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D65" w:rsidRPr="00DF66E4" w:rsidRDefault="00F02D65" w:rsidP="00F02D65">
      <w:pPr>
        <w:pStyle w:val="Ttulorpic"/>
        <w:rPr>
          <w:lang w:val="es-AR"/>
        </w:rPr>
      </w:pPr>
      <w:r w:rsidRPr="00DF66E4">
        <w:rPr>
          <w:lang w:val="es-AR"/>
        </w:rPr>
        <w:t xml:space="preserve">Compresión de </w:t>
      </w:r>
      <w:r>
        <w:rPr>
          <w:lang w:val="es-AR"/>
        </w:rPr>
        <w:t>I</w:t>
      </w:r>
      <w:r w:rsidRPr="00DF66E4">
        <w:rPr>
          <w:lang w:val="es-AR"/>
        </w:rPr>
        <w:t xml:space="preserve">magines </w:t>
      </w:r>
      <w:r>
        <w:rPr>
          <w:lang w:val="es-AR"/>
        </w:rPr>
        <w:t>con Redes N</w:t>
      </w:r>
      <w:r w:rsidRPr="00DF66E4">
        <w:rPr>
          <w:lang w:val="es-AR"/>
        </w:rPr>
        <w:t xml:space="preserve">euronales </w:t>
      </w:r>
      <w:r>
        <w:rPr>
          <w:lang w:val="es-AR"/>
        </w:rPr>
        <w:t>Profundas Basadas en la Calidad Visual P</w:t>
      </w:r>
      <w:r w:rsidRPr="00DF66E4">
        <w:rPr>
          <w:lang w:val="es-AR"/>
        </w:rPr>
        <w:t>erceptual</w:t>
      </w:r>
    </w:p>
    <w:p w:rsidR="00F02D65" w:rsidRDefault="00F02D65" w:rsidP="00F02D65">
      <w:pPr>
        <w:pStyle w:val="Autoresrpic"/>
      </w:pPr>
      <w:r>
        <w:t>Sebastian Guarnaccio</w:t>
      </w:r>
      <w:r>
        <w:rPr>
          <w:vertAlign w:val="superscript"/>
        </w:rPr>
        <w:t>†</w:t>
      </w:r>
      <w:r>
        <w:t xml:space="preserve"> </w:t>
      </w:r>
    </w:p>
    <w:p w:rsidR="00F02D65" w:rsidRPr="000F6A8B" w:rsidRDefault="00F02D65" w:rsidP="00F02D65">
      <w:pPr>
        <w:pStyle w:val="Filiacinrpic"/>
      </w:pPr>
      <w:r w:rsidRPr="000F6A8B">
        <w:rPr>
          <w:i w:val="0"/>
        </w:rPr>
        <w:t>†</w:t>
      </w:r>
      <w:r>
        <w:t>Campus Universitario</w:t>
      </w:r>
      <w:r w:rsidRPr="000F6A8B">
        <w:t xml:space="preserve">, </w:t>
      </w:r>
      <w:r>
        <w:t>Buenos</w:t>
      </w:r>
      <w:r w:rsidRPr="000F6A8B">
        <w:t xml:space="preserve"> Aires, Argentina</w:t>
      </w:r>
    </w:p>
    <w:p w:rsidR="00F02D65" w:rsidRPr="000F6A8B" w:rsidRDefault="00F02D65" w:rsidP="00F02D65">
      <w:pPr>
        <w:pStyle w:val="Filiacinrpic"/>
      </w:pPr>
      <w:r>
        <w:t>sguarnaccio</w:t>
      </w:r>
      <w:r w:rsidRPr="000F6A8B">
        <w:t>@</w:t>
      </w:r>
      <w:r>
        <w:t>gmail</w:t>
      </w:r>
      <w:r w:rsidRPr="000F6A8B">
        <w:t>.com</w:t>
      </w:r>
    </w:p>
    <w:p w:rsidR="00F02D65" w:rsidRPr="000F6A8B" w:rsidRDefault="00F02D65" w:rsidP="00F02D65">
      <w:pPr>
        <w:pStyle w:val="Filiacinrpic"/>
      </w:pPr>
      <w:r>
        <w:rPr>
          <w:i w:val="0"/>
        </w:rPr>
        <w:t>‡</w:t>
      </w:r>
      <w:proofErr w:type="spellStart"/>
      <w:r>
        <w:t>Dto</w:t>
      </w:r>
      <w:proofErr w:type="spellEnd"/>
      <w:r>
        <w:t xml:space="preserve"> Electrónica UTN FRBA</w:t>
      </w:r>
    </w:p>
    <w:p w:rsidR="00F02D65" w:rsidRPr="00F02D65" w:rsidRDefault="00F02D65">
      <w:pPr>
        <w:rPr>
          <w:lang w:val="es-AR"/>
        </w:rPr>
      </w:pPr>
    </w:p>
    <w:p w:rsidR="00F02D65" w:rsidRPr="00F02D65" w:rsidRDefault="00F02D65">
      <w:pPr>
        <w:rPr>
          <w:lang w:val="es-AR"/>
        </w:rPr>
      </w:pPr>
    </w:p>
    <w:p w:rsidR="00F02D65" w:rsidRPr="00F02D65" w:rsidRDefault="00F02D65" w:rsidP="000E7D36">
      <w:pPr>
        <w:jc w:val="both"/>
        <w:rPr>
          <w:lang w:val="es-AR"/>
        </w:rPr>
      </w:pPr>
      <w:r w:rsidRPr="00A66BCF">
        <w:rPr>
          <w:b/>
          <w:lang w:val="es-AR"/>
        </w:rPr>
        <w:t>Resumen—</w:t>
      </w:r>
      <w:r w:rsidRPr="00F02D65">
        <w:rPr>
          <w:lang w:val="es-AR"/>
        </w:rPr>
        <w:t xml:space="preserve"> El objetivo del actual documento es presentar un </w:t>
      </w:r>
      <w:proofErr w:type="spellStart"/>
      <w:r w:rsidRPr="00F02D65">
        <w:rPr>
          <w:lang w:val="es-AR"/>
        </w:rPr>
        <w:t>framework</w:t>
      </w:r>
      <w:proofErr w:type="spellEnd"/>
      <w:r w:rsidRPr="00F02D65">
        <w:rPr>
          <w:lang w:val="es-AR"/>
        </w:rPr>
        <w:t xml:space="preserve"> de compresión de imágenes basado en redes neuronales el cual esta optimizado en función de la percepción visual de la imagen. Para esto se utilizó una red neuronal </w:t>
      </w:r>
      <w:proofErr w:type="spellStart"/>
      <w:r w:rsidRPr="00F02D65">
        <w:rPr>
          <w:lang w:val="es-AR"/>
        </w:rPr>
        <w:t>convolucional</w:t>
      </w:r>
      <w:proofErr w:type="spellEnd"/>
      <w:r w:rsidRPr="00F02D65">
        <w:rPr>
          <w:lang w:val="es-AR"/>
        </w:rPr>
        <w:t xml:space="preserve"> para obtener una representación más compacta de la imagen, la cual será posteriormente tratada para obtener la codificación correspondiente de la misma. Finalmente, a partir de la representación binaria del código, con una red neuronal </w:t>
      </w:r>
      <w:proofErr w:type="spellStart"/>
      <w:r w:rsidRPr="00F02D65">
        <w:rPr>
          <w:lang w:val="es-AR"/>
        </w:rPr>
        <w:t>deconvolucional</w:t>
      </w:r>
      <w:proofErr w:type="spellEnd"/>
      <w:r w:rsidRPr="00F02D65">
        <w:rPr>
          <w:lang w:val="es-AR"/>
        </w:rPr>
        <w:t xml:space="preserve"> se construye el </w:t>
      </w:r>
      <w:proofErr w:type="spellStart"/>
      <w:r w:rsidRPr="00F02D65">
        <w:rPr>
          <w:lang w:val="es-AR"/>
        </w:rPr>
        <w:t>decoder</w:t>
      </w:r>
      <w:proofErr w:type="spellEnd"/>
      <w:r w:rsidRPr="00F02D65">
        <w:rPr>
          <w:lang w:val="es-AR"/>
        </w:rPr>
        <w:t xml:space="preserve"> responsable de reconstruir la imagen tratando de perder la menor cantidad de información posible y maximizando la calidad percibida. Este trabajo busca entonces un complemento sencillo a la solución existente para el problema de la compresión de imágenes, cuidando la calidad percibida de la misma para producir resultados que sean, visualmente, lo más agradables posible. </w:t>
      </w:r>
    </w:p>
    <w:p w:rsidR="00F02D65" w:rsidRPr="00F02D65" w:rsidRDefault="00F02D65" w:rsidP="000E7D36">
      <w:pPr>
        <w:jc w:val="both"/>
        <w:rPr>
          <w:lang w:val="es-AR"/>
        </w:rPr>
      </w:pPr>
    </w:p>
    <w:p w:rsidR="00F02D65" w:rsidRDefault="00F02D65" w:rsidP="000E7D36">
      <w:pPr>
        <w:jc w:val="both"/>
      </w:pPr>
      <w:r w:rsidRPr="00A66BCF">
        <w:rPr>
          <w:b/>
        </w:rPr>
        <w:t>Palabras Clave—</w:t>
      </w:r>
      <w:r>
        <w:t xml:space="preserve"> Deep Learning, Convolutional Neural Network (CNNs), </w:t>
      </w:r>
      <w:proofErr w:type="spellStart"/>
      <w:r>
        <w:t>Autoencoder</w:t>
      </w:r>
      <w:proofErr w:type="spellEnd"/>
      <w:r>
        <w:t>, MS-SSIM, Image Quality Assessment.</w:t>
      </w:r>
    </w:p>
    <w:p w:rsidR="000E7D36" w:rsidRDefault="000E7D36" w:rsidP="000E7D36">
      <w:pPr>
        <w:jc w:val="both"/>
      </w:pPr>
    </w:p>
    <w:p w:rsidR="00F02D65" w:rsidRPr="00F02D65" w:rsidRDefault="00F02D65" w:rsidP="000E7D36">
      <w:pPr>
        <w:pStyle w:val="Ttulo1"/>
        <w:rPr>
          <w:lang w:val="es-AR"/>
        </w:rPr>
      </w:pPr>
      <w:r w:rsidRPr="00F02D65">
        <w:rPr>
          <w:lang w:val="es-AR"/>
        </w:rPr>
        <w:t>I.</w:t>
      </w:r>
      <w:r w:rsidRPr="00F02D65">
        <w:rPr>
          <w:lang w:val="es-AR"/>
        </w:rPr>
        <w:tab/>
        <w:t>INTRODUCCIÓN</w:t>
      </w:r>
    </w:p>
    <w:p w:rsidR="00F02D65" w:rsidRPr="00F02D65" w:rsidRDefault="00F02D65" w:rsidP="000E7D36">
      <w:pPr>
        <w:jc w:val="both"/>
        <w:rPr>
          <w:lang w:val="es-AR"/>
        </w:rPr>
      </w:pPr>
      <w:r w:rsidRPr="00F02D65">
        <w:rPr>
          <w:lang w:val="es-AR"/>
        </w:rPr>
        <w:t xml:space="preserve">La compresión de imágenes es una de las aplicaciones de bajo nivel en el procesamiento de imágenes por la cual los investigadores han mostrado un creciente interés, con el objetivo de reducir la </w:t>
      </w:r>
      <w:proofErr w:type="spellStart"/>
      <w:r w:rsidRPr="00F02D65">
        <w:rPr>
          <w:lang w:val="es-AR"/>
        </w:rPr>
        <w:t>dimensionalidad</w:t>
      </w:r>
      <w:proofErr w:type="spellEnd"/>
      <w:r w:rsidRPr="00F02D65">
        <w:rPr>
          <w:lang w:val="es-AR"/>
        </w:rPr>
        <w:t xml:space="preserve"> o extraer características significativas [2] que puedan facilitar el procesamiento posterior en tareas de visión artificial, o simplemente realizar la transmisión a bajas tasas de bits.</w:t>
      </w:r>
    </w:p>
    <w:p w:rsidR="00F02D65" w:rsidRDefault="00F02D65" w:rsidP="000E7D36">
      <w:pPr>
        <w:jc w:val="both"/>
        <w:rPr>
          <w:lang w:val="es-AR"/>
        </w:rPr>
      </w:pPr>
      <w:r w:rsidRPr="00F02D65">
        <w:rPr>
          <w:lang w:val="es-AR"/>
        </w:rPr>
        <w:t xml:space="preserve">Si pensamos en el problema de la compresión de imágenes a gran escala, este lo podemos resumir en tres partes donde tenemos un </w:t>
      </w:r>
      <w:proofErr w:type="spellStart"/>
      <w:r w:rsidRPr="00F02D65">
        <w:rPr>
          <w:lang w:val="es-AR"/>
        </w:rPr>
        <w:t>encoder</w:t>
      </w:r>
      <w:proofErr w:type="spellEnd"/>
      <w:r w:rsidRPr="00F02D65">
        <w:rPr>
          <w:lang w:val="es-AR"/>
        </w:rPr>
        <w:t xml:space="preserve"> responsable de reducir la imagen de entrada a una representación más compacta, el proceso de </w:t>
      </w:r>
      <w:proofErr w:type="spellStart"/>
      <w:r w:rsidRPr="00F02D65">
        <w:rPr>
          <w:lang w:val="es-AR"/>
        </w:rPr>
        <w:t>binarización</w:t>
      </w:r>
      <w:proofErr w:type="spellEnd"/>
      <w:r w:rsidRPr="00F02D65">
        <w:rPr>
          <w:lang w:val="es-AR"/>
        </w:rPr>
        <w:t xml:space="preserve"> el cual genera los códigos binarios, y un decodificador cuya función es realizar la síntesis de la imagen a sus dimensiones originales a partir de los códigos generados. Muchos trabajos se han realizado actualmente para enseñarle a una red neuronal a aprender una representación reducida de una imagen, y finalmente reconstruirla a partir de la misma, siendo estas redes conocidas como </w:t>
      </w:r>
      <w:proofErr w:type="spellStart"/>
      <w:r w:rsidRPr="00F02D65">
        <w:rPr>
          <w:lang w:val="es-AR"/>
        </w:rPr>
        <w:t>autoencoders</w:t>
      </w:r>
      <w:proofErr w:type="spellEnd"/>
      <w:r w:rsidRPr="00F02D65">
        <w:rPr>
          <w:lang w:val="es-AR"/>
        </w:rPr>
        <w:t xml:space="preserve"> [1].</w:t>
      </w:r>
    </w:p>
    <w:p w:rsidR="000E7D36" w:rsidRPr="000E7D36" w:rsidRDefault="000E7D36" w:rsidP="000E7D36">
      <w:pPr>
        <w:jc w:val="both"/>
        <w:rPr>
          <w:lang w:val="es-AR"/>
        </w:rPr>
      </w:pPr>
      <w:r w:rsidRPr="000E7D36">
        <w:rPr>
          <w:lang w:val="es-AR"/>
        </w:rPr>
        <w:t xml:space="preserve">Los </w:t>
      </w:r>
      <w:proofErr w:type="spellStart"/>
      <w:r w:rsidRPr="000E7D36">
        <w:rPr>
          <w:lang w:val="es-AR"/>
        </w:rPr>
        <w:t>autoncoders</w:t>
      </w:r>
      <w:proofErr w:type="spellEnd"/>
      <w:r w:rsidRPr="000E7D36">
        <w:rPr>
          <w:lang w:val="es-AR"/>
        </w:rPr>
        <w:t xml:space="preserve"> han estado latentes desde hace rato en el panorama de las redes neuronales, siendo hoy en día bastante amplia su clasificación [3], </w:t>
      </w:r>
      <w:proofErr w:type="spellStart"/>
      <w:r w:rsidRPr="000E7D36">
        <w:rPr>
          <w:lang w:val="es-AR"/>
        </w:rPr>
        <w:t>pudiendose</w:t>
      </w:r>
      <w:proofErr w:type="spellEnd"/>
      <w:r w:rsidRPr="000E7D36">
        <w:rPr>
          <w:lang w:val="es-AR"/>
        </w:rPr>
        <w:t xml:space="preserve"> encontrar entre ellos los </w:t>
      </w:r>
      <w:proofErr w:type="spellStart"/>
      <w:r w:rsidRPr="000E7D36">
        <w:rPr>
          <w:lang w:val="es-AR"/>
        </w:rPr>
        <w:t>convolutional</w:t>
      </w:r>
      <w:proofErr w:type="spellEnd"/>
      <w:r w:rsidRPr="000E7D36">
        <w:rPr>
          <w:lang w:val="es-AR"/>
        </w:rPr>
        <w:t xml:space="preserve"> </w:t>
      </w:r>
      <w:proofErr w:type="spellStart"/>
      <w:r w:rsidRPr="000E7D36">
        <w:rPr>
          <w:lang w:val="es-AR"/>
        </w:rPr>
        <w:t>autoencoders</w:t>
      </w:r>
      <w:proofErr w:type="spellEnd"/>
      <w:r w:rsidRPr="000E7D36">
        <w:rPr>
          <w:lang w:val="es-AR"/>
        </w:rPr>
        <w:t xml:space="preserve">, </w:t>
      </w:r>
      <w:proofErr w:type="spellStart"/>
      <w:r w:rsidRPr="000E7D36">
        <w:rPr>
          <w:lang w:val="es-AR"/>
        </w:rPr>
        <w:t>denoising</w:t>
      </w:r>
      <w:proofErr w:type="spellEnd"/>
      <w:r w:rsidRPr="000E7D36">
        <w:rPr>
          <w:lang w:val="es-AR"/>
        </w:rPr>
        <w:t xml:space="preserve"> </w:t>
      </w:r>
      <w:proofErr w:type="spellStart"/>
      <w:r w:rsidRPr="000E7D36">
        <w:rPr>
          <w:lang w:val="es-AR"/>
        </w:rPr>
        <w:t>autoencoders</w:t>
      </w:r>
      <w:proofErr w:type="spellEnd"/>
      <w:r w:rsidRPr="000E7D36">
        <w:rPr>
          <w:lang w:val="es-AR"/>
        </w:rPr>
        <w:t xml:space="preserve">, </w:t>
      </w:r>
      <w:proofErr w:type="spellStart"/>
      <w:r w:rsidRPr="000E7D36">
        <w:rPr>
          <w:lang w:val="es-AR"/>
        </w:rPr>
        <w:t>sparse</w:t>
      </w:r>
      <w:proofErr w:type="spellEnd"/>
      <w:r w:rsidRPr="000E7D36">
        <w:rPr>
          <w:lang w:val="es-AR"/>
        </w:rPr>
        <w:t xml:space="preserve"> </w:t>
      </w:r>
      <w:proofErr w:type="spellStart"/>
      <w:r w:rsidRPr="000E7D36">
        <w:rPr>
          <w:lang w:val="es-AR"/>
        </w:rPr>
        <w:t>autoencoders</w:t>
      </w:r>
      <w:proofErr w:type="spellEnd"/>
      <w:r w:rsidRPr="000E7D36">
        <w:rPr>
          <w:lang w:val="es-AR"/>
        </w:rPr>
        <w:t xml:space="preserve"> y los </w:t>
      </w:r>
      <w:proofErr w:type="spellStart"/>
      <w:r w:rsidRPr="000E7D36">
        <w:rPr>
          <w:lang w:val="es-AR"/>
        </w:rPr>
        <w:t>variational</w:t>
      </w:r>
      <w:proofErr w:type="spellEnd"/>
      <w:r w:rsidRPr="000E7D36">
        <w:rPr>
          <w:lang w:val="es-AR"/>
        </w:rPr>
        <w:t xml:space="preserve"> </w:t>
      </w:r>
      <w:proofErr w:type="spellStart"/>
      <w:r w:rsidRPr="000E7D36">
        <w:rPr>
          <w:lang w:val="es-AR"/>
        </w:rPr>
        <w:t>autoencoders</w:t>
      </w:r>
      <w:proofErr w:type="spellEnd"/>
      <w:r w:rsidRPr="000E7D36">
        <w:rPr>
          <w:lang w:val="es-AR"/>
        </w:rPr>
        <w:t xml:space="preserve"> [4], donde estos últimos han recibido un impulso muy grande debido a su utilidad en modelos generativos [5].</w:t>
      </w:r>
    </w:p>
    <w:p w:rsidR="000E7D36" w:rsidRPr="000E7D36" w:rsidRDefault="000E7D36" w:rsidP="000E7D36">
      <w:pPr>
        <w:jc w:val="both"/>
        <w:rPr>
          <w:lang w:val="es-AR"/>
        </w:rPr>
      </w:pPr>
      <w:r w:rsidRPr="000E7D36">
        <w:rPr>
          <w:lang w:val="es-AR"/>
        </w:rPr>
        <w:lastRenderedPageBreak/>
        <w:t xml:space="preserve">El problema principal de estas redes es que operan bajo ciertas restricciones que las hacen inviables para reemplazar a los </w:t>
      </w:r>
      <w:proofErr w:type="spellStart"/>
      <w:r w:rsidRPr="000E7D36">
        <w:rPr>
          <w:lang w:val="es-AR"/>
        </w:rPr>
        <w:t>codecs</w:t>
      </w:r>
      <w:proofErr w:type="spellEnd"/>
      <w:r w:rsidRPr="000E7D36">
        <w:rPr>
          <w:lang w:val="es-AR"/>
        </w:rPr>
        <w:t xml:space="preserve"> de imágenes existentes. Algunas de estas limitaciones son la imposibilidad de variar la tasa de compresión del </w:t>
      </w:r>
      <w:proofErr w:type="spellStart"/>
      <w:r w:rsidRPr="000E7D36">
        <w:rPr>
          <w:lang w:val="es-AR"/>
        </w:rPr>
        <w:t>encoder</w:t>
      </w:r>
      <w:proofErr w:type="spellEnd"/>
      <w:r w:rsidRPr="000E7D36">
        <w:rPr>
          <w:lang w:val="es-AR"/>
        </w:rPr>
        <w:t xml:space="preserve"> (sin re-entrenar previamente la red) y el hecho de que estas redes se entrenan para una escala en particular, por lo que solo capturan las redundancias presentes a esa escala. En [10], [18] y [19] buscan resolver estas limitaciones obteniendo resultados prometedores, pero ninguno de estos enfocan la optimización de la red desde el punto de vista de la calidad perceptual de la imagen y utilizan métricas que no se correlacionan adecuadamente con este tipo de medidas, las cuales buscan emular el comportamiento del sistema visual humano (HVS).</w:t>
      </w:r>
    </w:p>
    <w:p w:rsidR="000E7D36" w:rsidRDefault="000E7D36" w:rsidP="000E7D36">
      <w:pPr>
        <w:jc w:val="both"/>
        <w:rPr>
          <w:lang w:val="es-AR"/>
        </w:rPr>
      </w:pPr>
      <w:r w:rsidRPr="000E7D36">
        <w:rPr>
          <w:lang w:val="es-AR"/>
        </w:rPr>
        <w:t xml:space="preserve">Por lo tanto, durante el desarrollo de este documento haremos uso de alguna de las arquitecturas presentadas en [10] pero agregando en el cálculo de las perdidas una termino que tenga en cuenta la calidad de la imagen como función de la percepción visual. </w:t>
      </w:r>
    </w:p>
    <w:p w:rsidR="000E7D36" w:rsidRPr="000E7D36" w:rsidRDefault="000E7D36" w:rsidP="000E7D36">
      <w:pPr>
        <w:jc w:val="both"/>
        <w:rPr>
          <w:lang w:val="es-AR"/>
        </w:rPr>
      </w:pPr>
    </w:p>
    <w:p w:rsidR="000E7D36" w:rsidRPr="00F02D65" w:rsidRDefault="000E7D36" w:rsidP="000E7D36">
      <w:pPr>
        <w:pStyle w:val="Ttulo1"/>
        <w:rPr>
          <w:lang w:val="es-AR"/>
        </w:rPr>
      </w:pPr>
      <w:r w:rsidRPr="00F02D65">
        <w:rPr>
          <w:lang w:val="es-AR"/>
        </w:rPr>
        <w:t>I</w:t>
      </w:r>
      <w:r>
        <w:rPr>
          <w:lang w:val="es-AR"/>
        </w:rPr>
        <w:t>I</w:t>
      </w:r>
      <w:r w:rsidRPr="00F02D65">
        <w:rPr>
          <w:lang w:val="es-AR"/>
        </w:rPr>
        <w:t>.</w:t>
      </w:r>
      <w:r w:rsidRPr="00F02D65">
        <w:rPr>
          <w:lang w:val="es-AR"/>
        </w:rPr>
        <w:tab/>
      </w:r>
      <w:r>
        <w:rPr>
          <w:lang w:val="es-AR"/>
        </w:rPr>
        <w:t>Desarrollo</w:t>
      </w:r>
    </w:p>
    <w:p w:rsidR="000E7D36" w:rsidRPr="000E7D36" w:rsidRDefault="000E7D36" w:rsidP="000E7D36">
      <w:pPr>
        <w:pStyle w:val="Ttulo2"/>
        <w:numPr>
          <w:ilvl w:val="0"/>
          <w:numId w:val="1"/>
        </w:numPr>
        <w:rPr>
          <w:lang w:val="es-AR"/>
        </w:rPr>
      </w:pPr>
      <w:proofErr w:type="spellStart"/>
      <w:r>
        <w:rPr>
          <w:lang w:val="es-AR"/>
        </w:rPr>
        <w:t>Convolutional</w:t>
      </w:r>
      <w:proofErr w:type="spellEnd"/>
      <w:r>
        <w:rPr>
          <w:lang w:val="es-AR"/>
        </w:rPr>
        <w:t xml:space="preserve"> </w:t>
      </w:r>
      <w:proofErr w:type="spellStart"/>
      <w:r>
        <w:rPr>
          <w:lang w:val="es-AR"/>
        </w:rPr>
        <w:t>Autoencoder</w:t>
      </w:r>
      <w:proofErr w:type="spellEnd"/>
    </w:p>
    <w:p w:rsidR="000E7D36" w:rsidRDefault="000E7D36" w:rsidP="000E7D36">
      <w:pPr>
        <w:jc w:val="both"/>
        <w:rPr>
          <w:lang w:val="es-AR"/>
        </w:rPr>
      </w:pPr>
      <w:r w:rsidRPr="000E7D36">
        <w:rPr>
          <w:lang w:val="es-AR"/>
        </w:rPr>
        <w:t xml:space="preserve">Como mencionamos, La estructura básica del </w:t>
      </w:r>
      <w:proofErr w:type="spellStart"/>
      <w:r w:rsidRPr="000E7D36">
        <w:rPr>
          <w:lang w:val="es-AR"/>
        </w:rPr>
        <w:t>autoencoder</w:t>
      </w:r>
      <w:proofErr w:type="spellEnd"/>
      <w:r w:rsidRPr="000E7D36">
        <w:rPr>
          <w:lang w:val="es-AR"/>
        </w:rPr>
        <w:t xml:space="preserve"> se puede dividir en tres funciones fundamentales donde tenemos el </w:t>
      </w:r>
      <w:proofErr w:type="spellStart"/>
      <w:r w:rsidRPr="000E7D36">
        <w:rPr>
          <w:lang w:val="es-AR"/>
        </w:rPr>
        <w:t>encoder</w:t>
      </w:r>
      <w:proofErr w:type="spellEnd"/>
      <w:r w:rsidRPr="000E7D36">
        <w:rPr>
          <w:lang w:val="es-AR"/>
        </w:rPr>
        <w:t xml:space="preserve"> para reducir la representación de la entrada, la función de </w:t>
      </w:r>
      <w:proofErr w:type="spellStart"/>
      <w:r w:rsidRPr="000E7D36">
        <w:rPr>
          <w:lang w:val="es-AR"/>
        </w:rPr>
        <w:t>binarización</w:t>
      </w:r>
      <w:proofErr w:type="spellEnd"/>
      <w:r w:rsidRPr="000E7D36">
        <w:rPr>
          <w:lang w:val="es-AR"/>
        </w:rPr>
        <w:t xml:space="preserve"> para incrementar la tasa de compresión al deshacernos de los datos de tipo flotante, y por ultimo encontramos el </w:t>
      </w:r>
      <w:proofErr w:type="spellStart"/>
      <w:r w:rsidRPr="000E7D36">
        <w:rPr>
          <w:lang w:val="es-AR"/>
        </w:rPr>
        <w:t>decoder</w:t>
      </w:r>
      <w:proofErr w:type="spellEnd"/>
      <w:r w:rsidRPr="000E7D36">
        <w:rPr>
          <w:lang w:val="es-AR"/>
        </w:rPr>
        <w:t xml:space="preserve"> el cual es responsable de reconstruir la imagen a partir de los códigos. Es entonces que la predicción de la red puede ser vista como el encadenamiento de estas tres funciones base definidas.</w:t>
      </w:r>
    </w:p>
    <w:p w:rsidR="000E7D36" w:rsidRPr="000E7D36" w:rsidRDefault="000E7D36" w:rsidP="000E7D36">
      <w:pPr>
        <w:jc w:val="both"/>
        <w:rPr>
          <w:lang w:val="es-AR"/>
        </w:rPr>
      </w:pPr>
    </w:p>
    <w:p w:rsidR="000E7D36" w:rsidRPr="000E7D36" w:rsidRDefault="00B672B6" w:rsidP="000E7D36">
      <w:pPr>
        <w:pStyle w:val="prraforpic"/>
        <w:ind w:left="2892" w:firstLine="708"/>
        <w:rPr>
          <w:sz w:val="22"/>
          <w:szCs w:val="22"/>
        </w:rPr>
      </w:pPr>
      <m:oMath>
        <m:acc>
          <m:accPr>
            <m:ctrlPr>
              <w:rPr>
                <w:rFonts w:ascii="Cambria Math" w:hAnsi="Cambria Math"/>
                <w:i/>
                <w:sz w:val="22"/>
                <w:szCs w:val="22"/>
              </w:rPr>
            </m:ctrlPr>
          </m:accPr>
          <m:e>
            <m:r>
              <w:rPr>
                <w:rFonts w:ascii="Cambria Math" w:hAnsi="Cambria Math"/>
                <w:sz w:val="22"/>
                <w:szCs w:val="22"/>
              </w:rPr>
              <m:t>y</m:t>
            </m:r>
          </m:e>
        </m:acc>
        <m:r>
          <w:rPr>
            <w:rFonts w:ascii="Cambria Math" w:hAnsi="Cambria Math"/>
            <w:sz w:val="22"/>
            <w:szCs w:val="22"/>
          </w:rPr>
          <m:t>=D(B(E</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oMath>
      <w:r w:rsidR="000E7D36" w:rsidRPr="000E7D36">
        <w:rPr>
          <w:sz w:val="22"/>
          <w:szCs w:val="22"/>
        </w:rPr>
        <w:tab/>
      </w:r>
      <w:r w:rsidR="000E7D36" w:rsidRPr="000E7D36">
        <w:rPr>
          <w:sz w:val="22"/>
          <w:szCs w:val="22"/>
        </w:rPr>
        <w:tab/>
      </w:r>
      <w:r w:rsidR="000E7D36" w:rsidRPr="000E7D36">
        <w:rPr>
          <w:sz w:val="22"/>
          <w:szCs w:val="22"/>
        </w:rPr>
        <w:tab/>
      </w:r>
      <w:r w:rsidR="000E7D36">
        <w:rPr>
          <w:sz w:val="22"/>
          <w:szCs w:val="22"/>
        </w:rPr>
        <w:tab/>
      </w:r>
      <w:r w:rsidR="000E7D36">
        <w:rPr>
          <w:sz w:val="22"/>
          <w:szCs w:val="22"/>
        </w:rPr>
        <w:tab/>
      </w:r>
      <w:r w:rsidR="000E7D36" w:rsidRPr="000E7D36">
        <w:rPr>
          <w:sz w:val="22"/>
          <w:szCs w:val="22"/>
        </w:rPr>
        <w:t>(1)</w:t>
      </w:r>
    </w:p>
    <w:p w:rsidR="000E7D36" w:rsidRPr="000E7D36" w:rsidRDefault="000E7D36" w:rsidP="000E7D36">
      <w:pPr>
        <w:jc w:val="both"/>
        <w:rPr>
          <w:lang w:val="es-AR"/>
        </w:rPr>
      </w:pPr>
    </w:p>
    <w:p w:rsidR="000E7D36" w:rsidRPr="000E7D36" w:rsidRDefault="000E7D36" w:rsidP="000E7D36">
      <w:pPr>
        <w:jc w:val="both"/>
        <w:rPr>
          <w:lang w:val="es-AR"/>
        </w:rPr>
      </w:pPr>
      <w:r w:rsidRPr="000E7D36">
        <w:rPr>
          <w:lang w:val="es-AR"/>
        </w:rPr>
        <w:t xml:space="preserve">Siguiendo estos principios se construye una red </w:t>
      </w:r>
      <w:proofErr w:type="spellStart"/>
      <w:proofErr w:type="gramStart"/>
      <w:r w:rsidRPr="000E7D36">
        <w:rPr>
          <w:lang w:val="es-AR"/>
        </w:rPr>
        <w:t>convolucional</w:t>
      </w:r>
      <w:proofErr w:type="spellEnd"/>
      <w:r w:rsidRPr="000E7D36">
        <w:rPr>
          <w:lang w:val="es-AR"/>
        </w:rPr>
        <w:t>[</w:t>
      </w:r>
      <w:proofErr w:type="gramEnd"/>
      <w:r w:rsidRPr="000E7D36">
        <w:rPr>
          <w:lang w:val="es-AR"/>
        </w:rPr>
        <w:t xml:space="preserve">6][7] la cual se encontrará separada en tres redes más pequeñas, pero las cuales deben ser entrenadas juntas de punta a punta antes de poder ser utilizadas por separado ya que el criterio de optimización estará basado en reducir el promedio de la diferencia de los cuadrados entre el segmento de entrada y la predicción realizada por el </w:t>
      </w:r>
      <w:proofErr w:type="spellStart"/>
      <w:r w:rsidRPr="000E7D36">
        <w:rPr>
          <w:lang w:val="es-AR"/>
        </w:rPr>
        <w:t>decoder</w:t>
      </w:r>
      <w:proofErr w:type="spellEnd"/>
      <w:r w:rsidRPr="000E7D36">
        <w:rPr>
          <w:lang w:val="es-AR"/>
        </w:rPr>
        <w:t>. Entonces lo que se busca en definitiva es minimizar el residuo entre la imagen y su predicción.</w:t>
      </w:r>
    </w:p>
    <w:p w:rsidR="000E7D36" w:rsidRPr="000E7D36" w:rsidRDefault="000E7D36" w:rsidP="000E7D36">
      <w:pPr>
        <w:jc w:val="both"/>
        <w:rPr>
          <w:lang w:val="es-AR"/>
        </w:rPr>
      </w:pPr>
    </w:p>
    <w:p w:rsidR="000E7D36" w:rsidRPr="000E7D36" w:rsidRDefault="00B672B6" w:rsidP="000E7D36">
      <w:pPr>
        <w:pStyle w:val="prraforpic"/>
        <w:ind w:left="2892" w:firstLine="708"/>
        <w:rPr>
          <w:sz w:val="22"/>
          <w:szCs w:val="22"/>
        </w:rPr>
      </w:pPr>
      <m:oMath>
        <m:sSubSup>
          <m:sSubSupPr>
            <m:ctrlPr>
              <w:rPr>
                <w:rFonts w:ascii="Cambria Math" w:hAnsi="Cambria Math"/>
                <w:i/>
                <w:sz w:val="22"/>
                <w:szCs w:val="22"/>
              </w:rPr>
            </m:ctrlPr>
          </m:sSubSupPr>
          <m:e>
            <m:d>
              <m:dPr>
                <m:begChr m:val="‖"/>
                <m:endChr m:val="‖"/>
                <m:ctrlPr>
                  <w:rPr>
                    <w:rFonts w:ascii="Cambria Math" w:hAnsi="Cambria Math"/>
                    <w:i/>
                    <w:sz w:val="22"/>
                    <w:szCs w:val="22"/>
                  </w:rPr>
                </m:ctrlPr>
              </m:dPr>
              <m:e>
                <m:r>
                  <w:rPr>
                    <w:rFonts w:ascii="Cambria Math" w:hAnsi="Cambria Math"/>
                    <w:sz w:val="22"/>
                    <w:szCs w:val="22"/>
                  </w:rPr>
                  <m:t>r</m:t>
                </m:r>
              </m:e>
            </m:d>
          </m:e>
          <m:sub>
            <m:r>
              <w:rPr>
                <w:rFonts w:ascii="Cambria Math" w:hAnsi="Cambria Math"/>
                <w:sz w:val="22"/>
                <w:szCs w:val="22"/>
              </w:rPr>
              <m:t>2</m:t>
            </m:r>
          </m:sub>
          <m:sup>
            <m:r>
              <w:rPr>
                <w:rFonts w:ascii="Cambria Math" w:hAnsi="Cambria Math"/>
                <w:sz w:val="22"/>
                <w:szCs w:val="22"/>
              </w:rPr>
              <m:t>2</m:t>
            </m:r>
          </m:sup>
        </m:sSubSup>
        <m:r>
          <w:rPr>
            <w:rFonts w:ascii="Cambria Math" w:hAnsi="Cambria Math"/>
            <w:sz w:val="22"/>
            <w:szCs w:val="22"/>
          </w:rPr>
          <m:t>=</m:t>
        </m:r>
        <m:nary>
          <m:naryPr>
            <m:chr m:val="∑"/>
            <m:limLoc m:val="undOvr"/>
            <m:subHide m:val="1"/>
            <m:supHide m:val="1"/>
            <m:ctrlPr>
              <w:rPr>
                <w:rFonts w:ascii="Cambria Math" w:hAnsi="Cambria Math"/>
                <w:i/>
                <w:sz w:val="22"/>
                <w:szCs w:val="22"/>
              </w:rPr>
            </m:ctrlPr>
          </m:naryPr>
          <m:sub/>
          <m:sup/>
          <m:e>
            <m:sSup>
              <m:sSupPr>
                <m:ctrlPr>
                  <w:rPr>
                    <w:rFonts w:ascii="Cambria Math" w:hAnsi="Cambria Math"/>
                    <w:i/>
                    <w:sz w:val="22"/>
                    <w:szCs w:val="22"/>
                  </w:rPr>
                </m:ctrlPr>
              </m:sSupPr>
              <m:e>
                <m:d>
                  <m:dPr>
                    <m:ctrlPr>
                      <w:rPr>
                        <w:rFonts w:ascii="Cambria Math" w:hAnsi="Cambria Math"/>
                        <w:i/>
                        <w:sz w:val="22"/>
                        <w:szCs w:val="22"/>
                      </w:rPr>
                    </m:ctrlPr>
                  </m:dPr>
                  <m:e>
                    <m:acc>
                      <m:accPr>
                        <m:ctrlPr>
                          <w:rPr>
                            <w:rFonts w:ascii="Cambria Math" w:hAnsi="Cambria Math"/>
                            <w:i/>
                            <w:sz w:val="22"/>
                            <w:szCs w:val="22"/>
                          </w:rPr>
                        </m:ctrlPr>
                      </m:accPr>
                      <m:e>
                        <m:r>
                          <w:rPr>
                            <w:rFonts w:ascii="Cambria Math" w:hAnsi="Cambria Math"/>
                            <w:sz w:val="22"/>
                            <w:szCs w:val="22"/>
                          </w:rPr>
                          <m:t>y</m:t>
                        </m:r>
                      </m:e>
                    </m:acc>
                    <m:r>
                      <w:rPr>
                        <w:rFonts w:ascii="Cambria Math" w:hAnsi="Cambria Math"/>
                        <w:sz w:val="22"/>
                        <w:szCs w:val="22"/>
                      </w:rPr>
                      <m:t>-y</m:t>
                    </m:r>
                  </m:e>
                </m:d>
              </m:e>
              <m:sup>
                <m:r>
                  <w:rPr>
                    <w:rFonts w:ascii="Cambria Math" w:hAnsi="Cambria Math"/>
                    <w:sz w:val="22"/>
                    <w:szCs w:val="22"/>
                  </w:rPr>
                  <m:t>2</m:t>
                </m:r>
              </m:sup>
            </m:sSup>
          </m:e>
        </m:nary>
      </m:oMath>
      <w:r w:rsidR="000E7D36" w:rsidRPr="000E7D36">
        <w:rPr>
          <w:sz w:val="22"/>
          <w:szCs w:val="22"/>
        </w:rPr>
        <w:tab/>
      </w:r>
      <w:r w:rsidR="000E7D36" w:rsidRPr="000E7D36">
        <w:rPr>
          <w:sz w:val="22"/>
          <w:szCs w:val="22"/>
        </w:rPr>
        <w:tab/>
      </w:r>
      <w:r w:rsidR="000E7D36" w:rsidRPr="000E7D36">
        <w:rPr>
          <w:sz w:val="22"/>
          <w:szCs w:val="22"/>
        </w:rPr>
        <w:tab/>
      </w:r>
      <w:r w:rsidR="000E7D36" w:rsidRPr="000E7D36">
        <w:rPr>
          <w:sz w:val="22"/>
          <w:szCs w:val="22"/>
        </w:rPr>
        <w:tab/>
      </w:r>
      <w:r w:rsidR="000E7D36" w:rsidRPr="000E7D36">
        <w:rPr>
          <w:sz w:val="22"/>
          <w:szCs w:val="22"/>
        </w:rPr>
        <w:tab/>
        <w:t>(2)</w:t>
      </w:r>
    </w:p>
    <w:p w:rsidR="000E7D36" w:rsidRPr="000E7D36" w:rsidRDefault="000E7D36" w:rsidP="000E7D36">
      <w:pPr>
        <w:jc w:val="both"/>
        <w:rPr>
          <w:lang w:val="es-AR"/>
        </w:rPr>
      </w:pPr>
    </w:p>
    <w:p w:rsidR="000E7D36" w:rsidRPr="000E7D36" w:rsidRDefault="000E7D36" w:rsidP="000E7D36">
      <w:pPr>
        <w:jc w:val="both"/>
        <w:rPr>
          <w:lang w:val="es-AR"/>
        </w:rPr>
      </w:pPr>
      <w:r w:rsidRPr="000E7D36">
        <w:rPr>
          <w:lang w:val="es-AR"/>
        </w:rPr>
        <w:t xml:space="preserve">Si abrimos la arquitectura del </w:t>
      </w:r>
      <w:proofErr w:type="spellStart"/>
      <w:r w:rsidRPr="000E7D36">
        <w:rPr>
          <w:lang w:val="es-AR"/>
        </w:rPr>
        <w:t>autoencoder</w:t>
      </w:r>
      <w:proofErr w:type="spellEnd"/>
      <w:r w:rsidRPr="000E7D36">
        <w:rPr>
          <w:lang w:val="es-AR"/>
        </w:rPr>
        <w:t xml:space="preserve">, un </w:t>
      </w:r>
      <w:proofErr w:type="spellStart"/>
      <w:r w:rsidRPr="000E7D36">
        <w:rPr>
          <w:lang w:val="es-AR"/>
        </w:rPr>
        <w:t>encoder</w:t>
      </w:r>
      <w:proofErr w:type="spellEnd"/>
      <w:r w:rsidRPr="000E7D36">
        <w:rPr>
          <w:lang w:val="es-AR"/>
        </w:rPr>
        <w:t xml:space="preserve"> consiste en una serie de operaciones </w:t>
      </w:r>
      <w:proofErr w:type="spellStart"/>
      <w:r w:rsidRPr="000E7D36">
        <w:rPr>
          <w:lang w:val="es-AR"/>
        </w:rPr>
        <w:t>convolucionales</w:t>
      </w:r>
      <w:proofErr w:type="spellEnd"/>
      <w:r w:rsidRPr="000E7D36">
        <w:rPr>
          <w:lang w:val="es-AR"/>
        </w:rPr>
        <w:t xml:space="preserve"> que se llevan a cabo hasta alcanzar la reducción de las dimensiones buscada. Es de notarse que cuanta más chica es esta representación, más difícil será regenerar la imagen y más información se perderá en el proceso. En el otro extremo del modelo tenemos la red correspondiente al </w:t>
      </w:r>
      <w:proofErr w:type="spellStart"/>
      <w:r w:rsidRPr="000E7D36">
        <w:rPr>
          <w:lang w:val="es-AR"/>
        </w:rPr>
        <w:t>decoder</w:t>
      </w:r>
      <w:proofErr w:type="spellEnd"/>
      <w:r w:rsidRPr="000E7D36">
        <w:rPr>
          <w:lang w:val="es-AR"/>
        </w:rPr>
        <w:t xml:space="preserve">, en donde a diferencia del </w:t>
      </w:r>
      <w:proofErr w:type="spellStart"/>
      <w:r w:rsidRPr="000E7D36">
        <w:rPr>
          <w:lang w:val="es-AR"/>
        </w:rPr>
        <w:t>encoder</w:t>
      </w:r>
      <w:proofErr w:type="spellEnd"/>
      <w:r w:rsidRPr="000E7D36">
        <w:rPr>
          <w:lang w:val="es-AR"/>
        </w:rPr>
        <w:t xml:space="preserve">, las operaciones que se llevan a cabo de forma sucesiva corresponden a </w:t>
      </w:r>
      <w:proofErr w:type="spellStart"/>
      <w:r w:rsidRPr="000E7D36">
        <w:rPr>
          <w:lang w:val="es-AR"/>
        </w:rPr>
        <w:t>deconvoluciones</w:t>
      </w:r>
      <w:proofErr w:type="spellEnd"/>
      <w:r w:rsidRPr="000E7D36">
        <w:rPr>
          <w:lang w:val="es-AR"/>
        </w:rPr>
        <w:t xml:space="preserve"> [8], pero que a su vez posee una última etapa correspondiente a una </w:t>
      </w:r>
      <w:proofErr w:type="spellStart"/>
      <w:r w:rsidRPr="000E7D36">
        <w:rPr>
          <w:lang w:val="es-AR"/>
        </w:rPr>
        <w:t>convolución</w:t>
      </w:r>
      <w:proofErr w:type="spellEnd"/>
      <w:r w:rsidRPr="000E7D36">
        <w:rPr>
          <w:lang w:val="es-AR"/>
        </w:rPr>
        <w:t xml:space="preserve"> con tres filtros de 1x1 para convertir la decodificación en valores RGB. </w:t>
      </w:r>
    </w:p>
    <w:p w:rsidR="000E7D36" w:rsidRPr="000E7D36" w:rsidRDefault="000E7D36" w:rsidP="000E7D36">
      <w:pPr>
        <w:jc w:val="both"/>
        <w:rPr>
          <w:lang w:val="es-AR"/>
        </w:rPr>
      </w:pPr>
      <w:r w:rsidRPr="000E7D36">
        <w:rPr>
          <w:lang w:val="es-AR"/>
        </w:rPr>
        <w:lastRenderedPageBreak/>
        <w:t xml:space="preserve">La técnica de </w:t>
      </w:r>
      <w:proofErr w:type="spellStart"/>
      <w:r w:rsidRPr="000E7D36">
        <w:rPr>
          <w:lang w:val="es-AR"/>
        </w:rPr>
        <w:t>binarización</w:t>
      </w:r>
      <w:proofErr w:type="spellEnd"/>
      <w:r w:rsidRPr="000E7D36">
        <w:rPr>
          <w:lang w:val="es-AR"/>
        </w:rPr>
        <w:t xml:space="preserve"> usada para generar los códigos es aquella propuesta en [17] para simplificar las operaciones de la red, y utilizada en [9] para forzar a la red a aprender representaciones eficientes que no presenten patrones de bits redundantes y no influyan en la salida, las cuales pueden llegar a darse con los datos de tipo punto flotante. Este proceso consta de dos etapas en donde en una primer instancia se obtiene la cantidad de bits deseados por pixel de la representación reducida, pero cuyos valores se encuentran en el intervalo continuo [-1</w:t>
      </w:r>
      <w:proofErr w:type="gramStart"/>
      <w:r w:rsidRPr="000E7D36">
        <w:rPr>
          <w:lang w:val="es-AR"/>
        </w:rPr>
        <w:t>;1</w:t>
      </w:r>
      <w:proofErr w:type="gramEnd"/>
      <w:r w:rsidRPr="000E7D36">
        <w:rPr>
          <w:lang w:val="es-AR"/>
        </w:rPr>
        <w:t xml:space="preserve">]. Esto es realizado mediante una </w:t>
      </w:r>
      <w:proofErr w:type="spellStart"/>
      <w:r w:rsidRPr="000E7D36">
        <w:rPr>
          <w:lang w:val="es-AR"/>
        </w:rPr>
        <w:t>convolución</w:t>
      </w:r>
      <w:proofErr w:type="spellEnd"/>
      <w:r w:rsidRPr="000E7D36">
        <w:rPr>
          <w:lang w:val="es-AR"/>
        </w:rPr>
        <w:t xml:space="preserve"> con una ventana de 1x1 y cuya cantidad de filtros dependen de la cantidad de bits deseados por cada pixel. En la segunda parte ocurre la </w:t>
      </w:r>
      <w:proofErr w:type="spellStart"/>
      <w:r w:rsidRPr="000E7D36">
        <w:rPr>
          <w:lang w:val="es-AR"/>
        </w:rPr>
        <w:t>binarización</w:t>
      </w:r>
      <w:proofErr w:type="spellEnd"/>
      <w:r w:rsidRPr="000E7D36">
        <w:rPr>
          <w:lang w:val="es-AR"/>
        </w:rPr>
        <w:t xml:space="preserve"> propiamente dicha, donde se toma esta representación en el dominio real y se produce una salida discreta cuyos posibles valores se encuentran en el set {-</w:t>
      </w:r>
      <w:proofErr w:type="gramStart"/>
      <w:r w:rsidRPr="000E7D36">
        <w:rPr>
          <w:lang w:val="es-AR"/>
        </w:rPr>
        <w:t>1 ;</w:t>
      </w:r>
      <w:proofErr w:type="gramEnd"/>
      <w:r w:rsidRPr="000E7D36">
        <w:rPr>
          <w:lang w:val="es-AR"/>
        </w:rPr>
        <w:t xml:space="preserve"> 1}. Aquí se utiliza la regularización provista por la </w:t>
      </w:r>
      <w:proofErr w:type="spellStart"/>
      <w:r w:rsidRPr="000E7D36">
        <w:rPr>
          <w:lang w:val="es-AR"/>
        </w:rPr>
        <w:t>cuantización</w:t>
      </w:r>
      <w:proofErr w:type="spellEnd"/>
      <w:r w:rsidRPr="000E7D36">
        <w:rPr>
          <w:lang w:val="es-AR"/>
        </w:rPr>
        <w:t xml:space="preserve"> aleatoria la cual nos permite que, durante la etapa de </w:t>
      </w:r>
      <w:proofErr w:type="spellStart"/>
      <w:r w:rsidRPr="000E7D36">
        <w:rPr>
          <w:lang w:val="es-AR"/>
        </w:rPr>
        <w:t>backpropagation</w:t>
      </w:r>
      <w:proofErr w:type="spellEnd"/>
      <w:r w:rsidRPr="000E7D36">
        <w:rPr>
          <w:lang w:val="es-AR"/>
        </w:rPr>
        <w:t xml:space="preserve">, los gradientes pasen por esta etapa de </w:t>
      </w:r>
      <w:proofErr w:type="spellStart"/>
      <w:r w:rsidRPr="000E7D36">
        <w:rPr>
          <w:lang w:val="es-AR"/>
        </w:rPr>
        <w:t>binarización</w:t>
      </w:r>
      <w:proofErr w:type="spellEnd"/>
      <w:r w:rsidRPr="000E7D36">
        <w:rPr>
          <w:lang w:val="es-AR"/>
        </w:rPr>
        <w:t xml:space="preserve"> sin sufrir cambios.</w:t>
      </w:r>
    </w:p>
    <w:p w:rsidR="000E7D36" w:rsidRPr="000E7D36" w:rsidRDefault="000E7D36" w:rsidP="000E7D36">
      <w:pPr>
        <w:jc w:val="both"/>
        <w:rPr>
          <w:lang w:val="es-AR"/>
        </w:rPr>
      </w:pPr>
    </w:p>
    <w:p w:rsidR="000E7D36" w:rsidRPr="000E7D36" w:rsidRDefault="000E7D36" w:rsidP="000E7D36">
      <w:pPr>
        <w:pStyle w:val="prraforpic"/>
        <w:ind w:left="2160" w:firstLine="720"/>
        <w:rPr>
          <w:sz w:val="22"/>
          <w:szCs w:val="22"/>
        </w:rPr>
      </w:pPr>
      <m:oMath>
        <m:r>
          <w:rPr>
            <w:rFonts w:ascii="Cambria Math" w:hAnsi="Cambria Math"/>
            <w:sz w:val="22"/>
            <w:szCs w:val="22"/>
          </w:rPr>
          <m:t>b</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=x+ ϵ    ∈{-1;1}</m:t>
        </m:r>
      </m:oMath>
      <w:r w:rsidRPr="000E7D36">
        <w:rPr>
          <w:sz w:val="22"/>
          <w:szCs w:val="22"/>
        </w:rPr>
        <w:t xml:space="preserve"> </w:t>
      </w:r>
      <w:r w:rsidRPr="000E7D36">
        <w:rPr>
          <w:sz w:val="22"/>
          <w:szCs w:val="22"/>
        </w:rPr>
        <w:tab/>
      </w:r>
      <w:r w:rsidRPr="000E7D36">
        <w:rPr>
          <w:sz w:val="22"/>
          <w:szCs w:val="22"/>
        </w:rPr>
        <w:tab/>
      </w:r>
      <w:r>
        <w:rPr>
          <w:sz w:val="22"/>
          <w:szCs w:val="22"/>
        </w:rPr>
        <w:tab/>
      </w:r>
      <w:r>
        <w:rPr>
          <w:sz w:val="22"/>
          <w:szCs w:val="22"/>
        </w:rPr>
        <w:tab/>
      </w:r>
      <w:r>
        <w:rPr>
          <w:sz w:val="22"/>
          <w:szCs w:val="22"/>
        </w:rPr>
        <w:tab/>
      </w:r>
      <w:r w:rsidRPr="000E7D36">
        <w:rPr>
          <w:sz w:val="22"/>
          <w:szCs w:val="22"/>
        </w:rPr>
        <w:t>(3)</w:t>
      </w:r>
    </w:p>
    <w:p w:rsidR="000E7D36" w:rsidRPr="000E7D36" w:rsidRDefault="000E7D36" w:rsidP="000E7D36">
      <w:pPr>
        <w:pStyle w:val="prraforpic"/>
        <w:rPr>
          <w:sz w:val="22"/>
          <w:szCs w:val="22"/>
        </w:rPr>
      </w:pPr>
    </w:p>
    <w:p w:rsidR="000E7D36" w:rsidRPr="000E7D36" w:rsidRDefault="000E7D36" w:rsidP="000E7D36">
      <w:pPr>
        <w:pStyle w:val="prraforpic"/>
        <w:ind w:left="2160" w:firstLine="720"/>
        <w:rPr>
          <w:sz w:val="22"/>
          <w:szCs w:val="22"/>
        </w:rPr>
      </w:pPr>
      <m:oMath>
        <m:r>
          <w:rPr>
            <w:rFonts w:ascii="Cambria Math" w:hAnsi="Cambria Math"/>
            <w:sz w:val="22"/>
            <w:szCs w:val="22"/>
          </w:rPr>
          <m:t xml:space="preserve">ϵ ~ </m:t>
        </m:r>
        <m:d>
          <m:dPr>
            <m:begChr m:val="{"/>
            <m:endChr m:val=""/>
            <m:ctrlPr>
              <w:rPr>
                <w:rFonts w:ascii="Cambria Math" w:hAnsi="Cambria Math"/>
                <w:i/>
                <w:sz w:val="22"/>
                <w:szCs w:val="22"/>
              </w:rPr>
            </m:ctrlPr>
          </m:dPr>
          <m:e>
            <m:eqArr>
              <m:eqArrPr>
                <m:ctrlPr>
                  <w:rPr>
                    <w:rFonts w:ascii="Cambria Math" w:hAnsi="Cambria Math"/>
                    <w:i/>
                    <w:sz w:val="22"/>
                    <w:szCs w:val="22"/>
                  </w:rPr>
                </m:ctrlPr>
              </m:eqArrPr>
              <m:e>
                <m:r>
                  <w:rPr>
                    <w:rFonts w:ascii="Cambria Math" w:hAnsi="Cambria Math"/>
                    <w:sz w:val="22"/>
                    <w:szCs w:val="22"/>
                  </w:rPr>
                  <m:t xml:space="preserve">1-x    con probabilidad </m:t>
                </m:r>
                <m:f>
                  <m:fPr>
                    <m:ctrlPr>
                      <w:rPr>
                        <w:rFonts w:ascii="Cambria Math" w:hAnsi="Cambria Math"/>
                        <w:i/>
                        <w:sz w:val="22"/>
                        <w:szCs w:val="22"/>
                      </w:rPr>
                    </m:ctrlPr>
                  </m:fPr>
                  <m:num>
                    <m:r>
                      <w:rPr>
                        <w:rFonts w:ascii="Cambria Math" w:hAnsi="Cambria Math"/>
                        <w:sz w:val="22"/>
                        <w:szCs w:val="22"/>
                      </w:rPr>
                      <m:t>1+x</m:t>
                    </m:r>
                  </m:num>
                  <m:den>
                    <m:r>
                      <w:rPr>
                        <w:rFonts w:ascii="Cambria Math" w:hAnsi="Cambria Math"/>
                        <w:sz w:val="22"/>
                        <w:szCs w:val="22"/>
                      </w:rPr>
                      <m:t>2</m:t>
                    </m:r>
                  </m:den>
                </m:f>
              </m:e>
              <m:e>
                <m:r>
                  <w:rPr>
                    <w:rFonts w:ascii="Cambria Math" w:hAnsi="Cambria Math"/>
                    <w:sz w:val="22"/>
                    <w:szCs w:val="22"/>
                  </w:rPr>
                  <m:t xml:space="preserve">-x-1    con probabilidad </m:t>
                </m:r>
                <m:f>
                  <m:fPr>
                    <m:ctrlPr>
                      <w:rPr>
                        <w:rFonts w:ascii="Cambria Math" w:hAnsi="Cambria Math"/>
                        <w:i/>
                        <w:sz w:val="22"/>
                        <w:szCs w:val="22"/>
                      </w:rPr>
                    </m:ctrlPr>
                  </m:fPr>
                  <m:num>
                    <m:r>
                      <w:rPr>
                        <w:rFonts w:ascii="Cambria Math" w:hAnsi="Cambria Math"/>
                        <w:sz w:val="22"/>
                        <w:szCs w:val="22"/>
                      </w:rPr>
                      <m:t>1-x</m:t>
                    </m:r>
                  </m:num>
                  <m:den>
                    <m:r>
                      <w:rPr>
                        <w:rFonts w:ascii="Cambria Math" w:hAnsi="Cambria Math"/>
                        <w:sz w:val="22"/>
                        <w:szCs w:val="22"/>
                      </w:rPr>
                      <m:t>2</m:t>
                    </m:r>
                  </m:den>
                </m:f>
              </m:e>
            </m:eqArr>
          </m:e>
        </m:d>
      </m:oMath>
      <w:r w:rsidRPr="000E7D36">
        <w:rPr>
          <w:sz w:val="22"/>
          <w:szCs w:val="22"/>
        </w:rPr>
        <w:t xml:space="preserve"> </w:t>
      </w:r>
      <w:r w:rsidRPr="000E7D36">
        <w:rPr>
          <w:sz w:val="22"/>
          <w:szCs w:val="22"/>
        </w:rPr>
        <w:tab/>
      </w:r>
      <w:r w:rsidRPr="000E7D36">
        <w:rPr>
          <w:sz w:val="22"/>
          <w:szCs w:val="22"/>
        </w:rPr>
        <w:tab/>
      </w:r>
      <w:r>
        <w:rPr>
          <w:sz w:val="22"/>
          <w:szCs w:val="22"/>
        </w:rPr>
        <w:tab/>
      </w:r>
      <w:r>
        <w:rPr>
          <w:sz w:val="22"/>
          <w:szCs w:val="22"/>
        </w:rPr>
        <w:tab/>
      </w:r>
      <w:r w:rsidRPr="000E7D36">
        <w:rPr>
          <w:sz w:val="22"/>
          <w:szCs w:val="22"/>
        </w:rPr>
        <w:t>(4)</w:t>
      </w:r>
    </w:p>
    <w:p w:rsidR="000E7D36" w:rsidRPr="000E7D36" w:rsidRDefault="000E7D36" w:rsidP="000E7D36">
      <w:pPr>
        <w:jc w:val="both"/>
        <w:rPr>
          <w:lang w:val="es-ES"/>
        </w:rPr>
      </w:pPr>
    </w:p>
    <w:p w:rsidR="000E7D36" w:rsidRPr="000E7D36" w:rsidRDefault="000E7D36" w:rsidP="000E7D36">
      <w:pPr>
        <w:jc w:val="both"/>
        <w:rPr>
          <w:lang w:val="es-AR"/>
        </w:rPr>
      </w:pPr>
      <w:r w:rsidRPr="000E7D36">
        <w:rPr>
          <w:lang w:val="es-AR"/>
        </w:rPr>
        <w:t xml:space="preserve">Esto se debe a que la esperanza </w:t>
      </w:r>
      <w:proofErr w:type="gramStart"/>
      <w:r w:rsidRPr="000E7D36">
        <w:rPr>
          <w:lang w:val="es-AR"/>
        </w:rPr>
        <w:t>E[</w:t>
      </w:r>
      <w:proofErr w:type="gramEnd"/>
      <w:r w:rsidRPr="000E7D36">
        <w:rPr>
          <w:lang w:val="es-AR"/>
        </w:rPr>
        <w:t xml:space="preserve">b(x)] = x para todo x </w:t>
      </w:r>
      <w:r w:rsidRPr="000E7D36">
        <w:rPr>
          <w:rFonts w:ascii="Cambria Math" w:hAnsi="Cambria Math" w:cs="Cambria Math"/>
          <w:lang w:val="es-AR"/>
        </w:rPr>
        <w:t>∈</w:t>
      </w:r>
      <w:r w:rsidRPr="000E7D36">
        <w:rPr>
          <w:lang w:val="es-AR"/>
        </w:rPr>
        <w:t xml:space="preserve"> [-1 ,1], al ser la media del ruido de </w:t>
      </w:r>
      <w:proofErr w:type="spellStart"/>
      <w:r w:rsidRPr="000E7D36">
        <w:rPr>
          <w:lang w:val="es-AR"/>
        </w:rPr>
        <w:t>cuantizaci</w:t>
      </w:r>
      <w:r w:rsidRPr="000E7D36">
        <w:rPr>
          <w:rFonts w:ascii="Calibri" w:hAnsi="Calibri" w:cs="Calibri"/>
          <w:lang w:val="es-AR"/>
        </w:rPr>
        <w:t>ó</w:t>
      </w:r>
      <w:r w:rsidRPr="000E7D36">
        <w:rPr>
          <w:lang w:val="es-AR"/>
        </w:rPr>
        <w:t>n</w:t>
      </w:r>
      <w:proofErr w:type="spellEnd"/>
      <w:r w:rsidRPr="000E7D36">
        <w:rPr>
          <w:lang w:val="es-AR"/>
        </w:rPr>
        <w:t xml:space="preserve"> nula.</w:t>
      </w:r>
    </w:p>
    <w:p w:rsidR="000E7D36" w:rsidRPr="000E7D36" w:rsidRDefault="000E7D36" w:rsidP="000E7D36">
      <w:pPr>
        <w:jc w:val="both"/>
        <w:rPr>
          <w:lang w:val="es-AR"/>
        </w:rPr>
      </w:pPr>
    </w:p>
    <w:p w:rsidR="000E7D36" w:rsidRPr="000E7D36" w:rsidRDefault="000E7D36" w:rsidP="000E7D36">
      <w:pPr>
        <w:pStyle w:val="prraforpic"/>
        <w:ind w:left="2892" w:firstLine="708"/>
        <w:rPr>
          <w:sz w:val="22"/>
          <w:szCs w:val="22"/>
        </w:rPr>
      </w:pPr>
      <m:oMath>
        <m:r>
          <w:rPr>
            <w:rFonts w:ascii="Cambria Math" w:hAnsi="Cambria Math"/>
            <w:sz w:val="22"/>
            <w:szCs w:val="22"/>
          </w:rPr>
          <m:t>E[b(x)] = x</m:t>
        </m:r>
      </m:oMath>
      <w:r w:rsidRPr="000E7D36">
        <w:rPr>
          <w:sz w:val="22"/>
          <w:szCs w:val="22"/>
        </w:rPr>
        <w:tab/>
      </w:r>
      <w:r w:rsidRPr="000E7D36">
        <w:rPr>
          <w:sz w:val="22"/>
          <w:szCs w:val="22"/>
        </w:rPr>
        <w:tab/>
      </w:r>
      <w:r w:rsidRPr="000E7D36">
        <w:rPr>
          <w:sz w:val="22"/>
          <w:szCs w:val="22"/>
        </w:rPr>
        <w:tab/>
      </w:r>
      <w:r>
        <w:rPr>
          <w:sz w:val="22"/>
          <w:szCs w:val="22"/>
        </w:rPr>
        <w:tab/>
      </w:r>
      <w:r>
        <w:rPr>
          <w:sz w:val="22"/>
          <w:szCs w:val="22"/>
        </w:rPr>
        <w:tab/>
      </w:r>
      <w:r>
        <w:rPr>
          <w:sz w:val="22"/>
          <w:szCs w:val="22"/>
        </w:rPr>
        <w:tab/>
      </w:r>
      <w:r w:rsidRPr="000E7D36">
        <w:rPr>
          <w:sz w:val="22"/>
          <w:szCs w:val="22"/>
        </w:rPr>
        <w:t>(5)</w:t>
      </w:r>
    </w:p>
    <w:p w:rsidR="000E7D36" w:rsidRPr="000E7D36" w:rsidRDefault="000E7D36" w:rsidP="000E7D36">
      <w:pPr>
        <w:pStyle w:val="prraforpic"/>
        <w:rPr>
          <w:sz w:val="22"/>
          <w:szCs w:val="22"/>
        </w:rPr>
      </w:pPr>
    </w:p>
    <w:p w:rsidR="000E7D36" w:rsidRPr="000E7D36" w:rsidRDefault="00B672B6" w:rsidP="000E7D36">
      <w:pPr>
        <w:pStyle w:val="prraforpic"/>
        <w:ind w:left="2892" w:firstLine="708"/>
        <w:rPr>
          <w:sz w:val="22"/>
          <w:szCs w:val="22"/>
        </w:rPr>
      </w:pPr>
      <m:oMath>
        <m:f>
          <m:fPr>
            <m:ctrlPr>
              <w:rPr>
                <w:rFonts w:ascii="Cambria Math" w:hAnsi="Cambria Math"/>
                <w:i/>
                <w:sz w:val="22"/>
                <w:szCs w:val="22"/>
              </w:rPr>
            </m:ctrlPr>
          </m:fPr>
          <m:num>
            <m:r>
              <w:rPr>
                <w:rFonts w:ascii="Cambria Math" w:hAnsi="Cambria Math"/>
                <w:sz w:val="22"/>
                <w:szCs w:val="22"/>
              </w:rPr>
              <m:t>dE[b(x)]</m:t>
            </m:r>
          </m:num>
          <m:den>
            <m:box>
              <m:boxPr>
                <m:diff m:val="1"/>
                <m:ctrlPr>
                  <w:rPr>
                    <w:rFonts w:ascii="Cambria Math" w:hAnsi="Cambria Math"/>
                    <w:i/>
                    <w:sz w:val="22"/>
                    <w:szCs w:val="22"/>
                  </w:rPr>
                </m:ctrlPr>
              </m:boxPr>
              <m:e>
                <m:r>
                  <w:rPr>
                    <w:rFonts w:ascii="Cambria Math" w:hAnsi="Cambria Math"/>
                    <w:sz w:val="22"/>
                    <w:szCs w:val="22"/>
                  </w:rPr>
                  <m:t>dx</m:t>
                </m:r>
              </m:e>
            </m:box>
          </m:den>
        </m:f>
        <m:r>
          <w:rPr>
            <w:rFonts w:ascii="Cambria Math" w:hAnsi="Cambria Math"/>
            <w:sz w:val="22"/>
            <w:szCs w:val="22"/>
          </w:rPr>
          <m:t>=1</m:t>
        </m:r>
      </m:oMath>
      <w:r w:rsidR="000E7D36" w:rsidRPr="000E7D36">
        <w:rPr>
          <w:sz w:val="22"/>
          <w:szCs w:val="22"/>
        </w:rPr>
        <w:tab/>
      </w:r>
      <w:r w:rsidR="000E7D36" w:rsidRPr="000E7D36">
        <w:rPr>
          <w:sz w:val="22"/>
          <w:szCs w:val="22"/>
        </w:rPr>
        <w:tab/>
      </w:r>
      <w:r w:rsidR="000E7D36" w:rsidRPr="000E7D36">
        <w:rPr>
          <w:sz w:val="22"/>
          <w:szCs w:val="22"/>
        </w:rPr>
        <w:tab/>
      </w:r>
      <w:r w:rsidR="000E7D36">
        <w:rPr>
          <w:sz w:val="22"/>
          <w:szCs w:val="22"/>
        </w:rPr>
        <w:tab/>
      </w:r>
      <w:r w:rsidR="000E7D36">
        <w:rPr>
          <w:sz w:val="22"/>
          <w:szCs w:val="22"/>
        </w:rPr>
        <w:tab/>
      </w:r>
      <w:r w:rsidR="000E7D36">
        <w:rPr>
          <w:sz w:val="22"/>
          <w:szCs w:val="22"/>
        </w:rPr>
        <w:tab/>
      </w:r>
      <w:r w:rsidR="000E7D36" w:rsidRPr="000E7D36">
        <w:rPr>
          <w:sz w:val="22"/>
          <w:szCs w:val="22"/>
        </w:rPr>
        <w:t>(6)</w:t>
      </w:r>
    </w:p>
    <w:p w:rsidR="000E7D36" w:rsidRPr="000E7D36" w:rsidRDefault="000E7D36" w:rsidP="000E7D36">
      <w:pPr>
        <w:jc w:val="both"/>
        <w:rPr>
          <w:lang w:val="es-ES"/>
        </w:rPr>
      </w:pPr>
    </w:p>
    <w:p w:rsidR="000E7D36" w:rsidRPr="000E7D36" w:rsidRDefault="000E7D36" w:rsidP="000E7D36">
      <w:pPr>
        <w:jc w:val="both"/>
        <w:rPr>
          <w:lang w:val="es-AR"/>
        </w:rPr>
      </w:pPr>
      <w:r w:rsidRPr="000E7D36">
        <w:rPr>
          <w:lang w:val="es-AR"/>
        </w:rPr>
        <w:t xml:space="preserve">Finalmente, para tener una única representación para una entrada en particular, una vez que la red se ha entrenado, para b(x) solamente se considera el valor más probable por lo que no se tiene en cuenta la </w:t>
      </w:r>
      <w:proofErr w:type="spellStart"/>
      <w:r w:rsidRPr="000E7D36">
        <w:rPr>
          <w:lang w:val="es-AR"/>
        </w:rPr>
        <w:t>cuantización</w:t>
      </w:r>
      <w:proofErr w:type="spellEnd"/>
      <w:r w:rsidRPr="000E7D36">
        <w:rPr>
          <w:lang w:val="es-AR"/>
        </w:rPr>
        <w:t xml:space="preserve"> aleatoria y se utiliza la función signo para realizar la </w:t>
      </w:r>
      <w:proofErr w:type="spellStart"/>
      <w:r w:rsidRPr="000E7D36">
        <w:rPr>
          <w:lang w:val="es-AR"/>
        </w:rPr>
        <w:t>binarización</w:t>
      </w:r>
      <w:proofErr w:type="spellEnd"/>
      <w:r w:rsidRPr="000E7D36">
        <w:rPr>
          <w:lang w:val="es-AR"/>
        </w:rPr>
        <w:t xml:space="preserve"> de los códigos.</w:t>
      </w:r>
    </w:p>
    <w:p w:rsidR="000E7D36" w:rsidRPr="000E7D36" w:rsidRDefault="000E7D36" w:rsidP="000E7D36">
      <w:pPr>
        <w:jc w:val="both"/>
        <w:rPr>
          <w:lang w:val="es-AR"/>
        </w:rPr>
      </w:pPr>
      <w:r w:rsidRPr="000E7D36">
        <w:rPr>
          <w:lang w:val="es-AR"/>
        </w:rPr>
        <w:t>Esta arquitectura fue presentada para introducir el bloque básico, junto a las respectivas funciones que se desarrollan dentro de este, y el cual formara parte de un modelo más elaborado que en definitiva constituirá la red utilizada en el presente trabajo.</w:t>
      </w:r>
    </w:p>
    <w:p w:rsidR="000E7D36" w:rsidRPr="000E7D36" w:rsidRDefault="000E7D36" w:rsidP="000E7D36">
      <w:pPr>
        <w:jc w:val="both"/>
        <w:rPr>
          <w:lang w:val="es-AR"/>
        </w:rPr>
      </w:pPr>
    </w:p>
    <w:p w:rsidR="000E7D36" w:rsidRPr="000E7D36" w:rsidRDefault="000E7D36" w:rsidP="000E7D36">
      <w:pPr>
        <w:pStyle w:val="Ttulo2"/>
        <w:numPr>
          <w:ilvl w:val="0"/>
          <w:numId w:val="1"/>
        </w:numPr>
        <w:rPr>
          <w:lang w:val="es-AR"/>
        </w:rPr>
      </w:pPr>
      <w:r w:rsidRPr="000E7D36">
        <w:rPr>
          <w:lang w:val="es-AR"/>
        </w:rPr>
        <w:t xml:space="preserve">Residual </w:t>
      </w:r>
      <w:proofErr w:type="spellStart"/>
      <w:r w:rsidRPr="000E7D36">
        <w:rPr>
          <w:lang w:val="es-AR"/>
        </w:rPr>
        <w:t>Convolutional</w:t>
      </w:r>
      <w:proofErr w:type="spellEnd"/>
      <w:r w:rsidRPr="000E7D36">
        <w:rPr>
          <w:lang w:val="es-AR"/>
        </w:rPr>
        <w:t xml:space="preserve"> </w:t>
      </w:r>
      <w:proofErr w:type="spellStart"/>
      <w:r w:rsidRPr="000E7D36">
        <w:rPr>
          <w:lang w:val="es-AR"/>
        </w:rPr>
        <w:t>Autoencoder</w:t>
      </w:r>
      <w:proofErr w:type="spellEnd"/>
    </w:p>
    <w:p w:rsidR="000E7D36" w:rsidRPr="000E7D36" w:rsidRDefault="000E7D36" w:rsidP="000E7D36">
      <w:pPr>
        <w:jc w:val="both"/>
        <w:rPr>
          <w:lang w:val="es-AR"/>
        </w:rPr>
      </w:pPr>
      <w:r w:rsidRPr="000E7D36">
        <w:rPr>
          <w:lang w:val="es-AR"/>
        </w:rPr>
        <w:t xml:space="preserve">Este modelo es una iteración sobre el bloque ya definido, y extensamente desarrollado en [10] para varias arquitecturas. Sobre una imagen de entrada se encadenan una serie de </w:t>
      </w:r>
      <w:proofErr w:type="spellStart"/>
      <w:r w:rsidRPr="000E7D36">
        <w:rPr>
          <w:lang w:val="es-AR"/>
        </w:rPr>
        <w:t>autoencoder</w:t>
      </w:r>
      <w:proofErr w:type="spellEnd"/>
      <w:r w:rsidRPr="000E7D36">
        <w:rPr>
          <w:lang w:val="es-AR"/>
        </w:rPr>
        <w:t xml:space="preserve"> </w:t>
      </w:r>
      <w:proofErr w:type="spellStart"/>
      <w:r w:rsidRPr="000E7D36">
        <w:rPr>
          <w:lang w:val="es-AR"/>
        </w:rPr>
        <w:t>convolucionales</w:t>
      </w:r>
      <w:proofErr w:type="spellEnd"/>
      <w:r w:rsidRPr="000E7D36">
        <w:rPr>
          <w:lang w:val="es-AR"/>
        </w:rPr>
        <w:t xml:space="preserve"> con el objeto de obtener una tasa de compresión variable. Esto dará lugar a una relación de compromiso entre la tasa de compresión deseada y la calidad final de la imagen obtenida.</w:t>
      </w:r>
    </w:p>
    <w:p w:rsidR="000E7D36" w:rsidRPr="000E7D36" w:rsidRDefault="000E7D36" w:rsidP="000E7D36">
      <w:pPr>
        <w:jc w:val="both"/>
        <w:rPr>
          <w:lang w:val="es-AR"/>
        </w:rPr>
      </w:pPr>
      <w:r w:rsidRPr="000E7D36">
        <w:rPr>
          <w:lang w:val="es-AR"/>
        </w:rPr>
        <w:t xml:space="preserve">En esta estructura, la salida del primer bloque intenta replicar la entrada mientras que las predicciones de los bloques restantes realizan la predicción de una sucesión de residuos que a su vez oficiaran de </w:t>
      </w:r>
      <w:r w:rsidRPr="000E7D36">
        <w:rPr>
          <w:lang w:val="es-AR"/>
        </w:rPr>
        <w:lastRenderedPageBreak/>
        <w:t>entrada para el bloque siguiente en la cadena. De esta forma la reconstrucción de la imagen se llevara a cabo realizando la suma de cada una de las predicciones, o lo que es lo mismo q decir la suma de los residuos.</w:t>
      </w:r>
    </w:p>
    <w:p w:rsidR="000E7D36" w:rsidRPr="000E7D36" w:rsidRDefault="000E7D36" w:rsidP="000E7D36">
      <w:pPr>
        <w:jc w:val="both"/>
        <w:rPr>
          <w:lang w:val="es-AR"/>
        </w:rPr>
      </w:pPr>
    </w:p>
    <w:p w:rsidR="000E7D36" w:rsidRPr="00F97113" w:rsidRDefault="00B672B6" w:rsidP="00F97113">
      <w:pPr>
        <w:pStyle w:val="prraforpic"/>
        <w:ind w:left="2892" w:firstLine="708"/>
        <w:rPr>
          <w:sz w:val="22"/>
          <w:szCs w:val="22"/>
        </w:rPr>
      </w:pP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y</m:t>
                </m:r>
              </m:e>
            </m:acc>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t-1</m:t>
            </m:r>
          </m:sub>
        </m:sSub>
      </m:oMath>
      <w:r w:rsidR="000E7D36" w:rsidRPr="00F97113">
        <w:rPr>
          <w:sz w:val="22"/>
          <w:szCs w:val="22"/>
        </w:rPr>
        <w:tab/>
      </w:r>
      <w:r w:rsidR="000E7D36" w:rsidRPr="00F97113">
        <w:rPr>
          <w:sz w:val="22"/>
          <w:szCs w:val="22"/>
        </w:rPr>
        <w:tab/>
      </w:r>
      <w:r w:rsidR="000E7D36" w:rsidRPr="00F97113">
        <w:rPr>
          <w:sz w:val="22"/>
          <w:szCs w:val="22"/>
        </w:rPr>
        <w:tab/>
      </w:r>
      <w:r w:rsidR="00F97113">
        <w:rPr>
          <w:sz w:val="22"/>
          <w:szCs w:val="22"/>
        </w:rPr>
        <w:tab/>
      </w:r>
      <w:r w:rsidR="00F97113">
        <w:rPr>
          <w:sz w:val="22"/>
          <w:szCs w:val="22"/>
        </w:rPr>
        <w:tab/>
      </w:r>
      <w:r w:rsidR="00F97113">
        <w:rPr>
          <w:sz w:val="22"/>
          <w:szCs w:val="22"/>
        </w:rPr>
        <w:tab/>
      </w:r>
      <w:r w:rsidR="000E7D36" w:rsidRPr="00F97113">
        <w:rPr>
          <w:sz w:val="22"/>
          <w:szCs w:val="22"/>
        </w:rPr>
        <w:t>(7)</w:t>
      </w:r>
    </w:p>
    <w:p w:rsidR="000E7D36" w:rsidRPr="000E7D36" w:rsidRDefault="000E7D36" w:rsidP="000E7D36">
      <w:pPr>
        <w:jc w:val="both"/>
        <w:rPr>
          <w:lang w:val="es-AR"/>
        </w:rPr>
      </w:pPr>
    </w:p>
    <w:p w:rsidR="000E7D36" w:rsidRPr="000E7D36" w:rsidRDefault="000E7D36" w:rsidP="000E7D36">
      <w:pPr>
        <w:jc w:val="both"/>
        <w:rPr>
          <w:lang w:val="es-AR"/>
        </w:rPr>
      </w:pPr>
      <w:r w:rsidRPr="000E7D36">
        <w:rPr>
          <w:lang w:val="es-AR"/>
        </w:rPr>
        <w:t xml:space="preserve">La optimización de este modelo, según se presenta en [10], se lleva a cabo mediante la reducción del promedio de los cuadrados de los residuos de cada una de las etapas. </w:t>
      </w:r>
    </w:p>
    <w:p w:rsidR="000E7D36" w:rsidRPr="000E7D36" w:rsidRDefault="000E7D36" w:rsidP="000E7D36">
      <w:pPr>
        <w:jc w:val="both"/>
        <w:rPr>
          <w:lang w:val="es-AR"/>
        </w:rPr>
      </w:pPr>
    </w:p>
    <w:p w:rsidR="00F97113" w:rsidRPr="00F97113" w:rsidRDefault="00B672B6" w:rsidP="00F97113">
      <w:pPr>
        <w:pStyle w:val="prraforpic"/>
        <w:ind w:left="2868" w:firstLine="12"/>
        <w:rPr>
          <w:sz w:val="22"/>
          <w:szCs w:val="22"/>
        </w:rPr>
      </w:pPr>
      <m:oMath>
        <m:sSubSup>
          <m:sSubSupPr>
            <m:ctrlPr>
              <w:rPr>
                <w:rFonts w:ascii="Cambria Math" w:hAnsi="Cambria Math"/>
                <w:i/>
                <w:sz w:val="22"/>
                <w:szCs w:val="22"/>
              </w:rPr>
            </m:ctrlPr>
          </m:sSubSupPr>
          <m:e>
            <m:sSup>
              <m:sSupPr>
                <m:ctrlPr>
                  <w:rPr>
                    <w:rFonts w:ascii="Cambria Math" w:hAnsi="Cambria Math"/>
                    <w:i/>
                    <w:sz w:val="22"/>
                    <w:szCs w:val="22"/>
                  </w:rPr>
                </m:ctrlPr>
              </m:sSupPr>
              <m:e>
                <m:r>
                  <m:rPr>
                    <m:scr m:val="script"/>
                  </m:rPr>
                  <w:rPr>
                    <w:rFonts w:ascii="Cambria Math" w:hAnsi="Cambria Math"/>
                    <w:sz w:val="22"/>
                    <w:szCs w:val="22"/>
                  </w:rPr>
                  <m:t>L</m:t>
                </m:r>
              </m:e>
              <m:sup>
                <m:r>
                  <w:rPr>
                    <w:rFonts w:ascii="Cambria Math" w:hAnsi="Cambria Math"/>
                    <w:sz w:val="22"/>
                    <w:szCs w:val="22"/>
                  </w:rPr>
                  <m:t>residuo</m:t>
                </m:r>
              </m:sup>
            </m:sSup>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d>
          </m:e>
          <m:sub>
            <m:r>
              <w:rPr>
                <w:rFonts w:ascii="Cambria Math" w:hAnsi="Cambria Math"/>
                <w:sz w:val="22"/>
                <w:szCs w:val="22"/>
              </w:rPr>
              <m:t>2</m:t>
            </m:r>
          </m:sub>
          <m:sup>
            <m:r>
              <w:rPr>
                <w:rFonts w:ascii="Cambria Math" w:hAnsi="Cambria Math"/>
                <w:sz w:val="22"/>
                <w:szCs w:val="22"/>
              </w:rPr>
              <m:t>2</m:t>
            </m:r>
          </m:sup>
        </m:sSubSup>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pixels*t</m:t>
            </m:r>
          </m:den>
        </m:f>
        <m:nary>
          <m:naryPr>
            <m:chr m:val="∑"/>
            <m:limLoc m:val="undOvr"/>
            <m:subHide m:val="1"/>
            <m:supHide m:val="1"/>
            <m:ctrlPr>
              <w:rPr>
                <w:rFonts w:ascii="Cambria Math" w:hAnsi="Cambria Math"/>
                <w:i/>
                <w:sz w:val="22"/>
                <w:szCs w:val="22"/>
              </w:rPr>
            </m:ctrlPr>
          </m:naryPr>
          <m:sub/>
          <m:sup/>
          <m:e>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sup>
                <m:r>
                  <w:rPr>
                    <w:rFonts w:ascii="Cambria Math" w:hAnsi="Cambria Math"/>
                    <w:sz w:val="22"/>
                    <w:szCs w:val="22"/>
                  </w:rPr>
                  <m:t>2</m:t>
                </m:r>
              </m:sup>
            </m:sSup>
          </m:e>
        </m:nary>
      </m:oMath>
      <w:r w:rsidR="00F97113" w:rsidRPr="00F97113">
        <w:rPr>
          <w:sz w:val="22"/>
          <w:szCs w:val="22"/>
        </w:rPr>
        <w:t xml:space="preserve"> </w:t>
      </w:r>
      <w:r w:rsidR="00F97113" w:rsidRPr="00F97113">
        <w:rPr>
          <w:sz w:val="22"/>
          <w:szCs w:val="22"/>
        </w:rPr>
        <w:tab/>
      </w:r>
      <w:r w:rsidR="00F97113" w:rsidRPr="00F97113">
        <w:rPr>
          <w:sz w:val="22"/>
          <w:szCs w:val="22"/>
        </w:rPr>
        <w:tab/>
      </w:r>
      <w:r w:rsidR="00F97113">
        <w:rPr>
          <w:sz w:val="22"/>
          <w:szCs w:val="22"/>
        </w:rPr>
        <w:tab/>
      </w:r>
      <w:r w:rsidR="00F97113">
        <w:rPr>
          <w:sz w:val="22"/>
          <w:szCs w:val="22"/>
        </w:rPr>
        <w:tab/>
      </w:r>
      <w:r w:rsidR="00F97113" w:rsidRPr="00F97113">
        <w:rPr>
          <w:sz w:val="22"/>
          <w:szCs w:val="22"/>
        </w:rPr>
        <w:t>(8)</w:t>
      </w:r>
    </w:p>
    <w:p w:rsidR="000E7D36" w:rsidRDefault="000E7D36" w:rsidP="000E7D36">
      <w:pPr>
        <w:jc w:val="both"/>
        <w:rPr>
          <w:lang w:val="es-AR"/>
        </w:rPr>
      </w:pPr>
      <w:r w:rsidRPr="000E7D36">
        <w:rPr>
          <w:lang w:val="es-AR"/>
        </w:rPr>
        <w:t xml:space="preserve"> </w:t>
      </w:r>
    </w:p>
    <w:p w:rsidR="00F97113" w:rsidRDefault="00F97113" w:rsidP="000E7D36">
      <w:pPr>
        <w:jc w:val="both"/>
        <w:rPr>
          <w:lang w:val="es-AR"/>
        </w:rPr>
      </w:pPr>
    </w:p>
    <w:p w:rsidR="00F97113" w:rsidRPr="000E7D36" w:rsidRDefault="00F97113" w:rsidP="00F97113">
      <w:pPr>
        <w:jc w:val="center"/>
        <w:rPr>
          <w:lang w:val="es-AR"/>
        </w:rPr>
      </w:pPr>
      <w:r>
        <w:rPr>
          <w:noProof/>
        </w:rPr>
        <w:drawing>
          <wp:inline distT="0" distB="0" distL="0" distR="0" wp14:anchorId="734D3E2D" wp14:editId="755747C5">
            <wp:extent cx="5181600" cy="2554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03905" cy="2565446"/>
                    </a:xfrm>
                    <a:prstGeom prst="rect">
                      <a:avLst/>
                    </a:prstGeom>
                  </pic:spPr>
                </pic:pic>
              </a:graphicData>
            </a:graphic>
          </wp:inline>
        </w:drawing>
      </w:r>
    </w:p>
    <w:p w:rsidR="000E7D36" w:rsidRPr="00F97113" w:rsidRDefault="000E7D36" w:rsidP="000E7D36">
      <w:pPr>
        <w:jc w:val="both"/>
        <w:rPr>
          <w:i/>
          <w:lang w:val="es-AR"/>
        </w:rPr>
      </w:pPr>
      <w:r w:rsidRPr="00F97113">
        <w:rPr>
          <w:i/>
          <w:lang w:val="es-AR"/>
        </w:rPr>
        <w:t>Fig.</w:t>
      </w:r>
      <w:r w:rsidR="009F4BCD">
        <w:rPr>
          <w:i/>
          <w:lang w:val="es-AR"/>
        </w:rPr>
        <w:t>1</w:t>
      </w:r>
      <w:r w:rsidRPr="00F97113">
        <w:rPr>
          <w:i/>
          <w:lang w:val="es-AR"/>
        </w:rPr>
        <w:t xml:space="preserve"> Arquitectura de una red </w:t>
      </w:r>
      <w:proofErr w:type="spellStart"/>
      <w:r w:rsidRPr="00F97113">
        <w:rPr>
          <w:i/>
          <w:lang w:val="es-AR"/>
        </w:rPr>
        <w:t>Autoencoder</w:t>
      </w:r>
      <w:proofErr w:type="spellEnd"/>
      <w:r w:rsidRPr="00F97113">
        <w:rPr>
          <w:i/>
          <w:lang w:val="es-AR"/>
        </w:rPr>
        <w:t xml:space="preserve"> </w:t>
      </w:r>
      <w:proofErr w:type="spellStart"/>
      <w:r w:rsidRPr="00F97113">
        <w:rPr>
          <w:i/>
          <w:lang w:val="es-AR"/>
        </w:rPr>
        <w:t>convolucional</w:t>
      </w:r>
      <w:proofErr w:type="spellEnd"/>
      <w:r w:rsidRPr="00F97113">
        <w:rPr>
          <w:i/>
          <w:lang w:val="es-AR"/>
        </w:rPr>
        <w:t xml:space="preserve">. La red está compuesta por 3 capas </w:t>
      </w:r>
      <w:proofErr w:type="spellStart"/>
      <w:r w:rsidRPr="00F97113">
        <w:rPr>
          <w:i/>
          <w:lang w:val="es-AR"/>
        </w:rPr>
        <w:t>convolucionales</w:t>
      </w:r>
      <w:proofErr w:type="spellEnd"/>
      <w:r w:rsidRPr="00F97113">
        <w:rPr>
          <w:i/>
          <w:lang w:val="es-AR"/>
        </w:rPr>
        <w:t xml:space="preserve"> para llevar la imagen de entrada a una expresión reducida de 6x6x2 el cual representa el código resultante de la compresión. Finalmente, con 3 capas </w:t>
      </w:r>
      <w:proofErr w:type="spellStart"/>
      <w:r w:rsidRPr="00F97113">
        <w:rPr>
          <w:i/>
          <w:lang w:val="es-AR"/>
        </w:rPr>
        <w:t>deconvolucionales</w:t>
      </w:r>
      <w:proofErr w:type="spellEnd"/>
      <w:r w:rsidRPr="00F97113">
        <w:rPr>
          <w:i/>
          <w:lang w:val="es-AR"/>
        </w:rPr>
        <w:t xml:space="preserve"> mas una capa </w:t>
      </w:r>
      <w:proofErr w:type="spellStart"/>
      <w:r w:rsidRPr="00F97113">
        <w:rPr>
          <w:i/>
          <w:lang w:val="es-AR"/>
        </w:rPr>
        <w:t>convolucional</w:t>
      </w:r>
      <w:proofErr w:type="spellEnd"/>
      <w:r w:rsidRPr="00F97113">
        <w:rPr>
          <w:i/>
          <w:lang w:val="es-AR"/>
        </w:rPr>
        <w:t xml:space="preserve"> de conversión RGB reconstruimos la imagen a partir del código generado en el cuello de botella de la red.</w:t>
      </w:r>
    </w:p>
    <w:p w:rsidR="00F97113" w:rsidRPr="000E7D36" w:rsidRDefault="00F97113" w:rsidP="000E7D36">
      <w:pPr>
        <w:jc w:val="both"/>
        <w:rPr>
          <w:lang w:val="es-AR"/>
        </w:rPr>
      </w:pPr>
    </w:p>
    <w:p w:rsidR="000E7D36" w:rsidRPr="000E7D36" w:rsidRDefault="00F97113" w:rsidP="00F97113">
      <w:pPr>
        <w:jc w:val="center"/>
        <w:rPr>
          <w:lang w:val="es-AR"/>
        </w:rPr>
      </w:pPr>
      <w:r>
        <w:rPr>
          <w:noProof/>
        </w:rPr>
        <w:lastRenderedPageBreak/>
        <w:drawing>
          <wp:inline distT="0" distB="0" distL="0" distR="0" wp14:anchorId="5507E6B9" wp14:editId="2B2B37FA">
            <wp:extent cx="5215515" cy="2505075"/>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30341" cy="2512196"/>
                    </a:xfrm>
                    <a:prstGeom prst="rect">
                      <a:avLst/>
                    </a:prstGeom>
                  </pic:spPr>
                </pic:pic>
              </a:graphicData>
            </a:graphic>
          </wp:inline>
        </w:drawing>
      </w:r>
    </w:p>
    <w:p w:rsidR="000E7D36" w:rsidRPr="00F97113" w:rsidRDefault="000E7D36" w:rsidP="000E7D36">
      <w:pPr>
        <w:jc w:val="both"/>
        <w:rPr>
          <w:i/>
          <w:lang w:val="es-AR"/>
        </w:rPr>
      </w:pPr>
      <w:r w:rsidRPr="00F97113">
        <w:rPr>
          <w:i/>
          <w:lang w:val="es-AR"/>
        </w:rPr>
        <w:t xml:space="preserve"> Fig.</w:t>
      </w:r>
      <w:r w:rsidR="009F4BCD">
        <w:rPr>
          <w:i/>
          <w:lang w:val="es-AR"/>
        </w:rPr>
        <w:t>2</w:t>
      </w:r>
      <w:r w:rsidRPr="00F97113">
        <w:rPr>
          <w:i/>
          <w:lang w:val="es-AR"/>
        </w:rPr>
        <w:t xml:space="preserve"> Arquitectura de la red </w:t>
      </w:r>
      <w:proofErr w:type="spellStart"/>
      <w:r w:rsidRPr="00F97113">
        <w:rPr>
          <w:i/>
          <w:lang w:val="es-AR"/>
        </w:rPr>
        <w:t>autoencoder</w:t>
      </w:r>
      <w:proofErr w:type="spellEnd"/>
      <w:r w:rsidRPr="00F97113">
        <w:rPr>
          <w:i/>
          <w:lang w:val="es-AR"/>
        </w:rPr>
        <w:t xml:space="preserve"> </w:t>
      </w:r>
      <w:proofErr w:type="spellStart"/>
      <w:r w:rsidRPr="00F97113">
        <w:rPr>
          <w:i/>
          <w:lang w:val="es-AR"/>
        </w:rPr>
        <w:t>convolucional</w:t>
      </w:r>
      <w:proofErr w:type="spellEnd"/>
      <w:r w:rsidRPr="00F97113">
        <w:rPr>
          <w:i/>
          <w:lang w:val="es-AR"/>
        </w:rPr>
        <w:t xml:space="preserve"> residual. La misma está compuesta por una sucesión en serie de bloques </w:t>
      </w:r>
      <w:proofErr w:type="spellStart"/>
      <w:r w:rsidRPr="00F97113">
        <w:rPr>
          <w:i/>
          <w:lang w:val="es-AR"/>
        </w:rPr>
        <w:t>autoencoders</w:t>
      </w:r>
      <w:proofErr w:type="spellEnd"/>
      <w:r w:rsidRPr="00F97113">
        <w:rPr>
          <w:i/>
          <w:lang w:val="es-AR"/>
        </w:rPr>
        <w:t xml:space="preserve"> </w:t>
      </w:r>
      <w:proofErr w:type="spellStart"/>
      <w:r w:rsidRPr="00F97113">
        <w:rPr>
          <w:i/>
          <w:lang w:val="es-AR"/>
        </w:rPr>
        <w:t>convolucionales</w:t>
      </w:r>
      <w:proofErr w:type="spellEnd"/>
      <w:r w:rsidRPr="00F97113">
        <w:rPr>
          <w:i/>
          <w:lang w:val="es-AR"/>
        </w:rPr>
        <w:t xml:space="preserve"> los cuales van generando los distintos residuos de la imagen. Finalmente la reconstrucción de la imagen se realiza mediante la suma de dichos residuos.</w:t>
      </w:r>
    </w:p>
    <w:p w:rsidR="00F97113" w:rsidRDefault="00F97113">
      <w:pPr>
        <w:rPr>
          <w:rFonts w:asciiTheme="majorHAnsi" w:eastAsiaTheme="majorEastAsia" w:hAnsiTheme="majorHAnsi" w:cstheme="majorBidi"/>
          <w:color w:val="2E74B5" w:themeColor="accent1" w:themeShade="BF"/>
          <w:sz w:val="26"/>
          <w:szCs w:val="26"/>
          <w:lang w:val="es-AR"/>
        </w:rPr>
      </w:pPr>
    </w:p>
    <w:p w:rsidR="000E7D36" w:rsidRPr="000E7D36" w:rsidRDefault="000E7D36" w:rsidP="000E7D36">
      <w:pPr>
        <w:pStyle w:val="Ttulo2"/>
        <w:numPr>
          <w:ilvl w:val="0"/>
          <w:numId w:val="1"/>
        </w:numPr>
        <w:rPr>
          <w:lang w:val="es-AR"/>
        </w:rPr>
      </w:pPr>
      <w:r w:rsidRPr="000E7D36">
        <w:rPr>
          <w:lang w:val="es-AR"/>
        </w:rPr>
        <w:t>Función de Perdidas</w:t>
      </w:r>
    </w:p>
    <w:p w:rsidR="000E7D36" w:rsidRPr="000E7D36" w:rsidRDefault="000E7D36" w:rsidP="000E7D36">
      <w:pPr>
        <w:jc w:val="both"/>
        <w:rPr>
          <w:lang w:val="es-AR"/>
        </w:rPr>
      </w:pPr>
      <w:r w:rsidRPr="000E7D36">
        <w:rPr>
          <w:lang w:val="es-AR"/>
        </w:rPr>
        <w:t xml:space="preserve">Hasta ahora se habló de reducir los cuadrados medios de la diferencia entre la imagen de entrada y su predicción, o de los residuos, ya que esta es una medida ampliamente aceptada debida a su gran cantidad de propiedades deseadas en el contexto de la </w:t>
      </w:r>
      <w:proofErr w:type="gramStart"/>
      <w:r w:rsidRPr="000E7D36">
        <w:rPr>
          <w:lang w:val="es-AR"/>
        </w:rPr>
        <w:t>optimización[</w:t>
      </w:r>
      <w:proofErr w:type="gramEnd"/>
      <w:r w:rsidRPr="000E7D36">
        <w:rPr>
          <w:lang w:val="es-AR"/>
        </w:rPr>
        <w:t>11], sumado a la buena correlación que esta medida presenta con respecto a los índices convencionales para la evaluación de la calidad de imagen, como es el PSNR, los cuales operan directamente sobre la intensidad de la imagen.</w:t>
      </w:r>
    </w:p>
    <w:p w:rsidR="000E7D36" w:rsidRPr="000E7D36" w:rsidRDefault="000E7D36" w:rsidP="000E7D36">
      <w:pPr>
        <w:jc w:val="both"/>
        <w:rPr>
          <w:lang w:val="es-AR"/>
        </w:rPr>
      </w:pPr>
    </w:p>
    <w:p w:rsidR="00F97113" w:rsidRPr="00F97113" w:rsidRDefault="00F97113" w:rsidP="00F97113">
      <w:pPr>
        <w:pStyle w:val="prraforpic"/>
        <w:ind w:left="2160" w:firstLine="720"/>
        <w:rPr>
          <w:sz w:val="22"/>
          <w:szCs w:val="22"/>
        </w:rPr>
      </w:pPr>
      <m:oMath>
        <m:r>
          <w:rPr>
            <w:rFonts w:ascii="Cambria Math" w:hAnsi="Cambria Math"/>
            <w:sz w:val="22"/>
            <w:szCs w:val="22"/>
          </w:rPr>
          <m:t xml:space="preserve">PSNR=10× </m:t>
        </m:r>
        <m:sSub>
          <m:sSubPr>
            <m:ctrlPr>
              <w:rPr>
                <w:rFonts w:ascii="Cambria Math" w:hAnsi="Cambria Math"/>
                <w:i/>
                <w:sz w:val="22"/>
                <w:szCs w:val="22"/>
              </w:rPr>
            </m:ctrlPr>
          </m:sSubPr>
          <m:e>
            <m:r>
              <w:rPr>
                <w:rFonts w:ascii="Cambria Math" w:hAnsi="Cambria Math"/>
                <w:sz w:val="22"/>
                <w:szCs w:val="22"/>
              </w:rPr>
              <m:t>log</m:t>
            </m:r>
          </m:e>
          <m:sub>
            <m:r>
              <w:rPr>
                <w:rFonts w:ascii="Cambria Math" w:hAnsi="Cambria Math"/>
                <w:sz w:val="22"/>
                <w:szCs w:val="22"/>
              </w:rPr>
              <m:t>10</m:t>
            </m:r>
          </m:sub>
        </m:sSub>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sz w:val="22"/>
                        <w:szCs w:val="22"/>
                      </w:rPr>
                      <m:t>MAX</m:t>
                    </m:r>
                  </m:e>
                  <m:sub>
                    <m:r>
                      <w:rPr>
                        <w:rFonts w:ascii="Cambria Math" w:hAnsi="Cambria Math"/>
                        <w:sz w:val="22"/>
                        <w:szCs w:val="22"/>
                      </w:rPr>
                      <m:t>I</m:t>
                    </m:r>
                  </m:sub>
                </m:sSub>
              </m:e>
              <m:sup>
                <m:r>
                  <w:rPr>
                    <w:rFonts w:ascii="Cambria Math" w:hAnsi="Cambria Math"/>
                    <w:sz w:val="22"/>
                    <w:szCs w:val="22"/>
                  </w:rPr>
                  <m:t>2</m:t>
                </m:r>
              </m:sup>
            </m:sSup>
          </m:num>
          <m:den>
            <m:r>
              <w:rPr>
                <w:rFonts w:ascii="Cambria Math" w:hAnsi="Cambria Math"/>
                <w:sz w:val="22"/>
                <w:szCs w:val="22"/>
              </w:rPr>
              <m:t>MSE</m:t>
            </m:r>
          </m:den>
        </m:f>
        <m:r>
          <w:rPr>
            <w:rFonts w:ascii="Cambria Math" w:hAnsi="Cambria Math"/>
            <w:sz w:val="22"/>
            <w:szCs w:val="22"/>
          </w:rPr>
          <m:t>)</m:t>
        </m:r>
      </m:oMath>
      <w:r w:rsidRPr="00F97113">
        <w:rPr>
          <w:sz w:val="22"/>
          <w:szCs w:val="22"/>
        </w:rPr>
        <w:tab/>
      </w:r>
      <w:r w:rsidRPr="00F97113">
        <w:rPr>
          <w:sz w:val="22"/>
          <w:szCs w:val="22"/>
        </w:rPr>
        <w:tab/>
      </w:r>
      <w:r>
        <w:rPr>
          <w:sz w:val="22"/>
          <w:szCs w:val="22"/>
        </w:rPr>
        <w:tab/>
      </w:r>
      <w:r>
        <w:rPr>
          <w:sz w:val="22"/>
          <w:szCs w:val="22"/>
        </w:rPr>
        <w:tab/>
      </w:r>
      <w:r>
        <w:rPr>
          <w:sz w:val="22"/>
          <w:szCs w:val="22"/>
        </w:rPr>
        <w:tab/>
      </w:r>
      <w:r w:rsidRPr="00F97113">
        <w:rPr>
          <w:sz w:val="22"/>
          <w:szCs w:val="22"/>
        </w:rPr>
        <w:t>(9)</w:t>
      </w:r>
    </w:p>
    <w:p w:rsidR="000E7D36" w:rsidRPr="00F97113" w:rsidRDefault="000E7D36" w:rsidP="000E7D36">
      <w:pPr>
        <w:jc w:val="both"/>
        <w:rPr>
          <w:lang w:val="es-ES"/>
        </w:rPr>
      </w:pPr>
    </w:p>
    <w:p w:rsidR="000E7D36" w:rsidRPr="000E7D36" w:rsidRDefault="000E7D36" w:rsidP="000E7D36">
      <w:pPr>
        <w:jc w:val="both"/>
        <w:rPr>
          <w:lang w:val="es-AR"/>
        </w:rPr>
      </w:pPr>
      <w:r w:rsidRPr="000E7D36">
        <w:rPr>
          <w:lang w:val="es-AR"/>
        </w:rPr>
        <w:t xml:space="preserve"> Pero la realidad es que el MSE dispone de una serie de limitaciones y suposiciones que hacen que su rendimiento sea pobre respecto a la calidad de imagen según como esta es percibida por el sistema visual humano (HVS) [11][12]. </w:t>
      </w:r>
    </w:p>
    <w:p w:rsidR="000E7D36" w:rsidRPr="000E7D36" w:rsidRDefault="000E7D36" w:rsidP="000E7D36">
      <w:pPr>
        <w:jc w:val="both"/>
        <w:rPr>
          <w:lang w:val="es-AR"/>
        </w:rPr>
      </w:pPr>
      <w:r w:rsidRPr="000E7D36">
        <w:rPr>
          <w:lang w:val="es-AR"/>
        </w:rPr>
        <w:t xml:space="preserve"> Esto nos da la intuición de que aún  hay lugar de mejora para el rendimiento de la red, sin hacer un cambio dramático en la arquitectura de la misma, si adaptamos la función de perdida a algún algoritmo basado en el HSV para minimizar el error de salida y maximizar la calidad de la imagen percibida.</w:t>
      </w:r>
    </w:p>
    <w:p w:rsidR="000E7D36" w:rsidRPr="000E7D36" w:rsidRDefault="000E7D36" w:rsidP="000E7D36">
      <w:pPr>
        <w:jc w:val="both"/>
        <w:rPr>
          <w:lang w:val="es-AR"/>
        </w:rPr>
      </w:pPr>
      <w:r w:rsidRPr="000E7D36">
        <w:rPr>
          <w:lang w:val="es-AR"/>
        </w:rPr>
        <w:t xml:space="preserve">En esta misma dirección de trabajo </w:t>
      </w:r>
      <w:proofErr w:type="spellStart"/>
      <w:r w:rsidRPr="000E7D36">
        <w:rPr>
          <w:lang w:val="es-AR"/>
        </w:rPr>
        <w:t>Hang</w:t>
      </w:r>
      <w:proofErr w:type="spellEnd"/>
      <w:r w:rsidRPr="000E7D36">
        <w:rPr>
          <w:lang w:val="es-AR"/>
        </w:rPr>
        <w:t xml:space="preserve"> </w:t>
      </w:r>
      <w:proofErr w:type="spellStart"/>
      <w:r w:rsidRPr="000E7D36">
        <w:rPr>
          <w:lang w:val="es-AR"/>
        </w:rPr>
        <w:t>Zhao</w:t>
      </w:r>
      <w:proofErr w:type="spellEnd"/>
      <w:r w:rsidRPr="000E7D36">
        <w:rPr>
          <w:lang w:val="es-AR"/>
        </w:rPr>
        <w:t xml:space="preserve"> [13] propone utilizar el MS-</w:t>
      </w:r>
      <w:proofErr w:type="gramStart"/>
      <w:r w:rsidRPr="000E7D36">
        <w:rPr>
          <w:lang w:val="es-AR"/>
        </w:rPr>
        <w:t>SSIM[</w:t>
      </w:r>
      <w:proofErr w:type="gramEnd"/>
      <w:r w:rsidRPr="000E7D36">
        <w:rPr>
          <w:lang w:val="es-AR"/>
        </w:rPr>
        <w:t xml:space="preserve">15] en conjunto con el error L1, como criterio para reducir las pérdidas para el problema puntual de </w:t>
      </w:r>
      <w:proofErr w:type="spellStart"/>
      <w:r w:rsidRPr="000E7D36">
        <w:rPr>
          <w:lang w:val="es-AR"/>
        </w:rPr>
        <w:t>super</w:t>
      </w:r>
      <w:proofErr w:type="spellEnd"/>
      <w:r w:rsidRPr="000E7D36">
        <w:rPr>
          <w:lang w:val="es-AR"/>
        </w:rPr>
        <w:t xml:space="preserve">-resolución, remoción de artefactos en compresión JPEG y </w:t>
      </w:r>
      <w:proofErr w:type="spellStart"/>
      <w:r w:rsidRPr="000E7D36">
        <w:rPr>
          <w:lang w:val="es-AR"/>
        </w:rPr>
        <w:t>demosaicking</w:t>
      </w:r>
      <w:proofErr w:type="spellEnd"/>
      <w:r w:rsidRPr="000E7D36">
        <w:rPr>
          <w:lang w:val="es-AR"/>
        </w:rPr>
        <w:t xml:space="preserve">. Esta particular elección para la función de pérdidas se debe a que por sí solo el MS-SSIM parece no ser suficientemente sensible a las variaciones uniformes, pudiendo causar cambios de brillo o colores más apagados. Sin embargo </w:t>
      </w:r>
      <w:proofErr w:type="spellStart"/>
      <w:r w:rsidRPr="000E7D36">
        <w:rPr>
          <w:lang w:val="es-AR"/>
        </w:rPr>
        <w:t>Zhao</w:t>
      </w:r>
      <w:proofErr w:type="spellEnd"/>
      <w:r w:rsidRPr="000E7D36">
        <w:rPr>
          <w:lang w:val="es-AR"/>
        </w:rPr>
        <w:t xml:space="preserve"> demuestra que el MS-SSIM preserva el contraste, en las regiones de alta frecuencia, mejor que cualquiera de las otras funciones de </w:t>
      </w:r>
      <w:r w:rsidRPr="000E7D36">
        <w:rPr>
          <w:lang w:val="es-AR"/>
        </w:rPr>
        <w:lastRenderedPageBreak/>
        <w:t>perdidas con las que experimentan, mientras que el error L1 preserva mejor los colores y la luminancia, ya que el error es pesado de la misma forma sin importar la estructura local de la imagen. Es por esta razón que se combinan ambas funciones de error en una única para preservar las mejores características de ambas:</w:t>
      </w:r>
    </w:p>
    <w:p w:rsidR="000E7D36" w:rsidRPr="000E7D36" w:rsidRDefault="000E7D36" w:rsidP="000E7D36">
      <w:pPr>
        <w:jc w:val="both"/>
        <w:rPr>
          <w:lang w:val="es-AR"/>
        </w:rPr>
      </w:pPr>
    </w:p>
    <w:p w:rsidR="00F97113" w:rsidRPr="00F97113" w:rsidRDefault="00B672B6" w:rsidP="00F97113">
      <w:pPr>
        <w:pStyle w:val="prraforpic"/>
        <w:ind w:left="1440" w:firstLine="720"/>
        <w:rPr>
          <w:sz w:val="22"/>
          <w:szCs w:val="22"/>
        </w:rPr>
      </w:pPr>
      <m:oMath>
        <m:sSup>
          <m:sSupPr>
            <m:ctrlPr>
              <w:rPr>
                <w:rFonts w:ascii="Cambria Math" w:hAnsi="Cambria Math"/>
                <w:i/>
                <w:sz w:val="22"/>
                <w:szCs w:val="22"/>
              </w:rPr>
            </m:ctrlPr>
          </m:sSupPr>
          <m:e>
            <m:r>
              <m:rPr>
                <m:scr m:val="script"/>
              </m:rPr>
              <w:rPr>
                <w:rFonts w:ascii="Cambria Math" w:hAnsi="Cambria Math"/>
                <w:sz w:val="22"/>
                <w:szCs w:val="22"/>
              </w:rPr>
              <m:t>L</m:t>
            </m:r>
          </m:e>
          <m:sup>
            <m:r>
              <w:rPr>
                <w:rFonts w:ascii="Cambria Math" w:hAnsi="Cambria Math"/>
                <w:sz w:val="22"/>
                <w:szCs w:val="22"/>
              </w:rPr>
              <m:t>Percep</m:t>
            </m:r>
          </m:sup>
        </m:sSup>
        <m:r>
          <w:rPr>
            <w:rFonts w:ascii="Cambria Math" w:hAnsi="Cambria Math"/>
            <w:sz w:val="22"/>
            <w:szCs w:val="22"/>
          </w:rPr>
          <m:t xml:space="preserve">=α </m:t>
        </m:r>
        <m:sSup>
          <m:sSupPr>
            <m:ctrlPr>
              <w:rPr>
                <w:rFonts w:ascii="Cambria Math" w:hAnsi="Cambria Math"/>
                <w:i/>
                <w:sz w:val="22"/>
                <w:szCs w:val="22"/>
              </w:rPr>
            </m:ctrlPr>
          </m:sSupPr>
          <m:e>
            <m:r>
              <m:rPr>
                <m:scr m:val="script"/>
              </m:rPr>
              <w:rPr>
                <w:rFonts w:ascii="Cambria Math" w:hAnsi="Cambria Math"/>
                <w:sz w:val="22"/>
                <w:szCs w:val="22"/>
              </w:rPr>
              <m:t>L</m:t>
            </m:r>
          </m:e>
          <m:sup>
            <m:r>
              <w:rPr>
                <w:rFonts w:ascii="Cambria Math" w:hAnsi="Cambria Math"/>
                <w:sz w:val="22"/>
                <w:szCs w:val="22"/>
              </w:rPr>
              <m:t>MS-SSIM</m:t>
            </m:r>
          </m:sup>
        </m:sSup>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 xml:space="preserve">1-α </m:t>
            </m:r>
          </m:e>
        </m:d>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G</m:t>
            </m:r>
          </m:e>
          <m:sub>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G</m:t>
                </m:r>
              </m:sub>
              <m:sup>
                <m:r>
                  <w:rPr>
                    <w:rFonts w:ascii="Cambria Math" w:hAnsi="Cambria Math"/>
                    <w:sz w:val="22"/>
                    <w:szCs w:val="22"/>
                  </w:rPr>
                  <m:t>M</m:t>
                </m:r>
              </m:sup>
            </m:sSubSup>
          </m:sub>
        </m:sSub>
        <m:r>
          <w:rPr>
            <w:rFonts w:ascii="Cambria Math" w:hAnsi="Cambria Math"/>
            <w:sz w:val="22"/>
            <w:szCs w:val="22"/>
          </w:rPr>
          <m:t xml:space="preserve"> </m:t>
        </m:r>
        <m:sSup>
          <m:sSupPr>
            <m:ctrlPr>
              <w:rPr>
                <w:rFonts w:ascii="Cambria Math" w:hAnsi="Cambria Math"/>
                <w:i/>
                <w:sz w:val="22"/>
                <w:szCs w:val="22"/>
              </w:rPr>
            </m:ctrlPr>
          </m:sSupPr>
          <m:e>
            <m:r>
              <m:rPr>
                <m:scr m:val="script"/>
              </m:rPr>
              <w:rPr>
                <w:rFonts w:ascii="Cambria Math" w:hAnsi="Cambria Math"/>
                <w:sz w:val="22"/>
                <w:szCs w:val="22"/>
              </w:rPr>
              <m:t>L</m:t>
            </m:r>
          </m:e>
          <m:sup>
            <m:r>
              <w:rPr>
                <w:rFonts w:ascii="Cambria Math" w:hAnsi="Cambria Math"/>
                <w:sz w:val="22"/>
                <w:szCs w:val="22"/>
              </w:rPr>
              <m:t>L1</m:t>
            </m:r>
          </m:sup>
        </m:sSup>
        <m:r>
          <w:rPr>
            <w:rFonts w:ascii="Cambria Math" w:hAnsi="Cambria Math"/>
            <w:sz w:val="22"/>
            <w:szCs w:val="22"/>
          </w:rPr>
          <m:t xml:space="preserve"> </m:t>
        </m:r>
      </m:oMath>
      <w:r w:rsidR="00F97113">
        <w:rPr>
          <w:sz w:val="22"/>
          <w:szCs w:val="22"/>
        </w:rPr>
        <w:tab/>
      </w:r>
      <w:r w:rsidR="00F97113">
        <w:rPr>
          <w:sz w:val="22"/>
          <w:szCs w:val="22"/>
        </w:rPr>
        <w:tab/>
      </w:r>
      <w:r w:rsidR="00F97113" w:rsidRPr="00F97113">
        <w:rPr>
          <w:sz w:val="22"/>
          <w:szCs w:val="22"/>
        </w:rPr>
        <w:t>(10)</w:t>
      </w:r>
    </w:p>
    <w:p w:rsidR="00F97113" w:rsidRPr="00F97113" w:rsidRDefault="00B672B6" w:rsidP="00F97113">
      <w:pPr>
        <w:pStyle w:val="prraforpic"/>
        <w:ind w:left="2160" w:firstLine="720"/>
        <w:rPr>
          <w:sz w:val="22"/>
          <w:szCs w:val="22"/>
        </w:rPr>
      </w:pPr>
      <m:oMath>
        <m:sSup>
          <m:sSupPr>
            <m:ctrlPr>
              <w:rPr>
                <w:rFonts w:ascii="Cambria Math" w:hAnsi="Cambria Math"/>
                <w:i/>
                <w:sz w:val="22"/>
                <w:szCs w:val="22"/>
              </w:rPr>
            </m:ctrlPr>
          </m:sSupPr>
          <m:e>
            <m:r>
              <m:rPr>
                <m:scr m:val="script"/>
              </m:rPr>
              <w:rPr>
                <w:rFonts w:ascii="Cambria Math" w:hAnsi="Cambria Math"/>
                <w:sz w:val="22"/>
                <w:szCs w:val="22"/>
              </w:rPr>
              <m:t>L</m:t>
            </m:r>
          </m:e>
          <m:sup>
            <m:r>
              <w:rPr>
                <w:rFonts w:ascii="Cambria Math" w:hAnsi="Cambria Math"/>
                <w:sz w:val="22"/>
                <w:szCs w:val="22"/>
              </w:rPr>
              <m:t>MS-SSIM</m:t>
            </m:r>
          </m:sup>
        </m:sSup>
        <m:r>
          <w:rPr>
            <w:rFonts w:ascii="Cambria Math" w:hAnsi="Cambria Math"/>
            <w:sz w:val="22"/>
            <w:szCs w:val="22"/>
          </w:rPr>
          <m:t>=1-MSSSIM(</m:t>
        </m:r>
        <m:acc>
          <m:accPr>
            <m:chr m:val="̌"/>
            <m:ctrlPr>
              <w:rPr>
                <w:rFonts w:ascii="Cambria Math" w:hAnsi="Cambria Math"/>
                <w:i/>
                <w:sz w:val="22"/>
                <w:szCs w:val="22"/>
              </w:rPr>
            </m:ctrlPr>
          </m:accPr>
          <m:e>
            <m:r>
              <w:rPr>
                <w:rFonts w:ascii="Cambria Math" w:hAnsi="Cambria Math"/>
                <w:sz w:val="22"/>
                <w:szCs w:val="22"/>
              </w:rPr>
              <m:t>p</m:t>
            </m:r>
          </m:e>
        </m:acc>
        <m:r>
          <w:rPr>
            <w:rFonts w:ascii="Cambria Math" w:hAnsi="Cambria Math"/>
            <w:sz w:val="22"/>
            <w:szCs w:val="22"/>
          </w:rPr>
          <m:t>)</m:t>
        </m:r>
      </m:oMath>
      <w:r w:rsidR="00F97113">
        <w:rPr>
          <w:sz w:val="22"/>
          <w:szCs w:val="22"/>
        </w:rPr>
        <w:tab/>
      </w:r>
      <w:r w:rsidR="00F97113">
        <w:rPr>
          <w:sz w:val="22"/>
          <w:szCs w:val="22"/>
        </w:rPr>
        <w:tab/>
      </w:r>
      <w:r w:rsidR="00F97113">
        <w:rPr>
          <w:sz w:val="22"/>
          <w:szCs w:val="22"/>
        </w:rPr>
        <w:tab/>
      </w:r>
      <w:r w:rsidR="00F97113" w:rsidRPr="00F97113">
        <w:rPr>
          <w:sz w:val="22"/>
          <w:szCs w:val="22"/>
        </w:rPr>
        <w:t>(11)</w:t>
      </w:r>
    </w:p>
    <w:p w:rsidR="00F97113" w:rsidRPr="00F97113" w:rsidRDefault="00B672B6" w:rsidP="00F97113">
      <w:pPr>
        <w:pStyle w:val="prraforpic"/>
        <w:ind w:left="2160" w:firstLine="720"/>
        <w:rPr>
          <w:sz w:val="22"/>
          <w:szCs w:val="22"/>
        </w:rPr>
      </w:pPr>
      <m:oMath>
        <m:sSup>
          <m:sSupPr>
            <m:ctrlPr>
              <w:rPr>
                <w:rFonts w:ascii="Cambria Math" w:hAnsi="Cambria Math"/>
                <w:i/>
                <w:sz w:val="22"/>
                <w:szCs w:val="22"/>
              </w:rPr>
            </m:ctrlPr>
          </m:sSupPr>
          <m:e>
            <m:r>
              <m:rPr>
                <m:scr m:val="script"/>
              </m:rPr>
              <w:rPr>
                <w:rFonts w:ascii="Cambria Math" w:hAnsi="Cambria Math"/>
                <w:sz w:val="22"/>
                <w:szCs w:val="22"/>
              </w:rPr>
              <m:t>L</m:t>
            </m:r>
          </m:e>
          <m:sup>
            <m:r>
              <w:rPr>
                <w:rFonts w:ascii="Cambria Math" w:hAnsi="Cambria Math"/>
                <w:sz w:val="22"/>
                <w:szCs w:val="22"/>
              </w:rPr>
              <m:t>L1</m:t>
            </m:r>
          </m:sup>
        </m:sSup>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N</m:t>
            </m:r>
          </m:den>
        </m:f>
        <m:nary>
          <m:naryPr>
            <m:chr m:val="∑"/>
            <m:limLoc m:val="undOvr"/>
            <m:supHide m:val="1"/>
            <m:ctrlPr>
              <w:rPr>
                <w:rFonts w:ascii="Cambria Math" w:hAnsi="Cambria Math"/>
                <w:i/>
                <w:sz w:val="22"/>
                <w:szCs w:val="22"/>
              </w:rPr>
            </m:ctrlPr>
          </m:naryPr>
          <m:sub>
            <m:r>
              <w:rPr>
                <w:rFonts w:ascii="Cambria Math" w:hAnsi="Cambria Math"/>
                <w:sz w:val="22"/>
                <w:szCs w:val="22"/>
              </w:rPr>
              <m:t>p∈P</m:t>
            </m:r>
          </m:sub>
          <m:sup/>
          <m:e>
            <m:d>
              <m:dPr>
                <m:begChr m:val="|"/>
                <m:endChr m:val="|"/>
                <m:ctrlPr>
                  <w:rPr>
                    <w:rFonts w:ascii="Cambria Math" w:hAnsi="Cambria Math"/>
                    <w:i/>
                    <w:sz w:val="22"/>
                    <w:szCs w:val="22"/>
                  </w:rPr>
                </m:ctrlPr>
              </m:dPr>
              <m:e>
                <m:r>
                  <w:rPr>
                    <w:rFonts w:ascii="Cambria Math" w:hAnsi="Cambria Math"/>
                    <w:sz w:val="22"/>
                    <w:szCs w:val="22"/>
                  </w:rPr>
                  <m:t xml:space="preserve">y- </m:t>
                </m:r>
                <m:acc>
                  <m:accPr>
                    <m:ctrlPr>
                      <w:rPr>
                        <w:rFonts w:ascii="Cambria Math" w:hAnsi="Cambria Math"/>
                        <w:i/>
                        <w:sz w:val="22"/>
                        <w:szCs w:val="22"/>
                      </w:rPr>
                    </m:ctrlPr>
                  </m:accPr>
                  <m:e>
                    <m:r>
                      <w:rPr>
                        <w:rFonts w:ascii="Cambria Math" w:hAnsi="Cambria Math"/>
                        <w:sz w:val="22"/>
                        <w:szCs w:val="22"/>
                      </w:rPr>
                      <m:t>y</m:t>
                    </m:r>
                  </m:e>
                </m:acc>
              </m:e>
            </m:d>
          </m:e>
        </m:nary>
      </m:oMath>
      <w:r w:rsidR="00F97113">
        <w:rPr>
          <w:sz w:val="22"/>
          <w:szCs w:val="22"/>
        </w:rPr>
        <w:tab/>
      </w:r>
      <w:r w:rsidR="00F97113">
        <w:rPr>
          <w:sz w:val="22"/>
          <w:szCs w:val="22"/>
        </w:rPr>
        <w:tab/>
      </w:r>
      <w:r w:rsidR="00F97113">
        <w:rPr>
          <w:sz w:val="22"/>
          <w:szCs w:val="22"/>
        </w:rPr>
        <w:tab/>
      </w:r>
      <w:r w:rsidR="00F97113">
        <w:rPr>
          <w:sz w:val="22"/>
          <w:szCs w:val="22"/>
        </w:rPr>
        <w:tab/>
      </w:r>
      <w:r w:rsidR="00F97113" w:rsidRPr="00F97113">
        <w:rPr>
          <w:sz w:val="22"/>
          <w:szCs w:val="22"/>
        </w:rPr>
        <w:t>(12)</w:t>
      </w:r>
    </w:p>
    <w:p w:rsidR="000E7D36" w:rsidRPr="000E7D36" w:rsidRDefault="000E7D36" w:rsidP="000E7D36">
      <w:pPr>
        <w:jc w:val="both"/>
        <w:rPr>
          <w:lang w:val="es-AR"/>
        </w:rPr>
      </w:pPr>
    </w:p>
    <w:p w:rsidR="000E7D36" w:rsidRDefault="000E7D36" w:rsidP="000E7D36">
      <w:pPr>
        <w:jc w:val="both"/>
        <w:rPr>
          <w:lang w:val="es-AR"/>
        </w:rPr>
      </w:pPr>
      <w:r w:rsidRPr="000E7D36">
        <w:rPr>
          <w:lang w:val="es-AR"/>
        </w:rPr>
        <w:t xml:space="preserve">Donde α es un coeficiente para pesar el aporte de cada una de las pérdidas al error final y </w:t>
      </w:r>
      <m:oMath>
        <m:sSub>
          <m:sSubPr>
            <m:ctrlPr>
              <w:rPr>
                <w:rFonts w:ascii="Cambria Math" w:hAnsi="Cambria Math"/>
                <w:i/>
              </w:rPr>
            </m:ctrlPr>
          </m:sSubPr>
          <m:e>
            <m:r>
              <w:rPr>
                <w:rFonts w:ascii="Cambria Math" w:hAnsi="Cambria Math"/>
              </w:rPr>
              <m:t>G</m:t>
            </m:r>
          </m:e>
          <m:sub>
            <m:sSubSup>
              <m:sSubSupPr>
                <m:ctrlPr>
                  <w:rPr>
                    <w:rFonts w:ascii="Cambria Math" w:hAnsi="Cambria Math"/>
                    <w:i/>
                  </w:rPr>
                </m:ctrlPr>
              </m:sSubSupPr>
              <m:e>
                <m:r>
                  <w:rPr>
                    <w:rFonts w:ascii="Cambria Math" w:hAnsi="Cambria Math"/>
                  </w:rPr>
                  <m:t>σ</m:t>
                </m:r>
              </m:e>
              <m:sub>
                <m:r>
                  <w:rPr>
                    <w:rFonts w:ascii="Cambria Math" w:hAnsi="Cambria Math"/>
                  </w:rPr>
                  <m:t>G</m:t>
                </m:r>
              </m:sub>
              <m:sup>
                <m:r>
                  <w:rPr>
                    <w:rFonts w:ascii="Cambria Math" w:hAnsi="Cambria Math"/>
                  </w:rPr>
                  <m:t>M</m:t>
                </m:r>
              </m:sup>
            </m:sSubSup>
          </m:sub>
        </m:sSub>
      </m:oMath>
      <w:r w:rsidRPr="000E7D36">
        <w:rPr>
          <w:lang w:val="es-AR"/>
        </w:rPr>
        <w:t xml:space="preserve"> es el coeficiente gaussiano con desvío estándar </w:t>
      </w:r>
      <m:oMath>
        <m:sSubSup>
          <m:sSubSupPr>
            <m:ctrlPr>
              <w:rPr>
                <w:rFonts w:ascii="Cambria Math" w:hAnsi="Cambria Math"/>
                <w:i/>
              </w:rPr>
            </m:ctrlPr>
          </m:sSubSupPr>
          <m:e>
            <m:r>
              <w:rPr>
                <w:rFonts w:ascii="Cambria Math" w:hAnsi="Cambria Math"/>
              </w:rPr>
              <m:t>σ</m:t>
            </m:r>
          </m:e>
          <m:sub>
            <m:r>
              <w:rPr>
                <w:rFonts w:ascii="Cambria Math" w:hAnsi="Cambria Math"/>
              </w:rPr>
              <m:t>G</m:t>
            </m:r>
          </m:sub>
          <m:sup>
            <m:r>
              <w:rPr>
                <w:rFonts w:ascii="Cambria Math" w:hAnsi="Cambria Math"/>
              </w:rPr>
              <m:t>M</m:t>
            </m:r>
          </m:sup>
        </m:sSubSup>
      </m:oMath>
      <w:r w:rsidRPr="000E7D36">
        <w:rPr>
          <w:lang w:val="es-AR"/>
        </w:rPr>
        <w:t xml:space="preserve">correspondiente a la escala M, donde este último se encuentra multiplicando punto a punto a la diferencia </w:t>
      </w:r>
      <m:oMath>
        <m:d>
          <m:dPr>
            <m:begChr m:val="|"/>
            <m:endChr m:val="|"/>
            <m:ctrlPr>
              <w:rPr>
                <w:rFonts w:ascii="Cambria Math" w:hAnsi="Cambria Math"/>
                <w:i/>
              </w:rPr>
            </m:ctrlPr>
          </m:dPr>
          <m:e>
            <m:r>
              <w:rPr>
                <w:rFonts w:ascii="Cambria Math" w:hAnsi="Cambria Math"/>
              </w:rPr>
              <m:t>y</m:t>
            </m:r>
            <m:r>
              <w:rPr>
                <w:rFonts w:ascii="Cambria Math" w:hAnsi="Cambria Math"/>
                <w:lang w:val="es-AR"/>
              </w:rPr>
              <m:t>-</m:t>
            </m:r>
            <m:acc>
              <m:accPr>
                <m:ctrlPr>
                  <w:rPr>
                    <w:rFonts w:ascii="Cambria Math" w:hAnsi="Cambria Math"/>
                    <w:i/>
                  </w:rPr>
                </m:ctrlPr>
              </m:accPr>
              <m:e>
                <m:r>
                  <w:rPr>
                    <w:rFonts w:ascii="Cambria Math" w:hAnsi="Cambria Math"/>
                  </w:rPr>
                  <m:t>y</m:t>
                </m:r>
              </m:e>
            </m:acc>
          </m:e>
        </m:d>
      </m:oMath>
      <w:r w:rsidRPr="000E7D36">
        <w:rPr>
          <w:lang w:val="es-AR"/>
        </w:rPr>
        <w:t xml:space="preserve"> ya que el MS-SSIM propaga el error del pixel q basado en su contribución al índice respecto del pixel central </w:t>
      </w:r>
      <m:oMath>
        <m:acc>
          <m:accPr>
            <m:chr m:val="̌"/>
            <m:ctrlPr>
              <w:rPr>
                <w:rFonts w:ascii="Cambria Math" w:hAnsi="Cambria Math"/>
                <w:i/>
              </w:rPr>
            </m:ctrlPr>
          </m:accPr>
          <m:e>
            <m:r>
              <w:rPr>
                <w:rFonts w:ascii="Cambria Math" w:hAnsi="Cambria Math"/>
              </w:rPr>
              <m:t>p</m:t>
            </m:r>
          </m:e>
        </m:acc>
      </m:oMath>
      <w:r w:rsidR="00C134CA">
        <w:rPr>
          <w:lang w:val="es-AR"/>
        </w:rPr>
        <w:t xml:space="preserve"> </w:t>
      </w:r>
      <w:r w:rsidRPr="000E7D36">
        <w:rPr>
          <w:lang w:val="es-AR"/>
        </w:rPr>
        <w:t xml:space="preserve">. Sin embargo se hace notar que, en la implementación del MS-SSIM como función de perdidas, realizar el re-scaling sobre todo el batch de las imágenes y predicciones para M escalas distintas en cada iteración, es una operación muy costosa por lo que la forma de resolver este problema es, en su lugar, calcular M filtros Gaussianos con un desvío estándar para cada filtro igual a la mitad del anterior. Al hacer esta aproximación vemos que, para una dada ventana del </w:t>
      </w:r>
      <w:proofErr w:type="spellStart"/>
      <w:r w:rsidRPr="000E7D36">
        <w:rPr>
          <w:lang w:val="es-AR"/>
        </w:rPr>
        <w:t>kernel</w:t>
      </w:r>
      <w:proofErr w:type="spellEnd"/>
      <w:r w:rsidRPr="000E7D36">
        <w:rPr>
          <w:lang w:val="es-AR"/>
        </w:rPr>
        <w:t xml:space="preserve">, al disminuir el </w:t>
      </w:r>
      <m:oMath>
        <m:sSub>
          <m:sSubPr>
            <m:ctrlPr>
              <w:rPr>
                <w:rFonts w:ascii="Cambria Math" w:hAnsi="Cambria Math"/>
                <w:i/>
              </w:rPr>
            </m:ctrlPr>
          </m:sSubPr>
          <m:e>
            <m:r>
              <w:rPr>
                <w:rFonts w:ascii="Cambria Math" w:hAnsi="Cambria Math"/>
              </w:rPr>
              <m:t>σ</m:t>
            </m:r>
          </m:e>
          <m:sub>
            <m:r>
              <w:rPr>
                <w:rFonts w:ascii="Cambria Math" w:hAnsi="Cambria Math"/>
              </w:rPr>
              <m:t>G</m:t>
            </m:r>
          </m:sub>
        </m:sSub>
      </m:oMath>
      <w:r w:rsidR="00F97113" w:rsidRPr="00F97113">
        <w:rPr>
          <w:rFonts w:eastAsiaTheme="minorEastAsia"/>
          <w:lang w:val="es-AR"/>
        </w:rPr>
        <w:t xml:space="preserve"> </w:t>
      </w:r>
      <w:r w:rsidRPr="000E7D36">
        <w:rPr>
          <w:lang w:val="es-AR"/>
        </w:rPr>
        <w:t xml:space="preserve">del filtro la cantidad de pesos que presentan un valor significativo disminuye por lo que hay una menor cantidad de pixeles tenidos en cuenta en el cálculo de la media del segmento. De esta forma entonces se simula la idea de escalar la imagen, desde el punto de vista que operamos sobre un segmento más grande o más chico con el filtro, según el valor de </w:t>
      </w:r>
      <m:oMath>
        <m:sSub>
          <m:sSubPr>
            <m:ctrlPr>
              <w:rPr>
                <w:rFonts w:ascii="Cambria Math" w:hAnsi="Cambria Math"/>
                <w:i/>
              </w:rPr>
            </m:ctrlPr>
          </m:sSubPr>
          <m:e>
            <m:r>
              <w:rPr>
                <w:rFonts w:ascii="Cambria Math" w:hAnsi="Cambria Math"/>
              </w:rPr>
              <m:t>σ</m:t>
            </m:r>
          </m:e>
          <m:sub>
            <m:r>
              <w:rPr>
                <w:rFonts w:ascii="Cambria Math" w:hAnsi="Cambria Math"/>
              </w:rPr>
              <m:t>G</m:t>
            </m:r>
          </m:sub>
        </m:sSub>
      </m:oMath>
      <w:r w:rsidR="00F97113" w:rsidRPr="00F97113">
        <w:rPr>
          <w:rFonts w:eastAsiaTheme="minorEastAsia"/>
          <w:lang w:val="es-AR"/>
        </w:rPr>
        <w:t xml:space="preserve"> </w:t>
      </w:r>
      <w:r w:rsidRPr="000E7D36">
        <w:rPr>
          <w:lang w:val="es-AR"/>
        </w:rPr>
        <w:t>asignado.</w:t>
      </w:r>
    </w:p>
    <w:p w:rsidR="00F97113" w:rsidRPr="000E7D36" w:rsidRDefault="00F97113" w:rsidP="000E7D36">
      <w:pPr>
        <w:jc w:val="both"/>
        <w:rPr>
          <w:lang w:val="es-AR"/>
        </w:rPr>
      </w:pPr>
    </w:p>
    <w:p w:rsidR="000E7D36" w:rsidRPr="000E7D36" w:rsidRDefault="00F97113" w:rsidP="00F97113">
      <w:pPr>
        <w:jc w:val="center"/>
        <w:rPr>
          <w:lang w:val="es-AR"/>
        </w:rPr>
      </w:pPr>
      <w:r w:rsidRPr="00693348">
        <w:rPr>
          <w:noProof/>
        </w:rPr>
        <w:drawing>
          <wp:inline distT="0" distB="0" distL="0" distR="0" wp14:anchorId="12CB9936" wp14:editId="27C17872">
            <wp:extent cx="4764877" cy="22764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6601" cy="2286854"/>
                    </a:xfrm>
                    <a:prstGeom prst="rect">
                      <a:avLst/>
                    </a:prstGeom>
                    <a:noFill/>
                    <a:ln>
                      <a:noFill/>
                    </a:ln>
                  </pic:spPr>
                </pic:pic>
              </a:graphicData>
            </a:graphic>
          </wp:inline>
        </w:drawing>
      </w:r>
    </w:p>
    <w:p w:rsidR="000E7D36" w:rsidRPr="000E7D36" w:rsidRDefault="00F97113" w:rsidP="00F97113">
      <w:pPr>
        <w:jc w:val="center"/>
        <w:rPr>
          <w:lang w:val="es-AR"/>
        </w:rPr>
      </w:pPr>
      <w:r w:rsidRPr="007E631E">
        <w:rPr>
          <w:noProof/>
        </w:rPr>
        <w:lastRenderedPageBreak/>
        <w:drawing>
          <wp:inline distT="0" distB="0" distL="0" distR="0" wp14:anchorId="33B0ADF8" wp14:editId="1C0ED54B">
            <wp:extent cx="4745781" cy="2286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9798" cy="2302386"/>
                    </a:xfrm>
                    <a:prstGeom prst="rect">
                      <a:avLst/>
                    </a:prstGeom>
                    <a:noFill/>
                    <a:ln>
                      <a:noFill/>
                    </a:ln>
                  </pic:spPr>
                </pic:pic>
              </a:graphicData>
            </a:graphic>
          </wp:inline>
        </w:drawing>
      </w:r>
    </w:p>
    <w:p w:rsidR="000E7D36" w:rsidRPr="00F97113" w:rsidRDefault="000E7D36" w:rsidP="00F97113">
      <w:pPr>
        <w:jc w:val="center"/>
        <w:rPr>
          <w:i/>
          <w:lang w:val="es-AR"/>
        </w:rPr>
      </w:pPr>
      <w:r w:rsidRPr="00F97113">
        <w:rPr>
          <w:i/>
          <w:lang w:val="es-AR"/>
        </w:rPr>
        <w:t>Fig.</w:t>
      </w:r>
      <w:r w:rsidR="009F4BCD">
        <w:rPr>
          <w:i/>
          <w:lang w:val="es-AR"/>
        </w:rPr>
        <w:t>3</w:t>
      </w:r>
      <w:r w:rsidRPr="00F97113">
        <w:rPr>
          <w:i/>
          <w:lang w:val="es-AR"/>
        </w:rPr>
        <w:t xml:space="preserve"> Pesos de un filtro Gaussiano para una ventana de 9x9 y desvío estándar de0.5 y 0.25</w:t>
      </w:r>
    </w:p>
    <w:p w:rsidR="000E7D36" w:rsidRPr="000E7D36" w:rsidRDefault="000E7D36" w:rsidP="000E7D36">
      <w:pPr>
        <w:jc w:val="both"/>
        <w:rPr>
          <w:lang w:val="es-AR"/>
        </w:rPr>
      </w:pPr>
    </w:p>
    <w:p w:rsidR="000E7D36" w:rsidRPr="000E7D36" w:rsidRDefault="000E7D36" w:rsidP="000E7D36">
      <w:pPr>
        <w:jc w:val="both"/>
        <w:rPr>
          <w:lang w:val="es-AR"/>
        </w:rPr>
      </w:pPr>
      <w:r w:rsidRPr="000E7D36">
        <w:rPr>
          <w:lang w:val="es-AR"/>
        </w:rPr>
        <w:t xml:space="preserve">No obstante, la implementación realizada en [13] implica que previamente al entrenamiento se debe re-escalar las imágenes a una dimensión impar ya que el filtro gaussiano tiene dimensiones impares y el cálculo lo realizan sobre el pixel central para toda la imagen. El problema es que para una imagen de dimensiones 31x31, la ventana del filtro es grande y, por lo tanto, los valores de los píxeles que se encuentran no muy lejos del centro están mucho más atenuados o completamente anulados. Esto reduce considerablemente la contribución que estos pixeles aportan a la estimación del índice. Si bien esta atenuación es un efecto deseado a fines de simular las distintas escalas del filtro, una atenuación excesiva puede anular completamente demasiada información presente en la imagen, por lo cual los valores del </w:t>
      </w:r>
      <m:oMath>
        <m:sSub>
          <m:sSubPr>
            <m:ctrlPr>
              <w:rPr>
                <w:rFonts w:ascii="Cambria Math" w:hAnsi="Cambria Math"/>
                <w:i/>
              </w:rPr>
            </m:ctrlPr>
          </m:sSubPr>
          <m:e>
            <m:r>
              <w:rPr>
                <w:rFonts w:ascii="Cambria Math" w:hAnsi="Cambria Math"/>
              </w:rPr>
              <m:t>σ</m:t>
            </m:r>
          </m:e>
          <m:sub>
            <m:r>
              <w:rPr>
                <w:rFonts w:ascii="Cambria Math" w:hAnsi="Cambria Math"/>
              </w:rPr>
              <m:t>G</m:t>
            </m:r>
          </m:sub>
        </m:sSub>
      </m:oMath>
      <w:r w:rsidR="00F97113" w:rsidRPr="00F97113">
        <w:rPr>
          <w:rFonts w:eastAsiaTheme="minorEastAsia"/>
          <w:lang w:val="es-AR"/>
        </w:rPr>
        <w:t xml:space="preserve"> </w:t>
      </w:r>
      <w:r w:rsidRPr="000E7D36">
        <w:rPr>
          <w:lang w:val="es-AR"/>
        </w:rPr>
        <w:t xml:space="preserve">del filtro se deben elegir con cuidado. </w:t>
      </w:r>
    </w:p>
    <w:p w:rsidR="000E7D36" w:rsidRPr="000E7D36" w:rsidRDefault="000E7D36" w:rsidP="000E7D36">
      <w:pPr>
        <w:jc w:val="both"/>
        <w:rPr>
          <w:lang w:val="es-AR"/>
        </w:rPr>
      </w:pPr>
      <w:r w:rsidRPr="000E7D36">
        <w:rPr>
          <w:lang w:val="es-AR"/>
        </w:rPr>
        <w:t xml:space="preserve">Es por tal motivo que el trabajo actual considera la función de perdidas propuesta para reducir el error en la regeneración de la imagen, pero encara el problema de una forma diferente. Se obtiene una matriz de 22x22x3 utilizando cuatro filtros gaussianos </w:t>
      </w:r>
      <w:r w:rsidR="00F97113" w:rsidRPr="000E7D36">
        <w:rPr>
          <w:lang w:val="es-AR"/>
        </w:rPr>
        <w:t>idénticos</w:t>
      </w:r>
      <w:r w:rsidRPr="000E7D36">
        <w:rPr>
          <w:lang w:val="es-AR"/>
        </w:rPr>
        <w:t xml:space="preserve"> de 11x11 repetidos para los tres canales de la imagen. A su vez, esta matriz se </w:t>
      </w:r>
      <w:proofErr w:type="spellStart"/>
      <w:r w:rsidRPr="000E7D36">
        <w:rPr>
          <w:lang w:val="es-AR"/>
        </w:rPr>
        <w:t>convoluciona</w:t>
      </w:r>
      <w:proofErr w:type="spellEnd"/>
      <w:r w:rsidRPr="000E7D36">
        <w:rPr>
          <w:lang w:val="es-AR"/>
        </w:rPr>
        <w:t xml:space="preserve"> con la predicción de la red y la salida esperada, cuyas dimensiones son de 32x32x3, usando un </w:t>
      </w:r>
      <w:proofErr w:type="spellStart"/>
      <w:r w:rsidRPr="000E7D36">
        <w:rPr>
          <w:lang w:val="es-AR"/>
        </w:rPr>
        <w:t>stride</w:t>
      </w:r>
      <w:proofErr w:type="spellEnd"/>
      <w:r w:rsidRPr="000E7D36">
        <w:rPr>
          <w:lang w:val="es-AR"/>
        </w:rPr>
        <w:t xml:space="preserve"> de 10 pasos para obtener la implementación efectiva de 4 filtros idénticos sobre 4 segmentos diferentes. Esto es realizado para preservar la mayor cantidad de detalles en distintas áreas de la imagen. Por otro lado, la </w:t>
      </w:r>
      <w:proofErr w:type="spellStart"/>
      <w:r w:rsidRPr="000E7D36">
        <w:rPr>
          <w:lang w:val="es-AR"/>
        </w:rPr>
        <w:t>convolución</w:t>
      </w:r>
      <w:proofErr w:type="spellEnd"/>
      <w:r w:rsidRPr="000E7D36">
        <w:rPr>
          <w:lang w:val="es-AR"/>
        </w:rPr>
        <w:t xml:space="preserve"> debe ser realizada para cada canal por separado ya que cada uno de estos presenta su propia distribución y, por lo tanto, en la normalización cada canal debe ser afectado por una media y un desvío estándar diferentes. Una vez realizada la </w:t>
      </w:r>
      <w:proofErr w:type="spellStart"/>
      <w:r w:rsidRPr="000E7D36">
        <w:rPr>
          <w:lang w:val="es-AR"/>
        </w:rPr>
        <w:t>convolución</w:t>
      </w:r>
      <w:proofErr w:type="spellEnd"/>
      <w:r w:rsidRPr="000E7D36">
        <w:rPr>
          <w:lang w:val="es-AR"/>
        </w:rPr>
        <w:t xml:space="preserve">, se promedian los resultados para obtener un único valor de </w:t>
      </w:r>
      <m:oMath>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lang w:val="es-AR"/>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lang w:val="es-AR"/>
          </w:rPr>
          <m:t xml:space="preserve"> </m:t>
        </m:r>
        <m:r>
          <w:rPr>
            <w:rFonts w:ascii="Cambria Math" w:hAnsi="Cambria Math"/>
          </w:rPr>
          <m:t>y</m:t>
        </m:r>
        <m:r>
          <w:rPr>
            <w:rFonts w:ascii="Cambria Math" w:hAnsi="Cambria Math"/>
            <w:lang w:val="es-AR"/>
          </w:rPr>
          <m:t xml:space="preserve"> </m:t>
        </m:r>
        <m:sSub>
          <m:sSubPr>
            <m:ctrlPr>
              <w:rPr>
                <w:rFonts w:ascii="Cambria Math" w:hAnsi="Cambria Math"/>
                <w:i/>
              </w:rPr>
            </m:ctrlPr>
          </m:sSubPr>
          <m:e>
            <m:r>
              <w:rPr>
                <w:rFonts w:ascii="Cambria Math" w:hAnsi="Cambria Math"/>
              </w:rPr>
              <m:t>σ</m:t>
            </m:r>
          </m:e>
          <m:sub>
            <m:r>
              <w:rPr>
                <w:rFonts w:ascii="Cambria Math" w:hAnsi="Cambria Math"/>
              </w:rPr>
              <m:t>xy</m:t>
            </m:r>
          </m:sub>
        </m:sSub>
      </m:oMath>
      <w:r w:rsidRPr="000E7D36">
        <w:rPr>
          <w:lang w:val="es-AR"/>
        </w:rPr>
        <w:t xml:space="preserve"> por canal, y en última instancia un único valor del índice MS-SSIM. Esta misma matriz es también aplicada en el término de las pérdidas L1 para respetar las contribuciones que hace cada pixel en la estimación de las pérdidas.</w:t>
      </w:r>
    </w:p>
    <w:p w:rsidR="00F97113" w:rsidRDefault="000E7D36" w:rsidP="000E7D36">
      <w:pPr>
        <w:jc w:val="both"/>
        <w:rPr>
          <w:lang w:val="es-AR"/>
        </w:rPr>
      </w:pPr>
      <w:r w:rsidRPr="000E7D36">
        <w:rPr>
          <w:lang w:val="es-AR"/>
        </w:rPr>
        <w:t xml:space="preserve"> </w:t>
      </w:r>
    </w:p>
    <w:p w:rsidR="00F97113" w:rsidRDefault="00F97113" w:rsidP="00F97113">
      <w:pPr>
        <w:rPr>
          <w:lang w:val="es-AR"/>
        </w:rPr>
      </w:pPr>
      <w:r>
        <w:rPr>
          <w:lang w:val="es-AR"/>
        </w:rPr>
        <w:br w:type="page"/>
      </w:r>
    </w:p>
    <w:p w:rsidR="000E7D36" w:rsidRPr="000E7D36" w:rsidRDefault="00F97113" w:rsidP="00F97113">
      <w:pPr>
        <w:jc w:val="center"/>
        <w:rPr>
          <w:lang w:val="es-AR"/>
        </w:rPr>
      </w:pPr>
      <w:r>
        <w:rPr>
          <w:noProof/>
        </w:rPr>
        <w:lastRenderedPageBreak/>
        <w:drawing>
          <wp:inline distT="0" distB="0" distL="0" distR="0" wp14:anchorId="5A1E96A6" wp14:editId="62863CB6">
            <wp:extent cx="3476625" cy="274574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94462" cy="2759831"/>
                    </a:xfrm>
                    <a:prstGeom prst="rect">
                      <a:avLst/>
                    </a:prstGeom>
                  </pic:spPr>
                </pic:pic>
              </a:graphicData>
            </a:graphic>
          </wp:inline>
        </w:drawing>
      </w:r>
    </w:p>
    <w:p w:rsidR="000E7D36" w:rsidRPr="00F97113" w:rsidRDefault="000E7D36" w:rsidP="00F97113">
      <w:pPr>
        <w:jc w:val="center"/>
        <w:rPr>
          <w:i/>
          <w:lang w:val="es-AR"/>
        </w:rPr>
      </w:pPr>
      <w:r w:rsidRPr="00F97113">
        <w:rPr>
          <w:i/>
          <w:lang w:val="es-AR"/>
        </w:rPr>
        <w:t>Fig.</w:t>
      </w:r>
      <w:r w:rsidR="009F4BCD">
        <w:rPr>
          <w:i/>
          <w:lang w:val="es-AR"/>
        </w:rPr>
        <w:t>4</w:t>
      </w:r>
      <w:r w:rsidRPr="00F97113">
        <w:rPr>
          <w:i/>
          <w:lang w:val="es-AR"/>
        </w:rPr>
        <w:t xml:space="preserve"> </w:t>
      </w:r>
      <w:proofErr w:type="spellStart"/>
      <w:r w:rsidRPr="00F97113">
        <w:rPr>
          <w:i/>
          <w:lang w:val="es-AR"/>
        </w:rPr>
        <w:t>Kernel</w:t>
      </w:r>
      <w:proofErr w:type="spellEnd"/>
      <w:r w:rsidRPr="00F97113">
        <w:rPr>
          <w:i/>
          <w:lang w:val="es-AR"/>
        </w:rPr>
        <w:t xml:space="preserve"> </w:t>
      </w:r>
      <w:proofErr w:type="spellStart"/>
      <w:r w:rsidRPr="00F97113">
        <w:rPr>
          <w:i/>
          <w:lang w:val="es-AR"/>
        </w:rPr>
        <w:t>window</w:t>
      </w:r>
      <w:proofErr w:type="spellEnd"/>
      <w:r w:rsidRPr="00F97113">
        <w:rPr>
          <w:i/>
          <w:lang w:val="es-AR"/>
        </w:rPr>
        <w:t xml:space="preserve"> conteniendo 4 filtros se desplaza 4 veces sobre la imagen obteniendo 16 estimaciones efectivas sobre cada canal. Finalmente promediamos los resultados para obtener un único valor.</w:t>
      </w:r>
    </w:p>
    <w:p w:rsidR="000E7D36" w:rsidRPr="000E7D36" w:rsidRDefault="000E7D36" w:rsidP="000E7D36">
      <w:pPr>
        <w:jc w:val="both"/>
        <w:rPr>
          <w:lang w:val="es-AR"/>
        </w:rPr>
      </w:pPr>
    </w:p>
    <w:p w:rsidR="000E7D36" w:rsidRPr="000E7D36" w:rsidRDefault="000E7D36" w:rsidP="000E7D36">
      <w:pPr>
        <w:jc w:val="both"/>
        <w:rPr>
          <w:lang w:val="es-AR"/>
        </w:rPr>
      </w:pPr>
      <w:r w:rsidRPr="000E7D36">
        <w:rPr>
          <w:lang w:val="es-AR"/>
        </w:rPr>
        <w:t xml:space="preserve">Finalmente a la función de pérdidas se incorpora el término del error correspondiente a los residuos de cada una de las etapas del </w:t>
      </w:r>
      <w:proofErr w:type="spellStart"/>
      <w:r w:rsidRPr="000E7D36">
        <w:rPr>
          <w:lang w:val="es-AR"/>
        </w:rPr>
        <w:t>autoencoder</w:t>
      </w:r>
      <w:proofErr w:type="spellEnd"/>
      <w:r w:rsidRPr="000E7D36">
        <w:rPr>
          <w:lang w:val="es-AR"/>
        </w:rPr>
        <w:t>.</w:t>
      </w:r>
    </w:p>
    <w:p w:rsidR="000E7D36" w:rsidRPr="000E7D36" w:rsidRDefault="000E7D36" w:rsidP="000E7D36">
      <w:pPr>
        <w:jc w:val="both"/>
        <w:rPr>
          <w:lang w:val="es-AR"/>
        </w:rPr>
      </w:pPr>
    </w:p>
    <w:p w:rsidR="005633F1" w:rsidRPr="005633F1" w:rsidRDefault="000E7D36" w:rsidP="005633F1">
      <w:pPr>
        <w:pStyle w:val="prraforpic"/>
        <w:rPr>
          <w:sz w:val="22"/>
          <w:szCs w:val="22"/>
        </w:rPr>
      </w:pPr>
      <w:r w:rsidRPr="000E7D36">
        <w:rPr>
          <w:lang w:val="es-AR"/>
        </w:rPr>
        <w:t xml:space="preserve">      </w:t>
      </w:r>
      <w:r w:rsidRPr="005633F1">
        <w:rPr>
          <w:sz w:val="22"/>
          <w:szCs w:val="22"/>
          <w:lang w:val="es-AR"/>
        </w:rPr>
        <w:t xml:space="preserve"> </w:t>
      </w:r>
      <w:r w:rsidR="005633F1">
        <w:rPr>
          <w:sz w:val="22"/>
          <w:szCs w:val="22"/>
          <w:lang w:val="es-AR"/>
        </w:rPr>
        <w:tab/>
      </w:r>
      <w:r w:rsidR="005633F1">
        <w:rPr>
          <w:sz w:val="22"/>
          <w:szCs w:val="22"/>
          <w:lang w:val="es-AR"/>
        </w:rPr>
        <w:tab/>
      </w:r>
      <w:r w:rsidR="005633F1">
        <w:rPr>
          <w:sz w:val="22"/>
          <w:szCs w:val="22"/>
          <w:lang w:val="es-AR"/>
        </w:rPr>
        <w:tab/>
      </w:r>
      <w:r w:rsidR="005633F1">
        <w:rPr>
          <w:sz w:val="22"/>
          <w:szCs w:val="22"/>
          <w:lang w:val="es-AR"/>
        </w:rPr>
        <w:tab/>
      </w:r>
      <m:oMath>
        <m:sSup>
          <m:sSupPr>
            <m:ctrlPr>
              <w:rPr>
                <w:rFonts w:ascii="Cambria Math" w:hAnsi="Cambria Math"/>
                <w:i/>
                <w:sz w:val="22"/>
                <w:szCs w:val="22"/>
              </w:rPr>
            </m:ctrlPr>
          </m:sSupPr>
          <m:e>
            <m:r>
              <m:rPr>
                <m:scr m:val="script"/>
              </m:rPr>
              <w:rPr>
                <w:rFonts w:ascii="Cambria Math" w:hAnsi="Cambria Math"/>
                <w:sz w:val="22"/>
                <w:szCs w:val="22"/>
              </w:rPr>
              <m:t>L</m:t>
            </m:r>
          </m:e>
          <m:sup>
            <m:r>
              <w:rPr>
                <w:rFonts w:ascii="Cambria Math" w:hAnsi="Cambria Math"/>
                <w:sz w:val="22"/>
                <w:szCs w:val="22"/>
              </w:rPr>
              <m:t>Percep</m:t>
            </m:r>
          </m:sup>
        </m:sSup>
        <m:r>
          <w:rPr>
            <w:rFonts w:ascii="Cambria Math" w:hAnsi="Cambria Math"/>
            <w:sz w:val="22"/>
            <w:szCs w:val="22"/>
          </w:rPr>
          <m:t xml:space="preserve">=α </m:t>
        </m:r>
        <m:sSup>
          <m:sSupPr>
            <m:ctrlPr>
              <w:rPr>
                <w:rFonts w:ascii="Cambria Math" w:hAnsi="Cambria Math"/>
                <w:i/>
                <w:sz w:val="22"/>
                <w:szCs w:val="22"/>
              </w:rPr>
            </m:ctrlPr>
          </m:sSupPr>
          <m:e>
            <m:r>
              <m:rPr>
                <m:scr m:val="script"/>
              </m:rPr>
              <w:rPr>
                <w:rFonts w:ascii="Cambria Math" w:hAnsi="Cambria Math"/>
                <w:sz w:val="22"/>
                <w:szCs w:val="22"/>
              </w:rPr>
              <m:t>L</m:t>
            </m:r>
          </m:e>
          <m:sup>
            <m:r>
              <w:rPr>
                <w:rFonts w:ascii="Cambria Math" w:hAnsi="Cambria Math"/>
                <w:sz w:val="22"/>
                <w:szCs w:val="22"/>
              </w:rPr>
              <m:t>MS-SSIM</m:t>
            </m:r>
          </m:sup>
        </m:sSup>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 xml:space="preserve">1-α </m:t>
            </m:r>
          </m:e>
        </m:d>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G</m:t>
            </m:r>
          </m:e>
          <m:sub>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G</m:t>
                </m:r>
              </m:sub>
              <m:sup>
                <m:r>
                  <w:rPr>
                    <w:rFonts w:ascii="Cambria Math" w:hAnsi="Cambria Math"/>
                    <w:sz w:val="22"/>
                    <w:szCs w:val="22"/>
                  </w:rPr>
                  <m:t>M</m:t>
                </m:r>
              </m:sup>
            </m:sSubSup>
          </m:sub>
        </m:sSub>
        <m:r>
          <w:rPr>
            <w:rFonts w:ascii="Cambria Math" w:hAnsi="Cambria Math"/>
            <w:sz w:val="22"/>
            <w:szCs w:val="22"/>
          </w:rPr>
          <m:t xml:space="preserve"> </m:t>
        </m:r>
        <m:sSup>
          <m:sSupPr>
            <m:ctrlPr>
              <w:rPr>
                <w:rFonts w:ascii="Cambria Math" w:hAnsi="Cambria Math"/>
                <w:i/>
                <w:sz w:val="22"/>
                <w:szCs w:val="22"/>
              </w:rPr>
            </m:ctrlPr>
          </m:sSupPr>
          <m:e>
            <m:r>
              <m:rPr>
                <m:scr m:val="script"/>
              </m:rPr>
              <w:rPr>
                <w:rFonts w:ascii="Cambria Math" w:hAnsi="Cambria Math"/>
                <w:sz w:val="22"/>
                <w:szCs w:val="22"/>
              </w:rPr>
              <m:t>L</m:t>
            </m:r>
          </m:e>
          <m:sup>
            <m:r>
              <w:rPr>
                <w:rFonts w:ascii="Cambria Math" w:hAnsi="Cambria Math"/>
                <w:sz w:val="22"/>
                <w:szCs w:val="22"/>
              </w:rPr>
              <m:t>L1</m:t>
            </m:r>
          </m:sup>
        </m:sSup>
      </m:oMath>
      <w:r w:rsidR="005633F1">
        <w:rPr>
          <w:sz w:val="22"/>
          <w:szCs w:val="22"/>
        </w:rPr>
        <w:tab/>
      </w:r>
      <w:r w:rsidR="005633F1">
        <w:rPr>
          <w:sz w:val="22"/>
          <w:szCs w:val="22"/>
        </w:rPr>
        <w:tab/>
      </w:r>
      <w:r w:rsidR="005633F1">
        <w:rPr>
          <w:sz w:val="22"/>
          <w:szCs w:val="22"/>
        </w:rPr>
        <w:tab/>
      </w:r>
      <w:r w:rsidR="005633F1" w:rsidRPr="005633F1">
        <w:rPr>
          <w:sz w:val="22"/>
          <w:szCs w:val="22"/>
        </w:rPr>
        <w:t>(13)</w:t>
      </w:r>
    </w:p>
    <w:p w:rsidR="005633F1" w:rsidRPr="005633F1" w:rsidRDefault="00B672B6" w:rsidP="005633F1">
      <w:pPr>
        <w:pStyle w:val="prraforpic"/>
        <w:ind w:left="2160" w:firstLine="720"/>
        <w:rPr>
          <w:sz w:val="22"/>
          <w:szCs w:val="22"/>
        </w:rPr>
      </w:pPr>
      <m:oMath>
        <m:sSup>
          <m:sSupPr>
            <m:ctrlPr>
              <w:rPr>
                <w:rFonts w:ascii="Cambria Math" w:hAnsi="Cambria Math"/>
                <w:i/>
                <w:sz w:val="22"/>
                <w:szCs w:val="22"/>
              </w:rPr>
            </m:ctrlPr>
          </m:sSupPr>
          <m:e>
            <m:r>
              <m:rPr>
                <m:scr m:val="script"/>
              </m:rPr>
              <w:rPr>
                <w:rFonts w:ascii="Cambria Math" w:hAnsi="Cambria Math"/>
                <w:sz w:val="22"/>
                <w:szCs w:val="22"/>
              </w:rPr>
              <m:t>L</m:t>
            </m:r>
          </m:e>
          <m:sup>
            <m:r>
              <w:rPr>
                <w:rFonts w:ascii="Cambria Math" w:hAnsi="Cambria Math"/>
                <w:sz w:val="22"/>
                <w:szCs w:val="22"/>
              </w:rPr>
              <m:t>Mix</m:t>
            </m:r>
          </m:sup>
        </m:sSup>
        <m:r>
          <w:rPr>
            <w:rFonts w:ascii="Cambria Math" w:hAnsi="Cambria Math"/>
            <w:sz w:val="22"/>
            <w:szCs w:val="22"/>
          </w:rPr>
          <m:t xml:space="preserve">=β </m:t>
        </m:r>
        <m:sSup>
          <m:sSupPr>
            <m:ctrlPr>
              <w:rPr>
                <w:rFonts w:ascii="Cambria Math" w:hAnsi="Cambria Math"/>
                <w:i/>
                <w:sz w:val="22"/>
                <w:szCs w:val="22"/>
              </w:rPr>
            </m:ctrlPr>
          </m:sSupPr>
          <m:e>
            <m:r>
              <m:rPr>
                <m:scr m:val="script"/>
              </m:rPr>
              <w:rPr>
                <w:rFonts w:ascii="Cambria Math" w:hAnsi="Cambria Math"/>
                <w:sz w:val="22"/>
                <w:szCs w:val="22"/>
              </w:rPr>
              <m:t>L</m:t>
            </m:r>
          </m:e>
          <m:sup>
            <m:r>
              <w:rPr>
                <w:rFonts w:ascii="Cambria Math" w:hAnsi="Cambria Math"/>
                <w:sz w:val="22"/>
                <w:szCs w:val="22"/>
              </w:rPr>
              <m:t>residuo</m:t>
            </m:r>
          </m:sup>
        </m:sSup>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 β</m:t>
            </m:r>
          </m:e>
        </m:d>
        <m:sSup>
          <m:sSupPr>
            <m:ctrlPr>
              <w:rPr>
                <w:rFonts w:ascii="Cambria Math" w:hAnsi="Cambria Math"/>
                <w:i/>
                <w:sz w:val="22"/>
                <w:szCs w:val="22"/>
              </w:rPr>
            </m:ctrlPr>
          </m:sSupPr>
          <m:e>
            <m:r>
              <m:rPr>
                <m:scr m:val="script"/>
              </m:rPr>
              <w:rPr>
                <w:rFonts w:ascii="Cambria Math" w:hAnsi="Cambria Math"/>
                <w:sz w:val="22"/>
                <w:szCs w:val="22"/>
              </w:rPr>
              <m:t>L</m:t>
            </m:r>
          </m:e>
          <m:sup>
            <m:r>
              <w:rPr>
                <w:rFonts w:ascii="Cambria Math" w:hAnsi="Cambria Math"/>
                <w:sz w:val="22"/>
                <w:szCs w:val="22"/>
              </w:rPr>
              <m:t>Percep</m:t>
            </m:r>
          </m:sup>
        </m:sSup>
      </m:oMath>
      <w:r w:rsidR="005633F1">
        <w:rPr>
          <w:sz w:val="22"/>
          <w:szCs w:val="22"/>
        </w:rPr>
        <w:tab/>
      </w:r>
      <w:r w:rsidR="005633F1">
        <w:rPr>
          <w:sz w:val="22"/>
          <w:szCs w:val="22"/>
        </w:rPr>
        <w:tab/>
      </w:r>
      <w:r w:rsidR="005633F1">
        <w:rPr>
          <w:sz w:val="22"/>
          <w:szCs w:val="22"/>
        </w:rPr>
        <w:tab/>
      </w:r>
      <w:r w:rsidR="005633F1">
        <w:rPr>
          <w:sz w:val="22"/>
          <w:szCs w:val="22"/>
        </w:rPr>
        <w:tab/>
      </w:r>
      <w:r w:rsidR="005633F1" w:rsidRPr="005633F1">
        <w:rPr>
          <w:sz w:val="22"/>
          <w:szCs w:val="22"/>
        </w:rPr>
        <w:t>(14)</w:t>
      </w:r>
    </w:p>
    <w:p w:rsidR="000E7D36" w:rsidRPr="005633F1" w:rsidRDefault="000E7D36" w:rsidP="005633F1">
      <w:pPr>
        <w:jc w:val="both"/>
        <w:rPr>
          <w:lang w:val="es-ES"/>
        </w:rPr>
      </w:pPr>
    </w:p>
    <w:p w:rsidR="000E7D36" w:rsidRDefault="000E7D36" w:rsidP="000E7D36">
      <w:pPr>
        <w:jc w:val="both"/>
        <w:rPr>
          <w:lang w:val="es-AR"/>
        </w:rPr>
      </w:pPr>
      <w:r w:rsidRPr="000E7D36">
        <w:rPr>
          <w:lang w:val="es-AR"/>
        </w:rPr>
        <w:t xml:space="preserve">Podemos decir entonces que la función de pérdidas que se usara finalmente para entrenar la red tiene dos finalidades, las cuales consisten en reducir el error producido en la generación de cada uno de los residuos en las distintas etapas del </w:t>
      </w:r>
      <w:proofErr w:type="spellStart"/>
      <w:r w:rsidRPr="000E7D36">
        <w:rPr>
          <w:lang w:val="es-AR"/>
        </w:rPr>
        <w:t>autoencoder</w:t>
      </w:r>
      <w:proofErr w:type="spellEnd"/>
      <w:r w:rsidRPr="000E7D36">
        <w:rPr>
          <w:lang w:val="es-AR"/>
        </w:rPr>
        <w:t xml:space="preserve"> como también preservar la calidad perceptual de la imagen en su reconstrucción final.</w:t>
      </w:r>
    </w:p>
    <w:p w:rsidR="005633F1" w:rsidRPr="000E7D36" w:rsidRDefault="005633F1" w:rsidP="000E7D36">
      <w:pPr>
        <w:jc w:val="both"/>
        <w:rPr>
          <w:lang w:val="es-AR"/>
        </w:rPr>
      </w:pPr>
    </w:p>
    <w:p w:rsidR="000E7D36" w:rsidRPr="00F02D65" w:rsidRDefault="000E7D36" w:rsidP="000E7D36">
      <w:pPr>
        <w:pStyle w:val="Ttulo1"/>
        <w:rPr>
          <w:lang w:val="es-AR"/>
        </w:rPr>
      </w:pPr>
      <w:r w:rsidRPr="00F02D65">
        <w:rPr>
          <w:lang w:val="es-AR"/>
        </w:rPr>
        <w:t>I</w:t>
      </w:r>
      <w:r>
        <w:rPr>
          <w:lang w:val="es-AR"/>
        </w:rPr>
        <w:t>II</w:t>
      </w:r>
      <w:r w:rsidRPr="00F02D65">
        <w:rPr>
          <w:lang w:val="es-AR"/>
        </w:rPr>
        <w:t>.</w:t>
      </w:r>
      <w:r w:rsidRPr="00F02D65">
        <w:rPr>
          <w:lang w:val="es-AR"/>
        </w:rPr>
        <w:tab/>
      </w:r>
      <w:r w:rsidR="005633F1">
        <w:rPr>
          <w:lang w:val="es-AR"/>
        </w:rPr>
        <w:t>Métrica</w:t>
      </w:r>
      <w:r>
        <w:rPr>
          <w:lang w:val="es-AR"/>
        </w:rPr>
        <w:t xml:space="preserve"> de </w:t>
      </w:r>
      <w:r w:rsidR="005633F1">
        <w:rPr>
          <w:lang w:val="es-AR"/>
        </w:rPr>
        <w:t>Evaluación</w:t>
      </w:r>
    </w:p>
    <w:p w:rsidR="000E7D36" w:rsidRPr="000E7D36" w:rsidRDefault="000E7D36" w:rsidP="000E7D36">
      <w:pPr>
        <w:jc w:val="both"/>
        <w:rPr>
          <w:lang w:val="es-AR"/>
        </w:rPr>
      </w:pPr>
      <w:r w:rsidRPr="000E7D36">
        <w:rPr>
          <w:lang w:val="es-AR"/>
        </w:rPr>
        <w:t xml:space="preserve">Para realizar la evaluación se utilizara el algoritmo SSIM [14], el cual mide la similitud perceptual [16], y como tantos otros índices de similares características, se basa en el sistema visual humano. La razón de su adopción se debe a su amplia aceptación y utilización por lo que facilitara su comparación con trabajos previos o posteriores. Este algoritmo devuelve una puntuación en el rango entre 0 y 1, donde 1 representa la reconstrucción perfecta. </w:t>
      </w:r>
    </w:p>
    <w:p w:rsidR="000E7D36" w:rsidRPr="000E7D36" w:rsidRDefault="000E7D36" w:rsidP="000E7D36">
      <w:pPr>
        <w:jc w:val="both"/>
        <w:rPr>
          <w:lang w:val="es-AR"/>
        </w:rPr>
      </w:pPr>
      <w:r w:rsidRPr="000E7D36">
        <w:rPr>
          <w:lang w:val="es-AR"/>
        </w:rPr>
        <w:t xml:space="preserve">Se realizara la comparación de los resultados obtenidos con las dos arquitecturas detalladas, realizando para todos los casos la optimización de la red con las dos funciones de pérdidas más usadas (L1 y L2) además de la función propuesta en este trabajo. Adicionalmente, para una tasa de compresión dada, se </w:t>
      </w:r>
      <w:r w:rsidRPr="000E7D36">
        <w:rPr>
          <w:lang w:val="es-AR"/>
        </w:rPr>
        <w:lastRenderedPageBreak/>
        <w:t xml:space="preserve">realizara la comparación de la calidad obtenida respecto a aquella obtenida con el códec de compresión JPEG.  </w:t>
      </w:r>
    </w:p>
    <w:p w:rsidR="000E7D36" w:rsidRPr="000E7D36" w:rsidRDefault="000E7D36" w:rsidP="000E7D36">
      <w:pPr>
        <w:jc w:val="both"/>
        <w:rPr>
          <w:lang w:val="es-AR"/>
        </w:rPr>
      </w:pPr>
      <w:r w:rsidRPr="000E7D36">
        <w:rPr>
          <w:lang w:val="es-AR"/>
        </w:rPr>
        <w:t>La forma de realizar la evaluación consistirá en dividir la imagen en distintos segmentos y calcular el puntaje de cada uno de estos, considerando cada canal RGB por separado. El valor final corresponderá  al promedio del SSIM calculado para todos los segmentos y canales.</w:t>
      </w:r>
    </w:p>
    <w:p w:rsidR="000E7D36" w:rsidRPr="000E7D36" w:rsidRDefault="000E7D36" w:rsidP="000E7D36">
      <w:pPr>
        <w:jc w:val="both"/>
        <w:rPr>
          <w:lang w:val="es-AR"/>
        </w:rPr>
      </w:pPr>
      <w:r w:rsidRPr="000E7D36">
        <w:rPr>
          <w:lang w:val="es-AR"/>
        </w:rPr>
        <w:t>Para poder realizar la comparación de las tres métricas de optimización bajo las mismas condiciones, lo más sencillo es utilizar un β=0, luego la función de pérdidas resultará:</w:t>
      </w:r>
    </w:p>
    <w:p w:rsidR="000E7D36" w:rsidRPr="000E7D36" w:rsidRDefault="000E7D36" w:rsidP="000E7D36">
      <w:pPr>
        <w:jc w:val="both"/>
        <w:rPr>
          <w:lang w:val="es-AR"/>
        </w:rPr>
      </w:pPr>
      <w:r w:rsidRPr="000E7D36">
        <w:rPr>
          <w:lang w:val="es-AR"/>
        </w:rPr>
        <w:t xml:space="preserve"> </w:t>
      </w:r>
    </w:p>
    <w:p w:rsidR="005633F1" w:rsidRPr="005633F1" w:rsidRDefault="00B672B6" w:rsidP="005633F1">
      <w:pPr>
        <w:pStyle w:val="prraforpic"/>
        <w:ind w:left="2856" w:firstLine="24"/>
        <w:rPr>
          <w:sz w:val="22"/>
          <w:szCs w:val="22"/>
        </w:rPr>
      </w:pPr>
      <m:oMath>
        <m:sSup>
          <m:sSupPr>
            <m:ctrlPr>
              <w:rPr>
                <w:rFonts w:ascii="Cambria Math" w:hAnsi="Cambria Math"/>
                <w:i/>
                <w:sz w:val="22"/>
                <w:szCs w:val="22"/>
              </w:rPr>
            </m:ctrlPr>
          </m:sSupPr>
          <m:e>
            <m:r>
              <m:rPr>
                <m:scr m:val="script"/>
              </m:rPr>
              <w:rPr>
                <w:rFonts w:ascii="Cambria Math" w:hAnsi="Cambria Math"/>
                <w:sz w:val="22"/>
                <w:szCs w:val="22"/>
              </w:rPr>
              <m:t>L</m:t>
            </m:r>
          </m:e>
          <m:sup>
            <m:r>
              <w:rPr>
                <w:rFonts w:ascii="Cambria Math" w:hAnsi="Cambria Math"/>
                <w:sz w:val="22"/>
                <w:szCs w:val="22"/>
              </w:rPr>
              <m:t>Mix</m:t>
            </m:r>
          </m:sup>
        </m:sSup>
        <m:r>
          <w:rPr>
            <w:rFonts w:ascii="Cambria Math" w:hAnsi="Cambria Math"/>
            <w:sz w:val="22"/>
            <w:szCs w:val="22"/>
          </w:rPr>
          <m:t>=</m:t>
        </m:r>
        <m:sSup>
          <m:sSupPr>
            <m:ctrlPr>
              <w:rPr>
                <w:rFonts w:ascii="Cambria Math" w:hAnsi="Cambria Math"/>
                <w:i/>
                <w:sz w:val="22"/>
                <w:szCs w:val="22"/>
              </w:rPr>
            </m:ctrlPr>
          </m:sSupPr>
          <m:e>
            <m:r>
              <m:rPr>
                <m:scr m:val="script"/>
              </m:rPr>
              <w:rPr>
                <w:rFonts w:ascii="Cambria Math" w:hAnsi="Cambria Math"/>
                <w:sz w:val="22"/>
                <w:szCs w:val="22"/>
              </w:rPr>
              <m:t>L</m:t>
            </m:r>
          </m:e>
          <m:sup>
            <m:r>
              <w:rPr>
                <w:rFonts w:ascii="Cambria Math" w:hAnsi="Cambria Math"/>
                <w:sz w:val="22"/>
                <w:szCs w:val="22"/>
              </w:rPr>
              <m:t>Percep</m:t>
            </m:r>
          </m:sup>
        </m:sSup>
      </m:oMath>
      <w:r w:rsidR="005633F1">
        <w:rPr>
          <w:sz w:val="22"/>
          <w:szCs w:val="22"/>
        </w:rPr>
        <w:tab/>
      </w:r>
      <w:r w:rsidR="005633F1">
        <w:rPr>
          <w:sz w:val="22"/>
          <w:szCs w:val="22"/>
        </w:rPr>
        <w:tab/>
      </w:r>
      <w:r w:rsidR="005633F1">
        <w:rPr>
          <w:sz w:val="22"/>
          <w:szCs w:val="22"/>
        </w:rPr>
        <w:tab/>
      </w:r>
      <w:r w:rsidR="005633F1">
        <w:rPr>
          <w:sz w:val="22"/>
          <w:szCs w:val="22"/>
        </w:rPr>
        <w:tab/>
      </w:r>
      <w:r w:rsidR="005633F1">
        <w:rPr>
          <w:sz w:val="22"/>
          <w:szCs w:val="22"/>
        </w:rPr>
        <w:tab/>
      </w:r>
      <w:r w:rsidR="005633F1">
        <w:rPr>
          <w:sz w:val="22"/>
          <w:szCs w:val="22"/>
        </w:rPr>
        <w:tab/>
      </w:r>
      <w:r w:rsidR="005633F1">
        <w:rPr>
          <w:sz w:val="22"/>
          <w:szCs w:val="22"/>
        </w:rPr>
        <w:tab/>
      </w:r>
      <w:r w:rsidR="005633F1" w:rsidRPr="005633F1">
        <w:rPr>
          <w:sz w:val="22"/>
          <w:szCs w:val="22"/>
        </w:rPr>
        <w:t>(15)</w:t>
      </w:r>
    </w:p>
    <w:p w:rsidR="005633F1" w:rsidRPr="005633F1" w:rsidRDefault="005633F1" w:rsidP="005633F1">
      <w:pPr>
        <w:pStyle w:val="prraforpic"/>
        <w:rPr>
          <w:sz w:val="22"/>
          <w:szCs w:val="22"/>
        </w:rPr>
      </w:pPr>
    </w:p>
    <w:p w:rsidR="005633F1" w:rsidRPr="005633F1" w:rsidRDefault="00B672B6" w:rsidP="005633F1">
      <w:pPr>
        <w:ind w:left="2136" w:firstLine="720"/>
        <w:rPr>
          <w:lang w:val="es-AR"/>
        </w:rPr>
      </w:pPr>
      <m:oMath>
        <m:sSup>
          <m:sSupPr>
            <m:ctrlPr>
              <w:rPr>
                <w:rFonts w:ascii="Cambria Math" w:hAnsi="Cambria Math"/>
                <w:i/>
              </w:rPr>
            </m:ctrlPr>
          </m:sSupPr>
          <m:e>
            <m:r>
              <m:rPr>
                <m:scr m:val="script"/>
              </m:rPr>
              <w:rPr>
                <w:rFonts w:ascii="Cambria Math" w:hAnsi="Cambria Math"/>
                <w:lang w:val="es-AR"/>
              </w:rPr>
              <m:t>L</m:t>
            </m:r>
          </m:e>
          <m:sup>
            <m:r>
              <w:rPr>
                <w:rFonts w:ascii="Cambria Math" w:hAnsi="Cambria Math"/>
              </w:rPr>
              <m:t>Percep</m:t>
            </m:r>
          </m:sup>
        </m:sSup>
        <m:r>
          <w:rPr>
            <w:rFonts w:ascii="Cambria Math" w:hAnsi="Cambria Math"/>
            <w:lang w:val="es-AR"/>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m:scr m:val="script"/>
                      </m:rPr>
                      <w:rPr>
                        <w:rFonts w:ascii="Cambria Math" w:hAnsi="Cambria Math"/>
                        <w:lang w:val="es-AR"/>
                      </w:rPr>
                      <m:t>L</m:t>
                    </m:r>
                  </m:e>
                  <m:sup>
                    <m:r>
                      <w:rPr>
                        <w:rFonts w:ascii="Cambria Math" w:hAnsi="Cambria Math"/>
                      </w:rPr>
                      <m:t>MS</m:t>
                    </m:r>
                    <m:r>
                      <w:rPr>
                        <w:rFonts w:ascii="Cambria Math" w:hAnsi="Cambria Math"/>
                        <w:lang w:val="es-AR"/>
                      </w:rPr>
                      <m:t>-</m:t>
                    </m:r>
                    <m:r>
                      <w:rPr>
                        <w:rFonts w:ascii="Cambria Math" w:hAnsi="Cambria Math"/>
                      </w:rPr>
                      <m:t>SSIM</m:t>
                    </m:r>
                  </m:sup>
                </m:sSup>
                <m:r>
                  <w:rPr>
                    <w:rFonts w:ascii="Cambria Math" w:hAnsi="Cambria Math"/>
                    <w:lang w:val="es-AR"/>
                  </w:rPr>
                  <m:t xml:space="preserve"> (</m:t>
                </m:r>
                <m:r>
                  <w:rPr>
                    <w:rFonts w:ascii="Cambria Math" w:hAnsi="Cambria Math"/>
                  </w:rPr>
                  <m:t>a</m:t>
                </m:r>
                <m:r>
                  <w:rPr>
                    <w:rFonts w:ascii="Cambria Math" w:hAnsi="Cambria Math"/>
                    <w:lang w:val="es-AR"/>
                  </w:rPr>
                  <m:t>)</m:t>
                </m:r>
              </m:e>
              <m:e>
                <m:sSup>
                  <m:sSupPr>
                    <m:ctrlPr>
                      <w:rPr>
                        <w:rFonts w:ascii="Cambria Math" w:hAnsi="Cambria Math"/>
                        <w:i/>
                      </w:rPr>
                    </m:ctrlPr>
                  </m:sSupPr>
                  <m:e>
                    <m:r>
                      <m:rPr>
                        <m:scr m:val="script"/>
                      </m:rPr>
                      <w:rPr>
                        <w:rFonts w:ascii="Cambria Math" w:hAnsi="Cambria Math"/>
                        <w:lang w:val="es-AR"/>
                      </w:rPr>
                      <m:t>L</m:t>
                    </m:r>
                  </m:e>
                  <m:sup>
                    <m:r>
                      <w:rPr>
                        <w:rFonts w:ascii="Cambria Math" w:hAnsi="Cambria Math"/>
                      </w:rPr>
                      <m:t>L</m:t>
                    </m:r>
                    <m:r>
                      <w:rPr>
                        <w:rFonts w:ascii="Cambria Math" w:hAnsi="Cambria Math"/>
                        <w:lang w:val="es-AR"/>
                      </w:rPr>
                      <m:t>1</m:t>
                    </m:r>
                  </m:sup>
                </m:sSup>
                <m:r>
                  <w:rPr>
                    <w:rFonts w:ascii="Cambria Math" w:hAnsi="Cambria Math"/>
                    <w:lang w:val="es-AR"/>
                  </w:rPr>
                  <m:t xml:space="preserve">            (</m:t>
                </m:r>
                <m:r>
                  <w:rPr>
                    <w:rFonts w:ascii="Cambria Math" w:hAnsi="Cambria Math"/>
                  </w:rPr>
                  <m:t>b</m:t>
                </m:r>
                <m:r>
                  <w:rPr>
                    <w:rFonts w:ascii="Cambria Math" w:hAnsi="Cambria Math"/>
                    <w:lang w:val="es-AR"/>
                  </w:rPr>
                  <m:t>)</m:t>
                </m:r>
              </m:e>
              <m:e>
                <m:sSup>
                  <m:sSupPr>
                    <m:ctrlPr>
                      <w:rPr>
                        <w:rFonts w:ascii="Cambria Math" w:hAnsi="Cambria Math"/>
                        <w:i/>
                      </w:rPr>
                    </m:ctrlPr>
                  </m:sSupPr>
                  <m:e>
                    <m:r>
                      <m:rPr>
                        <m:scr m:val="script"/>
                      </m:rPr>
                      <w:rPr>
                        <w:rFonts w:ascii="Cambria Math" w:hAnsi="Cambria Math"/>
                        <w:lang w:val="es-AR"/>
                      </w:rPr>
                      <m:t>L</m:t>
                    </m:r>
                  </m:e>
                  <m:sup>
                    <m:r>
                      <w:rPr>
                        <w:rFonts w:ascii="Cambria Math" w:hAnsi="Cambria Math"/>
                      </w:rPr>
                      <m:t>L</m:t>
                    </m:r>
                    <m:r>
                      <w:rPr>
                        <w:rFonts w:ascii="Cambria Math" w:hAnsi="Cambria Math"/>
                        <w:lang w:val="es-AR"/>
                      </w:rPr>
                      <m:t>2</m:t>
                    </m:r>
                  </m:sup>
                </m:sSup>
                <m:r>
                  <w:rPr>
                    <w:rFonts w:ascii="Cambria Math" w:hAnsi="Cambria Math"/>
                    <w:lang w:val="es-AR"/>
                  </w:rPr>
                  <m:t xml:space="preserve">            (</m:t>
                </m:r>
                <m:r>
                  <w:rPr>
                    <w:rFonts w:ascii="Cambria Math" w:hAnsi="Cambria Math"/>
                  </w:rPr>
                  <m:t>c</m:t>
                </m:r>
                <m:r>
                  <w:rPr>
                    <w:rFonts w:ascii="Cambria Math" w:hAnsi="Cambria Math"/>
                    <w:lang w:val="es-AR"/>
                  </w:rPr>
                  <m:t>)</m:t>
                </m:r>
              </m:e>
            </m:eqArr>
          </m:e>
        </m:d>
      </m:oMath>
      <w:r w:rsidR="005633F1" w:rsidRPr="005633F1">
        <w:rPr>
          <w:rFonts w:eastAsiaTheme="minorEastAsia"/>
          <w:lang w:val="es-ES"/>
        </w:rPr>
        <w:tab/>
      </w:r>
      <w:r w:rsidR="005633F1">
        <w:rPr>
          <w:rFonts w:eastAsiaTheme="minorEastAsia"/>
          <w:lang w:val="es-ES"/>
        </w:rPr>
        <w:tab/>
      </w:r>
      <w:r w:rsidR="005633F1">
        <w:rPr>
          <w:rFonts w:eastAsiaTheme="minorEastAsia"/>
          <w:lang w:val="es-ES"/>
        </w:rPr>
        <w:tab/>
      </w:r>
      <w:r w:rsidR="005633F1">
        <w:rPr>
          <w:rFonts w:eastAsiaTheme="minorEastAsia"/>
          <w:lang w:val="es-ES"/>
        </w:rPr>
        <w:tab/>
      </w:r>
      <w:r w:rsidR="005633F1">
        <w:rPr>
          <w:rFonts w:eastAsiaTheme="minorEastAsia"/>
          <w:lang w:val="es-ES"/>
        </w:rPr>
        <w:tab/>
      </w:r>
      <w:r w:rsidR="005633F1" w:rsidRPr="005633F1">
        <w:rPr>
          <w:lang w:val="es-AR"/>
        </w:rPr>
        <w:t>(16)</w:t>
      </w:r>
    </w:p>
    <w:p w:rsidR="000E7D36" w:rsidRPr="000E7D36" w:rsidRDefault="000E7D36" w:rsidP="000E7D36">
      <w:pPr>
        <w:jc w:val="both"/>
        <w:rPr>
          <w:lang w:val="es-AR"/>
        </w:rPr>
      </w:pPr>
    </w:p>
    <w:p w:rsidR="000E7D36" w:rsidRPr="000E7D36" w:rsidRDefault="000E7D36" w:rsidP="000E7D36">
      <w:pPr>
        <w:jc w:val="both"/>
        <w:rPr>
          <w:lang w:val="es-AR"/>
        </w:rPr>
      </w:pPr>
      <w:r w:rsidRPr="000E7D36">
        <w:rPr>
          <w:lang w:val="es-AR"/>
        </w:rPr>
        <w:t>Debido a que lo que buscamos es reducir la perdida de la percepción visual de la calidad de la imagen, no tiene sentido realizar la evaluación del desempeño del PSNR en la comparación de los resultados.</w:t>
      </w:r>
    </w:p>
    <w:p w:rsidR="000E7D36" w:rsidRPr="000E7D36" w:rsidRDefault="000E7D36" w:rsidP="000E7D36">
      <w:pPr>
        <w:jc w:val="both"/>
        <w:rPr>
          <w:lang w:val="es-AR"/>
        </w:rPr>
      </w:pPr>
    </w:p>
    <w:p w:rsidR="000E7D36" w:rsidRPr="00F02D65" w:rsidRDefault="000E7D36" w:rsidP="000E7D36">
      <w:pPr>
        <w:pStyle w:val="Ttulo1"/>
        <w:rPr>
          <w:lang w:val="es-AR"/>
        </w:rPr>
      </w:pPr>
      <w:r w:rsidRPr="00F02D65">
        <w:rPr>
          <w:lang w:val="es-AR"/>
        </w:rPr>
        <w:t>I</w:t>
      </w:r>
      <w:r>
        <w:rPr>
          <w:lang w:val="es-AR"/>
        </w:rPr>
        <w:t>V</w:t>
      </w:r>
      <w:r w:rsidRPr="00F02D65">
        <w:rPr>
          <w:lang w:val="es-AR"/>
        </w:rPr>
        <w:t>.</w:t>
      </w:r>
      <w:r w:rsidRPr="00F02D65">
        <w:rPr>
          <w:lang w:val="es-AR"/>
        </w:rPr>
        <w:tab/>
      </w:r>
      <w:r>
        <w:rPr>
          <w:lang w:val="es-AR"/>
        </w:rPr>
        <w:t>Resultados</w:t>
      </w:r>
    </w:p>
    <w:p w:rsidR="000E7D36" w:rsidRPr="000E7D36" w:rsidRDefault="000E7D36" w:rsidP="000E7D36">
      <w:pPr>
        <w:jc w:val="both"/>
        <w:rPr>
          <w:lang w:val="es-AR"/>
        </w:rPr>
      </w:pPr>
      <w:r w:rsidRPr="000E7D36">
        <w:rPr>
          <w:lang w:val="es-AR"/>
        </w:rPr>
        <w:t xml:space="preserve">Para las pruebas, experimentamos con una red </w:t>
      </w:r>
      <w:proofErr w:type="spellStart"/>
      <w:r w:rsidRPr="000E7D36">
        <w:rPr>
          <w:lang w:val="es-AR"/>
        </w:rPr>
        <w:t>autoencoder</w:t>
      </w:r>
      <w:proofErr w:type="spellEnd"/>
      <w:r w:rsidRPr="000E7D36">
        <w:rPr>
          <w:lang w:val="es-AR"/>
        </w:rPr>
        <w:t xml:space="preserve"> la cual dispone de un cuello de botella cuyas dimensiones son de 6x6x8, permitiéndonos de esta forma controlar la tasa de compresión en pasos de 288 bits. El objetivo de este trabajo es comparar la m</w:t>
      </w:r>
      <w:r w:rsidRPr="000E7D36">
        <w:rPr>
          <w:rFonts w:hint="eastAsia"/>
          <w:lang w:val="es-AR"/>
        </w:rPr>
        <w:t>é</w:t>
      </w:r>
      <w:r w:rsidRPr="000E7D36">
        <w:rPr>
          <w:lang w:val="es-AR"/>
        </w:rPr>
        <w:t xml:space="preserve">trica introducida, para disminuir las pérdidas en función de la calidad visual, respecto a las funciones de perdidas más conocidas y ampliamente utilizadas como son el error cuadrático medio (L2) y el error absoluto medio (L2). Para esto se entrenaron tres modelos distintos, donde en cada uno de ellos se integraron 12 etapas y la salida corresponde a la sumatoria de los residuos obtenidos en ellos. Finalmente se realizara la optimización de la red siguiendo la </w:t>
      </w:r>
      <w:proofErr w:type="spellStart"/>
      <w:r w:rsidRPr="000E7D36">
        <w:rPr>
          <w:lang w:val="es-AR"/>
        </w:rPr>
        <w:t>ec</w:t>
      </w:r>
      <w:proofErr w:type="spellEnd"/>
      <w:r w:rsidRPr="000E7D36">
        <w:rPr>
          <w:lang w:val="es-AR"/>
        </w:rPr>
        <w:t xml:space="preserve">. 14, donde </w:t>
      </w:r>
      <m:oMath>
        <m:r>
          <w:rPr>
            <w:rFonts w:ascii="Cambria Math" w:hAnsi="Cambria Math"/>
          </w:rPr>
          <m:t>β</m:t>
        </m:r>
        <m:r>
          <w:rPr>
            <w:rFonts w:ascii="Cambria Math" w:hAnsi="Cambria Math"/>
            <w:lang w:val="es-AR"/>
          </w:rPr>
          <m:t>=0</m:t>
        </m:r>
      </m:oMath>
      <w:r w:rsidR="005633F1" w:rsidRPr="005633F1">
        <w:rPr>
          <w:lang w:val="es-AR"/>
        </w:rPr>
        <w:t xml:space="preserve"> y </w:t>
      </w:r>
      <m:oMath>
        <m:sSup>
          <m:sSupPr>
            <m:ctrlPr>
              <w:rPr>
                <w:rFonts w:ascii="Cambria Math" w:hAnsi="Cambria Math"/>
                <w:i/>
              </w:rPr>
            </m:ctrlPr>
          </m:sSupPr>
          <m:e>
            <m:r>
              <m:rPr>
                <m:scr m:val="script"/>
              </m:rPr>
              <w:rPr>
                <w:rFonts w:ascii="Cambria Math" w:hAnsi="Cambria Math"/>
                <w:lang w:val="es-AR"/>
              </w:rPr>
              <m:t>L</m:t>
            </m:r>
          </m:e>
          <m:sup>
            <m:r>
              <w:rPr>
                <w:rFonts w:ascii="Cambria Math" w:hAnsi="Cambria Math"/>
              </w:rPr>
              <m:t>Percep</m:t>
            </m:r>
          </m:sup>
        </m:sSup>
      </m:oMath>
      <w:r w:rsidR="005633F1" w:rsidRPr="005633F1">
        <w:rPr>
          <w:rFonts w:eastAsiaTheme="minorEastAsia"/>
          <w:lang w:val="es-AR"/>
        </w:rPr>
        <w:t xml:space="preserve"> </w:t>
      </w:r>
      <w:r w:rsidRPr="000E7D36">
        <w:rPr>
          <w:lang w:val="es-AR"/>
        </w:rPr>
        <w:t xml:space="preserve">tomará el valor de cada una de las funciones de la </w:t>
      </w:r>
      <w:proofErr w:type="spellStart"/>
      <w:r w:rsidRPr="000E7D36">
        <w:rPr>
          <w:lang w:val="es-AR"/>
        </w:rPr>
        <w:t>ec</w:t>
      </w:r>
      <w:proofErr w:type="spellEnd"/>
      <w:r w:rsidRPr="000E7D36">
        <w:rPr>
          <w:lang w:val="es-AR"/>
        </w:rPr>
        <w:t>. 16.</w:t>
      </w:r>
      <w:r w:rsidR="002872D0">
        <w:rPr>
          <w:lang w:val="es-AR"/>
        </w:rPr>
        <w:t xml:space="preserve"> En el caso del </w:t>
      </w:r>
      <m:oMath>
        <m:sSup>
          <m:sSupPr>
            <m:ctrlPr>
              <w:rPr>
                <w:rFonts w:ascii="Cambria Math" w:hAnsi="Cambria Math"/>
                <w:i/>
              </w:rPr>
            </m:ctrlPr>
          </m:sSupPr>
          <m:e>
            <m:r>
              <m:rPr>
                <m:scr m:val="script"/>
              </m:rPr>
              <w:rPr>
                <w:rFonts w:ascii="Cambria Math" w:hAnsi="Cambria Math"/>
                <w:lang w:val="es-AR"/>
              </w:rPr>
              <m:t>L</m:t>
            </m:r>
          </m:e>
          <m:sup>
            <m:r>
              <w:rPr>
                <w:rFonts w:ascii="Cambria Math" w:hAnsi="Cambria Math"/>
              </w:rPr>
              <m:t>Percep</m:t>
            </m:r>
          </m:sup>
        </m:sSup>
        <m:r>
          <w:rPr>
            <w:rFonts w:ascii="Cambria Math" w:eastAsiaTheme="minorEastAsia" w:hAnsi="Cambria Math"/>
            <w:lang w:val="es-AR"/>
          </w:rPr>
          <m:t>=</m:t>
        </m:r>
        <m:sSup>
          <m:sSupPr>
            <m:ctrlPr>
              <w:rPr>
                <w:rFonts w:ascii="Cambria Math" w:hAnsi="Cambria Math"/>
                <w:i/>
              </w:rPr>
            </m:ctrlPr>
          </m:sSupPr>
          <m:e>
            <m:r>
              <m:rPr>
                <m:scr m:val="script"/>
              </m:rPr>
              <w:rPr>
                <w:rFonts w:ascii="Cambria Math" w:hAnsi="Cambria Math"/>
                <w:lang w:val="es-AR"/>
              </w:rPr>
              <m:t>L</m:t>
            </m:r>
          </m:e>
          <m:sup>
            <m:r>
              <w:rPr>
                <w:rFonts w:ascii="Cambria Math" w:hAnsi="Cambria Math"/>
              </w:rPr>
              <m:t>MS</m:t>
            </m:r>
            <m:r>
              <w:rPr>
                <w:rFonts w:ascii="Cambria Math" w:hAnsi="Cambria Math"/>
                <w:lang w:val="es-AR"/>
              </w:rPr>
              <m:t>-</m:t>
            </m:r>
            <m:r>
              <w:rPr>
                <w:rFonts w:ascii="Cambria Math" w:hAnsi="Cambria Math"/>
              </w:rPr>
              <m:t>SSIM</m:t>
            </m:r>
          </m:sup>
        </m:sSup>
      </m:oMath>
      <w:r w:rsidR="002872D0" w:rsidRPr="002872D0">
        <w:rPr>
          <w:rFonts w:eastAsiaTheme="minorEastAsia"/>
          <w:lang w:val="es-AR"/>
        </w:rPr>
        <w:t xml:space="preserve">, el </w:t>
      </w:r>
      <m:oMath>
        <m:r>
          <w:rPr>
            <w:rFonts w:ascii="Cambria Math" w:hAnsi="Cambria Math"/>
          </w:rPr>
          <m:t>α</m:t>
        </m:r>
        <m:r>
          <w:rPr>
            <w:rFonts w:ascii="Cambria Math" w:eastAsiaTheme="minorEastAsia" w:hAnsi="Cambria Math"/>
            <w:lang w:val="es-AR"/>
          </w:rPr>
          <m:t>=0.84</m:t>
        </m:r>
      </m:oMath>
      <w:r w:rsidR="002872D0">
        <w:rPr>
          <w:rFonts w:eastAsiaTheme="minorEastAsia"/>
          <w:lang w:val="es-AR"/>
        </w:rPr>
        <w:t xml:space="preserve"> es aquel utilizado en [13].</w:t>
      </w:r>
      <w:r w:rsidR="002872D0" w:rsidRPr="002872D0">
        <w:rPr>
          <w:lang w:val="es-AR"/>
        </w:rPr>
        <w:tab/>
      </w:r>
    </w:p>
    <w:p w:rsidR="00A66BCF" w:rsidRDefault="000E7D36" w:rsidP="000E7D36">
      <w:pPr>
        <w:jc w:val="both"/>
        <w:rPr>
          <w:lang w:val="es-AR"/>
        </w:rPr>
      </w:pPr>
      <w:r w:rsidRPr="000E7D36">
        <w:rPr>
          <w:lang w:val="es-AR"/>
        </w:rPr>
        <w:t xml:space="preserve">Para el entrenamiento se empleó la base de datos CIFAR-10 la cual consiste en 60k  imágenes, de dimensiones 32x32, de las cuales se utilizaron 50k para entrenar la red y </w:t>
      </w:r>
      <w:proofErr w:type="gramStart"/>
      <w:r w:rsidRPr="000E7D36">
        <w:rPr>
          <w:lang w:val="es-AR"/>
        </w:rPr>
        <w:t>las 10k</w:t>
      </w:r>
      <w:proofErr w:type="gramEnd"/>
      <w:r w:rsidRPr="000E7D36">
        <w:rPr>
          <w:lang w:val="es-AR"/>
        </w:rPr>
        <w:t xml:space="preserve"> restante se usaron para realizar el </w:t>
      </w:r>
      <w:proofErr w:type="spellStart"/>
      <w:r w:rsidRPr="000E7D36">
        <w:rPr>
          <w:lang w:val="es-AR"/>
        </w:rPr>
        <w:t>benchmark</w:t>
      </w:r>
      <w:proofErr w:type="spellEnd"/>
      <w:r w:rsidRPr="000E7D36">
        <w:rPr>
          <w:lang w:val="es-AR"/>
        </w:rPr>
        <w:t xml:space="preserve"> de los resultados. El </w:t>
      </w:r>
      <w:proofErr w:type="spellStart"/>
      <w:r w:rsidRPr="000E7D36">
        <w:rPr>
          <w:lang w:val="es-AR"/>
        </w:rPr>
        <w:t>learning</w:t>
      </w:r>
      <w:proofErr w:type="spellEnd"/>
      <w:r w:rsidRPr="000E7D36">
        <w:rPr>
          <w:lang w:val="es-AR"/>
        </w:rPr>
        <w:t xml:space="preserve"> </w:t>
      </w:r>
      <w:proofErr w:type="spellStart"/>
      <w:r w:rsidRPr="000E7D36">
        <w:rPr>
          <w:lang w:val="es-AR"/>
        </w:rPr>
        <w:t>rate</w:t>
      </w:r>
      <w:proofErr w:type="spellEnd"/>
      <w:r w:rsidRPr="000E7D36">
        <w:rPr>
          <w:lang w:val="es-AR"/>
        </w:rPr>
        <w:t xml:space="preserve"> utilizado es de 0.0005, se usó un </w:t>
      </w:r>
      <w:proofErr w:type="spellStart"/>
      <w:r w:rsidRPr="000E7D36">
        <w:rPr>
          <w:lang w:val="es-AR"/>
        </w:rPr>
        <w:t>batch</w:t>
      </w:r>
      <w:proofErr w:type="spellEnd"/>
      <w:r w:rsidRPr="000E7D36">
        <w:rPr>
          <w:lang w:val="es-AR"/>
        </w:rPr>
        <w:t xml:space="preserve"> </w:t>
      </w:r>
      <w:proofErr w:type="spellStart"/>
      <w:r w:rsidRPr="000E7D36">
        <w:rPr>
          <w:lang w:val="es-AR"/>
        </w:rPr>
        <w:t>size</w:t>
      </w:r>
      <w:proofErr w:type="spellEnd"/>
      <w:r w:rsidRPr="000E7D36">
        <w:rPr>
          <w:lang w:val="es-AR"/>
        </w:rPr>
        <w:t xml:space="preserve"> de 64 y se realizó el entrenamiento durante 300 </w:t>
      </w:r>
      <w:proofErr w:type="spellStart"/>
      <w:r w:rsidRPr="000E7D36">
        <w:rPr>
          <w:lang w:val="es-AR"/>
        </w:rPr>
        <w:t>epochs</w:t>
      </w:r>
      <w:proofErr w:type="spellEnd"/>
      <w:r w:rsidRPr="000E7D36">
        <w:rPr>
          <w:lang w:val="es-AR"/>
        </w:rPr>
        <w:t xml:space="preserve">. Si bien estos valores no son los más óptimos, la memoria de las dos </w:t>
      </w:r>
      <w:proofErr w:type="spellStart"/>
      <w:r w:rsidRPr="000E7D36">
        <w:rPr>
          <w:lang w:val="es-AR"/>
        </w:rPr>
        <w:t>GPUs</w:t>
      </w:r>
      <w:proofErr w:type="spellEnd"/>
      <w:r w:rsidRPr="000E7D36">
        <w:rPr>
          <w:lang w:val="es-AR"/>
        </w:rPr>
        <w:t xml:space="preserve"> disponibles nos imposibilito trabajar con </w:t>
      </w:r>
      <w:proofErr w:type="spellStart"/>
      <w:r w:rsidRPr="000E7D36">
        <w:rPr>
          <w:lang w:val="es-AR"/>
        </w:rPr>
        <w:t>batchs</w:t>
      </w:r>
      <w:proofErr w:type="spellEnd"/>
      <w:r w:rsidRPr="000E7D36">
        <w:rPr>
          <w:lang w:val="es-AR"/>
        </w:rPr>
        <w:t xml:space="preserve"> más grandes en el entrenamiento como tampoco fue posible utilizar una mayor cantidad de </w:t>
      </w:r>
      <w:proofErr w:type="spellStart"/>
      <w:r w:rsidRPr="000E7D36">
        <w:rPr>
          <w:lang w:val="es-AR"/>
        </w:rPr>
        <w:t>autoencoders</w:t>
      </w:r>
      <w:proofErr w:type="spellEnd"/>
      <w:r w:rsidRPr="000E7D36">
        <w:rPr>
          <w:lang w:val="es-AR"/>
        </w:rPr>
        <w:t xml:space="preserve"> en cascada, reduciendo la cantidad de canales del cuello de botella y así poder controlar la tasa de compresión con pasos </w:t>
      </w:r>
      <w:r w:rsidR="005633F1" w:rsidRPr="000E7D36">
        <w:rPr>
          <w:lang w:val="es-AR"/>
        </w:rPr>
        <w:t>más</w:t>
      </w:r>
      <w:r w:rsidRPr="000E7D36">
        <w:rPr>
          <w:lang w:val="es-AR"/>
        </w:rPr>
        <w:t xml:space="preserve"> chicos. </w:t>
      </w:r>
    </w:p>
    <w:p w:rsidR="00A66BCF" w:rsidRDefault="00A66BCF" w:rsidP="00A66BCF">
      <w:pPr>
        <w:rPr>
          <w:lang w:val="es-AR"/>
        </w:rPr>
      </w:pPr>
      <w:r>
        <w:rPr>
          <w:lang w:val="es-AR"/>
        </w:rPr>
        <w:br w:type="page"/>
      </w:r>
      <w:r w:rsidR="00553B77">
        <w:rPr>
          <w:noProof/>
        </w:rPr>
        <w:lastRenderedPageBreak/>
        <w:drawing>
          <wp:inline distT="0" distB="0" distL="0" distR="0">
            <wp:extent cx="5934075" cy="42957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295775"/>
                    </a:xfrm>
                    <a:prstGeom prst="rect">
                      <a:avLst/>
                    </a:prstGeom>
                    <a:noFill/>
                    <a:ln>
                      <a:noFill/>
                    </a:ln>
                  </pic:spPr>
                </pic:pic>
              </a:graphicData>
            </a:graphic>
          </wp:inline>
        </w:drawing>
      </w:r>
    </w:p>
    <w:p w:rsidR="00553B77" w:rsidRDefault="00553B77" w:rsidP="00553B77">
      <w:pPr>
        <w:jc w:val="center"/>
        <w:rPr>
          <w:i/>
          <w:lang w:val="es-AR"/>
        </w:rPr>
      </w:pPr>
      <w:r w:rsidRPr="00F97113">
        <w:rPr>
          <w:i/>
          <w:lang w:val="es-AR"/>
        </w:rPr>
        <w:t>Fig.</w:t>
      </w:r>
      <w:r w:rsidR="009F4BCD">
        <w:rPr>
          <w:i/>
          <w:lang w:val="es-AR"/>
        </w:rPr>
        <w:t>5</w:t>
      </w:r>
      <w:r w:rsidRPr="00F97113">
        <w:rPr>
          <w:i/>
          <w:lang w:val="es-AR"/>
        </w:rPr>
        <w:t xml:space="preserve"> </w:t>
      </w:r>
      <w:r w:rsidR="007D451C">
        <w:rPr>
          <w:i/>
          <w:lang w:val="es-AR"/>
        </w:rPr>
        <w:t>Decodificación</w:t>
      </w:r>
      <w:r>
        <w:rPr>
          <w:i/>
          <w:lang w:val="es-AR"/>
        </w:rPr>
        <w:t xml:space="preserve"> de 10 imágenes del set de testeo para distintos </w:t>
      </w:r>
      <w:proofErr w:type="spellStart"/>
      <w:r>
        <w:rPr>
          <w:i/>
          <w:lang w:val="es-AR"/>
        </w:rPr>
        <w:t>codecs</w:t>
      </w:r>
      <w:proofErr w:type="spellEnd"/>
      <w:r>
        <w:rPr>
          <w:i/>
          <w:lang w:val="es-AR"/>
        </w:rPr>
        <w:t xml:space="preserve">, habiendo realizado una </w:t>
      </w:r>
      <w:r w:rsidR="007D451C">
        <w:rPr>
          <w:i/>
          <w:lang w:val="es-AR"/>
        </w:rPr>
        <w:t>compresión</w:t>
      </w:r>
      <w:r>
        <w:rPr>
          <w:i/>
          <w:lang w:val="es-AR"/>
        </w:rPr>
        <w:t xml:space="preserve"> a 0.75bpp. </w:t>
      </w:r>
    </w:p>
    <w:tbl>
      <w:tblPr>
        <w:tblStyle w:val="Tabladecuadrcula7concolores-nfasis3"/>
        <w:tblW w:w="5000" w:type="pct"/>
        <w:tblLook w:val="04A0" w:firstRow="1" w:lastRow="0" w:firstColumn="1" w:lastColumn="0" w:noHBand="0" w:noVBand="1"/>
      </w:tblPr>
      <w:tblGrid>
        <w:gridCol w:w="1695"/>
        <w:gridCol w:w="1504"/>
        <w:gridCol w:w="1934"/>
        <w:gridCol w:w="1936"/>
        <w:gridCol w:w="2281"/>
      </w:tblGrid>
      <w:tr w:rsidR="00547B4F" w:rsidRPr="00547B4F" w:rsidTr="00547B4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05" w:type="pct"/>
            <w:noWrap/>
            <w:hideMark/>
          </w:tcPr>
          <w:p w:rsidR="00547B4F" w:rsidRPr="00547B4F" w:rsidRDefault="00547B4F" w:rsidP="00547B4F">
            <w:pPr>
              <w:rPr>
                <w:rFonts w:ascii="Calibri" w:eastAsia="Times New Roman" w:hAnsi="Calibri" w:cs="Calibri"/>
                <w:color w:val="000000"/>
              </w:rPr>
            </w:pPr>
            <w:r w:rsidRPr="00547B4F">
              <w:rPr>
                <w:rFonts w:ascii="Calibri" w:eastAsia="Times New Roman" w:hAnsi="Calibri" w:cs="Calibri"/>
                <w:color w:val="000000"/>
              </w:rPr>
              <w:t>SSIM / 0.75bbps</w:t>
            </w:r>
          </w:p>
        </w:tc>
        <w:tc>
          <w:tcPr>
            <w:tcW w:w="805" w:type="pct"/>
            <w:noWrap/>
            <w:hideMark/>
          </w:tcPr>
          <w:p w:rsidR="00547B4F" w:rsidRPr="00547B4F" w:rsidRDefault="00547B4F" w:rsidP="00547B4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47B4F">
              <w:rPr>
                <w:rFonts w:ascii="Calibri" w:eastAsia="Times New Roman" w:hAnsi="Calibri" w:cs="Calibri"/>
                <w:color w:val="000000"/>
              </w:rPr>
              <w:t>JPEG</w:t>
            </w:r>
          </w:p>
        </w:tc>
        <w:tc>
          <w:tcPr>
            <w:tcW w:w="1035" w:type="pct"/>
            <w:noWrap/>
            <w:hideMark/>
          </w:tcPr>
          <w:p w:rsidR="00547B4F" w:rsidRPr="00547B4F" w:rsidRDefault="00547B4F" w:rsidP="00547B4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47B4F">
              <w:rPr>
                <w:rFonts w:ascii="Calibri" w:eastAsia="Times New Roman" w:hAnsi="Calibri" w:cs="Calibri"/>
                <w:color w:val="000000"/>
              </w:rPr>
              <w:t xml:space="preserve">L1 </w:t>
            </w:r>
            <w:proofErr w:type="spellStart"/>
            <w:r w:rsidRPr="00547B4F">
              <w:rPr>
                <w:rFonts w:ascii="Calibri" w:eastAsia="Times New Roman" w:hAnsi="Calibri" w:cs="Calibri"/>
                <w:color w:val="000000"/>
              </w:rPr>
              <w:t>Autoencoder</w:t>
            </w:r>
            <w:proofErr w:type="spellEnd"/>
          </w:p>
        </w:tc>
        <w:tc>
          <w:tcPr>
            <w:tcW w:w="1036" w:type="pct"/>
            <w:noWrap/>
            <w:hideMark/>
          </w:tcPr>
          <w:p w:rsidR="00547B4F" w:rsidRPr="00547B4F" w:rsidRDefault="00547B4F" w:rsidP="00547B4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47B4F">
              <w:rPr>
                <w:rFonts w:ascii="Calibri" w:eastAsia="Times New Roman" w:hAnsi="Calibri" w:cs="Calibri"/>
                <w:color w:val="000000"/>
              </w:rPr>
              <w:t xml:space="preserve">L2 </w:t>
            </w:r>
            <w:proofErr w:type="spellStart"/>
            <w:r w:rsidRPr="00547B4F">
              <w:rPr>
                <w:rFonts w:ascii="Calibri" w:eastAsia="Times New Roman" w:hAnsi="Calibri" w:cs="Calibri"/>
                <w:color w:val="000000"/>
              </w:rPr>
              <w:t>Autoencoder</w:t>
            </w:r>
            <w:proofErr w:type="spellEnd"/>
          </w:p>
        </w:tc>
        <w:tc>
          <w:tcPr>
            <w:tcW w:w="1218" w:type="pct"/>
            <w:noWrap/>
            <w:hideMark/>
          </w:tcPr>
          <w:p w:rsidR="00547B4F" w:rsidRPr="00547B4F" w:rsidRDefault="00547B4F" w:rsidP="00547B4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47B4F">
              <w:rPr>
                <w:rFonts w:ascii="Calibri" w:eastAsia="Times New Roman" w:hAnsi="Calibri" w:cs="Calibri"/>
                <w:color w:val="000000"/>
              </w:rPr>
              <w:t xml:space="preserve">MS-SSIM </w:t>
            </w:r>
            <w:proofErr w:type="spellStart"/>
            <w:r w:rsidRPr="00547B4F">
              <w:rPr>
                <w:rFonts w:ascii="Calibri" w:eastAsia="Times New Roman" w:hAnsi="Calibri" w:cs="Calibri"/>
                <w:color w:val="000000"/>
              </w:rPr>
              <w:t>Autoencoder</w:t>
            </w:r>
            <w:proofErr w:type="spellEnd"/>
          </w:p>
        </w:tc>
      </w:tr>
      <w:tr w:rsidR="00547B4F" w:rsidRPr="00547B4F" w:rsidTr="00547B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5" w:type="pct"/>
            <w:noWrap/>
            <w:hideMark/>
          </w:tcPr>
          <w:p w:rsidR="00547B4F" w:rsidRPr="00547B4F" w:rsidRDefault="00547B4F" w:rsidP="002F45F0">
            <w:pPr>
              <w:jc w:val="center"/>
              <w:rPr>
                <w:rFonts w:ascii="Calibri" w:eastAsia="Times New Roman" w:hAnsi="Calibri" w:cs="Calibri"/>
                <w:color w:val="000000"/>
              </w:rPr>
            </w:pPr>
            <w:proofErr w:type="spellStart"/>
            <w:r w:rsidRPr="00547B4F">
              <w:rPr>
                <w:rFonts w:ascii="Calibri" w:eastAsia="Times New Roman" w:hAnsi="Calibri" w:cs="Calibri"/>
                <w:color w:val="000000"/>
              </w:rPr>
              <w:t>Img</w:t>
            </w:r>
            <w:proofErr w:type="spellEnd"/>
            <w:r w:rsidRPr="00547B4F">
              <w:rPr>
                <w:rFonts w:ascii="Calibri" w:eastAsia="Times New Roman" w:hAnsi="Calibri" w:cs="Calibri"/>
                <w:color w:val="000000"/>
              </w:rPr>
              <w:t>. 1</w:t>
            </w:r>
          </w:p>
        </w:tc>
        <w:tc>
          <w:tcPr>
            <w:tcW w:w="805" w:type="pct"/>
            <w:noWrap/>
            <w:hideMark/>
          </w:tcPr>
          <w:p w:rsidR="00547B4F" w:rsidRPr="00547B4F" w:rsidRDefault="00547B4F" w:rsidP="00547B4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47B4F">
              <w:rPr>
                <w:rFonts w:ascii="Calibri" w:eastAsia="Times New Roman" w:hAnsi="Calibri" w:cs="Calibri"/>
                <w:color w:val="000000"/>
              </w:rPr>
              <w:t>0.8988</w:t>
            </w:r>
          </w:p>
        </w:tc>
        <w:tc>
          <w:tcPr>
            <w:tcW w:w="1035" w:type="pct"/>
            <w:noWrap/>
            <w:hideMark/>
          </w:tcPr>
          <w:p w:rsidR="00547B4F" w:rsidRPr="00547B4F" w:rsidRDefault="00547B4F" w:rsidP="00547B4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47B4F">
              <w:rPr>
                <w:rFonts w:ascii="Calibri" w:eastAsia="Times New Roman" w:hAnsi="Calibri" w:cs="Calibri"/>
                <w:color w:val="000000"/>
              </w:rPr>
              <w:t>0.8970</w:t>
            </w:r>
          </w:p>
        </w:tc>
        <w:tc>
          <w:tcPr>
            <w:tcW w:w="1036" w:type="pct"/>
            <w:noWrap/>
            <w:hideMark/>
          </w:tcPr>
          <w:p w:rsidR="00547B4F" w:rsidRPr="00547B4F" w:rsidRDefault="00547B4F" w:rsidP="00547B4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47B4F">
              <w:rPr>
                <w:rFonts w:ascii="Calibri" w:eastAsia="Times New Roman" w:hAnsi="Calibri" w:cs="Calibri"/>
                <w:color w:val="000000"/>
              </w:rPr>
              <w:t>0.8738</w:t>
            </w:r>
          </w:p>
        </w:tc>
        <w:tc>
          <w:tcPr>
            <w:tcW w:w="1218" w:type="pct"/>
            <w:noWrap/>
            <w:hideMark/>
          </w:tcPr>
          <w:p w:rsidR="00547B4F" w:rsidRPr="00547B4F" w:rsidRDefault="00547B4F" w:rsidP="00547B4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47B4F">
              <w:rPr>
                <w:rFonts w:ascii="Calibri" w:eastAsia="Times New Roman" w:hAnsi="Calibri" w:cs="Calibri"/>
                <w:color w:val="000000"/>
              </w:rPr>
              <w:t>0.9339</w:t>
            </w:r>
          </w:p>
        </w:tc>
      </w:tr>
      <w:tr w:rsidR="00547B4F" w:rsidRPr="00547B4F" w:rsidTr="00547B4F">
        <w:trPr>
          <w:trHeight w:val="300"/>
        </w:trPr>
        <w:tc>
          <w:tcPr>
            <w:cnfStyle w:val="001000000000" w:firstRow="0" w:lastRow="0" w:firstColumn="1" w:lastColumn="0" w:oddVBand="0" w:evenVBand="0" w:oddHBand="0" w:evenHBand="0" w:firstRowFirstColumn="0" w:firstRowLastColumn="0" w:lastRowFirstColumn="0" w:lastRowLastColumn="0"/>
            <w:tcW w:w="905" w:type="pct"/>
            <w:noWrap/>
            <w:hideMark/>
          </w:tcPr>
          <w:p w:rsidR="00547B4F" w:rsidRPr="00547B4F" w:rsidRDefault="00547B4F" w:rsidP="002F45F0">
            <w:pPr>
              <w:jc w:val="center"/>
              <w:rPr>
                <w:rFonts w:ascii="Calibri" w:eastAsia="Times New Roman" w:hAnsi="Calibri" w:cs="Calibri"/>
                <w:color w:val="000000"/>
              </w:rPr>
            </w:pPr>
            <w:proofErr w:type="spellStart"/>
            <w:r w:rsidRPr="00547B4F">
              <w:rPr>
                <w:rFonts w:ascii="Calibri" w:eastAsia="Times New Roman" w:hAnsi="Calibri" w:cs="Calibri"/>
                <w:color w:val="000000"/>
              </w:rPr>
              <w:t>Img</w:t>
            </w:r>
            <w:proofErr w:type="spellEnd"/>
            <w:r w:rsidRPr="00547B4F">
              <w:rPr>
                <w:rFonts w:ascii="Calibri" w:eastAsia="Times New Roman" w:hAnsi="Calibri" w:cs="Calibri"/>
                <w:color w:val="000000"/>
              </w:rPr>
              <w:t>. 2</w:t>
            </w:r>
          </w:p>
        </w:tc>
        <w:tc>
          <w:tcPr>
            <w:tcW w:w="805" w:type="pct"/>
            <w:noWrap/>
            <w:hideMark/>
          </w:tcPr>
          <w:p w:rsidR="00547B4F" w:rsidRPr="00547B4F" w:rsidRDefault="00547B4F" w:rsidP="00547B4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47B4F">
              <w:rPr>
                <w:rFonts w:ascii="Calibri" w:eastAsia="Times New Roman" w:hAnsi="Calibri" w:cs="Calibri"/>
                <w:color w:val="000000"/>
              </w:rPr>
              <w:t>0.9507</w:t>
            </w:r>
          </w:p>
        </w:tc>
        <w:tc>
          <w:tcPr>
            <w:tcW w:w="1035" w:type="pct"/>
            <w:noWrap/>
            <w:hideMark/>
          </w:tcPr>
          <w:p w:rsidR="00547B4F" w:rsidRPr="00547B4F" w:rsidRDefault="00547B4F" w:rsidP="00547B4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47B4F">
              <w:rPr>
                <w:rFonts w:ascii="Calibri" w:eastAsia="Times New Roman" w:hAnsi="Calibri" w:cs="Calibri"/>
                <w:color w:val="000000"/>
              </w:rPr>
              <w:t>0.8954</w:t>
            </w:r>
          </w:p>
        </w:tc>
        <w:tc>
          <w:tcPr>
            <w:tcW w:w="1036" w:type="pct"/>
            <w:noWrap/>
            <w:hideMark/>
          </w:tcPr>
          <w:p w:rsidR="00547B4F" w:rsidRPr="00547B4F" w:rsidRDefault="00547B4F" w:rsidP="00547B4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47B4F">
              <w:rPr>
                <w:rFonts w:ascii="Calibri" w:eastAsia="Times New Roman" w:hAnsi="Calibri" w:cs="Calibri"/>
                <w:color w:val="000000"/>
              </w:rPr>
              <w:t>0.9092</w:t>
            </w:r>
          </w:p>
        </w:tc>
        <w:tc>
          <w:tcPr>
            <w:tcW w:w="1218" w:type="pct"/>
            <w:noWrap/>
            <w:hideMark/>
          </w:tcPr>
          <w:p w:rsidR="00547B4F" w:rsidRPr="00547B4F" w:rsidRDefault="00547B4F" w:rsidP="00547B4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47B4F">
              <w:rPr>
                <w:rFonts w:ascii="Calibri" w:eastAsia="Times New Roman" w:hAnsi="Calibri" w:cs="Calibri"/>
                <w:color w:val="000000"/>
              </w:rPr>
              <w:t>0.9195</w:t>
            </w:r>
          </w:p>
        </w:tc>
      </w:tr>
      <w:tr w:rsidR="00547B4F" w:rsidRPr="00547B4F" w:rsidTr="00547B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5" w:type="pct"/>
            <w:noWrap/>
            <w:hideMark/>
          </w:tcPr>
          <w:p w:rsidR="00547B4F" w:rsidRPr="00547B4F" w:rsidRDefault="00547B4F" w:rsidP="002F45F0">
            <w:pPr>
              <w:jc w:val="center"/>
              <w:rPr>
                <w:rFonts w:ascii="Calibri" w:eastAsia="Times New Roman" w:hAnsi="Calibri" w:cs="Calibri"/>
                <w:color w:val="000000"/>
              </w:rPr>
            </w:pPr>
            <w:proofErr w:type="spellStart"/>
            <w:r w:rsidRPr="00547B4F">
              <w:rPr>
                <w:rFonts w:ascii="Calibri" w:eastAsia="Times New Roman" w:hAnsi="Calibri" w:cs="Calibri"/>
                <w:color w:val="000000"/>
              </w:rPr>
              <w:t>Img</w:t>
            </w:r>
            <w:proofErr w:type="spellEnd"/>
            <w:r w:rsidRPr="00547B4F">
              <w:rPr>
                <w:rFonts w:ascii="Calibri" w:eastAsia="Times New Roman" w:hAnsi="Calibri" w:cs="Calibri"/>
                <w:color w:val="000000"/>
              </w:rPr>
              <w:t>. 3</w:t>
            </w:r>
          </w:p>
        </w:tc>
        <w:tc>
          <w:tcPr>
            <w:tcW w:w="805" w:type="pct"/>
            <w:noWrap/>
            <w:hideMark/>
          </w:tcPr>
          <w:p w:rsidR="00547B4F" w:rsidRPr="00547B4F" w:rsidRDefault="00547B4F" w:rsidP="00547B4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47B4F">
              <w:rPr>
                <w:rFonts w:ascii="Calibri" w:eastAsia="Times New Roman" w:hAnsi="Calibri" w:cs="Calibri"/>
                <w:color w:val="000000"/>
              </w:rPr>
              <w:t>0.9347</w:t>
            </w:r>
          </w:p>
        </w:tc>
        <w:tc>
          <w:tcPr>
            <w:tcW w:w="1035" w:type="pct"/>
            <w:noWrap/>
            <w:hideMark/>
          </w:tcPr>
          <w:p w:rsidR="00547B4F" w:rsidRPr="00547B4F" w:rsidRDefault="00547B4F" w:rsidP="00547B4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47B4F">
              <w:rPr>
                <w:rFonts w:ascii="Calibri" w:eastAsia="Times New Roman" w:hAnsi="Calibri" w:cs="Calibri"/>
                <w:color w:val="000000"/>
              </w:rPr>
              <w:t>0.9012</w:t>
            </w:r>
          </w:p>
        </w:tc>
        <w:tc>
          <w:tcPr>
            <w:tcW w:w="1036" w:type="pct"/>
            <w:noWrap/>
            <w:hideMark/>
          </w:tcPr>
          <w:p w:rsidR="00547B4F" w:rsidRPr="00547B4F" w:rsidRDefault="00547B4F" w:rsidP="00547B4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47B4F">
              <w:rPr>
                <w:rFonts w:ascii="Calibri" w:eastAsia="Times New Roman" w:hAnsi="Calibri" w:cs="Calibri"/>
                <w:color w:val="000000"/>
              </w:rPr>
              <w:t>0.8997</w:t>
            </w:r>
          </w:p>
        </w:tc>
        <w:tc>
          <w:tcPr>
            <w:tcW w:w="1218" w:type="pct"/>
            <w:noWrap/>
            <w:hideMark/>
          </w:tcPr>
          <w:p w:rsidR="00547B4F" w:rsidRPr="00547B4F" w:rsidRDefault="00547B4F" w:rsidP="00547B4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47B4F">
              <w:rPr>
                <w:rFonts w:ascii="Calibri" w:eastAsia="Times New Roman" w:hAnsi="Calibri" w:cs="Calibri"/>
                <w:color w:val="000000"/>
              </w:rPr>
              <w:t>0.9070</w:t>
            </w:r>
          </w:p>
        </w:tc>
      </w:tr>
      <w:tr w:rsidR="00547B4F" w:rsidRPr="00547B4F" w:rsidTr="00547B4F">
        <w:trPr>
          <w:trHeight w:val="300"/>
        </w:trPr>
        <w:tc>
          <w:tcPr>
            <w:cnfStyle w:val="001000000000" w:firstRow="0" w:lastRow="0" w:firstColumn="1" w:lastColumn="0" w:oddVBand="0" w:evenVBand="0" w:oddHBand="0" w:evenHBand="0" w:firstRowFirstColumn="0" w:firstRowLastColumn="0" w:lastRowFirstColumn="0" w:lastRowLastColumn="0"/>
            <w:tcW w:w="905" w:type="pct"/>
            <w:noWrap/>
            <w:hideMark/>
          </w:tcPr>
          <w:p w:rsidR="00547B4F" w:rsidRPr="00547B4F" w:rsidRDefault="00547B4F" w:rsidP="002F45F0">
            <w:pPr>
              <w:jc w:val="center"/>
              <w:rPr>
                <w:rFonts w:ascii="Calibri" w:eastAsia="Times New Roman" w:hAnsi="Calibri" w:cs="Calibri"/>
                <w:color w:val="000000"/>
              </w:rPr>
            </w:pPr>
            <w:proofErr w:type="spellStart"/>
            <w:r w:rsidRPr="00547B4F">
              <w:rPr>
                <w:rFonts w:ascii="Calibri" w:eastAsia="Times New Roman" w:hAnsi="Calibri" w:cs="Calibri"/>
                <w:color w:val="000000"/>
              </w:rPr>
              <w:t>Img</w:t>
            </w:r>
            <w:proofErr w:type="spellEnd"/>
            <w:r w:rsidRPr="00547B4F">
              <w:rPr>
                <w:rFonts w:ascii="Calibri" w:eastAsia="Times New Roman" w:hAnsi="Calibri" w:cs="Calibri"/>
                <w:color w:val="000000"/>
              </w:rPr>
              <w:t>. 4</w:t>
            </w:r>
          </w:p>
        </w:tc>
        <w:tc>
          <w:tcPr>
            <w:tcW w:w="805" w:type="pct"/>
            <w:noWrap/>
            <w:hideMark/>
          </w:tcPr>
          <w:p w:rsidR="00547B4F" w:rsidRPr="00547B4F" w:rsidRDefault="00547B4F" w:rsidP="00547B4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47B4F">
              <w:rPr>
                <w:rFonts w:ascii="Calibri" w:eastAsia="Times New Roman" w:hAnsi="Calibri" w:cs="Calibri"/>
                <w:color w:val="000000"/>
              </w:rPr>
              <w:t>0.9515</w:t>
            </w:r>
          </w:p>
        </w:tc>
        <w:tc>
          <w:tcPr>
            <w:tcW w:w="1035" w:type="pct"/>
            <w:noWrap/>
            <w:hideMark/>
          </w:tcPr>
          <w:p w:rsidR="00547B4F" w:rsidRPr="00547B4F" w:rsidRDefault="00547B4F" w:rsidP="00547B4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47B4F">
              <w:rPr>
                <w:rFonts w:ascii="Calibri" w:eastAsia="Times New Roman" w:hAnsi="Calibri" w:cs="Calibri"/>
                <w:color w:val="000000"/>
              </w:rPr>
              <w:t>0.8636</w:t>
            </w:r>
          </w:p>
        </w:tc>
        <w:tc>
          <w:tcPr>
            <w:tcW w:w="1036" w:type="pct"/>
            <w:noWrap/>
            <w:hideMark/>
          </w:tcPr>
          <w:p w:rsidR="00547B4F" w:rsidRPr="00547B4F" w:rsidRDefault="00547B4F" w:rsidP="00547B4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47B4F">
              <w:rPr>
                <w:rFonts w:ascii="Calibri" w:eastAsia="Times New Roman" w:hAnsi="Calibri" w:cs="Calibri"/>
                <w:color w:val="000000"/>
              </w:rPr>
              <w:t>0.8757</w:t>
            </w:r>
          </w:p>
        </w:tc>
        <w:tc>
          <w:tcPr>
            <w:tcW w:w="1218" w:type="pct"/>
            <w:noWrap/>
            <w:hideMark/>
          </w:tcPr>
          <w:p w:rsidR="00547B4F" w:rsidRPr="00547B4F" w:rsidRDefault="00547B4F" w:rsidP="00547B4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47B4F">
              <w:rPr>
                <w:rFonts w:ascii="Calibri" w:eastAsia="Times New Roman" w:hAnsi="Calibri" w:cs="Calibri"/>
                <w:color w:val="000000"/>
              </w:rPr>
              <w:t>0.8955</w:t>
            </w:r>
          </w:p>
        </w:tc>
      </w:tr>
      <w:tr w:rsidR="00547B4F" w:rsidRPr="00547B4F" w:rsidTr="00547B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5" w:type="pct"/>
            <w:noWrap/>
            <w:hideMark/>
          </w:tcPr>
          <w:p w:rsidR="00547B4F" w:rsidRPr="00547B4F" w:rsidRDefault="00547B4F" w:rsidP="002F45F0">
            <w:pPr>
              <w:jc w:val="center"/>
              <w:rPr>
                <w:rFonts w:ascii="Calibri" w:eastAsia="Times New Roman" w:hAnsi="Calibri" w:cs="Calibri"/>
                <w:color w:val="000000"/>
              </w:rPr>
            </w:pPr>
            <w:proofErr w:type="spellStart"/>
            <w:r w:rsidRPr="00547B4F">
              <w:rPr>
                <w:rFonts w:ascii="Calibri" w:eastAsia="Times New Roman" w:hAnsi="Calibri" w:cs="Calibri"/>
                <w:color w:val="000000"/>
              </w:rPr>
              <w:t>Img</w:t>
            </w:r>
            <w:proofErr w:type="spellEnd"/>
            <w:r w:rsidRPr="00547B4F">
              <w:rPr>
                <w:rFonts w:ascii="Calibri" w:eastAsia="Times New Roman" w:hAnsi="Calibri" w:cs="Calibri"/>
                <w:color w:val="000000"/>
              </w:rPr>
              <w:t>. 5</w:t>
            </w:r>
          </w:p>
        </w:tc>
        <w:tc>
          <w:tcPr>
            <w:tcW w:w="805" w:type="pct"/>
            <w:noWrap/>
            <w:hideMark/>
          </w:tcPr>
          <w:p w:rsidR="00547B4F" w:rsidRPr="00547B4F" w:rsidRDefault="00547B4F" w:rsidP="00547B4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47B4F">
              <w:rPr>
                <w:rFonts w:ascii="Calibri" w:eastAsia="Times New Roman" w:hAnsi="Calibri" w:cs="Calibri"/>
                <w:color w:val="000000"/>
              </w:rPr>
              <w:t>0.9113</w:t>
            </w:r>
          </w:p>
        </w:tc>
        <w:tc>
          <w:tcPr>
            <w:tcW w:w="1035" w:type="pct"/>
            <w:noWrap/>
            <w:hideMark/>
          </w:tcPr>
          <w:p w:rsidR="00547B4F" w:rsidRPr="00547B4F" w:rsidRDefault="00547B4F" w:rsidP="00547B4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47B4F">
              <w:rPr>
                <w:rFonts w:ascii="Calibri" w:eastAsia="Times New Roman" w:hAnsi="Calibri" w:cs="Calibri"/>
                <w:color w:val="000000"/>
              </w:rPr>
              <w:t>0.8698</w:t>
            </w:r>
          </w:p>
        </w:tc>
        <w:tc>
          <w:tcPr>
            <w:tcW w:w="1036" w:type="pct"/>
            <w:noWrap/>
            <w:hideMark/>
          </w:tcPr>
          <w:p w:rsidR="00547B4F" w:rsidRPr="00547B4F" w:rsidRDefault="00547B4F" w:rsidP="00547B4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47B4F">
              <w:rPr>
                <w:rFonts w:ascii="Calibri" w:eastAsia="Times New Roman" w:hAnsi="Calibri" w:cs="Calibri"/>
                <w:color w:val="000000"/>
              </w:rPr>
              <w:t>0.8754</w:t>
            </w:r>
          </w:p>
        </w:tc>
        <w:tc>
          <w:tcPr>
            <w:tcW w:w="1218" w:type="pct"/>
            <w:noWrap/>
            <w:hideMark/>
          </w:tcPr>
          <w:p w:rsidR="00547B4F" w:rsidRPr="00547B4F" w:rsidRDefault="00547B4F" w:rsidP="00547B4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47B4F">
              <w:rPr>
                <w:rFonts w:ascii="Calibri" w:eastAsia="Times New Roman" w:hAnsi="Calibri" w:cs="Calibri"/>
                <w:color w:val="000000"/>
              </w:rPr>
              <w:t>0.9100</w:t>
            </w:r>
          </w:p>
        </w:tc>
      </w:tr>
      <w:tr w:rsidR="00547B4F" w:rsidRPr="00547B4F" w:rsidTr="00547B4F">
        <w:trPr>
          <w:trHeight w:val="300"/>
        </w:trPr>
        <w:tc>
          <w:tcPr>
            <w:cnfStyle w:val="001000000000" w:firstRow="0" w:lastRow="0" w:firstColumn="1" w:lastColumn="0" w:oddVBand="0" w:evenVBand="0" w:oddHBand="0" w:evenHBand="0" w:firstRowFirstColumn="0" w:firstRowLastColumn="0" w:lastRowFirstColumn="0" w:lastRowLastColumn="0"/>
            <w:tcW w:w="905" w:type="pct"/>
            <w:noWrap/>
            <w:hideMark/>
          </w:tcPr>
          <w:p w:rsidR="00547B4F" w:rsidRPr="00547B4F" w:rsidRDefault="00547B4F" w:rsidP="002F45F0">
            <w:pPr>
              <w:jc w:val="center"/>
              <w:rPr>
                <w:rFonts w:ascii="Calibri" w:eastAsia="Times New Roman" w:hAnsi="Calibri" w:cs="Calibri"/>
                <w:color w:val="000000"/>
              </w:rPr>
            </w:pPr>
            <w:proofErr w:type="spellStart"/>
            <w:r w:rsidRPr="00547B4F">
              <w:rPr>
                <w:rFonts w:ascii="Calibri" w:eastAsia="Times New Roman" w:hAnsi="Calibri" w:cs="Calibri"/>
                <w:color w:val="000000"/>
              </w:rPr>
              <w:t>Img</w:t>
            </w:r>
            <w:proofErr w:type="spellEnd"/>
            <w:r w:rsidRPr="00547B4F">
              <w:rPr>
                <w:rFonts w:ascii="Calibri" w:eastAsia="Times New Roman" w:hAnsi="Calibri" w:cs="Calibri"/>
                <w:color w:val="000000"/>
              </w:rPr>
              <w:t>. 6</w:t>
            </w:r>
          </w:p>
        </w:tc>
        <w:tc>
          <w:tcPr>
            <w:tcW w:w="805" w:type="pct"/>
            <w:noWrap/>
            <w:hideMark/>
          </w:tcPr>
          <w:p w:rsidR="00547B4F" w:rsidRPr="00547B4F" w:rsidRDefault="00547B4F" w:rsidP="00547B4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47B4F">
              <w:rPr>
                <w:rFonts w:ascii="Calibri" w:eastAsia="Times New Roman" w:hAnsi="Calibri" w:cs="Calibri"/>
                <w:color w:val="000000"/>
              </w:rPr>
              <w:t>0.9564</w:t>
            </w:r>
          </w:p>
        </w:tc>
        <w:tc>
          <w:tcPr>
            <w:tcW w:w="1035" w:type="pct"/>
            <w:noWrap/>
            <w:hideMark/>
          </w:tcPr>
          <w:p w:rsidR="00547B4F" w:rsidRPr="00547B4F" w:rsidRDefault="00547B4F" w:rsidP="00547B4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47B4F">
              <w:rPr>
                <w:rFonts w:ascii="Calibri" w:eastAsia="Times New Roman" w:hAnsi="Calibri" w:cs="Calibri"/>
                <w:color w:val="000000"/>
              </w:rPr>
              <w:t>0.8825</w:t>
            </w:r>
          </w:p>
        </w:tc>
        <w:tc>
          <w:tcPr>
            <w:tcW w:w="1036" w:type="pct"/>
            <w:noWrap/>
            <w:hideMark/>
          </w:tcPr>
          <w:p w:rsidR="00547B4F" w:rsidRPr="00547B4F" w:rsidRDefault="00547B4F" w:rsidP="00547B4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47B4F">
              <w:rPr>
                <w:rFonts w:ascii="Calibri" w:eastAsia="Times New Roman" w:hAnsi="Calibri" w:cs="Calibri"/>
                <w:color w:val="000000"/>
              </w:rPr>
              <w:t>0.9054</w:t>
            </w:r>
          </w:p>
        </w:tc>
        <w:tc>
          <w:tcPr>
            <w:tcW w:w="1218" w:type="pct"/>
            <w:noWrap/>
            <w:hideMark/>
          </w:tcPr>
          <w:p w:rsidR="00547B4F" w:rsidRPr="00547B4F" w:rsidRDefault="00547B4F" w:rsidP="00547B4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47B4F">
              <w:rPr>
                <w:rFonts w:ascii="Calibri" w:eastAsia="Times New Roman" w:hAnsi="Calibri" w:cs="Calibri"/>
                <w:color w:val="000000"/>
              </w:rPr>
              <w:t>0.9135</w:t>
            </w:r>
          </w:p>
        </w:tc>
      </w:tr>
      <w:tr w:rsidR="00547B4F" w:rsidRPr="00547B4F" w:rsidTr="00547B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5" w:type="pct"/>
            <w:noWrap/>
            <w:hideMark/>
          </w:tcPr>
          <w:p w:rsidR="00547B4F" w:rsidRPr="00547B4F" w:rsidRDefault="00547B4F" w:rsidP="002F45F0">
            <w:pPr>
              <w:jc w:val="center"/>
              <w:rPr>
                <w:rFonts w:ascii="Calibri" w:eastAsia="Times New Roman" w:hAnsi="Calibri" w:cs="Calibri"/>
                <w:color w:val="000000"/>
              </w:rPr>
            </w:pPr>
            <w:proofErr w:type="spellStart"/>
            <w:r w:rsidRPr="00547B4F">
              <w:rPr>
                <w:rFonts w:ascii="Calibri" w:eastAsia="Times New Roman" w:hAnsi="Calibri" w:cs="Calibri"/>
                <w:color w:val="000000"/>
              </w:rPr>
              <w:t>Img</w:t>
            </w:r>
            <w:proofErr w:type="spellEnd"/>
            <w:r w:rsidRPr="00547B4F">
              <w:rPr>
                <w:rFonts w:ascii="Calibri" w:eastAsia="Times New Roman" w:hAnsi="Calibri" w:cs="Calibri"/>
                <w:color w:val="000000"/>
              </w:rPr>
              <w:t>. 7</w:t>
            </w:r>
          </w:p>
        </w:tc>
        <w:tc>
          <w:tcPr>
            <w:tcW w:w="805" w:type="pct"/>
            <w:noWrap/>
            <w:hideMark/>
          </w:tcPr>
          <w:p w:rsidR="00547B4F" w:rsidRPr="00547B4F" w:rsidRDefault="00547B4F" w:rsidP="00547B4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47B4F">
              <w:rPr>
                <w:rFonts w:ascii="Calibri" w:eastAsia="Times New Roman" w:hAnsi="Calibri" w:cs="Calibri"/>
                <w:color w:val="000000"/>
              </w:rPr>
              <w:t>0.8927</w:t>
            </w:r>
          </w:p>
        </w:tc>
        <w:tc>
          <w:tcPr>
            <w:tcW w:w="1035" w:type="pct"/>
            <w:noWrap/>
            <w:hideMark/>
          </w:tcPr>
          <w:p w:rsidR="00547B4F" w:rsidRPr="00547B4F" w:rsidRDefault="00547B4F" w:rsidP="00547B4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47B4F">
              <w:rPr>
                <w:rFonts w:ascii="Calibri" w:eastAsia="Times New Roman" w:hAnsi="Calibri" w:cs="Calibri"/>
                <w:color w:val="000000"/>
              </w:rPr>
              <w:t>0.8262</w:t>
            </w:r>
          </w:p>
        </w:tc>
        <w:tc>
          <w:tcPr>
            <w:tcW w:w="1036" w:type="pct"/>
            <w:noWrap/>
            <w:hideMark/>
          </w:tcPr>
          <w:p w:rsidR="00547B4F" w:rsidRPr="00547B4F" w:rsidRDefault="00547B4F" w:rsidP="00547B4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47B4F">
              <w:rPr>
                <w:rFonts w:ascii="Calibri" w:eastAsia="Times New Roman" w:hAnsi="Calibri" w:cs="Calibri"/>
                <w:color w:val="000000"/>
              </w:rPr>
              <w:t>0.8113</w:t>
            </w:r>
          </w:p>
        </w:tc>
        <w:tc>
          <w:tcPr>
            <w:tcW w:w="1218" w:type="pct"/>
            <w:noWrap/>
            <w:hideMark/>
          </w:tcPr>
          <w:p w:rsidR="00547B4F" w:rsidRPr="00547B4F" w:rsidRDefault="00547B4F" w:rsidP="00547B4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47B4F">
              <w:rPr>
                <w:rFonts w:ascii="Calibri" w:eastAsia="Times New Roman" w:hAnsi="Calibri" w:cs="Calibri"/>
                <w:color w:val="000000"/>
              </w:rPr>
              <w:t>0.8620</w:t>
            </w:r>
          </w:p>
        </w:tc>
      </w:tr>
      <w:tr w:rsidR="00547B4F" w:rsidRPr="00547B4F" w:rsidTr="00547B4F">
        <w:trPr>
          <w:trHeight w:val="300"/>
        </w:trPr>
        <w:tc>
          <w:tcPr>
            <w:cnfStyle w:val="001000000000" w:firstRow="0" w:lastRow="0" w:firstColumn="1" w:lastColumn="0" w:oddVBand="0" w:evenVBand="0" w:oddHBand="0" w:evenHBand="0" w:firstRowFirstColumn="0" w:firstRowLastColumn="0" w:lastRowFirstColumn="0" w:lastRowLastColumn="0"/>
            <w:tcW w:w="905" w:type="pct"/>
            <w:noWrap/>
            <w:hideMark/>
          </w:tcPr>
          <w:p w:rsidR="00547B4F" w:rsidRPr="00547B4F" w:rsidRDefault="00547B4F" w:rsidP="002F45F0">
            <w:pPr>
              <w:jc w:val="center"/>
              <w:rPr>
                <w:rFonts w:ascii="Calibri" w:eastAsia="Times New Roman" w:hAnsi="Calibri" w:cs="Calibri"/>
                <w:color w:val="000000"/>
              </w:rPr>
            </w:pPr>
            <w:proofErr w:type="spellStart"/>
            <w:r w:rsidRPr="00547B4F">
              <w:rPr>
                <w:rFonts w:ascii="Calibri" w:eastAsia="Times New Roman" w:hAnsi="Calibri" w:cs="Calibri"/>
                <w:color w:val="000000"/>
              </w:rPr>
              <w:t>Img</w:t>
            </w:r>
            <w:proofErr w:type="spellEnd"/>
            <w:r w:rsidRPr="00547B4F">
              <w:rPr>
                <w:rFonts w:ascii="Calibri" w:eastAsia="Times New Roman" w:hAnsi="Calibri" w:cs="Calibri"/>
                <w:color w:val="000000"/>
              </w:rPr>
              <w:t>. 8</w:t>
            </w:r>
          </w:p>
        </w:tc>
        <w:tc>
          <w:tcPr>
            <w:tcW w:w="805" w:type="pct"/>
            <w:noWrap/>
            <w:hideMark/>
          </w:tcPr>
          <w:p w:rsidR="00547B4F" w:rsidRPr="00547B4F" w:rsidRDefault="00547B4F" w:rsidP="00547B4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47B4F">
              <w:rPr>
                <w:rFonts w:ascii="Calibri" w:eastAsia="Times New Roman" w:hAnsi="Calibri" w:cs="Calibri"/>
                <w:color w:val="000000"/>
              </w:rPr>
              <w:t>0.9190</w:t>
            </w:r>
          </w:p>
        </w:tc>
        <w:tc>
          <w:tcPr>
            <w:tcW w:w="1035" w:type="pct"/>
            <w:noWrap/>
            <w:hideMark/>
          </w:tcPr>
          <w:p w:rsidR="00547B4F" w:rsidRPr="00547B4F" w:rsidRDefault="00547B4F" w:rsidP="00547B4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47B4F">
              <w:rPr>
                <w:rFonts w:ascii="Calibri" w:eastAsia="Times New Roman" w:hAnsi="Calibri" w:cs="Calibri"/>
                <w:color w:val="000000"/>
              </w:rPr>
              <w:t>0.8783</w:t>
            </w:r>
          </w:p>
        </w:tc>
        <w:tc>
          <w:tcPr>
            <w:tcW w:w="1036" w:type="pct"/>
            <w:noWrap/>
            <w:hideMark/>
          </w:tcPr>
          <w:p w:rsidR="00547B4F" w:rsidRPr="00547B4F" w:rsidRDefault="00547B4F" w:rsidP="00547B4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47B4F">
              <w:rPr>
                <w:rFonts w:ascii="Calibri" w:eastAsia="Times New Roman" w:hAnsi="Calibri" w:cs="Calibri"/>
                <w:color w:val="000000"/>
              </w:rPr>
              <w:t>0.8788</w:t>
            </w:r>
          </w:p>
        </w:tc>
        <w:tc>
          <w:tcPr>
            <w:tcW w:w="1218" w:type="pct"/>
            <w:noWrap/>
            <w:hideMark/>
          </w:tcPr>
          <w:p w:rsidR="00547B4F" w:rsidRPr="00547B4F" w:rsidRDefault="00547B4F" w:rsidP="00547B4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47B4F">
              <w:rPr>
                <w:rFonts w:ascii="Calibri" w:eastAsia="Times New Roman" w:hAnsi="Calibri" w:cs="Calibri"/>
                <w:color w:val="000000"/>
              </w:rPr>
              <w:t>0.9098</w:t>
            </w:r>
          </w:p>
        </w:tc>
      </w:tr>
      <w:tr w:rsidR="00547B4F" w:rsidRPr="00547B4F" w:rsidTr="00547B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5" w:type="pct"/>
            <w:noWrap/>
            <w:hideMark/>
          </w:tcPr>
          <w:p w:rsidR="00547B4F" w:rsidRPr="00547B4F" w:rsidRDefault="00547B4F" w:rsidP="002F45F0">
            <w:pPr>
              <w:jc w:val="center"/>
              <w:rPr>
                <w:rFonts w:ascii="Calibri" w:eastAsia="Times New Roman" w:hAnsi="Calibri" w:cs="Calibri"/>
                <w:color w:val="000000"/>
              </w:rPr>
            </w:pPr>
            <w:proofErr w:type="spellStart"/>
            <w:r w:rsidRPr="00547B4F">
              <w:rPr>
                <w:rFonts w:ascii="Calibri" w:eastAsia="Times New Roman" w:hAnsi="Calibri" w:cs="Calibri"/>
                <w:color w:val="000000"/>
              </w:rPr>
              <w:t>Img</w:t>
            </w:r>
            <w:proofErr w:type="spellEnd"/>
            <w:r w:rsidRPr="00547B4F">
              <w:rPr>
                <w:rFonts w:ascii="Calibri" w:eastAsia="Times New Roman" w:hAnsi="Calibri" w:cs="Calibri"/>
                <w:color w:val="000000"/>
              </w:rPr>
              <w:t>. 9</w:t>
            </w:r>
          </w:p>
        </w:tc>
        <w:tc>
          <w:tcPr>
            <w:tcW w:w="805" w:type="pct"/>
            <w:noWrap/>
            <w:hideMark/>
          </w:tcPr>
          <w:p w:rsidR="00547B4F" w:rsidRPr="00547B4F" w:rsidRDefault="00547B4F" w:rsidP="00547B4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47B4F">
              <w:rPr>
                <w:rFonts w:ascii="Calibri" w:eastAsia="Times New Roman" w:hAnsi="Calibri" w:cs="Calibri"/>
                <w:color w:val="000000"/>
              </w:rPr>
              <w:t>0.9104</w:t>
            </w:r>
          </w:p>
        </w:tc>
        <w:tc>
          <w:tcPr>
            <w:tcW w:w="1035" w:type="pct"/>
            <w:noWrap/>
            <w:hideMark/>
          </w:tcPr>
          <w:p w:rsidR="00547B4F" w:rsidRPr="00547B4F" w:rsidRDefault="00547B4F" w:rsidP="00547B4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47B4F">
              <w:rPr>
                <w:rFonts w:ascii="Calibri" w:eastAsia="Times New Roman" w:hAnsi="Calibri" w:cs="Calibri"/>
                <w:color w:val="000000"/>
              </w:rPr>
              <w:t>0.7769</w:t>
            </w:r>
          </w:p>
        </w:tc>
        <w:tc>
          <w:tcPr>
            <w:tcW w:w="1036" w:type="pct"/>
            <w:noWrap/>
            <w:hideMark/>
          </w:tcPr>
          <w:p w:rsidR="00547B4F" w:rsidRPr="00547B4F" w:rsidRDefault="00547B4F" w:rsidP="00547B4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47B4F">
              <w:rPr>
                <w:rFonts w:ascii="Calibri" w:eastAsia="Times New Roman" w:hAnsi="Calibri" w:cs="Calibri"/>
                <w:color w:val="000000"/>
              </w:rPr>
              <w:t>0.7824</w:t>
            </w:r>
          </w:p>
        </w:tc>
        <w:tc>
          <w:tcPr>
            <w:tcW w:w="1218" w:type="pct"/>
            <w:noWrap/>
            <w:hideMark/>
          </w:tcPr>
          <w:p w:rsidR="00547B4F" w:rsidRPr="00547B4F" w:rsidRDefault="00547B4F" w:rsidP="00547B4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47B4F">
              <w:rPr>
                <w:rFonts w:ascii="Calibri" w:eastAsia="Times New Roman" w:hAnsi="Calibri" w:cs="Calibri"/>
                <w:color w:val="000000"/>
              </w:rPr>
              <w:t>0.8584</w:t>
            </w:r>
          </w:p>
        </w:tc>
      </w:tr>
      <w:tr w:rsidR="00547B4F" w:rsidRPr="00547B4F" w:rsidTr="00547B4F">
        <w:trPr>
          <w:trHeight w:val="300"/>
        </w:trPr>
        <w:tc>
          <w:tcPr>
            <w:cnfStyle w:val="001000000000" w:firstRow="0" w:lastRow="0" w:firstColumn="1" w:lastColumn="0" w:oddVBand="0" w:evenVBand="0" w:oddHBand="0" w:evenHBand="0" w:firstRowFirstColumn="0" w:firstRowLastColumn="0" w:lastRowFirstColumn="0" w:lastRowLastColumn="0"/>
            <w:tcW w:w="905" w:type="pct"/>
            <w:noWrap/>
            <w:hideMark/>
          </w:tcPr>
          <w:p w:rsidR="00547B4F" w:rsidRPr="00547B4F" w:rsidRDefault="00547B4F" w:rsidP="002F45F0">
            <w:pPr>
              <w:jc w:val="center"/>
              <w:rPr>
                <w:rFonts w:ascii="Calibri" w:eastAsia="Times New Roman" w:hAnsi="Calibri" w:cs="Calibri"/>
                <w:color w:val="000000"/>
              </w:rPr>
            </w:pPr>
            <w:proofErr w:type="spellStart"/>
            <w:r w:rsidRPr="00547B4F">
              <w:rPr>
                <w:rFonts w:ascii="Calibri" w:eastAsia="Times New Roman" w:hAnsi="Calibri" w:cs="Calibri"/>
                <w:color w:val="000000"/>
              </w:rPr>
              <w:t>Img</w:t>
            </w:r>
            <w:proofErr w:type="spellEnd"/>
            <w:r w:rsidRPr="00547B4F">
              <w:rPr>
                <w:rFonts w:ascii="Calibri" w:eastAsia="Times New Roman" w:hAnsi="Calibri" w:cs="Calibri"/>
                <w:color w:val="000000"/>
              </w:rPr>
              <w:t>. 10</w:t>
            </w:r>
          </w:p>
        </w:tc>
        <w:tc>
          <w:tcPr>
            <w:tcW w:w="805" w:type="pct"/>
            <w:noWrap/>
            <w:hideMark/>
          </w:tcPr>
          <w:p w:rsidR="00547B4F" w:rsidRPr="00547B4F" w:rsidRDefault="00547B4F" w:rsidP="00547B4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47B4F">
              <w:rPr>
                <w:rFonts w:ascii="Calibri" w:eastAsia="Times New Roman" w:hAnsi="Calibri" w:cs="Calibri"/>
                <w:color w:val="000000"/>
              </w:rPr>
              <w:t>0.8061</w:t>
            </w:r>
          </w:p>
        </w:tc>
        <w:tc>
          <w:tcPr>
            <w:tcW w:w="1035" w:type="pct"/>
            <w:noWrap/>
            <w:hideMark/>
          </w:tcPr>
          <w:p w:rsidR="00547B4F" w:rsidRPr="00547B4F" w:rsidRDefault="00547B4F" w:rsidP="00547B4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47B4F">
              <w:rPr>
                <w:rFonts w:ascii="Calibri" w:eastAsia="Times New Roman" w:hAnsi="Calibri" w:cs="Calibri"/>
                <w:color w:val="000000"/>
              </w:rPr>
              <w:t>0.7795</w:t>
            </w:r>
          </w:p>
        </w:tc>
        <w:tc>
          <w:tcPr>
            <w:tcW w:w="1036" w:type="pct"/>
            <w:noWrap/>
            <w:hideMark/>
          </w:tcPr>
          <w:p w:rsidR="00547B4F" w:rsidRPr="00547B4F" w:rsidRDefault="00547B4F" w:rsidP="00547B4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47B4F">
              <w:rPr>
                <w:rFonts w:ascii="Calibri" w:eastAsia="Times New Roman" w:hAnsi="Calibri" w:cs="Calibri"/>
                <w:color w:val="000000"/>
              </w:rPr>
              <w:t>0.7816</w:t>
            </w:r>
          </w:p>
        </w:tc>
        <w:tc>
          <w:tcPr>
            <w:tcW w:w="1218" w:type="pct"/>
            <w:noWrap/>
            <w:hideMark/>
          </w:tcPr>
          <w:p w:rsidR="00547B4F" w:rsidRPr="00547B4F" w:rsidRDefault="00547B4F" w:rsidP="00547B4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47B4F">
              <w:rPr>
                <w:rFonts w:ascii="Calibri" w:eastAsia="Times New Roman" w:hAnsi="Calibri" w:cs="Calibri"/>
                <w:color w:val="000000"/>
              </w:rPr>
              <w:t>0.8527</w:t>
            </w:r>
          </w:p>
        </w:tc>
      </w:tr>
    </w:tbl>
    <w:p w:rsidR="00547B4F" w:rsidRDefault="00547B4F" w:rsidP="008859C7">
      <w:pPr>
        <w:jc w:val="center"/>
        <w:rPr>
          <w:i/>
          <w:lang w:val="es-AR"/>
        </w:rPr>
      </w:pPr>
    </w:p>
    <w:p w:rsidR="005633F1" w:rsidRPr="00F97113" w:rsidRDefault="008859C7" w:rsidP="008859C7">
      <w:pPr>
        <w:jc w:val="center"/>
        <w:rPr>
          <w:i/>
          <w:lang w:val="es-AR"/>
        </w:rPr>
      </w:pPr>
      <w:r>
        <w:rPr>
          <w:i/>
          <w:lang w:val="es-AR"/>
        </w:rPr>
        <w:t>Tabla 1</w:t>
      </w:r>
      <w:r w:rsidR="00547B4F">
        <w:rPr>
          <w:i/>
          <w:lang w:val="es-AR"/>
        </w:rPr>
        <w:t>.</w:t>
      </w:r>
      <w:r w:rsidR="005633F1" w:rsidRPr="00F97113">
        <w:rPr>
          <w:i/>
          <w:lang w:val="es-AR"/>
        </w:rPr>
        <w:t xml:space="preserve"> </w:t>
      </w:r>
      <w:r w:rsidRPr="008859C7">
        <w:rPr>
          <w:i/>
          <w:lang w:val="es-AR"/>
        </w:rPr>
        <w:t>La siguiente tabla presenta los resultados obtenidos para 10 imágenes del set de testeo, comparando los valores obtenidos por los tres modelos y las mismas imágenes comprimidas en JPEG. Para estas dimensiones de imágenes, el encabezado de la compresión JPEG es considerable por lo que estos fueron eliminados antes de realiza</w:t>
      </w:r>
      <w:r>
        <w:rPr>
          <w:i/>
          <w:lang w:val="es-AR"/>
        </w:rPr>
        <w:t>r las respectivas comparaciones</w:t>
      </w:r>
      <w:r w:rsidR="005633F1" w:rsidRPr="00F97113">
        <w:rPr>
          <w:i/>
          <w:lang w:val="es-AR"/>
        </w:rPr>
        <w:t>.</w:t>
      </w:r>
    </w:p>
    <w:p w:rsidR="008171D4" w:rsidRDefault="00233120" w:rsidP="000E7D36">
      <w:pPr>
        <w:jc w:val="both"/>
        <w:rPr>
          <w:lang w:val="es-AR"/>
        </w:rPr>
      </w:pPr>
      <w:r>
        <w:rPr>
          <w:lang w:val="es-AR"/>
        </w:rPr>
        <w:lastRenderedPageBreak/>
        <w:t>No</w:t>
      </w:r>
      <w:r w:rsidR="008171D4">
        <w:rPr>
          <w:lang w:val="es-AR"/>
        </w:rPr>
        <w:t xml:space="preserve"> todas las imágenes tienen la misma distribución por lo que los resultados serán distintos para cada una de estas. </w:t>
      </w:r>
      <w:r>
        <w:rPr>
          <w:lang w:val="es-AR"/>
        </w:rPr>
        <w:t>Esto hace</w:t>
      </w:r>
      <w:r w:rsidR="00A83D8E">
        <w:rPr>
          <w:lang w:val="es-AR"/>
        </w:rPr>
        <w:t xml:space="preserve"> que l</w:t>
      </w:r>
      <w:r>
        <w:rPr>
          <w:lang w:val="es-AR"/>
        </w:rPr>
        <w:t>a compresión</w:t>
      </w:r>
      <w:r w:rsidR="00A83D8E">
        <w:rPr>
          <w:lang w:val="es-AR"/>
        </w:rPr>
        <w:t xml:space="preserve"> JPEG no </w:t>
      </w:r>
      <w:r>
        <w:rPr>
          <w:lang w:val="es-AR"/>
        </w:rPr>
        <w:t>s</w:t>
      </w:r>
      <w:r w:rsidR="00A83D8E">
        <w:rPr>
          <w:lang w:val="es-AR"/>
        </w:rPr>
        <w:t>ea</w:t>
      </w:r>
      <w:r>
        <w:rPr>
          <w:lang w:val="es-AR"/>
        </w:rPr>
        <w:t xml:space="preserve"> la misma</w:t>
      </w:r>
      <w:r w:rsidR="00A83D8E">
        <w:rPr>
          <w:lang w:val="es-AR"/>
        </w:rPr>
        <w:t xml:space="preserve"> para una calidad dada, por lo tanto se debe buscar </w:t>
      </w:r>
      <w:r w:rsidR="007D451C">
        <w:rPr>
          <w:lang w:val="es-AR"/>
        </w:rPr>
        <w:t>en</w:t>
      </w:r>
      <w:r w:rsidR="00A83D8E">
        <w:rPr>
          <w:lang w:val="es-AR"/>
        </w:rPr>
        <w:t xml:space="preserve"> cada imagen el parámetro de calidad que produce una tasa de compresión igual a la producida por la red</w:t>
      </w:r>
      <w:r w:rsidR="007D451C">
        <w:rPr>
          <w:lang w:val="es-AR"/>
        </w:rPr>
        <w:t>.</w:t>
      </w:r>
      <w:r w:rsidR="00A83D8E">
        <w:rPr>
          <w:lang w:val="es-AR"/>
        </w:rPr>
        <w:t xml:space="preserve"> </w:t>
      </w:r>
      <w:r>
        <w:rPr>
          <w:lang w:val="es-AR"/>
        </w:rPr>
        <w:t xml:space="preserve"> </w:t>
      </w:r>
      <w:r w:rsidR="008171D4">
        <w:rPr>
          <w:lang w:val="es-AR"/>
        </w:rPr>
        <w:t xml:space="preserve"> </w:t>
      </w:r>
      <w:r w:rsidR="002F45F0">
        <w:rPr>
          <w:lang w:val="es-AR"/>
        </w:rPr>
        <w:t xml:space="preserve">Si nos ponemos a analizar </w:t>
      </w:r>
      <w:r w:rsidR="0099582F">
        <w:rPr>
          <w:lang w:val="es-AR"/>
        </w:rPr>
        <w:t>el</w:t>
      </w:r>
      <w:r w:rsidR="002F45F0">
        <w:rPr>
          <w:lang w:val="es-AR"/>
        </w:rPr>
        <w:t xml:space="preserve"> set de imágenes podemos ver como la compresión JPEG suele ser la dominante en términos de resultados pero en lo que respecta a las imágenes producidas por los </w:t>
      </w:r>
      <w:proofErr w:type="spellStart"/>
      <w:r w:rsidR="002F45F0">
        <w:rPr>
          <w:lang w:val="es-AR"/>
        </w:rPr>
        <w:t>autoencoders</w:t>
      </w:r>
      <w:proofErr w:type="spellEnd"/>
      <w:r w:rsidR="002F45F0">
        <w:rPr>
          <w:lang w:val="es-AR"/>
        </w:rPr>
        <w:t xml:space="preserve">, aquella que fue entrenada con la </w:t>
      </w:r>
      <w:r w:rsidR="00C134CA">
        <w:rPr>
          <w:lang w:val="es-AR"/>
        </w:rPr>
        <w:t>función de MS</w:t>
      </w:r>
      <w:r w:rsidR="002F45F0">
        <w:rPr>
          <w:lang w:val="es-AR"/>
        </w:rPr>
        <w:t>SSIM</w:t>
      </w:r>
      <w:r w:rsidR="00C134CA">
        <w:rPr>
          <w:lang w:val="es-AR"/>
        </w:rPr>
        <w:t>-L1</w:t>
      </w:r>
      <w:r w:rsidR="002F45F0">
        <w:rPr>
          <w:lang w:val="es-AR"/>
        </w:rPr>
        <w:t xml:space="preserve"> suele </w:t>
      </w:r>
      <w:r w:rsidR="00C134CA">
        <w:rPr>
          <w:lang w:val="es-AR"/>
        </w:rPr>
        <w:t xml:space="preserve">producir una mejor conservación de los colores </w:t>
      </w:r>
      <w:r w:rsidR="002F45F0">
        <w:rPr>
          <w:lang w:val="es-AR"/>
        </w:rPr>
        <w:t xml:space="preserve"> </w:t>
      </w:r>
      <w:r w:rsidR="00C134CA">
        <w:rPr>
          <w:lang w:val="es-AR"/>
        </w:rPr>
        <w:t xml:space="preserve">y una disminución considerable de los </w:t>
      </w:r>
      <w:proofErr w:type="spellStart"/>
      <w:r w:rsidR="00C134CA">
        <w:rPr>
          <w:lang w:val="es-AR"/>
        </w:rPr>
        <w:t>blocking</w:t>
      </w:r>
      <w:proofErr w:type="spellEnd"/>
      <w:r w:rsidR="00C134CA">
        <w:rPr>
          <w:lang w:val="es-AR"/>
        </w:rPr>
        <w:t xml:space="preserve"> </w:t>
      </w:r>
      <w:proofErr w:type="spellStart"/>
      <w:r w:rsidR="00C134CA">
        <w:rPr>
          <w:lang w:val="es-AR"/>
        </w:rPr>
        <w:t>artifacts</w:t>
      </w:r>
      <w:proofErr w:type="spellEnd"/>
      <w:r w:rsidR="00C134CA">
        <w:rPr>
          <w:lang w:val="es-AR"/>
        </w:rPr>
        <w:t xml:space="preserve"> presentes. Respecto a este </w:t>
      </w:r>
      <w:r w:rsidR="0099582F">
        <w:rPr>
          <w:lang w:val="es-AR"/>
        </w:rPr>
        <w:t>último</w:t>
      </w:r>
      <w:r w:rsidR="00C134CA">
        <w:rPr>
          <w:lang w:val="es-AR"/>
        </w:rPr>
        <w:t xml:space="preserve"> punto, si observamos las imágenes 3, 6, 9 y 10, aun </w:t>
      </w:r>
      <w:r w:rsidR="0099582F">
        <w:rPr>
          <w:lang w:val="es-AR"/>
        </w:rPr>
        <w:t xml:space="preserve">en los casos donde la compresión JPEG tuvo un valor de SSIM más alto, la cantidad de artefactos presentes es menor en la imagen producida por la red </w:t>
      </w:r>
      <w:proofErr w:type="spellStart"/>
      <w:r w:rsidR="0099582F">
        <w:rPr>
          <w:lang w:val="es-AR"/>
        </w:rPr>
        <w:t>autoencoder</w:t>
      </w:r>
      <w:proofErr w:type="spellEnd"/>
      <w:r w:rsidR="0099582F">
        <w:rPr>
          <w:lang w:val="es-AR"/>
        </w:rPr>
        <w:t xml:space="preserve"> </w:t>
      </w:r>
      <w:r w:rsidR="00C134CA">
        <w:rPr>
          <w:lang w:val="es-AR"/>
        </w:rPr>
        <w:t xml:space="preserve"> </w:t>
      </w:r>
      <w:r w:rsidR="0099582F">
        <w:rPr>
          <w:lang w:val="es-AR"/>
        </w:rPr>
        <w:t xml:space="preserve">entrenada con esta </w:t>
      </w:r>
      <w:r w:rsidR="00A9763A">
        <w:rPr>
          <w:lang w:val="es-AR"/>
        </w:rPr>
        <w:t>métrica</w:t>
      </w:r>
      <w:r w:rsidR="0099582F">
        <w:rPr>
          <w:lang w:val="es-AR"/>
        </w:rPr>
        <w:t>.</w:t>
      </w:r>
    </w:p>
    <w:p w:rsidR="009F4BCD" w:rsidRDefault="002920EC" w:rsidP="000E7D36">
      <w:pPr>
        <w:jc w:val="both"/>
        <w:rPr>
          <w:lang w:val="es-AR"/>
        </w:rPr>
      </w:pPr>
      <w:r>
        <w:rPr>
          <w:noProof/>
        </w:rPr>
        <w:drawing>
          <wp:inline distT="0" distB="0" distL="0" distR="0">
            <wp:extent cx="5838825" cy="5997896"/>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4252" cy="6013743"/>
                    </a:xfrm>
                    <a:prstGeom prst="rect">
                      <a:avLst/>
                    </a:prstGeom>
                    <a:noFill/>
                    <a:ln>
                      <a:noFill/>
                    </a:ln>
                  </pic:spPr>
                </pic:pic>
              </a:graphicData>
            </a:graphic>
          </wp:inline>
        </w:drawing>
      </w:r>
    </w:p>
    <w:p w:rsidR="009F4BCD" w:rsidRDefault="009F4BCD" w:rsidP="00861AE4">
      <w:pPr>
        <w:jc w:val="center"/>
        <w:rPr>
          <w:lang w:val="es-AR"/>
        </w:rPr>
      </w:pPr>
      <w:r w:rsidRPr="00F97113">
        <w:rPr>
          <w:i/>
          <w:lang w:val="es-AR"/>
        </w:rPr>
        <w:t>Fig.</w:t>
      </w:r>
      <w:r>
        <w:rPr>
          <w:i/>
          <w:lang w:val="es-AR"/>
        </w:rPr>
        <w:t xml:space="preserve">7 </w:t>
      </w:r>
      <w:proofErr w:type="spellStart"/>
      <w:r w:rsidR="00861AE4">
        <w:rPr>
          <w:i/>
          <w:lang w:val="es-AR"/>
        </w:rPr>
        <w:t>Aperturta</w:t>
      </w:r>
      <w:proofErr w:type="spellEnd"/>
      <w:r w:rsidR="00861AE4">
        <w:rPr>
          <w:i/>
          <w:lang w:val="es-AR"/>
        </w:rPr>
        <w:t xml:space="preserve"> de la imagen 8 a distintas tasas de compresión para 5 modelos distintos</w:t>
      </w:r>
      <w:r>
        <w:rPr>
          <w:i/>
          <w:lang w:val="es-AR"/>
        </w:rPr>
        <w:t>.</w:t>
      </w:r>
    </w:p>
    <w:p w:rsidR="00107574" w:rsidRPr="009F18E8" w:rsidRDefault="00107574" w:rsidP="000E7D36">
      <w:pPr>
        <w:jc w:val="both"/>
        <w:rPr>
          <w:lang w:val="es-AR"/>
        </w:rPr>
      </w:pPr>
      <w:r>
        <w:rPr>
          <w:lang w:val="es-AR"/>
        </w:rPr>
        <w:lastRenderedPageBreak/>
        <w:t>La imagen de la figura 7 es de especial interés analizar</w:t>
      </w:r>
      <w:r w:rsidR="002920EC">
        <w:rPr>
          <w:lang w:val="es-AR"/>
        </w:rPr>
        <w:t>.</w:t>
      </w:r>
      <w:r>
        <w:rPr>
          <w:lang w:val="es-AR"/>
        </w:rPr>
        <w:t xml:space="preserve"> </w:t>
      </w:r>
      <w:r w:rsidR="002920EC">
        <w:rPr>
          <w:lang w:val="es-AR"/>
        </w:rPr>
        <w:t xml:space="preserve">En ella </w:t>
      </w:r>
      <w:r>
        <w:rPr>
          <w:lang w:val="es-AR"/>
        </w:rPr>
        <w:t xml:space="preserve">se puede apreciar como si bien las imágenes JPEG obtuvieron una mejor evaluación según el índice SSIM, podemos decir que esto corresponde prácticamente a la variación en la luminancia de las imágenes. En términos generales los resultados observados concuerdan con lo presentado en [13], donde la red cuya función </w:t>
      </w:r>
      <w:r w:rsidR="009F18E8">
        <w:rPr>
          <w:lang w:val="es-AR"/>
        </w:rPr>
        <w:t>de perdidas utilizadas es l</w:t>
      </w:r>
      <w:r w:rsidR="002920EC">
        <w:rPr>
          <w:lang w:val="es-AR"/>
        </w:rPr>
        <w:t>a</w:t>
      </w:r>
      <w:r w:rsidR="009F18E8">
        <w:rPr>
          <w:lang w:val="es-AR"/>
        </w:rPr>
        <w:t xml:space="preserve"> MSSSIM+L1 presenta colores un poco más apagados y a su vez, si miramos con detalle la región verde que se encuentra en la parte superior de la imagen, las variaciones en las tonalidades parecen ser más uniformes respecto al patrón que presenta la imagen original. Esto último probablemente se deba a la influencia de la función L1, el mismo efecto se pudo apreciar en los modelos que comparten esta función de pérdidas. Probablemente esto</w:t>
      </w:r>
      <w:r w:rsidR="002920EC">
        <w:rPr>
          <w:lang w:val="es-AR"/>
        </w:rPr>
        <w:t xml:space="preserve"> pueda</w:t>
      </w:r>
      <w:r w:rsidR="009F18E8">
        <w:rPr>
          <w:lang w:val="es-AR"/>
        </w:rPr>
        <w:t xml:space="preserve"> </w:t>
      </w:r>
      <w:r w:rsidR="002920EC">
        <w:rPr>
          <w:lang w:val="es-AR"/>
        </w:rPr>
        <w:t>corregirse</w:t>
      </w:r>
      <w:r w:rsidR="009F18E8">
        <w:rPr>
          <w:lang w:val="es-AR"/>
        </w:rPr>
        <w:t xml:space="preserve"> si </w:t>
      </w:r>
      <w:r w:rsidR="002920EC">
        <w:rPr>
          <w:lang w:val="es-AR"/>
        </w:rPr>
        <w:t xml:space="preserve">se </w:t>
      </w:r>
      <w:r w:rsidR="009F18E8">
        <w:rPr>
          <w:lang w:val="es-AR"/>
        </w:rPr>
        <w:t>ajusta</w:t>
      </w:r>
      <w:r w:rsidR="002920EC">
        <w:rPr>
          <w:lang w:val="es-AR"/>
        </w:rPr>
        <w:t>n</w:t>
      </w:r>
      <w:r w:rsidR="009F18E8">
        <w:rPr>
          <w:lang w:val="es-AR"/>
        </w:rPr>
        <w:t xml:space="preserve"> </w:t>
      </w:r>
      <w:r w:rsidR="002920EC">
        <w:rPr>
          <w:lang w:val="es-AR"/>
        </w:rPr>
        <w:t>los</w:t>
      </w:r>
      <w:r w:rsidR="009F18E8">
        <w:rPr>
          <w:lang w:val="es-AR"/>
        </w:rPr>
        <w:t xml:space="preserve"> valor</w:t>
      </w:r>
      <w:r w:rsidR="002920EC">
        <w:rPr>
          <w:lang w:val="es-AR"/>
        </w:rPr>
        <w:t>es</w:t>
      </w:r>
      <w:r w:rsidR="009F18E8">
        <w:rPr>
          <w:lang w:val="es-AR"/>
        </w:rPr>
        <w:t xml:space="preserve"> del </w:t>
      </w:r>
      <m:oMath>
        <m:r>
          <w:rPr>
            <w:rFonts w:ascii="Cambria Math" w:hAnsi="Cambria Math"/>
          </w:rPr>
          <m:t>α</m:t>
        </m:r>
      </m:oMath>
      <w:r w:rsidR="009F18E8" w:rsidRPr="009F18E8">
        <w:rPr>
          <w:rFonts w:eastAsiaTheme="minorEastAsia"/>
          <w:lang w:val="es-AR"/>
        </w:rPr>
        <w:t xml:space="preserve"> y a su vez hacemos </w:t>
      </w:r>
      <m:oMath>
        <m:r>
          <w:rPr>
            <w:rFonts w:ascii="Cambria Math" w:hAnsi="Cambria Math"/>
          </w:rPr>
          <m:t>β</m:t>
        </m:r>
      </m:oMath>
      <w:r w:rsidR="009F18E8" w:rsidRPr="009F18E8">
        <w:rPr>
          <w:rFonts w:eastAsiaTheme="minorEastAsia"/>
          <w:lang w:val="es-AR"/>
        </w:rPr>
        <w:t xml:space="preserve"> distinto de 0 para </w:t>
      </w:r>
      <w:r w:rsidR="002920EC">
        <w:rPr>
          <w:rFonts w:eastAsiaTheme="minorEastAsia"/>
          <w:lang w:val="es-AR"/>
        </w:rPr>
        <w:t xml:space="preserve">penalizar un poco más los errores en las regiones donde hay una variación </w:t>
      </w:r>
      <w:r w:rsidR="009F18E8">
        <w:rPr>
          <w:rFonts w:eastAsiaTheme="minorEastAsia"/>
          <w:lang w:val="es-AR"/>
        </w:rPr>
        <w:t xml:space="preserve"> </w:t>
      </w:r>
      <w:r w:rsidR="002920EC">
        <w:rPr>
          <w:rFonts w:eastAsiaTheme="minorEastAsia"/>
          <w:lang w:val="es-AR"/>
        </w:rPr>
        <w:t xml:space="preserve">más significativa de la intensidad. </w:t>
      </w:r>
      <w:r w:rsidR="00861AE4">
        <w:rPr>
          <w:rFonts w:eastAsiaTheme="minorEastAsia"/>
          <w:lang w:val="es-AR"/>
        </w:rPr>
        <w:t>Más</w:t>
      </w:r>
      <w:r w:rsidR="002920EC">
        <w:rPr>
          <w:rFonts w:eastAsiaTheme="minorEastAsia"/>
          <w:lang w:val="es-AR"/>
        </w:rPr>
        <w:t xml:space="preserve"> </w:t>
      </w:r>
      <w:r w:rsidR="00861AE4">
        <w:rPr>
          <w:rFonts w:eastAsiaTheme="minorEastAsia"/>
          <w:lang w:val="es-AR"/>
        </w:rPr>
        <w:t>allá</w:t>
      </w:r>
      <w:r w:rsidR="002920EC">
        <w:rPr>
          <w:rFonts w:eastAsiaTheme="minorEastAsia"/>
          <w:lang w:val="es-AR"/>
        </w:rPr>
        <w:t xml:space="preserve"> de estas consideraciones, podemos destacar que la función propuesta logra disminuir considerablemente los </w:t>
      </w:r>
      <w:proofErr w:type="spellStart"/>
      <w:r w:rsidR="002920EC">
        <w:rPr>
          <w:rFonts w:eastAsiaTheme="minorEastAsia"/>
          <w:lang w:val="es-AR"/>
        </w:rPr>
        <w:t>blocking</w:t>
      </w:r>
      <w:proofErr w:type="spellEnd"/>
      <w:r w:rsidR="002920EC">
        <w:rPr>
          <w:rFonts w:eastAsiaTheme="minorEastAsia"/>
          <w:lang w:val="es-AR"/>
        </w:rPr>
        <w:t xml:space="preserve"> </w:t>
      </w:r>
      <w:proofErr w:type="spellStart"/>
      <w:r w:rsidR="002920EC">
        <w:rPr>
          <w:rFonts w:eastAsiaTheme="minorEastAsia"/>
          <w:lang w:val="es-AR"/>
        </w:rPr>
        <w:t>artifacts</w:t>
      </w:r>
      <w:proofErr w:type="spellEnd"/>
      <w:r w:rsidR="002920EC">
        <w:rPr>
          <w:rFonts w:eastAsiaTheme="minorEastAsia"/>
          <w:lang w:val="es-AR"/>
        </w:rPr>
        <w:t xml:space="preserve"> propios de la compresión JPEG</w:t>
      </w:r>
      <w:r w:rsidR="00861AE4">
        <w:rPr>
          <w:rFonts w:eastAsiaTheme="minorEastAsia"/>
          <w:lang w:val="es-AR"/>
        </w:rPr>
        <w:t xml:space="preserve"> como también conserva mejor otros aspectos morfológicos del animal como son las extremidades rojas en los extremos de las orejas y el rostro en general.</w:t>
      </w:r>
      <w:r w:rsidR="002920EC">
        <w:rPr>
          <w:rFonts w:eastAsiaTheme="minorEastAsia"/>
          <w:lang w:val="es-AR"/>
        </w:rPr>
        <w:t xml:space="preserve"> </w:t>
      </w:r>
      <w:bookmarkStart w:id="0" w:name="_GoBack"/>
      <w:bookmarkEnd w:id="0"/>
    </w:p>
    <w:p w:rsidR="000E7D36" w:rsidRPr="000E7D36" w:rsidRDefault="000E7D36" w:rsidP="000E7D36">
      <w:pPr>
        <w:jc w:val="both"/>
        <w:rPr>
          <w:lang w:val="es-AR"/>
        </w:rPr>
      </w:pPr>
      <w:r w:rsidRPr="000E7D36">
        <w:rPr>
          <w:lang w:val="es-AR"/>
        </w:rPr>
        <w:t>En el siguiente grafico presentamos el valor obtenido del SSIM para un determinado nivel de compresión o mejor dicho bits por pixeles resultantes. Estos valores fueron obtenidos a partir de promediar los resultados obtenidos para las 10k de imágenes presentes en el set de testeo.</w:t>
      </w:r>
    </w:p>
    <w:p w:rsidR="000E7D36" w:rsidRPr="006E2952" w:rsidRDefault="006E2952" w:rsidP="000E7D36">
      <w:pPr>
        <w:jc w:val="both"/>
        <w:rPr>
          <w:lang w:val="es-AR"/>
        </w:rPr>
      </w:pPr>
      <w:r>
        <w:rPr>
          <w:noProof/>
        </w:rPr>
        <w:drawing>
          <wp:inline distT="0" distB="0" distL="0" distR="0" wp14:anchorId="2D69896F" wp14:editId="54789A3B">
            <wp:extent cx="5943600" cy="345884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58845"/>
                    </a:xfrm>
                    <a:prstGeom prst="rect">
                      <a:avLst/>
                    </a:prstGeom>
                  </pic:spPr>
                </pic:pic>
              </a:graphicData>
            </a:graphic>
          </wp:inline>
        </w:drawing>
      </w:r>
    </w:p>
    <w:p w:rsidR="005633F1" w:rsidRPr="00F97113" w:rsidRDefault="005633F1" w:rsidP="005633F1">
      <w:pPr>
        <w:jc w:val="center"/>
        <w:rPr>
          <w:i/>
          <w:lang w:val="es-AR"/>
        </w:rPr>
      </w:pPr>
      <w:r w:rsidRPr="00F97113">
        <w:rPr>
          <w:i/>
          <w:lang w:val="es-AR"/>
        </w:rPr>
        <w:t>Fig.</w:t>
      </w:r>
      <w:r w:rsidR="009F4BCD">
        <w:rPr>
          <w:i/>
          <w:lang w:val="es-AR"/>
        </w:rPr>
        <w:t>7</w:t>
      </w:r>
      <w:r w:rsidRPr="00F97113">
        <w:rPr>
          <w:i/>
          <w:lang w:val="es-AR"/>
        </w:rPr>
        <w:t xml:space="preserve"> </w:t>
      </w:r>
      <w:r>
        <w:rPr>
          <w:i/>
          <w:lang w:val="es-AR"/>
        </w:rPr>
        <w:t xml:space="preserve">SSIM para distintos </w:t>
      </w:r>
      <w:proofErr w:type="spellStart"/>
      <w:r>
        <w:rPr>
          <w:i/>
          <w:lang w:val="es-AR"/>
        </w:rPr>
        <w:t>codecs</w:t>
      </w:r>
      <w:proofErr w:type="spellEnd"/>
      <w:r w:rsidR="008859C7">
        <w:rPr>
          <w:i/>
          <w:lang w:val="es-AR"/>
        </w:rPr>
        <w:t xml:space="preserve"> a diferentes bits </w:t>
      </w:r>
      <w:proofErr w:type="spellStart"/>
      <w:r w:rsidR="008859C7">
        <w:rPr>
          <w:i/>
          <w:lang w:val="es-AR"/>
        </w:rPr>
        <w:t>rates</w:t>
      </w:r>
      <w:proofErr w:type="spellEnd"/>
      <w:r w:rsidR="008859C7">
        <w:rPr>
          <w:i/>
          <w:lang w:val="es-AR"/>
        </w:rPr>
        <w:t>. La curva se realizó tomando el promedio de las 10k imágenes del set de testeo para cada nivel de compresión determinado.</w:t>
      </w:r>
    </w:p>
    <w:p w:rsidR="000E7D36" w:rsidRPr="000E7D36" w:rsidRDefault="000E7D36" w:rsidP="000E7D36">
      <w:pPr>
        <w:jc w:val="both"/>
        <w:rPr>
          <w:lang w:val="es-AR"/>
        </w:rPr>
      </w:pPr>
      <w:r w:rsidRPr="000E7D36">
        <w:rPr>
          <w:lang w:val="es-AR"/>
        </w:rPr>
        <w:t xml:space="preserve">Se recuerda que este nivel de compresión, para la red dada, dependerá de la cantidad de bloques residuales que se integren en la reconstrucción de la imagen. En la curva podemos ver como a medida que la cantidad de </w:t>
      </w:r>
      <w:proofErr w:type="spellStart"/>
      <w:r w:rsidRPr="000E7D36">
        <w:rPr>
          <w:lang w:val="es-AR"/>
        </w:rPr>
        <w:t>bbps</w:t>
      </w:r>
      <w:proofErr w:type="spellEnd"/>
      <w:r w:rsidRPr="000E7D36">
        <w:rPr>
          <w:lang w:val="es-AR"/>
        </w:rPr>
        <w:t xml:space="preserve"> aumentan o mejor dicho la cantidad de residuos que incorporamos aumentan, los resultados para los distintos </w:t>
      </w:r>
      <w:proofErr w:type="spellStart"/>
      <w:r w:rsidRPr="000E7D36">
        <w:rPr>
          <w:lang w:val="es-AR"/>
        </w:rPr>
        <w:t>autoencoders</w:t>
      </w:r>
      <w:proofErr w:type="spellEnd"/>
      <w:r w:rsidRPr="000E7D36">
        <w:rPr>
          <w:lang w:val="es-AR"/>
        </w:rPr>
        <w:t xml:space="preserve"> se van </w:t>
      </w:r>
      <w:r w:rsidR="00814A9E">
        <w:rPr>
          <w:lang w:val="es-AR"/>
        </w:rPr>
        <w:t xml:space="preserve">juntando ya que los errores presentes son cada vez </w:t>
      </w:r>
      <w:r w:rsidR="00814A9E">
        <w:rPr>
          <w:lang w:val="es-AR"/>
        </w:rPr>
        <w:lastRenderedPageBreak/>
        <w:t>más insignificantes y la diferencia de calidad ya no es tan perceptible</w:t>
      </w:r>
      <w:r w:rsidRPr="000E7D36">
        <w:rPr>
          <w:lang w:val="es-AR"/>
        </w:rPr>
        <w:t xml:space="preserve">. En definitiva, surge naturalmente la necesidad de evaluar cuantos bloques significativos hacen realmente falta para recuperar una imagen con una determinada calidad visual sin incrementar innecesariamente la cantidad de </w:t>
      </w:r>
      <w:proofErr w:type="spellStart"/>
      <w:r w:rsidRPr="000E7D36">
        <w:rPr>
          <w:lang w:val="es-AR"/>
        </w:rPr>
        <w:t>bbps</w:t>
      </w:r>
      <w:proofErr w:type="spellEnd"/>
      <w:r w:rsidRPr="000E7D36">
        <w:rPr>
          <w:lang w:val="es-AR"/>
        </w:rPr>
        <w:t xml:space="preserve">, ya que el aporte de los últimos bloques residuales puede resultar insignificante frente al incremento marginal de la tasa de compresión. Este mismo efecto puede observarse </w:t>
      </w:r>
      <w:r w:rsidR="00814A9E">
        <w:rPr>
          <w:lang w:val="es-AR"/>
        </w:rPr>
        <w:t>durante</w:t>
      </w:r>
      <w:r w:rsidRPr="000E7D36">
        <w:rPr>
          <w:lang w:val="es-AR"/>
        </w:rPr>
        <w:t xml:space="preserve"> el entrenamiento de la red donde, si buscamos reducir las pérdidas de cada uno de los residuos,  vemos como el descenso en el error se va haciendo despreciable a medida que nos alejamos de los bloques iniciales y esto tiene que ver con que el error tiende a hacerse nulo cuando la cantidad de residuos considerados tiende a infinito. Determinar la cantidad optima de bloques para </w:t>
      </w:r>
      <w:r w:rsidR="00814A9E">
        <w:rPr>
          <w:lang w:val="es-AR"/>
        </w:rPr>
        <w:t>un determinado nivel de calidad</w:t>
      </w:r>
      <w:r w:rsidRPr="000E7D36">
        <w:rPr>
          <w:lang w:val="es-AR"/>
        </w:rPr>
        <w:t xml:space="preserve"> excede los objetivos del presente trabajo pero lo que podemos decir es que esta cantidad está íntimamente ligada con la cantidad de canales</w:t>
      </w:r>
      <w:r w:rsidR="00814A9E">
        <w:rPr>
          <w:lang w:val="es-AR"/>
        </w:rPr>
        <w:t xml:space="preserve"> como también las dimensiones</w:t>
      </w:r>
      <w:r w:rsidRPr="000E7D36">
        <w:rPr>
          <w:lang w:val="es-AR"/>
        </w:rPr>
        <w:t xml:space="preserve"> de la matriz resultante de la etapa de </w:t>
      </w:r>
      <w:proofErr w:type="spellStart"/>
      <w:r w:rsidRPr="000E7D36">
        <w:rPr>
          <w:lang w:val="es-AR"/>
        </w:rPr>
        <w:t>binarización</w:t>
      </w:r>
      <w:proofErr w:type="spellEnd"/>
      <w:r w:rsidRPr="000E7D36">
        <w:rPr>
          <w:lang w:val="es-AR"/>
        </w:rPr>
        <w:t xml:space="preserve"> de la red, siendo que a medida que se disponga de una menor cantidad de canales o bits para codificar un segmento de una imagen, se requerirá entonces una mayor cantidad de bloques o residuos para reconstruir</w:t>
      </w:r>
      <w:r w:rsidR="00814A9E">
        <w:rPr>
          <w:lang w:val="es-AR"/>
        </w:rPr>
        <w:t>la</w:t>
      </w:r>
      <w:r w:rsidRPr="000E7D36">
        <w:rPr>
          <w:lang w:val="es-AR"/>
        </w:rPr>
        <w:t xml:space="preserve"> con una determinada calidad</w:t>
      </w:r>
      <w:r w:rsidR="00814A9E">
        <w:rPr>
          <w:lang w:val="es-AR"/>
        </w:rPr>
        <w:t>. Esto se debe</w:t>
      </w:r>
      <w:r w:rsidRPr="000E7D36">
        <w:rPr>
          <w:lang w:val="es-AR"/>
        </w:rPr>
        <w:t xml:space="preserve"> </w:t>
      </w:r>
      <w:r w:rsidR="00814A9E">
        <w:rPr>
          <w:lang w:val="es-AR"/>
        </w:rPr>
        <w:t>a</w:t>
      </w:r>
      <w:r w:rsidRPr="000E7D36">
        <w:rPr>
          <w:lang w:val="es-AR"/>
        </w:rPr>
        <w:t xml:space="preserve"> que el error en la codificación tiende a incrementarse  y por lo tanto aumenta el valor de los residuos. De la misma forma, a medida que aumentamos la cantidad de canales presentes en la matriz de codificación, la cantidad de bloques necesarios para alcanzar una determinada calidad será más chica. </w:t>
      </w:r>
    </w:p>
    <w:p w:rsidR="000E7D36" w:rsidRPr="000E7D36" w:rsidRDefault="000E7D36" w:rsidP="000E7D36">
      <w:pPr>
        <w:jc w:val="both"/>
        <w:rPr>
          <w:lang w:val="es-AR"/>
        </w:rPr>
      </w:pPr>
    </w:p>
    <w:p w:rsidR="000E7D36" w:rsidRPr="00F02D65" w:rsidRDefault="000E7D36" w:rsidP="000E7D36">
      <w:pPr>
        <w:pStyle w:val="Ttulo1"/>
        <w:rPr>
          <w:lang w:val="es-AR"/>
        </w:rPr>
      </w:pPr>
      <w:r>
        <w:rPr>
          <w:lang w:val="es-AR"/>
        </w:rPr>
        <w:t>V</w:t>
      </w:r>
      <w:r w:rsidRPr="00F02D65">
        <w:rPr>
          <w:lang w:val="es-AR"/>
        </w:rPr>
        <w:t>.</w:t>
      </w:r>
      <w:r w:rsidRPr="00F02D65">
        <w:rPr>
          <w:lang w:val="es-AR"/>
        </w:rPr>
        <w:tab/>
      </w:r>
      <w:r>
        <w:rPr>
          <w:lang w:val="es-AR"/>
        </w:rPr>
        <w:t>Conclusiones</w:t>
      </w:r>
    </w:p>
    <w:p w:rsidR="008859C7" w:rsidRPr="008859C7" w:rsidRDefault="008859C7" w:rsidP="008859C7">
      <w:pPr>
        <w:shd w:val="clear" w:color="auto" w:fill="FFFFFF"/>
        <w:spacing w:after="0" w:line="240" w:lineRule="auto"/>
        <w:jc w:val="both"/>
        <w:rPr>
          <w:lang w:val="es-AR"/>
        </w:rPr>
      </w:pPr>
      <w:r>
        <w:rPr>
          <w:lang w:val="es-AR"/>
        </w:rPr>
        <w:t>E</w:t>
      </w:r>
      <w:r w:rsidRPr="008859C7">
        <w:rPr>
          <w:lang w:val="es-AR"/>
        </w:rPr>
        <w:t xml:space="preserve">l objetivo principal de este trabajo era demostrar como </w:t>
      </w:r>
      <w:r w:rsidR="009A6352">
        <w:rPr>
          <w:lang w:val="es-AR"/>
        </w:rPr>
        <w:t>utilizando</w:t>
      </w:r>
      <w:r w:rsidRPr="008859C7">
        <w:rPr>
          <w:lang w:val="es-AR"/>
        </w:rPr>
        <w:t xml:space="preserve"> métricas más cercanas a la calidad visual como criterio de optimización</w:t>
      </w:r>
      <w:r w:rsidR="009A6352">
        <w:rPr>
          <w:lang w:val="es-AR"/>
        </w:rPr>
        <w:t xml:space="preserve"> de la red</w:t>
      </w:r>
      <w:r w:rsidRPr="008859C7">
        <w:rPr>
          <w:lang w:val="es-AR"/>
        </w:rPr>
        <w:t>,</w:t>
      </w:r>
      <w:r w:rsidR="009A6352">
        <w:rPr>
          <w:lang w:val="es-AR"/>
        </w:rPr>
        <w:t xml:space="preserve"> se pueden lograr mejores resultados a tasas de compresión más bajas respecto a aquellos logrados con las funciones de perdidas tradicionales.</w:t>
      </w:r>
      <w:r w:rsidRPr="008859C7">
        <w:rPr>
          <w:lang w:val="es-AR"/>
        </w:rPr>
        <w:t xml:space="preserve"> </w:t>
      </w:r>
      <w:r w:rsidR="009A6352">
        <w:rPr>
          <w:lang w:val="es-AR"/>
        </w:rPr>
        <w:t xml:space="preserve">En la figura x se puede apreciar como al utilizar </w:t>
      </w:r>
      <w:r w:rsidR="00A724C8">
        <w:rPr>
          <w:lang w:val="es-AR"/>
        </w:rPr>
        <w:t xml:space="preserve">el índice </w:t>
      </w:r>
      <w:r w:rsidR="009A6352">
        <w:rPr>
          <w:lang w:val="es-AR"/>
        </w:rPr>
        <w:t>MS-SSIM en el entrenamiento de la red, los resulta</w:t>
      </w:r>
      <w:r w:rsidR="00A724C8">
        <w:rPr>
          <w:lang w:val="es-AR"/>
        </w:rPr>
        <w:t>dos obtenidos</w:t>
      </w:r>
      <w:r w:rsidR="009A6352">
        <w:rPr>
          <w:lang w:val="es-AR"/>
        </w:rPr>
        <w:t xml:space="preserve"> </w:t>
      </w:r>
      <w:r w:rsidR="00A724C8">
        <w:rPr>
          <w:lang w:val="es-AR"/>
        </w:rPr>
        <w:t>se encuentran entre 5</w:t>
      </w:r>
      <w:r w:rsidR="009A6352">
        <w:rPr>
          <w:lang w:val="es-AR"/>
        </w:rPr>
        <w:t xml:space="preserve"> y </w:t>
      </w:r>
      <w:r w:rsidR="00A724C8">
        <w:rPr>
          <w:lang w:val="es-AR"/>
        </w:rPr>
        <w:t>10</w:t>
      </w:r>
      <w:r w:rsidR="009A6352">
        <w:rPr>
          <w:lang w:val="es-AR"/>
        </w:rPr>
        <w:t xml:space="preserve"> puntos porcentuales</w:t>
      </w:r>
      <w:r w:rsidR="00A724C8">
        <w:rPr>
          <w:lang w:val="es-AR"/>
        </w:rPr>
        <w:t xml:space="preserve"> por encima de los alcanzados con los modelos donde se usaron las funciones</w:t>
      </w:r>
      <w:r w:rsidRPr="008859C7">
        <w:rPr>
          <w:lang w:val="es-AR"/>
        </w:rPr>
        <w:t xml:space="preserve"> L1 y el L2</w:t>
      </w:r>
      <w:r w:rsidR="00A724C8">
        <w:rPr>
          <w:lang w:val="es-AR"/>
        </w:rPr>
        <w:t>.</w:t>
      </w:r>
    </w:p>
    <w:p w:rsidR="008859C7" w:rsidRPr="008859C7" w:rsidRDefault="008859C7" w:rsidP="008859C7">
      <w:pPr>
        <w:shd w:val="clear" w:color="auto" w:fill="FFFFFF"/>
        <w:spacing w:after="0" w:line="240" w:lineRule="auto"/>
        <w:jc w:val="both"/>
        <w:rPr>
          <w:lang w:val="es-AR"/>
        </w:rPr>
      </w:pPr>
    </w:p>
    <w:p w:rsidR="008859C7" w:rsidRPr="008859C7" w:rsidRDefault="008859C7" w:rsidP="008859C7">
      <w:pPr>
        <w:shd w:val="clear" w:color="auto" w:fill="FFFFFF"/>
        <w:spacing w:after="0" w:line="240" w:lineRule="auto"/>
        <w:jc w:val="both"/>
        <w:rPr>
          <w:lang w:val="es-AR"/>
        </w:rPr>
      </w:pPr>
      <w:r w:rsidRPr="008859C7">
        <w:rPr>
          <w:lang w:val="es-AR"/>
        </w:rPr>
        <w:t xml:space="preserve"> Por otro lado es evidente como a medida q se incorporan más etapas en la reconstrucción de la imagen, y por lo tanto empeorando la tasa de compresión, esta brecha se disminuye debido a la reducción considerable del error. </w:t>
      </w:r>
    </w:p>
    <w:p w:rsidR="008859C7" w:rsidRPr="008859C7" w:rsidRDefault="008859C7" w:rsidP="008859C7">
      <w:pPr>
        <w:shd w:val="clear" w:color="auto" w:fill="FFFFFF"/>
        <w:spacing w:after="0" w:line="240" w:lineRule="auto"/>
        <w:jc w:val="both"/>
        <w:rPr>
          <w:lang w:val="es-AR"/>
        </w:rPr>
      </w:pPr>
    </w:p>
    <w:p w:rsidR="008859C7" w:rsidRDefault="008859C7" w:rsidP="008859C7">
      <w:pPr>
        <w:shd w:val="clear" w:color="auto" w:fill="FFFFFF"/>
        <w:spacing w:after="0" w:line="240" w:lineRule="auto"/>
        <w:jc w:val="both"/>
        <w:rPr>
          <w:lang w:val="es-AR"/>
        </w:rPr>
      </w:pPr>
      <w:r w:rsidRPr="008859C7">
        <w:rPr>
          <w:lang w:val="es-AR"/>
        </w:rPr>
        <w:t>Cabe destacar que en este trabajo no se realizó una exploración</w:t>
      </w:r>
      <w:r>
        <w:rPr>
          <w:lang w:val="es-AR"/>
        </w:rPr>
        <w:t xml:space="preserve"> profunda de los híper-</w:t>
      </w:r>
      <w:r w:rsidRPr="008859C7">
        <w:rPr>
          <w:lang w:val="es-AR"/>
        </w:rPr>
        <w:t xml:space="preserve">parámetros involucrados en el entrenamiento, limitándonos a utilizar, en algunos casos, los valores cercanos a los óptimos reportados en otros </w:t>
      </w:r>
      <w:proofErr w:type="spellStart"/>
      <w:r w:rsidRPr="008859C7">
        <w:rPr>
          <w:lang w:val="es-AR"/>
        </w:rPr>
        <w:t>papers</w:t>
      </w:r>
      <w:proofErr w:type="spellEnd"/>
      <w:r w:rsidRPr="008859C7">
        <w:rPr>
          <w:lang w:val="es-AR"/>
        </w:rPr>
        <w:t>, y en otros valores que nos permitieran realizar una comparación justa cuidando los tiempos necesarios para entrenar las redes. Por tal motivo mejoras significativas podrían surgir de la optimización de los mismos.</w:t>
      </w:r>
    </w:p>
    <w:p w:rsidR="00C277E4" w:rsidRDefault="00C277E4" w:rsidP="008859C7">
      <w:pPr>
        <w:shd w:val="clear" w:color="auto" w:fill="FFFFFF"/>
        <w:spacing w:after="0" w:line="240" w:lineRule="auto"/>
        <w:jc w:val="both"/>
        <w:rPr>
          <w:lang w:val="es-AR"/>
        </w:rPr>
      </w:pPr>
    </w:p>
    <w:p w:rsidR="00C277E4" w:rsidRPr="000E7D36" w:rsidRDefault="00C277E4" w:rsidP="00C277E4">
      <w:pPr>
        <w:jc w:val="both"/>
        <w:rPr>
          <w:lang w:val="es-AR"/>
        </w:rPr>
      </w:pPr>
      <w:r>
        <w:rPr>
          <w:lang w:val="es-AR"/>
        </w:rPr>
        <w:t>Lo mismo podemos decir respecto a la arquitectura de la red, e</w:t>
      </w:r>
      <w:r w:rsidRPr="000E7D36">
        <w:rPr>
          <w:lang w:val="es-AR"/>
        </w:rPr>
        <w:t xml:space="preserve">n nuestro caso se entrenó una red con 12 bloques y 8 canales en la matriz de codificación para realizar la evaluación de los resultados, pero resulta conveniente entrenar una red con una mayor cantidad de bloques y una menor cantidad de canales en el cuello de botella de cada uno de los </w:t>
      </w:r>
      <w:proofErr w:type="spellStart"/>
      <w:r w:rsidRPr="000E7D36">
        <w:rPr>
          <w:lang w:val="es-AR"/>
        </w:rPr>
        <w:t>autoencoders</w:t>
      </w:r>
      <w:proofErr w:type="spellEnd"/>
      <w:r>
        <w:rPr>
          <w:lang w:val="es-AR"/>
        </w:rPr>
        <w:t>, disponiendo de esta forma de</w:t>
      </w:r>
      <w:r w:rsidRPr="000E7D36">
        <w:rPr>
          <w:lang w:val="es-AR"/>
        </w:rPr>
        <w:t xml:space="preserve"> pasos discretos más chicos </w:t>
      </w:r>
      <w:r>
        <w:rPr>
          <w:lang w:val="es-AR"/>
        </w:rPr>
        <w:t xml:space="preserve">para manejar </w:t>
      </w:r>
      <w:r w:rsidRPr="000E7D36">
        <w:rPr>
          <w:lang w:val="es-AR"/>
        </w:rPr>
        <w:t>la  tasa de compresión de la red.</w:t>
      </w:r>
      <w:r>
        <w:rPr>
          <w:lang w:val="es-AR"/>
        </w:rPr>
        <w:t xml:space="preserve"> La contrapartida de realizar esto es que a medida que aumentamos la cantidad de etapas en nuestra red, la cantidad de parámetros a entrenar también lo hace en forma proporcional.</w:t>
      </w:r>
    </w:p>
    <w:p w:rsidR="00C277E4" w:rsidRPr="000E7D36" w:rsidRDefault="00C277E4" w:rsidP="00C277E4">
      <w:pPr>
        <w:jc w:val="both"/>
        <w:rPr>
          <w:lang w:val="es-AR"/>
        </w:rPr>
      </w:pPr>
      <w:r w:rsidRPr="000E7D36">
        <w:rPr>
          <w:lang w:val="es-AR"/>
        </w:rPr>
        <w:lastRenderedPageBreak/>
        <w:t>En [</w:t>
      </w:r>
      <w:r>
        <w:rPr>
          <w:lang w:val="es-AR"/>
        </w:rPr>
        <w:t>9</w:t>
      </w:r>
      <w:r w:rsidRPr="000E7D36">
        <w:rPr>
          <w:lang w:val="es-AR"/>
        </w:rPr>
        <w:t>] Se puede observar como obtienen excelentes resultados con una red residual 16 pasos, donde las dimensiones de la matriz de codificación de cada bloque son 8x8x2.</w:t>
      </w:r>
    </w:p>
    <w:p w:rsidR="00C277E4" w:rsidRPr="008859C7" w:rsidRDefault="00C277E4" w:rsidP="008859C7">
      <w:pPr>
        <w:shd w:val="clear" w:color="auto" w:fill="FFFFFF"/>
        <w:spacing w:after="0" w:line="240" w:lineRule="auto"/>
        <w:jc w:val="both"/>
        <w:rPr>
          <w:rFonts w:ascii="Arial" w:eastAsia="Times New Roman" w:hAnsi="Arial" w:cs="Arial"/>
          <w:color w:val="222222"/>
          <w:sz w:val="24"/>
          <w:szCs w:val="24"/>
          <w:lang w:val="es-AR"/>
        </w:rPr>
      </w:pPr>
    </w:p>
    <w:p w:rsidR="000E7D36" w:rsidRPr="00F02D65" w:rsidRDefault="000E7D36" w:rsidP="000E7D36">
      <w:pPr>
        <w:pStyle w:val="Ttulo1"/>
        <w:rPr>
          <w:lang w:val="es-AR"/>
        </w:rPr>
      </w:pPr>
      <w:r>
        <w:rPr>
          <w:lang w:val="es-AR"/>
        </w:rPr>
        <w:t>VI</w:t>
      </w:r>
      <w:r w:rsidRPr="00F02D65">
        <w:rPr>
          <w:lang w:val="es-AR"/>
        </w:rPr>
        <w:t>.</w:t>
      </w:r>
      <w:r w:rsidRPr="00F02D65">
        <w:rPr>
          <w:lang w:val="es-AR"/>
        </w:rPr>
        <w:tab/>
      </w:r>
      <w:r>
        <w:rPr>
          <w:lang w:val="es-AR"/>
        </w:rPr>
        <w:t>Referencias</w:t>
      </w:r>
    </w:p>
    <w:p w:rsidR="008859C7" w:rsidRPr="000C4095" w:rsidRDefault="008859C7" w:rsidP="008859C7">
      <w:pPr>
        <w:pStyle w:val="Referenciasrpic"/>
        <w:numPr>
          <w:ilvl w:val="0"/>
          <w:numId w:val="4"/>
        </w:numPr>
        <w:rPr>
          <w:lang w:val="en-US"/>
        </w:rPr>
      </w:pPr>
      <w:r w:rsidRPr="00F04780">
        <w:rPr>
          <w:i/>
          <w:lang w:val="en-US"/>
        </w:rPr>
        <w:t xml:space="preserve">Using very deep </w:t>
      </w:r>
      <w:proofErr w:type="spellStart"/>
      <w:r w:rsidRPr="00F04780">
        <w:rPr>
          <w:i/>
          <w:lang w:val="en-US"/>
        </w:rPr>
        <w:t>autoencoders</w:t>
      </w:r>
      <w:proofErr w:type="spellEnd"/>
      <w:r w:rsidRPr="00F04780">
        <w:rPr>
          <w:i/>
          <w:lang w:val="en-US"/>
        </w:rPr>
        <w:t xml:space="preserve"> for content-based image retrieval</w:t>
      </w:r>
      <w:r>
        <w:rPr>
          <w:lang w:val="en-US"/>
        </w:rPr>
        <w:t xml:space="preserve">. </w:t>
      </w:r>
      <w:proofErr w:type="spellStart"/>
      <w:r>
        <w:rPr>
          <w:lang w:val="en-US"/>
        </w:rPr>
        <w:t>Krizhevsky</w:t>
      </w:r>
      <w:proofErr w:type="spellEnd"/>
      <w:r>
        <w:rPr>
          <w:lang w:val="en-US"/>
        </w:rPr>
        <w:t xml:space="preserve">, A. and </w:t>
      </w:r>
      <w:r w:rsidRPr="00732206">
        <w:rPr>
          <w:lang w:val="en-US"/>
        </w:rPr>
        <w:t>Hinton, G. E</w:t>
      </w:r>
      <w:r>
        <w:rPr>
          <w:lang w:val="en-US"/>
        </w:rPr>
        <w:t xml:space="preserve">., pp. 1-7, </w:t>
      </w:r>
      <w:r w:rsidRPr="00732206">
        <w:rPr>
          <w:lang w:val="en-US"/>
        </w:rPr>
        <w:t>Department of Computer Science, University of Toronto</w:t>
      </w:r>
      <w:r>
        <w:rPr>
          <w:lang w:val="en-US"/>
        </w:rPr>
        <w:t>, Jan. 2011.</w:t>
      </w:r>
    </w:p>
    <w:p w:rsidR="008859C7" w:rsidRPr="00695D35" w:rsidRDefault="008859C7" w:rsidP="008859C7">
      <w:pPr>
        <w:pStyle w:val="Referenciasrpic"/>
        <w:numPr>
          <w:ilvl w:val="0"/>
          <w:numId w:val="4"/>
        </w:numPr>
        <w:rPr>
          <w:lang w:val="en-US"/>
        </w:rPr>
      </w:pPr>
      <w:r w:rsidRPr="00F04780">
        <w:rPr>
          <w:i/>
          <w:lang w:val="en-US"/>
        </w:rPr>
        <w:t>Transforming Auto-Encoders</w:t>
      </w:r>
      <w:r>
        <w:rPr>
          <w:lang w:val="en-US"/>
        </w:rPr>
        <w:t>.</w:t>
      </w:r>
      <w:r w:rsidRPr="00695D35">
        <w:rPr>
          <w:lang w:val="en-US"/>
        </w:rPr>
        <w:t xml:space="preserve"> </w:t>
      </w:r>
      <w:proofErr w:type="spellStart"/>
      <w:r w:rsidRPr="00695D35">
        <w:rPr>
          <w:lang w:val="en-US"/>
        </w:rPr>
        <w:t>Krizhevsky</w:t>
      </w:r>
      <w:proofErr w:type="spellEnd"/>
      <w:r w:rsidRPr="00695D35">
        <w:rPr>
          <w:lang w:val="en-US"/>
        </w:rPr>
        <w:t>, A., Hinton, G. E. and S. D. Wang , pp. 1-8, Department of Computer Science, University of Toronto, Jun. 2011.</w:t>
      </w:r>
    </w:p>
    <w:p w:rsidR="008859C7" w:rsidRDefault="008859C7" w:rsidP="008859C7">
      <w:pPr>
        <w:pStyle w:val="Referenciasrpic"/>
        <w:numPr>
          <w:ilvl w:val="0"/>
          <w:numId w:val="4"/>
        </w:numPr>
        <w:rPr>
          <w:lang w:val="en-US"/>
        </w:rPr>
      </w:pPr>
      <w:r w:rsidRPr="00F04780">
        <w:rPr>
          <w:i/>
          <w:lang w:val="en-US"/>
        </w:rPr>
        <w:t>Deep Learning</w:t>
      </w:r>
      <w:r>
        <w:rPr>
          <w:lang w:val="en-US"/>
        </w:rPr>
        <w:t xml:space="preserve">. Ian </w:t>
      </w:r>
      <w:proofErr w:type="spellStart"/>
      <w:r>
        <w:rPr>
          <w:lang w:val="en-US"/>
        </w:rPr>
        <w:t>Goodfellow</w:t>
      </w:r>
      <w:proofErr w:type="spellEnd"/>
      <w:r>
        <w:rPr>
          <w:lang w:val="en-US"/>
        </w:rPr>
        <w:t xml:space="preserve">, </w:t>
      </w:r>
      <w:proofErr w:type="spellStart"/>
      <w:r w:rsidRPr="00695D35">
        <w:rPr>
          <w:lang w:val="en-US"/>
        </w:rPr>
        <w:t>Yoshua</w:t>
      </w:r>
      <w:proofErr w:type="spellEnd"/>
      <w:r w:rsidRPr="00695D35">
        <w:rPr>
          <w:lang w:val="en-US"/>
        </w:rPr>
        <w:t xml:space="preserve"> </w:t>
      </w:r>
      <w:proofErr w:type="spellStart"/>
      <w:r w:rsidRPr="00695D35">
        <w:rPr>
          <w:lang w:val="en-US"/>
        </w:rPr>
        <w:t>Bengio</w:t>
      </w:r>
      <w:proofErr w:type="spellEnd"/>
      <w:r w:rsidRPr="00695D35">
        <w:rPr>
          <w:lang w:val="en-US"/>
        </w:rPr>
        <w:t xml:space="preserve"> and Aaron </w:t>
      </w:r>
      <w:proofErr w:type="spellStart"/>
      <w:r w:rsidRPr="00695D35">
        <w:rPr>
          <w:lang w:val="en-US"/>
        </w:rPr>
        <w:t>Courville</w:t>
      </w:r>
      <w:proofErr w:type="spellEnd"/>
      <w:r>
        <w:rPr>
          <w:lang w:val="en-US"/>
        </w:rPr>
        <w:t xml:space="preserve">, pp. 500-523, MIT Press, Nov. 2016.  </w:t>
      </w:r>
      <w:r w:rsidRPr="00695D35">
        <w:rPr>
          <w:lang w:val="en-US"/>
        </w:rPr>
        <w:t>https://www.deeplearningbook.org/contents/autoencoders.html</w:t>
      </w:r>
    </w:p>
    <w:p w:rsidR="008859C7" w:rsidRDefault="008859C7" w:rsidP="008859C7">
      <w:pPr>
        <w:pStyle w:val="Referenciasrpic"/>
        <w:numPr>
          <w:ilvl w:val="0"/>
          <w:numId w:val="4"/>
        </w:numPr>
        <w:rPr>
          <w:lang w:val="en-US"/>
        </w:rPr>
      </w:pPr>
      <w:r w:rsidRPr="00F04780">
        <w:rPr>
          <w:i/>
          <w:lang w:val="en-US"/>
        </w:rPr>
        <w:t xml:space="preserve">Tutorial on </w:t>
      </w:r>
      <w:proofErr w:type="spellStart"/>
      <w:r w:rsidRPr="00F04780">
        <w:rPr>
          <w:i/>
          <w:lang w:val="en-US"/>
        </w:rPr>
        <w:t>Variational</w:t>
      </w:r>
      <w:proofErr w:type="spellEnd"/>
      <w:r w:rsidRPr="00F04780">
        <w:rPr>
          <w:i/>
          <w:lang w:val="en-US"/>
        </w:rPr>
        <w:t xml:space="preserve"> </w:t>
      </w:r>
      <w:proofErr w:type="spellStart"/>
      <w:r w:rsidRPr="00F04780">
        <w:rPr>
          <w:i/>
          <w:lang w:val="en-US"/>
        </w:rPr>
        <w:t>Autoencoders</w:t>
      </w:r>
      <w:proofErr w:type="spellEnd"/>
      <w:r>
        <w:rPr>
          <w:lang w:val="en-US"/>
        </w:rPr>
        <w:t>.</w:t>
      </w:r>
      <w:r w:rsidRPr="00C01F09">
        <w:rPr>
          <w:lang w:val="en-US"/>
        </w:rPr>
        <w:t xml:space="preserve"> C</w:t>
      </w:r>
      <w:r>
        <w:rPr>
          <w:lang w:val="en-US"/>
        </w:rPr>
        <w:t>arl</w:t>
      </w:r>
      <w:r w:rsidRPr="00C01F09">
        <w:rPr>
          <w:lang w:val="en-US"/>
        </w:rPr>
        <w:t xml:space="preserve"> </w:t>
      </w:r>
      <w:proofErr w:type="spellStart"/>
      <w:r w:rsidRPr="00C01F09">
        <w:rPr>
          <w:lang w:val="en-US"/>
        </w:rPr>
        <w:t>D</w:t>
      </w:r>
      <w:r>
        <w:rPr>
          <w:lang w:val="en-US"/>
        </w:rPr>
        <w:t>oersch</w:t>
      </w:r>
      <w:proofErr w:type="spellEnd"/>
      <w:r>
        <w:rPr>
          <w:lang w:val="en-US"/>
        </w:rPr>
        <w:t xml:space="preserve">, pp. 1-23, </w:t>
      </w:r>
      <w:proofErr w:type="spellStart"/>
      <w:r w:rsidRPr="00732206">
        <w:rPr>
          <w:lang w:val="en-US"/>
        </w:rPr>
        <w:t>arXiv</w:t>
      </w:r>
      <w:proofErr w:type="spellEnd"/>
      <w:r w:rsidRPr="00732206">
        <w:rPr>
          <w:lang w:val="en-US"/>
        </w:rPr>
        <w:t xml:space="preserve"> preprint</w:t>
      </w:r>
      <w:r>
        <w:rPr>
          <w:lang w:val="en-US"/>
        </w:rPr>
        <w:t xml:space="preserve"> </w:t>
      </w:r>
      <w:r w:rsidRPr="00732206">
        <w:rPr>
          <w:lang w:val="en-US"/>
        </w:rPr>
        <w:t>arXiv</w:t>
      </w:r>
      <w:proofErr w:type="gramStart"/>
      <w:r w:rsidRPr="00732206">
        <w:rPr>
          <w:lang w:val="en-US"/>
        </w:rPr>
        <w:t>:</w:t>
      </w:r>
      <w:r>
        <w:rPr>
          <w:lang w:val="en-US"/>
        </w:rPr>
        <w:t>1606.05908v2</w:t>
      </w:r>
      <w:proofErr w:type="gramEnd"/>
      <w:r>
        <w:rPr>
          <w:lang w:val="en-US"/>
        </w:rPr>
        <w:t>, Aug. 2016.</w:t>
      </w:r>
    </w:p>
    <w:p w:rsidR="008859C7" w:rsidRPr="00732206" w:rsidRDefault="008859C7" w:rsidP="008859C7">
      <w:pPr>
        <w:pStyle w:val="Referenciasrpic"/>
        <w:numPr>
          <w:ilvl w:val="0"/>
          <w:numId w:val="4"/>
        </w:numPr>
        <w:rPr>
          <w:lang w:val="en-US"/>
        </w:rPr>
      </w:pPr>
      <w:r w:rsidRPr="00F04780">
        <w:rPr>
          <w:i/>
          <w:lang w:val="en-US"/>
        </w:rPr>
        <w:t>A Review of Learning with Deep Generative Models from perspective of graphical modeling</w:t>
      </w:r>
      <w:r w:rsidRPr="00732206">
        <w:rPr>
          <w:lang w:val="en-US"/>
        </w:rPr>
        <w:t xml:space="preserve">. </w:t>
      </w:r>
      <w:proofErr w:type="spellStart"/>
      <w:r w:rsidRPr="00732206">
        <w:rPr>
          <w:lang w:val="en-US"/>
        </w:rPr>
        <w:t>Zhijian</w:t>
      </w:r>
      <w:proofErr w:type="spellEnd"/>
      <w:r w:rsidRPr="00732206">
        <w:rPr>
          <w:lang w:val="en-US"/>
        </w:rPr>
        <w:t xml:space="preserve"> </w:t>
      </w:r>
      <w:proofErr w:type="spellStart"/>
      <w:r w:rsidRPr="00732206">
        <w:rPr>
          <w:lang w:val="en-US"/>
        </w:rPr>
        <w:t>Ou</w:t>
      </w:r>
      <w:proofErr w:type="spellEnd"/>
      <w:r w:rsidRPr="00732206">
        <w:rPr>
          <w:lang w:val="en-US"/>
        </w:rPr>
        <w:t xml:space="preserve">, pp. 5-29, </w:t>
      </w:r>
      <w:proofErr w:type="spellStart"/>
      <w:r w:rsidRPr="00732206">
        <w:rPr>
          <w:lang w:val="en-US"/>
        </w:rPr>
        <w:t>arXiv</w:t>
      </w:r>
      <w:proofErr w:type="spellEnd"/>
      <w:r w:rsidRPr="00732206">
        <w:rPr>
          <w:lang w:val="en-US"/>
        </w:rPr>
        <w:t xml:space="preserve"> preprint arXiv</w:t>
      </w:r>
      <w:proofErr w:type="gramStart"/>
      <w:r w:rsidRPr="00732206">
        <w:rPr>
          <w:lang w:val="en-US"/>
        </w:rPr>
        <w:t>:1808.01630v3</w:t>
      </w:r>
      <w:proofErr w:type="gramEnd"/>
      <w:r w:rsidRPr="00732206">
        <w:rPr>
          <w:lang w:val="en-US"/>
        </w:rPr>
        <w:t>, Sep. 2018.</w:t>
      </w:r>
    </w:p>
    <w:p w:rsidR="008859C7" w:rsidRDefault="008859C7" w:rsidP="008859C7">
      <w:pPr>
        <w:pStyle w:val="Referenciasrpic"/>
        <w:numPr>
          <w:ilvl w:val="0"/>
          <w:numId w:val="4"/>
        </w:numPr>
        <w:rPr>
          <w:lang w:val="en-US"/>
        </w:rPr>
      </w:pPr>
      <w:r w:rsidRPr="00F04780">
        <w:rPr>
          <w:i/>
          <w:lang w:val="en-US"/>
        </w:rPr>
        <w:t>Gradient-based learning applied to document recognition</w:t>
      </w:r>
      <w:r>
        <w:rPr>
          <w:lang w:val="en-US"/>
        </w:rPr>
        <w:t xml:space="preserve">. Yan </w:t>
      </w:r>
      <w:proofErr w:type="spellStart"/>
      <w:r>
        <w:rPr>
          <w:lang w:val="en-US"/>
        </w:rPr>
        <w:t>LeCun</w:t>
      </w:r>
      <w:proofErr w:type="spellEnd"/>
      <w:r>
        <w:rPr>
          <w:lang w:val="en-US"/>
        </w:rPr>
        <w:t xml:space="preserve">, L. </w:t>
      </w:r>
      <w:proofErr w:type="spellStart"/>
      <w:r>
        <w:rPr>
          <w:lang w:val="en-US"/>
        </w:rPr>
        <w:t>Bottou</w:t>
      </w:r>
      <w:proofErr w:type="spellEnd"/>
      <w:r>
        <w:rPr>
          <w:lang w:val="en-US"/>
        </w:rPr>
        <w:t xml:space="preserve">, Y. </w:t>
      </w:r>
      <w:proofErr w:type="spellStart"/>
      <w:r>
        <w:rPr>
          <w:lang w:val="en-US"/>
        </w:rPr>
        <w:t>Bengio</w:t>
      </w:r>
      <w:proofErr w:type="spellEnd"/>
      <w:r>
        <w:rPr>
          <w:lang w:val="en-US"/>
        </w:rPr>
        <w:t xml:space="preserve"> and</w:t>
      </w:r>
      <w:r w:rsidRPr="00663BB0">
        <w:rPr>
          <w:lang w:val="en-US"/>
        </w:rPr>
        <w:t xml:space="preserve"> P. </w:t>
      </w:r>
      <w:proofErr w:type="spellStart"/>
      <w:r w:rsidRPr="00663BB0">
        <w:rPr>
          <w:lang w:val="en-US"/>
        </w:rPr>
        <w:t>Haffner</w:t>
      </w:r>
      <w:proofErr w:type="spellEnd"/>
      <w:r>
        <w:rPr>
          <w:lang w:val="en-US"/>
        </w:rPr>
        <w:t>, pp. 5-11, IEEE, Nov. 1998.</w:t>
      </w:r>
    </w:p>
    <w:p w:rsidR="008859C7" w:rsidRDefault="008859C7" w:rsidP="008859C7">
      <w:pPr>
        <w:pStyle w:val="Referenciasrpic"/>
        <w:numPr>
          <w:ilvl w:val="0"/>
          <w:numId w:val="4"/>
        </w:numPr>
        <w:rPr>
          <w:lang w:val="en-US"/>
        </w:rPr>
      </w:pPr>
      <w:r>
        <w:rPr>
          <w:lang w:val="en-US"/>
        </w:rPr>
        <w:t xml:space="preserve"> </w:t>
      </w:r>
      <w:r w:rsidRPr="00F04780">
        <w:rPr>
          <w:i/>
          <w:lang w:val="en-US"/>
        </w:rPr>
        <w:t>An Introduction to Convolutional Neural Networks</w:t>
      </w:r>
      <w:r>
        <w:rPr>
          <w:lang w:val="en-US"/>
        </w:rPr>
        <w:t xml:space="preserve">. </w:t>
      </w:r>
      <w:proofErr w:type="spellStart"/>
      <w:r w:rsidRPr="00560811">
        <w:rPr>
          <w:lang w:val="en-US"/>
        </w:rPr>
        <w:t>Keiron</w:t>
      </w:r>
      <w:proofErr w:type="spellEnd"/>
      <w:r w:rsidRPr="00560811">
        <w:rPr>
          <w:lang w:val="en-US"/>
        </w:rPr>
        <w:t xml:space="preserve"> O’Shea</w:t>
      </w:r>
      <w:r>
        <w:rPr>
          <w:lang w:val="en-US"/>
        </w:rPr>
        <w:t xml:space="preserve"> </w:t>
      </w:r>
      <w:r w:rsidRPr="00560811">
        <w:rPr>
          <w:lang w:val="en-US"/>
        </w:rPr>
        <w:t>and Ryan Nash</w:t>
      </w:r>
      <w:r>
        <w:rPr>
          <w:lang w:val="en-US"/>
        </w:rPr>
        <w:t xml:space="preserve">, pp. 4-10, </w:t>
      </w:r>
      <w:proofErr w:type="spellStart"/>
      <w:r w:rsidRPr="00560811">
        <w:rPr>
          <w:lang w:val="en-US"/>
        </w:rPr>
        <w:t>arXiv</w:t>
      </w:r>
      <w:proofErr w:type="spellEnd"/>
      <w:r w:rsidRPr="00560811">
        <w:rPr>
          <w:lang w:val="en-US"/>
        </w:rPr>
        <w:t xml:space="preserve"> preprint arXiv:</w:t>
      </w:r>
      <w:r>
        <w:rPr>
          <w:lang w:val="en-US"/>
        </w:rPr>
        <w:t>1511.08458v2, Dec. 2015</w:t>
      </w:r>
    </w:p>
    <w:p w:rsidR="008859C7" w:rsidRPr="00560811" w:rsidRDefault="008859C7" w:rsidP="008859C7">
      <w:pPr>
        <w:pStyle w:val="Referenciasrpic"/>
        <w:numPr>
          <w:ilvl w:val="0"/>
          <w:numId w:val="4"/>
        </w:numPr>
        <w:rPr>
          <w:lang w:val="en-US"/>
        </w:rPr>
      </w:pPr>
      <w:r w:rsidRPr="00ED734A">
        <w:rPr>
          <w:i/>
          <w:lang w:val="en-US"/>
        </w:rPr>
        <w:t>A guide to convolution arithmetic for deep learning</w:t>
      </w:r>
      <w:r>
        <w:rPr>
          <w:lang w:val="en-US"/>
        </w:rPr>
        <w:t xml:space="preserve">. </w:t>
      </w:r>
      <w:r w:rsidRPr="00ED734A">
        <w:rPr>
          <w:lang w:val="en-US"/>
        </w:rPr>
        <w:t xml:space="preserve">Vincent </w:t>
      </w:r>
      <w:proofErr w:type="spellStart"/>
      <w:r w:rsidRPr="00ED734A">
        <w:rPr>
          <w:lang w:val="en-US"/>
        </w:rPr>
        <w:t>Dumoulin</w:t>
      </w:r>
      <w:proofErr w:type="spellEnd"/>
      <w:r w:rsidRPr="00ED734A">
        <w:rPr>
          <w:lang w:val="en-US"/>
        </w:rPr>
        <w:t xml:space="preserve"> and Francesco </w:t>
      </w:r>
      <w:proofErr w:type="spellStart"/>
      <w:r w:rsidRPr="00ED734A">
        <w:rPr>
          <w:lang w:val="en-US"/>
        </w:rPr>
        <w:t>Visin</w:t>
      </w:r>
      <w:proofErr w:type="spellEnd"/>
      <w:r>
        <w:rPr>
          <w:lang w:val="en-US"/>
        </w:rPr>
        <w:t xml:space="preserve">, pp. 1-28, </w:t>
      </w:r>
      <w:proofErr w:type="spellStart"/>
      <w:r w:rsidRPr="00560811">
        <w:rPr>
          <w:lang w:val="en-US"/>
        </w:rPr>
        <w:t>arXiv</w:t>
      </w:r>
      <w:proofErr w:type="spellEnd"/>
      <w:r w:rsidRPr="00560811">
        <w:rPr>
          <w:lang w:val="en-US"/>
        </w:rPr>
        <w:t xml:space="preserve"> preprint arXiv</w:t>
      </w:r>
      <w:proofErr w:type="gramStart"/>
      <w:r w:rsidRPr="00560811">
        <w:rPr>
          <w:lang w:val="en-US"/>
        </w:rPr>
        <w:t>:</w:t>
      </w:r>
      <w:r>
        <w:rPr>
          <w:lang w:val="en-US"/>
        </w:rPr>
        <w:t>1603.07285v1</w:t>
      </w:r>
      <w:proofErr w:type="gramEnd"/>
      <w:r>
        <w:rPr>
          <w:lang w:val="en-US"/>
        </w:rPr>
        <w:t>, Mar. 2016.</w:t>
      </w:r>
    </w:p>
    <w:p w:rsidR="008859C7" w:rsidRDefault="008859C7" w:rsidP="008859C7">
      <w:pPr>
        <w:pStyle w:val="Referenciasrpic"/>
        <w:numPr>
          <w:ilvl w:val="0"/>
          <w:numId w:val="4"/>
        </w:numPr>
        <w:rPr>
          <w:lang w:val="en-US"/>
        </w:rPr>
      </w:pPr>
      <w:r w:rsidRPr="00F04780">
        <w:rPr>
          <w:i/>
          <w:lang w:val="en-US"/>
        </w:rPr>
        <w:t>Variable Rate Image Compression with Recurrent Neural Networks</w:t>
      </w:r>
      <w:r>
        <w:rPr>
          <w:lang w:val="en-US"/>
        </w:rPr>
        <w:t xml:space="preserve">. George </w:t>
      </w:r>
      <w:proofErr w:type="spellStart"/>
      <w:r>
        <w:rPr>
          <w:lang w:val="en-US"/>
        </w:rPr>
        <w:t>Toderici</w:t>
      </w:r>
      <w:proofErr w:type="spellEnd"/>
      <w:r>
        <w:rPr>
          <w:lang w:val="en-US"/>
        </w:rPr>
        <w:t xml:space="preserve"> and Sean M. O’Malley, pp. 4, </w:t>
      </w:r>
      <w:proofErr w:type="spellStart"/>
      <w:r w:rsidRPr="00732206">
        <w:rPr>
          <w:lang w:val="en-US"/>
        </w:rPr>
        <w:t>arXiv</w:t>
      </w:r>
      <w:proofErr w:type="spellEnd"/>
      <w:r w:rsidRPr="00732206">
        <w:rPr>
          <w:lang w:val="en-US"/>
        </w:rPr>
        <w:t xml:space="preserve"> preprint arXiv</w:t>
      </w:r>
      <w:proofErr w:type="gramStart"/>
      <w:r w:rsidRPr="00732206">
        <w:rPr>
          <w:lang w:val="en-US"/>
        </w:rPr>
        <w:t>:1</w:t>
      </w:r>
      <w:r>
        <w:rPr>
          <w:lang w:val="en-US"/>
        </w:rPr>
        <w:t>511.0</w:t>
      </w:r>
      <w:r w:rsidRPr="00732206">
        <w:rPr>
          <w:lang w:val="en-US"/>
        </w:rPr>
        <w:t>6</w:t>
      </w:r>
      <w:r>
        <w:rPr>
          <w:lang w:val="en-US"/>
        </w:rPr>
        <w:t>085v5</w:t>
      </w:r>
      <w:proofErr w:type="gramEnd"/>
      <w:r w:rsidRPr="00732206">
        <w:rPr>
          <w:lang w:val="en-US"/>
        </w:rPr>
        <w:t xml:space="preserve">, </w:t>
      </w:r>
      <w:r>
        <w:rPr>
          <w:lang w:val="en-US"/>
        </w:rPr>
        <w:t>Mar. 2016</w:t>
      </w:r>
      <w:r w:rsidRPr="00732206">
        <w:rPr>
          <w:lang w:val="en-US"/>
        </w:rPr>
        <w:t>.</w:t>
      </w:r>
    </w:p>
    <w:p w:rsidR="008859C7" w:rsidRDefault="008859C7" w:rsidP="008859C7">
      <w:pPr>
        <w:pStyle w:val="Referenciasrpic"/>
        <w:numPr>
          <w:ilvl w:val="0"/>
          <w:numId w:val="4"/>
        </w:numPr>
        <w:rPr>
          <w:lang w:val="en-US"/>
        </w:rPr>
      </w:pPr>
      <w:r w:rsidRPr="00F04780">
        <w:rPr>
          <w:i/>
          <w:lang w:val="en-US"/>
        </w:rPr>
        <w:t>Variable Rate Image Compression with Recurrent Neural Networks</w:t>
      </w:r>
      <w:r>
        <w:rPr>
          <w:lang w:val="en-US"/>
        </w:rPr>
        <w:t xml:space="preserve">. George </w:t>
      </w:r>
      <w:proofErr w:type="spellStart"/>
      <w:r>
        <w:rPr>
          <w:lang w:val="en-US"/>
        </w:rPr>
        <w:t>Toderici</w:t>
      </w:r>
      <w:proofErr w:type="spellEnd"/>
      <w:r>
        <w:rPr>
          <w:lang w:val="en-US"/>
        </w:rPr>
        <w:t xml:space="preserve"> and Sean M. O’Malley, pp. 3-6, </w:t>
      </w:r>
      <w:proofErr w:type="spellStart"/>
      <w:r w:rsidRPr="00732206">
        <w:rPr>
          <w:lang w:val="en-US"/>
        </w:rPr>
        <w:t>arXiv</w:t>
      </w:r>
      <w:proofErr w:type="spellEnd"/>
      <w:r w:rsidRPr="00732206">
        <w:rPr>
          <w:lang w:val="en-US"/>
        </w:rPr>
        <w:t xml:space="preserve"> preprint arXiv</w:t>
      </w:r>
      <w:proofErr w:type="gramStart"/>
      <w:r w:rsidRPr="00732206">
        <w:rPr>
          <w:lang w:val="en-US"/>
        </w:rPr>
        <w:t>:1</w:t>
      </w:r>
      <w:r>
        <w:rPr>
          <w:lang w:val="en-US"/>
        </w:rPr>
        <w:t>511.0</w:t>
      </w:r>
      <w:r w:rsidRPr="00732206">
        <w:rPr>
          <w:lang w:val="en-US"/>
        </w:rPr>
        <w:t>6</w:t>
      </w:r>
      <w:r>
        <w:rPr>
          <w:lang w:val="en-US"/>
        </w:rPr>
        <w:t>085v5</w:t>
      </w:r>
      <w:proofErr w:type="gramEnd"/>
      <w:r w:rsidRPr="00732206">
        <w:rPr>
          <w:lang w:val="en-US"/>
        </w:rPr>
        <w:t xml:space="preserve">, </w:t>
      </w:r>
      <w:r>
        <w:rPr>
          <w:lang w:val="en-US"/>
        </w:rPr>
        <w:t>Mar. 2016</w:t>
      </w:r>
      <w:r w:rsidRPr="00732206">
        <w:rPr>
          <w:lang w:val="en-US"/>
        </w:rPr>
        <w:t>.</w:t>
      </w:r>
    </w:p>
    <w:p w:rsidR="008859C7" w:rsidRPr="001F5A12" w:rsidRDefault="008859C7" w:rsidP="008859C7">
      <w:pPr>
        <w:pStyle w:val="Referenciasrpic"/>
        <w:numPr>
          <w:ilvl w:val="0"/>
          <w:numId w:val="4"/>
        </w:numPr>
        <w:rPr>
          <w:i/>
          <w:lang w:val="en-US"/>
        </w:rPr>
      </w:pPr>
      <w:r w:rsidRPr="001F5A12">
        <w:rPr>
          <w:i/>
          <w:lang w:val="en-US"/>
        </w:rPr>
        <w:t xml:space="preserve">Mean squared error: Love it or leave it? A new </w:t>
      </w:r>
      <w:r>
        <w:rPr>
          <w:i/>
          <w:lang w:val="en-US"/>
        </w:rPr>
        <w:t>look at Signal Fidelity Measures</w:t>
      </w:r>
      <w:r>
        <w:rPr>
          <w:lang w:val="en-US"/>
        </w:rPr>
        <w:t xml:space="preserve">. Zhou Wang and </w:t>
      </w:r>
      <w:r w:rsidRPr="001F5A12">
        <w:rPr>
          <w:lang w:val="en-US"/>
        </w:rPr>
        <w:t xml:space="preserve">Alan C. </w:t>
      </w:r>
      <w:proofErr w:type="spellStart"/>
      <w:r w:rsidRPr="001F5A12">
        <w:rPr>
          <w:lang w:val="en-US"/>
        </w:rPr>
        <w:t>Bovik</w:t>
      </w:r>
      <w:proofErr w:type="spellEnd"/>
      <w:r>
        <w:rPr>
          <w:lang w:val="en-US"/>
        </w:rPr>
        <w:t>, pp.  1-4, IEEE, Jan. 2009.</w:t>
      </w:r>
    </w:p>
    <w:p w:rsidR="008859C7" w:rsidRPr="00A0362F" w:rsidRDefault="008859C7" w:rsidP="008859C7">
      <w:pPr>
        <w:pStyle w:val="Referenciasrpic"/>
        <w:numPr>
          <w:ilvl w:val="0"/>
          <w:numId w:val="4"/>
        </w:numPr>
        <w:rPr>
          <w:lang w:val="en-US"/>
        </w:rPr>
      </w:pPr>
      <w:r w:rsidRPr="00A0362F">
        <w:rPr>
          <w:i/>
          <w:lang w:val="en-US"/>
        </w:rPr>
        <w:t>A comprehensive evaluation</w:t>
      </w:r>
      <w:r>
        <w:rPr>
          <w:i/>
          <w:lang w:val="en-US"/>
        </w:rPr>
        <w:t xml:space="preserve"> </w:t>
      </w:r>
      <w:r w:rsidRPr="00A0362F">
        <w:rPr>
          <w:i/>
          <w:lang w:val="en-US"/>
        </w:rPr>
        <w:t>of full reference image quality assessment</w:t>
      </w:r>
      <w:r>
        <w:rPr>
          <w:i/>
          <w:lang w:val="en-US"/>
        </w:rPr>
        <w:t xml:space="preserve"> Algorithms.</w:t>
      </w:r>
      <w:r w:rsidRPr="00A0362F">
        <w:rPr>
          <w:lang w:val="en-US"/>
        </w:rPr>
        <w:t xml:space="preserve"> Zhang, L., Zhang, L., </w:t>
      </w:r>
      <w:proofErr w:type="spellStart"/>
      <w:r w:rsidRPr="00A0362F">
        <w:rPr>
          <w:lang w:val="en-US"/>
        </w:rPr>
        <w:t>Mou</w:t>
      </w:r>
      <w:proofErr w:type="spellEnd"/>
      <w:r w:rsidRPr="00A0362F">
        <w:rPr>
          <w:lang w:val="en-US"/>
        </w:rPr>
        <w:t>, X., Zhang, D.,</w:t>
      </w:r>
      <w:r>
        <w:rPr>
          <w:lang w:val="en-US"/>
        </w:rPr>
        <w:t xml:space="preserve"> pp. 1-3, </w:t>
      </w:r>
      <w:r w:rsidRPr="00A0362F">
        <w:rPr>
          <w:lang w:val="en-US"/>
        </w:rPr>
        <w:t>IEEE</w:t>
      </w:r>
      <w:r>
        <w:rPr>
          <w:lang w:val="en-US"/>
        </w:rPr>
        <w:t xml:space="preserve"> </w:t>
      </w:r>
      <w:r w:rsidRPr="00A0362F">
        <w:rPr>
          <w:lang w:val="en-US"/>
        </w:rPr>
        <w:t>International C</w:t>
      </w:r>
      <w:r>
        <w:rPr>
          <w:lang w:val="en-US"/>
        </w:rPr>
        <w:t>onference on Image Processing. 2012</w:t>
      </w:r>
    </w:p>
    <w:p w:rsidR="008859C7" w:rsidRDefault="008859C7" w:rsidP="008859C7">
      <w:pPr>
        <w:pStyle w:val="Referenciasrpic"/>
        <w:numPr>
          <w:ilvl w:val="0"/>
          <w:numId w:val="4"/>
        </w:numPr>
        <w:rPr>
          <w:i/>
          <w:lang w:val="en-US"/>
        </w:rPr>
      </w:pPr>
      <w:r>
        <w:rPr>
          <w:i/>
          <w:lang w:val="en-US"/>
        </w:rPr>
        <w:t xml:space="preserve">Loss Functions for Image Restoration </w:t>
      </w:r>
      <w:proofErr w:type="gramStart"/>
      <w:r>
        <w:rPr>
          <w:i/>
          <w:lang w:val="en-US"/>
        </w:rPr>
        <w:t>With</w:t>
      </w:r>
      <w:proofErr w:type="gramEnd"/>
      <w:r>
        <w:rPr>
          <w:i/>
          <w:lang w:val="en-US"/>
        </w:rPr>
        <w:t xml:space="preserve"> Neural Networks. </w:t>
      </w:r>
      <w:r w:rsidRPr="003A21EE">
        <w:rPr>
          <w:lang w:val="en-US"/>
        </w:rPr>
        <w:t xml:space="preserve">Hang Zhao, </w:t>
      </w:r>
      <w:proofErr w:type="spellStart"/>
      <w:r w:rsidRPr="003A21EE">
        <w:rPr>
          <w:lang w:val="en-US"/>
        </w:rPr>
        <w:t>Orazio</w:t>
      </w:r>
      <w:proofErr w:type="spellEnd"/>
      <w:r w:rsidRPr="003A21EE">
        <w:rPr>
          <w:lang w:val="en-US"/>
        </w:rPr>
        <w:t xml:space="preserve"> Gallo, </w:t>
      </w:r>
      <w:proofErr w:type="spellStart"/>
      <w:r w:rsidRPr="003A21EE">
        <w:rPr>
          <w:lang w:val="en-US"/>
        </w:rPr>
        <w:t>Iuri</w:t>
      </w:r>
      <w:proofErr w:type="spellEnd"/>
      <w:r w:rsidRPr="003A21EE">
        <w:rPr>
          <w:lang w:val="en-US"/>
        </w:rPr>
        <w:t xml:space="preserve"> </w:t>
      </w:r>
      <w:proofErr w:type="spellStart"/>
      <w:r w:rsidRPr="003A21EE">
        <w:rPr>
          <w:lang w:val="en-US"/>
        </w:rPr>
        <w:t>Frosio</w:t>
      </w:r>
      <w:proofErr w:type="spellEnd"/>
      <w:r w:rsidRPr="003A21EE">
        <w:rPr>
          <w:lang w:val="en-US"/>
        </w:rPr>
        <w:t xml:space="preserve"> and Jan </w:t>
      </w:r>
      <w:proofErr w:type="spellStart"/>
      <w:r w:rsidRPr="003A21EE">
        <w:rPr>
          <w:lang w:val="en-US"/>
        </w:rPr>
        <w:t>Kautz</w:t>
      </w:r>
      <w:proofErr w:type="spellEnd"/>
      <w:r w:rsidRPr="003A21EE">
        <w:rPr>
          <w:lang w:val="en-US"/>
        </w:rPr>
        <w:t xml:space="preserve">, pp. 1-6, </w:t>
      </w:r>
      <w:proofErr w:type="spellStart"/>
      <w:r w:rsidRPr="00732206">
        <w:rPr>
          <w:lang w:val="en-US"/>
        </w:rPr>
        <w:t>arXiv</w:t>
      </w:r>
      <w:proofErr w:type="spellEnd"/>
      <w:r w:rsidRPr="00732206">
        <w:rPr>
          <w:lang w:val="en-US"/>
        </w:rPr>
        <w:t xml:space="preserve"> preprint arXiv</w:t>
      </w:r>
      <w:proofErr w:type="gramStart"/>
      <w:r w:rsidRPr="00732206">
        <w:rPr>
          <w:lang w:val="en-US"/>
        </w:rPr>
        <w:t>:1</w:t>
      </w:r>
      <w:r>
        <w:rPr>
          <w:lang w:val="en-US"/>
        </w:rPr>
        <w:t>511.08861v3</w:t>
      </w:r>
      <w:proofErr w:type="gramEnd"/>
      <w:r w:rsidRPr="00732206">
        <w:rPr>
          <w:lang w:val="en-US"/>
        </w:rPr>
        <w:t xml:space="preserve">, </w:t>
      </w:r>
      <w:r>
        <w:rPr>
          <w:lang w:val="en-US"/>
        </w:rPr>
        <w:t>Apr. 2018</w:t>
      </w:r>
      <w:r w:rsidRPr="00732206">
        <w:rPr>
          <w:lang w:val="en-US"/>
        </w:rPr>
        <w:t>.</w:t>
      </w:r>
    </w:p>
    <w:p w:rsidR="008859C7" w:rsidRPr="00B206A8" w:rsidRDefault="008859C7" w:rsidP="008859C7">
      <w:pPr>
        <w:pStyle w:val="Referenciasrpic"/>
        <w:numPr>
          <w:ilvl w:val="0"/>
          <w:numId w:val="4"/>
        </w:numPr>
        <w:rPr>
          <w:i/>
          <w:lang w:val="en-US"/>
        </w:rPr>
      </w:pPr>
      <w:r w:rsidRPr="00B206A8">
        <w:rPr>
          <w:i/>
          <w:lang w:val="en-US"/>
        </w:rPr>
        <w:t>Image Quality Assessment: From Error Visibility to</w:t>
      </w:r>
      <w:r>
        <w:rPr>
          <w:i/>
          <w:lang w:val="en-US"/>
        </w:rPr>
        <w:t xml:space="preserve"> </w:t>
      </w:r>
      <w:r w:rsidRPr="00B206A8">
        <w:rPr>
          <w:i/>
          <w:lang w:val="en-US"/>
        </w:rPr>
        <w:t>Structural Similarity</w:t>
      </w:r>
      <w:r>
        <w:rPr>
          <w:i/>
          <w:lang w:val="en-US"/>
        </w:rPr>
        <w:t>.</w:t>
      </w:r>
      <w:r w:rsidRPr="00B206A8">
        <w:rPr>
          <w:lang w:val="en-US"/>
        </w:rPr>
        <w:t xml:space="preserve"> </w:t>
      </w:r>
      <w:r>
        <w:rPr>
          <w:lang w:val="en-US"/>
        </w:rPr>
        <w:t xml:space="preserve">Zhou Wang and </w:t>
      </w:r>
      <w:r w:rsidRPr="001F5A12">
        <w:rPr>
          <w:lang w:val="en-US"/>
        </w:rPr>
        <w:t xml:space="preserve">Alan C. </w:t>
      </w:r>
      <w:proofErr w:type="spellStart"/>
      <w:r w:rsidRPr="001F5A12">
        <w:rPr>
          <w:lang w:val="en-US"/>
        </w:rPr>
        <w:t>Bovik</w:t>
      </w:r>
      <w:proofErr w:type="spellEnd"/>
      <w:r>
        <w:rPr>
          <w:lang w:val="en-US"/>
        </w:rPr>
        <w:t xml:space="preserve">, pp.  602-607, </w:t>
      </w:r>
      <w:r w:rsidRPr="00B206A8">
        <w:rPr>
          <w:lang w:val="en-US"/>
        </w:rPr>
        <w:t xml:space="preserve">IEEE </w:t>
      </w:r>
      <w:r>
        <w:rPr>
          <w:lang w:val="en-US"/>
        </w:rPr>
        <w:t>Transactions on Image Processing, Vol. 13, No. 4, Apr. 2004.</w:t>
      </w:r>
    </w:p>
    <w:p w:rsidR="008859C7" w:rsidRPr="003B62D8" w:rsidRDefault="008859C7" w:rsidP="008859C7">
      <w:pPr>
        <w:pStyle w:val="Referenciasrpic"/>
        <w:numPr>
          <w:ilvl w:val="0"/>
          <w:numId w:val="4"/>
        </w:numPr>
        <w:rPr>
          <w:i/>
          <w:lang w:val="en-US"/>
        </w:rPr>
      </w:pPr>
      <w:r w:rsidRPr="003B62D8">
        <w:rPr>
          <w:i/>
          <w:lang w:val="en-US"/>
        </w:rPr>
        <w:t xml:space="preserve">Multi-Scale Structural Similarity </w:t>
      </w:r>
      <w:proofErr w:type="gramStart"/>
      <w:r w:rsidRPr="003B62D8">
        <w:rPr>
          <w:i/>
          <w:lang w:val="en-US"/>
        </w:rPr>
        <w:t>For</w:t>
      </w:r>
      <w:proofErr w:type="gramEnd"/>
      <w:r w:rsidRPr="003B62D8">
        <w:rPr>
          <w:i/>
          <w:lang w:val="en-US"/>
        </w:rPr>
        <w:t xml:space="preserve"> Image Quality Assessment.</w:t>
      </w:r>
      <w:r>
        <w:rPr>
          <w:lang w:val="en-US"/>
        </w:rPr>
        <w:t xml:space="preserve"> Zhou Wang, </w:t>
      </w:r>
      <w:proofErr w:type="spellStart"/>
      <w:r>
        <w:rPr>
          <w:lang w:val="en-US"/>
        </w:rPr>
        <w:t>Eero</w:t>
      </w:r>
      <w:proofErr w:type="spellEnd"/>
      <w:r>
        <w:rPr>
          <w:lang w:val="en-US"/>
        </w:rPr>
        <w:t xml:space="preserve"> P. </w:t>
      </w:r>
      <w:proofErr w:type="spellStart"/>
      <w:r>
        <w:rPr>
          <w:lang w:val="en-US"/>
        </w:rPr>
        <w:t>Simoncelli</w:t>
      </w:r>
      <w:proofErr w:type="spellEnd"/>
      <w:r>
        <w:rPr>
          <w:lang w:val="en-US"/>
        </w:rPr>
        <w:t xml:space="preserve"> and Alan C. </w:t>
      </w:r>
      <w:proofErr w:type="spellStart"/>
      <w:r>
        <w:rPr>
          <w:lang w:val="en-US"/>
        </w:rPr>
        <w:t>Bovik</w:t>
      </w:r>
      <w:proofErr w:type="spellEnd"/>
      <w:r>
        <w:rPr>
          <w:lang w:val="en-US"/>
        </w:rPr>
        <w:t>, pp. 1-3, IEEE, Nov. 2003.</w:t>
      </w:r>
    </w:p>
    <w:p w:rsidR="008859C7" w:rsidRPr="004E22C4" w:rsidRDefault="008859C7" w:rsidP="008859C7">
      <w:pPr>
        <w:pStyle w:val="Referenciasrpic"/>
        <w:numPr>
          <w:ilvl w:val="0"/>
          <w:numId w:val="4"/>
        </w:numPr>
        <w:rPr>
          <w:lang w:val="en-US"/>
        </w:rPr>
      </w:pPr>
      <w:r>
        <w:rPr>
          <w:i/>
          <w:lang w:val="en-US"/>
        </w:rPr>
        <w:t>Perceptual Visual Quality Metrics</w:t>
      </w:r>
      <w:r w:rsidRPr="00B237DA">
        <w:rPr>
          <w:i/>
          <w:lang w:val="en-US"/>
        </w:rPr>
        <w:t>: A survey</w:t>
      </w:r>
      <w:r>
        <w:rPr>
          <w:lang w:val="en-US"/>
        </w:rPr>
        <w:t xml:space="preserve">. </w:t>
      </w:r>
      <w:proofErr w:type="spellStart"/>
      <w:r>
        <w:rPr>
          <w:lang w:val="en-US"/>
        </w:rPr>
        <w:t>Weisi</w:t>
      </w:r>
      <w:proofErr w:type="spellEnd"/>
      <w:r>
        <w:rPr>
          <w:lang w:val="en-US"/>
        </w:rPr>
        <w:t xml:space="preserve"> Lin and C. –C. Jay </w:t>
      </w:r>
      <w:proofErr w:type="spellStart"/>
      <w:r>
        <w:rPr>
          <w:lang w:val="en-US"/>
        </w:rPr>
        <w:t>Cuo</w:t>
      </w:r>
      <w:proofErr w:type="spellEnd"/>
      <w:r>
        <w:rPr>
          <w:lang w:val="en-US"/>
        </w:rPr>
        <w:t>, pp. 7-10, Elsevier, Jan. 2011.</w:t>
      </w:r>
    </w:p>
    <w:p w:rsidR="008859C7" w:rsidRDefault="008859C7" w:rsidP="008859C7">
      <w:pPr>
        <w:pStyle w:val="Referenciasrpic"/>
        <w:numPr>
          <w:ilvl w:val="0"/>
          <w:numId w:val="4"/>
        </w:numPr>
        <w:rPr>
          <w:lang w:val="en-US"/>
        </w:rPr>
      </w:pPr>
      <w:proofErr w:type="spellStart"/>
      <w:r w:rsidRPr="00D5586C">
        <w:rPr>
          <w:i/>
          <w:lang w:val="en-US"/>
        </w:rPr>
        <w:t>BinaryConnect</w:t>
      </w:r>
      <w:proofErr w:type="spellEnd"/>
      <w:r w:rsidRPr="00D5586C">
        <w:rPr>
          <w:i/>
          <w:lang w:val="en-US"/>
        </w:rPr>
        <w:t>: Training deep neural networks with binary weights during propagations</w:t>
      </w:r>
      <w:r w:rsidRPr="00D5586C">
        <w:rPr>
          <w:lang w:val="en-US"/>
        </w:rPr>
        <w:t>.</w:t>
      </w:r>
      <w:r>
        <w:rPr>
          <w:lang w:val="en-US"/>
        </w:rPr>
        <w:t xml:space="preserve"> </w:t>
      </w:r>
      <w:proofErr w:type="spellStart"/>
      <w:r w:rsidRPr="00D5586C">
        <w:rPr>
          <w:lang w:val="en-US"/>
        </w:rPr>
        <w:t>Courbariaux</w:t>
      </w:r>
      <w:proofErr w:type="spellEnd"/>
      <w:r w:rsidRPr="00D5586C">
        <w:rPr>
          <w:lang w:val="en-US"/>
        </w:rPr>
        <w:t xml:space="preserve">, M., </w:t>
      </w:r>
      <w:proofErr w:type="spellStart"/>
      <w:r w:rsidRPr="00D5586C">
        <w:rPr>
          <w:lang w:val="en-US"/>
        </w:rPr>
        <w:t>Bengio</w:t>
      </w:r>
      <w:proofErr w:type="spellEnd"/>
      <w:r w:rsidRPr="00D5586C">
        <w:rPr>
          <w:lang w:val="en-US"/>
        </w:rPr>
        <w:t>, Y., and David, J.-P.</w:t>
      </w:r>
      <w:r>
        <w:rPr>
          <w:lang w:val="en-US"/>
        </w:rPr>
        <w:t xml:space="preserve"> pp. 1-4,</w:t>
      </w:r>
      <w:r w:rsidRPr="00D5586C">
        <w:rPr>
          <w:lang w:val="en-US"/>
        </w:rPr>
        <w:t xml:space="preserve"> </w:t>
      </w:r>
      <w:proofErr w:type="spellStart"/>
      <w:r w:rsidRPr="00D5586C">
        <w:rPr>
          <w:lang w:val="en-US"/>
        </w:rPr>
        <w:t>arXiv</w:t>
      </w:r>
      <w:proofErr w:type="spellEnd"/>
      <w:r w:rsidRPr="00D5586C">
        <w:rPr>
          <w:lang w:val="en-US"/>
        </w:rPr>
        <w:t xml:space="preserve"> preprint arXiv</w:t>
      </w:r>
      <w:proofErr w:type="gramStart"/>
      <w:r w:rsidRPr="00D5586C">
        <w:rPr>
          <w:lang w:val="en-US"/>
        </w:rPr>
        <w:t>:1511.00363v3</w:t>
      </w:r>
      <w:proofErr w:type="gramEnd"/>
      <w:r>
        <w:rPr>
          <w:lang w:val="en-US"/>
        </w:rPr>
        <w:t>, Nov. 2015.</w:t>
      </w:r>
    </w:p>
    <w:p w:rsidR="008859C7" w:rsidRPr="00D153F1" w:rsidRDefault="008859C7" w:rsidP="008859C7">
      <w:pPr>
        <w:pStyle w:val="Referenciasrpic"/>
        <w:numPr>
          <w:ilvl w:val="0"/>
          <w:numId w:val="4"/>
        </w:numPr>
        <w:rPr>
          <w:lang w:val="en-US"/>
        </w:rPr>
      </w:pPr>
      <w:r>
        <w:rPr>
          <w:i/>
          <w:lang w:val="en-US"/>
        </w:rPr>
        <w:t xml:space="preserve">Full </w:t>
      </w:r>
      <w:proofErr w:type="spellStart"/>
      <w:r>
        <w:rPr>
          <w:i/>
          <w:lang w:val="en-US"/>
        </w:rPr>
        <w:t>ResolutionImage</w:t>
      </w:r>
      <w:proofErr w:type="spellEnd"/>
      <w:r>
        <w:rPr>
          <w:i/>
          <w:lang w:val="en-US"/>
        </w:rPr>
        <w:t xml:space="preserve"> Compression with </w:t>
      </w:r>
      <w:proofErr w:type="spellStart"/>
      <w:r>
        <w:rPr>
          <w:i/>
          <w:lang w:val="en-US"/>
        </w:rPr>
        <w:t>RecurrentNeural</w:t>
      </w:r>
      <w:proofErr w:type="spellEnd"/>
      <w:r>
        <w:rPr>
          <w:i/>
          <w:lang w:val="en-US"/>
        </w:rPr>
        <w:t xml:space="preserve"> Networks</w:t>
      </w:r>
      <w:r>
        <w:rPr>
          <w:lang w:val="en-US"/>
        </w:rPr>
        <w:t xml:space="preserve">. George </w:t>
      </w:r>
      <w:proofErr w:type="spellStart"/>
      <w:r>
        <w:rPr>
          <w:lang w:val="en-US"/>
        </w:rPr>
        <w:t>Toderici</w:t>
      </w:r>
      <w:proofErr w:type="spellEnd"/>
      <w:r>
        <w:rPr>
          <w:lang w:val="en-US"/>
        </w:rPr>
        <w:t xml:space="preserve">, </w:t>
      </w:r>
      <w:proofErr w:type="spellStart"/>
      <w:r>
        <w:rPr>
          <w:lang w:val="en-US"/>
        </w:rPr>
        <w:t>Damient</w:t>
      </w:r>
      <w:proofErr w:type="spellEnd"/>
      <w:r>
        <w:rPr>
          <w:lang w:val="en-US"/>
        </w:rPr>
        <w:t xml:space="preserve"> Vincent, Nick Johnston, Sung </w:t>
      </w:r>
      <w:proofErr w:type="spellStart"/>
      <w:r>
        <w:rPr>
          <w:lang w:val="en-US"/>
        </w:rPr>
        <w:t>Jin</w:t>
      </w:r>
      <w:proofErr w:type="spellEnd"/>
      <w:r>
        <w:rPr>
          <w:lang w:val="en-US"/>
        </w:rPr>
        <w:t xml:space="preserve"> Hwang, David </w:t>
      </w:r>
      <w:proofErr w:type="spellStart"/>
      <w:r>
        <w:rPr>
          <w:lang w:val="en-US"/>
        </w:rPr>
        <w:t>Minnen</w:t>
      </w:r>
      <w:proofErr w:type="spellEnd"/>
      <w:r>
        <w:rPr>
          <w:lang w:val="en-US"/>
        </w:rPr>
        <w:t xml:space="preserve">, Joel Shor and Michele Cowell, pp. 1-6, </w:t>
      </w:r>
      <w:proofErr w:type="spellStart"/>
      <w:r w:rsidRPr="00732206">
        <w:rPr>
          <w:lang w:val="en-US"/>
        </w:rPr>
        <w:t>arXiv</w:t>
      </w:r>
      <w:proofErr w:type="spellEnd"/>
      <w:r w:rsidRPr="00732206">
        <w:rPr>
          <w:lang w:val="en-US"/>
        </w:rPr>
        <w:t xml:space="preserve"> preprint arXiv</w:t>
      </w:r>
      <w:proofErr w:type="gramStart"/>
      <w:r w:rsidRPr="00732206">
        <w:rPr>
          <w:lang w:val="en-US"/>
        </w:rPr>
        <w:t>:</w:t>
      </w:r>
      <w:r>
        <w:rPr>
          <w:lang w:val="en-US"/>
        </w:rPr>
        <w:t>1608.05148v2</w:t>
      </w:r>
      <w:proofErr w:type="gramEnd"/>
      <w:r w:rsidRPr="00732206">
        <w:rPr>
          <w:lang w:val="en-US"/>
        </w:rPr>
        <w:t xml:space="preserve">, </w:t>
      </w:r>
      <w:r>
        <w:rPr>
          <w:lang w:val="en-US"/>
        </w:rPr>
        <w:t>Jul. 2017</w:t>
      </w:r>
      <w:r w:rsidRPr="00732206">
        <w:rPr>
          <w:lang w:val="en-US"/>
        </w:rPr>
        <w:t>.</w:t>
      </w:r>
    </w:p>
    <w:p w:rsidR="008859C7" w:rsidRPr="00D153F1" w:rsidRDefault="008859C7" w:rsidP="009F62A5">
      <w:pPr>
        <w:pStyle w:val="Referenciasrpic"/>
        <w:numPr>
          <w:ilvl w:val="0"/>
          <w:numId w:val="4"/>
        </w:numPr>
        <w:rPr>
          <w:i/>
          <w:lang w:val="en-US"/>
        </w:rPr>
      </w:pPr>
      <w:r w:rsidRPr="00B20629">
        <w:rPr>
          <w:i/>
          <w:lang w:val="en-US"/>
        </w:rPr>
        <w:t xml:space="preserve">Deep Convolutional </w:t>
      </w:r>
      <w:proofErr w:type="spellStart"/>
      <w:r w:rsidRPr="00B20629">
        <w:rPr>
          <w:i/>
          <w:lang w:val="en-US"/>
        </w:rPr>
        <w:t>AutoEncoder</w:t>
      </w:r>
      <w:proofErr w:type="spellEnd"/>
      <w:r w:rsidRPr="00B20629">
        <w:rPr>
          <w:i/>
          <w:lang w:val="en-US"/>
        </w:rPr>
        <w:t xml:space="preserve">-based </w:t>
      </w:r>
      <w:proofErr w:type="spellStart"/>
      <w:r w:rsidRPr="00B20629">
        <w:rPr>
          <w:i/>
          <w:lang w:val="en-US"/>
        </w:rPr>
        <w:t>Lossy</w:t>
      </w:r>
      <w:proofErr w:type="spellEnd"/>
      <w:r w:rsidRPr="00B20629">
        <w:rPr>
          <w:i/>
          <w:lang w:val="en-US"/>
        </w:rPr>
        <w:t xml:space="preserve"> Image Compression</w:t>
      </w:r>
      <w:r>
        <w:rPr>
          <w:lang w:val="en-US"/>
        </w:rPr>
        <w:t xml:space="preserve">, </w:t>
      </w:r>
      <w:proofErr w:type="spellStart"/>
      <w:r>
        <w:rPr>
          <w:lang w:val="en-US"/>
        </w:rPr>
        <w:t>Zhengxue</w:t>
      </w:r>
      <w:proofErr w:type="spellEnd"/>
      <w:r>
        <w:rPr>
          <w:lang w:val="en-US"/>
        </w:rPr>
        <w:t xml:space="preserve">, Heming Sun, Masaru Takeuchi and Jiro </w:t>
      </w:r>
      <w:proofErr w:type="spellStart"/>
      <w:r>
        <w:rPr>
          <w:lang w:val="en-US"/>
        </w:rPr>
        <w:t>Katto</w:t>
      </w:r>
      <w:proofErr w:type="spellEnd"/>
      <w:r>
        <w:rPr>
          <w:lang w:val="en-US"/>
        </w:rPr>
        <w:t xml:space="preserve">, pp. 1-6, </w:t>
      </w:r>
      <w:proofErr w:type="spellStart"/>
      <w:r w:rsidRPr="00D5586C">
        <w:rPr>
          <w:lang w:val="en-US"/>
        </w:rPr>
        <w:t>arXiv</w:t>
      </w:r>
      <w:proofErr w:type="spellEnd"/>
      <w:r w:rsidRPr="00D5586C">
        <w:rPr>
          <w:lang w:val="en-US"/>
        </w:rPr>
        <w:t xml:space="preserve"> preprint arXiv</w:t>
      </w:r>
      <w:proofErr w:type="gramStart"/>
      <w:r w:rsidRPr="00D5586C">
        <w:rPr>
          <w:lang w:val="en-US"/>
        </w:rPr>
        <w:t>:</w:t>
      </w:r>
      <w:r>
        <w:rPr>
          <w:lang w:val="en-US"/>
        </w:rPr>
        <w:t>1804</w:t>
      </w:r>
      <w:r w:rsidRPr="00D5586C">
        <w:rPr>
          <w:lang w:val="en-US"/>
        </w:rPr>
        <w:t>.</w:t>
      </w:r>
      <w:r>
        <w:rPr>
          <w:lang w:val="en-US"/>
        </w:rPr>
        <w:t>09535v1</w:t>
      </w:r>
      <w:proofErr w:type="gramEnd"/>
      <w:r>
        <w:rPr>
          <w:lang w:val="en-US"/>
        </w:rPr>
        <w:t>, Apr. 2018.</w:t>
      </w:r>
    </w:p>
    <w:sectPr w:rsidR="008859C7" w:rsidRPr="00D153F1">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2B6" w:rsidRDefault="00B672B6" w:rsidP="00F97113">
      <w:pPr>
        <w:spacing w:after="0" w:line="240" w:lineRule="auto"/>
      </w:pPr>
      <w:r>
        <w:separator/>
      </w:r>
    </w:p>
  </w:endnote>
  <w:endnote w:type="continuationSeparator" w:id="0">
    <w:p w:rsidR="00B672B6" w:rsidRDefault="00B672B6" w:rsidP="00F97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113" w:rsidRDefault="00F97113">
    <w:pPr>
      <w:pStyle w:val="Piedepgina"/>
      <w:tabs>
        <w:tab w:val="clear" w:pos="4680"/>
        <w:tab w:val="clear" w:pos="9360"/>
      </w:tabs>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AF291D" w:rsidRPr="00AF291D">
      <w:rPr>
        <w:caps/>
        <w:noProof/>
        <w:color w:val="5B9BD5" w:themeColor="accent1"/>
        <w:lang w:val="es-ES"/>
      </w:rPr>
      <w:t>14</w:t>
    </w:r>
    <w:r>
      <w:rPr>
        <w:caps/>
        <w:color w:val="5B9BD5" w:themeColor="accent1"/>
      </w:rPr>
      <w:fldChar w:fldCharType="end"/>
    </w:r>
  </w:p>
  <w:p w:rsidR="00F97113" w:rsidRDefault="00F9711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2B6" w:rsidRDefault="00B672B6" w:rsidP="00F97113">
      <w:pPr>
        <w:spacing w:after="0" w:line="240" w:lineRule="auto"/>
      </w:pPr>
      <w:r>
        <w:separator/>
      </w:r>
    </w:p>
  </w:footnote>
  <w:footnote w:type="continuationSeparator" w:id="0">
    <w:p w:rsidR="00B672B6" w:rsidRDefault="00B672B6" w:rsidP="00F971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03438"/>
    <w:multiLevelType w:val="hybridMultilevel"/>
    <w:tmpl w:val="FA16A10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6450CD8"/>
    <w:multiLevelType w:val="hybridMultilevel"/>
    <w:tmpl w:val="B4801F2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2C7458D"/>
    <w:multiLevelType w:val="hybridMultilevel"/>
    <w:tmpl w:val="0144DC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8B0279"/>
    <w:multiLevelType w:val="hybridMultilevel"/>
    <w:tmpl w:val="9CE43F16"/>
    <w:lvl w:ilvl="0" w:tplc="7C1810F2">
      <w:start w:val="1"/>
      <w:numFmt w:val="decimal"/>
      <w:lvlText w:val="%1-"/>
      <w:lvlJc w:val="left"/>
      <w:pPr>
        <w:tabs>
          <w:tab w:val="num" w:pos="360"/>
        </w:tabs>
        <w:ind w:left="360" w:hanging="360"/>
      </w:pPr>
      <w:rPr>
        <w:rFonts w:hint="default"/>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D65"/>
    <w:rsid w:val="000E7D36"/>
    <w:rsid w:val="00107574"/>
    <w:rsid w:val="00231F16"/>
    <w:rsid w:val="00233120"/>
    <w:rsid w:val="002872D0"/>
    <w:rsid w:val="002920EC"/>
    <w:rsid w:val="002F45F0"/>
    <w:rsid w:val="00547B4F"/>
    <w:rsid w:val="00553B77"/>
    <w:rsid w:val="005633F1"/>
    <w:rsid w:val="006E2952"/>
    <w:rsid w:val="007C234E"/>
    <w:rsid w:val="007D451C"/>
    <w:rsid w:val="00814A9E"/>
    <w:rsid w:val="008171D4"/>
    <w:rsid w:val="00861AE4"/>
    <w:rsid w:val="008859C7"/>
    <w:rsid w:val="0099582F"/>
    <w:rsid w:val="009A6352"/>
    <w:rsid w:val="009F18E8"/>
    <w:rsid w:val="009F4BCD"/>
    <w:rsid w:val="00A66BCF"/>
    <w:rsid w:val="00A724C8"/>
    <w:rsid w:val="00A83D8E"/>
    <w:rsid w:val="00A9763A"/>
    <w:rsid w:val="00AF291D"/>
    <w:rsid w:val="00B20629"/>
    <w:rsid w:val="00B672B6"/>
    <w:rsid w:val="00B73552"/>
    <w:rsid w:val="00B845E0"/>
    <w:rsid w:val="00C134CA"/>
    <w:rsid w:val="00C277E4"/>
    <w:rsid w:val="00CC63FE"/>
    <w:rsid w:val="00CE15E4"/>
    <w:rsid w:val="00EF0E5C"/>
    <w:rsid w:val="00F02D65"/>
    <w:rsid w:val="00F21E96"/>
    <w:rsid w:val="00F97113"/>
    <w:rsid w:val="00FA0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DE8DCA-B3C3-4B3D-98BA-E69131B69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E7D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E7D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rpic">
    <w:name w:val="Título_rpic"/>
    <w:basedOn w:val="Normal"/>
    <w:next w:val="Normal"/>
    <w:rsid w:val="00F02D65"/>
    <w:pPr>
      <w:spacing w:after="480" w:line="240" w:lineRule="auto"/>
      <w:jc w:val="center"/>
    </w:pPr>
    <w:rPr>
      <w:rFonts w:ascii="Times New Roman" w:eastAsia="Times New Roman" w:hAnsi="Times New Roman" w:cs="Times New Roman"/>
      <w:b/>
      <w:bCs/>
      <w:sz w:val="28"/>
      <w:szCs w:val="24"/>
      <w:lang w:val="es-ES" w:eastAsia="es-ES"/>
    </w:rPr>
  </w:style>
  <w:style w:type="paragraph" w:customStyle="1" w:styleId="Autoresrpic">
    <w:name w:val="Autores_rpic"/>
    <w:basedOn w:val="Normal"/>
    <w:next w:val="Filiacinrpic"/>
    <w:rsid w:val="00F02D65"/>
    <w:pPr>
      <w:spacing w:after="360" w:line="240" w:lineRule="auto"/>
      <w:jc w:val="center"/>
    </w:pPr>
    <w:rPr>
      <w:rFonts w:ascii="Times New Roman" w:eastAsia="Times New Roman" w:hAnsi="Times New Roman" w:cs="Times New Roman"/>
      <w:sz w:val="24"/>
      <w:szCs w:val="24"/>
      <w:lang w:val="es-ES" w:eastAsia="es-ES"/>
    </w:rPr>
  </w:style>
  <w:style w:type="paragraph" w:customStyle="1" w:styleId="Filiacinrpic">
    <w:name w:val="Filiación_rpic"/>
    <w:basedOn w:val="Normal"/>
    <w:next w:val="Normal"/>
    <w:rsid w:val="00F02D65"/>
    <w:pPr>
      <w:spacing w:after="0" w:line="240" w:lineRule="auto"/>
      <w:jc w:val="center"/>
    </w:pPr>
    <w:rPr>
      <w:rFonts w:ascii="Times New Roman" w:eastAsia="Times New Roman" w:hAnsi="Times New Roman" w:cs="Times New Roman"/>
      <w:i/>
      <w:iCs/>
      <w:sz w:val="20"/>
      <w:szCs w:val="24"/>
      <w:lang w:val="es-ES" w:eastAsia="es-ES"/>
    </w:rPr>
  </w:style>
  <w:style w:type="character" w:customStyle="1" w:styleId="Ttulo1Car">
    <w:name w:val="Título 1 Car"/>
    <w:basedOn w:val="Fuentedeprrafopredeter"/>
    <w:link w:val="Ttulo1"/>
    <w:uiPriority w:val="9"/>
    <w:rsid w:val="000E7D3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0E7D36"/>
    <w:rPr>
      <w:rFonts w:asciiTheme="majorHAnsi" w:eastAsiaTheme="majorEastAsia" w:hAnsiTheme="majorHAnsi" w:cstheme="majorBidi"/>
      <w:color w:val="2E74B5" w:themeColor="accent1" w:themeShade="BF"/>
      <w:sz w:val="26"/>
      <w:szCs w:val="26"/>
    </w:rPr>
  </w:style>
  <w:style w:type="paragraph" w:customStyle="1" w:styleId="prraforpic">
    <w:name w:val="párrafo_rpic"/>
    <w:basedOn w:val="Normal"/>
    <w:rsid w:val="000E7D36"/>
    <w:pPr>
      <w:spacing w:after="0" w:line="240" w:lineRule="auto"/>
      <w:ind w:firstLine="170"/>
      <w:jc w:val="both"/>
    </w:pPr>
    <w:rPr>
      <w:rFonts w:ascii="Times New Roman" w:eastAsia="Times New Roman" w:hAnsi="Times New Roman" w:cs="Times New Roman"/>
      <w:sz w:val="20"/>
      <w:szCs w:val="24"/>
      <w:lang w:val="es-ES" w:eastAsia="es-ES"/>
    </w:rPr>
  </w:style>
  <w:style w:type="paragraph" w:styleId="Encabezado">
    <w:name w:val="header"/>
    <w:basedOn w:val="Normal"/>
    <w:link w:val="EncabezadoCar"/>
    <w:uiPriority w:val="99"/>
    <w:unhideWhenUsed/>
    <w:rsid w:val="00F9711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97113"/>
  </w:style>
  <w:style w:type="paragraph" w:styleId="Piedepgina">
    <w:name w:val="footer"/>
    <w:basedOn w:val="Normal"/>
    <w:link w:val="PiedepginaCar"/>
    <w:uiPriority w:val="99"/>
    <w:unhideWhenUsed/>
    <w:rsid w:val="00F9711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97113"/>
  </w:style>
  <w:style w:type="table" w:styleId="Tabladecuadrcula5oscura-nfasis3">
    <w:name w:val="Grid Table 5 Dark Accent 3"/>
    <w:basedOn w:val="Tablanormal"/>
    <w:uiPriority w:val="50"/>
    <w:rsid w:val="005633F1"/>
    <w:pPr>
      <w:spacing w:after="0" w:line="240" w:lineRule="auto"/>
    </w:pPr>
    <w:rPr>
      <w:rFonts w:ascii="Times New Roman" w:eastAsia="Times New Roman" w:hAnsi="Times New Roman" w:cs="Times New Roman"/>
      <w:sz w:val="20"/>
      <w:szCs w:val="20"/>
      <w:lang w:val="es-AR" w:eastAsia="es-A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lista2-nfasis6">
    <w:name w:val="List Table 2 Accent 6"/>
    <w:basedOn w:val="Tablanormal"/>
    <w:uiPriority w:val="47"/>
    <w:rsid w:val="005633F1"/>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5633F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Referenciasrpic">
    <w:name w:val="Referencias_rpic"/>
    <w:basedOn w:val="Normal"/>
    <w:rsid w:val="008859C7"/>
    <w:pPr>
      <w:spacing w:before="120" w:after="0" w:line="240" w:lineRule="auto"/>
      <w:ind w:left="397" w:hanging="397"/>
      <w:jc w:val="both"/>
    </w:pPr>
    <w:rPr>
      <w:rFonts w:ascii="Times New Roman" w:eastAsia="Times New Roman" w:hAnsi="Times New Roman" w:cs="Times New Roman"/>
      <w:sz w:val="20"/>
      <w:szCs w:val="24"/>
      <w:lang w:val="es-ES" w:eastAsia="es-ES"/>
    </w:rPr>
  </w:style>
  <w:style w:type="table" w:styleId="Tabladecuadrcula7concolores-nfasis3">
    <w:name w:val="Grid Table 7 Colorful Accent 3"/>
    <w:basedOn w:val="Tablanormal"/>
    <w:uiPriority w:val="52"/>
    <w:rsid w:val="00547B4F"/>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753750">
      <w:bodyDiv w:val="1"/>
      <w:marLeft w:val="0"/>
      <w:marRight w:val="0"/>
      <w:marTop w:val="0"/>
      <w:marBottom w:val="0"/>
      <w:divBdr>
        <w:top w:val="none" w:sz="0" w:space="0" w:color="auto"/>
        <w:left w:val="none" w:sz="0" w:space="0" w:color="auto"/>
        <w:bottom w:val="none" w:sz="0" w:space="0" w:color="auto"/>
        <w:right w:val="none" w:sz="0" w:space="0" w:color="auto"/>
      </w:divBdr>
    </w:div>
    <w:div w:id="1064452929">
      <w:bodyDiv w:val="1"/>
      <w:marLeft w:val="0"/>
      <w:marRight w:val="0"/>
      <w:marTop w:val="0"/>
      <w:marBottom w:val="0"/>
      <w:divBdr>
        <w:top w:val="none" w:sz="0" w:space="0" w:color="auto"/>
        <w:left w:val="none" w:sz="0" w:space="0" w:color="auto"/>
        <w:bottom w:val="none" w:sz="0" w:space="0" w:color="auto"/>
        <w:right w:val="none" w:sz="0" w:space="0" w:color="auto"/>
      </w:divBdr>
      <w:divsChild>
        <w:div w:id="31925353">
          <w:marLeft w:val="0"/>
          <w:marRight w:val="0"/>
          <w:marTop w:val="0"/>
          <w:marBottom w:val="0"/>
          <w:divBdr>
            <w:top w:val="none" w:sz="0" w:space="0" w:color="auto"/>
            <w:left w:val="none" w:sz="0" w:space="0" w:color="auto"/>
            <w:bottom w:val="none" w:sz="0" w:space="0" w:color="auto"/>
            <w:right w:val="none" w:sz="0" w:space="0" w:color="auto"/>
          </w:divBdr>
        </w:div>
        <w:div w:id="1866627665">
          <w:marLeft w:val="0"/>
          <w:marRight w:val="0"/>
          <w:marTop w:val="0"/>
          <w:marBottom w:val="0"/>
          <w:divBdr>
            <w:top w:val="none" w:sz="0" w:space="0" w:color="auto"/>
            <w:left w:val="none" w:sz="0" w:space="0" w:color="auto"/>
            <w:bottom w:val="none" w:sz="0" w:space="0" w:color="auto"/>
            <w:right w:val="none" w:sz="0" w:space="0" w:color="auto"/>
          </w:divBdr>
        </w:div>
        <w:div w:id="665743956">
          <w:marLeft w:val="0"/>
          <w:marRight w:val="0"/>
          <w:marTop w:val="0"/>
          <w:marBottom w:val="0"/>
          <w:divBdr>
            <w:top w:val="none" w:sz="0" w:space="0" w:color="auto"/>
            <w:left w:val="none" w:sz="0" w:space="0" w:color="auto"/>
            <w:bottom w:val="none" w:sz="0" w:space="0" w:color="auto"/>
            <w:right w:val="none" w:sz="0" w:space="0" w:color="auto"/>
          </w:divBdr>
        </w:div>
        <w:div w:id="831335488">
          <w:marLeft w:val="0"/>
          <w:marRight w:val="0"/>
          <w:marTop w:val="0"/>
          <w:marBottom w:val="0"/>
          <w:divBdr>
            <w:top w:val="none" w:sz="0" w:space="0" w:color="auto"/>
            <w:left w:val="none" w:sz="0" w:space="0" w:color="auto"/>
            <w:bottom w:val="none" w:sz="0" w:space="0" w:color="auto"/>
            <w:right w:val="none" w:sz="0" w:space="0" w:color="auto"/>
          </w:divBdr>
        </w:div>
        <w:div w:id="624389846">
          <w:marLeft w:val="0"/>
          <w:marRight w:val="0"/>
          <w:marTop w:val="0"/>
          <w:marBottom w:val="0"/>
          <w:divBdr>
            <w:top w:val="none" w:sz="0" w:space="0" w:color="auto"/>
            <w:left w:val="none" w:sz="0" w:space="0" w:color="auto"/>
            <w:bottom w:val="none" w:sz="0" w:space="0" w:color="auto"/>
            <w:right w:val="none" w:sz="0" w:space="0" w:color="auto"/>
          </w:divBdr>
        </w:div>
      </w:divsChild>
    </w:div>
    <w:div w:id="129679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A12BE-C0F2-4290-AD42-9474C7E29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14</Pages>
  <Words>4515</Words>
  <Characters>25739</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guarnaccio</dc:creator>
  <cp:keywords/>
  <dc:description/>
  <cp:lastModifiedBy>sebastian guarnaccio</cp:lastModifiedBy>
  <cp:revision>10</cp:revision>
  <dcterms:created xsi:type="dcterms:W3CDTF">2019-02-03T05:22:00Z</dcterms:created>
  <dcterms:modified xsi:type="dcterms:W3CDTF">2019-02-06T04:46:00Z</dcterms:modified>
</cp:coreProperties>
</file>