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ROHITH</w:t>
      </w:r>
      <w:r>
        <w:t xml:space="preserve"> </w:t>
      </w:r>
      <w:r>
        <w:t xml:space="preserve">GUDA</w:t>
      </w:r>
    </w:p>
    <w:p>
      <w:pPr>
        <w:pStyle w:val="Date"/>
      </w:pPr>
      <w:r>
        <w:t xml:space="preserve">10-14-2023</w:t>
      </w:r>
    </w:p>
    <w:bookmarkStart w:id="20" w:name="task-a"/>
    <w:p>
      <w:pPr>
        <w:pStyle w:val="Heading3"/>
      </w:pPr>
      <w:r>
        <w:t xml:space="preserve">Task a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Read the CSV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the relevant columns</w:t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(Online, CreditCard, Personal.Loan)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data into training and validation sets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(selected_data))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(selected_data)),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selected_data[train_index, 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NormalTok"/>
        </w:rPr>
        <w:t xml:space="preserve">pivot_table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for CreditCard, Online, and Personal.Loan: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pivot_table))</w:t>
      </w:r>
    </w:p>
    <w:p>
      <w:pPr>
        <w:pStyle w:val="SourceCode"/>
      </w:pPr>
      <w:r>
        <w:rPr>
          <w:rStyle w:val="VerbatimChar"/>
        </w:rPr>
        <w:t xml:space="preserve">## [1] "Pivot table for CreditCard, Online, and Personal.Loan:\n 803" </w:t>
      </w:r>
      <w:r>
        <w:br/>
      </w:r>
      <w:r>
        <w:rPr>
          <w:rStyle w:val="VerbatimChar"/>
        </w:rPr>
        <w:t xml:space="preserve">## [2] "Pivot table for CreditCard, Online, and Personal.Loan:\n 312" </w:t>
      </w:r>
      <w:r>
        <w:br/>
      </w:r>
      <w:r>
        <w:rPr>
          <w:rStyle w:val="VerbatimChar"/>
        </w:rPr>
        <w:t xml:space="preserve">## [3] "Pivot table for CreditCard, Online, and Personal.Loan:\n 1125"</w:t>
      </w:r>
      <w:r>
        <w:br/>
      </w:r>
      <w:r>
        <w:rPr>
          <w:rStyle w:val="VerbatimChar"/>
        </w:rPr>
        <w:t xml:space="preserve">## [4] "Pivot table for CreditCard, Online, and Personal.Loan:\n 472" </w:t>
      </w:r>
      <w:r>
        <w:br/>
      </w:r>
      <w:r>
        <w:rPr>
          <w:rStyle w:val="VerbatimChar"/>
        </w:rPr>
        <w:t xml:space="preserve">## [5] "Pivot table for CreditCard, Online, and Personal.Loan:\n 77"  </w:t>
      </w:r>
      <w:r>
        <w:br/>
      </w:r>
      <w:r>
        <w:rPr>
          <w:rStyle w:val="VerbatimChar"/>
        </w:rPr>
        <w:t xml:space="preserve">## [6] "Pivot table for CreditCard, Online, and Personal.Loan:\n 32"  </w:t>
      </w:r>
      <w:r>
        <w:br/>
      </w:r>
      <w:r>
        <w:rPr>
          <w:rStyle w:val="VerbatimChar"/>
        </w:rPr>
        <w:t xml:space="preserve">## [7] "Pivot table for CreditCard, Online, and Personal.Loan:\n 131" </w:t>
      </w:r>
      <w:r>
        <w:br/>
      </w:r>
      <w:r>
        <w:rPr>
          <w:rStyle w:val="VerbatimChar"/>
        </w:rPr>
        <w:t xml:space="preserve">## [8] "Pivot table for CreditCard, Online, and Personal.Loan:\n 48"</w:t>
      </w:r>
    </w:p>
    <w:bookmarkEnd w:id="20"/>
    <w:bookmarkStart w:id="21" w:name="task-b"/>
    <w:p>
      <w:pPr>
        <w:pStyle w:val="Heading3"/>
      </w:pPr>
      <w:r>
        <w:t xml:space="preserve">Task b</w:t>
      </w:r>
    </w:p>
    <w:p>
      <w:pPr>
        <w:pStyle w:val="SourceCode"/>
      </w:pPr>
      <w:r>
        <w:rPr>
          <w:rStyle w:val="NormalTok"/>
        </w:rPr>
        <w:t xml:space="preserve">prob_acceptance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(pivot_table[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pivot_table[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loan acceptance given CC=1 and Online=1:"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(prob_acceptance,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"Probability of loan acceptance given CC=1 and Online=1: 0.0923"</w:t>
      </w:r>
    </w:p>
    <w:bookmarkEnd w:id="21"/>
    <w:bookmarkStart w:id="22" w:name="task-c"/>
    <w:p>
      <w:pPr>
        <w:pStyle w:val="Heading3"/>
      </w:pPr>
      <w:r>
        <w:t xml:space="preserve">Task c</w:t>
      </w:r>
    </w:p>
    <w:p>
      <w:pPr>
        <w:pStyle w:val="SourceCode"/>
      </w:pPr>
      <w:r>
        <w:rPr>
          <w:rStyle w:val="NormalTok"/>
        </w:rPr>
        <w:t xml:space="preserve">pivot_loan_online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br/>
      </w:r>
      <w:r>
        <w:rPr>
          <w:rStyle w:val="NormalTok"/>
        </w:rPr>
        <w:t xml:space="preserve">pivot_loan_cc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for Personal.Loan and Online:"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"Pivot table for Personal.Loan and Online:"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(pivot_loan_online)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1115 1597</w:t>
      </w:r>
      <w:r>
        <w:br/>
      </w:r>
      <w:r>
        <w:rPr>
          <w:rStyle w:val="VerbatimChar"/>
        </w:rPr>
        <w:t xml:space="preserve">##   1  109  179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Pivot table for Personal.Loan and CreditCard:"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"\nPivot table for Personal.Loan and CreditCard:"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(pivot_loan_cc)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1928  784</w:t>
      </w:r>
      <w:r>
        <w:br/>
      </w:r>
      <w:r>
        <w:rPr>
          <w:rStyle w:val="VerbatimChar"/>
        </w:rPr>
        <w:t xml:space="preserve">##   1  208   80</w:t>
      </w:r>
    </w:p>
    <w:bookmarkEnd w:id="22"/>
    <w:bookmarkStart w:id="23" w:name="task-d"/>
    <w:p>
      <w:pPr>
        <w:pStyle w:val="Heading3"/>
      </w:pPr>
      <w:r>
        <w:t xml:space="preserve">Task d</w:t>
      </w:r>
    </w:p>
    <w:p>
      <w:pPr>
        <w:pStyle w:val="SourceCode"/>
      </w:pPr>
      <w:r>
        <w:rPr>
          <w:rStyle w:val="CommentTok"/>
        </w:rPr>
        <w:t xml:space="preserve"># P(CC = 1 | Loan = 1)</w:t>
      </w:r>
      <w:r>
        <w:br/>
      </w:r>
      <w:r>
        <w:rPr>
          <w:rStyle w:val="NormalTok"/>
        </w:rPr>
        <w:t xml:space="preserve">p_cc_given_loan1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P(Online = 1 | Loan = 1)</w:t>
      </w:r>
      <w:r>
        <w:br/>
      </w:r>
      <w:r>
        <w:rPr>
          <w:rStyle w:val="NormalTok"/>
        </w:rPr>
        <w:t xml:space="preserve">p_online_given_loan1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P(Loan = 1)</w:t>
      </w:r>
      <w:r>
        <w:br/>
      </w:r>
      <w:r>
        <w:rPr>
          <w:rStyle w:val="NormalTok"/>
        </w:rPr>
        <w:t xml:space="preserve">p_loan1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br/>
      </w:r>
      <w:r>
        <w:rPr>
          <w:rStyle w:val="CommentTok"/>
        </w:rPr>
        <w:t xml:space="preserve"># P(CC = 1 | Loan = 0)</w:t>
      </w:r>
      <w:r>
        <w:br/>
      </w:r>
      <w:r>
        <w:rPr>
          <w:rStyle w:val="NormalTok"/>
        </w:rPr>
        <w:t xml:space="preserve">p_cc_given_loan0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pivot_loan_cc[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P(Online = 1 | Loan = 0)</w:t>
      </w:r>
      <w:r>
        <w:br/>
      </w:r>
      <w:r>
        <w:rPr>
          <w:rStyle w:val="NormalTok"/>
        </w:rPr>
        <w:t xml:space="preserve">p_online_given_loan0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pivot_loan_online[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P(Loan = 0)</w:t>
      </w:r>
      <w:r>
        <w:br/>
      </w:r>
      <w:r>
        <w:rPr>
          <w:rStyle w:val="NormalTok"/>
        </w:rPr>
        <w:t xml:space="preserve">p_loan0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"P(CC = 1 | Loan = 1):"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(p_cc_given_loan1,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"P(CC = 1 | Loan = 1): 0.2778"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"P(Online = 1 | Loan = 1):"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(p_online_given_loan1,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"P(Online = 1 | Loan = 1): 0.6215"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"P(Loan = 1):"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(p_loan1,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"P(Loan = 1): 0.096"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"P(CC = 1 | Loan = 0):"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(p_cc_given_loan0,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"P(CC = 1 | Loan = 0): 0.2891"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"P(Online = 1 | Loan = 0):"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(p_online_given_loan0,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"P(Online = 1 | Loan = 0): 0.5889"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"P(Loan = 0):"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(p_loan0,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"P(Loan = 0): 0.904"</w:t>
      </w:r>
    </w:p>
    <w:bookmarkEnd w:id="23"/>
    <w:bookmarkStart w:id="24" w:name="task-e"/>
    <w:p>
      <w:pPr>
        <w:pStyle w:val="Heading3"/>
      </w:pPr>
      <w:r>
        <w:t xml:space="preserve">Task e</w:t>
      </w:r>
    </w:p>
    <w:p>
      <w:pPr>
        <w:pStyle w:val="SourceCode"/>
      </w:pPr>
      <w:r>
        <w:rPr>
          <w:rStyle w:val="NormalTok"/>
        </w:rPr>
        <w:t xml:space="preserve">p_cc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rPr>
          <w:rStyle w:val="NormalTok"/>
        </w:rPr>
        <w:t xml:space="preserve">p_online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(train_data)</w:t>
      </w:r>
      <w:r>
        <w:br/>
      </w:r>
      <w:r>
        <w:br/>
      </w:r>
      <w:r>
        <w:rPr>
          <w:rStyle w:val="CommentTok"/>
        </w:rPr>
        <w:t xml:space="preserve"># Naive Bayes Probability</w:t>
      </w:r>
      <w:r>
        <w:br/>
      </w:r>
      <w:r>
        <w:rPr>
          <w:rStyle w:val="NormalTok"/>
        </w:rPr>
        <w:t xml:space="preserve">p_naive_bayes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(p_cc_given_loan1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p_online_given_loan1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p_loan1)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(p_cc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p_online)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"Naive Bayes Probability P(Loan = 1 | CC = 1, Online = 1):"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(p_naive_bayes,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"Naive Bayes Probability P(Loan = 1 | CC = 1, Online = 1): 0.0972"</w:t>
      </w:r>
    </w:p>
    <w:bookmarkEnd w:id="24"/>
    <w:bookmarkStart w:id="25" w:name="task-f"/>
    <w:p>
      <w:pPr>
        <w:pStyle w:val="Heading3"/>
      </w:pPr>
      <w:r>
        <w:t xml:space="preserve">Task f</w:t>
      </w:r>
    </w:p>
    <w:p>
      <w:pPr>
        <w:pStyle w:val="SourceCode"/>
      </w:pPr>
      <w:r>
        <w:rPr>
          <w:rStyle w:val="NormalTok"/>
        </w:rPr>
        <w:t xml:space="preserve">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(prob_acceptance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p_naive_bayes)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"similar"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from the pivot table in (b)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(prob_acceptance,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"and the value from the naive Bayes estimate in (e)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(p_naive_bayes,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". The two values are"</w:t>
      </w:r>
      <w:r>
        <w:rPr>
          <w:rStyle w:val="NormalTok"/>
        </w:rPr>
        <w:t xml:space="preserve">, comparison,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value from the pivot table in (b) is 0.0923 and the value from the naive Bayes estimate in (e) is 0.0972 . The two values are similar ."</w:t>
      </w:r>
    </w:p>
    <w:bookmarkEnd w:id="25"/>
    <w:bookmarkStart w:id="26" w:name="task-g"/>
    <w:p>
      <w:pPr>
        <w:pStyle w:val="Heading3"/>
      </w:pPr>
      <w:r>
        <w:t xml:space="preserve">Task g</w:t>
      </w:r>
    </w:p>
    <w:p>
      <w:pPr>
        <w:pStyle w:val="SourceCode"/>
      </w:pPr>
      <w:r>
        <w:rPr>
          <w:rStyle w:val="CommentTok"/>
        </w:rPr>
        <w:t xml:space="preserve">#install.packages("e1071")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CreditCard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Online,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p_naive_bayes_R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predicted_probs[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Probability using naiveBayes for P(Loan = 1 | CC = 1, Online = 1):"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(p_naive_bayes_R,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"Predicted Probability using naiveBayes for P(Loan = 1 | CC = 1, Online = 1): 0.0962"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SAI ROHITH GUDA</dc:creator>
  <cp:keywords/>
  <dcterms:created xsi:type="dcterms:W3CDTF">2023-10-14T21:35:54Z</dcterms:created>
  <dcterms:modified xsi:type="dcterms:W3CDTF">2023-10-14T21:35:54Z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10-14-2023</vt:lpwstr>
  </property>
  <property fmtid="{D5CDD505-2E9C-101B-9397-08002B2CF9AE}" pid="3" name="output">
    <vt:lpwstr/>
  </property>
</Properties>
</file>