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AD19" w14:textId="756DB681" w:rsidR="0004329F" w:rsidRPr="00042F05" w:rsidRDefault="000D4351">
      <w:pPr>
        <w:rPr>
          <w:rFonts w:ascii="Times New Roman" w:hAnsi="Times New Roman" w:cs="Times New Roman"/>
        </w:rPr>
      </w:pPr>
      <w:r w:rsidRPr="00042F05">
        <w:rPr>
          <w:rFonts w:ascii="Times New Roman" w:hAnsi="Times New Roman" w:cs="Times New Roman"/>
        </w:rPr>
        <w:t>Sharleen Guerrero</w:t>
      </w:r>
    </w:p>
    <w:p w14:paraId="3F13832B" w14:textId="60011665" w:rsidR="000D4351" w:rsidRPr="00042F05" w:rsidRDefault="000D4351">
      <w:pPr>
        <w:rPr>
          <w:rFonts w:ascii="Times New Roman" w:hAnsi="Times New Roman" w:cs="Times New Roman"/>
        </w:rPr>
      </w:pPr>
      <w:r w:rsidRPr="00042F05">
        <w:rPr>
          <w:rFonts w:ascii="Times New Roman" w:hAnsi="Times New Roman" w:cs="Times New Roman"/>
        </w:rPr>
        <w:t>Homework 1: Exercise.1B</w:t>
      </w:r>
    </w:p>
    <w:p w14:paraId="133826C1" w14:textId="40846115" w:rsidR="000D4351" w:rsidRPr="00042F05" w:rsidRDefault="000D4351" w:rsidP="000D4351">
      <w:pPr>
        <w:rPr>
          <w:rFonts w:ascii="Times New Roman" w:hAnsi="Times New Roman" w:cs="Times New Roman"/>
        </w:rPr>
      </w:pPr>
      <w:r w:rsidRPr="00042F05">
        <w:rPr>
          <w:rFonts w:ascii="Times New Roman" w:hAnsi="Times New Roman" w:cs="Times New Roman"/>
        </w:rPr>
        <w:t>a)</w:t>
      </w:r>
      <w:r w:rsidRPr="00042F05">
        <w:rPr>
          <w:rFonts w:ascii="Times New Roman" w:hAnsi="Times New Roman" w:cs="Times New Roman"/>
        </w:rPr>
        <w:t xml:space="preserve"> </w:t>
      </w:r>
      <w:r w:rsidRPr="00042F05">
        <w:rPr>
          <w:rFonts w:ascii="Times New Roman" w:hAnsi="Times New Roman" w:cs="Times New Roman"/>
        </w:rPr>
        <w:t>In what s</w:t>
      </w:r>
      <w:r w:rsidRPr="00042F05">
        <w:rPr>
          <w:rFonts w:ascii="Times New Roman" w:hAnsi="Times New Roman" w:cs="Times New Roman"/>
        </w:rPr>
        <w:t>pecific ways will you use AI to support your learning?</w:t>
      </w:r>
      <w:r w:rsidRPr="00042F05">
        <w:rPr>
          <w:rFonts w:ascii="Times New Roman" w:hAnsi="Times New Roman" w:cs="Times New Roman"/>
        </w:rPr>
        <w:br/>
        <w:t>b) When should you avoid using AI?</w:t>
      </w:r>
      <w:r w:rsidRPr="00042F05">
        <w:rPr>
          <w:rFonts w:ascii="Times New Roman" w:hAnsi="Times New Roman" w:cs="Times New Roman"/>
        </w:rPr>
        <w:br/>
        <w:t>c) How will you ensure you still develop your own analytical skills?</w:t>
      </w:r>
      <w:r w:rsidRPr="00042F05">
        <w:rPr>
          <w:rFonts w:ascii="Times New Roman" w:hAnsi="Times New Roman" w:cs="Times New Roman"/>
        </w:rPr>
        <w:br/>
        <w:t>d) What guardrails will you follow?</w:t>
      </w:r>
      <w:r w:rsidRPr="00042F05">
        <w:rPr>
          <w:rFonts w:ascii="Times New Roman" w:hAnsi="Times New Roman" w:cs="Times New Roman"/>
        </w:rPr>
        <w:br/>
      </w:r>
    </w:p>
    <w:p w14:paraId="357B31AE" w14:textId="6809F04A" w:rsidR="000D4351" w:rsidRPr="00042F05" w:rsidRDefault="000D4351">
      <w:pPr>
        <w:rPr>
          <w:rFonts w:ascii="Times New Roman" w:hAnsi="Times New Roman" w:cs="Times New Roman"/>
        </w:rPr>
      </w:pPr>
      <w:r w:rsidRPr="00042F05">
        <w:rPr>
          <w:rFonts w:ascii="Times New Roman" w:hAnsi="Times New Roman" w:cs="Times New Roman"/>
          <w:b/>
          <w:bCs/>
          <w:u w:val="single"/>
        </w:rPr>
        <w:t>Response:</w:t>
      </w:r>
      <w:r w:rsidRPr="00042F05">
        <w:rPr>
          <w:rFonts w:ascii="Times New Roman" w:hAnsi="Times New Roman" w:cs="Times New Roman"/>
        </w:rPr>
        <w:t xml:space="preserve"> To support my learning, especially </w:t>
      </w:r>
      <w:r w:rsidR="00D44883" w:rsidRPr="00042F05">
        <w:rPr>
          <w:rFonts w:ascii="Times New Roman" w:hAnsi="Times New Roman" w:cs="Times New Roman"/>
        </w:rPr>
        <w:t>through</w:t>
      </w:r>
      <w:r w:rsidRPr="00042F05">
        <w:rPr>
          <w:rFonts w:ascii="Times New Roman" w:hAnsi="Times New Roman" w:cs="Times New Roman"/>
        </w:rPr>
        <w:t xml:space="preserve"> the Data Bootcamp, I </w:t>
      </w:r>
      <w:r w:rsidR="00D44883" w:rsidRPr="00042F05">
        <w:rPr>
          <w:rFonts w:ascii="Times New Roman" w:hAnsi="Times New Roman" w:cs="Times New Roman"/>
        </w:rPr>
        <w:t>plan to</w:t>
      </w:r>
      <w:r w:rsidRPr="00042F05">
        <w:rPr>
          <w:rFonts w:ascii="Times New Roman" w:hAnsi="Times New Roman" w:cs="Times New Roman"/>
        </w:rPr>
        <w:t xml:space="preserve"> use AI as a learning tool. </w:t>
      </w:r>
      <w:r w:rsidR="00D44883" w:rsidRPr="00042F05">
        <w:rPr>
          <w:rFonts w:ascii="Times New Roman" w:hAnsi="Times New Roman" w:cs="Times New Roman"/>
        </w:rPr>
        <w:t xml:space="preserve">Some AI tools have a “learning-style” mode that guides you through learning the information, instead of giving you direct answers, so students can reach a solution on their own. </w:t>
      </w:r>
      <w:r w:rsidR="00FC528D" w:rsidRPr="00042F05">
        <w:rPr>
          <w:rFonts w:ascii="Times New Roman" w:hAnsi="Times New Roman" w:cs="Times New Roman"/>
        </w:rPr>
        <w:t xml:space="preserve">This feature can greatly deepen my understanding of the “why” behind specific solutions. However, there are instances where I should avoid AI, such as when developing portfolio projects, capstones, or any assignment that is meant to measure my own skill and understanding. It is crucial that I know the information through my own research because AI can be unreliable and has the potential to hallucinate. </w:t>
      </w:r>
      <w:r w:rsidR="0090005E" w:rsidRPr="00042F05">
        <w:rPr>
          <w:rFonts w:ascii="Times New Roman" w:hAnsi="Times New Roman" w:cs="Times New Roman"/>
        </w:rPr>
        <w:t xml:space="preserve">To ensure I </w:t>
      </w:r>
      <w:r w:rsidR="00FC528D" w:rsidRPr="00042F05">
        <w:rPr>
          <w:rFonts w:ascii="Times New Roman" w:hAnsi="Times New Roman" w:cs="Times New Roman"/>
        </w:rPr>
        <w:t>continue</w:t>
      </w:r>
      <w:r w:rsidR="0090005E" w:rsidRPr="00042F05">
        <w:rPr>
          <w:rFonts w:ascii="Times New Roman" w:hAnsi="Times New Roman" w:cs="Times New Roman"/>
        </w:rPr>
        <w:t xml:space="preserve"> develop</w:t>
      </w:r>
      <w:r w:rsidR="00FC528D" w:rsidRPr="00042F05">
        <w:rPr>
          <w:rFonts w:ascii="Times New Roman" w:hAnsi="Times New Roman" w:cs="Times New Roman"/>
        </w:rPr>
        <w:t>ing</w:t>
      </w:r>
      <w:r w:rsidR="0090005E" w:rsidRPr="00042F05">
        <w:rPr>
          <w:rFonts w:ascii="Times New Roman" w:hAnsi="Times New Roman" w:cs="Times New Roman"/>
        </w:rPr>
        <w:t xml:space="preserve"> my own analytical </w:t>
      </w:r>
      <w:r w:rsidR="00FC528D" w:rsidRPr="00042F05">
        <w:rPr>
          <w:rFonts w:ascii="Times New Roman" w:hAnsi="Times New Roman" w:cs="Times New Roman"/>
        </w:rPr>
        <w:t xml:space="preserve">skills, I’ll rely on consistent practice, outside courses, study sessions with peers, and building projects to put my learned skills into practice. The main </w:t>
      </w:r>
      <w:r w:rsidR="00042F05" w:rsidRPr="00042F05">
        <w:rPr>
          <w:rFonts w:ascii="Times New Roman" w:hAnsi="Times New Roman" w:cs="Times New Roman"/>
        </w:rPr>
        <w:t>guardrail I’ll follow is overreliance on AI. AI is meant to be a tool, not a replacement for genuine learning and practice.</w:t>
      </w:r>
    </w:p>
    <w:sectPr w:rsidR="000D4351" w:rsidRPr="0004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00A01"/>
    <w:multiLevelType w:val="hybridMultilevel"/>
    <w:tmpl w:val="11D456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124B8"/>
    <w:multiLevelType w:val="hybridMultilevel"/>
    <w:tmpl w:val="760C35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226194">
    <w:abstractNumId w:val="1"/>
  </w:num>
  <w:num w:numId="2" w16cid:durableId="99086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BD"/>
    <w:rsid w:val="00042F05"/>
    <w:rsid w:val="0004329F"/>
    <w:rsid w:val="000D4351"/>
    <w:rsid w:val="00612F19"/>
    <w:rsid w:val="006E2B5E"/>
    <w:rsid w:val="007E7968"/>
    <w:rsid w:val="008031BD"/>
    <w:rsid w:val="0090005E"/>
    <w:rsid w:val="00D44883"/>
    <w:rsid w:val="00FC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D7B2"/>
  <w15:chartTrackingRefBased/>
  <w15:docId w15:val="{8869838C-C85F-4730-9EA6-9DC6C88A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sharleen guerrero</dc:creator>
  <cp:keywords/>
  <dc:description/>
  <cp:lastModifiedBy>sharleen guerrero</cp:lastModifiedBy>
  <cp:revision>2</cp:revision>
  <dcterms:created xsi:type="dcterms:W3CDTF">2026-04-02T15:25:00Z</dcterms:created>
  <dcterms:modified xsi:type="dcterms:W3CDTF">2026-04-02T16:35:00Z</dcterms:modified>
</cp:coreProperties>
</file>