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E1F440" w14:textId="77777777" w:rsidR="009C34A3" w:rsidRDefault="00CE069F">
      <w:pPr>
        <w:spacing w:before="53"/>
        <w:ind w:left="7"/>
        <w:jc w:val="center"/>
        <w:rPr>
          <w:b/>
          <w:sz w:val="40"/>
        </w:rPr>
      </w:pPr>
      <w:r>
        <w:rPr>
          <w:b/>
          <w:sz w:val="40"/>
        </w:rPr>
        <w:t>SANJAY</w:t>
      </w:r>
      <w:r>
        <w:rPr>
          <w:b/>
          <w:spacing w:val="-7"/>
          <w:sz w:val="40"/>
        </w:rPr>
        <w:t xml:space="preserve"> </w:t>
      </w:r>
      <w:r>
        <w:rPr>
          <w:b/>
          <w:sz w:val="40"/>
        </w:rPr>
        <w:t>GHODAWAT</w:t>
      </w:r>
      <w:r>
        <w:rPr>
          <w:b/>
          <w:spacing w:val="-5"/>
          <w:sz w:val="40"/>
        </w:rPr>
        <w:t xml:space="preserve"> </w:t>
      </w:r>
      <w:r>
        <w:rPr>
          <w:b/>
          <w:sz w:val="40"/>
        </w:rPr>
        <w:t>UNIVERSITY,</w:t>
      </w:r>
      <w:r>
        <w:rPr>
          <w:b/>
          <w:spacing w:val="-6"/>
          <w:sz w:val="40"/>
        </w:rPr>
        <w:t xml:space="preserve"> </w:t>
      </w:r>
      <w:r>
        <w:rPr>
          <w:b/>
          <w:spacing w:val="-2"/>
          <w:sz w:val="40"/>
        </w:rPr>
        <w:t>KOLHAPUR</w:t>
      </w:r>
    </w:p>
    <w:p w14:paraId="75FCEE5B" w14:textId="77777777" w:rsidR="009C34A3" w:rsidRDefault="009C34A3">
      <w:pPr>
        <w:pStyle w:val="BodyText"/>
        <w:rPr>
          <w:b/>
          <w:sz w:val="40"/>
        </w:rPr>
      </w:pPr>
    </w:p>
    <w:p w14:paraId="2FDFA2F7" w14:textId="77777777" w:rsidR="009C34A3" w:rsidRDefault="009C34A3">
      <w:pPr>
        <w:pStyle w:val="BodyText"/>
        <w:spacing w:before="55"/>
        <w:rPr>
          <w:b/>
          <w:sz w:val="40"/>
        </w:rPr>
      </w:pPr>
    </w:p>
    <w:p w14:paraId="2655EBF3" w14:textId="00139CCE" w:rsidR="009C34A3" w:rsidRDefault="00CE069F">
      <w:pPr>
        <w:pStyle w:val="Title"/>
      </w:pPr>
      <w:r>
        <w:t>POST</w:t>
      </w:r>
      <w:r>
        <w:rPr>
          <w:spacing w:val="-19"/>
        </w:rPr>
        <w:t xml:space="preserve"> </w:t>
      </w:r>
      <w:r>
        <w:t>GRADUATE</w:t>
      </w:r>
      <w:r>
        <w:rPr>
          <w:spacing w:val="-17"/>
        </w:rPr>
        <w:t xml:space="preserve"> </w:t>
      </w:r>
      <w:r w:rsidR="00CF255B">
        <w:rPr>
          <w:spacing w:val="-17"/>
        </w:rPr>
        <w:t xml:space="preserve">(PG) / PhD </w:t>
      </w:r>
      <w:r w:rsidR="00CF255B">
        <w:t>SECTION</w:t>
      </w:r>
    </w:p>
    <w:p w14:paraId="247906EF" w14:textId="77777777" w:rsidR="009C34A3" w:rsidRDefault="009C34A3">
      <w:pPr>
        <w:pStyle w:val="BodyText"/>
        <w:spacing w:before="502"/>
        <w:rPr>
          <w:b/>
          <w:sz w:val="44"/>
        </w:rPr>
      </w:pPr>
    </w:p>
    <w:p w14:paraId="3C620500" w14:textId="77777777" w:rsidR="00CF255B" w:rsidRPr="00CF255B" w:rsidRDefault="00CE069F" w:rsidP="00CF255B">
      <w:pPr>
        <w:pStyle w:val="BodyText"/>
        <w:jc w:val="center"/>
        <w:rPr>
          <w:sz w:val="48"/>
        </w:rPr>
      </w:pPr>
      <w:r w:rsidRPr="00CF255B">
        <w:rPr>
          <w:sz w:val="48"/>
        </w:rPr>
        <w:t>Guide</w:t>
      </w:r>
      <w:r w:rsidRPr="00CF255B">
        <w:rPr>
          <w:sz w:val="48"/>
        </w:rPr>
        <w:t>l</w:t>
      </w:r>
      <w:r w:rsidRPr="00CF255B">
        <w:rPr>
          <w:sz w:val="48"/>
        </w:rPr>
        <w:t>ines</w:t>
      </w:r>
      <w:r w:rsidRPr="00CF255B">
        <w:rPr>
          <w:sz w:val="48"/>
        </w:rPr>
        <w:t xml:space="preserve"> </w:t>
      </w:r>
      <w:r w:rsidRPr="00CF255B">
        <w:rPr>
          <w:sz w:val="48"/>
        </w:rPr>
        <w:t>for</w:t>
      </w:r>
      <w:r w:rsidRPr="00CF255B">
        <w:rPr>
          <w:spacing w:val="-27"/>
          <w:sz w:val="48"/>
        </w:rPr>
        <w:t xml:space="preserve"> </w:t>
      </w:r>
      <w:r w:rsidRPr="00CF255B">
        <w:rPr>
          <w:sz w:val="48"/>
        </w:rPr>
        <w:t>Preparation</w:t>
      </w:r>
      <w:r w:rsidRPr="00CF255B">
        <w:rPr>
          <w:spacing w:val="-28"/>
          <w:sz w:val="48"/>
        </w:rPr>
        <w:t xml:space="preserve"> </w:t>
      </w:r>
      <w:r w:rsidR="00CF255B" w:rsidRPr="00CF255B">
        <w:rPr>
          <w:sz w:val="48"/>
        </w:rPr>
        <w:t>of</w:t>
      </w:r>
      <w:r w:rsidRPr="00CF255B">
        <w:rPr>
          <w:sz w:val="48"/>
        </w:rPr>
        <w:t xml:space="preserve"> </w:t>
      </w:r>
      <w:r w:rsidR="00CF255B" w:rsidRPr="00CF255B">
        <w:rPr>
          <w:sz w:val="48"/>
        </w:rPr>
        <w:t>Ph.D.</w:t>
      </w:r>
    </w:p>
    <w:p w14:paraId="2697639D" w14:textId="38300698" w:rsidR="009C34A3" w:rsidRPr="00CF255B" w:rsidRDefault="00CE069F" w:rsidP="00CF255B">
      <w:pPr>
        <w:pStyle w:val="BodyText"/>
        <w:jc w:val="center"/>
        <w:rPr>
          <w:sz w:val="48"/>
        </w:rPr>
      </w:pPr>
      <w:r w:rsidRPr="00CF255B">
        <w:rPr>
          <w:spacing w:val="-2"/>
          <w:sz w:val="48"/>
        </w:rPr>
        <w:t>Thes</w:t>
      </w:r>
      <w:r w:rsidR="00CF255B" w:rsidRPr="00CF255B">
        <w:rPr>
          <w:spacing w:val="-2"/>
          <w:sz w:val="48"/>
        </w:rPr>
        <w:t>is</w:t>
      </w:r>
    </w:p>
    <w:p w14:paraId="70EAB57A" w14:textId="77777777" w:rsidR="009C34A3" w:rsidRPr="00CF255B" w:rsidRDefault="009C34A3" w:rsidP="00CF255B">
      <w:pPr>
        <w:pStyle w:val="BodyText"/>
        <w:jc w:val="center"/>
        <w:rPr>
          <w:sz w:val="48"/>
        </w:rPr>
      </w:pPr>
    </w:p>
    <w:p w14:paraId="64F88B9E" w14:textId="77777777" w:rsidR="009C34A3" w:rsidRDefault="009C34A3">
      <w:pPr>
        <w:jc w:val="center"/>
        <w:rPr>
          <w:sz w:val="44"/>
        </w:rPr>
        <w:sectPr w:rsidR="009C34A3">
          <w:type w:val="continuous"/>
          <w:pgSz w:w="12240" w:h="15840"/>
          <w:pgMar w:top="1080" w:right="720" w:bottom="280" w:left="720" w:header="720" w:footer="720" w:gutter="0"/>
          <w:cols w:space="720"/>
        </w:sectPr>
      </w:pPr>
    </w:p>
    <w:p w14:paraId="301F8AAE" w14:textId="27966529" w:rsidR="009C34A3" w:rsidRDefault="00CE069F">
      <w:pPr>
        <w:spacing w:before="61"/>
        <w:ind w:left="2062"/>
        <w:rPr>
          <w:b/>
          <w:sz w:val="28"/>
        </w:rPr>
      </w:pPr>
      <w:r>
        <w:rPr>
          <w:b/>
          <w:sz w:val="28"/>
          <w:u w:val="single"/>
        </w:rPr>
        <w:lastRenderedPageBreak/>
        <w:t>Guidelines</w:t>
      </w:r>
      <w:r>
        <w:rPr>
          <w:b/>
          <w:spacing w:val="-5"/>
          <w:sz w:val="28"/>
          <w:u w:val="single"/>
        </w:rPr>
        <w:t xml:space="preserve"> </w:t>
      </w:r>
      <w:r>
        <w:rPr>
          <w:b/>
          <w:sz w:val="28"/>
          <w:u w:val="single"/>
        </w:rPr>
        <w:t>for</w:t>
      </w:r>
      <w:r>
        <w:rPr>
          <w:b/>
          <w:spacing w:val="-5"/>
          <w:sz w:val="28"/>
          <w:u w:val="single"/>
        </w:rPr>
        <w:t xml:space="preserve"> </w:t>
      </w:r>
      <w:r>
        <w:rPr>
          <w:b/>
          <w:sz w:val="28"/>
          <w:u w:val="single"/>
        </w:rPr>
        <w:t>preparation</w:t>
      </w:r>
      <w:r>
        <w:rPr>
          <w:b/>
          <w:spacing w:val="-6"/>
          <w:sz w:val="28"/>
          <w:u w:val="single"/>
        </w:rPr>
        <w:t xml:space="preserve"> </w:t>
      </w:r>
      <w:r>
        <w:rPr>
          <w:b/>
          <w:sz w:val="28"/>
          <w:u w:val="single"/>
        </w:rPr>
        <w:t>of</w:t>
      </w:r>
      <w:r>
        <w:rPr>
          <w:b/>
          <w:spacing w:val="-5"/>
          <w:sz w:val="28"/>
          <w:u w:val="single"/>
        </w:rPr>
        <w:t xml:space="preserve"> </w:t>
      </w:r>
      <w:proofErr w:type="spellStart"/>
      <w:proofErr w:type="gramStart"/>
      <w:r w:rsidR="00CF255B">
        <w:rPr>
          <w:b/>
          <w:spacing w:val="-5"/>
          <w:sz w:val="28"/>
          <w:u w:val="single"/>
        </w:rPr>
        <w:t>Ph.D</w:t>
      </w:r>
      <w:proofErr w:type="spellEnd"/>
      <w:proofErr w:type="gramEnd"/>
      <w:r w:rsidR="00CF255B">
        <w:rPr>
          <w:b/>
          <w:spacing w:val="-5"/>
          <w:sz w:val="28"/>
          <w:u w:val="single"/>
        </w:rPr>
        <w:t xml:space="preserve"> </w:t>
      </w:r>
      <w:r w:rsidR="00CF255B">
        <w:rPr>
          <w:b/>
          <w:spacing w:val="-2"/>
          <w:sz w:val="28"/>
          <w:u w:val="single"/>
        </w:rPr>
        <w:t>Thesi</w:t>
      </w:r>
      <w:r>
        <w:rPr>
          <w:b/>
          <w:spacing w:val="-2"/>
          <w:sz w:val="28"/>
          <w:u w:val="single"/>
        </w:rPr>
        <w:t>s</w:t>
      </w:r>
    </w:p>
    <w:p w14:paraId="12F846C3" w14:textId="77777777" w:rsidR="009C34A3" w:rsidRDefault="009C34A3">
      <w:pPr>
        <w:spacing w:before="8"/>
        <w:ind w:left="415"/>
        <w:rPr>
          <w:b/>
          <w:spacing w:val="-2"/>
          <w:sz w:val="24"/>
          <w:u w:val="single"/>
        </w:rPr>
      </w:pPr>
    </w:p>
    <w:p w14:paraId="70F8DF44" w14:textId="77777777" w:rsidR="009C34A3" w:rsidRDefault="00CE069F">
      <w:pPr>
        <w:spacing w:before="8"/>
        <w:ind w:left="415"/>
        <w:rPr>
          <w:b/>
          <w:sz w:val="24"/>
        </w:rPr>
      </w:pPr>
      <w:r>
        <w:rPr>
          <w:b/>
          <w:spacing w:val="-2"/>
          <w:sz w:val="24"/>
          <w:u w:val="single"/>
        </w:rPr>
        <w:t>Preamble</w:t>
      </w:r>
    </w:p>
    <w:p w14:paraId="677EE819" w14:textId="77777777" w:rsidR="009C34A3" w:rsidRDefault="009C34A3">
      <w:pPr>
        <w:pStyle w:val="BodyText"/>
        <w:spacing w:before="10"/>
        <w:rPr>
          <w:b/>
        </w:rPr>
      </w:pPr>
    </w:p>
    <w:p w14:paraId="6438A929" w14:textId="0357F82C" w:rsidR="009C34A3" w:rsidRDefault="00CE069F">
      <w:pPr>
        <w:pStyle w:val="BodyText"/>
        <w:spacing w:line="242" w:lineRule="auto"/>
        <w:ind w:left="415" w:right="360"/>
        <w:jc w:val="both"/>
      </w:pPr>
      <w:r>
        <w:t xml:space="preserve">While utmost attention must be paid to the content of the </w:t>
      </w:r>
      <w:r w:rsidR="00CF255B">
        <w:t xml:space="preserve">Ph.D. </w:t>
      </w:r>
      <w:r>
        <w:t>thesis</w:t>
      </w:r>
      <w:r>
        <w:t>, which is being</w:t>
      </w:r>
      <w:r>
        <w:rPr>
          <w:spacing w:val="-3"/>
        </w:rPr>
        <w:t xml:space="preserve"> </w:t>
      </w:r>
      <w:r>
        <w:t>submitted</w:t>
      </w:r>
      <w:r>
        <w:rPr>
          <w:spacing w:val="-1"/>
        </w:rPr>
        <w:t xml:space="preserve"> </w:t>
      </w:r>
      <w:r>
        <w:t>in partial</w:t>
      </w:r>
      <w:r>
        <w:rPr>
          <w:spacing w:val="-1"/>
        </w:rPr>
        <w:t xml:space="preserve"> </w:t>
      </w:r>
      <w:r>
        <w:t>fulfillment of</w:t>
      </w:r>
      <w:r>
        <w:rPr>
          <w:spacing w:val="-1"/>
        </w:rPr>
        <w:t xml:space="preserve"> </w:t>
      </w:r>
      <w:r>
        <w:t>the requirements of</w:t>
      </w:r>
      <w:r>
        <w:rPr>
          <w:spacing w:val="-1"/>
        </w:rPr>
        <w:t xml:space="preserve"> </w:t>
      </w:r>
      <w:r>
        <w:t>the respective degree, it is imperative that a standard format be</w:t>
      </w:r>
      <w:r>
        <w:t xml:space="preserve"> prescribed. The same format shall also be followed in preparation of the final soft copies to be submitted to the library. </w:t>
      </w:r>
    </w:p>
    <w:p w14:paraId="324E8111" w14:textId="77777777" w:rsidR="009C34A3" w:rsidRDefault="009C34A3">
      <w:pPr>
        <w:pStyle w:val="BodyText"/>
      </w:pPr>
    </w:p>
    <w:p w14:paraId="7AE5001B" w14:textId="77777777" w:rsidR="009C34A3" w:rsidRDefault="009C34A3">
      <w:pPr>
        <w:pStyle w:val="BodyText"/>
        <w:spacing w:before="38"/>
      </w:pPr>
    </w:p>
    <w:p w14:paraId="74C49177" w14:textId="2EDE66FA" w:rsidR="009C34A3" w:rsidRDefault="00CE069F">
      <w:pPr>
        <w:pStyle w:val="Heading1"/>
        <w:numPr>
          <w:ilvl w:val="0"/>
          <w:numId w:val="1"/>
        </w:numPr>
        <w:tabs>
          <w:tab w:val="left" w:pos="1125"/>
        </w:tabs>
        <w:ind w:left="1125" w:hanging="710"/>
        <w:rPr>
          <w:rFonts w:ascii="Cambria"/>
        </w:rPr>
      </w:pPr>
      <w:r>
        <w:rPr>
          <w:rFonts w:ascii="Cambria"/>
        </w:rPr>
        <w:t>ORGANIZATION</w:t>
      </w:r>
      <w:r>
        <w:rPr>
          <w:rFonts w:ascii="Cambria"/>
          <w:spacing w:val="-3"/>
        </w:rPr>
        <w:t xml:space="preserve"> </w:t>
      </w:r>
      <w:r>
        <w:rPr>
          <w:rFonts w:ascii="Cambria"/>
        </w:rPr>
        <w:t>OF</w:t>
      </w:r>
      <w:r>
        <w:rPr>
          <w:rFonts w:ascii="Cambria"/>
          <w:spacing w:val="-1"/>
        </w:rPr>
        <w:t xml:space="preserve"> </w:t>
      </w:r>
      <w:r>
        <w:rPr>
          <w:rFonts w:ascii="Cambria"/>
        </w:rPr>
        <w:t>THE</w:t>
      </w:r>
      <w:r w:rsidR="00871E11">
        <w:rPr>
          <w:rFonts w:ascii="Cambria"/>
          <w:spacing w:val="-2"/>
        </w:rPr>
        <w:t xml:space="preserve"> THESIS</w:t>
      </w:r>
    </w:p>
    <w:p w14:paraId="10F914F4" w14:textId="77777777" w:rsidR="009C34A3" w:rsidRDefault="009C34A3">
      <w:pPr>
        <w:pStyle w:val="BodyText"/>
        <w:spacing w:before="7"/>
        <w:rPr>
          <w:rFonts w:ascii="Cambria"/>
          <w:b/>
        </w:rPr>
      </w:pPr>
    </w:p>
    <w:p w14:paraId="1FC07982" w14:textId="77777777" w:rsidR="009C34A3" w:rsidRDefault="00CE069F">
      <w:pPr>
        <w:pStyle w:val="BodyText"/>
        <w:spacing w:line="247" w:lineRule="auto"/>
        <w:ind w:left="415" w:right="405"/>
        <w:jc w:val="both"/>
      </w:pPr>
      <w:r>
        <w:t>This thesis shall be presented in a number of chapters, starting with Introductio</w:t>
      </w:r>
      <w:r>
        <w:t>n and ending with Summary</w:t>
      </w:r>
      <w:r>
        <w:rPr>
          <w:spacing w:val="-6"/>
        </w:rPr>
        <w:t xml:space="preserve"> </w:t>
      </w:r>
      <w:r>
        <w:t>and</w:t>
      </w:r>
      <w:r>
        <w:rPr>
          <w:spacing w:val="-1"/>
        </w:rPr>
        <w:t xml:space="preserve"> </w:t>
      </w:r>
      <w:r>
        <w:t>Conclusions.</w:t>
      </w:r>
      <w:r>
        <w:rPr>
          <w:spacing w:val="-1"/>
        </w:rPr>
        <w:t xml:space="preserve"> </w:t>
      </w:r>
      <w:r>
        <w:t>Each</w:t>
      </w:r>
      <w:r>
        <w:rPr>
          <w:spacing w:val="-1"/>
        </w:rPr>
        <w:t xml:space="preserve"> </w:t>
      </w:r>
      <w:r>
        <w:t>of</w:t>
      </w:r>
      <w:r>
        <w:rPr>
          <w:spacing w:val="-2"/>
        </w:rPr>
        <w:t xml:space="preserve"> </w:t>
      </w:r>
      <w:r>
        <w:t>the</w:t>
      </w:r>
      <w:r>
        <w:rPr>
          <w:spacing w:val="-2"/>
        </w:rPr>
        <w:t xml:space="preserve"> </w:t>
      </w:r>
      <w:r>
        <w:t>other</w:t>
      </w:r>
      <w:r>
        <w:rPr>
          <w:spacing w:val="-3"/>
        </w:rPr>
        <w:t xml:space="preserve"> </w:t>
      </w:r>
      <w:r>
        <w:t>chapters</w:t>
      </w:r>
      <w:r>
        <w:rPr>
          <w:spacing w:val="-1"/>
        </w:rPr>
        <w:t xml:space="preserve"> </w:t>
      </w:r>
      <w:r>
        <w:t>will</w:t>
      </w:r>
      <w:r>
        <w:rPr>
          <w:spacing w:val="-1"/>
        </w:rPr>
        <w:t xml:space="preserve"> </w:t>
      </w:r>
      <w:r>
        <w:t>have a</w:t>
      </w:r>
      <w:r>
        <w:rPr>
          <w:spacing w:val="-2"/>
        </w:rPr>
        <w:t xml:space="preserve"> </w:t>
      </w:r>
      <w:r>
        <w:t>precise</w:t>
      </w:r>
      <w:r>
        <w:rPr>
          <w:spacing w:val="-2"/>
        </w:rPr>
        <w:t xml:space="preserve"> </w:t>
      </w:r>
      <w:r>
        <w:t>title</w:t>
      </w:r>
      <w:r>
        <w:rPr>
          <w:spacing w:val="-2"/>
        </w:rPr>
        <w:t xml:space="preserve"> </w:t>
      </w:r>
      <w:r>
        <w:t>reflecting</w:t>
      </w:r>
      <w:r>
        <w:rPr>
          <w:spacing w:val="-1"/>
        </w:rPr>
        <w:t xml:space="preserve"> </w:t>
      </w:r>
      <w:r>
        <w:t>the</w:t>
      </w:r>
      <w:r>
        <w:rPr>
          <w:spacing w:val="-1"/>
        </w:rPr>
        <w:t xml:space="preserve"> </w:t>
      </w:r>
      <w:r>
        <w:t xml:space="preserve">contents of the chapter. A chapter can be sub divided into </w:t>
      </w:r>
      <w:r>
        <w:rPr>
          <w:i/>
        </w:rPr>
        <w:t xml:space="preserve">sections, sub-sections and sub-sub-section </w:t>
      </w:r>
      <w:r>
        <w:t>so as to present the content discretely and</w:t>
      </w:r>
      <w:r>
        <w:t xml:space="preserve"> with due emphasis.</w:t>
      </w:r>
    </w:p>
    <w:p w14:paraId="075CDDED" w14:textId="77777777" w:rsidR="009C34A3" w:rsidRDefault="009C34A3">
      <w:pPr>
        <w:pStyle w:val="BodyText"/>
        <w:spacing w:before="6"/>
      </w:pPr>
    </w:p>
    <w:p w14:paraId="172258DC" w14:textId="77777777" w:rsidR="009C34A3" w:rsidRDefault="00CE069F">
      <w:pPr>
        <w:pStyle w:val="BodyText"/>
        <w:spacing w:line="242" w:lineRule="auto"/>
        <w:ind w:left="415" w:right="401"/>
        <w:jc w:val="both"/>
      </w:pPr>
      <w:r>
        <w:t>When the work comprises two or more mutually independent investigations, the thesis may be divided into two or more parts, each with an appropriate title. However, the numbering of chapters will be continuous right through, for example</w:t>
      </w:r>
      <w:r>
        <w:t xml:space="preserve"> Part 1 may comprise Chapters 2-5, Part Two, Chapters 6-9.</w:t>
      </w:r>
    </w:p>
    <w:p w14:paraId="258518E2" w14:textId="77777777" w:rsidR="009C34A3" w:rsidRDefault="009C34A3">
      <w:pPr>
        <w:pStyle w:val="BodyText"/>
      </w:pPr>
    </w:p>
    <w:p w14:paraId="7F587EFD" w14:textId="77777777" w:rsidR="009C34A3" w:rsidRDefault="00CE069F">
      <w:pPr>
        <w:pStyle w:val="Heading1"/>
        <w:numPr>
          <w:ilvl w:val="1"/>
          <w:numId w:val="1"/>
        </w:numPr>
        <w:tabs>
          <w:tab w:val="left" w:pos="1125"/>
        </w:tabs>
        <w:ind w:left="1125" w:hanging="710"/>
        <w:rPr>
          <w:rFonts w:ascii="Cambria"/>
        </w:rPr>
      </w:pPr>
      <w:r>
        <w:rPr>
          <w:rFonts w:ascii="Cambria"/>
          <w:spacing w:val="-2"/>
        </w:rPr>
        <w:t>Introduction</w:t>
      </w:r>
    </w:p>
    <w:p w14:paraId="34959C42" w14:textId="77777777" w:rsidR="009C34A3" w:rsidRDefault="009C34A3">
      <w:pPr>
        <w:pStyle w:val="BodyText"/>
        <w:rPr>
          <w:rFonts w:ascii="Cambria"/>
          <w:b/>
        </w:rPr>
      </w:pPr>
    </w:p>
    <w:p w14:paraId="60284838" w14:textId="77777777" w:rsidR="009C34A3" w:rsidRDefault="00CE069F">
      <w:pPr>
        <w:pStyle w:val="BodyText"/>
        <w:spacing w:line="244" w:lineRule="auto"/>
        <w:ind w:left="415" w:right="487"/>
        <w:jc w:val="both"/>
      </w:pPr>
      <w:r>
        <w:t xml:space="preserve">The title of </w:t>
      </w:r>
      <w:r>
        <w:rPr>
          <w:b/>
        </w:rPr>
        <w:t xml:space="preserve">Chapter 1 </w:t>
      </w:r>
      <w:r>
        <w:t>shall be Introduction. It shall justify and highlight the problem posed, define</w:t>
      </w:r>
      <w:r>
        <w:rPr>
          <w:spacing w:val="80"/>
        </w:rPr>
        <w:t xml:space="preserve"> </w:t>
      </w:r>
      <w:r>
        <w:t>the topic and explain the aim and scope of the work presented in the thesis. It</w:t>
      </w:r>
      <w:r>
        <w:t xml:space="preserve"> may also highlight the significant contributions from the investigation.</w:t>
      </w:r>
    </w:p>
    <w:p w14:paraId="0630FA35" w14:textId="77777777" w:rsidR="009C34A3" w:rsidRDefault="009C34A3">
      <w:pPr>
        <w:pStyle w:val="BodyText"/>
      </w:pPr>
    </w:p>
    <w:p w14:paraId="6333D1AB" w14:textId="77777777" w:rsidR="009C34A3" w:rsidRDefault="00CE069F">
      <w:pPr>
        <w:pStyle w:val="Heading1"/>
        <w:numPr>
          <w:ilvl w:val="1"/>
          <w:numId w:val="1"/>
        </w:numPr>
        <w:tabs>
          <w:tab w:val="left" w:pos="1125"/>
        </w:tabs>
        <w:ind w:left="1125" w:hanging="710"/>
        <w:rPr>
          <w:rFonts w:ascii="Cambria"/>
        </w:rPr>
      </w:pPr>
      <w:r>
        <w:rPr>
          <w:rFonts w:ascii="Cambria"/>
        </w:rPr>
        <w:t>Review</w:t>
      </w:r>
      <w:r>
        <w:rPr>
          <w:rFonts w:ascii="Cambria"/>
          <w:spacing w:val="-3"/>
        </w:rPr>
        <w:t xml:space="preserve"> </w:t>
      </w:r>
      <w:r>
        <w:rPr>
          <w:rFonts w:ascii="Cambria"/>
        </w:rPr>
        <w:t>of</w:t>
      </w:r>
      <w:r>
        <w:rPr>
          <w:rFonts w:ascii="Cambria"/>
          <w:spacing w:val="-2"/>
        </w:rPr>
        <w:t xml:space="preserve"> Literature</w:t>
      </w:r>
    </w:p>
    <w:p w14:paraId="2FF014A1" w14:textId="77777777" w:rsidR="009C34A3" w:rsidRDefault="009C34A3">
      <w:pPr>
        <w:pStyle w:val="BodyText"/>
        <w:rPr>
          <w:rFonts w:ascii="Cambria"/>
          <w:b/>
        </w:rPr>
      </w:pPr>
    </w:p>
    <w:p w14:paraId="6E738013" w14:textId="77777777" w:rsidR="009C34A3" w:rsidRDefault="00CE069F">
      <w:pPr>
        <w:pStyle w:val="BodyText"/>
        <w:spacing w:line="244" w:lineRule="auto"/>
        <w:ind w:left="415" w:right="535"/>
        <w:jc w:val="both"/>
        <w:rPr>
          <w:rFonts w:ascii="Cambria"/>
        </w:rPr>
      </w:pPr>
      <w:r>
        <w:t xml:space="preserve">This shall normally form Chapter 2 and shall present a critical appraisal of the previous work published in the literature pertaining to the topic of the </w:t>
      </w:r>
      <w:r>
        <w:t>investigation. The extent and emphasis of the chapter shall depend on the nature of the investigation</w:t>
      </w:r>
      <w:r>
        <w:rPr>
          <w:rFonts w:ascii="Cambria"/>
        </w:rPr>
        <w:t>.</w:t>
      </w:r>
    </w:p>
    <w:p w14:paraId="6B25C6A1" w14:textId="77777777" w:rsidR="009C34A3" w:rsidRDefault="009C34A3">
      <w:pPr>
        <w:pStyle w:val="BodyText"/>
        <w:rPr>
          <w:rFonts w:ascii="Cambria"/>
        </w:rPr>
      </w:pPr>
    </w:p>
    <w:p w14:paraId="5FA721AD" w14:textId="77777777" w:rsidR="009C34A3" w:rsidRDefault="00CE069F">
      <w:pPr>
        <w:pStyle w:val="Heading1"/>
        <w:numPr>
          <w:ilvl w:val="1"/>
          <w:numId w:val="1"/>
        </w:numPr>
        <w:tabs>
          <w:tab w:val="left" w:pos="1125"/>
        </w:tabs>
        <w:ind w:left="1125" w:hanging="710"/>
      </w:pPr>
      <w:r>
        <w:t>Report</w:t>
      </w:r>
      <w:r>
        <w:rPr>
          <w:spacing w:val="-2"/>
        </w:rPr>
        <w:t xml:space="preserve"> </w:t>
      </w:r>
      <w:r>
        <w:t>on</w:t>
      </w:r>
      <w:r>
        <w:rPr>
          <w:spacing w:val="-1"/>
        </w:rPr>
        <w:t xml:space="preserve"> </w:t>
      </w:r>
      <w:r>
        <w:t>the</w:t>
      </w:r>
      <w:r>
        <w:rPr>
          <w:spacing w:val="-2"/>
        </w:rPr>
        <w:t xml:space="preserve"> </w:t>
      </w:r>
      <w:r>
        <w:t>present</w:t>
      </w:r>
      <w:r>
        <w:rPr>
          <w:spacing w:val="-1"/>
        </w:rPr>
        <w:t xml:space="preserve"> </w:t>
      </w:r>
      <w:r>
        <w:rPr>
          <w:spacing w:val="-2"/>
        </w:rPr>
        <w:t>investigation</w:t>
      </w:r>
    </w:p>
    <w:p w14:paraId="08311210" w14:textId="77777777" w:rsidR="009C34A3" w:rsidRDefault="009C34A3">
      <w:pPr>
        <w:pStyle w:val="BodyText"/>
        <w:rPr>
          <w:b/>
        </w:rPr>
      </w:pPr>
    </w:p>
    <w:p w14:paraId="61515328" w14:textId="77777777" w:rsidR="009C34A3" w:rsidRDefault="00CE069F">
      <w:pPr>
        <w:pStyle w:val="BodyText"/>
        <w:spacing w:before="1" w:line="244" w:lineRule="auto"/>
        <w:ind w:left="415" w:right="450"/>
        <w:jc w:val="both"/>
      </w:pPr>
      <w:r>
        <w:t xml:space="preserve">The reporting on the investigation shall be presented in one or more chapters with appropriate chapter </w:t>
      </w:r>
      <w:r>
        <w:rPr>
          <w:spacing w:val="-2"/>
        </w:rPr>
        <w:t>titles.</w:t>
      </w:r>
    </w:p>
    <w:p w14:paraId="3D190F1B" w14:textId="77777777" w:rsidR="009C34A3" w:rsidRDefault="009C34A3">
      <w:pPr>
        <w:pStyle w:val="BodyText"/>
        <w:spacing w:before="8"/>
      </w:pPr>
    </w:p>
    <w:p w14:paraId="5FA9E5D9" w14:textId="77777777" w:rsidR="009C34A3" w:rsidRDefault="00CE069F">
      <w:pPr>
        <w:pStyle w:val="ListParagraph"/>
        <w:numPr>
          <w:ilvl w:val="0"/>
          <w:numId w:val="2"/>
        </w:numPr>
        <w:tabs>
          <w:tab w:val="left" w:pos="775"/>
        </w:tabs>
        <w:ind w:hanging="360"/>
        <w:rPr>
          <w:sz w:val="24"/>
        </w:rPr>
      </w:pPr>
      <w:r>
        <w:rPr>
          <w:sz w:val="24"/>
        </w:rPr>
        <w:t>Due</w:t>
      </w:r>
      <w:r>
        <w:rPr>
          <w:spacing w:val="-5"/>
          <w:sz w:val="24"/>
        </w:rPr>
        <w:t xml:space="preserve"> </w:t>
      </w:r>
      <w:r>
        <w:rPr>
          <w:sz w:val="24"/>
        </w:rPr>
        <w:t>importance</w:t>
      </w:r>
      <w:r>
        <w:rPr>
          <w:spacing w:val="-2"/>
          <w:sz w:val="24"/>
        </w:rPr>
        <w:t xml:space="preserve"> </w:t>
      </w:r>
      <w:r>
        <w:rPr>
          <w:sz w:val="24"/>
        </w:rPr>
        <w:t>shall be given</w:t>
      </w:r>
      <w:r>
        <w:rPr>
          <w:spacing w:val="-2"/>
          <w:sz w:val="24"/>
        </w:rPr>
        <w:t xml:space="preserve"> </w:t>
      </w:r>
      <w:r>
        <w:rPr>
          <w:sz w:val="24"/>
        </w:rPr>
        <w:t>to</w:t>
      </w:r>
      <w:r>
        <w:rPr>
          <w:spacing w:val="-1"/>
          <w:sz w:val="24"/>
        </w:rPr>
        <w:t xml:space="preserve"> </w:t>
      </w:r>
      <w:r>
        <w:rPr>
          <w:sz w:val="24"/>
        </w:rPr>
        <w:t>experimental</w:t>
      </w:r>
      <w:r>
        <w:rPr>
          <w:spacing w:val="-1"/>
          <w:sz w:val="24"/>
        </w:rPr>
        <w:t xml:space="preserve"> </w:t>
      </w:r>
      <w:r>
        <w:rPr>
          <w:sz w:val="24"/>
        </w:rPr>
        <w:t>setups,</w:t>
      </w:r>
      <w:r>
        <w:rPr>
          <w:spacing w:val="-1"/>
          <w:sz w:val="24"/>
        </w:rPr>
        <w:t xml:space="preserve"> </w:t>
      </w:r>
      <w:r>
        <w:rPr>
          <w:sz w:val="24"/>
        </w:rPr>
        <w:t>procedures</w:t>
      </w:r>
      <w:r>
        <w:rPr>
          <w:spacing w:val="-1"/>
          <w:sz w:val="24"/>
        </w:rPr>
        <w:t xml:space="preserve"> </w:t>
      </w:r>
      <w:r>
        <w:rPr>
          <w:sz w:val="24"/>
        </w:rPr>
        <w:t>adopted,</w:t>
      </w:r>
      <w:r>
        <w:rPr>
          <w:spacing w:val="2"/>
          <w:sz w:val="24"/>
        </w:rPr>
        <w:t xml:space="preserve"> </w:t>
      </w:r>
      <w:r>
        <w:rPr>
          <w:spacing w:val="-2"/>
          <w:sz w:val="24"/>
        </w:rPr>
        <w:t>techniques</w:t>
      </w:r>
    </w:p>
    <w:p w14:paraId="6AC241FE" w14:textId="77777777" w:rsidR="009C34A3" w:rsidRDefault="009C34A3">
      <w:pPr>
        <w:pStyle w:val="ListParagraph"/>
        <w:rPr>
          <w:sz w:val="24"/>
        </w:rPr>
        <w:sectPr w:rsidR="009C34A3">
          <w:pgSz w:w="12240" w:h="15840"/>
          <w:pgMar w:top="1360" w:right="720" w:bottom="280" w:left="720" w:header="720" w:footer="720" w:gutter="0"/>
          <w:cols w:space="720"/>
        </w:sectPr>
      </w:pPr>
    </w:p>
    <w:p w14:paraId="1597D4C6" w14:textId="77777777" w:rsidR="009C34A3" w:rsidRDefault="00CE069F">
      <w:pPr>
        <w:pStyle w:val="BodyText"/>
        <w:spacing w:before="72"/>
        <w:ind w:left="775" w:right="360"/>
        <w:jc w:val="both"/>
      </w:pPr>
      <w:r>
        <w:lastRenderedPageBreak/>
        <w:t>developed,</w:t>
      </w:r>
      <w:r>
        <w:rPr>
          <w:spacing w:val="-5"/>
        </w:rPr>
        <w:t xml:space="preserve"> </w:t>
      </w:r>
      <w:r>
        <w:t>methodologies developed</w:t>
      </w:r>
      <w:r>
        <w:rPr>
          <w:spacing w:val="-2"/>
        </w:rPr>
        <w:t xml:space="preserve"> </w:t>
      </w:r>
      <w:r>
        <w:t>and</w:t>
      </w:r>
      <w:r>
        <w:rPr>
          <w:spacing w:val="1"/>
        </w:rPr>
        <w:t xml:space="preserve"> </w:t>
      </w:r>
      <w:r>
        <w:rPr>
          <w:spacing w:val="-2"/>
        </w:rPr>
        <w:t>adopted.</w:t>
      </w:r>
    </w:p>
    <w:p w14:paraId="422DEFC5" w14:textId="77777777" w:rsidR="009C34A3" w:rsidRDefault="00CE069F">
      <w:pPr>
        <w:pStyle w:val="ListParagraph"/>
        <w:numPr>
          <w:ilvl w:val="0"/>
          <w:numId w:val="2"/>
        </w:numPr>
        <w:tabs>
          <w:tab w:val="left" w:pos="773"/>
          <w:tab w:val="left" w:pos="775"/>
        </w:tabs>
        <w:spacing w:before="4" w:line="244" w:lineRule="auto"/>
        <w:ind w:right="360"/>
        <w:jc w:val="both"/>
        <w:rPr>
          <w:sz w:val="24"/>
        </w:rPr>
      </w:pPr>
      <w:r>
        <w:rPr>
          <w:sz w:val="24"/>
        </w:rPr>
        <w:t xml:space="preserve">While important derivations/formulae should normally be presented in the text of these chapters, extensive and long </w:t>
      </w:r>
      <w:r>
        <w:rPr>
          <w:sz w:val="24"/>
        </w:rPr>
        <w:t>treatments, copious details and tedious information, detailed results in tabular and</w:t>
      </w:r>
      <w:r>
        <w:rPr>
          <w:spacing w:val="-1"/>
          <w:sz w:val="24"/>
        </w:rPr>
        <w:t xml:space="preserve"> </w:t>
      </w:r>
      <w:r>
        <w:rPr>
          <w:sz w:val="24"/>
        </w:rPr>
        <w:t>graphical forms</w:t>
      </w:r>
      <w:r>
        <w:rPr>
          <w:spacing w:val="-2"/>
          <w:sz w:val="24"/>
        </w:rPr>
        <w:t xml:space="preserve"> </w:t>
      </w:r>
      <w:r>
        <w:rPr>
          <w:sz w:val="24"/>
        </w:rPr>
        <w:t>may</w:t>
      </w:r>
      <w:r>
        <w:rPr>
          <w:spacing w:val="-6"/>
          <w:sz w:val="24"/>
        </w:rPr>
        <w:t xml:space="preserve"> </w:t>
      </w:r>
      <w:r>
        <w:rPr>
          <w:sz w:val="24"/>
        </w:rPr>
        <w:t>be</w:t>
      </w:r>
      <w:r>
        <w:rPr>
          <w:spacing w:val="-4"/>
          <w:sz w:val="24"/>
        </w:rPr>
        <w:t xml:space="preserve"> </w:t>
      </w:r>
      <w:r>
        <w:rPr>
          <w:sz w:val="24"/>
        </w:rPr>
        <w:t>presented</w:t>
      </w:r>
      <w:r>
        <w:rPr>
          <w:spacing w:val="-1"/>
          <w:sz w:val="24"/>
        </w:rPr>
        <w:t xml:space="preserve"> </w:t>
      </w:r>
      <w:r>
        <w:rPr>
          <w:sz w:val="24"/>
        </w:rPr>
        <w:t>in</w:t>
      </w:r>
      <w:r>
        <w:rPr>
          <w:spacing w:val="-3"/>
          <w:sz w:val="24"/>
        </w:rPr>
        <w:t xml:space="preserve"> </w:t>
      </w:r>
      <w:r>
        <w:rPr>
          <w:sz w:val="24"/>
        </w:rPr>
        <w:t>Appendices.</w:t>
      </w:r>
      <w:r>
        <w:rPr>
          <w:spacing w:val="-3"/>
          <w:sz w:val="24"/>
        </w:rPr>
        <w:t xml:space="preserve"> </w:t>
      </w:r>
      <w:r>
        <w:rPr>
          <w:sz w:val="24"/>
        </w:rPr>
        <w:t>Representative</w:t>
      </w:r>
      <w:r>
        <w:rPr>
          <w:spacing w:val="-2"/>
          <w:sz w:val="24"/>
        </w:rPr>
        <w:t xml:space="preserve"> </w:t>
      </w:r>
      <w:r>
        <w:rPr>
          <w:sz w:val="24"/>
        </w:rPr>
        <w:t>data in</w:t>
      </w:r>
      <w:r>
        <w:rPr>
          <w:spacing w:val="-3"/>
          <w:sz w:val="24"/>
        </w:rPr>
        <w:t xml:space="preserve"> </w:t>
      </w:r>
      <w:r>
        <w:rPr>
          <w:sz w:val="24"/>
        </w:rPr>
        <w:t>table</w:t>
      </w:r>
      <w:r>
        <w:rPr>
          <w:spacing w:val="-2"/>
          <w:sz w:val="24"/>
        </w:rPr>
        <w:t xml:space="preserve"> </w:t>
      </w:r>
      <w:r>
        <w:rPr>
          <w:sz w:val="24"/>
        </w:rPr>
        <w:t>and</w:t>
      </w:r>
      <w:r>
        <w:rPr>
          <w:spacing w:val="-3"/>
          <w:sz w:val="24"/>
        </w:rPr>
        <w:t xml:space="preserve"> </w:t>
      </w:r>
      <w:r>
        <w:rPr>
          <w:sz w:val="24"/>
        </w:rPr>
        <w:t>figures</w:t>
      </w:r>
      <w:r>
        <w:rPr>
          <w:spacing w:val="-3"/>
          <w:sz w:val="24"/>
        </w:rPr>
        <w:t xml:space="preserve"> </w:t>
      </w:r>
      <w:r>
        <w:rPr>
          <w:sz w:val="24"/>
        </w:rPr>
        <w:t>may, however, be included in appropriate chapters.</w:t>
      </w:r>
    </w:p>
    <w:p w14:paraId="5D9BEF6E" w14:textId="77777777" w:rsidR="009C34A3" w:rsidRDefault="00CE069F">
      <w:pPr>
        <w:pStyle w:val="ListParagraph"/>
        <w:numPr>
          <w:ilvl w:val="0"/>
          <w:numId w:val="2"/>
        </w:numPr>
        <w:tabs>
          <w:tab w:val="left" w:pos="773"/>
          <w:tab w:val="left" w:pos="775"/>
        </w:tabs>
        <w:spacing w:line="244" w:lineRule="auto"/>
        <w:ind w:right="360"/>
        <w:jc w:val="both"/>
        <w:rPr>
          <w:sz w:val="24"/>
        </w:rPr>
      </w:pPr>
      <w:r>
        <w:rPr>
          <w:sz w:val="24"/>
        </w:rPr>
        <w:t>Figures and tables should be pr</w:t>
      </w:r>
      <w:r>
        <w:rPr>
          <w:sz w:val="24"/>
        </w:rPr>
        <w:t>esented immediately following their first mention in the text. Short tables and figures (say, less than half the writing area of the page) should be presented within the text, while large table and figures may be presented on separate pages.</w:t>
      </w:r>
    </w:p>
    <w:p w14:paraId="4218298F" w14:textId="77777777" w:rsidR="009C34A3" w:rsidRDefault="00CE069F">
      <w:pPr>
        <w:pStyle w:val="ListParagraph"/>
        <w:numPr>
          <w:ilvl w:val="0"/>
          <w:numId w:val="2"/>
        </w:numPr>
        <w:tabs>
          <w:tab w:val="left" w:pos="773"/>
          <w:tab w:val="left" w:pos="775"/>
        </w:tabs>
        <w:spacing w:before="3" w:line="242" w:lineRule="auto"/>
        <w:ind w:right="360"/>
        <w:jc w:val="both"/>
        <w:rPr>
          <w:sz w:val="24"/>
        </w:rPr>
      </w:pPr>
      <w:r>
        <w:rPr>
          <w:sz w:val="24"/>
        </w:rPr>
        <w:t xml:space="preserve">Equations </w:t>
      </w:r>
      <w:r>
        <w:rPr>
          <w:sz w:val="24"/>
        </w:rPr>
        <w:t>should form separate lines with appropriate paragraph separation above and below the equation line, with equation numbers flushed to the right.</w:t>
      </w:r>
    </w:p>
    <w:p w14:paraId="12FD6DF2" w14:textId="77777777" w:rsidR="009C34A3" w:rsidRDefault="009C34A3">
      <w:pPr>
        <w:pStyle w:val="BodyText"/>
        <w:spacing w:before="10"/>
      </w:pPr>
    </w:p>
    <w:p w14:paraId="54F296CF" w14:textId="77777777" w:rsidR="009C34A3" w:rsidRDefault="00CE069F">
      <w:pPr>
        <w:pStyle w:val="Heading1"/>
        <w:numPr>
          <w:ilvl w:val="1"/>
          <w:numId w:val="1"/>
        </w:numPr>
        <w:tabs>
          <w:tab w:val="left" w:pos="1125"/>
        </w:tabs>
        <w:ind w:left="1125" w:hanging="710"/>
      </w:pPr>
      <w:r>
        <w:t>Results</w:t>
      </w:r>
      <w:r>
        <w:rPr>
          <w:spacing w:val="-1"/>
        </w:rPr>
        <w:t xml:space="preserve"> </w:t>
      </w:r>
      <w:r>
        <w:t xml:space="preserve">and </w:t>
      </w:r>
      <w:r>
        <w:rPr>
          <w:spacing w:val="-2"/>
        </w:rPr>
        <w:t>Discussions</w:t>
      </w:r>
    </w:p>
    <w:p w14:paraId="1368FDBD" w14:textId="77777777" w:rsidR="009C34A3" w:rsidRDefault="00CE069F">
      <w:pPr>
        <w:pStyle w:val="BodyText"/>
        <w:spacing w:before="272" w:line="242" w:lineRule="auto"/>
        <w:ind w:left="415" w:right="486"/>
        <w:jc w:val="both"/>
      </w:pPr>
      <w:r>
        <w:t>This shall form the penultimate chapter of the thesis and shall include a thorough eval</w:t>
      </w:r>
      <w:r>
        <w:t>uation of the investigation carried out and bring out the contributions from the study. The discussion shall logically lead to inferences and conclusions as well as scope for possible further future work.</w:t>
      </w:r>
    </w:p>
    <w:p w14:paraId="6069C986" w14:textId="77777777" w:rsidR="009C34A3" w:rsidRDefault="009C34A3">
      <w:pPr>
        <w:pStyle w:val="BodyText"/>
        <w:spacing w:before="20"/>
      </w:pPr>
    </w:p>
    <w:p w14:paraId="0A9F7B29" w14:textId="77777777" w:rsidR="009C34A3" w:rsidRDefault="00CE069F">
      <w:pPr>
        <w:pStyle w:val="Heading1"/>
        <w:numPr>
          <w:ilvl w:val="1"/>
          <w:numId w:val="1"/>
        </w:numPr>
        <w:tabs>
          <w:tab w:val="left" w:pos="1125"/>
        </w:tabs>
        <w:ind w:left="1125" w:hanging="710"/>
      </w:pPr>
      <w:r>
        <w:t>Summary</w:t>
      </w:r>
      <w:r>
        <w:rPr>
          <w:spacing w:val="-3"/>
        </w:rPr>
        <w:t xml:space="preserve"> </w:t>
      </w:r>
      <w:r>
        <w:t>and</w:t>
      </w:r>
      <w:r>
        <w:rPr>
          <w:spacing w:val="-2"/>
        </w:rPr>
        <w:t xml:space="preserve"> Conclusions</w:t>
      </w:r>
    </w:p>
    <w:p w14:paraId="7DE43988" w14:textId="77777777" w:rsidR="009C34A3" w:rsidRDefault="009C34A3">
      <w:pPr>
        <w:pStyle w:val="BodyText"/>
        <w:spacing w:before="8"/>
        <w:rPr>
          <w:b/>
        </w:rPr>
      </w:pPr>
    </w:p>
    <w:p w14:paraId="18FFB253" w14:textId="77777777" w:rsidR="009C34A3" w:rsidRDefault="00CE069F">
      <w:pPr>
        <w:pStyle w:val="BodyText"/>
        <w:spacing w:line="244" w:lineRule="auto"/>
        <w:ind w:left="415" w:right="487"/>
        <w:jc w:val="both"/>
      </w:pPr>
      <w:r>
        <w:t>This will be the final ch</w:t>
      </w:r>
      <w:r>
        <w:t>apter of the thesis. A brief report of the work carried out shall form the first part of the Chapter. Conclusions derived from the logical analysis is presented in the Results and Discussions</w:t>
      </w:r>
      <w:r>
        <w:rPr>
          <w:spacing w:val="-1"/>
        </w:rPr>
        <w:t xml:space="preserve"> </w:t>
      </w:r>
      <w:r>
        <w:t>Chapter</w:t>
      </w:r>
      <w:r>
        <w:rPr>
          <w:spacing w:val="-3"/>
        </w:rPr>
        <w:t xml:space="preserve"> </w:t>
      </w:r>
      <w:r>
        <w:t>shall</w:t>
      </w:r>
      <w:r>
        <w:rPr>
          <w:spacing w:val="-1"/>
        </w:rPr>
        <w:t xml:space="preserve"> </w:t>
      </w:r>
      <w:r>
        <w:t>be</w:t>
      </w:r>
      <w:r>
        <w:rPr>
          <w:spacing w:val="-2"/>
        </w:rPr>
        <w:t xml:space="preserve"> </w:t>
      </w:r>
      <w:r>
        <w:t>presented</w:t>
      </w:r>
      <w:r>
        <w:rPr>
          <w:spacing w:val="-2"/>
        </w:rPr>
        <w:t xml:space="preserve"> </w:t>
      </w:r>
      <w:r>
        <w:t>and clearly</w:t>
      </w:r>
      <w:r>
        <w:rPr>
          <w:spacing w:val="-4"/>
        </w:rPr>
        <w:t xml:space="preserve"> </w:t>
      </w:r>
      <w:r>
        <w:t>enumerated,</w:t>
      </w:r>
      <w:r>
        <w:rPr>
          <w:spacing w:val="-1"/>
        </w:rPr>
        <w:t xml:space="preserve"> </w:t>
      </w:r>
      <w:r>
        <w:t>each</w:t>
      </w:r>
      <w:r>
        <w:rPr>
          <w:spacing w:val="-1"/>
        </w:rPr>
        <w:t xml:space="preserve"> </w:t>
      </w:r>
      <w:r>
        <w:t>point st</w:t>
      </w:r>
      <w:r>
        <w:t>ated</w:t>
      </w:r>
      <w:r>
        <w:rPr>
          <w:spacing w:val="-1"/>
        </w:rPr>
        <w:t xml:space="preserve"> </w:t>
      </w:r>
      <w:r>
        <w:t>separately. Scope for future work should be stated lucidly in the last part of the chapter.</w:t>
      </w:r>
    </w:p>
    <w:p w14:paraId="4828F0E2" w14:textId="77777777" w:rsidR="009C34A3" w:rsidRDefault="009C34A3">
      <w:pPr>
        <w:pStyle w:val="BodyText"/>
        <w:spacing w:before="12"/>
      </w:pPr>
    </w:p>
    <w:p w14:paraId="37BBA651" w14:textId="77777777" w:rsidR="009C34A3" w:rsidRDefault="00CE069F">
      <w:pPr>
        <w:pStyle w:val="Heading1"/>
        <w:numPr>
          <w:ilvl w:val="1"/>
          <w:numId w:val="1"/>
        </w:numPr>
        <w:tabs>
          <w:tab w:val="left" w:pos="1125"/>
        </w:tabs>
        <w:ind w:left="1125" w:hanging="710"/>
      </w:pPr>
      <w:r>
        <w:rPr>
          <w:spacing w:val="-2"/>
        </w:rPr>
        <w:t>Literature</w:t>
      </w:r>
      <w:r>
        <w:rPr>
          <w:spacing w:val="-9"/>
        </w:rPr>
        <w:t xml:space="preserve"> </w:t>
      </w:r>
      <w:r>
        <w:rPr>
          <w:spacing w:val="-4"/>
        </w:rPr>
        <w:t>Cited</w:t>
      </w:r>
    </w:p>
    <w:p w14:paraId="41003908" w14:textId="77777777" w:rsidR="009C34A3" w:rsidRDefault="009C34A3">
      <w:pPr>
        <w:pStyle w:val="BodyText"/>
        <w:spacing w:before="6"/>
        <w:rPr>
          <w:b/>
        </w:rPr>
      </w:pPr>
    </w:p>
    <w:p w14:paraId="459573AE" w14:textId="77777777" w:rsidR="009C34A3" w:rsidRDefault="00CE069F">
      <w:pPr>
        <w:pStyle w:val="BodyText"/>
        <w:spacing w:line="244" w:lineRule="auto"/>
        <w:ind w:left="415" w:right="360"/>
        <w:jc w:val="both"/>
      </w:pPr>
      <w:r>
        <w:t>This should follow the Summary and Conclusions chapter. The candidates shall follow the style of citation and style of listing in one of the</w:t>
      </w:r>
      <w:r>
        <w:t xml:space="preserve"> standard journals in the subject area consistently throughout his/her thesis, for example, IEEE in the Department of Electrical Engineering, Materials Transactions in Department of Metallurgical Engineering and Materials Science. However, the names of all</w:t>
      </w:r>
      <w:r>
        <w:t xml:space="preserve"> the authors along with their initials and the full title of the article/monogram/book etc. have to be given in addition to the journals/publishers, volume, number, pages(s) and year of publication.</w:t>
      </w:r>
    </w:p>
    <w:p w14:paraId="6B6B4007" w14:textId="77777777" w:rsidR="009C34A3" w:rsidRDefault="009C34A3">
      <w:pPr>
        <w:pStyle w:val="BodyText"/>
        <w:spacing w:before="13"/>
      </w:pPr>
    </w:p>
    <w:p w14:paraId="7D1C7AF8" w14:textId="77777777" w:rsidR="009C34A3" w:rsidRDefault="00CE069F">
      <w:pPr>
        <w:pStyle w:val="BodyText"/>
        <w:spacing w:line="244" w:lineRule="auto"/>
        <w:ind w:left="415" w:right="360"/>
        <w:jc w:val="both"/>
      </w:pPr>
      <w:r>
        <w:t xml:space="preserve">Citation from websites should include the names(s) of </w:t>
      </w:r>
      <w:r>
        <w:t>author(s) (including the initials), full title of the article, website reference and when last accessed. Reference to Personal communications, similarly, shall include the author, title of the communication (if any) and date of receipt.</w:t>
      </w:r>
    </w:p>
    <w:p w14:paraId="21B19FD6" w14:textId="77777777" w:rsidR="009C34A3" w:rsidRDefault="009C34A3">
      <w:pPr>
        <w:pStyle w:val="BodyText"/>
        <w:spacing w:line="244" w:lineRule="auto"/>
        <w:jc w:val="both"/>
      </w:pPr>
    </w:p>
    <w:p w14:paraId="20AC5B81" w14:textId="77777777" w:rsidR="009C34A3" w:rsidRDefault="009C34A3">
      <w:pPr>
        <w:pStyle w:val="BodyText"/>
        <w:spacing w:line="244" w:lineRule="auto"/>
        <w:jc w:val="both"/>
      </w:pPr>
    </w:p>
    <w:p w14:paraId="6234E51D" w14:textId="77777777" w:rsidR="009C34A3" w:rsidRDefault="00CE069F">
      <w:pPr>
        <w:pStyle w:val="Heading1"/>
        <w:numPr>
          <w:ilvl w:val="1"/>
          <w:numId w:val="1"/>
        </w:numPr>
        <w:tabs>
          <w:tab w:val="left" w:pos="1125"/>
        </w:tabs>
      </w:pPr>
      <w:r>
        <w:rPr>
          <w:spacing w:val="-2"/>
        </w:rPr>
        <w:t>Appendix</w:t>
      </w:r>
    </w:p>
    <w:p w14:paraId="3027380D" w14:textId="77777777" w:rsidR="009C34A3" w:rsidRDefault="009C34A3">
      <w:pPr>
        <w:pStyle w:val="BodyText"/>
        <w:spacing w:before="7"/>
        <w:rPr>
          <w:b/>
        </w:rPr>
      </w:pPr>
    </w:p>
    <w:p w14:paraId="05370247" w14:textId="77777777" w:rsidR="009C34A3" w:rsidRDefault="00CE069F">
      <w:pPr>
        <w:pStyle w:val="BodyText"/>
        <w:spacing w:line="242" w:lineRule="auto"/>
        <w:ind w:left="415" w:right="360"/>
        <w:jc w:val="both"/>
      </w:pPr>
      <w:r>
        <w:t>Detailed information, lengthy derivations, raw experimental observations etc. are to be presented in</w:t>
      </w:r>
      <w:r>
        <w:rPr>
          <w:spacing w:val="40"/>
        </w:rPr>
        <w:t xml:space="preserve"> </w:t>
      </w:r>
      <w:r>
        <w:t>the separate appendices, which shall be numbered in Roman Capitals (e.g. “Appendix IV”). Since reference can be drawn to published/unpublished literature i</w:t>
      </w:r>
      <w:r>
        <w:t>n the appendices these should precede the “Literature Cited” section.</w:t>
      </w:r>
    </w:p>
    <w:p w14:paraId="2D4ED9ED" w14:textId="77777777" w:rsidR="009C34A3" w:rsidRDefault="009C34A3">
      <w:pPr>
        <w:pStyle w:val="BodyText"/>
        <w:spacing w:line="244" w:lineRule="auto"/>
        <w:jc w:val="both"/>
        <w:sectPr w:rsidR="009C34A3">
          <w:pgSz w:w="12240" w:h="15840"/>
          <w:pgMar w:top="1060" w:right="720" w:bottom="280" w:left="720" w:header="720" w:footer="720" w:gutter="0"/>
          <w:cols w:space="720"/>
        </w:sectPr>
      </w:pPr>
    </w:p>
    <w:p w14:paraId="0A4EF3C5" w14:textId="77777777" w:rsidR="009C34A3" w:rsidRDefault="00CE069F">
      <w:pPr>
        <w:pStyle w:val="Heading1"/>
        <w:numPr>
          <w:ilvl w:val="1"/>
          <w:numId w:val="1"/>
        </w:numPr>
        <w:tabs>
          <w:tab w:val="left" w:pos="1267"/>
        </w:tabs>
        <w:spacing w:before="78"/>
      </w:pPr>
      <w:r>
        <w:lastRenderedPageBreak/>
        <w:t>Publications</w:t>
      </w:r>
      <w:r>
        <w:rPr>
          <w:spacing w:val="-1"/>
        </w:rPr>
        <w:t xml:space="preserve"> </w:t>
      </w:r>
      <w:r>
        <w:t>by</w:t>
      </w:r>
      <w:r>
        <w:rPr>
          <w:spacing w:val="-1"/>
        </w:rPr>
        <w:t xml:space="preserve"> </w:t>
      </w:r>
      <w:r>
        <w:t>the</w:t>
      </w:r>
      <w:r>
        <w:rPr>
          <w:spacing w:val="-2"/>
        </w:rPr>
        <w:t xml:space="preserve"> candidate</w:t>
      </w:r>
    </w:p>
    <w:p w14:paraId="148AC2B8" w14:textId="77777777" w:rsidR="009C34A3" w:rsidRDefault="009C34A3">
      <w:pPr>
        <w:pStyle w:val="BodyText"/>
        <w:spacing w:before="6"/>
        <w:rPr>
          <w:b/>
        </w:rPr>
      </w:pPr>
    </w:p>
    <w:p w14:paraId="31A4BD81" w14:textId="77777777" w:rsidR="009C34A3" w:rsidRDefault="00CE069F">
      <w:pPr>
        <w:pStyle w:val="BodyText"/>
        <w:spacing w:line="244" w:lineRule="auto"/>
        <w:ind w:left="415" w:right="408"/>
        <w:jc w:val="both"/>
      </w:pPr>
      <w:r>
        <w:t>Articles, technical notes etc. on the topic of the thesis published by the candidate may be separately listed after the literature cited. This ma</w:t>
      </w:r>
      <w:r>
        <w:t>y also be included in the contents. The candidates may also include reprints of his/her publications after the literature citation.</w:t>
      </w:r>
    </w:p>
    <w:p w14:paraId="431DDDD3" w14:textId="77777777" w:rsidR="009C34A3" w:rsidRDefault="009C34A3">
      <w:pPr>
        <w:pStyle w:val="BodyText"/>
        <w:spacing w:before="19"/>
      </w:pPr>
    </w:p>
    <w:p w14:paraId="7F6DBFB5" w14:textId="77777777" w:rsidR="009C34A3" w:rsidRDefault="00CE069F">
      <w:pPr>
        <w:pStyle w:val="ListParagraph"/>
        <w:numPr>
          <w:ilvl w:val="0"/>
          <w:numId w:val="1"/>
        </w:numPr>
        <w:tabs>
          <w:tab w:val="left" w:pos="1125"/>
        </w:tabs>
        <w:ind w:left="1125" w:hanging="710"/>
        <w:rPr>
          <w:b/>
          <w:sz w:val="24"/>
        </w:rPr>
      </w:pPr>
      <w:r>
        <w:rPr>
          <w:b/>
          <w:spacing w:val="-2"/>
          <w:sz w:val="24"/>
        </w:rPr>
        <w:t>THESIS FORMAT</w:t>
      </w:r>
    </w:p>
    <w:p w14:paraId="58C3CD46" w14:textId="77777777" w:rsidR="009C34A3" w:rsidRDefault="009C34A3">
      <w:pPr>
        <w:pStyle w:val="BodyText"/>
        <w:spacing w:before="14"/>
        <w:rPr>
          <w:b/>
        </w:rPr>
      </w:pPr>
    </w:p>
    <w:p w14:paraId="214548AF" w14:textId="77777777" w:rsidR="009C34A3" w:rsidRDefault="00CE069F">
      <w:pPr>
        <w:pStyle w:val="ListParagraph"/>
        <w:numPr>
          <w:ilvl w:val="1"/>
          <w:numId w:val="1"/>
        </w:numPr>
        <w:tabs>
          <w:tab w:val="left" w:pos="1125"/>
        </w:tabs>
        <w:ind w:left="1125" w:hanging="710"/>
        <w:rPr>
          <w:b/>
          <w:sz w:val="24"/>
        </w:rPr>
      </w:pPr>
      <w:r>
        <w:rPr>
          <w:b/>
          <w:spacing w:val="-2"/>
          <w:sz w:val="24"/>
        </w:rPr>
        <w:t xml:space="preserve">Paper </w:t>
      </w:r>
    </w:p>
    <w:p w14:paraId="116DCF38" w14:textId="77777777" w:rsidR="009C34A3" w:rsidRDefault="009C34A3">
      <w:pPr>
        <w:pStyle w:val="BodyText"/>
        <w:spacing w:before="9"/>
        <w:rPr>
          <w:b/>
        </w:rPr>
      </w:pPr>
    </w:p>
    <w:p w14:paraId="5F561BAC" w14:textId="77777777" w:rsidR="009C34A3" w:rsidRDefault="00CE069F">
      <w:pPr>
        <w:pStyle w:val="ListParagraph"/>
        <w:numPr>
          <w:ilvl w:val="2"/>
          <w:numId w:val="1"/>
        </w:numPr>
        <w:tabs>
          <w:tab w:val="left" w:pos="1122"/>
        </w:tabs>
        <w:ind w:left="1122" w:hanging="707"/>
        <w:rPr>
          <w:b/>
          <w:sz w:val="24"/>
        </w:rPr>
      </w:pPr>
      <w:r>
        <w:rPr>
          <w:b/>
          <w:spacing w:val="-2"/>
          <w:sz w:val="24"/>
        </w:rPr>
        <w:t>Quality</w:t>
      </w:r>
    </w:p>
    <w:p w14:paraId="3FCA302F" w14:textId="77777777" w:rsidR="009C34A3" w:rsidRDefault="009C34A3">
      <w:pPr>
        <w:pStyle w:val="BodyText"/>
        <w:spacing w:before="6"/>
        <w:rPr>
          <w:b/>
        </w:rPr>
      </w:pPr>
    </w:p>
    <w:p w14:paraId="15941014" w14:textId="77777777" w:rsidR="009C34A3" w:rsidRDefault="00CE069F">
      <w:pPr>
        <w:pStyle w:val="BodyText"/>
        <w:tabs>
          <w:tab w:val="left" w:pos="10350"/>
        </w:tabs>
        <w:spacing w:line="244" w:lineRule="auto"/>
        <w:ind w:left="415" w:right="409"/>
        <w:jc w:val="both"/>
      </w:pPr>
      <w:r>
        <w:t xml:space="preserve">The thesis shall be printed/ photo copied on white bond paper, whiteness 95% or above, </w:t>
      </w:r>
      <w:r>
        <w:t>weight 70 gram or more per square meter.</w:t>
      </w:r>
    </w:p>
    <w:p w14:paraId="77C4947B" w14:textId="77777777" w:rsidR="009C34A3" w:rsidRDefault="009C34A3">
      <w:pPr>
        <w:pStyle w:val="BodyText"/>
        <w:spacing w:before="14"/>
      </w:pPr>
    </w:p>
    <w:p w14:paraId="31110F90" w14:textId="77777777" w:rsidR="009C34A3" w:rsidRDefault="00CE069F">
      <w:pPr>
        <w:pStyle w:val="Heading1"/>
        <w:numPr>
          <w:ilvl w:val="2"/>
          <w:numId w:val="1"/>
        </w:numPr>
        <w:tabs>
          <w:tab w:val="left" w:pos="1122"/>
        </w:tabs>
        <w:ind w:left="1122" w:hanging="707"/>
      </w:pPr>
      <w:r>
        <w:rPr>
          <w:spacing w:val="-4"/>
        </w:rPr>
        <w:t>Size</w:t>
      </w:r>
    </w:p>
    <w:p w14:paraId="4CAE76C2" w14:textId="77777777" w:rsidR="009C34A3" w:rsidRDefault="009C34A3">
      <w:pPr>
        <w:pStyle w:val="BodyText"/>
        <w:spacing w:before="6"/>
        <w:rPr>
          <w:b/>
        </w:rPr>
      </w:pPr>
    </w:p>
    <w:p w14:paraId="1B586118" w14:textId="77777777" w:rsidR="009C34A3" w:rsidRDefault="00CE069F">
      <w:pPr>
        <w:pStyle w:val="BodyText"/>
        <w:ind w:left="300"/>
        <w:jc w:val="both"/>
      </w:pPr>
      <w:r>
        <w:t>The</w:t>
      </w:r>
      <w:r>
        <w:rPr>
          <w:spacing w:val="-2"/>
        </w:rPr>
        <w:t xml:space="preserve"> </w:t>
      </w:r>
      <w:r>
        <w:t>size</w:t>
      </w:r>
      <w:r>
        <w:rPr>
          <w:spacing w:val="-1"/>
        </w:rPr>
        <w:t xml:space="preserve"> </w:t>
      </w:r>
      <w:r>
        <w:t>of</w:t>
      </w:r>
      <w:r>
        <w:rPr>
          <w:spacing w:val="-1"/>
        </w:rPr>
        <w:t xml:space="preserve"> </w:t>
      </w:r>
      <w:r>
        <w:t>the</w:t>
      </w:r>
      <w:r>
        <w:rPr>
          <w:spacing w:val="-1"/>
        </w:rPr>
        <w:t xml:space="preserve"> </w:t>
      </w:r>
      <w:r>
        <w:t>paper</w:t>
      </w:r>
      <w:r>
        <w:rPr>
          <w:spacing w:val="-1"/>
        </w:rPr>
        <w:t xml:space="preserve"> </w:t>
      </w:r>
      <w:r>
        <w:t>shall</w:t>
      </w:r>
      <w:r>
        <w:rPr>
          <w:spacing w:val="1"/>
        </w:rPr>
        <w:t xml:space="preserve"> </w:t>
      </w:r>
      <w:r>
        <w:t>be</w:t>
      </w:r>
      <w:r>
        <w:rPr>
          <w:spacing w:val="-1"/>
        </w:rPr>
        <w:t xml:space="preserve"> </w:t>
      </w:r>
      <w:r>
        <w:t>standard</w:t>
      </w:r>
      <w:r>
        <w:rPr>
          <w:spacing w:val="-1"/>
        </w:rPr>
        <w:t xml:space="preserve"> </w:t>
      </w:r>
      <w:r>
        <w:t>A4; height</w:t>
      </w:r>
      <w:r>
        <w:rPr>
          <w:spacing w:val="3"/>
        </w:rPr>
        <w:t xml:space="preserve"> </w:t>
      </w:r>
      <w:r>
        <w:t>297 mm (</w:t>
      </w:r>
      <w:r>
        <w:rPr>
          <w:spacing w:val="-2"/>
        </w:rPr>
        <w:t>21.0 cm)</w:t>
      </w:r>
      <w:r>
        <w:t xml:space="preserve">, width </w:t>
      </w:r>
      <w:r>
        <w:rPr>
          <w:spacing w:val="-2"/>
        </w:rPr>
        <w:t>210mm. (29.7 cm)</w:t>
      </w:r>
    </w:p>
    <w:p w14:paraId="553D8EEA" w14:textId="77777777" w:rsidR="009C34A3" w:rsidRDefault="009C34A3">
      <w:pPr>
        <w:pStyle w:val="BodyText"/>
        <w:spacing w:before="17"/>
      </w:pPr>
    </w:p>
    <w:p w14:paraId="311294C8" w14:textId="77777777" w:rsidR="009C34A3" w:rsidRDefault="00CE069F">
      <w:pPr>
        <w:pStyle w:val="Heading1"/>
        <w:numPr>
          <w:ilvl w:val="2"/>
          <w:numId w:val="1"/>
        </w:numPr>
        <w:tabs>
          <w:tab w:val="left" w:pos="1122"/>
        </w:tabs>
        <w:spacing w:before="1"/>
        <w:ind w:left="1122" w:hanging="707"/>
      </w:pPr>
      <w:r>
        <w:t>Type</w:t>
      </w:r>
      <w:r>
        <w:rPr>
          <w:spacing w:val="-2"/>
        </w:rPr>
        <w:t xml:space="preserve"> </w:t>
      </w:r>
      <w:r>
        <w:t>Setting,</w:t>
      </w:r>
      <w:r>
        <w:rPr>
          <w:spacing w:val="-1"/>
        </w:rPr>
        <w:t xml:space="preserve"> </w:t>
      </w:r>
      <w:r>
        <w:t>Text</w:t>
      </w:r>
      <w:r>
        <w:rPr>
          <w:spacing w:val="-1"/>
        </w:rPr>
        <w:t xml:space="preserve"> </w:t>
      </w:r>
      <w:r>
        <w:t>Processing</w:t>
      </w:r>
      <w:r>
        <w:rPr>
          <w:spacing w:val="-1"/>
        </w:rPr>
        <w:t xml:space="preserve"> </w:t>
      </w:r>
      <w:r>
        <w:t xml:space="preserve">and </w:t>
      </w:r>
      <w:r>
        <w:rPr>
          <w:spacing w:val="-2"/>
        </w:rPr>
        <w:t>Printing</w:t>
      </w:r>
    </w:p>
    <w:p w14:paraId="2EC13CC8" w14:textId="77777777" w:rsidR="009C34A3" w:rsidRDefault="009C34A3">
      <w:pPr>
        <w:pStyle w:val="BodyText"/>
        <w:spacing w:before="8"/>
        <w:rPr>
          <w:b/>
        </w:rPr>
      </w:pPr>
    </w:p>
    <w:p w14:paraId="589CFBC0" w14:textId="781473E9" w:rsidR="009C34A3" w:rsidRDefault="00CE069F">
      <w:pPr>
        <w:pStyle w:val="BodyText"/>
        <w:spacing w:line="244" w:lineRule="auto"/>
        <w:ind w:left="415" w:right="414"/>
        <w:jc w:val="both"/>
      </w:pPr>
      <w:r>
        <w:t xml:space="preserve">The standard font shall be Times New Roman of 12 pts with </w:t>
      </w:r>
      <w:r w:rsidR="00C919A6">
        <w:t>1.5-line</w:t>
      </w:r>
      <w:r>
        <w:t xml:space="preserve"> spac</w:t>
      </w:r>
      <w:r>
        <w:t>ing.</w:t>
      </w:r>
    </w:p>
    <w:p w14:paraId="2908A85B" w14:textId="77777777" w:rsidR="009C34A3" w:rsidRDefault="009C34A3">
      <w:pPr>
        <w:pStyle w:val="BodyText"/>
        <w:spacing w:before="12"/>
      </w:pPr>
    </w:p>
    <w:p w14:paraId="42E5D867" w14:textId="77777777" w:rsidR="009C34A3" w:rsidRDefault="00CE069F">
      <w:pPr>
        <w:pStyle w:val="Heading1"/>
        <w:numPr>
          <w:ilvl w:val="2"/>
          <w:numId w:val="1"/>
        </w:numPr>
        <w:tabs>
          <w:tab w:val="left" w:pos="1122"/>
        </w:tabs>
        <w:ind w:left="1122" w:hanging="707"/>
      </w:pPr>
      <w:r>
        <w:t>Page</w:t>
      </w:r>
      <w:r>
        <w:rPr>
          <w:spacing w:val="-4"/>
        </w:rPr>
        <w:t xml:space="preserve"> </w:t>
      </w:r>
      <w:r>
        <w:rPr>
          <w:spacing w:val="-2"/>
        </w:rPr>
        <w:t>Format</w:t>
      </w:r>
    </w:p>
    <w:p w14:paraId="1BBE3799" w14:textId="77777777" w:rsidR="009C34A3" w:rsidRDefault="009C34A3">
      <w:pPr>
        <w:pStyle w:val="BodyText"/>
        <w:spacing w:before="8"/>
        <w:rPr>
          <w:b/>
        </w:rPr>
      </w:pPr>
    </w:p>
    <w:p w14:paraId="7DA630BB" w14:textId="77777777" w:rsidR="009C34A3" w:rsidRDefault="00CE069F">
      <w:pPr>
        <w:pStyle w:val="BodyText"/>
        <w:ind w:left="300"/>
        <w:jc w:val="both"/>
      </w:pPr>
      <w:r>
        <w:t>The</w:t>
      </w:r>
      <w:r>
        <w:rPr>
          <w:spacing w:val="-4"/>
        </w:rPr>
        <w:t xml:space="preserve"> </w:t>
      </w:r>
      <w:r>
        <w:t>Printed Sheets shall</w:t>
      </w:r>
      <w:r>
        <w:rPr>
          <w:spacing w:val="-1"/>
        </w:rPr>
        <w:t xml:space="preserve"> </w:t>
      </w:r>
      <w:r>
        <w:t>have</w:t>
      </w:r>
      <w:r>
        <w:rPr>
          <w:spacing w:val="-1"/>
        </w:rPr>
        <w:t xml:space="preserve"> </w:t>
      </w:r>
      <w:r>
        <w:t>the</w:t>
      </w:r>
      <w:r>
        <w:rPr>
          <w:spacing w:val="-2"/>
        </w:rPr>
        <w:t xml:space="preserve"> </w:t>
      </w:r>
      <w:r>
        <w:t>following</w:t>
      </w:r>
      <w:r>
        <w:rPr>
          <w:spacing w:val="-3"/>
        </w:rPr>
        <w:t xml:space="preserve"> </w:t>
      </w:r>
      <w:r>
        <w:t>written</w:t>
      </w:r>
      <w:r>
        <w:rPr>
          <w:spacing w:val="1"/>
        </w:rPr>
        <w:t xml:space="preserve"> </w:t>
      </w:r>
      <w:r>
        <w:t>are</w:t>
      </w:r>
      <w:r>
        <w:rPr>
          <w:spacing w:val="-3"/>
        </w:rPr>
        <w:t xml:space="preserve"> </w:t>
      </w:r>
      <w:r>
        <w:t xml:space="preserve">and </w:t>
      </w:r>
      <w:r>
        <w:rPr>
          <w:spacing w:val="-2"/>
        </w:rPr>
        <w:t>margins:</w:t>
      </w:r>
    </w:p>
    <w:p w14:paraId="77BC9BC5" w14:textId="77777777" w:rsidR="009C34A3" w:rsidRDefault="009C34A3">
      <w:pPr>
        <w:pStyle w:val="BodyText"/>
        <w:spacing w:before="63"/>
        <w:rPr>
          <w:sz w:val="20"/>
        </w:rPr>
      </w:pPr>
    </w:p>
    <w:tbl>
      <w:tblPr>
        <w:tblW w:w="0" w:type="auto"/>
        <w:tblInd w:w="1040" w:type="dxa"/>
        <w:tblLayout w:type="fixed"/>
        <w:tblCellMar>
          <w:left w:w="0" w:type="dxa"/>
          <w:right w:w="0" w:type="dxa"/>
        </w:tblCellMar>
        <w:tblLook w:val="04A0" w:firstRow="1" w:lastRow="0" w:firstColumn="1" w:lastColumn="0" w:noHBand="0" w:noVBand="1"/>
      </w:tblPr>
      <w:tblGrid>
        <w:gridCol w:w="2328"/>
        <w:gridCol w:w="1467"/>
      </w:tblGrid>
      <w:tr w:rsidR="009C34A3" w14:paraId="62BCFE43" w14:textId="77777777">
        <w:trPr>
          <w:trHeight w:val="276"/>
        </w:trPr>
        <w:tc>
          <w:tcPr>
            <w:tcW w:w="2328" w:type="dxa"/>
          </w:tcPr>
          <w:p w14:paraId="466E6CDD" w14:textId="77777777" w:rsidR="009C34A3" w:rsidRDefault="00CE069F">
            <w:pPr>
              <w:pStyle w:val="TableParagraph"/>
              <w:spacing w:before="0" w:line="257" w:lineRule="exact"/>
              <w:ind w:left="50"/>
              <w:rPr>
                <w:sz w:val="24"/>
              </w:rPr>
            </w:pPr>
            <w:r>
              <w:rPr>
                <w:sz w:val="24"/>
              </w:rPr>
              <w:t>Top</w:t>
            </w:r>
            <w:r>
              <w:rPr>
                <w:spacing w:val="-11"/>
                <w:sz w:val="24"/>
              </w:rPr>
              <w:t xml:space="preserve"> </w:t>
            </w:r>
            <w:r>
              <w:rPr>
                <w:spacing w:val="-2"/>
                <w:sz w:val="24"/>
              </w:rPr>
              <w:t>Margin</w:t>
            </w:r>
          </w:p>
        </w:tc>
        <w:tc>
          <w:tcPr>
            <w:tcW w:w="1467" w:type="dxa"/>
          </w:tcPr>
          <w:p w14:paraId="64702820" w14:textId="77777777" w:rsidR="009C34A3" w:rsidRDefault="00CE069F">
            <w:pPr>
              <w:pStyle w:val="TableParagraph"/>
              <w:spacing w:before="0" w:line="257" w:lineRule="exact"/>
              <w:ind w:right="111"/>
              <w:jc w:val="right"/>
              <w:rPr>
                <w:sz w:val="24"/>
              </w:rPr>
            </w:pPr>
            <w:r>
              <w:rPr>
                <w:spacing w:val="-4"/>
                <w:sz w:val="24"/>
              </w:rPr>
              <w:t>2.0 cm</w:t>
            </w:r>
          </w:p>
        </w:tc>
      </w:tr>
      <w:tr w:rsidR="009C34A3" w14:paraId="297E3ED8" w14:textId="77777777">
        <w:trPr>
          <w:trHeight w:val="288"/>
        </w:trPr>
        <w:tc>
          <w:tcPr>
            <w:tcW w:w="2328" w:type="dxa"/>
          </w:tcPr>
          <w:p w14:paraId="4AC01412" w14:textId="77777777" w:rsidR="009C34A3" w:rsidRDefault="00CE069F">
            <w:pPr>
              <w:pStyle w:val="TableParagraph"/>
              <w:ind w:left="100"/>
              <w:rPr>
                <w:sz w:val="24"/>
              </w:rPr>
            </w:pPr>
            <w:r>
              <w:rPr>
                <w:sz w:val="24"/>
              </w:rPr>
              <w:t>Head</w:t>
            </w:r>
            <w:r>
              <w:rPr>
                <w:spacing w:val="-4"/>
                <w:sz w:val="24"/>
              </w:rPr>
              <w:t xml:space="preserve"> </w:t>
            </w:r>
            <w:r>
              <w:rPr>
                <w:spacing w:val="-2"/>
                <w:sz w:val="24"/>
              </w:rPr>
              <w:t>Separation</w:t>
            </w:r>
          </w:p>
        </w:tc>
        <w:tc>
          <w:tcPr>
            <w:tcW w:w="1467" w:type="dxa"/>
          </w:tcPr>
          <w:p w14:paraId="236DF45C" w14:textId="77777777" w:rsidR="009C34A3" w:rsidRDefault="00CE069F">
            <w:pPr>
              <w:pStyle w:val="TableParagraph"/>
              <w:ind w:right="111"/>
              <w:jc w:val="right"/>
              <w:rPr>
                <w:sz w:val="24"/>
              </w:rPr>
            </w:pPr>
            <w:r>
              <w:rPr>
                <w:spacing w:val="-4"/>
                <w:sz w:val="24"/>
              </w:rPr>
              <w:t>1.2 cm</w:t>
            </w:r>
          </w:p>
        </w:tc>
      </w:tr>
      <w:tr w:rsidR="009C34A3" w14:paraId="41AF3B7A" w14:textId="77777777">
        <w:trPr>
          <w:trHeight w:val="288"/>
        </w:trPr>
        <w:tc>
          <w:tcPr>
            <w:tcW w:w="2328" w:type="dxa"/>
          </w:tcPr>
          <w:p w14:paraId="71AA1740" w14:textId="77777777" w:rsidR="009C34A3" w:rsidRDefault="00CE069F">
            <w:pPr>
              <w:pStyle w:val="TableParagraph"/>
              <w:ind w:left="100"/>
              <w:rPr>
                <w:sz w:val="24"/>
              </w:rPr>
            </w:pPr>
            <w:r>
              <w:rPr>
                <w:sz w:val="24"/>
              </w:rPr>
              <w:t>Bottom</w:t>
            </w:r>
            <w:r>
              <w:rPr>
                <w:spacing w:val="-2"/>
                <w:sz w:val="24"/>
              </w:rPr>
              <w:t xml:space="preserve"> Margin</w:t>
            </w:r>
          </w:p>
        </w:tc>
        <w:tc>
          <w:tcPr>
            <w:tcW w:w="1467" w:type="dxa"/>
          </w:tcPr>
          <w:p w14:paraId="01F42965" w14:textId="77777777" w:rsidR="009C34A3" w:rsidRDefault="00CE069F">
            <w:pPr>
              <w:pStyle w:val="TableParagraph"/>
              <w:ind w:right="111"/>
              <w:jc w:val="right"/>
              <w:rPr>
                <w:sz w:val="24"/>
              </w:rPr>
            </w:pPr>
            <w:r>
              <w:rPr>
                <w:spacing w:val="-4"/>
                <w:sz w:val="24"/>
              </w:rPr>
              <w:t>2.0 cm</w:t>
            </w:r>
          </w:p>
        </w:tc>
      </w:tr>
      <w:tr w:rsidR="009C34A3" w14:paraId="64D5952E" w14:textId="77777777">
        <w:trPr>
          <w:trHeight w:val="287"/>
        </w:trPr>
        <w:tc>
          <w:tcPr>
            <w:tcW w:w="2328" w:type="dxa"/>
          </w:tcPr>
          <w:p w14:paraId="720A889B" w14:textId="77777777" w:rsidR="009C34A3" w:rsidRDefault="00CE069F">
            <w:pPr>
              <w:pStyle w:val="TableParagraph"/>
              <w:ind w:left="100"/>
              <w:rPr>
                <w:sz w:val="24"/>
              </w:rPr>
            </w:pPr>
            <w:r>
              <w:rPr>
                <w:sz w:val="24"/>
              </w:rPr>
              <w:t>Foot</w:t>
            </w:r>
            <w:r>
              <w:rPr>
                <w:spacing w:val="-2"/>
                <w:sz w:val="24"/>
              </w:rPr>
              <w:t xml:space="preserve"> Separation</w:t>
            </w:r>
          </w:p>
        </w:tc>
        <w:tc>
          <w:tcPr>
            <w:tcW w:w="1467" w:type="dxa"/>
          </w:tcPr>
          <w:p w14:paraId="3071D069" w14:textId="77777777" w:rsidR="009C34A3" w:rsidRDefault="00CE069F">
            <w:pPr>
              <w:pStyle w:val="TableParagraph"/>
              <w:ind w:right="48"/>
              <w:jc w:val="right"/>
              <w:rPr>
                <w:sz w:val="24"/>
              </w:rPr>
            </w:pPr>
            <w:r>
              <w:rPr>
                <w:spacing w:val="-4"/>
                <w:sz w:val="24"/>
              </w:rPr>
              <w:t>1.2 cm</w:t>
            </w:r>
          </w:p>
        </w:tc>
      </w:tr>
      <w:tr w:rsidR="009C34A3" w14:paraId="6D0CB2FD" w14:textId="77777777">
        <w:trPr>
          <w:trHeight w:val="287"/>
        </w:trPr>
        <w:tc>
          <w:tcPr>
            <w:tcW w:w="2328" w:type="dxa"/>
          </w:tcPr>
          <w:p w14:paraId="53BF2D07" w14:textId="77777777" w:rsidR="009C34A3" w:rsidRDefault="00CE069F">
            <w:pPr>
              <w:pStyle w:val="TableParagraph"/>
              <w:ind w:left="100"/>
              <w:rPr>
                <w:sz w:val="24"/>
              </w:rPr>
            </w:pPr>
            <w:r>
              <w:rPr>
                <w:sz w:val="24"/>
              </w:rPr>
              <w:t>Left Margin</w:t>
            </w:r>
          </w:p>
        </w:tc>
        <w:tc>
          <w:tcPr>
            <w:tcW w:w="1467" w:type="dxa"/>
          </w:tcPr>
          <w:p w14:paraId="3836A3D5" w14:textId="77777777" w:rsidR="009C34A3" w:rsidRDefault="00CE069F">
            <w:pPr>
              <w:pStyle w:val="TableParagraph"/>
              <w:ind w:right="48"/>
              <w:jc w:val="right"/>
              <w:rPr>
                <w:spacing w:val="-4"/>
                <w:sz w:val="24"/>
              </w:rPr>
            </w:pPr>
            <w:r>
              <w:rPr>
                <w:spacing w:val="-4"/>
                <w:sz w:val="24"/>
              </w:rPr>
              <w:t>3.0 cm</w:t>
            </w:r>
          </w:p>
        </w:tc>
      </w:tr>
      <w:tr w:rsidR="009C34A3" w14:paraId="27E7D222" w14:textId="77777777">
        <w:trPr>
          <w:trHeight w:val="287"/>
        </w:trPr>
        <w:tc>
          <w:tcPr>
            <w:tcW w:w="2328" w:type="dxa"/>
          </w:tcPr>
          <w:p w14:paraId="531C3C62" w14:textId="77777777" w:rsidR="009C34A3" w:rsidRDefault="00CE069F">
            <w:pPr>
              <w:pStyle w:val="TableParagraph"/>
              <w:ind w:left="100"/>
              <w:rPr>
                <w:sz w:val="24"/>
              </w:rPr>
            </w:pPr>
            <w:r>
              <w:rPr>
                <w:sz w:val="24"/>
              </w:rPr>
              <w:t>Right Margin</w:t>
            </w:r>
          </w:p>
        </w:tc>
        <w:tc>
          <w:tcPr>
            <w:tcW w:w="1467" w:type="dxa"/>
          </w:tcPr>
          <w:p w14:paraId="043D3FF8" w14:textId="77777777" w:rsidR="009C34A3" w:rsidRDefault="00CE069F">
            <w:pPr>
              <w:pStyle w:val="TableParagraph"/>
              <w:ind w:right="48"/>
              <w:jc w:val="right"/>
              <w:rPr>
                <w:spacing w:val="-4"/>
                <w:sz w:val="24"/>
              </w:rPr>
            </w:pPr>
            <w:r>
              <w:rPr>
                <w:spacing w:val="-4"/>
                <w:sz w:val="24"/>
              </w:rPr>
              <w:t>2.0 cm</w:t>
            </w:r>
          </w:p>
        </w:tc>
      </w:tr>
    </w:tbl>
    <w:p w14:paraId="391D32D9" w14:textId="77777777" w:rsidR="009C34A3" w:rsidRDefault="009C34A3">
      <w:pPr>
        <w:pStyle w:val="TableParagraph"/>
        <w:spacing w:line="256" w:lineRule="exact"/>
        <w:jc w:val="right"/>
        <w:rPr>
          <w:sz w:val="24"/>
        </w:rPr>
        <w:sectPr w:rsidR="009C34A3">
          <w:pgSz w:w="12240" w:h="15840"/>
          <w:pgMar w:top="980" w:right="720" w:bottom="280" w:left="720" w:header="720" w:footer="720" w:gutter="0"/>
          <w:cols w:space="720"/>
        </w:sectPr>
      </w:pPr>
    </w:p>
    <w:p w14:paraId="11D67987" w14:textId="77777777" w:rsidR="009C34A3" w:rsidRDefault="00CE069F">
      <w:pPr>
        <w:pStyle w:val="BodyText"/>
        <w:spacing w:after="240"/>
        <w:ind w:left="300"/>
      </w:pPr>
      <w:r>
        <w:lastRenderedPageBreak/>
        <w:t xml:space="preserve">  The</w:t>
      </w:r>
      <w:r>
        <w:rPr>
          <w:spacing w:val="-3"/>
        </w:rPr>
        <w:t xml:space="preserve"> </w:t>
      </w:r>
      <w:r>
        <w:t>candidates shall have</w:t>
      </w:r>
      <w:r>
        <w:rPr>
          <w:spacing w:val="-1"/>
        </w:rPr>
        <w:t xml:space="preserve"> </w:t>
      </w:r>
      <w:r>
        <w:t>the</w:t>
      </w:r>
      <w:r>
        <w:rPr>
          <w:spacing w:val="-1"/>
        </w:rPr>
        <w:t xml:space="preserve"> </w:t>
      </w:r>
      <w:r>
        <w:t>options of</w:t>
      </w:r>
      <w:r>
        <w:rPr>
          <w:spacing w:val="-1"/>
        </w:rPr>
        <w:t xml:space="preserve"> </w:t>
      </w:r>
      <w:r>
        <w:t>single-</w:t>
      </w:r>
      <w:r>
        <w:rPr>
          <w:spacing w:val="-1"/>
        </w:rPr>
        <w:t xml:space="preserve"> </w:t>
      </w:r>
      <w:r>
        <w:t>or double-sided</w:t>
      </w:r>
      <w:r>
        <w:rPr>
          <w:spacing w:val="-1"/>
        </w:rPr>
        <w:t xml:space="preserve"> </w:t>
      </w:r>
      <w:r>
        <w:rPr>
          <w:spacing w:val="-2"/>
        </w:rPr>
        <w:t>printing.</w:t>
      </w:r>
    </w:p>
    <w:p w14:paraId="0C148EFC" w14:textId="77777777" w:rsidR="009C34A3" w:rsidRDefault="00CE069F">
      <w:pPr>
        <w:pStyle w:val="Heading1"/>
        <w:numPr>
          <w:ilvl w:val="2"/>
          <w:numId w:val="1"/>
        </w:numPr>
        <w:tabs>
          <w:tab w:val="left" w:pos="1122"/>
        </w:tabs>
        <w:ind w:left="1122" w:hanging="707"/>
      </w:pPr>
      <w:r>
        <w:rPr>
          <w:spacing w:val="-2"/>
        </w:rPr>
        <w:t>Pagination</w:t>
      </w:r>
    </w:p>
    <w:p w14:paraId="0BD25772" w14:textId="77777777" w:rsidR="009C34A3" w:rsidRDefault="009C34A3">
      <w:pPr>
        <w:pStyle w:val="BodyText"/>
        <w:spacing w:before="6"/>
        <w:rPr>
          <w:b/>
        </w:rPr>
      </w:pPr>
    </w:p>
    <w:p w14:paraId="102A16A8" w14:textId="77777777" w:rsidR="009C34A3" w:rsidRDefault="00CE069F">
      <w:pPr>
        <w:pStyle w:val="BodyText"/>
        <w:spacing w:line="244" w:lineRule="auto"/>
        <w:ind w:left="415" w:right="410"/>
        <w:jc w:val="both"/>
      </w:pPr>
      <w:r>
        <w:t>Page</w:t>
      </w:r>
      <w:r>
        <w:rPr>
          <w:spacing w:val="-1"/>
        </w:rPr>
        <w:t xml:space="preserve"> </w:t>
      </w:r>
      <w:r>
        <w:t>numbering</w:t>
      </w:r>
      <w:r>
        <w:rPr>
          <w:spacing w:val="-3"/>
        </w:rPr>
        <w:t xml:space="preserve"> </w:t>
      </w:r>
      <w:r>
        <w:t>in</w:t>
      </w:r>
      <w:r>
        <w:rPr>
          <w:spacing w:val="-1"/>
        </w:rPr>
        <w:t xml:space="preserve"> </w:t>
      </w:r>
      <w:r>
        <w:t>the</w:t>
      </w:r>
      <w:r>
        <w:rPr>
          <w:spacing w:val="-1"/>
        </w:rPr>
        <w:t xml:space="preserve"> </w:t>
      </w:r>
      <w:r>
        <w:t>text</w:t>
      </w:r>
      <w:r>
        <w:rPr>
          <w:spacing w:val="-2"/>
        </w:rPr>
        <w:t xml:space="preserve"> </w:t>
      </w:r>
      <w:r>
        <w:t>of</w:t>
      </w:r>
      <w:r>
        <w:rPr>
          <w:spacing w:val="-1"/>
        </w:rPr>
        <w:t xml:space="preserve"> </w:t>
      </w:r>
      <w:r>
        <w:t>the</w:t>
      </w:r>
      <w:r>
        <w:rPr>
          <w:spacing w:val="-1"/>
        </w:rPr>
        <w:t xml:space="preserve"> </w:t>
      </w:r>
      <w:r>
        <w:t>thesis</w:t>
      </w:r>
      <w:r>
        <w:rPr>
          <w:spacing w:val="-2"/>
        </w:rPr>
        <w:t xml:space="preserve"> </w:t>
      </w:r>
      <w:r>
        <w:t>shall</w:t>
      </w:r>
      <w:r>
        <w:rPr>
          <w:spacing w:val="-1"/>
        </w:rPr>
        <w:t xml:space="preserve"> </w:t>
      </w:r>
      <w:r>
        <w:t>be</w:t>
      </w:r>
      <w:r>
        <w:rPr>
          <w:spacing w:val="-1"/>
        </w:rPr>
        <w:t xml:space="preserve"> </w:t>
      </w:r>
      <w:r>
        <w:t>Hindu -Arabic</w:t>
      </w:r>
      <w:r>
        <w:rPr>
          <w:spacing w:val="-1"/>
        </w:rPr>
        <w:t xml:space="preserve"> </w:t>
      </w:r>
      <w:r>
        <w:t>numerals</w:t>
      </w:r>
      <w:r>
        <w:rPr>
          <w:spacing w:val="-1"/>
        </w:rPr>
        <w:t xml:space="preserve"> </w:t>
      </w:r>
      <w:r>
        <w:t>at the bottom side right</w:t>
      </w:r>
      <w:r>
        <w:rPr>
          <w:spacing w:val="-2"/>
        </w:rPr>
        <w:t xml:space="preserve"> </w:t>
      </w:r>
      <w:r>
        <w:t>of</w:t>
      </w:r>
      <w:r>
        <w:rPr>
          <w:spacing w:val="-1"/>
        </w:rPr>
        <w:t xml:space="preserve"> </w:t>
      </w:r>
      <w:r>
        <w:t>the</w:t>
      </w:r>
      <w:r>
        <w:rPr>
          <w:spacing w:val="-1"/>
        </w:rPr>
        <w:t xml:space="preserve"> </w:t>
      </w:r>
      <w:r>
        <w:t>footer.</w:t>
      </w:r>
      <w:r>
        <w:rPr>
          <w:spacing w:val="-1"/>
        </w:rPr>
        <w:t xml:space="preserve"> </w:t>
      </w:r>
    </w:p>
    <w:p w14:paraId="7E765EDA" w14:textId="77777777" w:rsidR="009C34A3" w:rsidRDefault="009C34A3">
      <w:pPr>
        <w:pStyle w:val="BodyText"/>
        <w:spacing w:before="7"/>
      </w:pPr>
    </w:p>
    <w:p w14:paraId="52008780" w14:textId="77777777" w:rsidR="009C34A3" w:rsidRDefault="00CE069F">
      <w:pPr>
        <w:pStyle w:val="BodyText"/>
        <w:spacing w:before="1" w:line="242" w:lineRule="auto"/>
        <w:ind w:left="415" w:right="409"/>
        <w:jc w:val="both"/>
      </w:pPr>
      <w:r>
        <w:t xml:space="preserve">The subsequent chapters shall begin on a fresh page (on odd number). </w:t>
      </w:r>
    </w:p>
    <w:p w14:paraId="76F86D2A" w14:textId="77777777" w:rsidR="009C34A3" w:rsidRDefault="009C34A3">
      <w:pPr>
        <w:pStyle w:val="BodyText"/>
        <w:spacing w:before="13"/>
      </w:pPr>
    </w:p>
    <w:p w14:paraId="70B34994" w14:textId="77777777" w:rsidR="009C34A3" w:rsidRDefault="00CE069F">
      <w:pPr>
        <w:pStyle w:val="BodyText"/>
        <w:ind w:left="415"/>
      </w:pPr>
      <w:r>
        <w:t>Pagination</w:t>
      </w:r>
      <w:r>
        <w:rPr>
          <w:spacing w:val="-4"/>
        </w:rPr>
        <w:t xml:space="preserve"> </w:t>
      </w:r>
      <w:r>
        <w:t>for</w:t>
      </w:r>
      <w:r>
        <w:rPr>
          <w:spacing w:val="-2"/>
        </w:rPr>
        <w:t xml:space="preserve"> </w:t>
      </w:r>
      <w:r>
        <w:t>pages</w:t>
      </w:r>
      <w:r>
        <w:rPr>
          <w:spacing w:val="-2"/>
        </w:rPr>
        <w:t xml:space="preserve"> </w:t>
      </w:r>
      <w:r>
        <w:t>before</w:t>
      </w:r>
      <w:r>
        <w:rPr>
          <w:spacing w:val="-2"/>
        </w:rPr>
        <w:t xml:space="preserve"> </w:t>
      </w:r>
      <w:r>
        <w:t>the Introduction</w:t>
      </w:r>
      <w:r>
        <w:rPr>
          <w:spacing w:val="-1"/>
        </w:rPr>
        <w:t xml:space="preserve"> </w:t>
      </w:r>
      <w:r>
        <w:t>chapter</w:t>
      </w:r>
      <w:r>
        <w:rPr>
          <w:spacing w:val="-3"/>
        </w:rPr>
        <w:t xml:space="preserve"> </w:t>
      </w:r>
      <w:r>
        <w:t>shall</w:t>
      </w:r>
      <w:r>
        <w:rPr>
          <w:spacing w:val="-2"/>
        </w:rPr>
        <w:t xml:space="preserve"> </w:t>
      </w:r>
      <w:r>
        <w:t>be</w:t>
      </w:r>
      <w:r>
        <w:rPr>
          <w:spacing w:val="-1"/>
        </w:rPr>
        <w:t xml:space="preserve"> </w:t>
      </w:r>
      <w:r>
        <w:t>in</w:t>
      </w:r>
      <w:r>
        <w:rPr>
          <w:spacing w:val="-1"/>
        </w:rPr>
        <w:t xml:space="preserve"> </w:t>
      </w:r>
      <w:r>
        <w:t>lower case Roman</w:t>
      </w:r>
      <w:r>
        <w:rPr>
          <w:spacing w:val="-1"/>
        </w:rPr>
        <w:t xml:space="preserve"> </w:t>
      </w:r>
      <w:r>
        <w:t>numerals,</w:t>
      </w:r>
      <w:r>
        <w:rPr>
          <w:spacing w:val="-1"/>
        </w:rPr>
        <w:t xml:space="preserve"> </w:t>
      </w:r>
      <w:r>
        <w:t>e.g.,</w:t>
      </w:r>
      <w:r>
        <w:rPr>
          <w:spacing w:val="-1"/>
        </w:rPr>
        <w:t xml:space="preserve"> </w:t>
      </w:r>
      <w:r>
        <w:rPr>
          <w:spacing w:val="-2"/>
        </w:rPr>
        <w:t>“iv”.</w:t>
      </w:r>
    </w:p>
    <w:p w14:paraId="101379DC" w14:textId="77777777" w:rsidR="009C34A3" w:rsidRDefault="009C34A3">
      <w:pPr>
        <w:pStyle w:val="BodyText"/>
      </w:pPr>
    </w:p>
    <w:p w14:paraId="59EE0C48" w14:textId="77777777" w:rsidR="009C34A3" w:rsidRDefault="009C34A3">
      <w:pPr>
        <w:pStyle w:val="BodyText"/>
      </w:pPr>
    </w:p>
    <w:p w14:paraId="7868A1F2" w14:textId="77777777" w:rsidR="009C34A3" w:rsidRDefault="00CE069F">
      <w:pPr>
        <w:pStyle w:val="Heading1"/>
        <w:numPr>
          <w:ilvl w:val="2"/>
          <w:numId w:val="1"/>
        </w:numPr>
        <w:tabs>
          <w:tab w:val="left" w:pos="1122"/>
        </w:tabs>
        <w:ind w:left="1122" w:hanging="707"/>
      </w:pPr>
      <w:r>
        <w:rPr>
          <w:spacing w:val="-2"/>
        </w:rPr>
        <w:t>Paragraph</w:t>
      </w:r>
      <w:r>
        <w:rPr>
          <w:spacing w:val="-8"/>
        </w:rPr>
        <w:t xml:space="preserve"> </w:t>
      </w:r>
      <w:r>
        <w:rPr>
          <w:spacing w:val="-2"/>
        </w:rPr>
        <w:t>format</w:t>
      </w:r>
    </w:p>
    <w:p w14:paraId="3426C151" w14:textId="77777777" w:rsidR="009C34A3" w:rsidRDefault="009C34A3">
      <w:pPr>
        <w:pStyle w:val="BodyText"/>
        <w:spacing w:before="6"/>
        <w:rPr>
          <w:b/>
        </w:rPr>
      </w:pPr>
    </w:p>
    <w:p w14:paraId="64B6B49E" w14:textId="2FA82B55" w:rsidR="009C34A3" w:rsidRDefault="00CE069F">
      <w:pPr>
        <w:pStyle w:val="BodyText"/>
        <w:ind w:left="300"/>
      </w:pPr>
      <w:r>
        <w:t xml:space="preserve"> Vertical</w:t>
      </w:r>
      <w:r>
        <w:rPr>
          <w:spacing w:val="-2"/>
        </w:rPr>
        <w:t xml:space="preserve"> </w:t>
      </w:r>
      <w:r>
        <w:t>space</w:t>
      </w:r>
      <w:r>
        <w:rPr>
          <w:spacing w:val="-2"/>
        </w:rPr>
        <w:t xml:space="preserve"> </w:t>
      </w:r>
      <w:r>
        <w:t>between</w:t>
      </w:r>
      <w:r>
        <w:rPr>
          <w:spacing w:val="-1"/>
        </w:rPr>
        <w:t xml:space="preserve"> </w:t>
      </w:r>
      <w:r>
        <w:t>paragraphs shall</w:t>
      </w:r>
      <w:r>
        <w:rPr>
          <w:spacing w:val="-1"/>
        </w:rPr>
        <w:t xml:space="preserve"> </w:t>
      </w:r>
      <w:r>
        <w:t>be</w:t>
      </w:r>
      <w:r>
        <w:rPr>
          <w:spacing w:val="-2"/>
        </w:rPr>
        <w:t xml:space="preserve"> </w:t>
      </w:r>
      <w:r>
        <w:t>about</w:t>
      </w:r>
      <w:r>
        <w:rPr>
          <w:spacing w:val="2"/>
        </w:rPr>
        <w:t xml:space="preserve"> </w:t>
      </w:r>
      <w:r w:rsidR="00C919A6">
        <w:t>2.5</w:t>
      </w:r>
      <w:r w:rsidR="00C919A6">
        <w:rPr>
          <w:spacing w:val="-1"/>
        </w:rPr>
        <w:t>-line</w:t>
      </w:r>
      <w:r>
        <w:rPr>
          <w:spacing w:val="-1"/>
        </w:rPr>
        <w:t xml:space="preserve"> </w:t>
      </w:r>
      <w:r>
        <w:rPr>
          <w:spacing w:val="-2"/>
        </w:rPr>
        <w:t>spacing.</w:t>
      </w:r>
    </w:p>
    <w:p w14:paraId="31F2A7A3" w14:textId="77777777" w:rsidR="009C34A3" w:rsidRDefault="009C34A3">
      <w:pPr>
        <w:pStyle w:val="BodyText"/>
        <w:spacing w:before="12"/>
      </w:pPr>
    </w:p>
    <w:p w14:paraId="15EE3123" w14:textId="77777777" w:rsidR="009C34A3" w:rsidRDefault="00CE069F">
      <w:pPr>
        <w:pStyle w:val="BodyText"/>
        <w:spacing w:line="244" w:lineRule="auto"/>
        <w:ind w:left="415" w:right="403"/>
        <w:jc w:val="both"/>
      </w:pPr>
      <w:r>
        <w:t>The first line of each paragraph should normally be indented by</w:t>
      </w:r>
      <w:r>
        <w:t xml:space="preserve"> double space. A candidate may, however, choose not to indent if s/he has provided sufficient paragraph separation.</w:t>
      </w:r>
    </w:p>
    <w:p w14:paraId="7F5F73F5" w14:textId="77777777" w:rsidR="009C34A3" w:rsidRDefault="009C34A3">
      <w:pPr>
        <w:pStyle w:val="BodyText"/>
        <w:spacing w:before="9"/>
      </w:pPr>
    </w:p>
    <w:p w14:paraId="5D529A8D" w14:textId="77777777" w:rsidR="009C34A3" w:rsidRDefault="009C34A3">
      <w:pPr>
        <w:pStyle w:val="BodyText"/>
        <w:spacing w:before="21"/>
      </w:pPr>
    </w:p>
    <w:p w14:paraId="4412ABA2" w14:textId="77777777" w:rsidR="009C34A3" w:rsidRDefault="00CE069F">
      <w:pPr>
        <w:pStyle w:val="Heading1"/>
        <w:numPr>
          <w:ilvl w:val="1"/>
          <w:numId w:val="1"/>
        </w:numPr>
        <w:tabs>
          <w:tab w:val="left" w:pos="1125"/>
        </w:tabs>
        <w:ind w:left="1125" w:hanging="710"/>
      </w:pPr>
      <w:r>
        <w:t>Chapter</w:t>
      </w:r>
      <w:r>
        <w:rPr>
          <w:spacing w:val="-2"/>
        </w:rPr>
        <w:t xml:space="preserve"> </w:t>
      </w:r>
      <w:r>
        <w:t xml:space="preserve">and Section </w:t>
      </w:r>
      <w:r>
        <w:rPr>
          <w:spacing w:val="-2"/>
        </w:rPr>
        <w:t>Format</w:t>
      </w:r>
    </w:p>
    <w:p w14:paraId="1EDE3B29" w14:textId="77777777" w:rsidR="009C34A3" w:rsidRDefault="009C34A3">
      <w:pPr>
        <w:pStyle w:val="BodyText"/>
        <w:spacing w:before="11"/>
        <w:rPr>
          <w:b/>
        </w:rPr>
      </w:pPr>
    </w:p>
    <w:p w14:paraId="05C13CE6" w14:textId="77777777" w:rsidR="009C34A3" w:rsidRDefault="00CE069F">
      <w:pPr>
        <w:pStyle w:val="ListParagraph"/>
        <w:numPr>
          <w:ilvl w:val="2"/>
          <w:numId w:val="1"/>
        </w:numPr>
        <w:tabs>
          <w:tab w:val="left" w:pos="1122"/>
        </w:tabs>
        <w:spacing w:before="1"/>
        <w:ind w:left="1122" w:hanging="707"/>
        <w:rPr>
          <w:b/>
          <w:sz w:val="24"/>
        </w:rPr>
      </w:pPr>
      <w:r>
        <w:rPr>
          <w:b/>
          <w:spacing w:val="-2"/>
          <w:sz w:val="24"/>
        </w:rPr>
        <w:t>Chapter</w:t>
      </w:r>
    </w:p>
    <w:p w14:paraId="63533301" w14:textId="77777777" w:rsidR="009C34A3" w:rsidRDefault="009C34A3">
      <w:pPr>
        <w:pStyle w:val="BodyText"/>
        <w:spacing w:before="5"/>
        <w:rPr>
          <w:b/>
        </w:rPr>
      </w:pPr>
    </w:p>
    <w:p w14:paraId="57D26682" w14:textId="77777777" w:rsidR="009C34A3" w:rsidRDefault="00CE069F">
      <w:pPr>
        <w:pStyle w:val="BodyText"/>
        <w:spacing w:line="244" w:lineRule="auto"/>
        <w:ind w:left="415" w:right="405"/>
        <w:jc w:val="both"/>
      </w:pPr>
      <w:r>
        <w:t xml:space="preserve">Each chapter shall begin on a fresh page (odd number page in case of double-sided printing) with an </w:t>
      </w:r>
      <w:r>
        <w:t>additional top margin of about 75mm. Chapter number and title shall be printed at the center (24pt) in bold face using Capitalize Each Word Case.  A vertical gap of about 2.5 cm shall be left between the Chapter number and Chapter title lines and between c</w:t>
      </w:r>
      <w:r>
        <w:t>hapter title line and the first paragraph.</w:t>
      </w:r>
    </w:p>
    <w:p w14:paraId="43D372B2" w14:textId="77777777" w:rsidR="009C34A3" w:rsidRDefault="009C34A3">
      <w:pPr>
        <w:pStyle w:val="BodyText"/>
        <w:spacing w:before="15"/>
      </w:pPr>
    </w:p>
    <w:p w14:paraId="3AC84593" w14:textId="77777777" w:rsidR="009C34A3" w:rsidRDefault="00CE069F">
      <w:pPr>
        <w:pStyle w:val="Heading1"/>
        <w:numPr>
          <w:ilvl w:val="2"/>
          <w:numId w:val="1"/>
        </w:numPr>
        <w:tabs>
          <w:tab w:val="left" w:pos="1122"/>
        </w:tabs>
        <w:ind w:left="1122" w:hanging="707"/>
      </w:pPr>
      <w:r>
        <w:t>Sections</w:t>
      </w:r>
      <w:r>
        <w:rPr>
          <w:spacing w:val="-2"/>
        </w:rPr>
        <w:t xml:space="preserve"> </w:t>
      </w:r>
      <w:r>
        <w:t>and</w:t>
      </w:r>
      <w:r>
        <w:rPr>
          <w:spacing w:val="-1"/>
        </w:rPr>
        <w:t xml:space="preserve"> </w:t>
      </w:r>
      <w:r>
        <w:t>Sub-</w:t>
      </w:r>
      <w:r>
        <w:rPr>
          <w:spacing w:val="-2"/>
        </w:rPr>
        <w:t>sections</w:t>
      </w:r>
    </w:p>
    <w:p w14:paraId="62DDF6FE" w14:textId="77777777" w:rsidR="009C34A3" w:rsidRDefault="009C34A3">
      <w:pPr>
        <w:pStyle w:val="BodyText"/>
        <w:spacing w:before="6"/>
        <w:rPr>
          <w:b/>
        </w:rPr>
      </w:pPr>
    </w:p>
    <w:p w14:paraId="6DCDDA67" w14:textId="636D3476" w:rsidR="009C34A3" w:rsidRDefault="00CE069F">
      <w:pPr>
        <w:pStyle w:val="BodyText"/>
        <w:spacing w:line="244" w:lineRule="auto"/>
        <w:ind w:left="415" w:right="403"/>
        <w:jc w:val="both"/>
      </w:pPr>
      <w:r>
        <w:t>A chapter can be divided into Sections, Sub-sections and Sub-</w:t>
      </w:r>
      <w:r w:rsidR="00C919A6">
        <w:t>Sub-</w:t>
      </w:r>
      <w:r>
        <w:t>Sections so as to present different concepts separately. Sections and sub-sections can be numbered using decimal points,</w:t>
      </w:r>
      <w:r>
        <w:t xml:space="preserve"> e.g.2.2 for the second section in Chapter 2 and 2.3.4 for the fourth Sub- section in third Section of Chapter 2. Further subsections need not be numbered or included in the contents.</w:t>
      </w:r>
    </w:p>
    <w:p w14:paraId="2DA2BE2D" w14:textId="77777777" w:rsidR="009C34A3" w:rsidRDefault="009C34A3">
      <w:pPr>
        <w:pStyle w:val="BodyText"/>
        <w:spacing w:before="9"/>
      </w:pPr>
    </w:p>
    <w:p w14:paraId="47DE0106" w14:textId="710ECF0B" w:rsidR="009C34A3" w:rsidRDefault="00CE069F">
      <w:pPr>
        <w:pStyle w:val="BodyText"/>
        <w:spacing w:line="244" w:lineRule="auto"/>
        <w:ind w:left="415" w:right="403"/>
        <w:jc w:val="both"/>
      </w:pPr>
      <w:r>
        <w:t xml:space="preserve">The Section and Sub-Section titles along with their numbers (16 and 14 </w:t>
      </w:r>
      <w:r w:rsidR="00C919A6">
        <w:t>pt.</w:t>
      </w:r>
      <w:r>
        <w:t>) fonts, respectively, in bold face shall be flushed to the left (not centered) with 1.5 cm space above and below these lines.</w:t>
      </w:r>
    </w:p>
    <w:p w14:paraId="3F6A6DDC" w14:textId="77777777" w:rsidR="009C34A3" w:rsidRDefault="009C34A3">
      <w:pPr>
        <w:pStyle w:val="BodyText"/>
        <w:spacing w:before="5"/>
      </w:pPr>
    </w:p>
    <w:p w14:paraId="04CCC16D" w14:textId="77777777" w:rsidR="009C34A3" w:rsidRDefault="009C34A3">
      <w:pPr>
        <w:pStyle w:val="BodyText"/>
        <w:spacing w:before="14"/>
      </w:pPr>
    </w:p>
    <w:p w14:paraId="3E6044EA" w14:textId="77777777" w:rsidR="009C34A3" w:rsidRDefault="00CE069F">
      <w:pPr>
        <w:pStyle w:val="Heading1"/>
        <w:numPr>
          <w:ilvl w:val="2"/>
          <w:numId w:val="1"/>
        </w:numPr>
        <w:tabs>
          <w:tab w:val="left" w:pos="1183"/>
        </w:tabs>
        <w:ind w:left="1183" w:hanging="768"/>
      </w:pPr>
      <w:r>
        <w:t>Table/</w:t>
      </w:r>
      <w:r>
        <w:rPr>
          <w:spacing w:val="-2"/>
        </w:rPr>
        <w:t xml:space="preserve"> </w:t>
      </w:r>
      <w:r>
        <w:t xml:space="preserve">Figure </w:t>
      </w:r>
      <w:r>
        <w:rPr>
          <w:spacing w:val="-2"/>
        </w:rPr>
        <w:t>Format</w:t>
      </w:r>
    </w:p>
    <w:p w14:paraId="418CDBED" w14:textId="77777777" w:rsidR="009C34A3" w:rsidRDefault="009C34A3">
      <w:pPr>
        <w:pStyle w:val="BodyText"/>
        <w:spacing w:before="6"/>
        <w:rPr>
          <w:b/>
        </w:rPr>
      </w:pPr>
    </w:p>
    <w:p w14:paraId="39EFA913" w14:textId="77777777" w:rsidR="009C34A3" w:rsidRDefault="00CE069F">
      <w:pPr>
        <w:pStyle w:val="BodyText"/>
        <w:spacing w:line="244" w:lineRule="auto"/>
        <w:ind w:left="415" w:right="403"/>
        <w:jc w:val="both"/>
      </w:pPr>
      <w:r>
        <w:t>As far as possible tables and figures should be presented in portrait style. Small size table and figur</w:t>
      </w:r>
      <w:r>
        <w:t>es (less than half of writing area of a page) should be incorporated with in the text, while larger ones may be presented on separate pages. Table and figures shall be numbered chapter -wise. For example, the fourth figure in chapter 5 will bear the number</w:t>
      </w:r>
      <w:r>
        <w:t xml:space="preserve"> Figure 5.4 or Fig 5.4 [Times New Roman 10 Bold]</w:t>
      </w:r>
    </w:p>
    <w:p w14:paraId="674CDE93" w14:textId="77777777" w:rsidR="009C34A3" w:rsidRDefault="009C34A3">
      <w:pPr>
        <w:pStyle w:val="BodyText"/>
        <w:spacing w:before="9"/>
      </w:pPr>
    </w:p>
    <w:p w14:paraId="5D0D0217" w14:textId="77777777" w:rsidR="009C34A3" w:rsidRDefault="00CE069F">
      <w:pPr>
        <w:pStyle w:val="BodyText"/>
        <w:spacing w:before="1" w:line="244" w:lineRule="auto"/>
        <w:ind w:left="415" w:right="403"/>
        <w:jc w:val="both"/>
        <w:rPr>
          <w:w w:val="105"/>
        </w:rPr>
      </w:pPr>
      <w:r>
        <w:rPr>
          <w:w w:val="105"/>
        </w:rPr>
        <w:t>Table number and title will be placed above the table while the figure number and caption will be located below the figure. Reference for Table and Figures reproduced from elsewhere shall be cited in the la</w:t>
      </w:r>
      <w:r>
        <w:rPr>
          <w:w w:val="105"/>
        </w:rPr>
        <w:t xml:space="preserve">st and separate line in the table and figure caption, e.g. (after </w:t>
      </w:r>
      <w:proofErr w:type="gramStart"/>
      <w:r>
        <w:rPr>
          <w:w w:val="105"/>
        </w:rPr>
        <w:t>McGregor[</w:t>
      </w:r>
      <w:proofErr w:type="gramEnd"/>
      <w:r>
        <w:rPr>
          <w:w w:val="105"/>
        </w:rPr>
        <w:t>12]).</w:t>
      </w:r>
    </w:p>
    <w:p w14:paraId="6417F68B" w14:textId="77777777" w:rsidR="009C34A3" w:rsidRDefault="009C34A3">
      <w:pPr>
        <w:pStyle w:val="BodyText"/>
        <w:spacing w:before="1" w:line="244" w:lineRule="auto"/>
        <w:ind w:left="415" w:right="403"/>
        <w:jc w:val="both"/>
      </w:pPr>
    </w:p>
    <w:p w14:paraId="2BC6A7E4" w14:textId="77777777" w:rsidR="009C34A3" w:rsidRDefault="00CE069F">
      <w:pPr>
        <w:pStyle w:val="Heading1"/>
        <w:numPr>
          <w:ilvl w:val="0"/>
          <w:numId w:val="1"/>
        </w:numPr>
        <w:tabs>
          <w:tab w:val="left" w:pos="1125"/>
        </w:tabs>
        <w:spacing w:before="83"/>
        <w:ind w:left="1125" w:hanging="710"/>
      </w:pPr>
      <w:r>
        <w:rPr>
          <w:spacing w:val="-2"/>
        </w:rPr>
        <w:t>Auxiliary</w:t>
      </w:r>
      <w:r>
        <w:rPr>
          <w:spacing w:val="-6"/>
        </w:rPr>
        <w:t xml:space="preserve"> </w:t>
      </w:r>
      <w:r>
        <w:rPr>
          <w:spacing w:val="-2"/>
        </w:rPr>
        <w:t>Format</w:t>
      </w:r>
    </w:p>
    <w:p w14:paraId="20C9EF49" w14:textId="77777777" w:rsidR="009C34A3" w:rsidRDefault="009C34A3">
      <w:pPr>
        <w:pStyle w:val="BodyText"/>
        <w:spacing w:before="12"/>
        <w:rPr>
          <w:b/>
        </w:rPr>
      </w:pPr>
    </w:p>
    <w:p w14:paraId="55A03DCF" w14:textId="77777777" w:rsidR="009C34A3" w:rsidRDefault="00CE069F">
      <w:pPr>
        <w:pStyle w:val="ListParagraph"/>
        <w:numPr>
          <w:ilvl w:val="1"/>
          <w:numId w:val="1"/>
        </w:numPr>
        <w:tabs>
          <w:tab w:val="left" w:pos="1125"/>
        </w:tabs>
        <w:ind w:left="1125" w:hanging="710"/>
        <w:rPr>
          <w:b/>
          <w:sz w:val="24"/>
        </w:rPr>
      </w:pPr>
      <w:r>
        <w:rPr>
          <w:b/>
          <w:spacing w:val="-2"/>
          <w:sz w:val="24"/>
        </w:rPr>
        <w:t>Binding</w:t>
      </w:r>
    </w:p>
    <w:p w14:paraId="5C0A41FD" w14:textId="77777777" w:rsidR="009C34A3" w:rsidRDefault="009C34A3">
      <w:pPr>
        <w:pStyle w:val="BodyText"/>
        <w:rPr>
          <w:b/>
        </w:rPr>
      </w:pPr>
    </w:p>
    <w:p w14:paraId="035BA5D4" w14:textId="77777777" w:rsidR="009C34A3" w:rsidRDefault="009C34A3">
      <w:pPr>
        <w:pStyle w:val="BodyText"/>
        <w:spacing w:before="13"/>
        <w:rPr>
          <w:b/>
        </w:rPr>
      </w:pPr>
    </w:p>
    <w:p w14:paraId="46F71D9C" w14:textId="77777777" w:rsidR="009C34A3" w:rsidRDefault="00CE069F">
      <w:pPr>
        <w:pStyle w:val="BodyText"/>
        <w:spacing w:line="244" w:lineRule="auto"/>
        <w:ind w:left="415" w:right="406"/>
        <w:jc w:val="both"/>
      </w:pPr>
      <w:r>
        <w:t>The</w:t>
      </w:r>
      <w:r>
        <w:rPr>
          <w:spacing w:val="-5"/>
        </w:rPr>
        <w:t xml:space="preserve"> </w:t>
      </w:r>
      <w:r>
        <w:t>evaluation</w:t>
      </w:r>
      <w:r>
        <w:rPr>
          <w:spacing w:val="-3"/>
        </w:rPr>
        <w:t xml:space="preserve"> </w:t>
      </w:r>
      <w:r>
        <w:t>copies</w:t>
      </w:r>
      <w:r>
        <w:rPr>
          <w:spacing w:val="-3"/>
        </w:rPr>
        <w:t xml:space="preserve"> </w:t>
      </w:r>
      <w:r>
        <w:t>of</w:t>
      </w:r>
      <w:r>
        <w:rPr>
          <w:spacing w:val="-2"/>
        </w:rPr>
        <w:t xml:space="preserve"> </w:t>
      </w:r>
      <w:r>
        <w:t>the</w:t>
      </w:r>
      <w:r>
        <w:rPr>
          <w:spacing w:val="-3"/>
        </w:rPr>
        <w:t xml:space="preserve"> </w:t>
      </w:r>
      <w:r>
        <w:t>thesis/dissertation/report</w:t>
      </w:r>
      <w:r>
        <w:rPr>
          <w:spacing w:val="-3"/>
        </w:rPr>
        <w:t xml:space="preserve"> </w:t>
      </w:r>
      <w:r>
        <w:t>may</w:t>
      </w:r>
      <w:r>
        <w:rPr>
          <w:spacing w:val="-2"/>
        </w:rPr>
        <w:t xml:space="preserve"> </w:t>
      </w:r>
      <w:r>
        <w:t>be</w:t>
      </w:r>
      <w:r>
        <w:rPr>
          <w:spacing w:val="-4"/>
        </w:rPr>
        <w:t xml:space="preserve"> </w:t>
      </w:r>
      <w:r>
        <w:t>spiral</w:t>
      </w:r>
      <w:r>
        <w:rPr>
          <w:spacing w:val="-3"/>
        </w:rPr>
        <w:t xml:space="preserve"> </w:t>
      </w:r>
      <w:r>
        <w:t>bound</w:t>
      </w:r>
      <w:r>
        <w:rPr>
          <w:spacing w:val="-1"/>
        </w:rPr>
        <w:t xml:space="preserve"> </w:t>
      </w:r>
      <w:r>
        <w:t>or</w:t>
      </w:r>
      <w:r>
        <w:rPr>
          <w:spacing w:val="-4"/>
        </w:rPr>
        <w:t xml:space="preserve"> </w:t>
      </w:r>
      <w:r>
        <w:t>soft</w:t>
      </w:r>
      <w:r>
        <w:rPr>
          <w:spacing w:val="-3"/>
        </w:rPr>
        <w:t xml:space="preserve"> </w:t>
      </w:r>
      <w:r>
        <w:t>bound.</w:t>
      </w:r>
      <w:r>
        <w:rPr>
          <w:spacing w:val="-2"/>
        </w:rPr>
        <w:t xml:space="preserve"> </w:t>
      </w:r>
      <w:r>
        <w:t>The</w:t>
      </w:r>
      <w:r>
        <w:rPr>
          <w:spacing w:val="-3"/>
        </w:rPr>
        <w:t xml:space="preserve"> </w:t>
      </w:r>
      <w:r>
        <w:t>final</w:t>
      </w:r>
      <w:r>
        <w:rPr>
          <w:spacing w:val="-3"/>
        </w:rPr>
        <w:t xml:space="preserve"> </w:t>
      </w:r>
      <w:r>
        <w:t xml:space="preserve">hard bound copies to be submitted after the </w:t>
      </w:r>
      <w:r>
        <w:t>viva-voce examination will be accepted during the submission</w:t>
      </w:r>
      <w:r>
        <w:rPr>
          <w:spacing w:val="80"/>
        </w:rPr>
        <w:t xml:space="preserve"> </w:t>
      </w:r>
      <w:r>
        <w:t xml:space="preserve">of thesis/dissertation/report with the following </w:t>
      </w:r>
      <w:proofErr w:type="spellStart"/>
      <w:r>
        <w:t>colour</w:t>
      </w:r>
      <w:proofErr w:type="spellEnd"/>
      <w:r>
        <w:t xml:space="preserve"> specification:</w:t>
      </w:r>
    </w:p>
    <w:p w14:paraId="2238A4E1" w14:textId="77777777" w:rsidR="009C34A3" w:rsidRDefault="009C34A3">
      <w:pPr>
        <w:pStyle w:val="BodyText"/>
        <w:spacing w:before="7"/>
      </w:pPr>
    </w:p>
    <w:p w14:paraId="37B4118A" w14:textId="77777777" w:rsidR="009C34A3" w:rsidRDefault="00CE069F">
      <w:pPr>
        <w:pStyle w:val="BodyText"/>
        <w:tabs>
          <w:tab w:val="left" w:pos="6087"/>
        </w:tabs>
        <w:ind w:left="1126"/>
      </w:pPr>
      <w:r>
        <w:rPr>
          <w:w w:val="105"/>
        </w:rPr>
        <w:t>Ph.D.</w:t>
      </w:r>
      <w:r>
        <w:rPr>
          <w:spacing w:val="-2"/>
          <w:w w:val="105"/>
        </w:rPr>
        <w:t xml:space="preserve"> Thesis</w:t>
      </w:r>
      <w:r>
        <w:tab/>
        <w:t xml:space="preserve">Cherry </w:t>
      </w:r>
      <w:r>
        <w:rPr>
          <w:spacing w:val="-5"/>
          <w:w w:val="105"/>
        </w:rPr>
        <w:t>Red</w:t>
      </w:r>
    </w:p>
    <w:p w14:paraId="5E66ABF4" w14:textId="77777777" w:rsidR="009C34A3" w:rsidRDefault="00CE069F">
      <w:pPr>
        <w:pStyle w:val="BodyText"/>
        <w:tabs>
          <w:tab w:val="left" w:pos="6087"/>
        </w:tabs>
        <w:spacing w:before="8"/>
        <w:ind w:left="1150"/>
      </w:pPr>
      <w:r>
        <w:rPr>
          <w:w w:val="105"/>
        </w:rPr>
        <w:t xml:space="preserve">P.G. </w:t>
      </w:r>
      <w:proofErr w:type="gramStart"/>
      <w:r>
        <w:rPr>
          <w:w w:val="105"/>
        </w:rPr>
        <w:t xml:space="preserve">Reports </w:t>
      </w:r>
      <w:r>
        <w:rPr>
          <w:spacing w:val="-4"/>
          <w:w w:val="105"/>
        </w:rPr>
        <w:t xml:space="preserve"> </w:t>
      </w:r>
      <w:r>
        <w:tab/>
      </w:r>
      <w:proofErr w:type="gramEnd"/>
      <w:r>
        <w:t xml:space="preserve">Navy </w:t>
      </w:r>
      <w:r>
        <w:rPr>
          <w:spacing w:val="-2"/>
          <w:w w:val="105"/>
        </w:rPr>
        <w:t xml:space="preserve">Blue </w:t>
      </w:r>
    </w:p>
    <w:p w14:paraId="0DD50049" w14:textId="77777777" w:rsidR="009C34A3" w:rsidRDefault="00CE069F">
      <w:pPr>
        <w:pStyle w:val="BodyText"/>
        <w:tabs>
          <w:tab w:val="left" w:pos="6087"/>
        </w:tabs>
        <w:spacing w:before="7"/>
        <w:ind w:left="1126"/>
      </w:pPr>
      <w:r>
        <w:rPr>
          <w:w w:val="105"/>
        </w:rPr>
        <w:t xml:space="preserve">U.G. </w:t>
      </w:r>
      <w:proofErr w:type="gramStart"/>
      <w:r>
        <w:rPr>
          <w:w w:val="105"/>
        </w:rPr>
        <w:t xml:space="preserve">Reports </w:t>
      </w:r>
      <w:r>
        <w:rPr>
          <w:spacing w:val="-4"/>
          <w:w w:val="105"/>
        </w:rPr>
        <w:t xml:space="preserve"> </w:t>
      </w:r>
      <w:r>
        <w:tab/>
      </w:r>
      <w:proofErr w:type="gramEnd"/>
      <w:r>
        <w:rPr>
          <w:spacing w:val="-2"/>
          <w:w w:val="105"/>
        </w:rPr>
        <w:t>Black</w:t>
      </w:r>
    </w:p>
    <w:p w14:paraId="3D8D6EF4" w14:textId="77777777" w:rsidR="009C34A3" w:rsidRDefault="009C34A3">
      <w:pPr>
        <w:pStyle w:val="BodyText"/>
        <w:spacing w:before="20"/>
      </w:pPr>
    </w:p>
    <w:p w14:paraId="3C55257D" w14:textId="77777777" w:rsidR="009C34A3" w:rsidRDefault="00CE069F">
      <w:pPr>
        <w:pStyle w:val="Heading1"/>
        <w:numPr>
          <w:ilvl w:val="1"/>
          <w:numId w:val="1"/>
        </w:numPr>
        <w:tabs>
          <w:tab w:val="left" w:pos="1125"/>
        </w:tabs>
        <w:ind w:left="1125" w:hanging="710"/>
      </w:pPr>
      <w:r>
        <w:t>Front</w:t>
      </w:r>
      <w:r>
        <w:rPr>
          <w:spacing w:val="-3"/>
        </w:rPr>
        <w:t xml:space="preserve"> </w:t>
      </w:r>
      <w:r>
        <w:rPr>
          <w:spacing w:val="-2"/>
        </w:rPr>
        <w:t>Covers</w:t>
      </w:r>
    </w:p>
    <w:p w14:paraId="1AB09A5F" w14:textId="77777777" w:rsidR="009C34A3" w:rsidRDefault="009C34A3">
      <w:pPr>
        <w:pStyle w:val="BodyText"/>
        <w:spacing w:before="6"/>
        <w:rPr>
          <w:b/>
        </w:rPr>
      </w:pPr>
    </w:p>
    <w:p w14:paraId="5ABF7605" w14:textId="7FC69372" w:rsidR="009C34A3" w:rsidRDefault="00CE069F">
      <w:pPr>
        <w:pStyle w:val="BodyText"/>
        <w:ind w:left="300"/>
        <w:jc w:val="both"/>
      </w:pPr>
      <w:r>
        <w:t>The</w:t>
      </w:r>
      <w:r>
        <w:rPr>
          <w:spacing w:val="-2"/>
        </w:rPr>
        <w:t xml:space="preserve"> </w:t>
      </w:r>
      <w:r>
        <w:t>front covers</w:t>
      </w:r>
      <w:r>
        <w:rPr>
          <w:spacing w:val="-1"/>
        </w:rPr>
        <w:t xml:space="preserve"> </w:t>
      </w:r>
      <w:r>
        <w:t>shall be as per the template provided herewith (Annexure I</w:t>
      </w:r>
      <w:r w:rsidR="00C919A6">
        <w:t>: PhD Thesis Template</w:t>
      </w:r>
      <w:r>
        <w:t xml:space="preserve">) </w:t>
      </w:r>
    </w:p>
    <w:p w14:paraId="20550B3D" w14:textId="77777777" w:rsidR="009C34A3" w:rsidRDefault="009C34A3">
      <w:pPr>
        <w:pStyle w:val="BodyText"/>
        <w:spacing w:before="12"/>
      </w:pPr>
    </w:p>
    <w:p w14:paraId="25329241" w14:textId="77777777" w:rsidR="009C34A3" w:rsidRDefault="009C34A3">
      <w:pPr>
        <w:pStyle w:val="BodyText"/>
        <w:spacing w:before="10"/>
      </w:pPr>
    </w:p>
    <w:p w14:paraId="30389EBB" w14:textId="77777777" w:rsidR="009C34A3" w:rsidRDefault="00CE069F">
      <w:pPr>
        <w:pStyle w:val="Heading1"/>
        <w:numPr>
          <w:ilvl w:val="2"/>
          <w:numId w:val="1"/>
        </w:numPr>
        <w:tabs>
          <w:tab w:val="left" w:pos="1122"/>
        </w:tabs>
        <w:spacing w:before="1"/>
        <w:ind w:left="1122" w:hanging="707"/>
        <w:jc w:val="both"/>
      </w:pPr>
      <w:r>
        <w:rPr>
          <w:spacing w:val="-2"/>
        </w:rPr>
        <w:t>Lettering</w:t>
      </w:r>
    </w:p>
    <w:p w14:paraId="5001457A" w14:textId="77777777" w:rsidR="009C34A3" w:rsidRDefault="009C34A3">
      <w:pPr>
        <w:pStyle w:val="BodyText"/>
        <w:spacing w:before="8"/>
        <w:rPr>
          <w:b/>
        </w:rPr>
      </w:pPr>
    </w:p>
    <w:p w14:paraId="7EB8E42F" w14:textId="77777777" w:rsidR="009C34A3" w:rsidRDefault="00CE069F">
      <w:pPr>
        <w:pStyle w:val="BodyText"/>
        <w:ind w:left="300"/>
        <w:jc w:val="both"/>
      </w:pPr>
      <w:r>
        <w:t>All lettering</w:t>
      </w:r>
      <w:r>
        <w:rPr>
          <w:spacing w:val="-3"/>
        </w:rPr>
        <w:t xml:space="preserve"> </w:t>
      </w:r>
      <w:r>
        <w:t>shall be embossed</w:t>
      </w:r>
      <w:r>
        <w:rPr>
          <w:spacing w:val="-1"/>
        </w:rPr>
        <w:t xml:space="preserve"> </w:t>
      </w:r>
      <w:r>
        <w:t xml:space="preserve">in </w:t>
      </w:r>
      <w:r>
        <w:rPr>
          <w:spacing w:val="-2"/>
        </w:rPr>
        <w:t>gold.</w:t>
      </w:r>
    </w:p>
    <w:p w14:paraId="343D7568" w14:textId="77777777" w:rsidR="009C34A3" w:rsidRDefault="009C34A3">
      <w:pPr>
        <w:pStyle w:val="BodyText"/>
        <w:spacing w:before="18"/>
      </w:pPr>
    </w:p>
    <w:p w14:paraId="732210D4" w14:textId="77777777" w:rsidR="009C34A3" w:rsidRDefault="00CE069F">
      <w:pPr>
        <w:pStyle w:val="Heading1"/>
        <w:numPr>
          <w:ilvl w:val="2"/>
          <w:numId w:val="1"/>
        </w:numPr>
        <w:tabs>
          <w:tab w:val="left" w:pos="1122"/>
        </w:tabs>
        <w:ind w:left="1122" w:hanging="707"/>
        <w:jc w:val="both"/>
      </w:pPr>
      <w:r>
        <w:t>Bound</w:t>
      </w:r>
      <w:r>
        <w:rPr>
          <w:spacing w:val="-1"/>
        </w:rPr>
        <w:t xml:space="preserve"> </w:t>
      </w:r>
      <w:r>
        <w:rPr>
          <w:spacing w:val="-4"/>
        </w:rPr>
        <w:t>back</w:t>
      </w:r>
    </w:p>
    <w:p w14:paraId="3F535726" w14:textId="77777777" w:rsidR="009C34A3" w:rsidRDefault="009C34A3">
      <w:pPr>
        <w:pStyle w:val="BodyText"/>
        <w:spacing w:before="5"/>
        <w:rPr>
          <w:b/>
        </w:rPr>
      </w:pPr>
    </w:p>
    <w:p w14:paraId="0608A1D1" w14:textId="77777777" w:rsidR="009C34A3" w:rsidRDefault="00CE069F">
      <w:pPr>
        <w:pStyle w:val="BodyText"/>
        <w:spacing w:before="1" w:line="244" w:lineRule="auto"/>
        <w:ind w:left="415" w:right="412"/>
        <w:jc w:val="both"/>
      </w:pPr>
      <w:r>
        <w:t>The degree, the name of the candidate and the year of submission shall also be embossed on the bound (side) in gold.</w:t>
      </w:r>
    </w:p>
    <w:p w14:paraId="3FC8F77B" w14:textId="77777777" w:rsidR="009C34A3" w:rsidRDefault="009C34A3">
      <w:pPr>
        <w:pStyle w:val="BodyText"/>
        <w:spacing w:before="13"/>
      </w:pPr>
    </w:p>
    <w:p w14:paraId="6F0F6A96" w14:textId="77777777" w:rsidR="009C34A3" w:rsidRDefault="00CE069F">
      <w:pPr>
        <w:pStyle w:val="Heading1"/>
        <w:numPr>
          <w:ilvl w:val="1"/>
          <w:numId w:val="1"/>
        </w:numPr>
        <w:tabs>
          <w:tab w:val="left" w:pos="1122"/>
        </w:tabs>
        <w:ind w:left="1122" w:hanging="707"/>
        <w:jc w:val="both"/>
      </w:pPr>
      <w:r>
        <w:t>Blank</w:t>
      </w:r>
      <w:r>
        <w:rPr>
          <w:spacing w:val="-1"/>
        </w:rPr>
        <w:t xml:space="preserve"> </w:t>
      </w:r>
      <w:r>
        <w:rPr>
          <w:spacing w:val="-2"/>
        </w:rPr>
        <w:t>Sheets</w:t>
      </w:r>
    </w:p>
    <w:p w14:paraId="76FDEE0E" w14:textId="77777777" w:rsidR="009C34A3" w:rsidRDefault="009C34A3">
      <w:pPr>
        <w:pStyle w:val="BodyText"/>
        <w:spacing w:before="6"/>
        <w:rPr>
          <w:b/>
        </w:rPr>
      </w:pPr>
    </w:p>
    <w:p w14:paraId="3D38C93D" w14:textId="77777777" w:rsidR="009C34A3" w:rsidRDefault="00CE069F">
      <w:pPr>
        <w:pStyle w:val="BodyText"/>
        <w:spacing w:line="244" w:lineRule="auto"/>
        <w:ind w:left="415" w:right="414"/>
        <w:jc w:val="both"/>
      </w:pPr>
      <w:r>
        <w:t>In addition to the white sheets (binding</w:t>
      </w:r>
      <w:r>
        <w:rPr>
          <w:spacing w:val="-1"/>
        </w:rPr>
        <w:t xml:space="preserve"> </w:t>
      </w:r>
      <w:r>
        <w:t>requirement) two white sheets shall be put at the beginning</w:t>
      </w:r>
      <w:r>
        <w:rPr>
          <w:spacing w:val="-1"/>
        </w:rPr>
        <w:t xml:space="preserve"> </w:t>
      </w:r>
      <w:r>
        <w:t>and the end of the thesis.</w:t>
      </w:r>
    </w:p>
    <w:p w14:paraId="03470A53" w14:textId="77777777" w:rsidR="009C34A3" w:rsidRDefault="009C34A3">
      <w:pPr>
        <w:pStyle w:val="BodyText"/>
      </w:pPr>
    </w:p>
    <w:p w14:paraId="247FC337" w14:textId="77777777" w:rsidR="009C34A3" w:rsidRDefault="009C34A3">
      <w:pPr>
        <w:pStyle w:val="BodyText"/>
        <w:spacing w:before="19"/>
      </w:pPr>
    </w:p>
    <w:p w14:paraId="1869CFE9" w14:textId="77777777" w:rsidR="009C34A3" w:rsidRDefault="00CE069F">
      <w:pPr>
        <w:pStyle w:val="Heading1"/>
        <w:numPr>
          <w:ilvl w:val="1"/>
          <w:numId w:val="1"/>
        </w:numPr>
        <w:tabs>
          <w:tab w:val="left" w:pos="1122"/>
        </w:tabs>
        <w:spacing w:before="1"/>
        <w:ind w:left="1122" w:hanging="707"/>
        <w:jc w:val="both"/>
      </w:pPr>
      <w:r>
        <w:t>Title</w:t>
      </w:r>
      <w:r>
        <w:rPr>
          <w:spacing w:val="-3"/>
        </w:rPr>
        <w:t xml:space="preserve"> </w:t>
      </w:r>
      <w:r>
        <w:rPr>
          <w:spacing w:val="-2"/>
        </w:rPr>
        <w:t>Sheet</w:t>
      </w:r>
    </w:p>
    <w:p w14:paraId="62769C5F" w14:textId="77777777" w:rsidR="009C34A3" w:rsidRDefault="009C34A3">
      <w:pPr>
        <w:pStyle w:val="BodyText"/>
        <w:spacing w:before="5"/>
        <w:rPr>
          <w:b/>
        </w:rPr>
      </w:pPr>
    </w:p>
    <w:p w14:paraId="69642419" w14:textId="77777777" w:rsidR="009C34A3" w:rsidRDefault="00CE069F">
      <w:pPr>
        <w:pStyle w:val="BodyText"/>
        <w:spacing w:line="244" w:lineRule="auto"/>
        <w:ind w:left="415" w:right="403"/>
        <w:jc w:val="both"/>
      </w:pPr>
      <w:r>
        <w:t xml:space="preserve">This shall be the first printed page of the thesis and will be same as the Cover Page of the Thesis. </w:t>
      </w:r>
    </w:p>
    <w:p w14:paraId="4AB0C330" w14:textId="77777777" w:rsidR="009C34A3" w:rsidRDefault="009C34A3">
      <w:pPr>
        <w:pStyle w:val="BodyText"/>
        <w:spacing w:line="244" w:lineRule="auto"/>
        <w:jc w:val="both"/>
        <w:sectPr w:rsidR="009C34A3">
          <w:pgSz w:w="12240" w:h="15840"/>
          <w:pgMar w:top="1340" w:right="720" w:bottom="280" w:left="720" w:header="720" w:footer="720" w:gutter="0"/>
          <w:cols w:space="720"/>
        </w:sectPr>
      </w:pPr>
    </w:p>
    <w:p w14:paraId="1977B090" w14:textId="77777777" w:rsidR="009C34A3" w:rsidRDefault="009C34A3">
      <w:pPr>
        <w:pStyle w:val="BodyText"/>
        <w:spacing w:before="22"/>
        <w:rPr>
          <w:b/>
        </w:rPr>
      </w:pPr>
    </w:p>
    <w:p w14:paraId="5703CDB4" w14:textId="77777777" w:rsidR="009C34A3" w:rsidRDefault="00CE069F">
      <w:pPr>
        <w:pStyle w:val="Heading1"/>
        <w:numPr>
          <w:ilvl w:val="1"/>
          <w:numId w:val="1"/>
        </w:numPr>
        <w:tabs>
          <w:tab w:val="left" w:pos="1125"/>
        </w:tabs>
        <w:ind w:left="1125" w:hanging="710"/>
      </w:pPr>
      <w:r>
        <w:rPr>
          <w:spacing w:val="-2"/>
        </w:rPr>
        <w:t>Approval</w:t>
      </w:r>
      <w:r>
        <w:rPr>
          <w:spacing w:val="-9"/>
        </w:rPr>
        <w:t xml:space="preserve"> </w:t>
      </w:r>
      <w:r>
        <w:rPr>
          <w:spacing w:val="-2"/>
        </w:rPr>
        <w:t>Sheet</w:t>
      </w:r>
    </w:p>
    <w:p w14:paraId="5020468C" w14:textId="77777777" w:rsidR="009C34A3" w:rsidRDefault="009C34A3">
      <w:pPr>
        <w:pStyle w:val="BodyText"/>
        <w:spacing w:before="5"/>
        <w:rPr>
          <w:b/>
        </w:rPr>
      </w:pPr>
    </w:p>
    <w:p w14:paraId="5DBE0099" w14:textId="77777777" w:rsidR="009C34A3" w:rsidRDefault="00CE069F">
      <w:pPr>
        <w:pStyle w:val="BodyText"/>
        <w:spacing w:before="1" w:line="244" w:lineRule="auto"/>
        <w:ind w:left="415" w:right="409"/>
        <w:jc w:val="both"/>
      </w:pPr>
      <w:r>
        <w:t>This will form the first page shall not have a page number. Otherwise, the top line shall be:</w:t>
      </w:r>
    </w:p>
    <w:p w14:paraId="1357EB0D" w14:textId="77777777" w:rsidR="009C34A3" w:rsidRDefault="009C34A3">
      <w:pPr>
        <w:pStyle w:val="BodyText"/>
        <w:spacing w:before="8"/>
      </w:pPr>
    </w:p>
    <w:p w14:paraId="467C0AEF" w14:textId="77777777" w:rsidR="009C34A3" w:rsidRDefault="00CE069F">
      <w:pPr>
        <w:pStyle w:val="ListParagraph"/>
        <w:numPr>
          <w:ilvl w:val="0"/>
          <w:numId w:val="3"/>
        </w:numPr>
        <w:tabs>
          <w:tab w:val="left" w:pos="1135"/>
        </w:tabs>
        <w:rPr>
          <w:sz w:val="24"/>
        </w:rPr>
      </w:pPr>
      <w:r>
        <w:rPr>
          <w:b/>
          <w:sz w:val="24"/>
        </w:rPr>
        <w:t>Thesis Approval</w:t>
      </w:r>
      <w:r>
        <w:rPr>
          <w:b/>
          <w:spacing w:val="1"/>
          <w:sz w:val="24"/>
        </w:rPr>
        <w:t xml:space="preserve"> </w:t>
      </w:r>
      <w:r>
        <w:rPr>
          <w:sz w:val="24"/>
        </w:rPr>
        <w:t>for</w:t>
      </w:r>
      <w:r>
        <w:rPr>
          <w:spacing w:val="-2"/>
          <w:sz w:val="24"/>
        </w:rPr>
        <w:t xml:space="preserve"> Ph.D.</w:t>
      </w:r>
    </w:p>
    <w:p w14:paraId="6007A5BF" w14:textId="77777777" w:rsidR="009C34A3" w:rsidRDefault="00CE069F">
      <w:pPr>
        <w:pStyle w:val="ListParagraph"/>
        <w:numPr>
          <w:ilvl w:val="0"/>
          <w:numId w:val="3"/>
        </w:numPr>
        <w:tabs>
          <w:tab w:val="left" w:pos="1135"/>
        </w:tabs>
        <w:spacing w:before="7"/>
        <w:rPr>
          <w:sz w:val="24"/>
        </w:rPr>
      </w:pPr>
      <w:r>
        <w:rPr>
          <w:b/>
          <w:w w:val="105"/>
          <w:sz w:val="24"/>
        </w:rPr>
        <w:t>Dissertation</w:t>
      </w:r>
      <w:r>
        <w:rPr>
          <w:b/>
          <w:spacing w:val="-6"/>
          <w:w w:val="105"/>
          <w:sz w:val="24"/>
        </w:rPr>
        <w:t xml:space="preserve"> </w:t>
      </w:r>
      <w:r>
        <w:rPr>
          <w:b/>
          <w:w w:val="105"/>
          <w:sz w:val="24"/>
        </w:rPr>
        <w:t>Approval</w:t>
      </w:r>
      <w:r>
        <w:rPr>
          <w:b/>
          <w:spacing w:val="-9"/>
          <w:w w:val="105"/>
          <w:sz w:val="24"/>
        </w:rPr>
        <w:t xml:space="preserve"> </w:t>
      </w:r>
      <w:r>
        <w:rPr>
          <w:w w:val="105"/>
          <w:sz w:val="24"/>
        </w:rPr>
        <w:t>for</w:t>
      </w:r>
      <w:r>
        <w:rPr>
          <w:spacing w:val="-8"/>
          <w:w w:val="105"/>
          <w:sz w:val="24"/>
        </w:rPr>
        <w:t xml:space="preserve"> </w:t>
      </w:r>
      <w:r>
        <w:rPr>
          <w:spacing w:val="-2"/>
          <w:w w:val="105"/>
          <w:sz w:val="24"/>
        </w:rPr>
        <w:t>PG.,</w:t>
      </w:r>
    </w:p>
    <w:p w14:paraId="379FF60F" w14:textId="77777777" w:rsidR="009C34A3" w:rsidRDefault="00CE069F">
      <w:pPr>
        <w:pStyle w:val="ListParagraph"/>
        <w:numPr>
          <w:ilvl w:val="0"/>
          <w:numId w:val="3"/>
        </w:numPr>
        <w:tabs>
          <w:tab w:val="left" w:pos="1135"/>
        </w:tabs>
        <w:spacing w:before="7"/>
        <w:rPr>
          <w:sz w:val="24"/>
        </w:rPr>
      </w:pPr>
      <w:r>
        <w:rPr>
          <w:b/>
          <w:spacing w:val="-2"/>
          <w:w w:val="105"/>
          <w:sz w:val="24"/>
        </w:rPr>
        <w:t>Report</w:t>
      </w:r>
      <w:r>
        <w:rPr>
          <w:b/>
          <w:spacing w:val="-14"/>
          <w:w w:val="105"/>
          <w:sz w:val="24"/>
        </w:rPr>
        <w:t xml:space="preserve"> </w:t>
      </w:r>
      <w:r>
        <w:rPr>
          <w:b/>
          <w:spacing w:val="-2"/>
          <w:w w:val="105"/>
          <w:sz w:val="24"/>
        </w:rPr>
        <w:t>Approval</w:t>
      </w:r>
      <w:r>
        <w:rPr>
          <w:b/>
          <w:spacing w:val="-12"/>
          <w:w w:val="105"/>
          <w:sz w:val="24"/>
        </w:rPr>
        <w:t xml:space="preserve"> </w:t>
      </w:r>
      <w:r>
        <w:rPr>
          <w:spacing w:val="-2"/>
          <w:w w:val="105"/>
          <w:sz w:val="24"/>
        </w:rPr>
        <w:t>for</w:t>
      </w:r>
      <w:r>
        <w:rPr>
          <w:spacing w:val="-11"/>
          <w:w w:val="105"/>
          <w:sz w:val="24"/>
        </w:rPr>
        <w:t xml:space="preserve"> </w:t>
      </w:r>
      <w:r>
        <w:rPr>
          <w:spacing w:val="-2"/>
          <w:w w:val="105"/>
          <w:sz w:val="24"/>
        </w:rPr>
        <w:t>UG</w:t>
      </w:r>
      <w:r>
        <w:rPr>
          <w:spacing w:val="-14"/>
          <w:w w:val="105"/>
          <w:sz w:val="24"/>
        </w:rPr>
        <w:t xml:space="preserve"> </w:t>
      </w:r>
      <w:r>
        <w:rPr>
          <w:spacing w:val="-2"/>
          <w:w w:val="105"/>
          <w:sz w:val="24"/>
        </w:rPr>
        <w:t>as</w:t>
      </w:r>
      <w:r>
        <w:rPr>
          <w:spacing w:val="-8"/>
          <w:w w:val="105"/>
          <w:sz w:val="24"/>
        </w:rPr>
        <w:t xml:space="preserve"> </w:t>
      </w:r>
      <w:r>
        <w:rPr>
          <w:spacing w:val="-2"/>
          <w:w w:val="105"/>
          <w:sz w:val="24"/>
        </w:rPr>
        <w:t>the</w:t>
      </w:r>
      <w:r>
        <w:rPr>
          <w:spacing w:val="-10"/>
          <w:w w:val="105"/>
          <w:sz w:val="24"/>
        </w:rPr>
        <w:t xml:space="preserve"> </w:t>
      </w:r>
      <w:r>
        <w:rPr>
          <w:spacing w:val="-2"/>
          <w:w w:val="105"/>
          <w:sz w:val="24"/>
        </w:rPr>
        <w:t>case</w:t>
      </w:r>
      <w:r>
        <w:rPr>
          <w:spacing w:val="-7"/>
          <w:w w:val="105"/>
          <w:sz w:val="24"/>
        </w:rPr>
        <w:t xml:space="preserve"> </w:t>
      </w:r>
      <w:r>
        <w:rPr>
          <w:spacing w:val="-2"/>
          <w:w w:val="105"/>
          <w:sz w:val="24"/>
        </w:rPr>
        <w:t>may</w:t>
      </w:r>
      <w:r>
        <w:rPr>
          <w:spacing w:val="-11"/>
          <w:w w:val="105"/>
          <w:sz w:val="24"/>
        </w:rPr>
        <w:t xml:space="preserve"> </w:t>
      </w:r>
      <w:r>
        <w:rPr>
          <w:spacing w:val="-5"/>
          <w:w w:val="105"/>
          <w:sz w:val="24"/>
        </w:rPr>
        <w:t>be.</w:t>
      </w:r>
    </w:p>
    <w:p w14:paraId="03F27396" w14:textId="77777777" w:rsidR="009C34A3" w:rsidRDefault="009C34A3">
      <w:pPr>
        <w:tabs>
          <w:tab w:val="left" w:pos="1135"/>
        </w:tabs>
        <w:spacing w:before="7"/>
        <w:rPr>
          <w:sz w:val="24"/>
        </w:rPr>
      </w:pPr>
    </w:p>
    <w:p w14:paraId="567D09DA" w14:textId="77777777" w:rsidR="009C34A3" w:rsidRDefault="00CE069F">
      <w:pPr>
        <w:pStyle w:val="Heading1"/>
        <w:spacing w:line="244" w:lineRule="auto"/>
        <w:ind w:left="415" w:firstLine="710"/>
      </w:pPr>
      <w:r>
        <w:t>The</w:t>
      </w:r>
      <w:r>
        <w:rPr>
          <w:spacing w:val="72"/>
        </w:rPr>
        <w:t xml:space="preserve"> </w:t>
      </w:r>
      <w:r>
        <w:t>Approval</w:t>
      </w:r>
      <w:r>
        <w:rPr>
          <w:spacing w:val="72"/>
        </w:rPr>
        <w:t xml:space="preserve"> </w:t>
      </w:r>
      <w:r>
        <w:t>Sheets</w:t>
      </w:r>
      <w:r>
        <w:rPr>
          <w:spacing w:val="71"/>
        </w:rPr>
        <w:t xml:space="preserve"> </w:t>
      </w:r>
      <w:r>
        <w:t>are</w:t>
      </w:r>
      <w:r>
        <w:rPr>
          <w:spacing w:val="72"/>
        </w:rPr>
        <w:t xml:space="preserve"> </w:t>
      </w:r>
      <w:r>
        <w:t>to</w:t>
      </w:r>
      <w:r>
        <w:rPr>
          <w:spacing w:val="72"/>
        </w:rPr>
        <w:t xml:space="preserve"> </w:t>
      </w:r>
      <w:r>
        <w:t>be</w:t>
      </w:r>
      <w:r>
        <w:rPr>
          <w:spacing w:val="72"/>
        </w:rPr>
        <w:t xml:space="preserve"> </w:t>
      </w:r>
      <w:r>
        <w:t>included</w:t>
      </w:r>
      <w:r>
        <w:rPr>
          <w:spacing w:val="72"/>
        </w:rPr>
        <w:t xml:space="preserve"> </w:t>
      </w:r>
      <w:r>
        <w:t>only</w:t>
      </w:r>
      <w:r>
        <w:rPr>
          <w:spacing w:val="74"/>
        </w:rPr>
        <w:t xml:space="preserve"> </w:t>
      </w:r>
      <w:r>
        <w:t>in</w:t>
      </w:r>
      <w:r>
        <w:rPr>
          <w:spacing w:val="72"/>
        </w:rPr>
        <w:t xml:space="preserve"> </w:t>
      </w:r>
      <w:r>
        <w:t>the</w:t>
      </w:r>
      <w:r>
        <w:rPr>
          <w:spacing w:val="72"/>
        </w:rPr>
        <w:t xml:space="preserve"> </w:t>
      </w:r>
      <w:r>
        <w:t>hard</w:t>
      </w:r>
      <w:r>
        <w:rPr>
          <w:spacing w:val="72"/>
        </w:rPr>
        <w:t xml:space="preserve"> </w:t>
      </w:r>
      <w:r>
        <w:t>bound</w:t>
      </w:r>
      <w:r>
        <w:rPr>
          <w:spacing w:val="72"/>
        </w:rPr>
        <w:t xml:space="preserve"> </w:t>
      </w:r>
      <w:r>
        <w:t>copies</w:t>
      </w:r>
      <w:r>
        <w:rPr>
          <w:spacing w:val="71"/>
        </w:rPr>
        <w:t xml:space="preserve"> </w:t>
      </w:r>
      <w:r>
        <w:t>which</w:t>
      </w:r>
      <w:r>
        <w:rPr>
          <w:spacing w:val="72"/>
        </w:rPr>
        <w:t xml:space="preserve"> </w:t>
      </w:r>
      <w:r>
        <w:t>are submitted after the successful Ph.D. viva -voce examination.</w:t>
      </w:r>
    </w:p>
    <w:p w14:paraId="0C72952D" w14:textId="77777777" w:rsidR="009C34A3" w:rsidRDefault="009C34A3">
      <w:pPr>
        <w:pStyle w:val="BodyText"/>
        <w:spacing w:before="3"/>
        <w:rPr>
          <w:b/>
        </w:rPr>
      </w:pPr>
    </w:p>
    <w:p w14:paraId="79ED77C4" w14:textId="77777777" w:rsidR="009C34A3" w:rsidRDefault="00CE069F">
      <w:pPr>
        <w:pStyle w:val="Heading1"/>
        <w:numPr>
          <w:ilvl w:val="1"/>
          <w:numId w:val="1"/>
        </w:numPr>
        <w:tabs>
          <w:tab w:val="left" w:pos="1125"/>
        </w:tabs>
      </w:pPr>
      <w:r>
        <w:t>Dedication</w:t>
      </w:r>
      <w:r>
        <w:rPr>
          <w:spacing w:val="-5"/>
        </w:rPr>
        <w:t xml:space="preserve"> </w:t>
      </w:r>
      <w:r>
        <w:rPr>
          <w:spacing w:val="-4"/>
        </w:rPr>
        <w:t>Sheet</w:t>
      </w:r>
    </w:p>
    <w:p w14:paraId="551B2362" w14:textId="77777777" w:rsidR="009C34A3" w:rsidRDefault="009C34A3">
      <w:pPr>
        <w:pStyle w:val="BodyText"/>
        <w:spacing w:before="4"/>
        <w:rPr>
          <w:b/>
        </w:rPr>
      </w:pPr>
    </w:p>
    <w:p w14:paraId="232E5F95" w14:textId="77777777" w:rsidR="009C34A3" w:rsidRDefault="00CE069F">
      <w:pPr>
        <w:pStyle w:val="BodyText"/>
        <w:spacing w:line="244" w:lineRule="auto"/>
        <w:ind w:left="415" w:right="326"/>
      </w:pPr>
      <w:r>
        <w:t>If the candidate</w:t>
      </w:r>
      <w:r>
        <w:rPr>
          <w:spacing w:val="-1"/>
        </w:rPr>
        <w:t xml:space="preserve"> </w:t>
      </w:r>
      <w:r>
        <w:t>so desires(s)</w:t>
      </w:r>
      <w:r>
        <w:rPr>
          <w:spacing w:val="-1"/>
        </w:rPr>
        <w:t xml:space="preserve"> </w:t>
      </w:r>
      <w:r>
        <w:t>may</w:t>
      </w:r>
      <w:r>
        <w:rPr>
          <w:spacing w:val="-5"/>
        </w:rPr>
        <w:t xml:space="preserve"> </w:t>
      </w:r>
      <w:r>
        <w:t>dedicate</w:t>
      </w:r>
      <w:r>
        <w:rPr>
          <w:spacing w:val="-1"/>
        </w:rPr>
        <w:t xml:space="preserve"> </w:t>
      </w:r>
      <w:r>
        <w:t>the thesis, which statement shall follow</w:t>
      </w:r>
      <w:r>
        <w:rPr>
          <w:spacing w:val="-1"/>
        </w:rPr>
        <w:t xml:space="preserve"> </w:t>
      </w:r>
      <w:r>
        <w:t>the</w:t>
      </w:r>
      <w:r>
        <w:rPr>
          <w:spacing w:val="-1"/>
        </w:rPr>
        <w:t xml:space="preserve"> approval sheet. </w:t>
      </w:r>
      <w:r>
        <w:t>If included, this will</w:t>
      </w:r>
      <w:r>
        <w:t xml:space="preserve"> bear the number two in Roman lower case “ii” at the center of the footer.</w:t>
      </w:r>
    </w:p>
    <w:p w14:paraId="186E90AB" w14:textId="77777777" w:rsidR="009C34A3" w:rsidRDefault="009C34A3">
      <w:pPr>
        <w:pStyle w:val="BodyText"/>
        <w:spacing w:before="14"/>
      </w:pPr>
    </w:p>
    <w:p w14:paraId="2FA1875E" w14:textId="77777777" w:rsidR="009C34A3" w:rsidRDefault="009C34A3">
      <w:pPr>
        <w:pStyle w:val="BodyText"/>
        <w:spacing w:before="18"/>
        <w:rPr>
          <w:b/>
        </w:rPr>
      </w:pPr>
    </w:p>
    <w:p w14:paraId="20E9801D" w14:textId="77777777" w:rsidR="009C34A3" w:rsidRDefault="00CE069F">
      <w:pPr>
        <w:pStyle w:val="Heading1"/>
        <w:numPr>
          <w:ilvl w:val="1"/>
          <w:numId w:val="1"/>
        </w:numPr>
        <w:tabs>
          <w:tab w:val="left" w:pos="1125"/>
        </w:tabs>
        <w:spacing w:before="1"/>
        <w:ind w:left="1125" w:hanging="710"/>
      </w:pPr>
      <w:r>
        <w:rPr>
          <w:spacing w:val="-2"/>
        </w:rPr>
        <w:t>Abstract</w:t>
      </w:r>
    </w:p>
    <w:p w14:paraId="040E9CCD" w14:textId="77777777" w:rsidR="009C34A3" w:rsidRDefault="009C34A3">
      <w:pPr>
        <w:pStyle w:val="BodyText"/>
        <w:spacing w:before="5"/>
        <w:rPr>
          <w:b/>
        </w:rPr>
      </w:pPr>
    </w:p>
    <w:p w14:paraId="51BD234D" w14:textId="77777777" w:rsidR="009C34A3" w:rsidRDefault="00CE069F">
      <w:pPr>
        <w:pStyle w:val="BodyText"/>
        <w:spacing w:line="244" w:lineRule="auto"/>
        <w:ind w:left="415" w:right="402"/>
        <w:jc w:val="both"/>
      </w:pPr>
      <w:r>
        <w:t>The 500-word abstract shall highlight the important features of the thesis/dissertation/report and shall correspond to the electronic version to be submitted to the libr</w:t>
      </w:r>
      <w:r>
        <w:t>ary for inclusion in the website. The Abstract in the thesis, however, shall have two more parts, namely, the layout of the thesis giving a brief chapter- wise description of the work and the key words.</w:t>
      </w:r>
    </w:p>
    <w:p w14:paraId="2B91C9B3" w14:textId="77777777" w:rsidR="009C34A3" w:rsidRDefault="009C34A3">
      <w:pPr>
        <w:pStyle w:val="BodyText"/>
        <w:spacing w:before="13"/>
      </w:pPr>
    </w:p>
    <w:p w14:paraId="469F87C4" w14:textId="77777777" w:rsidR="009C34A3" w:rsidRDefault="00CE069F">
      <w:pPr>
        <w:pStyle w:val="Heading1"/>
        <w:numPr>
          <w:ilvl w:val="1"/>
          <w:numId w:val="1"/>
        </w:numPr>
        <w:tabs>
          <w:tab w:val="left" w:pos="829"/>
        </w:tabs>
        <w:ind w:left="829" w:hanging="414"/>
      </w:pPr>
      <w:r>
        <w:rPr>
          <w:spacing w:val="-2"/>
        </w:rPr>
        <w:t>Contents</w:t>
      </w:r>
    </w:p>
    <w:p w14:paraId="5D803299" w14:textId="77777777" w:rsidR="009C34A3" w:rsidRDefault="009C34A3">
      <w:pPr>
        <w:pStyle w:val="BodyText"/>
        <w:spacing w:before="8"/>
        <w:rPr>
          <w:b/>
        </w:rPr>
      </w:pPr>
    </w:p>
    <w:p w14:paraId="225E5F69" w14:textId="77777777" w:rsidR="009C34A3" w:rsidRDefault="00CE069F">
      <w:pPr>
        <w:pStyle w:val="BodyText"/>
        <w:spacing w:line="242" w:lineRule="auto"/>
        <w:ind w:left="415" w:right="404"/>
        <w:jc w:val="both"/>
      </w:pPr>
      <w:r>
        <w:t xml:space="preserve">The contents shall follow the Abstract and shall enlist the titles of the chapters, section and sub-section using decimal notation, as in the text, with corresponding page number against them, flushed to the </w:t>
      </w:r>
      <w:r>
        <w:rPr>
          <w:spacing w:val="-2"/>
        </w:rPr>
        <w:t>right.</w:t>
      </w:r>
    </w:p>
    <w:p w14:paraId="38910044" w14:textId="77777777" w:rsidR="009C34A3" w:rsidRDefault="009C34A3">
      <w:pPr>
        <w:pStyle w:val="BodyText"/>
        <w:spacing w:before="22"/>
      </w:pPr>
    </w:p>
    <w:p w14:paraId="02D211B4" w14:textId="77777777" w:rsidR="009C34A3" w:rsidRDefault="00CE069F">
      <w:pPr>
        <w:pStyle w:val="Heading1"/>
        <w:numPr>
          <w:ilvl w:val="2"/>
          <w:numId w:val="1"/>
        </w:numPr>
        <w:tabs>
          <w:tab w:val="left" w:pos="1122"/>
        </w:tabs>
        <w:ind w:left="1122" w:hanging="707"/>
      </w:pPr>
      <w:r>
        <w:t>List</w:t>
      </w:r>
      <w:r>
        <w:rPr>
          <w:spacing w:val="-1"/>
        </w:rPr>
        <w:t xml:space="preserve"> </w:t>
      </w:r>
      <w:r>
        <w:t>of Figures</w:t>
      </w:r>
      <w:r>
        <w:rPr>
          <w:spacing w:val="-1"/>
        </w:rPr>
        <w:t xml:space="preserve"> </w:t>
      </w:r>
      <w:r>
        <w:t xml:space="preserve">and </w:t>
      </w:r>
      <w:r>
        <w:rPr>
          <w:spacing w:val="-2"/>
        </w:rPr>
        <w:t>Tables</w:t>
      </w:r>
    </w:p>
    <w:p w14:paraId="3F344B4F" w14:textId="77777777" w:rsidR="009C34A3" w:rsidRDefault="009C34A3">
      <w:pPr>
        <w:pStyle w:val="BodyText"/>
        <w:spacing w:before="3"/>
        <w:rPr>
          <w:b/>
        </w:rPr>
      </w:pPr>
    </w:p>
    <w:p w14:paraId="39083C38" w14:textId="77777777" w:rsidR="009C34A3" w:rsidRDefault="00CE069F">
      <w:pPr>
        <w:pStyle w:val="BodyText"/>
        <w:spacing w:before="1" w:line="244" w:lineRule="auto"/>
        <w:ind w:left="415" w:right="412"/>
        <w:jc w:val="both"/>
      </w:pPr>
      <w:r>
        <w:t>Two separate</w:t>
      </w:r>
      <w:r>
        <w:t xml:space="preserve"> lists of Figure captions and Table titles along with their numbers and corresponding page numbers against them shall follow the Contents.</w:t>
      </w:r>
    </w:p>
    <w:p w14:paraId="3A997845" w14:textId="77777777" w:rsidR="009C34A3" w:rsidRDefault="00CE069F" w:rsidP="00757A59">
      <w:pPr>
        <w:pStyle w:val="Heading1"/>
        <w:numPr>
          <w:ilvl w:val="1"/>
          <w:numId w:val="1"/>
        </w:numPr>
        <w:tabs>
          <w:tab w:val="left" w:pos="1124"/>
        </w:tabs>
        <w:spacing w:before="600"/>
        <w:ind w:left="1124" w:hanging="709"/>
        <w:jc w:val="both"/>
      </w:pPr>
      <w:r>
        <w:t>Abbreviation</w:t>
      </w:r>
      <w:r>
        <w:rPr>
          <w:spacing w:val="-1"/>
        </w:rPr>
        <w:t xml:space="preserve"> </w:t>
      </w:r>
      <w:r>
        <w:t>Notation</w:t>
      </w:r>
      <w:r>
        <w:rPr>
          <w:spacing w:val="1"/>
        </w:rPr>
        <w:t xml:space="preserve"> </w:t>
      </w:r>
      <w:r>
        <w:t xml:space="preserve">and </w:t>
      </w:r>
      <w:r>
        <w:rPr>
          <w:spacing w:val="-2"/>
        </w:rPr>
        <w:t>Nomenclature</w:t>
      </w:r>
    </w:p>
    <w:p w14:paraId="38EC994E" w14:textId="77777777" w:rsidR="009C34A3" w:rsidRDefault="00CE069F">
      <w:pPr>
        <w:pStyle w:val="BodyText"/>
        <w:spacing w:before="71" w:line="244" w:lineRule="auto"/>
        <w:ind w:left="415" w:right="407"/>
        <w:jc w:val="both"/>
      </w:pPr>
      <w:r>
        <w:t>A complete and comprehensive list of all abbreviations, notations an</w:t>
      </w:r>
      <w:r>
        <w:t>d nomenclature including Greek alphabets with subscripts and superscripts shall be provided after the list of tables and figures. (As far</w:t>
      </w:r>
      <w:r>
        <w:rPr>
          <w:spacing w:val="40"/>
        </w:rPr>
        <w:t xml:space="preserve"> </w:t>
      </w:r>
      <w:r>
        <w:t>as possible, generally accepted symbols and notation should be used).</w:t>
      </w:r>
    </w:p>
    <w:p w14:paraId="1F1F83BF" w14:textId="77777777" w:rsidR="009C34A3" w:rsidRDefault="009C34A3">
      <w:pPr>
        <w:pStyle w:val="BodyText"/>
        <w:spacing w:before="7"/>
      </w:pPr>
    </w:p>
    <w:p w14:paraId="7A4E8940" w14:textId="77777777" w:rsidR="009C34A3" w:rsidRDefault="00CE069F">
      <w:pPr>
        <w:pStyle w:val="BodyText"/>
        <w:spacing w:before="1" w:line="244" w:lineRule="auto"/>
        <w:ind w:left="415" w:right="404"/>
        <w:jc w:val="both"/>
      </w:pPr>
      <w:r>
        <w:t>Auxiliary page from dedication (if any) to abbr</w:t>
      </w:r>
      <w:r>
        <w:t>eviations shall be numbered using Roman numerals in lower case, while the text starting from the Introduction shall be in</w:t>
      </w:r>
      <w:r>
        <w:rPr>
          <w:spacing w:val="24"/>
        </w:rPr>
        <w:t xml:space="preserve"> </w:t>
      </w:r>
      <w:r>
        <w:t xml:space="preserve">Hindu Arabic. </w:t>
      </w:r>
    </w:p>
    <w:p w14:paraId="77956F0B" w14:textId="77777777" w:rsidR="009C34A3" w:rsidRDefault="009C34A3">
      <w:pPr>
        <w:pStyle w:val="BodyText"/>
        <w:spacing w:before="13"/>
      </w:pPr>
    </w:p>
    <w:p w14:paraId="708859ED" w14:textId="77777777" w:rsidR="009C34A3" w:rsidRDefault="009C34A3">
      <w:pPr>
        <w:pStyle w:val="BodyText"/>
        <w:spacing w:before="17"/>
      </w:pPr>
    </w:p>
    <w:p w14:paraId="79237261" w14:textId="724B903F" w:rsidR="009C34A3" w:rsidRDefault="00CE069F">
      <w:pPr>
        <w:ind w:right="345"/>
        <w:jc w:val="center"/>
        <w:rPr>
          <w:sz w:val="24"/>
        </w:rPr>
      </w:pPr>
      <w:r>
        <w:rPr>
          <w:spacing w:val="-2"/>
          <w:w w:val="115"/>
          <w:sz w:val="24"/>
        </w:rPr>
        <w:t>***</w:t>
      </w:r>
      <w:bookmarkStart w:id="0" w:name="_GoBack"/>
      <w:bookmarkEnd w:id="0"/>
      <w:r>
        <w:rPr>
          <w:spacing w:val="-2"/>
          <w:w w:val="115"/>
          <w:sz w:val="24"/>
        </w:rPr>
        <w:t>******************</w:t>
      </w:r>
    </w:p>
    <w:p w14:paraId="468D2DF7" w14:textId="77777777" w:rsidR="009C34A3" w:rsidRDefault="009C34A3">
      <w:pPr>
        <w:jc w:val="center"/>
        <w:rPr>
          <w:sz w:val="24"/>
        </w:rPr>
        <w:sectPr w:rsidR="009C34A3">
          <w:pgSz w:w="12240" w:h="15840"/>
          <w:pgMar w:top="980" w:right="720" w:bottom="280" w:left="720" w:header="720" w:footer="720" w:gutter="0"/>
          <w:cols w:space="720"/>
        </w:sectPr>
      </w:pPr>
    </w:p>
    <w:p w14:paraId="624BFBCE" w14:textId="77777777" w:rsidR="009C34A3" w:rsidRDefault="009C34A3">
      <w:pPr>
        <w:pStyle w:val="Heading1"/>
        <w:spacing w:before="62"/>
        <w:ind w:left="7" w:firstLine="0"/>
        <w:jc w:val="center"/>
      </w:pPr>
    </w:p>
    <w:sectPr w:rsidR="009C34A3">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C0DAE"/>
    <w:multiLevelType w:val="multilevel"/>
    <w:tmpl w:val="20FC0DAE"/>
    <w:lvl w:ilvl="0">
      <w:numFmt w:val="bullet"/>
      <w:lvlText w:val=""/>
      <w:lvlJc w:val="left"/>
      <w:pPr>
        <w:ind w:left="775" w:hanging="361"/>
      </w:pPr>
      <w:rPr>
        <w:rFonts w:ascii="Symbol" w:eastAsia="Symbol" w:hAnsi="Symbol" w:cs="Symbol" w:hint="default"/>
        <w:b w:val="0"/>
        <w:bCs w:val="0"/>
        <w:i w:val="0"/>
        <w:iCs w:val="0"/>
        <w:spacing w:val="0"/>
        <w:w w:val="100"/>
        <w:sz w:val="18"/>
        <w:szCs w:val="18"/>
        <w:lang w:val="en-US" w:eastAsia="en-US" w:bidi="ar-SA"/>
      </w:rPr>
    </w:lvl>
    <w:lvl w:ilvl="1">
      <w:numFmt w:val="bullet"/>
      <w:lvlText w:val="•"/>
      <w:lvlJc w:val="left"/>
      <w:pPr>
        <w:ind w:left="1782" w:hanging="361"/>
      </w:pPr>
      <w:rPr>
        <w:rFonts w:hint="default"/>
        <w:lang w:val="en-US" w:eastAsia="en-US" w:bidi="ar-SA"/>
      </w:rPr>
    </w:lvl>
    <w:lvl w:ilvl="2">
      <w:numFmt w:val="bullet"/>
      <w:lvlText w:val="•"/>
      <w:lvlJc w:val="left"/>
      <w:pPr>
        <w:ind w:left="2784" w:hanging="361"/>
      </w:pPr>
      <w:rPr>
        <w:rFonts w:hint="default"/>
        <w:lang w:val="en-US" w:eastAsia="en-US" w:bidi="ar-SA"/>
      </w:rPr>
    </w:lvl>
    <w:lvl w:ilvl="3">
      <w:numFmt w:val="bullet"/>
      <w:lvlText w:val="•"/>
      <w:lvlJc w:val="left"/>
      <w:pPr>
        <w:ind w:left="3786" w:hanging="361"/>
      </w:pPr>
      <w:rPr>
        <w:rFonts w:hint="default"/>
        <w:lang w:val="en-US" w:eastAsia="en-US" w:bidi="ar-SA"/>
      </w:rPr>
    </w:lvl>
    <w:lvl w:ilvl="4">
      <w:numFmt w:val="bullet"/>
      <w:lvlText w:val="•"/>
      <w:lvlJc w:val="left"/>
      <w:pPr>
        <w:ind w:left="4788" w:hanging="361"/>
      </w:pPr>
      <w:rPr>
        <w:rFonts w:hint="default"/>
        <w:lang w:val="en-US" w:eastAsia="en-US" w:bidi="ar-SA"/>
      </w:rPr>
    </w:lvl>
    <w:lvl w:ilvl="5">
      <w:numFmt w:val="bullet"/>
      <w:lvlText w:val="•"/>
      <w:lvlJc w:val="left"/>
      <w:pPr>
        <w:ind w:left="5790" w:hanging="361"/>
      </w:pPr>
      <w:rPr>
        <w:rFonts w:hint="default"/>
        <w:lang w:val="en-US" w:eastAsia="en-US" w:bidi="ar-SA"/>
      </w:rPr>
    </w:lvl>
    <w:lvl w:ilvl="6">
      <w:numFmt w:val="bullet"/>
      <w:lvlText w:val="•"/>
      <w:lvlJc w:val="left"/>
      <w:pPr>
        <w:ind w:left="6792" w:hanging="361"/>
      </w:pPr>
      <w:rPr>
        <w:rFonts w:hint="default"/>
        <w:lang w:val="en-US" w:eastAsia="en-US" w:bidi="ar-SA"/>
      </w:rPr>
    </w:lvl>
    <w:lvl w:ilvl="7">
      <w:numFmt w:val="bullet"/>
      <w:lvlText w:val="•"/>
      <w:lvlJc w:val="left"/>
      <w:pPr>
        <w:ind w:left="7794" w:hanging="361"/>
      </w:pPr>
      <w:rPr>
        <w:rFonts w:hint="default"/>
        <w:lang w:val="en-US" w:eastAsia="en-US" w:bidi="ar-SA"/>
      </w:rPr>
    </w:lvl>
    <w:lvl w:ilvl="8">
      <w:numFmt w:val="bullet"/>
      <w:lvlText w:val="•"/>
      <w:lvlJc w:val="left"/>
      <w:pPr>
        <w:ind w:left="8796" w:hanging="361"/>
      </w:pPr>
      <w:rPr>
        <w:rFonts w:hint="default"/>
        <w:lang w:val="en-US" w:eastAsia="en-US" w:bidi="ar-SA"/>
      </w:rPr>
    </w:lvl>
  </w:abstractNum>
  <w:abstractNum w:abstractNumId="1" w15:restartNumberingAfterBreak="0">
    <w:nsid w:val="57EC4630"/>
    <w:multiLevelType w:val="multilevel"/>
    <w:tmpl w:val="57EC4630"/>
    <w:lvl w:ilvl="0">
      <w:start w:val="1"/>
      <w:numFmt w:val="decimal"/>
      <w:lvlText w:val="%1"/>
      <w:lvlJc w:val="left"/>
      <w:pPr>
        <w:ind w:left="1126" w:hanging="711"/>
        <w:jc w:val="left"/>
      </w:pPr>
      <w:rPr>
        <w:rFonts w:ascii="Cambria" w:eastAsia="Cambria" w:hAnsi="Cambria" w:cs="Cambria" w:hint="default"/>
        <w:b/>
        <w:bCs/>
        <w:i w:val="0"/>
        <w:iCs w:val="0"/>
        <w:spacing w:val="0"/>
        <w:w w:val="96"/>
        <w:sz w:val="24"/>
        <w:szCs w:val="24"/>
        <w:lang w:val="en-US" w:eastAsia="en-US" w:bidi="ar-SA"/>
      </w:rPr>
    </w:lvl>
    <w:lvl w:ilvl="1">
      <w:start w:val="1"/>
      <w:numFmt w:val="decimal"/>
      <w:lvlText w:val="%1.%2"/>
      <w:lvlJc w:val="left"/>
      <w:pPr>
        <w:ind w:left="1126" w:hanging="711"/>
        <w:jc w:val="left"/>
      </w:pPr>
      <w:rPr>
        <w:rFonts w:ascii="Cambria" w:eastAsia="Cambria" w:hAnsi="Cambria" w:cs="Cambria" w:hint="default"/>
        <w:b/>
        <w:bCs/>
        <w:i w:val="0"/>
        <w:iCs w:val="0"/>
        <w:spacing w:val="-2"/>
        <w:w w:val="96"/>
        <w:sz w:val="24"/>
        <w:szCs w:val="24"/>
        <w:lang w:val="en-US" w:eastAsia="en-US" w:bidi="ar-SA"/>
      </w:rPr>
    </w:lvl>
    <w:lvl w:ilvl="2">
      <w:start w:val="1"/>
      <w:numFmt w:val="decimal"/>
      <w:lvlText w:val="%1.%2.%3"/>
      <w:lvlJc w:val="left"/>
      <w:pPr>
        <w:ind w:left="1267" w:hanging="853"/>
        <w:jc w:val="left"/>
      </w:pPr>
      <w:rPr>
        <w:rFonts w:ascii="Cambria" w:eastAsia="Cambria" w:hAnsi="Cambria" w:cs="Cambria" w:hint="default"/>
        <w:b/>
        <w:bCs/>
        <w:i w:val="0"/>
        <w:iCs w:val="0"/>
        <w:spacing w:val="-2"/>
        <w:w w:val="96"/>
        <w:sz w:val="24"/>
        <w:szCs w:val="24"/>
        <w:lang w:val="en-US" w:eastAsia="en-US" w:bidi="ar-SA"/>
      </w:rPr>
    </w:lvl>
    <w:lvl w:ilvl="3">
      <w:numFmt w:val="bullet"/>
      <w:lvlText w:val=""/>
      <w:lvlJc w:val="left"/>
      <w:pPr>
        <w:ind w:left="775" w:hanging="361"/>
      </w:pPr>
      <w:rPr>
        <w:rFonts w:ascii="Symbol" w:eastAsia="Symbol" w:hAnsi="Symbol" w:cs="Symbol" w:hint="default"/>
        <w:b w:val="0"/>
        <w:bCs w:val="0"/>
        <w:i w:val="0"/>
        <w:iCs w:val="0"/>
        <w:spacing w:val="0"/>
        <w:w w:val="100"/>
        <w:sz w:val="18"/>
        <w:szCs w:val="18"/>
        <w:lang w:val="en-US" w:eastAsia="en-US" w:bidi="ar-SA"/>
      </w:rPr>
    </w:lvl>
    <w:lvl w:ilvl="4">
      <w:numFmt w:val="bullet"/>
      <w:lvlText w:val="•"/>
      <w:lvlJc w:val="left"/>
      <w:pPr>
        <w:ind w:left="3645" w:hanging="361"/>
      </w:pPr>
      <w:rPr>
        <w:rFonts w:hint="default"/>
        <w:lang w:val="en-US" w:eastAsia="en-US" w:bidi="ar-SA"/>
      </w:rPr>
    </w:lvl>
    <w:lvl w:ilvl="5">
      <w:numFmt w:val="bullet"/>
      <w:lvlText w:val="•"/>
      <w:lvlJc w:val="left"/>
      <w:pPr>
        <w:ind w:left="4837" w:hanging="361"/>
      </w:pPr>
      <w:rPr>
        <w:rFonts w:hint="default"/>
        <w:lang w:val="en-US" w:eastAsia="en-US" w:bidi="ar-SA"/>
      </w:rPr>
    </w:lvl>
    <w:lvl w:ilvl="6">
      <w:numFmt w:val="bullet"/>
      <w:lvlText w:val="•"/>
      <w:lvlJc w:val="left"/>
      <w:pPr>
        <w:ind w:left="6030" w:hanging="361"/>
      </w:pPr>
      <w:rPr>
        <w:rFonts w:hint="default"/>
        <w:lang w:val="en-US" w:eastAsia="en-US" w:bidi="ar-SA"/>
      </w:rPr>
    </w:lvl>
    <w:lvl w:ilvl="7">
      <w:numFmt w:val="bullet"/>
      <w:lvlText w:val="•"/>
      <w:lvlJc w:val="left"/>
      <w:pPr>
        <w:ind w:left="7222" w:hanging="361"/>
      </w:pPr>
      <w:rPr>
        <w:rFonts w:hint="default"/>
        <w:lang w:val="en-US" w:eastAsia="en-US" w:bidi="ar-SA"/>
      </w:rPr>
    </w:lvl>
    <w:lvl w:ilvl="8">
      <w:numFmt w:val="bullet"/>
      <w:lvlText w:val="•"/>
      <w:lvlJc w:val="left"/>
      <w:pPr>
        <w:ind w:left="8415" w:hanging="361"/>
      </w:pPr>
      <w:rPr>
        <w:rFonts w:hint="default"/>
        <w:lang w:val="en-US" w:eastAsia="en-US" w:bidi="ar-SA"/>
      </w:rPr>
    </w:lvl>
  </w:abstractNum>
  <w:abstractNum w:abstractNumId="2" w15:restartNumberingAfterBreak="0">
    <w:nsid w:val="70362746"/>
    <w:multiLevelType w:val="multilevel"/>
    <w:tmpl w:val="70362746"/>
    <w:lvl w:ilvl="0">
      <w:start w:val="1"/>
      <w:numFmt w:val="decimal"/>
      <w:lvlText w:val="%1."/>
      <w:lvlJc w:val="left"/>
      <w:pPr>
        <w:ind w:left="11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106" w:hanging="360"/>
      </w:pPr>
      <w:rPr>
        <w:rFonts w:hint="default"/>
        <w:lang w:val="en-US" w:eastAsia="en-US" w:bidi="ar-SA"/>
      </w:rPr>
    </w:lvl>
    <w:lvl w:ilvl="2">
      <w:numFmt w:val="bullet"/>
      <w:lvlText w:val="•"/>
      <w:lvlJc w:val="left"/>
      <w:pPr>
        <w:ind w:left="3072" w:hanging="360"/>
      </w:pPr>
      <w:rPr>
        <w:rFonts w:hint="default"/>
        <w:lang w:val="en-US" w:eastAsia="en-US" w:bidi="ar-SA"/>
      </w:rPr>
    </w:lvl>
    <w:lvl w:ilvl="3">
      <w:numFmt w:val="bullet"/>
      <w:lvlText w:val="•"/>
      <w:lvlJc w:val="left"/>
      <w:pPr>
        <w:ind w:left="4038" w:hanging="360"/>
      </w:pPr>
      <w:rPr>
        <w:rFonts w:hint="default"/>
        <w:lang w:val="en-US" w:eastAsia="en-US" w:bidi="ar-SA"/>
      </w:rPr>
    </w:lvl>
    <w:lvl w:ilvl="4">
      <w:numFmt w:val="bullet"/>
      <w:lvlText w:val="•"/>
      <w:lvlJc w:val="left"/>
      <w:pPr>
        <w:ind w:left="5004" w:hanging="360"/>
      </w:pPr>
      <w:rPr>
        <w:rFonts w:hint="default"/>
        <w:lang w:val="en-US" w:eastAsia="en-US" w:bidi="ar-SA"/>
      </w:rPr>
    </w:lvl>
    <w:lvl w:ilvl="5">
      <w:numFmt w:val="bullet"/>
      <w:lvlText w:val="•"/>
      <w:lvlJc w:val="left"/>
      <w:pPr>
        <w:ind w:left="5970" w:hanging="360"/>
      </w:pPr>
      <w:rPr>
        <w:rFonts w:hint="default"/>
        <w:lang w:val="en-US" w:eastAsia="en-US" w:bidi="ar-SA"/>
      </w:rPr>
    </w:lvl>
    <w:lvl w:ilvl="6">
      <w:numFmt w:val="bullet"/>
      <w:lvlText w:val="•"/>
      <w:lvlJc w:val="left"/>
      <w:pPr>
        <w:ind w:left="6936" w:hanging="360"/>
      </w:pPr>
      <w:rPr>
        <w:rFonts w:hint="default"/>
        <w:lang w:val="en-US" w:eastAsia="en-US" w:bidi="ar-SA"/>
      </w:rPr>
    </w:lvl>
    <w:lvl w:ilvl="7">
      <w:numFmt w:val="bullet"/>
      <w:lvlText w:val="•"/>
      <w:lvlJc w:val="left"/>
      <w:pPr>
        <w:ind w:left="7902" w:hanging="360"/>
      </w:pPr>
      <w:rPr>
        <w:rFonts w:hint="default"/>
        <w:lang w:val="en-US" w:eastAsia="en-US" w:bidi="ar-SA"/>
      </w:rPr>
    </w:lvl>
    <w:lvl w:ilvl="8">
      <w:numFmt w:val="bullet"/>
      <w:lvlText w:val="•"/>
      <w:lvlJc w:val="left"/>
      <w:pPr>
        <w:ind w:left="8868" w:hanging="36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623"/>
    <w:rsid w:val="00160F8A"/>
    <w:rsid w:val="00187D16"/>
    <w:rsid w:val="001976DB"/>
    <w:rsid w:val="001A3AE2"/>
    <w:rsid w:val="002C7F45"/>
    <w:rsid w:val="002F169A"/>
    <w:rsid w:val="004A2235"/>
    <w:rsid w:val="004D0456"/>
    <w:rsid w:val="004F3365"/>
    <w:rsid w:val="005620E5"/>
    <w:rsid w:val="005A2623"/>
    <w:rsid w:val="00622054"/>
    <w:rsid w:val="00757A59"/>
    <w:rsid w:val="00804931"/>
    <w:rsid w:val="008569CD"/>
    <w:rsid w:val="00871E11"/>
    <w:rsid w:val="008A3DB0"/>
    <w:rsid w:val="009C34A3"/>
    <w:rsid w:val="009E3CE9"/>
    <w:rsid w:val="00A63ED4"/>
    <w:rsid w:val="00B77C27"/>
    <w:rsid w:val="00C919A6"/>
    <w:rsid w:val="00CE069F"/>
    <w:rsid w:val="00CF255B"/>
    <w:rsid w:val="00E550BB"/>
    <w:rsid w:val="00EA78CF"/>
    <w:rsid w:val="00F3606B"/>
    <w:rsid w:val="00F628CD"/>
    <w:rsid w:val="00F97D28"/>
    <w:rsid w:val="01A43D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C318"/>
  <w15:docId w15:val="{69705FD5-D3B6-4557-8266-52DA6C7E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1125" w:hanging="71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right="1411"/>
      <w:jc w:val="right"/>
    </w:pPr>
    <w:rPr>
      <w:b/>
      <w:bCs/>
      <w:sz w:val="44"/>
      <w:szCs w:val="44"/>
    </w:rPr>
  </w:style>
  <w:style w:type="paragraph" w:styleId="ListParagraph">
    <w:name w:val="List Paragraph"/>
    <w:basedOn w:val="Normal"/>
    <w:uiPriority w:val="1"/>
    <w:qFormat/>
    <w:pPr>
      <w:ind w:left="1125" w:hanging="710"/>
    </w:pPr>
  </w:style>
  <w:style w:type="paragraph" w:customStyle="1" w:styleId="TableParagraph">
    <w:name w:val="Table Paragraph"/>
    <w:basedOn w:val="Normal"/>
    <w:uiPriority w:val="1"/>
    <w:qFormat/>
    <w:pPr>
      <w:spacing w:before="1" w:line="267" w:lineRule="exact"/>
    </w:p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FBFA2-D1B2-48DC-9332-3C04DE366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SGU</dc:creator>
  <cp:lastModifiedBy>SGU</cp:lastModifiedBy>
  <cp:revision>23</cp:revision>
  <cp:lastPrinted>2026-03-20T10:38:00Z</cp:lastPrinted>
  <dcterms:created xsi:type="dcterms:W3CDTF">2026-03-05T09:31:00Z</dcterms:created>
  <dcterms:modified xsi:type="dcterms:W3CDTF">2026-03-20T10:38:00Z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Office Word 2007</vt:lpwstr>
  </property>
  <property fmtid="{D5CDD505-2E9C-101B-9397-08002B2CF9AE}" pid="4" name="LastSaved">
    <vt:filetime>2026-03-05T00:00:00Z</vt:filetime>
  </property>
  <property fmtid="{D5CDD505-2E9C-101B-9397-08002B2CF9AE}" pid="5" name="Producer">
    <vt:lpwstr>3-Heights(TM) PDF Security Shell 4.8.25.2 (http://www.pdf-tools.com)</vt:lpwstr>
  </property>
  <property fmtid="{D5CDD505-2E9C-101B-9397-08002B2CF9AE}" pid="6" name="KSOTemplateDocerSaveRecord">
    <vt:lpwstr>eyJoZGlkIjoiYzcyNWM4M2ZiMWQwY2I4YWFkMzQwZDg1MDhmMGFiMzAifQ==</vt:lpwstr>
  </property>
  <property fmtid="{D5CDD505-2E9C-101B-9397-08002B2CF9AE}" pid="7" name="KSOProductBuildVer">
    <vt:lpwstr>1033-12.1.0.25242</vt:lpwstr>
  </property>
  <property fmtid="{D5CDD505-2E9C-101B-9397-08002B2CF9AE}" pid="8" name="ICV">
    <vt:lpwstr>1037B72C41E74A79B5EFE9EDBFC04827_12</vt:lpwstr>
  </property>
</Properties>
</file>