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C64E8" w14:textId="43B9220E" w:rsidR="008C2702" w:rsidRPr="00202AAA" w:rsidRDefault="00D12AEB" w:rsidP="00202AAA">
      <w:pPr>
        <w:spacing w:line="480" w:lineRule="auto"/>
        <w:rPr>
          <w:rFonts w:ascii="Times New Roman" w:hAnsi="Times New Roman" w:cs="Times New Roman"/>
          <w:sz w:val="32"/>
          <w:szCs w:val="32"/>
        </w:rPr>
      </w:pPr>
      <w:r w:rsidRPr="00202AAA">
        <w:rPr>
          <w:rFonts w:ascii="Times New Roman" w:hAnsi="Times New Roman" w:cs="Times New Roman"/>
          <w:noProof/>
          <w:sz w:val="32"/>
          <w:szCs w:val="32"/>
        </w:rPr>
        <w:drawing>
          <wp:inline distT="0" distB="0" distL="0" distR="0" wp14:anchorId="305C4954" wp14:editId="64266D72">
            <wp:extent cx="5943600" cy="1265555"/>
            <wp:effectExtent l="0" t="0" r="0" b="0"/>
            <wp:docPr id="1004644110"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36313" name="Picture 4" descr="A black and grey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65555"/>
                    </a:xfrm>
                    <a:prstGeom prst="rect">
                      <a:avLst/>
                    </a:prstGeom>
                    <a:noFill/>
                    <a:ln>
                      <a:noFill/>
                    </a:ln>
                  </pic:spPr>
                </pic:pic>
              </a:graphicData>
            </a:graphic>
          </wp:inline>
        </w:drawing>
      </w:r>
    </w:p>
    <w:p w14:paraId="4E119EC4" w14:textId="331514A7" w:rsidR="00DE01C2" w:rsidRPr="00A04CF8" w:rsidRDefault="008C2702" w:rsidP="00202AAA">
      <w:pPr>
        <w:spacing w:line="480" w:lineRule="auto"/>
        <w:rPr>
          <w:rFonts w:ascii="Times New Roman" w:hAnsi="Times New Roman" w:cs="Times New Roman"/>
          <w:sz w:val="44"/>
          <w:szCs w:val="44"/>
          <w:u w:val="single"/>
        </w:rPr>
      </w:pPr>
      <w:r w:rsidRPr="00A04CF8">
        <w:rPr>
          <w:rFonts w:ascii="Times New Roman" w:hAnsi="Times New Roman" w:cs="Times New Roman"/>
          <w:sz w:val="44"/>
          <w:szCs w:val="44"/>
          <w:u w:val="single"/>
        </w:rPr>
        <w:t xml:space="preserve">Security Policy for Microsoft </w:t>
      </w:r>
    </w:p>
    <w:p w14:paraId="7D1666AD" w14:textId="7EB4AB9B" w:rsidR="008C2702" w:rsidRPr="00A04CF8" w:rsidRDefault="008C2702" w:rsidP="00202AAA">
      <w:pPr>
        <w:spacing w:line="480" w:lineRule="auto"/>
        <w:rPr>
          <w:rFonts w:ascii="Times New Roman" w:hAnsi="Times New Roman" w:cs="Times New Roman"/>
          <w:sz w:val="44"/>
          <w:szCs w:val="44"/>
          <w:u w:val="single"/>
        </w:rPr>
      </w:pPr>
      <w:r w:rsidRPr="00A04CF8">
        <w:rPr>
          <w:rFonts w:ascii="Times New Roman" w:hAnsi="Times New Roman" w:cs="Times New Roman"/>
          <w:sz w:val="44"/>
          <w:szCs w:val="44"/>
          <w:u w:val="single"/>
        </w:rPr>
        <w:t>By Seven Gunthrope</w:t>
      </w:r>
    </w:p>
    <w:p w14:paraId="4A195F83" w14:textId="77777777" w:rsidR="008A65B0" w:rsidRPr="00202AAA" w:rsidRDefault="008A65B0" w:rsidP="00202AAA">
      <w:pPr>
        <w:spacing w:line="480" w:lineRule="auto"/>
        <w:rPr>
          <w:rFonts w:ascii="Times New Roman" w:hAnsi="Times New Roman" w:cs="Times New Roman"/>
          <w:sz w:val="32"/>
          <w:szCs w:val="32"/>
        </w:rPr>
      </w:pPr>
    </w:p>
    <w:p w14:paraId="14F7F415" w14:textId="77777777" w:rsidR="008A65B0" w:rsidRPr="00202AAA" w:rsidRDefault="008A65B0" w:rsidP="00202AAA">
      <w:pPr>
        <w:spacing w:line="480" w:lineRule="auto"/>
        <w:rPr>
          <w:rFonts w:ascii="Times New Roman" w:hAnsi="Times New Roman" w:cs="Times New Roman"/>
          <w:sz w:val="32"/>
          <w:szCs w:val="32"/>
        </w:rPr>
      </w:pPr>
    </w:p>
    <w:p w14:paraId="5A939539" w14:textId="77777777" w:rsidR="008A65B0" w:rsidRPr="00202AAA" w:rsidRDefault="008A65B0" w:rsidP="00202AAA">
      <w:pPr>
        <w:spacing w:line="480" w:lineRule="auto"/>
        <w:rPr>
          <w:rFonts w:ascii="Times New Roman" w:hAnsi="Times New Roman" w:cs="Times New Roman"/>
          <w:sz w:val="32"/>
          <w:szCs w:val="32"/>
        </w:rPr>
      </w:pPr>
    </w:p>
    <w:p w14:paraId="5DF90E03" w14:textId="77777777" w:rsidR="008A65B0" w:rsidRDefault="008A65B0" w:rsidP="00202AAA">
      <w:pPr>
        <w:spacing w:line="480" w:lineRule="auto"/>
        <w:rPr>
          <w:rFonts w:ascii="Times New Roman" w:hAnsi="Times New Roman" w:cs="Times New Roman"/>
          <w:sz w:val="32"/>
          <w:szCs w:val="32"/>
        </w:rPr>
      </w:pPr>
    </w:p>
    <w:p w14:paraId="41B1B3FE" w14:textId="77777777" w:rsidR="007507B1" w:rsidRDefault="007507B1" w:rsidP="00202AAA">
      <w:pPr>
        <w:spacing w:line="480" w:lineRule="auto"/>
        <w:rPr>
          <w:rFonts w:ascii="Times New Roman" w:hAnsi="Times New Roman" w:cs="Times New Roman"/>
          <w:sz w:val="32"/>
          <w:szCs w:val="32"/>
        </w:rPr>
      </w:pPr>
    </w:p>
    <w:p w14:paraId="5B9192E2" w14:textId="77777777" w:rsidR="007507B1" w:rsidRDefault="007507B1" w:rsidP="00202AAA">
      <w:pPr>
        <w:spacing w:line="480" w:lineRule="auto"/>
        <w:rPr>
          <w:rFonts w:ascii="Times New Roman" w:hAnsi="Times New Roman" w:cs="Times New Roman"/>
          <w:sz w:val="32"/>
          <w:szCs w:val="32"/>
        </w:rPr>
      </w:pPr>
    </w:p>
    <w:p w14:paraId="36468DC7" w14:textId="77777777" w:rsidR="007507B1" w:rsidRDefault="007507B1" w:rsidP="00202AAA">
      <w:pPr>
        <w:spacing w:line="480" w:lineRule="auto"/>
        <w:rPr>
          <w:rFonts w:ascii="Times New Roman" w:hAnsi="Times New Roman" w:cs="Times New Roman"/>
          <w:sz w:val="32"/>
          <w:szCs w:val="32"/>
        </w:rPr>
      </w:pPr>
    </w:p>
    <w:p w14:paraId="31764A9E" w14:textId="77777777" w:rsidR="007507B1" w:rsidRPr="00202AAA" w:rsidRDefault="007507B1" w:rsidP="00202AAA">
      <w:pPr>
        <w:spacing w:line="480" w:lineRule="auto"/>
        <w:rPr>
          <w:rFonts w:ascii="Times New Roman" w:hAnsi="Times New Roman" w:cs="Times New Roman"/>
          <w:sz w:val="32"/>
          <w:szCs w:val="32"/>
        </w:rPr>
      </w:pPr>
    </w:p>
    <w:p w14:paraId="730C11FC" w14:textId="77777777" w:rsidR="005D2D2D" w:rsidRDefault="005D2D2D" w:rsidP="00202AAA">
      <w:pPr>
        <w:spacing w:line="480" w:lineRule="auto"/>
        <w:rPr>
          <w:rFonts w:ascii="Times New Roman" w:hAnsi="Times New Roman" w:cs="Times New Roman"/>
          <w:sz w:val="32"/>
          <w:szCs w:val="32"/>
        </w:rPr>
      </w:pPr>
    </w:p>
    <w:sdt>
      <w:sdtPr>
        <w:id w:val="-191077149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E755938" w14:textId="4495EF65" w:rsidR="007507B1" w:rsidRDefault="007507B1">
          <w:pPr>
            <w:pStyle w:val="TOCHeading"/>
          </w:pPr>
          <w:r>
            <w:t>Contents</w:t>
          </w:r>
        </w:p>
        <w:p w14:paraId="35810D91" w14:textId="129C8651" w:rsidR="00CF5429" w:rsidRDefault="007507B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5296083" w:history="1">
            <w:bookmarkStart w:id="0" w:name="_Toc165294998"/>
            <w:r w:rsidR="00CF5429" w:rsidRPr="00614472">
              <w:rPr>
                <w:rStyle w:val="Hyperlink"/>
                <w:rFonts w:ascii="Times New Roman" w:hAnsi="Times New Roman" w:cs="Times New Roman"/>
                <w:noProof/>
                <w:sz w:val="32"/>
                <w:szCs w:val="32"/>
              </w:rPr>
              <w:drawing>
                <wp:inline distT="0" distB="0" distL="0" distR="0" wp14:anchorId="58F006E3" wp14:editId="0B4525B5">
                  <wp:extent cx="5943600" cy="1265555"/>
                  <wp:effectExtent l="0" t="0" r="0" b="0"/>
                  <wp:docPr id="386701992"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36313" name="Picture 4" descr="A black and grey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65555"/>
                          </a:xfrm>
                          <a:prstGeom prst="rect">
                            <a:avLst/>
                          </a:prstGeom>
                          <a:noFill/>
                          <a:ln>
                            <a:noFill/>
                          </a:ln>
                        </pic:spPr>
                      </pic:pic>
                    </a:graphicData>
                  </a:graphic>
                </wp:inline>
              </w:drawing>
            </w:r>
            <w:bookmarkEnd w:id="0"/>
            <w:r w:rsidR="00CF5429">
              <w:rPr>
                <w:noProof/>
                <w:webHidden/>
              </w:rPr>
              <w:tab/>
            </w:r>
            <w:r w:rsidR="00CF5429">
              <w:rPr>
                <w:noProof/>
                <w:webHidden/>
              </w:rPr>
              <w:fldChar w:fldCharType="begin"/>
            </w:r>
            <w:r w:rsidR="00CF5429">
              <w:rPr>
                <w:noProof/>
                <w:webHidden/>
              </w:rPr>
              <w:instrText xml:space="preserve"> PAGEREF _Toc165296083 \h </w:instrText>
            </w:r>
            <w:r w:rsidR="00CF5429">
              <w:rPr>
                <w:noProof/>
                <w:webHidden/>
              </w:rPr>
            </w:r>
            <w:r w:rsidR="00CF5429">
              <w:rPr>
                <w:noProof/>
                <w:webHidden/>
              </w:rPr>
              <w:fldChar w:fldCharType="separate"/>
            </w:r>
            <w:r w:rsidR="00CF5429">
              <w:rPr>
                <w:noProof/>
                <w:webHidden/>
              </w:rPr>
              <w:t>3</w:t>
            </w:r>
            <w:r w:rsidR="00CF5429">
              <w:rPr>
                <w:noProof/>
                <w:webHidden/>
              </w:rPr>
              <w:fldChar w:fldCharType="end"/>
            </w:r>
          </w:hyperlink>
        </w:p>
        <w:p w14:paraId="32F24D11" w14:textId="795E9544" w:rsidR="00CF5429" w:rsidRDefault="00CF5429">
          <w:pPr>
            <w:pStyle w:val="TOC1"/>
            <w:tabs>
              <w:tab w:val="right" w:leader="dot" w:pos="9350"/>
            </w:tabs>
            <w:rPr>
              <w:rFonts w:eastAsiaTheme="minorEastAsia"/>
              <w:noProof/>
              <w:sz w:val="24"/>
              <w:szCs w:val="24"/>
            </w:rPr>
          </w:pPr>
          <w:hyperlink w:anchor="_Toc165296084" w:history="1">
            <w:r w:rsidRPr="00614472">
              <w:rPr>
                <w:rStyle w:val="Hyperlink"/>
                <w:rFonts w:ascii="Times New Roman" w:hAnsi="Times New Roman" w:cs="Times New Roman"/>
                <w:noProof/>
              </w:rPr>
              <w:t>Microsoft Overview</w:t>
            </w:r>
            <w:r>
              <w:rPr>
                <w:noProof/>
                <w:webHidden/>
              </w:rPr>
              <w:tab/>
            </w:r>
            <w:r>
              <w:rPr>
                <w:noProof/>
                <w:webHidden/>
              </w:rPr>
              <w:fldChar w:fldCharType="begin"/>
            </w:r>
            <w:r>
              <w:rPr>
                <w:noProof/>
                <w:webHidden/>
              </w:rPr>
              <w:instrText xml:space="preserve"> PAGEREF _Toc165296084 \h </w:instrText>
            </w:r>
            <w:r>
              <w:rPr>
                <w:noProof/>
                <w:webHidden/>
              </w:rPr>
            </w:r>
            <w:r>
              <w:rPr>
                <w:noProof/>
                <w:webHidden/>
              </w:rPr>
              <w:fldChar w:fldCharType="separate"/>
            </w:r>
            <w:r>
              <w:rPr>
                <w:noProof/>
                <w:webHidden/>
              </w:rPr>
              <w:t>3</w:t>
            </w:r>
            <w:r>
              <w:rPr>
                <w:noProof/>
                <w:webHidden/>
              </w:rPr>
              <w:fldChar w:fldCharType="end"/>
            </w:r>
          </w:hyperlink>
        </w:p>
        <w:p w14:paraId="14835367" w14:textId="5DA50AED" w:rsidR="00CF5429" w:rsidRDefault="00CF5429">
          <w:pPr>
            <w:pStyle w:val="TOC1"/>
            <w:tabs>
              <w:tab w:val="right" w:leader="dot" w:pos="9350"/>
            </w:tabs>
            <w:rPr>
              <w:rFonts w:eastAsiaTheme="minorEastAsia"/>
              <w:noProof/>
              <w:sz w:val="24"/>
              <w:szCs w:val="24"/>
            </w:rPr>
          </w:pPr>
          <w:hyperlink w:anchor="_Toc165296085" w:history="1">
            <w:r w:rsidRPr="0061447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_Toc165296085 \h </w:instrText>
            </w:r>
            <w:r>
              <w:rPr>
                <w:noProof/>
                <w:webHidden/>
              </w:rPr>
            </w:r>
            <w:r>
              <w:rPr>
                <w:noProof/>
                <w:webHidden/>
              </w:rPr>
              <w:fldChar w:fldCharType="separate"/>
            </w:r>
            <w:r>
              <w:rPr>
                <w:noProof/>
                <w:webHidden/>
              </w:rPr>
              <w:t>4</w:t>
            </w:r>
            <w:r>
              <w:rPr>
                <w:noProof/>
                <w:webHidden/>
              </w:rPr>
              <w:fldChar w:fldCharType="end"/>
            </w:r>
          </w:hyperlink>
        </w:p>
        <w:p w14:paraId="0D23622D" w14:textId="0CDA8670" w:rsidR="00CF5429" w:rsidRDefault="00CF5429">
          <w:pPr>
            <w:pStyle w:val="TOC1"/>
            <w:tabs>
              <w:tab w:val="right" w:leader="dot" w:pos="9350"/>
            </w:tabs>
            <w:rPr>
              <w:rFonts w:eastAsiaTheme="minorEastAsia"/>
              <w:noProof/>
              <w:sz w:val="24"/>
              <w:szCs w:val="24"/>
            </w:rPr>
          </w:pPr>
          <w:hyperlink w:anchor="_Toc165296086" w:history="1">
            <w:r w:rsidRPr="00614472">
              <w:rPr>
                <w:rStyle w:val="Hyperlink"/>
                <w:rFonts w:ascii="Times New Roman" w:hAnsi="Times New Roman" w:cs="Times New Roman"/>
                <w:noProof/>
              </w:rPr>
              <w:t>General Policies</w:t>
            </w:r>
            <w:r>
              <w:rPr>
                <w:noProof/>
                <w:webHidden/>
              </w:rPr>
              <w:tab/>
            </w:r>
            <w:r>
              <w:rPr>
                <w:noProof/>
                <w:webHidden/>
              </w:rPr>
              <w:fldChar w:fldCharType="begin"/>
            </w:r>
            <w:r>
              <w:rPr>
                <w:noProof/>
                <w:webHidden/>
              </w:rPr>
              <w:instrText xml:space="preserve"> PAGEREF _Toc165296086 \h </w:instrText>
            </w:r>
            <w:r>
              <w:rPr>
                <w:noProof/>
                <w:webHidden/>
              </w:rPr>
            </w:r>
            <w:r>
              <w:rPr>
                <w:noProof/>
                <w:webHidden/>
              </w:rPr>
              <w:fldChar w:fldCharType="separate"/>
            </w:r>
            <w:r>
              <w:rPr>
                <w:noProof/>
                <w:webHidden/>
              </w:rPr>
              <w:t>6</w:t>
            </w:r>
            <w:r>
              <w:rPr>
                <w:noProof/>
                <w:webHidden/>
              </w:rPr>
              <w:fldChar w:fldCharType="end"/>
            </w:r>
          </w:hyperlink>
        </w:p>
        <w:p w14:paraId="2179FDF7" w14:textId="5E64ED52" w:rsidR="00CF5429" w:rsidRDefault="00CF5429">
          <w:pPr>
            <w:pStyle w:val="TOC1"/>
            <w:tabs>
              <w:tab w:val="right" w:leader="dot" w:pos="9350"/>
            </w:tabs>
            <w:rPr>
              <w:rFonts w:eastAsiaTheme="minorEastAsia"/>
              <w:noProof/>
              <w:sz w:val="24"/>
              <w:szCs w:val="24"/>
            </w:rPr>
          </w:pPr>
          <w:hyperlink w:anchor="_Toc165296087" w:history="1">
            <w:r w:rsidRPr="00614472">
              <w:rPr>
                <w:rStyle w:val="Hyperlink"/>
                <w:rFonts w:ascii="Times New Roman" w:hAnsi="Times New Roman" w:cs="Times New Roman"/>
                <w:noProof/>
              </w:rPr>
              <w:t>Password Construction Policy</w:t>
            </w:r>
            <w:r>
              <w:rPr>
                <w:noProof/>
                <w:webHidden/>
              </w:rPr>
              <w:tab/>
            </w:r>
            <w:r>
              <w:rPr>
                <w:noProof/>
                <w:webHidden/>
              </w:rPr>
              <w:fldChar w:fldCharType="begin"/>
            </w:r>
            <w:r>
              <w:rPr>
                <w:noProof/>
                <w:webHidden/>
              </w:rPr>
              <w:instrText xml:space="preserve"> PAGEREF _Toc165296087 \h </w:instrText>
            </w:r>
            <w:r>
              <w:rPr>
                <w:noProof/>
                <w:webHidden/>
              </w:rPr>
            </w:r>
            <w:r>
              <w:rPr>
                <w:noProof/>
                <w:webHidden/>
              </w:rPr>
              <w:fldChar w:fldCharType="separate"/>
            </w:r>
            <w:r>
              <w:rPr>
                <w:noProof/>
                <w:webHidden/>
              </w:rPr>
              <w:t>6</w:t>
            </w:r>
            <w:r>
              <w:rPr>
                <w:noProof/>
                <w:webHidden/>
              </w:rPr>
              <w:fldChar w:fldCharType="end"/>
            </w:r>
          </w:hyperlink>
        </w:p>
        <w:p w14:paraId="6010A73F" w14:textId="28C23897" w:rsidR="00CF5429" w:rsidRDefault="00CF5429">
          <w:pPr>
            <w:pStyle w:val="TOC1"/>
            <w:tabs>
              <w:tab w:val="right" w:leader="dot" w:pos="9350"/>
            </w:tabs>
            <w:rPr>
              <w:rFonts w:eastAsiaTheme="minorEastAsia"/>
              <w:noProof/>
              <w:sz w:val="24"/>
              <w:szCs w:val="24"/>
            </w:rPr>
          </w:pPr>
          <w:hyperlink w:anchor="_Toc165296088" w:history="1">
            <w:r w:rsidRPr="00614472">
              <w:rPr>
                <w:rStyle w:val="Hyperlink"/>
                <w:rFonts w:ascii="Times New Roman" w:hAnsi="Times New Roman" w:cs="Times New Roman"/>
                <w:noProof/>
              </w:rPr>
              <w:t>Password Protection Policy</w:t>
            </w:r>
            <w:r>
              <w:rPr>
                <w:noProof/>
                <w:webHidden/>
              </w:rPr>
              <w:tab/>
            </w:r>
            <w:r>
              <w:rPr>
                <w:noProof/>
                <w:webHidden/>
              </w:rPr>
              <w:fldChar w:fldCharType="begin"/>
            </w:r>
            <w:r>
              <w:rPr>
                <w:noProof/>
                <w:webHidden/>
              </w:rPr>
              <w:instrText xml:space="preserve"> PAGEREF _Toc165296088 \h </w:instrText>
            </w:r>
            <w:r>
              <w:rPr>
                <w:noProof/>
                <w:webHidden/>
              </w:rPr>
            </w:r>
            <w:r>
              <w:rPr>
                <w:noProof/>
                <w:webHidden/>
              </w:rPr>
              <w:fldChar w:fldCharType="separate"/>
            </w:r>
            <w:r>
              <w:rPr>
                <w:noProof/>
                <w:webHidden/>
              </w:rPr>
              <w:t>10</w:t>
            </w:r>
            <w:r>
              <w:rPr>
                <w:noProof/>
                <w:webHidden/>
              </w:rPr>
              <w:fldChar w:fldCharType="end"/>
            </w:r>
          </w:hyperlink>
        </w:p>
        <w:p w14:paraId="79ED16C4" w14:textId="5184BD11" w:rsidR="00CF5429" w:rsidRDefault="00CF5429">
          <w:pPr>
            <w:pStyle w:val="TOC1"/>
            <w:tabs>
              <w:tab w:val="right" w:leader="dot" w:pos="9350"/>
            </w:tabs>
            <w:rPr>
              <w:rFonts w:eastAsiaTheme="minorEastAsia"/>
              <w:noProof/>
              <w:sz w:val="24"/>
              <w:szCs w:val="24"/>
            </w:rPr>
          </w:pPr>
          <w:hyperlink w:anchor="_Toc165296089" w:history="1">
            <w:r w:rsidRPr="00614472">
              <w:rPr>
                <w:rStyle w:val="Hyperlink"/>
                <w:noProof/>
              </w:rPr>
              <w:t>Ethics Policy</w:t>
            </w:r>
            <w:r>
              <w:rPr>
                <w:noProof/>
                <w:webHidden/>
              </w:rPr>
              <w:tab/>
            </w:r>
            <w:r>
              <w:rPr>
                <w:noProof/>
                <w:webHidden/>
              </w:rPr>
              <w:fldChar w:fldCharType="begin"/>
            </w:r>
            <w:r>
              <w:rPr>
                <w:noProof/>
                <w:webHidden/>
              </w:rPr>
              <w:instrText xml:space="preserve"> PAGEREF _Toc165296089 \h </w:instrText>
            </w:r>
            <w:r>
              <w:rPr>
                <w:noProof/>
                <w:webHidden/>
              </w:rPr>
            </w:r>
            <w:r>
              <w:rPr>
                <w:noProof/>
                <w:webHidden/>
              </w:rPr>
              <w:fldChar w:fldCharType="separate"/>
            </w:r>
            <w:r>
              <w:rPr>
                <w:noProof/>
                <w:webHidden/>
              </w:rPr>
              <w:t>13</w:t>
            </w:r>
            <w:r>
              <w:rPr>
                <w:noProof/>
                <w:webHidden/>
              </w:rPr>
              <w:fldChar w:fldCharType="end"/>
            </w:r>
          </w:hyperlink>
        </w:p>
        <w:p w14:paraId="178F5936" w14:textId="6129B03E" w:rsidR="00CF5429" w:rsidRDefault="00CF5429">
          <w:pPr>
            <w:pStyle w:val="TOC1"/>
            <w:tabs>
              <w:tab w:val="right" w:leader="dot" w:pos="9350"/>
            </w:tabs>
            <w:rPr>
              <w:rFonts w:eastAsiaTheme="minorEastAsia"/>
              <w:noProof/>
              <w:sz w:val="24"/>
              <w:szCs w:val="24"/>
            </w:rPr>
          </w:pPr>
          <w:hyperlink w:anchor="_Toc165296090" w:history="1">
            <w:r w:rsidRPr="00614472">
              <w:rPr>
                <w:rStyle w:val="Hyperlink"/>
                <w:noProof/>
              </w:rPr>
              <w:t>Acceptable Use Policy</w:t>
            </w:r>
            <w:r>
              <w:rPr>
                <w:noProof/>
                <w:webHidden/>
              </w:rPr>
              <w:tab/>
            </w:r>
            <w:r>
              <w:rPr>
                <w:noProof/>
                <w:webHidden/>
              </w:rPr>
              <w:fldChar w:fldCharType="begin"/>
            </w:r>
            <w:r>
              <w:rPr>
                <w:noProof/>
                <w:webHidden/>
              </w:rPr>
              <w:instrText xml:space="preserve"> PAGEREF _Toc165296090 \h </w:instrText>
            </w:r>
            <w:r>
              <w:rPr>
                <w:noProof/>
                <w:webHidden/>
              </w:rPr>
            </w:r>
            <w:r>
              <w:rPr>
                <w:noProof/>
                <w:webHidden/>
              </w:rPr>
              <w:fldChar w:fldCharType="separate"/>
            </w:r>
            <w:r>
              <w:rPr>
                <w:noProof/>
                <w:webHidden/>
              </w:rPr>
              <w:t>16</w:t>
            </w:r>
            <w:r>
              <w:rPr>
                <w:noProof/>
                <w:webHidden/>
              </w:rPr>
              <w:fldChar w:fldCharType="end"/>
            </w:r>
          </w:hyperlink>
        </w:p>
        <w:p w14:paraId="715E37C5" w14:textId="66B12F61" w:rsidR="00CF5429" w:rsidRDefault="00CF5429">
          <w:pPr>
            <w:pStyle w:val="TOC1"/>
            <w:tabs>
              <w:tab w:val="right" w:leader="dot" w:pos="9350"/>
            </w:tabs>
            <w:rPr>
              <w:rFonts w:eastAsiaTheme="minorEastAsia"/>
              <w:noProof/>
              <w:sz w:val="24"/>
              <w:szCs w:val="24"/>
            </w:rPr>
          </w:pPr>
          <w:hyperlink w:anchor="_Toc165296091" w:history="1">
            <w:r w:rsidRPr="00614472">
              <w:rPr>
                <w:rStyle w:val="Hyperlink"/>
                <w:noProof/>
              </w:rPr>
              <w:t>Network Policies</w:t>
            </w:r>
            <w:r>
              <w:rPr>
                <w:noProof/>
                <w:webHidden/>
              </w:rPr>
              <w:tab/>
            </w:r>
            <w:r>
              <w:rPr>
                <w:noProof/>
                <w:webHidden/>
              </w:rPr>
              <w:fldChar w:fldCharType="begin"/>
            </w:r>
            <w:r>
              <w:rPr>
                <w:noProof/>
                <w:webHidden/>
              </w:rPr>
              <w:instrText xml:space="preserve"> PAGEREF _Toc165296091 \h </w:instrText>
            </w:r>
            <w:r>
              <w:rPr>
                <w:noProof/>
                <w:webHidden/>
              </w:rPr>
            </w:r>
            <w:r>
              <w:rPr>
                <w:noProof/>
                <w:webHidden/>
              </w:rPr>
              <w:fldChar w:fldCharType="separate"/>
            </w:r>
            <w:r>
              <w:rPr>
                <w:noProof/>
                <w:webHidden/>
              </w:rPr>
              <w:t>23</w:t>
            </w:r>
            <w:r>
              <w:rPr>
                <w:noProof/>
                <w:webHidden/>
              </w:rPr>
              <w:fldChar w:fldCharType="end"/>
            </w:r>
          </w:hyperlink>
        </w:p>
        <w:p w14:paraId="468E6186" w14:textId="6E98D7F6" w:rsidR="00CF5429" w:rsidRDefault="00CF5429">
          <w:pPr>
            <w:pStyle w:val="TOC1"/>
            <w:tabs>
              <w:tab w:val="right" w:leader="dot" w:pos="9350"/>
            </w:tabs>
            <w:rPr>
              <w:rFonts w:eastAsiaTheme="minorEastAsia"/>
              <w:noProof/>
              <w:sz w:val="24"/>
              <w:szCs w:val="24"/>
            </w:rPr>
          </w:pPr>
          <w:hyperlink w:anchor="_Toc165296092" w:history="1">
            <w:r w:rsidRPr="00614472">
              <w:rPr>
                <w:rStyle w:val="Hyperlink"/>
                <w:noProof/>
              </w:rPr>
              <w:t>Router and Switch Security Policy</w:t>
            </w:r>
            <w:r>
              <w:rPr>
                <w:noProof/>
                <w:webHidden/>
              </w:rPr>
              <w:tab/>
            </w:r>
            <w:r>
              <w:rPr>
                <w:noProof/>
                <w:webHidden/>
              </w:rPr>
              <w:fldChar w:fldCharType="begin"/>
            </w:r>
            <w:r>
              <w:rPr>
                <w:noProof/>
                <w:webHidden/>
              </w:rPr>
              <w:instrText xml:space="preserve"> PAGEREF _Toc165296092 \h </w:instrText>
            </w:r>
            <w:r>
              <w:rPr>
                <w:noProof/>
                <w:webHidden/>
              </w:rPr>
            </w:r>
            <w:r>
              <w:rPr>
                <w:noProof/>
                <w:webHidden/>
              </w:rPr>
              <w:fldChar w:fldCharType="separate"/>
            </w:r>
            <w:r>
              <w:rPr>
                <w:noProof/>
                <w:webHidden/>
              </w:rPr>
              <w:t>23</w:t>
            </w:r>
            <w:r>
              <w:rPr>
                <w:noProof/>
                <w:webHidden/>
              </w:rPr>
              <w:fldChar w:fldCharType="end"/>
            </w:r>
          </w:hyperlink>
        </w:p>
        <w:p w14:paraId="5F402D51" w14:textId="16682367" w:rsidR="00CF5429" w:rsidRDefault="00CF5429">
          <w:pPr>
            <w:pStyle w:val="TOC1"/>
            <w:tabs>
              <w:tab w:val="right" w:leader="dot" w:pos="9350"/>
            </w:tabs>
            <w:rPr>
              <w:rFonts w:eastAsiaTheme="minorEastAsia"/>
              <w:noProof/>
              <w:sz w:val="24"/>
              <w:szCs w:val="24"/>
            </w:rPr>
          </w:pPr>
          <w:hyperlink w:anchor="_Toc165296093" w:history="1">
            <w:r w:rsidRPr="00614472">
              <w:rPr>
                <w:rStyle w:val="Hyperlink"/>
                <w:noProof/>
              </w:rPr>
              <w:t>Employee Internet use Monitoring and Filtering Policy</w:t>
            </w:r>
            <w:r>
              <w:rPr>
                <w:noProof/>
                <w:webHidden/>
              </w:rPr>
              <w:tab/>
            </w:r>
            <w:r>
              <w:rPr>
                <w:noProof/>
                <w:webHidden/>
              </w:rPr>
              <w:fldChar w:fldCharType="begin"/>
            </w:r>
            <w:r>
              <w:rPr>
                <w:noProof/>
                <w:webHidden/>
              </w:rPr>
              <w:instrText xml:space="preserve"> PAGEREF _Toc165296093 \h </w:instrText>
            </w:r>
            <w:r>
              <w:rPr>
                <w:noProof/>
                <w:webHidden/>
              </w:rPr>
            </w:r>
            <w:r>
              <w:rPr>
                <w:noProof/>
                <w:webHidden/>
              </w:rPr>
              <w:fldChar w:fldCharType="separate"/>
            </w:r>
            <w:r>
              <w:rPr>
                <w:noProof/>
                <w:webHidden/>
              </w:rPr>
              <w:t>29</w:t>
            </w:r>
            <w:r>
              <w:rPr>
                <w:noProof/>
                <w:webHidden/>
              </w:rPr>
              <w:fldChar w:fldCharType="end"/>
            </w:r>
          </w:hyperlink>
        </w:p>
        <w:p w14:paraId="3C175BE3" w14:textId="286AF87D" w:rsidR="00CF5429" w:rsidRDefault="00CF5429">
          <w:pPr>
            <w:pStyle w:val="TOC1"/>
            <w:tabs>
              <w:tab w:val="right" w:leader="dot" w:pos="9350"/>
            </w:tabs>
            <w:rPr>
              <w:rFonts w:eastAsiaTheme="minorEastAsia"/>
              <w:noProof/>
              <w:sz w:val="24"/>
              <w:szCs w:val="24"/>
            </w:rPr>
          </w:pPr>
          <w:hyperlink w:anchor="_Toc165296094" w:history="1">
            <w:r w:rsidRPr="00614472">
              <w:rPr>
                <w:rStyle w:val="Hyperlink"/>
                <w:noProof/>
              </w:rPr>
              <w:t>Remote Access Policy</w:t>
            </w:r>
            <w:r>
              <w:rPr>
                <w:noProof/>
                <w:webHidden/>
              </w:rPr>
              <w:tab/>
            </w:r>
            <w:r>
              <w:rPr>
                <w:noProof/>
                <w:webHidden/>
              </w:rPr>
              <w:fldChar w:fldCharType="begin"/>
            </w:r>
            <w:r>
              <w:rPr>
                <w:noProof/>
                <w:webHidden/>
              </w:rPr>
              <w:instrText xml:space="preserve"> PAGEREF _Toc165296094 \h </w:instrText>
            </w:r>
            <w:r>
              <w:rPr>
                <w:noProof/>
                <w:webHidden/>
              </w:rPr>
            </w:r>
            <w:r>
              <w:rPr>
                <w:noProof/>
                <w:webHidden/>
              </w:rPr>
              <w:fldChar w:fldCharType="separate"/>
            </w:r>
            <w:r>
              <w:rPr>
                <w:noProof/>
                <w:webHidden/>
              </w:rPr>
              <w:t>32</w:t>
            </w:r>
            <w:r>
              <w:rPr>
                <w:noProof/>
                <w:webHidden/>
              </w:rPr>
              <w:fldChar w:fldCharType="end"/>
            </w:r>
          </w:hyperlink>
        </w:p>
        <w:p w14:paraId="672CD6AC" w14:textId="20471424" w:rsidR="00CF5429" w:rsidRDefault="00CF5429">
          <w:pPr>
            <w:pStyle w:val="TOC1"/>
            <w:tabs>
              <w:tab w:val="right" w:leader="dot" w:pos="9350"/>
            </w:tabs>
            <w:rPr>
              <w:rFonts w:eastAsiaTheme="minorEastAsia"/>
              <w:noProof/>
              <w:sz w:val="24"/>
              <w:szCs w:val="24"/>
            </w:rPr>
          </w:pPr>
          <w:hyperlink w:anchor="_Toc165296095" w:history="1">
            <w:r w:rsidRPr="00614472">
              <w:rPr>
                <w:rStyle w:val="Hyperlink"/>
                <w:noProof/>
              </w:rPr>
              <w:t>Remote Access Tools Policy</w:t>
            </w:r>
            <w:r>
              <w:rPr>
                <w:noProof/>
                <w:webHidden/>
              </w:rPr>
              <w:tab/>
            </w:r>
            <w:r>
              <w:rPr>
                <w:noProof/>
                <w:webHidden/>
              </w:rPr>
              <w:fldChar w:fldCharType="begin"/>
            </w:r>
            <w:r>
              <w:rPr>
                <w:noProof/>
                <w:webHidden/>
              </w:rPr>
              <w:instrText xml:space="preserve"> PAGEREF _Toc165296095 \h </w:instrText>
            </w:r>
            <w:r>
              <w:rPr>
                <w:noProof/>
                <w:webHidden/>
              </w:rPr>
            </w:r>
            <w:r>
              <w:rPr>
                <w:noProof/>
                <w:webHidden/>
              </w:rPr>
              <w:fldChar w:fldCharType="separate"/>
            </w:r>
            <w:r>
              <w:rPr>
                <w:noProof/>
                <w:webHidden/>
              </w:rPr>
              <w:t>35</w:t>
            </w:r>
            <w:r>
              <w:rPr>
                <w:noProof/>
                <w:webHidden/>
              </w:rPr>
              <w:fldChar w:fldCharType="end"/>
            </w:r>
          </w:hyperlink>
        </w:p>
        <w:p w14:paraId="3E348211" w14:textId="02ADF968" w:rsidR="00CF5429" w:rsidRDefault="00CF5429">
          <w:pPr>
            <w:pStyle w:val="TOC1"/>
            <w:tabs>
              <w:tab w:val="right" w:leader="dot" w:pos="9350"/>
            </w:tabs>
            <w:rPr>
              <w:rFonts w:eastAsiaTheme="minorEastAsia"/>
              <w:noProof/>
              <w:sz w:val="24"/>
              <w:szCs w:val="24"/>
            </w:rPr>
          </w:pPr>
          <w:hyperlink w:anchor="_Toc165296096" w:history="1">
            <w:r w:rsidRPr="00614472">
              <w:rPr>
                <w:rStyle w:val="Hyperlink"/>
                <w:noProof/>
              </w:rPr>
              <w:t>Acquisition and Merger Assessment Policy</w:t>
            </w:r>
            <w:r>
              <w:rPr>
                <w:noProof/>
                <w:webHidden/>
              </w:rPr>
              <w:tab/>
            </w:r>
            <w:r>
              <w:rPr>
                <w:noProof/>
                <w:webHidden/>
              </w:rPr>
              <w:fldChar w:fldCharType="begin"/>
            </w:r>
            <w:r>
              <w:rPr>
                <w:noProof/>
                <w:webHidden/>
              </w:rPr>
              <w:instrText xml:space="preserve"> PAGEREF _Toc165296096 \h </w:instrText>
            </w:r>
            <w:r>
              <w:rPr>
                <w:noProof/>
                <w:webHidden/>
              </w:rPr>
            </w:r>
            <w:r>
              <w:rPr>
                <w:noProof/>
                <w:webHidden/>
              </w:rPr>
              <w:fldChar w:fldCharType="separate"/>
            </w:r>
            <w:r>
              <w:rPr>
                <w:noProof/>
                <w:webHidden/>
              </w:rPr>
              <w:t>38</w:t>
            </w:r>
            <w:r>
              <w:rPr>
                <w:noProof/>
                <w:webHidden/>
              </w:rPr>
              <w:fldChar w:fldCharType="end"/>
            </w:r>
          </w:hyperlink>
        </w:p>
        <w:p w14:paraId="7F6E8A22" w14:textId="719B71CB" w:rsidR="00CF5429" w:rsidRDefault="00CF5429">
          <w:pPr>
            <w:pStyle w:val="TOC1"/>
            <w:tabs>
              <w:tab w:val="right" w:leader="dot" w:pos="9350"/>
            </w:tabs>
            <w:rPr>
              <w:rFonts w:eastAsiaTheme="minorEastAsia"/>
              <w:noProof/>
              <w:sz w:val="24"/>
              <w:szCs w:val="24"/>
            </w:rPr>
          </w:pPr>
          <w:hyperlink w:anchor="_Toc165296097" w:history="1">
            <w:r w:rsidRPr="00614472">
              <w:rPr>
                <w:rStyle w:val="Hyperlink"/>
                <w:noProof/>
              </w:rPr>
              <w:t>Server Security Policies</w:t>
            </w:r>
            <w:r>
              <w:rPr>
                <w:noProof/>
                <w:webHidden/>
              </w:rPr>
              <w:tab/>
            </w:r>
            <w:r>
              <w:rPr>
                <w:noProof/>
                <w:webHidden/>
              </w:rPr>
              <w:fldChar w:fldCharType="begin"/>
            </w:r>
            <w:r>
              <w:rPr>
                <w:noProof/>
                <w:webHidden/>
              </w:rPr>
              <w:instrText xml:space="preserve"> PAGEREF _Toc165296097 \h </w:instrText>
            </w:r>
            <w:r>
              <w:rPr>
                <w:noProof/>
                <w:webHidden/>
              </w:rPr>
            </w:r>
            <w:r>
              <w:rPr>
                <w:noProof/>
                <w:webHidden/>
              </w:rPr>
              <w:fldChar w:fldCharType="separate"/>
            </w:r>
            <w:r>
              <w:rPr>
                <w:noProof/>
                <w:webHidden/>
              </w:rPr>
              <w:t>41</w:t>
            </w:r>
            <w:r>
              <w:rPr>
                <w:noProof/>
                <w:webHidden/>
              </w:rPr>
              <w:fldChar w:fldCharType="end"/>
            </w:r>
          </w:hyperlink>
        </w:p>
        <w:p w14:paraId="4EB630E3" w14:textId="77A5DD3C" w:rsidR="00CF5429" w:rsidRDefault="00CF5429">
          <w:pPr>
            <w:pStyle w:val="TOC1"/>
            <w:tabs>
              <w:tab w:val="right" w:leader="dot" w:pos="9350"/>
            </w:tabs>
            <w:rPr>
              <w:rFonts w:eastAsiaTheme="minorEastAsia"/>
              <w:noProof/>
              <w:sz w:val="24"/>
              <w:szCs w:val="24"/>
            </w:rPr>
          </w:pPr>
          <w:hyperlink w:anchor="_Toc165296098" w:history="1">
            <w:r w:rsidRPr="00614472">
              <w:rPr>
                <w:rStyle w:val="Hyperlink"/>
                <w:noProof/>
              </w:rPr>
              <w:t>Database Credentials Coding Policy</w:t>
            </w:r>
            <w:r>
              <w:rPr>
                <w:noProof/>
                <w:webHidden/>
              </w:rPr>
              <w:tab/>
            </w:r>
            <w:r>
              <w:rPr>
                <w:noProof/>
                <w:webHidden/>
              </w:rPr>
              <w:fldChar w:fldCharType="begin"/>
            </w:r>
            <w:r>
              <w:rPr>
                <w:noProof/>
                <w:webHidden/>
              </w:rPr>
              <w:instrText xml:space="preserve"> PAGEREF _Toc165296098 \h </w:instrText>
            </w:r>
            <w:r>
              <w:rPr>
                <w:noProof/>
                <w:webHidden/>
              </w:rPr>
            </w:r>
            <w:r>
              <w:rPr>
                <w:noProof/>
                <w:webHidden/>
              </w:rPr>
              <w:fldChar w:fldCharType="separate"/>
            </w:r>
            <w:r>
              <w:rPr>
                <w:noProof/>
                <w:webHidden/>
              </w:rPr>
              <w:t>41</w:t>
            </w:r>
            <w:r>
              <w:rPr>
                <w:noProof/>
                <w:webHidden/>
              </w:rPr>
              <w:fldChar w:fldCharType="end"/>
            </w:r>
          </w:hyperlink>
        </w:p>
        <w:p w14:paraId="3E7E5C17" w14:textId="535A0387" w:rsidR="00CF5429" w:rsidRDefault="00CF5429">
          <w:pPr>
            <w:pStyle w:val="TOC1"/>
            <w:tabs>
              <w:tab w:val="right" w:leader="dot" w:pos="9350"/>
            </w:tabs>
            <w:rPr>
              <w:rFonts w:eastAsiaTheme="minorEastAsia"/>
              <w:noProof/>
              <w:sz w:val="24"/>
              <w:szCs w:val="24"/>
            </w:rPr>
          </w:pPr>
          <w:hyperlink w:anchor="_Toc165296099" w:history="1">
            <w:r w:rsidRPr="00614472">
              <w:rPr>
                <w:rStyle w:val="Hyperlink"/>
                <w:noProof/>
              </w:rPr>
              <w:t>Server Malware Protection Policy</w:t>
            </w:r>
            <w:r>
              <w:rPr>
                <w:noProof/>
                <w:webHidden/>
              </w:rPr>
              <w:tab/>
            </w:r>
            <w:r>
              <w:rPr>
                <w:noProof/>
                <w:webHidden/>
              </w:rPr>
              <w:fldChar w:fldCharType="begin"/>
            </w:r>
            <w:r>
              <w:rPr>
                <w:noProof/>
                <w:webHidden/>
              </w:rPr>
              <w:instrText xml:space="preserve"> PAGEREF _Toc165296099 \h </w:instrText>
            </w:r>
            <w:r>
              <w:rPr>
                <w:noProof/>
                <w:webHidden/>
              </w:rPr>
            </w:r>
            <w:r>
              <w:rPr>
                <w:noProof/>
                <w:webHidden/>
              </w:rPr>
              <w:fldChar w:fldCharType="separate"/>
            </w:r>
            <w:r>
              <w:rPr>
                <w:noProof/>
                <w:webHidden/>
              </w:rPr>
              <w:t>44</w:t>
            </w:r>
            <w:r>
              <w:rPr>
                <w:noProof/>
                <w:webHidden/>
              </w:rPr>
              <w:fldChar w:fldCharType="end"/>
            </w:r>
          </w:hyperlink>
        </w:p>
        <w:p w14:paraId="109FC037" w14:textId="622541B2" w:rsidR="00CF5429" w:rsidRDefault="00CF5429">
          <w:pPr>
            <w:pStyle w:val="TOC1"/>
            <w:tabs>
              <w:tab w:val="right" w:leader="dot" w:pos="9350"/>
            </w:tabs>
            <w:rPr>
              <w:rFonts w:eastAsiaTheme="minorEastAsia"/>
              <w:noProof/>
              <w:sz w:val="24"/>
              <w:szCs w:val="24"/>
            </w:rPr>
          </w:pPr>
          <w:hyperlink w:anchor="_Toc165296100" w:history="1">
            <w:r w:rsidRPr="00614472">
              <w:rPr>
                <w:rStyle w:val="Hyperlink"/>
                <w:noProof/>
              </w:rPr>
              <w:t>Server Audit Policy</w:t>
            </w:r>
            <w:r>
              <w:rPr>
                <w:noProof/>
                <w:webHidden/>
              </w:rPr>
              <w:tab/>
            </w:r>
            <w:r>
              <w:rPr>
                <w:noProof/>
                <w:webHidden/>
              </w:rPr>
              <w:fldChar w:fldCharType="begin"/>
            </w:r>
            <w:r>
              <w:rPr>
                <w:noProof/>
                <w:webHidden/>
              </w:rPr>
              <w:instrText xml:space="preserve"> PAGEREF _Toc165296100 \h </w:instrText>
            </w:r>
            <w:r>
              <w:rPr>
                <w:noProof/>
                <w:webHidden/>
              </w:rPr>
            </w:r>
            <w:r>
              <w:rPr>
                <w:noProof/>
                <w:webHidden/>
              </w:rPr>
              <w:fldChar w:fldCharType="separate"/>
            </w:r>
            <w:r>
              <w:rPr>
                <w:noProof/>
                <w:webHidden/>
              </w:rPr>
              <w:t>47</w:t>
            </w:r>
            <w:r>
              <w:rPr>
                <w:noProof/>
                <w:webHidden/>
              </w:rPr>
              <w:fldChar w:fldCharType="end"/>
            </w:r>
          </w:hyperlink>
        </w:p>
        <w:p w14:paraId="5B9DB9FF" w14:textId="15C2054C" w:rsidR="00CF5429" w:rsidRDefault="00CF5429">
          <w:pPr>
            <w:pStyle w:val="TOC1"/>
            <w:tabs>
              <w:tab w:val="right" w:leader="dot" w:pos="9350"/>
            </w:tabs>
            <w:rPr>
              <w:rFonts w:eastAsiaTheme="minorEastAsia"/>
              <w:noProof/>
              <w:sz w:val="24"/>
              <w:szCs w:val="24"/>
            </w:rPr>
          </w:pPr>
          <w:hyperlink w:anchor="_Toc165296101" w:history="1">
            <w:r w:rsidRPr="00614472">
              <w:rPr>
                <w:rStyle w:val="Hyperlink"/>
                <w:noProof/>
              </w:rPr>
              <w:t>Server Security Policy</w:t>
            </w:r>
            <w:r>
              <w:rPr>
                <w:noProof/>
                <w:webHidden/>
              </w:rPr>
              <w:tab/>
            </w:r>
            <w:r>
              <w:rPr>
                <w:noProof/>
                <w:webHidden/>
              </w:rPr>
              <w:fldChar w:fldCharType="begin"/>
            </w:r>
            <w:r>
              <w:rPr>
                <w:noProof/>
                <w:webHidden/>
              </w:rPr>
              <w:instrText xml:space="preserve"> PAGEREF _Toc165296101 \h </w:instrText>
            </w:r>
            <w:r>
              <w:rPr>
                <w:noProof/>
                <w:webHidden/>
              </w:rPr>
            </w:r>
            <w:r>
              <w:rPr>
                <w:noProof/>
                <w:webHidden/>
              </w:rPr>
              <w:fldChar w:fldCharType="separate"/>
            </w:r>
            <w:r>
              <w:rPr>
                <w:noProof/>
                <w:webHidden/>
              </w:rPr>
              <w:t>49</w:t>
            </w:r>
            <w:r>
              <w:rPr>
                <w:noProof/>
                <w:webHidden/>
              </w:rPr>
              <w:fldChar w:fldCharType="end"/>
            </w:r>
          </w:hyperlink>
        </w:p>
        <w:p w14:paraId="4CF5586F" w14:textId="6096520C" w:rsidR="00CF5429" w:rsidRDefault="00CF5429">
          <w:pPr>
            <w:pStyle w:val="TOC1"/>
            <w:tabs>
              <w:tab w:val="right" w:leader="dot" w:pos="9350"/>
            </w:tabs>
            <w:rPr>
              <w:rFonts w:eastAsiaTheme="minorEastAsia"/>
              <w:noProof/>
              <w:sz w:val="24"/>
              <w:szCs w:val="24"/>
            </w:rPr>
          </w:pPr>
          <w:hyperlink w:anchor="_Toc165296102" w:history="1">
            <w:r w:rsidRPr="00614472">
              <w:rPr>
                <w:rStyle w:val="Hyperlink"/>
                <w:noProof/>
              </w:rPr>
              <w:t>Application Security Policies</w:t>
            </w:r>
            <w:r>
              <w:rPr>
                <w:noProof/>
                <w:webHidden/>
              </w:rPr>
              <w:tab/>
            </w:r>
            <w:r>
              <w:rPr>
                <w:noProof/>
                <w:webHidden/>
              </w:rPr>
              <w:fldChar w:fldCharType="begin"/>
            </w:r>
            <w:r>
              <w:rPr>
                <w:noProof/>
                <w:webHidden/>
              </w:rPr>
              <w:instrText xml:space="preserve"> PAGEREF _Toc165296102 \h </w:instrText>
            </w:r>
            <w:r>
              <w:rPr>
                <w:noProof/>
                <w:webHidden/>
              </w:rPr>
            </w:r>
            <w:r>
              <w:rPr>
                <w:noProof/>
                <w:webHidden/>
              </w:rPr>
              <w:fldChar w:fldCharType="separate"/>
            </w:r>
            <w:r>
              <w:rPr>
                <w:noProof/>
                <w:webHidden/>
              </w:rPr>
              <w:t>52</w:t>
            </w:r>
            <w:r>
              <w:rPr>
                <w:noProof/>
                <w:webHidden/>
              </w:rPr>
              <w:fldChar w:fldCharType="end"/>
            </w:r>
          </w:hyperlink>
        </w:p>
        <w:p w14:paraId="7B4E6A45" w14:textId="763D2454" w:rsidR="00CF5429" w:rsidRDefault="00CF5429">
          <w:pPr>
            <w:pStyle w:val="TOC1"/>
            <w:tabs>
              <w:tab w:val="right" w:leader="dot" w:pos="9350"/>
            </w:tabs>
            <w:rPr>
              <w:rFonts w:eastAsiaTheme="minorEastAsia"/>
              <w:noProof/>
              <w:sz w:val="24"/>
              <w:szCs w:val="24"/>
            </w:rPr>
          </w:pPr>
          <w:hyperlink w:anchor="_Toc165296103" w:history="1">
            <w:r w:rsidRPr="00614472">
              <w:rPr>
                <w:rStyle w:val="Hyperlink"/>
                <w:noProof/>
              </w:rPr>
              <w:t>Software Installation Policy</w:t>
            </w:r>
            <w:r>
              <w:rPr>
                <w:noProof/>
                <w:webHidden/>
              </w:rPr>
              <w:tab/>
            </w:r>
            <w:r>
              <w:rPr>
                <w:noProof/>
                <w:webHidden/>
              </w:rPr>
              <w:fldChar w:fldCharType="begin"/>
            </w:r>
            <w:r>
              <w:rPr>
                <w:noProof/>
                <w:webHidden/>
              </w:rPr>
              <w:instrText xml:space="preserve"> PAGEREF _Toc165296103 \h </w:instrText>
            </w:r>
            <w:r>
              <w:rPr>
                <w:noProof/>
                <w:webHidden/>
              </w:rPr>
            </w:r>
            <w:r>
              <w:rPr>
                <w:noProof/>
                <w:webHidden/>
              </w:rPr>
              <w:fldChar w:fldCharType="separate"/>
            </w:r>
            <w:r>
              <w:rPr>
                <w:noProof/>
                <w:webHidden/>
              </w:rPr>
              <w:t>52</w:t>
            </w:r>
            <w:r>
              <w:rPr>
                <w:noProof/>
                <w:webHidden/>
              </w:rPr>
              <w:fldChar w:fldCharType="end"/>
            </w:r>
          </w:hyperlink>
        </w:p>
        <w:p w14:paraId="0A4FD201" w14:textId="79BCD89A" w:rsidR="00CF5429" w:rsidRDefault="00CF5429">
          <w:pPr>
            <w:pStyle w:val="TOC1"/>
            <w:tabs>
              <w:tab w:val="right" w:leader="dot" w:pos="9350"/>
            </w:tabs>
            <w:rPr>
              <w:rFonts w:eastAsiaTheme="minorEastAsia"/>
              <w:noProof/>
              <w:sz w:val="24"/>
              <w:szCs w:val="24"/>
            </w:rPr>
          </w:pPr>
          <w:hyperlink w:anchor="_Toc165296104" w:history="1">
            <w:r w:rsidRPr="00614472">
              <w:rPr>
                <w:rStyle w:val="Hyperlink"/>
                <w:noProof/>
              </w:rPr>
              <w:t>Web Application Security Application</w:t>
            </w:r>
            <w:r>
              <w:rPr>
                <w:noProof/>
                <w:webHidden/>
              </w:rPr>
              <w:tab/>
            </w:r>
            <w:r>
              <w:rPr>
                <w:noProof/>
                <w:webHidden/>
              </w:rPr>
              <w:fldChar w:fldCharType="begin"/>
            </w:r>
            <w:r>
              <w:rPr>
                <w:noProof/>
                <w:webHidden/>
              </w:rPr>
              <w:instrText xml:space="preserve"> PAGEREF _Toc165296104 \h </w:instrText>
            </w:r>
            <w:r>
              <w:rPr>
                <w:noProof/>
                <w:webHidden/>
              </w:rPr>
            </w:r>
            <w:r>
              <w:rPr>
                <w:noProof/>
                <w:webHidden/>
              </w:rPr>
              <w:fldChar w:fldCharType="separate"/>
            </w:r>
            <w:r>
              <w:rPr>
                <w:noProof/>
                <w:webHidden/>
              </w:rPr>
              <w:t>54</w:t>
            </w:r>
            <w:r>
              <w:rPr>
                <w:noProof/>
                <w:webHidden/>
              </w:rPr>
              <w:fldChar w:fldCharType="end"/>
            </w:r>
          </w:hyperlink>
        </w:p>
        <w:p w14:paraId="33382A6F" w14:textId="230A7696" w:rsidR="00CF5429" w:rsidRDefault="00CF5429">
          <w:pPr>
            <w:pStyle w:val="TOC1"/>
            <w:tabs>
              <w:tab w:val="right" w:leader="dot" w:pos="9350"/>
            </w:tabs>
            <w:rPr>
              <w:rFonts w:eastAsiaTheme="minorEastAsia"/>
              <w:noProof/>
              <w:sz w:val="24"/>
              <w:szCs w:val="24"/>
            </w:rPr>
          </w:pPr>
          <w:hyperlink w:anchor="_Toc165296105" w:history="1">
            <w:r w:rsidRPr="00614472">
              <w:rPr>
                <w:rStyle w:val="Hyperlink"/>
                <w:noProof/>
              </w:rPr>
              <w:t>Definitions and Terms Page</w:t>
            </w:r>
            <w:r>
              <w:rPr>
                <w:noProof/>
                <w:webHidden/>
              </w:rPr>
              <w:tab/>
            </w:r>
            <w:r>
              <w:rPr>
                <w:noProof/>
                <w:webHidden/>
              </w:rPr>
              <w:fldChar w:fldCharType="begin"/>
            </w:r>
            <w:r>
              <w:rPr>
                <w:noProof/>
                <w:webHidden/>
              </w:rPr>
              <w:instrText xml:space="preserve"> PAGEREF _Toc165296105 \h </w:instrText>
            </w:r>
            <w:r>
              <w:rPr>
                <w:noProof/>
                <w:webHidden/>
              </w:rPr>
            </w:r>
            <w:r>
              <w:rPr>
                <w:noProof/>
                <w:webHidden/>
              </w:rPr>
              <w:fldChar w:fldCharType="separate"/>
            </w:r>
            <w:r>
              <w:rPr>
                <w:noProof/>
                <w:webHidden/>
              </w:rPr>
              <w:t>57</w:t>
            </w:r>
            <w:r>
              <w:rPr>
                <w:noProof/>
                <w:webHidden/>
              </w:rPr>
              <w:fldChar w:fldCharType="end"/>
            </w:r>
          </w:hyperlink>
        </w:p>
        <w:p w14:paraId="0CC0B566" w14:textId="75A2BB5B" w:rsidR="00CF5429" w:rsidRDefault="00CF5429">
          <w:pPr>
            <w:pStyle w:val="TOC1"/>
            <w:tabs>
              <w:tab w:val="right" w:leader="dot" w:pos="9350"/>
            </w:tabs>
            <w:rPr>
              <w:rFonts w:eastAsiaTheme="minorEastAsia"/>
              <w:noProof/>
              <w:sz w:val="24"/>
              <w:szCs w:val="24"/>
            </w:rPr>
          </w:pPr>
          <w:hyperlink w:anchor="_Toc165296106" w:history="1">
            <w:r w:rsidRPr="00614472">
              <w:rPr>
                <w:rStyle w:val="Hyperlink"/>
                <w:noProof/>
              </w:rPr>
              <w:t>References</w:t>
            </w:r>
            <w:r>
              <w:rPr>
                <w:noProof/>
                <w:webHidden/>
              </w:rPr>
              <w:tab/>
            </w:r>
            <w:r>
              <w:rPr>
                <w:noProof/>
                <w:webHidden/>
              </w:rPr>
              <w:fldChar w:fldCharType="begin"/>
            </w:r>
            <w:r>
              <w:rPr>
                <w:noProof/>
                <w:webHidden/>
              </w:rPr>
              <w:instrText xml:space="preserve"> PAGEREF _Toc165296106 \h </w:instrText>
            </w:r>
            <w:r>
              <w:rPr>
                <w:noProof/>
                <w:webHidden/>
              </w:rPr>
            </w:r>
            <w:r>
              <w:rPr>
                <w:noProof/>
                <w:webHidden/>
              </w:rPr>
              <w:fldChar w:fldCharType="separate"/>
            </w:r>
            <w:r>
              <w:rPr>
                <w:noProof/>
                <w:webHidden/>
              </w:rPr>
              <w:t>59</w:t>
            </w:r>
            <w:r>
              <w:rPr>
                <w:noProof/>
                <w:webHidden/>
              </w:rPr>
              <w:fldChar w:fldCharType="end"/>
            </w:r>
          </w:hyperlink>
        </w:p>
        <w:p w14:paraId="57FBD20F" w14:textId="5DFF5B04" w:rsidR="00CF5429" w:rsidRDefault="00CF5429">
          <w:pPr>
            <w:pStyle w:val="TOC1"/>
            <w:tabs>
              <w:tab w:val="right" w:leader="dot" w:pos="9350"/>
            </w:tabs>
            <w:rPr>
              <w:rFonts w:eastAsiaTheme="minorEastAsia"/>
              <w:noProof/>
              <w:sz w:val="24"/>
              <w:szCs w:val="24"/>
            </w:rPr>
          </w:pPr>
          <w:hyperlink w:anchor="_Toc165296107" w:history="1">
            <w:r w:rsidRPr="00614472">
              <w:rPr>
                <w:rStyle w:val="Hyperlink"/>
                <w:noProof/>
              </w:rPr>
              <w:t>Definition References</w:t>
            </w:r>
            <w:r>
              <w:rPr>
                <w:noProof/>
                <w:webHidden/>
              </w:rPr>
              <w:tab/>
            </w:r>
            <w:r>
              <w:rPr>
                <w:noProof/>
                <w:webHidden/>
              </w:rPr>
              <w:fldChar w:fldCharType="begin"/>
            </w:r>
            <w:r>
              <w:rPr>
                <w:noProof/>
                <w:webHidden/>
              </w:rPr>
              <w:instrText xml:space="preserve"> PAGEREF _Toc165296107 \h </w:instrText>
            </w:r>
            <w:r>
              <w:rPr>
                <w:noProof/>
                <w:webHidden/>
              </w:rPr>
            </w:r>
            <w:r>
              <w:rPr>
                <w:noProof/>
                <w:webHidden/>
              </w:rPr>
              <w:fldChar w:fldCharType="separate"/>
            </w:r>
            <w:r>
              <w:rPr>
                <w:noProof/>
                <w:webHidden/>
              </w:rPr>
              <w:t>59</w:t>
            </w:r>
            <w:r>
              <w:rPr>
                <w:noProof/>
                <w:webHidden/>
              </w:rPr>
              <w:fldChar w:fldCharType="end"/>
            </w:r>
          </w:hyperlink>
        </w:p>
        <w:p w14:paraId="72B678A4" w14:textId="72B5286C" w:rsidR="00CF5429" w:rsidRDefault="00CF5429">
          <w:pPr>
            <w:pStyle w:val="TOC1"/>
            <w:tabs>
              <w:tab w:val="right" w:leader="dot" w:pos="9350"/>
            </w:tabs>
            <w:rPr>
              <w:rFonts w:eastAsiaTheme="minorEastAsia"/>
              <w:noProof/>
              <w:sz w:val="24"/>
              <w:szCs w:val="24"/>
            </w:rPr>
          </w:pPr>
          <w:hyperlink w:anchor="_Toc165296108" w:history="1">
            <w:r w:rsidRPr="00614472">
              <w:rPr>
                <w:rStyle w:val="Hyperlink"/>
                <w:noProof/>
              </w:rPr>
              <w:t>Picture References</w:t>
            </w:r>
            <w:r>
              <w:rPr>
                <w:noProof/>
                <w:webHidden/>
              </w:rPr>
              <w:tab/>
            </w:r>
            <w:r>
              <w:rPr>
                <w:noProof/>
                <w:webHidden/>
              </w:rPr>
              <w:fldChar w:fldCharType="begin"/>
            </w:r>
            <w:r>
              <w:rPr>
                <w:noProof/>
                <w:webHidden/>
              </w:rPr>
              <w:instrText xml:space="preserve"> PAGEREF _Toc165296108 \h </w:instrText>
            </w:r>
            <w:r>
              <w:rPr>
                <w:noProof/>
                <w:webHidden/>
              </w:rPr>
            </w:r>
            <w:r>
              <w:rPr>
                <w:noProof/>
                <w:webHidden/>
              </w:rPr>
              <w:fldChar w:fldCharType="separate"/>
            </w:r>
            <w:r>
              <w:rPr>
                <w:noProof/>
                <w:webHidden/>
              </w:rPr>
              <w:t>59</w:t>
            </w:r>
            <w:r>
              <w:rPr>
                <w:noProof/>
                <w:webHidden/>
              </w:rPr>
              <w:fldChar w:fldCharType="end"/>
            </w:r>
          </w:hyperlink>
        </w:p>
        <w:p w14:paraId="4F7D4A53" w14:textId="5D3F1AB2" w:rsidR="005D2D2D" w:rsidRPr="00A04CF8" w:rsidRDefault="007507B1" w:rsidP="00A04CF8">
          <w:r>
            <w:rPr>
              <w:b/>
              <w:bCs/>
              <w:noProof/>
            </w:rPr>
            <w:fldChar w:fldCharType="end"/>
          </w:r>
        </w:p>
      </w:sdtContent>
    </w:sdt>
    <w:p w14:paraId="1D9316A7" w14:textId="7E209876" w:rsidR="00D12AEB" w:rsidRPr="00202AAA" w:rsidRDefault="00D12AEB" w:rsidP="00202AAA">
      <w:pPr>
        <w:pStyle w:val="Heading1"/>
        <w:spacing w:line="480" w:lineRule="auto"/>
        <w:rPr>
          <w:rFonts w:ascii="Times New Roman" w:hAnsi="Times New Roman" w:cs="Times New Roman"/>
          <w:sz w:val="32"/>
          <w:szCs w:val="32"/>
        </w:rPr>
      </w:pPr>
      <w:bookmarkStart w:id="1" w:name="_Toc165217594"/>
      <w:bookmarkStart w:id="2" w:name="_Toc165296083"/>
      <w:r w:rsidRPr="00202AAA">
        <w:rPr>
          <w:rFonts w:ascii="Times New Roman" w:hAnsi="Times New Roman" w:cs="Times New Roman"/>
          <w:noProof/>
          <w:sz w:val="32"/>
          <w:szCs w:val="32"/>
        </w:rPr>
        <w:lastRenderedPageBreak/>
        <w:drawing>
          <wp:inline distT="0" distB="0" distL="0" distR="0" wp14:anchorId="5459EE56" wp14:editId="2ECF5CC3">
            <wp:extent cx="5943600" cy="1265555"/>
            <wp:effectExtent l="0" t="0" r="0" b="0"/>
            <wp:docPr id="1278636313" name="Picture 4"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36313" name="Picture 4" descr="A black and grey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65555"/>
                    </a:xfrm>
                    <a:prstGeom prst="rect">
                      <a:avLst/>
                    </a:prstGeom>
                    <a:noFill/>
                    <a:ln>
                      <a:noFill/>
                    </a:ln>
                  </pic:spPr>
                </pic:pic>
              </a:graphicData>
            </a:graphic>
          </wp:inline>
        </w:drawing>
      </w:r>
      <w:bookmarkEnd w:id="2"/>
    </w:p>
    <w:p w14:paraId="5C21B128" w14:textId="684797B0" w:rsidR="005D2D2D" w:rsidRPr="00202AAA" w:rsidRDefault="003977F9" w:rsidP="00202AAA">
      <w:pPr>
        <w:pStyle w:val="Heading1"/>
        <w:spacing w:line="480" w:lineRule="auto"/>
        <w:rPr>
          <w:rFonts w:ascii="Times New Roman" w:hAnsi="Times New Roman" w:cs="Times New Roman"/>
          <w:sz w:val="32"/>
          <w:szCs w:val="32"/>
        </w:rPr>
      </w:pPr>
      <w:bookmarkStart w:id="3" w:name="_Toc165296084"/>
      <w:r w:rsidRPr="00202AAA">
        <w:rPr>
          <w:rFonts w:ascii="Times New Roman" w:hAnsi="Times New Roman" w:cs="Times New Roman"/>
          <w:sz w:val="32"/>
          <w:szCs w:val="32"/>
        </w:rPr>
        <w:t>Microsoft Overview</w:t>
      </w:r>
      <w:bookmarkEnd w:id="1"/>
      <w:bookmarkEnd w:id="3"/>
    </w:p>
    <w:p w14:paraId="6AAA5CC3" w14:textId="2F1A7B50" w:rsidR="00D12AEB" w:rsidRPr="00202AAA" w:rsidRDefault="00A84B3C" w:rsidP="00202AAA">
      <w:pPr>
        <w:spacing w:line="480" w:lineRule="auto"/>
        <w:ind w:firstLine="720"/>
        <w:rPr>
          <w:rFonts w:ascii="Times New Roman" w:hAnsi="Times New Roman" w:cs="Times New Roman"/>
          <w:sz w:val="32"/>
          <w:szCs w:val="32"/>
        </w:rPr>
      </w:pPr>
      <w:r w:rsidRPr="00202AAA">
        <w:rPr>
          <w:rFonts w:ascii="Times New Roman" w:hAnsi="Times New Roman" w:cs="Times New Roman"/>
          <w:sz w:val="32"/>
          <w:szCs w:val="32"/>
        </w:rPr>
        <w:t xml:space="preserve">Microsoft is a </w:t>
      </w:r>
      <w:r w:rsidR="00313468" w:rsidRPr="00202AAA">
        <w:rPr>
          <w:rFonts w:ascii="Times New Roman" w:hAnsi="Times New Roman" w:cs="Times New Roman"/>
          <w:sz w:val="32"/>
          <w:szCs w:val="32"/>
        </w:rPr>
        <w:t xml:space="preserve">computer technology company </w:t>
      </w:r>
      <w:r w:rsidR="003051F1" w:rsidRPr="00202AAA">
        <w:rPr>
          <w:rFonts w:ascii="Times New Roman" w:hAnsi="Times New Roman" w:cs="Times New Roman"/>
          <w:sz w:val="32"/>
          <w:szCs w:val="32"/>
        </w:rPr>
        <w:t>that is</w:t>
      </w:r>
      <w:r w:rsidR="00763A53" w:rsidRPr="00202AAA">
        <w:rPr>
          <w:rFonts w:ascii="Times New Roman" w:hAnsi="Times New Roman" w:cs="Times New Roman"/>
          <w:sz w:val="32"/>
          <w:szCs w:val="32"/>
        </w:rPr>
        <w:t xml:space="preserve"> also a global vendor for the operating system that everybody in the world uses or has used today because of this they have a network infrastructure that spans across the globe and needs to be protected both physically and </w:t>
      </w:r>
      <w:r w:rsidR="003051F1" w:rsidRPr="00202AAA">
        <w:rPr>
          <w:rFonts w:ascii="Times New Roman" w:hAnsi="Times New Roman" w:cs="Times New Roman"/>
          <w:sz w:val="32"/>
          <w:szCs w:val="32"/>
        </w:rPr>
        <w:t xml:space="preserve">of course digitally. Not only that they also provide applications such as Microsoft word, excel PowerPoint etc. </w:t>
      </w:r>
      <w:r w:rsidR="00F76A23" w:rsidRPr="00202AAA">
        <w:rPr>
          <w:rFonts w:ascii="Times New Roman" w:hAnsi="Times New Roman" w:cs="Times New Roman"/>
          <w:sz w:val="32"/>
          <w:szCs w:val="32"/>
        </w:rPr>
        <w:t>Lastly,</w:t>
      </w:r>
      <w:r w:rsidR="003051F1" w:rsidRPr="00202AAA">
        <w:rPr>
          <w:rFonts w:ascii="Times New Roman" w:hAnsi="Times New Roman" w:cs="Times New Roman"/>
          <w:sz w:val="32"/>
          <w:szCs w:val="32"/>
        </w:rPr>
        <w:t xml:space="preserve"> they provide a cloud infrastructure or Azure which </w:t>
      </w:r>
      <w:r w:rsidR="00641436" w:rsidRPr="00202AAA">
        <w:rPr>
          <w:rFonts w:ascii="Times New Roman" w:hAnsi="Times New Roman" w:cs="Times New Roman"/>
          <w:sz w:val="32"/>
          <w:szCs w:val="32"/>
        </w:rPr>
        <w:t xml:space="preserve">they used to access the applications, creation of virtual machines, creation of AI and its functions and due to this they need policies that will protect </w:t>
      </w:r>
      <w:r w:rsidR="00F76A23" w:rsidRPr="00202AAA">
        <w:rPr>
          <w:rFonts w:ascii="Times New Roman" w:hAnsi="Times New Roman" w:cs="Times New Roman"/>
          <w:sz w:val="32"/>
          <w:szCs w:val="32"/>
        </w:rPr>
        <w:t>their</w:t>
      </w:r>
      <w:r w:rsidR="00641436" w:rsidRPr="00202AAA">
        <w:rPr>
          <w:rFonts w:ascii="Times New Roman" w:hAnsi="Times New Roman" w:cs="Times New Roman"/>
          <w:sz w:val="32"/>
          <w:szCs w:val="32"/>
        </w:rPr>
        <w:t xml:space="preserve"> employees and the end users who download </w:t>
      </w:r>
      <w:r w:rsidR="00F76A23" w:rsidRPr="00202AAA">
        <w:rPr>
          <w:rFonts w:ascii="Times New Roman" w:hAnsi="Times New Roman" w:cs="Times New Roman"/>
          <w:sz w:val="32"/>
          <w:szCs w:val="32"/>
        </w:rPr>
        <w:t>their</w:t>
      </w:r>
      <w:r w:rsidR="00641436" w:rsidRPr="00202AAA">
        <w:rPr>
          <w:rFonts w:ascii="Times New Roman" w:hAnsi="Times New Roman" w:cs="Times New Roman"/>
          <w:sz w:val="32"/>
          <w:szCs w:val="32"/>
        </w:rPr>
        <w:t xml:space="preserve"> product.</w:t>
      </w:r>
      <w:r w:rsidR="00D97166" w:rsidRPr="00202AAA">
        <w:rPr>
          <w:rFonts w:ascii="Times New Roman" w:hAnsi="Times New Roman" w:cs="Times New Roman"/>
          <w:sz w:val="32"/>
          <w:szCs w:val="32"/>
        </w:rPr>
        <w:t xml:space="preserve"> Which is why I am going to supply policies for each section which </w:t>
      </w:r>
      <w:r w:rsidR="00102ADE" w:rsidRPr="00202AAA">
        <w:rPr>
          <w:rFonts w:ascii="Times New Roman" w:hAnsi="Times New Roman" w:cs="Times New Roman"/>
          <w:sz w:val="32"/>
          <w:szCs w:val="32"/>
        </w:rPr>
        <w:t>include</w:t>
      </w:r>
      <w:r w:rsidR="00D97166" w:rsidRPr="00202AAA">
        <w:rPr>
          <w:rFonts w:ascii="Times New Roman" w:hAnsi="Times New Roman" w:cs="Times New Roman"/>
          <w:sz w:val="32"/>
          <w:szCs w:val="32"/>
        </w:rPr>
        <w:t xml:space="preserve"> General Security, Network Security, Server Security and Application security.</w:t>
      </w:r>
      <w:bookmarkStart w:id="4" w:name="_Toc165217595"/>
    </w:p>
    <w:p w14:paraId="3DC922C4" w14:textId="77777777" w:rsidR="00D12AEB" w:rsidRPr="00202AAA" w:rsidRDefault="00D12AEB" w:rsidP="00202AAA">
      <w:pPr>
        <w:pStyle w:val="Heading1"/>
        <w:spacing w:line="480" w:lineRule="auto"/>
        <w:rPr>
          <w:rFonts w:ascii="Times New Roman" w:hAnsi="Times New Roman" w:cs="Times New Roman"/>
          <w:sz w:val="32"/>
          <w:szCs w:val="32"/>
        </w:rPr>
      </w:pPr>
    </w:p>
    <w:p w14:paraId="2368A1DA" w14:textId="35775373" w:rsidR="008C1F8B" w:rsidRPr="00202AAA" w:rsidRDefault="00F76A23" w:rsidP="00202AAA">
      <w:pPr>
        <w:pStyle w:val="Heading1"/>
        <w:spacing w:line="480" w:lineRule="auto"/>
        <w:rPr>
          <w:rFonts w:ascii="Times New Roman" w:hAnsi="Times New Roman" w:cs="Times New Roman"/>
          <w:sz w:val="32"/>
          <w:szCs w:val="32"/>
        </w:rPr>
      </w:pPr>
      <w:bookmarkStart w:id="5" w:name="_Toc165296085"/>
      <w:r w:rsidRPr="00202AAA">
        <w:rPr>
          <w:rFonts w:ascii="Times New Roman" w:hAnsi="Times New Roman" w:cs="Times New Roman"/>
          <w:sz w:val="32"/>
          <w:szCs w:val="32"/>
        </w:rPr>
        <w:t>Abstract</w:t>
      </w:r>
      <w:bookmarkEnd w:id="4"/>
      <w:bookmarkEnd w:id="5"/>
      <w:r w:rsidRPr="00202AAA">
        <w:rPr>
          <w:rFonts w:ascii="Times New Roman" w:hAnsi="Times New Roman" w:cs="Times New Roman"/>
          <w:sz w:val="32"/>
          <w:szCs w:val="32"/>
        </w:rPr>
        <w:t xml:space="preserve"> </w:t>
      </w:r>
    </w:p>
    <w:p w14:paraId="15ADDE8D" w14:textId="32A68758" w:rsidR="00C533DD" w:rsidRPr="00202AAA" w:rsidRDefault="00C533DD" w:rsidP="00202AAA">
      <w:pPr>
        <w:spacing w:line="480" w:lineRule="auto"/>
        <w:ind w:firstLine="720"/>
        <w:rPr>
          <w:rFonts w:ascii="Times New Roman" w:hAnsi="Times New Roman" w:cs="Times New Roman"/>
          <w:sz w:val="32"/>
          <w:szCs w:val="32"/>
        </w:rPr>
      </w:pPr>
      <w:r w:rsidRPr="00202AAA">
        <w:rPr>
          <w:rFonts w:ascii="Times New Roman" w:hAnsi="Times New Roman" w:cs="Times New Roman"/>
          <w:sz w:val="32"/>
          <w:szCs w:val="32"/>
        </w:rPr>
        <w:t xml:space="preserve">Microsoft is a </w:t>
      </w:r>
      <w:r w:rsidR="00C15FCA" w:rsidRPr="00202AAA">
        <w:rPr>
          <w:rFonts w:ascii="Times New Roman" w:hAnsi="Times New Roman" w:cs="Times New Roman"/>
          <w:sz w:val="32"/>
          <w:szCs w:val="32"/>
        </w:rPr>
        <w:t xml:space="preserve">global </w:t>
      </w:r>
      <w:r w:rsidRPr="00202AAA">
        <w:rPr>
          <w:rFonts w:ascii="Times New Roman" w:hAnsi="Times New Roman" w:cs="Times New Roman"/>
          <w:sz w:val="32"/>
          <w:szCs w:val="32"/>
        </w:rPr>
        <w:t>company that will need</w:t>
      </w:r>
      <w:r w:rsidR="00E15DBA" w:rsidRPr="00202AAA">
        <w:rPr>
          <w:rFonts w:ascii="Times New Roman" w:hAnsi="Times New Roman" w:cs="Times New Roman"/>
          <w:sz w:val="32"/>
          <w:szCs w:val="32"/>
        </w:rPr>
        <w:t xml:space="preserve"> many layers of </w:t>
      </w:r>
      <w:r w:rsidR="004A63E0" w:rsidRPr="00202AAA">
        <w:rPr>
          <w:rFonts w:ascii="Times New Roman" w:hAnsi="Times New Roman" w:cs="Times New Roman"/>
          <w:sz w:val="32"/>
          <w:szCs w:val="32"/>
        </w:rPr>
        <w:t>policies</w:t>
      </w:r>
      <w:r w:rsidR="00E15DBA" w:rsidRPr="00202AAA">
        <w:rPr>
          <w:rFonts w:ascii="Times New Roman" w:hAnsi="Times New Roman" w:cs="Times New Roman"/>
          <w:sz w:val="32"/>
          <w:szCs w:val="32"/>
        </w:rPr>
        <w:t xml:space="preserve"> to not only protect </w:t>
      </w:r>
      <w:r w:rsidR="00BD111C" w:rsidRPr="00202AAA">
        <w:rPr>
          <w:rFonts w:ascii="Times New Roman" w:hAnsi="Times New Roman" w:cs="Times New Roman"/>
          <w:sz w:val="32"/>
          <w:szCs w:val="32"/>
        </w:rPr>
        <w:t>their</w:t>
      </w:r>
      <w:r w:rsidR="00A3774C" w:rsidRPr="00202AAA">
        <w:rPr>
          <w:rFonts w:ascii="Times New Roman" w:hAnsi="Times New Roman" w:cs="Times New Roman"/>
          <w:sz w:val="32"/>
          <w:szCs w:val="32"/>
        </w:rPr>
        <w:t xml:space="preserve"> employees but </w:t>
      </w:r>
      <w:r w:rsidR="000C263A" w:rsidRPr="00202AAA">
        <w:rPr>
          <w:rFonts w:ascii="Times New Roman" w:hAnsi="Times New Roman" w:cs="Times New Roman"/>
          <w:sz w:val="32"/>
          <w:szCs w:val="32"/>
        </w:rPr>
        <w:t>their</w:t>
      </w:r>
      <w:r w:rsidR="00A3774C" w:rsidRPr="00202AAA">
        <w:rPr>
          <w:rFonts w:ascii="Times New Roman" w:hAnsi="Times New Roman" w:cs="Times New Roman"/>
          <w:sz w:val="32"/>
          <w:szCs w:val="32"/>
        </w:rPr>
        <w:t xml:space="preserve"> end users</w:t>
      </w:r>
      <w:r w:rsidR="004A63E0" w:rsidRPr="00202AAA">
        <w:rPr>
          <w:rFonts w:ascii="Times New Roman" w:hAnsi="Times New Roman" w:cs="Times New Roman"/>
          <w:sz w:val="32"/>
          <w:szCs w:val="32"/>
        </w:rPr>
        <w:t xml:space="preserve">, networking </w:t>
      </w:r>
      <w:r w:rsidR="00BD111C" w:rsidRPr="00202AAA">
        <w:rPr>
          <w:rFonts w:ascii="Times New Roman" w:hAnsi="Times New Roman" w:cs="Times New Roman"/>
          <w:sz w:val="32"/>
          <w:szCs w:val="32"/>
        </w:rPr>
        <w:t>infrastructure, applications etc.</w:t>
      </w:r>
      <w:r w:rsidR="00A3774C" w:rsidRPr="00202AAA">
        <w:rPr>
          <w:rFonts w:ascii="Times New Roman" w:hAnsi="Times New Roman" w:cs="Times New Roman"/>
          <w:sz w:val="32"/>
          <w:szCs w:val="32"/>
        </w:rPr>
        <w:t xml:space="preserve"> </w:t>
      </w:r>
      <w:r w:rsidR="00792F88" w:rsidRPr="00202AAA">
        <w:rPr>
          <w:rFonts w:ascii="Times New Roman" w:hAnsi="Times New Roman" w:cs="Times New Roman"/>
          <w:sz w:val="32"/>
          <w:szCs w:val="32"/>
        </w:rPr>
        <w:t>After researching</w:t>
      </w:r>
      <w:r w:rsidR="00DA7F34" w:rsidRPr="00202AAA">
        <w:rPr>
          <w:rFonts w:ascii="Times New Roman" w:hAnsi="Times New Roman" w:cs="Times New Roman"/>
          <w:sz w:val="32"/>
          <w:szCs w:val="32"/>
        </w:rPr>
        <w:t xml:space="preserve"> it became clear that they have many aspects that </w:t>
      </w:r>
      <w:r w:rsidR="00014481" w:rsidRPr="00202AAA">
        <w:rPr>
          <w:rFonts w:ascii="Times New Roman" w:hAnsi="Times New Roman" w:cs="Times New Roman"/>
          <w:sz w:val="32"/>
          <w:szCs w:val="32"/>
        </w:rPr>
        <w:t>need</w:t>
      </w:r>
      <w:r w:rsidR="00DA7F34" w:rsidRPr="00202AAA">
        <w:rPr>
          <w:rFonts w:ascii="Times New Roman" w:hAnsi="Times New Roman" w:cs="Times New Roman"/>
          <w:sz w:val="32"/>
          <w:szCs w:val="32"/>
        </w:rPr>
        <w:t xml:space="preserve"> policies in four major areas general </w:t>
      </w:r>
      <w:r w:rsidR="00CC3EFE" w:rsidRPr="00202AAA">
        <w:rPr>
          <w:rFonts w:ascii="Times New Roman" w:hAnsi="Times New Roman" w:cs="Times New Roman"/>
          <w:sz w:val="32"/>
          <w:szCs w:val="32"/>
        </w:rPr>
        <w:t xml:space="preserve">security, networking security, server security, and application security. </w:t>
      </w:r>
      <w:r w:rsidR="00C63D93" w:rsidRPr="00202AAA">
        <w:rPr>
          <w:rFonts w:ascii="Times New Roman" w:hAnsi="Times New Roman" w:cs="Times New Roman"/>
          <w:sz w:val="32"/>
          <w:szCs w:val="32"/>
        </w:rPr>
        <w:t xml:space="preserve">The reason being is because they </w:t>
      </w:r>
      <w:r w:rsidR="009B257A" w:rsidRPr="00202AAA">
        <w:rPr>
          <w:rFonts w:ascii="Times New Roman" w:hAnsi="Times New Roman" w:cs="Times New Roman"/>
          <w:sz w:val="32"/>
          <w:szCs w:val="32"/>
        </w:rPr>
        <w:t xml:space="preserve">are a global company with many </w:t>
      </w:r>
      <w:r w:rsidR="00F2339A" w:rsidRPr="00202AAA">
        <w:rPr>
          <w:rFonts w:ascii="Times New Roman" w:hAnsi="Times New Roman" w:cs="Times New Roman"/>
          <w:sz w:val="32"/>
          <w:szCs w:val="32"/>
        </w:rPr>
        <w:t xml:space="preserve">offices </w:t>
      </w:r>
      <w:r w:rsidR="00263578" w:rsidRPr="00202AAA">
        <w:rPr>
          <w:rFonts w:ascii="Times New Roman" w:hAnsi="Times New Roman" w:cs="Times New Roman"/>
          <w:sz w:val="32"/>
          <w:szCs w:val="32"/>
        </w:rPr>
        <w:t>who</w:t>
      </w:r>
      <w:r w:rsidR="009B257A" w:rsidRPr="00202AAA">
        <w:rPr>
          <w:rFonts w:ascii="Times New Roman" w:hAnsi="Times New Roman" w:cs="Times New Roman"/>
          <w:sz w:val="32"/>
          <w:szCs w:val="32"/>
        </w:rPr>
        <w:t xml:space="preserve"> offer their applications</w:t>
      </w:r>
      <w:r w:rsidR="000F54B4" w:rsidRPr="00202AAA">
        <w:rPr>
          <w:rFonts w:ascii="Times New Roman" w:hAnsi="Times New Roman" w:cs="Times New Roman"/>
          <w:sz w:val="32"/>
          <w:szCs w:val="32"/>
        </w:rPr>
        <w:t xml:space="preserve"> and services</w:t>
      </w:r>
      <w:r w:rsidR="009B257A" w:rsidRPr="00202AAA">
        <w:rPr>
          <w:rFonts w:ascii="Times New Roman" w:hAnsi="Times New Roman" w:cs="Times New Roman"/>
          <w:sz w:val="32"/>
          <w:szCs w:val="32"/>
        </w:rPr>
        <w:t xml:space="preserve"> </w:t>
      </w:r>
      <w:r w:rsidR="00F2339A" w:rsidRPr="00202AAA">
        <w:rPr>
          <w:rFonts w:ascii="Times New Roman" w:hAnsi="Times New Roman" w:cs="Times New Roman"/>
          <w:sz w:val="32"/>
          <w:szCs w:val="32"/>
        </w:rPr>
        <w:t>worldwide</w:t>
      </w:r>
      <w:r w:rsidR="00AA1338" w:rsidRPr="00202AAA">
        <w:rPr>
          <w:rFonts w:ascii="Times New Roman" w:hAnsi="Times New Roman" w:cs="Times New Roman"/>
          <w:sz w:val="32"/>
          <w:szCs w:val="32"/>
        </w:rPr>
        <w:t xml:space="preserve"> and uses them for all operations and these offices are not only restricted to on-premises, but they are also remote</w:t>
      </w:r>
      <w:r w:rsidR="00F2339A" w:rsidRPr="00202AAA">
        <w:rPr>
          <w:rFonts w:ascii="Times New Roman" w:hAnsi="Times New Roman" w:cs="Times New Roman"/>
          <w:sz w:val="32"/>
          <w:szCs w:val="32"/>
        </w:rPr>
        <w:t>,</w:t>
      </w:r>
      <w:r w:rsidR="00AA1338" w:rsidRPr="00202AAA">
        <w:rPr>
          <w:rFonts w:ascii="Times New Roman" w:hAnsi="Times New Roman" w:cs="Times New Roman"/>
          <w:sz w:val="32"/>
          <w:szCs w:val="32"/>
        </w:rPr>
        <w:t xml:space="preserve"> hybrid offices</w:t>
      </w:r>
      <w:r w:rsidR="009B257A" w:rsidRPr="00202AAA">
        <w:rPr>
          <w:rFonts w:ascii="Times New Roman" w:hAnsi="Times New Roman" w:cs="Times New Roman"/>
          <w:sz w:val="32"/>
          <w:szCs w:val="32"/>
        </w:rPr>
        <w:t xml:space="preserve"> which means </w:t>
      </w:r>
      <w:r w:rsidR="00F2339A" w:rsidRPr="00202AAA">
        <w:rPr>
          <w:rFonts w:ascii="Times New Roman" w:hAnsi="Times New Roman" w:cs="Times New Roman"/>
          <w:sz w:val="32"/>
          <w:szCs w:val="32"/>
        </w:rPr>
        <w:t xml:space="preserve">all four of these topics are of </w:t>
      </w:r>
      <w:r w:rsidR="004632C3" w:rsidRPr="00202AAA">
        <w:rPr>
          <w:rFonts w:ascii="Times New Roman" w:hAnsi="Times New Roman" w:cs="Times New Roman"/>
          <w:sz w:val="32"/>
          <w:szCs w:val="32"/>
        </w:rPr>
        <w:t>the utmost</w:t>
      </w:r>
      <w:r w:rsidR="00F2339A" w:rsidRPr="00202AAA">
        <w:rPr>
          <w:rFonts w:ascii="Times New Roman" w:hAnsi="Times New Roman" w:cs="Times New Roman"/>
          <w:sz w:val="32"/>
          <w:szCs w:val="32"/>
        </w:rPr>
        <w:t xml:space="preserve"> importance. </w:t>
      </w:r>
      <w:r w:rsidR="00AA1338" w:rsidRPr="00202AAA">
        <w:rPr>
          <w:rFonts w:ascii="Times New Roman" w:hAnsi="Times New Roman" w:cs="Times New Roman"/>
          <w:sz w:val="32"/>
          <w:szCs w:val="32"/>
        </w:rPr>
        <w:t xml:space="preserve"> The reason why Microsoft would want these policies is to first protect their assets </w:t>
      </w:r>
      <w:r w:rsidR="000E637C" w:rsidRPr="00202AAA">
        <w:rPr>
          <w:rFonts w:ascii="Times New Roman" w:hAnsi="Times New Roman" w:cs="Times New Roman"/>
          <w:sz w:val="32"/>
          <w:szCs w:val="32"/>
        </w:rPr>
        <w:t>if these policies where not in effect there would be no order in how they go about safeguarding information and then in turn would just be a mystery to everyone not only that but without them employees will not care or pay attention to how they conduct business. T</w:t>
      </w:r>
      <w:r w:rsidR="00AA1338" w:rsidRPr="00202AAA">
        <w:rPr>
          <w:rFonts w:ascii="Times New Roman" w:hAnsi="Times New Roman" w:cs="Times New Roman"/>
          <w:sz w:val="32"/>
          <w:szCs w:val="32"/>
        </w:rPr>
        <w:t xml:space="preserve">hese security policies will </w:t>
      </w:r>
      <w:r w:rsidR="00AA1338" w:rsidRPr="00202AAA">
        <w:rPr>
          <w:rFonts w:ascii="Times New Roman" w:hAnsi="Times New Roman" w:cs="Times New Roman"/>
          <w:sz w:val="32"/>
          <w:szCs w:val="32"/>
        </w:rPr>
        <w:lastRenderedPageBreak/>
        <w:t xml:space="preserve">protect </w:t>
      </w:r>
      <w:r w:rsidR="000E637C" w:rsidRPr="00202AAA">
        <w:rPr>
          <w:rFonts w:ascii="Times New Roman" w:hAnsi="Times New Roman" w:cs="Times New Roman"/>
          <w:sz w:val="32"/>
          <w:szCs w:val="32"/>
        </w:rPr>
        <w:t>their</w:t>
      </w:r>
      <w:r w:rsidR="00AA1338" w:rsidRPr="00202AAA">
        <w:rPr>
          <w:rFonts w:ascii="Times New Roman" w:hAnsi="Times New Roman" w:cs="Times New Roman"/>
          <w:sz w:val="32"/>
          <w:szCs w:val="32"/>
        </w:rPr>
        <w:t xml:space="preserve"> employees and end users by instructing them on how they should go about using their applications and how they should be protecting their credentials to not allow any bad actors to mess with their work. Not only that but it </w:t>
      </w:r>
      <w:r w:rsidR="000E637C" w:rsidRPr="00202AAA">
        <w:rPr>
          <w:rFonts w:ascii="Times New Roman" w:hAnsi="Times New Roman" w:cs="Times New Roman"/>
          <w:sz w:val="32"/>
          <w:szCs w:val="32"/>
        </w:rPr>
        <w:t xml:space="preserve">gives </w:t>
      </w:r>
      <w:r w:rsidR="00D12AEB" w:rsidRPr="00202AAA">
        <w:rPr>
          <w:rFonts w:ascii="Times New Roman" w:hAnsi="Times New Roman" w:cs="Times New Roman"/>
          <w:sz w:val="32"/>
          <w:szCs w:val="32"/>
        </w:rPr>
        <w:t>public</w:t>
      </w:r>
      <w:r w:rsidR="000E637C" w:rsidRPr="00202AAA">
        <w:rPr>
          <w:rFonts w:ascii="Times New Roman" w:hAnsi="Times New Roman" w:cs="Times New Roman"/>
          <w:sz w:val="32"/>
          <w:szCs w:val="32"/>
        </w:rPr>
        <w:t xml:space="preserve"> transparency </w:t>
      </w:r>
      <w:r w:rsidR="00D12AEB" w:rsidRPr="00202AAA">
        <w:rPr>
          <w:rFonts w:ascii="Times New Roman" w:hAnsi="Times New Roman" w:cs="Times New Roman"/>
          <w:sz w:val="32"/>
          <w:szCs w:val="32"/>
        </w:rPr>
        <w:t>allowing</w:t>
      </w:r>
      <w:r w:rsidR="000E637C" w:rsidRPr="00202AAA">
        <w:rPr>
          <w:rFonts w:ascii="Times New Roman" w:hAnsi="Times New Roman" w:cs="Times New Roman"/>
          <w:sz w:val="32"/>
          <w:szCs w:val="32"/>
        </w:rPr>
        <w:t xml:space="preserve"> them to understand more of the security of the infrastructure they are inputting </w:t>
      </w:r>
      <w:r w:rsidR="00202AAA" w:rsidRPr="00202AAA">
        <w:rPr>
          <w:rFonts w:ascii="Times New Roman" w:hAnsi="Times New Roman" w:cs="Times New Roman"/>
          <w:sz w:val="32"/>
          <w:szCs w:val="32"/>
        </w:rPr>
        <w:t>their</w:t>
      </w:r>
      <w:r w:rsidR="000E637C" w:rsidRPr="00202AAA">
        <w:rPr>
          <w:rFonts w:ascii="Times New Roman" w:hAnsi="Times New Roman" w:cs="Times New Roman"/>
          <w:sz w:val="32"/>
          <w:szCs w:val="32"/>
        </w:rPr>
        <w:t xml:space="preserve"> personal information into.</w:t>
      </w:r>
    </w:p>
    <w:p w14:paraId="3EDAE4E1" w14:textId="77777777" w:rsidR="00202AAA" w:rsidRPr="00202AAA" w:rsidRDefault="00202AAA" w:rsidP="00202AAA">
      <w:pPr>
        <w:spacing w:line="480" w:lineRule="auto"/>
        <w:rPr>
          <w:rFonts w:ascii="Times New Roman" w:hAnsi="Times New Roman" w:cs="Times New Roman"/>
          <w:sz w:val="32"/>
          <w:szCs w:val="32"/>
        </w:rPr>
      </w:pPr>
    </w:p>
    <w:p w14:paraId="026AF678" w14:textId="77777777" w:rsidR="00202AAA" w:rsidRPr="00202AAA" w:rsidRDefault="00202AAA" w:rsidP="00202AAA">
      <w:pPr>
        <w:pStyle w:val="Heading1"/>
        <w:spacing w:line="480" w:lineRule="auto"/>
        <w:rPr>
          <w:rFonts w:ascii="Times New Roman" w:hAnsi="Times New Roman" w:cs="Times New Roman"/>
          <w:sz w:val="32"/>
          <w:szCs w:val="32"/>
        </w:rPr>
      </w:pPr>
    </w:p>
    <w:p w14:paraId="6807FCE5" w14:textId="77777777" w:rsidR="00202AAA" w:rsidRPr="00202AAA" w:rsidRDefault="00202AAA" w:rsidP="00202AAA">
      <w:pPr>
        <w:pStyle w:val="Heading1"/>
        <w:spacing w:line="480" w:lineRule="auto"/>
        <w:rPr>
          <w:rFonts w:ascii="Times New Roman" w:hAnsi="Times New Roman" w:cs="Times New Roman"/>
          <w:sz w:val="32"/>
          <w:szCs w:val="32"/>
        </w:rPr>
      </w:pPr>
    </w:p>
    <w:p w14:paraId="67706961" w14:textId="77777777" w:rsidR="00A27770" w:rsidRDefault="00A27770" w:rsidP="00202AAA">
      <w:pPr>
        <w:pStyle w:val="Heading1"/>
        <w:spacing w:line="480" w:lineRule="auto"/>
        <w:rPr>
          <w:rFonts w:ascii="Times New Roman" w:hAnsi="Times New Roman" w:cs="Times New Roman"/>
          <w:sz w:val="32"/>
          <w:szCs w:val="32"/>
        </w:rPr>
      </w:pPr>
    </w:p>
    <w:p w14:paraId="61F99E04" w14:textId="77777777" w:rsidR="00A27770" w:rsidRDefault="00A27770" w:rsidP="00202AAA">
      <w:pPr>
        <w:pStyle w:val="Heading1"/>
        <w:spacing w:line="480" w:lineRule="auto"/>
        <w:rPr>
          <w:rFonts w:ascii="Times New Roman" w:hAnsi="Times New Roman" w:cs="Times New Roman"/>
          <w:sz w:val="32"/>
          <w:szCs w:val="32"/>
        </w:rPr>
      </w:pPr>
    </w:p>
    <w:p w14:paraId="0BB7A9FC" w14:textId="77777777" w:rsidR="00A27770" w:rsidRDefault="00A27770" w:rsidP="00A27770"/>
    <w:p w14:paraId="5B3C6CE7" w14:textId="77777777" w:rsidR="00A27770" w:rsidRPr="00A27770" w:rsidRDefault="00A27770" w:rsidP="00A27770"/>
    <w:p w14:paraId="1B9A0F21" w14:textId="4AC0D008" w:rsidR="00202AAA" w:rsidRPr="00202AAA" w:rsidRDefault="00202AAA" w:rsidP="00202AAA">
      <w:pPr>
        <w:pStyle w:val="Heading1"/>
        <w:spacing w:line="480" w:lineRule="auto"/>
        <w:rPr>
          <w:rFonts w:ascii="Times New Roman" w:hAnsi="Times New Roman" w:cs="Times New Roman"/>
          <w:sz w:val="32"/>
          <w:szCs w:val="32"/>
        </w:rPr>
      </w:pPr>
      <w:bookmarkStart w:id="6" w:name="_Toc165296086"/>
      <w:r w:rsidRPr="00202AAA">
        <w:rPr>
          <w:rFonts w:ascii="Times New Roman" w:hAnsi="Times New Roman" w:cs="Times New Roman"/>
          <w:sz w:val="32"/>
          <w:szCs w:val="32"/>
        </w:rPr>
        <w:lastRenderedPageBreak/>
        <w:t>General Policies</w:t>
      </w:r>
      <w:bookmarkEnd w:id="6"/>
      <w:r w:rsidRPr="00202AAA">
        <w:rPr>
          <w:rFonts w:ascii="Times New Roman" w:hAnsi="Times New Roman" w:cs="Times New Roman"/>
          <w:sz w:val="32"/>
          <w:szCs w:val="32"/>
        </w:rPr>
        <w:t xml:space="preserve"> </w:t>
      </w:r>
    </w:p>
    <w:p w14:paraId="73F6A1EF" w14:textId="19E4884C" w:rsidR="00202AAA" w:rsidRPr="00202AAA" w:rsidRDefault="00202AAA" w:rsidP="00202AAA">
      <w:pPr>
        <w:pStyle w:val="Heading1"/>
        <w:spacing w:line="480" w:lineRule="auto"/>
        <w:rPr>
          <w:rFonts w:ascii="Times New Roman" w:hAnsi="Times New Roman" w:cs="Times New Roman"/>
          <w:sz w:val="32"/>
          <w:szCs w:val="32"/>
        </w:rPr>
      </w:pPr>
      <w:bookmarkStart w:id="7" w:name="_Toc165296087"/>
      <w:r w:rsidRPr="00202AAA">
        <w:rPr>
          <w:rFonts w:ascii="Times New Roman" w:hAnsi="Times New Roman" w:cs="Times New Roman"/>
          <w:sz w:val="32"/>
          <w:szCs w:val="32"/>
        </w:rPr>
        <w:t>Password Construction Policy</w:t>
      </w:r>
      <w:bookmarkEnd w:id="7"/>
    </w:p>
    <w:p w14:paraId="396D079E" w14:textId="77777777" w:rsidR="00202AAA" w:rsidRPr="00202AAA" w:rsidRDefault="00202AAA" w:rsidP="00202AAA">
      <w:pPr>
        <w:numPr>
          <w:ilvl w:val="0"/>
          <w:numId w:val="6"/>
        </w:numPr>
        <w:spacing w:after="0" w:line="480" w:lineRule="auto"/>
        <w:ind w:right="-720"/>
        <w:rPr>
          <w:rFonts w:ascii="Times New Roman" w:hAnsi="Times New Roman" w:cs="Times New Roman"/>
          <w:b/>
          <w:bCs/>
          <w:color w:val="404040" w:themeColor="text1" w:themeTint="BF"/>
          <w:sz w:val="32"/>
          <w:szCs w:val="32"/>
        </w:rPr>
      </w:pPr>
      <w:r w:rsidRPr="00202AAA">
        <w:rPr>
          <w:rFonts w:ascii="Times New Roman" w:hAnsi="Times New Roman" w:cs="Times New Roman"/>
          <w:b/>
          <w:bCs/>
          <w:color w:val="404040" w:themeColor="text1" w:themeTint="BF"/>
          <w:sz w:val="32"/>
          <w:szCs w:val="32"/>
        </w:rPr>
        <w:t>Overview</w:t>
      </w:r>
    </w:p>
    <w:p w14:paraId="26CA0B45" w14:textId="09E3DBB4" w:rsidR="00202AAA" w:rsidRPr="00202AAA" w:rsidRDefault="00202AAA" w:rsidP="00202AAA">
      <w:pPr>
        <w:spacing w:line="480" w:lineRule="auto"/>
        <w:ind w:left="360" w:right="-720"/>
        <w:rPr>
          <w:rFonts w:ascii="Times New Roman" w:hAnsi="Times New Roman" w:cs="Times New Roman"/>
          <w:color w:val="404040" w:themeColor="text1" w:themeTint="BF"/>
          <w:sz w:val="32"/>
          <w:szCs w:val="32"/>
        </w:rPr>
      </w:pPr>
      <w:r w:rsidRPr="00202AAA">
        <w:rPr>
          <w:rFonts w:ascii="Times New Roman" w:hAnsi="Times New Roman" w:cs="Times New Roman"/>
          <w:color w:val="404040" w:themeColor="text1" w:themeTint="BF"/>
          <w:sz w:val="32"/>
          <w:szCs w:val="32"/>
        </w:rPr>
        <w:t xml:space="preserve">Passwords are a critical component of information security. Passwords serve to protect access to user accounts, </w:t>
      </w:r>
      <w:r w:rsidR="00DA75EA" w:rsidRPr="00202AAA">
        <w:rPr>
          <w:rFonts w:ascii="Times New Roman" w:hAnsi="Times New Roman" w:cs="Times New Roman"/>
          <w:color w:val="404040" w:themeColor="text1" w:themeTint="BF"/>
          <w:sz w:val="32"/>
          <w:szCs w:val="32"/>
        </w:rPr>
        <w:t>data,</w:t>
      </w:r>
      <w:r w:rsidRPr="00202AAA">
        <w:rPr>
          <w:rFonts w:ascii="Times New Roman" w:hAnsi="Times New Roman" w:cs="Times New Roman"/>
          <w:color w:val="404040" w:themeColor="text1" w:themeTint="BF"/>
          <w:sz w:val="32"/>
          <w:szCs w:val="32"/>
        </w:rPr>
        <w:t xml:space="preserve"> and systems. However, a poorly constructed or easily guessed password can compromise the strongest defenses. This guideline provides best practices for creating strong passwords.</w:t>
      </w:r>
    </w:p>
    <w:p w14:paraId="301F2BDC" w14:textId="77777777" w:rsidR="00202AAA" w:rsidRPr="00202AAA" w:rsidRDefault="00202AAA" w:rsidP="00202AAA">
      <w:pPr>
        <w:spacing w:line="480" w:lineRule="auto"/>
        <w:ind w:left="360" w:right="-720"/>
        <w:rPr>
          <w:rFonts w:ascii="Times New Roman" w:hAnsi="Times New Roman" w:cs="Times New Roman"/>
          <w:b/>
          <w:bCs/>
          <w:color w:val="404040" w:themeColor="text1" w:themeTint="BF"/>
          <w:sz w:val="32"/>
          <w:szCs w:val="32"/>
        </w:rPr>
      </w:pPr>
    </w:p>
    <w:p w14:paraId="36E26FF0" w14:textId="77777777" w:rsidR="00202AAA" w:rsidRPr="00202AAA" w:rsidRDefault="00202AAA" w:rsidP="00202AAA">
      <w:pPr>
        <w:numPr>
          <w:ilvl w:val="0"/>
          <w:numId w:val="6"/>
        </w:numPr>
        <w:spacing w:after="0" w:line="480" w:lineRule="auto"/>
        <w:ind w:right="-720"/>
        <w:rPr>
          <w:rFonts w:ascii="Times New Roman" w:hAnsi="Times New Roman" w:cs="Times New Roman"/>
          <w:b/>
          <w:bCs/>
          <w:color w:val="404040" w:themeColor="text1" w:themeTint="BF"/>
          <w:sz w:val="32"/>
          <w:szCs w:val="32"/>
        </w:rPr>
      </w:pPr>
      <w:r w:rsidRPr="00202AAA">
        <w:rPr>
          <w:rFonts w:ascii="Times New Roman" w:hAnsi="Times New Roman" w:cs="Times New Roman"/>
          <w:b/>
          <w:bCs/>
          <w:color w:val="404040" w:themeColor="text1" w:themeTint="BF"/>
          <w:sz w:val="32"/>
          <w:szCs w:val="32"/>
        </w:rPr>
        <w:t>Purpose</w:t>
      </w:r>
    </w:p>
    <w:p w14:paraId="27ED1BF0" w14:textId="77777777" w:rsidR="00202AAA" w:rsidRPr="00202AAA" w:rsidRDefault="00202AAA" w:rsidP="00202AAA">
      <w:pPr>
        <w:spacing w:line="480" w:lineRule="auto"/>
        <w:ind w:left="360" w:right="-720"/>
        <w:rPr>
          <w:rFonts w:ascii="Times New Roman" w:hAnsi="Times New Roman" w:cs="Times New Roman"/>
          <w:color w:val="404040" w:themeColor="text1" w:themeTint="BF"/>
          <w:sz w:val="32"/>
          <w:szCs w:val="32"/>
        </w:rPr>
      </w:pPr>
      <w:r w:rsidRPr="00202AAA">
        <w:rPr>
          <w:rFonts w:ascii="Times New Roman" w:hAnsi="Times New Roman" w:cs="Times New Roman"/>
          <w:color w:val="404040" w:themeColor="text1" w:themeTint="BF"/>
          <w:sz w:val="32"/>
          <w:szCs w:val="32"/>
        </w:rPr>
        <w:t>The purpose of these guidelines is to provide best practices for the creation of strong passwords.</w:t>
      </w:r>
    </w:p>
    <w:p w14:paraId="4E55802E" w14:textId="77777777" w:rsidR="00202AAA" w:rsidRPr="00202AAA" w:rsidRDefault="00202AAA" w:rsidP="00202AAA">
      <w:pPr>
        <w:spacing w:line="480" w:lineRule="auto"/>
        <w:ind w:left="360" w:right="-720"/>
        <w:rPr>
          <w:rFonts w:ascii="Times New Roman" w:hAnsi="Times New Roman" w:cs="Times New Roman"/>
          <w:b/>
          <w:bCs/>
          <w:color w:val="404040" w:themeColor="text1" w:themeTint="BF"/>
          <w:sz w:val="32"/>
          <w:szCs w:val="32"/>
        </w:rPr>
      </w:pPr>
    </w:p>
    <w:p w14:paraId="4123552E" w14:textId="77777777" w:rsidR="00202AAA" w:rsidRPr="00202AAA" w:rsidRDefault="00202AAA" w:rsidP="00202AAA">
      <w:pPr>
        <w:numPr>
          <w:ilvl w:val="0"/>
          <w:numId w:val="6"/>
        </w:numPr>
        <w:spacing w:after="0" w:line="480" w:lineRule="auto"/>
        <w:ind w:right="-720"/>
        <w:rPr>
          <w:rFonts w:ascii="Times New Roman" w:hAnsi="Times New Roman" w:cs="Times New Roman"/>
          <w:b/>
          <w:bCs/>
          <w:color w:val="404040" w:themeColor="text1" w:themeTint="BF"/>
          <w:sz w:val="32"/>
          <w:szCs w:val="32"/>
        </w:rPr>
      </w:pPr>
      <w:r w:rsidRPr="00202AAA">
        <w:rPr>
          <w:rFonts w:ascii="Times New Roman" w:hAnsi="Times New Roman" w:cs="Times New Roman"/>
          <w:b/>
          <w:bCs/>
          <w:color w:val="404040" w:themeColor="text1" w:themeTint="BF"/>
          <w:sz w:val="32"/>
          <w:szCs w:val="32"/>
        </w:rPr>
        <w:t>Scope</w:t>
      </w:r>
    </w:p>
    <w:p w14:paraId="038791D8" w14:textId="77777777" w:rsidR="00202AAA" w:rsidRPr="00202AAA" w:rsidRDefault="00202AAA" w:rsidP="00202AAA">
      <w:pPr>
        <w:spacing w:line="480" w:lineRule="auto"/>
        <w:ind w:left="360" w:right="-720"/>
        <w:rPr>
          <w:rFonts w:ascii="Times New Roman" w:hAnsi="Times New Roman" w:cs="Times New Roman"/>
          <w:color w:val="404040" w:themeColor="text1" w:themeTint="BF"/>
          <w:sz w:val="32"/>
          <w:szCs w:val="32"/>
        </w:rPr>
      </w:pPr>
      <w:r w:rsidRPr="00202AAA">
        <w:rPr>
          <w:rFonts w:ascii="Times New Roman" w:hAnsi="Times New Roman" w:cs="Times New Roman"/>
          <w:color w:val="404040" w:themeColor="text1" w:themeTint="BF"/>
          <w:sz w:val="32"/>
          <w:szCs w:val="32"/>
        </w:rPr>
        <w:t xml:space="preserve">This guideline applies to employees, contractors, consultants, temporary and other workers, including all personnel affiliated with third parties. This </w:t>
      </w:r>
      <w:r w:rsidRPr="00202AAA">
        <w:rPr>
          <w:rFonts w:ascii="Times New Roman" w:hAnsi="Times New Roman" w:cs="Times New Roman"/>
          <w:color w:val="404040" w:themeColor="text1" w:themeTint="BF"/>
          <w:sz w:val="32"/>
          <w:szCs w:val="32"/>
        </w:rPr>
        <w:lastRenderedPageBreak/>
        <w:t>guideline applies to all passwords including but not limited to user-level accounts, system-level accounts, web accounts, e-mail accounts, and local router logins.</w:t>
      </w:r>
    </w:p>
    <w:p w14:paraId="02F2AD91" w14:textId="77777777" w:rsidR="00202AAA" w:rsidRPr="00202AAA" w:rsidRDefault="00202AAA" w:rsidP="00202AAA">
      <w:pPr>
        <w:spacing w:line="480" w:lineRule="auto"/>
        <w:ind w:left="360" w:right="-720"/>
        <w:rPr>
          <w:rFonts w:ascii="Times New Roman" w:hAnsi="Times New Roman" w:cs="Times New Roman"/>
          <w:b/>
          <w:bCs/>
          <w:color w:val="404040" w:themeColor="text1" w:themeTint="BF"/>
          <w:sz w:val="32"/>
          <w:szCs w:val="32"/>
        </w:rPr>
      </w:pPr>
    </w:p>
    <w:p w14:paraId="32F93997" w14:textId="77777777" w:rsidR="00202AAA" w:rsidRPr="00202AAA" w:rsidRDefault="00202AAA" w:rsidP="00202AAA">
      <w:pPr>
        <w:numPr>
          <w:ilvl w:val="0"/>
          <w:numId w:val="6"/>
        </w:numPr>
        <w:spacing w:after="0" w:line="480" w:lineRule="auto"/>
        <w:ind w:right="-720"/>
        <w:rPr>
          <w:rFonts w:ascii="Times New Roman" w:hAnsi="Times New Roman" w:cs="Times New Roman"/>
          <w:b/>
          <w:bCs/>
          <w:color w:val="404040" w:themeColor="text1" w:themeTint="BF"/>
          <w:sz w:val="32"/>
          <w:szCs w:val="32"/>
        </w:rPr>
      </w:pPr>
      <w:r w:rsidRPr="00202AAA">
        <w:rPr>
          <w:rFonts w:ascii="Times New Roman" w:hAnsi="Times New Roman" w:cs="Times New Roman"/>
          <w:b/>
          <w:bCs/>
          <w:color w:val="404040" w:themeColor="text1" w:themeTint="BF"/>
          <w:sz w:val="32"/>
          <w:szCs w:val="32"/>
        </w:rPr>
        <w:t>Policy</w:t>
      </w:r>
    </w:p>
    <w:p w14:paraId="1E232C41" w14:textId="77777777" w:rsidR="00202AAA" w:rsidRPr="00202AAA" w:rsidRDefault="00202AAA" w:rsidP="00202AAA">
      <w:pPr>
        <w:spacing w:line="480" w:lineRule="auto"/>
        <w:ind w:left="360" w:right="-720"/>
        <w:rPr>
          <w:rFonts w:ascii="Times New Roman" w:hAnsi="Times New Roman" w:cs="Times New Roman"/>
          <w:b/>
          <w:bCs/>
          <w:color w:val="404040" w:themeColor="text1" w:themeTint="BF"/>
          <w:sz w:val="32"/>
          <w:szCs w:val="32"/>
        </w:rPr>
      </w:pPr>
    </w:p>
    <w:p w14:paraId="46656E4A" w14:textId="1E2694EE" w:rsidR="00202AAA" w:rsidRPr="00202AAA" w:rsidRDefault="00202AAA" w:rsidP="00202AAA">
      <w:pPr>
        <w:spacing w:line="480" w:lineRule="auto"/>
        <w:ind w:left="360"/>
        <w:rPr>
          <w:rFonts w:ascii="Times New Roman" w:eastAsia="Times New Roman" w:hAnsi="Times New Roman" w:cs="Times New Roman"/>
          <w:sz w:val="32"/>
          <w:szCs w:val="32"/>
        </w:rPr>
      </w:pPr>
      <w:r w:rsidRPr="00202AAA">
        <w:rPr>
          <w:rFonts w:ascii="Times New Roman" w:eastAsia="MS Mincho" w:hAnsi="Times New Roman" w:cs="Times New Roman"/>
          <w:sz w:val="32"/>
          <w:szCs w:val="32"/>
        </w:rPr>
        <w:t xml:space="preserve">Strong passwords are long, the more characters a password has the stronger it is. We recommend a minimum of </w:t>
      </w:r>
      <w:r w:rsidR="00DA75EA" w:rsidRPr="00202AAA">
        <w:rPr>
          <w:rFonts w:ascii="Times New Roman" w:eastAsia="MS Mincho" w:hAnsi="Times New Roman" w:cs="Times New Roman"/>
          <w:sz w:val="32"/>
          <w:szCs w:val="32"/>
        </w:rPr>
        <w:t>sixteen</w:t>
      </w:r>
      <w:r w:rsidRPr="00202AAA">
        <w:rPr>
          <w:rFonts w:ascii="Times New Roman" w:eastAsia="MS Mincho" w:hAnsi="Times New Roman" w:cs="Times New Roman"/>
          <w:sz w:val="32"/>
          <w:szCs w:val="32"/>
        </w:rPr>
        <w:t xml:space="preserve"> characters in all work-related passwords</w:t>
      </w:r>
      <w:r w:rsidR="00DA75EA" w:rsidRPr="00202AAA">
        <w:rPr>
          <w:rFonts w:ascii="Times New Roman" w:eastAsia="MS Mincho" w:hAnsi="Times New Roman" w:cs="Times New Roman"/>
          <w:sz w:val="32"/>
          <w:szCs w:val="32"/>
        </w:rPr>
        <w:t xml:space="preserve">. </w:t>
      </w:r>
      <w:r w:rsidRPr="00202AAA">
        <w:rPr>
          <w:rFonts w:ascii="Times New Roman" w:eastAsia="MS Mincho" w:hAnsi="Times New Roman" w:cs="Times New Roman"/>
          <w:sz w:val="32"/>
          <w:szCs w:val="32"/>
        </w:rPr>
        <w:t>In addition, we encourage the use of passphrases, passwords made up of multiple words</w:t>
      </w:r>
      <w:r w:rsidR="00DA75EA" w:rsidRPr="00202AAA">
        <w:rPr>
          <w:rFonts w:ascii="Times New Roman" w:eastAsia="MS Mincho" w:hAnsi="Times New Roman" w:cs="Times New Roman"/>
          <w:sz w:val="32"/>
          <w:szCs w:val="32"/>
        </w:rPr>
        <w:t xml:space="preserve">. </w:t>
      </w:r>
      <w:r w:rsidRPr="00202AAA">
        <w:rPr>
          <w:rFonts w:ascii="Times New Roman" w:eastAsia="MS Mincho" w:hAnsi="Times New Roman" w:cs="Times New Roman"/>
          <w:sz w:val="32"/>
          <w:szCs w:val="32"/>
        </w:rPr>
        <w:t>Examples include “</w:t>
      </w:r>
      <w:r w:rsidRPr="00202AAA">
        <w:rPr>
          <w:rFonts w:ascii="Times New Roman" w:eastAsia="MS Mincho" w:hAnsi="Times New Roman" w:cs="Times New Roman"/>
          <w:i/>
          <w:sz w:val="32"/>
          <w:szCs w:val="32"/>
        </w:rPr>
        <w:t>It’s time for vacation</w:t>
      </w:r>
      <w:r w:rsidRPr="00202AAA">
        <w:rPr>
          <w:rFonts w:ascii="Times New Roman" w:eastAsia="MS Mincho" w:hAnsi="Times New Roman" w:cs="Times New Roman"/>
          <w:sz w:val="32"/>
          <w:szCs w:val="32"/>
        </w:rPr>
        <w:t>” or “</w:t>
      </w:r>
      <w:r w:rsidRPr="00202AAA">
        <w:rPr>
          <w:rFonts w:ascii="Times New Roman" w:eastAsia="MS Mincho" w:hAnsi="Times New Roman" w:cs="Times New Roman"/>
          <w:i/>
          <w:sz w:val="32"/>
          <w:szCs w:val="32"/>
        </w:rPr>
        <w:t>block-curious-sunny-leaves</w:t>
      </w:r>
      <w:r w:rsidR="00DA75EA" w:rsidRPr="00202AAA">
        <w:rPr>
          <w:rFonts w:ascii="Times New Roman" w:eastAsia="MS Mincho" w:hAnsi="Times New Roman" w:cs="Times New Roman"/>
          <w:sz w:val="32"/>
          <w:szCs w:val="32"/>
        </w:rPr>
        <w:t>.”</w:t>
      </w:r>
      <w:r w:rsidRPr="00202AAA">
        <w:rPr>
          <w:rFonts w:ascii="Times New Roman" w:eastAsia="MS Mincho" w:hAnsi="Times New Roman" w:cs="Times New Roman"/>
          <w:sz w:val="32"/>
          <w:szCs w:val="32"/>
        </w:rPr>
        <w:t xml:space="preserve">  Passphrases are both easy to remember and type yet meet the strength requirements</w:t>
      </w:r>
      <w:r w:rsidR="00DA75EA" w:rsidRPr="00202AAA">
        <w:rPr>
          <w:rFonts w:ascii="Times New Roman" w:eastAsia="MS Mincho" w:hAnsi="Times New Roman" w:cs="Times New Roman"/>
          <w:sz w:val="32"/>
          <w:szCs w:val="32"/>
        </w:rPr>
        <w:t xml:space="preserve">. </w:t>
      </w:r>
    </w:p>
    <w:p w14:paraId="3C44DAF5" w14:textId="77777777" w:rsidR="00202AAA" w:rsidRPr="00202AAA" w:rsidRDefault="00202AAA" w:rsidP="00202AAA">
      <w:pPr>
        <w:spacing w:line="480" w:lineRule="auto"/>
        <w:ind w:left="360"/>
        <w:rPr>
          <w:rFonts w:ascii="Times New Roman" w:eastAsia="Times New Roman" w:hAnsi="Times New Roman" w:cs="Times New Roman"/>
          <w:sz w:val="32"/>
          <w:szCs w:val="32"/>
        </w:rPr>
      </w:pPr>
    </w:p>
    <w:p w14:paraId="3890CD2F" w14:textId="77777777" w:rsidR="00202AAA" w:rsidRPr="00202AAA" w:rsidRDefault="00202AAA" w:rsidP="00202AAA">
      <w:pPr>
        <w:spacing w:line="480" w:lineRule="auto"/>
        <w:rPr>
          <w:rFonts w:ascii="Times New Roman" w:hAnsi="Times New Roman" w:cs="Times New Roman"/>
          <w:b/>
          <w:sz w:val="32"/>
          <w:szCs w:val="32"/>
        </w:rPr>
      </w:pPr>
      <w:r w:rsidRPr="00202AAA">
        <w:rPr>
          <w:rFonts w:ascii="Times New Roman" w:hAnsi="Times New Roman" w:cs="Times New Roman"/>
          <w:sz w:val="32"/>
          <w:szCs w:val="32"/>
        </w:rPr>
        <w:t xml:space="preserve">Password cracking or guessing may be performed on a periodic or random basis by the Infosec Team or its delegates. If a password is </w:t>
      </w:r>
      <w:r w:rsidRPr="00202AAA">
        <w:rPr>
          <w:rFonts w:ascii="Times New Roman" w:hAnsi="Times New Roman" w:cs="Times New Roman"/>
          <w:sz w:val="32"/>
          <w:szCs w:val="32"/>
        </w:rPr>
        <w:lastRenderedPageBreak/>
        <w:t>guessed or cracked during one of these scans, the user will be required to change.</w:t>
      </w:r>
    </w:p>
    <w:p w14:paraId="261C584C" w14:textId="77777777" w:rsidR="00202AAA" w:rsidRPr="00202AAA" w:rsidRDefault="00202AAA" w:rsidP="00202AAA">
      <w:pPr>
        <w:spacing w:before="100" w:beforeAutospacing="1" w:after="100" w:afterAutospacing="1" w:line="480" w:lineRule="auto"/>
        <w:ind w:left="360"/>
        <w:rPr>
          <w:rFonts w:ascii="Times New Roman" w:eastAsia="Times New Roman" w:hAnsi="Times New Roman" w:cs="Times New Roman"/>
          <w:sz w:val="32"/>
          <w:szCs w:val="32"/>
        </w:rPr>
      </w:pPr>
    </w:p>
    <w:p w14:paraId="28741561" w14:textId="77777777" w:rsidR="00202AAA" w:rsidRPr="00202AAA" w:rsidRDefault="00202AAA" w:rsidP="00202AAA">
      <w:pPr>
        <w:spacing w:line="480" w:lineRule="auto"/>
        <w:rPr>
          <w:rFonts w:ascii="Times New Roman" w:hAnsi="Times New Roman" w:cs="Times New Roman"/>
          <w:b/>
          <w:bCs/>
          <w:color w:val="404040" w:themeColor="text1" w:themeTint="BF"/>
          <w:sz w:val="32"/>
          <w:szCs w:val="32"/>
        </w:rPr>
      </w:pPr>
      <w:r w:rsidRPr="00202AAA">
        <w:rPr>
          <w:rFonts w:ascii="Times New Roman" w:hAnsi="Times New Roman" w:cs="Times New Roman"/>
          <w:b/>
          <w:bCs/>
          <w:color w:val="404040" w:themeColor="text1" w:themeTint="BF"/>
          <w:sz w:val="32"/>
          <w:szCs w:val="32"/>
        </w:rPr>
        <w:br w:type="page"/>
      </w:r>
    </w:p>
    <w:p w14:paraId="086505CE" w14:textId="77777777" w:rsidR="00202AAA" w:rsidRPr="00202AAA" w:rsidRDefault="00202AAA" w:rsidP="00202AAA">
      <w:pPr>
        <w:numPr>
          <w:ilvl w:val="0"/>
          <w:numId w:val="6"/>
        </w:numPr>
        <w:spacing w:after="0" w:line="480" w:lineRule="auto"/>
        <w:ind w:right="-720"/>
        <w:rPr>
          <w:rFonts w:ascii="Times New Roman" w:hAnsi="Times New Roman" w:cs="Times New Roman"/>
          <w:b/>
          <w:bCs/>
          <w:color w:val="404040" w:themeColor="text1" w:themeTint="BF"/>
          <w:sz w:val="32"/>
          <w:szCs w:val="32"/>
        </w:rPr>
      </w:pPr>
      <w:r w:rsidRPr="00202AAA">
        <w:rPr>
          <w:rFonts w:ascii="Times New Roman" w:hAnsi="Times New Roman" w:cs="Times New Roman"/>
          <w:b/>
          <w:bCs/>
          <w:color w:val="404040" w:themeColor="text1" w:themeTint="BF"/>
          <w:sz w:val="32"/>
          <w:szCs w:val="32"/>
        </w:rPr>
        <w:lastRenderedPageBreak/>
        <w:t>Policy Compliance</w:t>
      </w:r>
    </w:p>
    <w:p w14:paraId="269C61F7" w14:textId="77777777" w:rsidR="00202AAA" w:rsidRPr="00202AAA" w:rsidRDefault="00202AAA" w:rsidP="00202AAA">
      <w:pPr>
        <w:spacing w:line="480" w:lineRule="auto"/>
        <w:ind w:left="360" w:right="-720"/>
        <w:rPr>
          <w:rFonts w:ascii="Times New Roman" w:hAnsi="Times New Roman" w:cs="Times New Roman"/>
          <w:b/>
          <w:bCs/>
          <w:color w:val="404040" w:themeColor="text1" w:themeTint="BF"/>
          <w:sz w:val="32"/>
          <w:szCs w:val="32"/>
        </w:rPr>
      </w:pPr>
    </w:p>
    <w:p w14:paraId="58670810" w14:textId="77777777" w:rsidR="00202AAA" w:rsidRPr="00202AAA" w:rsidRDefault="00202AAA" w:rsidP="00202AAA">
      <w:pPr>
        <w:numPr>
          <w:ilvl w:val="1"/>
          <w:numId w:val="7"/>
        </w:numPr>
        <w:spacing w:after="0" w:line="480" w:lineRule="auto"/>
        <w:ind w:right="-720"/>
        <w:rPr>
          <w:rFonts w:ascii="Times New Roman" w:hAnsi="Times New Roman" w:cs="Times New Roman"/>
          <w:color w:val="404040" w:themeColor="text1" w:themeTint="BF"/>
          <w:sz w:val="32"/>
          <w:szCs w:val="32"/>
        </w:rPr>
      </w:pPr>
      <w:r w:rsidRPr="00202AAA">
        <w:rPr>
          <w:rFonts w:ascii="Times New Roman" w:hAnsi="Times New Roman" w:cs="Times New Roman"/>
          <w:color w:val="404040" w:themeColor="text1" w:themeTint="BF"/>
          <w:sz w:val="32"/>
          <w:szCs w:val="32"/>
        </w:rPr>
        <w:t>Compliance Measurement</w:t>
      </w:r>
    </w:p>
    <w:p w14:paraId="03AD24A9" w14:textId="77777777" w:rsidR="00202AAA" w:rsidRPr="00202AAA" w:rsidRDefault="00202AAA" w:rsidP="00202AAA">
      <w:pPr>
        <w:spacing w:line="480" w:lineRule="auto"/>
        <w:ind w:left="780" w:right="-720"/>
        <w:rPr>
          <w:rFonts w:ascii="Times New Roman" w:hAnsi="Times New Roman" w:cs="Times New Roman"/>
          <w:color w:val="404040" w:themeColor="text1" w:themeTint="BF"/>
          <w:sz w:val="32"/>
          <w:szCs w:val="32"/>
        </w:rPr>
      </w:pPr>
      <w:r w:rsidRPr="00202AAA">
        <w:rPr>
          <w:rFonts w:ascii="Times New Roman" w:hAnsi="Times New Roman" w:cs="Times New Roman"/>
          <w:color w:val="404040" w:themeColor="text1" w:themeTint="BF"/>
          <w:sz w:val="32"/>
          <w:szCs w:val="32"/>
        </w:rPr>
        <w:t xml:space="preserve">The Infosec team will verify compliance to this policy through various methods, including but not limited to password cracking exercises, business tool reports, internal and external audits, and feedback to the policy owner. </w:t>
      </w:r>
    </w:p>
    <w:p w14:paraId="24640884" w14:textId="77777777" w:rsidR="00202AAA" w:rsidRPr="00202AAA" w:rsidRDefault="00202AAA" w:rsidP="00202AAA">
      <w:pPr>
        <w:numPr>
          <w:ilvl w:val="1"/>
          <w:numId w:val="7"/>
        </w:numPr>
        <w:spacing w:after="0" w:line="480" w:lineRule="auto"/>
        <w:ind w:right="-720"/>
        <w:rPr>
          <w:rFonts w:ascii="Times New Roman" w:hAnsi="Times New Roman" w:cs="Times New Roman"/>
          <w:bCs/>
          <w:color w:val="404040" w:themeColor="text1" w:themeTint="BF"/>
          <w:sz w:val="32"/>
          <w:szCs w:val="32"/>
        </w:rPr>
      </w:pPr>
      <w:r w:rsidRPr="00202AAA">
        <w:rPr>
          <w:rFonts w:ascii="Times New Roman" w:hAnsi="Times New Roman" w:cs="Times New Roman"/>
          <w:bCs/>
          <w:color w:val="404040" w:themeColor="text1" w:themeTint="BF"/>
          <w:sz w:val="32"/>
          <w:szCs w:val="32"/>
        </w:rPr>
        <w:t>Exceptions</w:t>
      </w:r>
    </w:p>
    <w:p w14:paraId="2CA76E5F" w14:textId="77777777" w:rsidR="00202AAA" w:rsidRPr="00202AAA" w:rsidRDefault="00202AAA" w:rsidP="00202AAA">
      <w:pPr>
        <w:spacing w:line="480" w:lineRule="auto"/>
        <w:ind w:left="780" w:right="-720"/>
        <w:rPr>
          <w:rFonts w:ascii="Times New Roman" w:hAnsi="Times New Roman" w:cs="Times New Roman"/>
          <w:bCs/>
          <w:color w:val="404040" w:themeColor="text1" w:themeTint="BF"/>
          <w:sz w:val="32"/>
          <w:szCs w:val="32"/>
        </w:rPr>
      </w:pPr>
      <w:r w:rsidRPr="00202AAA">
        <w:rPr>
          <w:rFonts w:ascii="Times New Roman" w:hAnsi="Times New Roman" w:cs="Times New Roman"/>
          <w:color w:val="404040" w:themeColor="text1" w:themeTint="BF"/>
          <w:sz w:val="32"/>
          <w:szCs w:val="32"/>
        </w:rPr>
        <w:t xml:space="preserve">Any exception to the policy must be approved by the Infosec team in advance. </w:t>
      </w:r>
    </w:p>
    <w:p w14:paraId="2E41F1C1" w14:textId="77777777" w:rsidR="00202AAA" w:rsidRPr="00202AAA" w:rsidRDefault="00202AAA" w:rsidP="00202AAA">
      <w:pPr>
        <w:numPr>
          <w:ilvl w:val="1"/>
          <w:numId w:val="7"/>
        </w:numPr>
        <w:spacing w:after="0" w:line="480" w:lineRule="auto"/>
        <w:ind w:right="-720"/>
        <w:rPr>
          <w:rFonts w:ascii="Times New Roman" w:hAnsi="Times New Roman" w:cs="Times New Roman"/>
          <w:bCs/>
          <w:color w:val="404040" w:themeColor="text1" w:themeTint="BF"/>
          <w:sz w:val="32"/>
          <w:szCs w:val="32"/>
        </w:rPr>
      </w:pPr>
      <w:r w:rsidRPr="00202AAA">
        <w:rPr>
          <w:rFonts w:ascii="Times New Roman" w:hAnsi="Times New Roman" w:cs="Times New Roman"/>
          <w:bCs/>
          <w:color w:val="404040" w:themeColor="text1" w:themeTint="BF"/>
          <w:sz w:val="32"/>
          <w:szCs w:val="32"/>
        </w:rPr>
        <w:t>Non-Compliance</w:t>
      </w:r>
    </w:p>
    <w:p w14:paraId="01068470" w14:textId="098A7DD6" w:rsidR="00202AAA" w:rsidRDefault="00202AAA" w:rsidP="009B189B">
      <w:pPr>
        <w:spacing w:line="480" w:lineRule="auto"/>
        <w:ind w:left="780" w:right="-720"/>
        <w:rPr>
          <w:rFonts w:ascii="Times New Roman" w:hAnsi="Times New Roman" w:cs="Times New Roman"/>
          <w:color w:val="404040" w:themeColor="text1" w:themeTint="BF"/>
          <w:sz w:val="32"/>
          <w:szCs w:val="32"/>
        </w:rPr>
      </w:pPr>
      <w:r w:rsidRPr="00202AAA">
        <w:rPr>
          <w:rFonts w:ascii="Times New Roman" w:hAnsi="Times New Roman" w:cs="Times New Roman"/>
          <w:color w:val="404040" w:themeColor="text1" w:themeTint="BF"/>
          <w:sz w:val="32"/>
          <w:szCs w:val="32"/>
        </w:rPr>
        <w:t>An employee found to have violated this policy may be subject to disciplinary action, up to and including termination of employment.</w:t>
      </w:r>
    </w:p>
    <w:p w14:paraId="1EC9E9F3" w14:textId="77777777" w:rsidR="009B189B" w:rsidRDefault="009B189B" w:rsidP="009B189B">
      <w:pPr>
        <w:spacing w:line="480" w:lineRule="auto"/>
        <w:ind w:left="780" w:right="-720"/>
        <w:rPr>
          <w:rFonts w:ascii="Times New Roman" w:hAnsi="Times New Roman" w:cs="Times New Roman"/>
          <w:color w:val="404040" w:themeColor="text1" w:themeTint="BF"/>
          <w:sz w:val="32"/>
          <w:szCs w:val="32"/>
        </w:rPr>
      </w:pPr>
    </w:p>
    <w:p w14:paraId="7FC30E2F" w14:textId="77777777" w:rsidR="009B189B" w:rsidRPr="009B189B" w:rsidRDefault="009B189B" w:rsidP="009B189B">
      <w:pPr>
        <w:spacing w:line="480" w:lineRule="auto"/>
        <w:ind w:left="780" w:right="-720"/>
        <w:rPr>
          <w:rFonts w:ascii="Times New Roman" w:hAnsi="Times New Roman" w:cs="Times New Roman"/>
          <w:color w:val="404040" w:themeColor="text1" w:themeTint="BF"/>
          <w:sz w:val="32"/>
          <w:szCs w:val="32"/>
        </w:rPr>
      </w:pPr>
    </w:p>
    <w:p w14:paraId="12C7943F" w14:textId="345D7962" w:rsidR="00202AAA" w:rsidRPr="00202AAA" w:rsidRDefault="00202AAA" w:rsidP="00202AAA">
      <w:pPr>
        <w:pStyle w:val="Heading1"/>
        <w:spacing w:line="480" w:lineRule="auto"/>
        <w:rPr>
          <w:rFonts w:ascii="Times New Roman" w:hAnsi="Times New Roman" w:cs="Times New Roman"/>
          <w:sz w:val="32"/>
          <w:szCs w:val="32"/>
        </w:rPr>
      </w:pPr>
      <w:bookmarkStart w:id="8" w:name="_Toc165296088"/>
      <w:r w:rsidRPr="00202AAA">
        <w:rPr>
          <w:rFonts w:ascii="Times New Roman" w:hAnsi="Times New Roman" w:cs="Times New Roman"/>
          <w:sz w:val="32"/>
          <w:szCs w:val="32"/>
        </w:rPr>
        <w:lastRenderedPageBreak/>
        <w:t>Password Protection Policy</w:t>
      </w:r>
      <w:bookmarkEnd w:id="8"/>
      <w:r w:rsidRPr="00202AAA">
        <w:rPr>
          <w:rFonts w:ascii="Times New Roman" w:hAnsi="Times New Roman" w:cs="Times New Roman"/>
          <w:sz w:val="32"/>
          <w:szCs w:val="32"/>
        </w:rPr>
        <w:t xml:space="preserve"> </w:t>
      </w:r>
    </w:p>
    <w:p w14:paraId="099EFDA3" w14:textId="77777777" w:rsidR="00202AAA" w:rsidRPr="00202AAA" w:rsidRDefault="00202AAA" w:rsidP="00202AAA">
      <w:r w:rsidRPr="00202AAA">
        <w:t>Overview</w:t>
      </w:r>
    </w:p>
    <w:p w14:paraId="3374FEE7" w14:textId="0C67B653" w:rsidR="00202AAA" w:rsidRPr="00202AAA" w:rsidRDefault="00202AAA" w:rsidP="00202AAA">
      <w:r w:rsidRPr="00202AAA">
        <w:t>Passwords are a critical aspect of computer security</w:t>
      </w:r>
      <w:r w:rsidR="00DA75EA" w:rsidRPr="00202AAA">
        <w:t xml:space="preserve">. </w:t>
      </w:r>
      <w:r w:rsidRPr="00202AAA">
        <w:t>A weak or compromised password can result in unauthorized access to our most sensitive data and/or exploitation of our resources</w:t>
      </w:r>
      <w:r w:rsidR="00DA75EA" w:rsidRPr="00202AAA">
        <w:t xml:space="preserve">. </w:t>
      </w:r>
      <w:r w:rsidRPr="00202AAA">
        <w:t xml:space="preserve">All staff, including contractors and vendors with access to Microsoft systems, are responsible for taking the appropriate steps, as outlined below, to select and secure their passwords. </w:t>
      </w:r>
    </w:p>
    <w:p w14:paraId="2A63AF99" w14:textId="77777777" w:rsidR="00202AAA" w:rsidRPr="00202AAA" w:rsidRDefault="00202AAA" w:rsidP="00202AAA"/>
    <w:p w14:paraId="4D544597" w14:textId="77777777" w:rsidR="00202AAA" w:rsidRPr="00202AAA" w:rsidRDefault="00202AAA" w:rsidP="00202AAA">
      <w:r w:rsidRPr="00202AAA">
        <w:t>Purpose</w:t>
      </w:r>
    </w:p>
    <w:p w14:paraId="34FE96DC" w14:textId="77777777" w:rsidR="00202AAA" w:rsidRPr="00202AAA" w:rsidRDefault="00202AAA" w:rsidP="00202AAA">
      <w:r w:rsidRPr="00202AAA">
        <w:t>The purpose of this policy is to establish a standard for the secure use and protection of all work-related passwords.</w:t>
      </w:r>
    </w:p>
    <w:p w14:paraId="25EE4A11" w14:textId="77777777" w:rsidR="00202AAA" w:rsidRPr="00202AAA" w:rsidRDefault="00202AAA" w:rsidP="00202AAA"/>
    <w:p w14:paraId="419C4757" w14:textId="77777777" w:rsidR="00202AAA" w:rsidRPr="00202AAA" w:rsidRDefault="00202AAA" w:rsidP="00202AAA">
      <w:r w:rsidRPr="00202AAA">
        <w:t>Scope</w:t>
      </w:r>
    </w:p>
    <w:p w14:paraId="2369B44A" w14:textId="77777777" w:rsidR="00202AAA" w:rsidRPr="00202AAA" w:rsidRDefault="00202AAA" w:rsidP="00202AAA">
      <w:r w:rsidRPr="00202AAA">
        <w:t>The scope of this policy includes all personnel who have or are responsible for an account (or any form of access that supports or requires a password) on any system that resides at any Microsoft facility, has access to the Microsoft network, or stores any non-public Microsoft information.</w:t>
      </w:r>
    </w:p>
    <w:p w14:paraId="29365300" w14:textId="77777777" w:rsidR="00202AAA" w:rsidRPr="00202AAA" w:rsidRDefault="00202AAA" w:rsidP="00202AAA"/>
    <w:p w14:paraId="241AF1DB" w14:textId="77777777" w:rsidR="00202AAA" w:rsidRPr="00202AAA" w:rsidRDefault="00202AAA" w:rsidP="00202AAA">
      <w:r w:rsidRPr="00202AAA">
        <w:t>Policy</w:t>
      </w:r>
    </w:p>
    <w:p w14:paraId="38BD23A5" w14:textId="77777777" w:rsidR="00202AAA" w:rsidRPr="00202AAA" w:rsidRDefault="00202AAA" w:rsidP="00202AAA">
      <w:pPr>
        <w:rPr>
          <w:color w:val="3A3A3A" w:themeColor="background2" w:themeShade="40"/>
        </w:rPr>
      </w:pPr>
    </w:p>
    <w:p w14:paraId="4B0D368D" w14:textId="77777777" w:rsidR="00202AAA" w:rsidRPr="00202AAA" w:rsidRDefault="00202AAA" w:rsidP="00202AAA">
      <w:r w:rsidRPr="00202AAA">
        <w:t>Password Creation and Use</w:t>
      </w:r>
    </w:p>
    <w:p w14:paraId="54F28F3F" w14:textId="77777777" w:rsidR="00202AAA" w:rsidRPr="00202AAA" w:rsidRDefault="00202AAA" w:rsidP="00202AAA">
      <w:r w:rsidRPr="00202AAA">
        <w:t xml:space="preserve">4.1.1 All user-level and system-level passwords must conform to the </w:t>
      </w:r>
      <w:r w:rsidRPr="00202AAA">
        <w:rPr>
          <w:i/>
        </w:rPr>
        <w:t>Password Construction Guidelines</w:t>
      </w:r>
      <w:r w:rsidRPr="00202AAA">
        <w:t>.</w:t>
      </w:r>
    </w:p>
    <w:p w14:paraId="786E3D6C" w14:textId="0DCC7BC1" w:rsidR="00202AAA" w:rsidRPr="00202AAA" w:rsidRDefault="00202AAA" w:rsidP="00202AAA">
      <w:r w:rsidRPr="00202AAA">
        <w:t>4.1.2 Users must use a separate, unique password for each of their work-related accounts</w:t>
      </w:r>
      <w:r w:rsidR="00DA75EA" w:rsidRPr="00202AAA">
        <w:t xml:space="preserve">. </w:t>
      </w:r>
      <w:r w:rsidRPr="00202AAA">
        <w:t>Users may not use any work-related passwords for their own personal accounts</w:t>
      </w:r>
      <w:r w:rsidR="00DA75EA" w:rsidRPr="00202AAA">
        <w:t xml:space="preserve">. </w:t>
      </w:r>
    </w:p>
    <w:p w14:paraId="38375AC3" w14:textId="77777777" w:rsidR="00202AAA" w:rsidRPr="00202AAA" w:rsidRDefault="00202AAA" w:rsidP="00202AAA">
      <w:r w:rsidRPr="00202AAA">
        <w:t>4.1.3 Staff are allowed to use authorized, approved password managers to securely store and manage all their work-related passwords.</w:t>
      </w:r>
    </w:p>
    <w:p w14:paraId="3EA1AE80" w14:textId="3A17E9EF" w:rsidR="00202AAA" w:rsidRPr="00202AAA" w:rsidRDefault="00202AAA" w:rsidP="00202AAA">
      <w:r w:rsidRPr="00202AAA">
        <w:t>4.1.4 User accounts that have system-level privileges granted through group memberships or programs such as sudo must have a unique password from all other accounts held by that user to access system-level privileges</w:t>
      </w:r>
      <w:r w:rsidR="00DA75EA" w:rsidRPr="00202AAA">
        <w:t xml:space="preserve">. </w:t>
      </w:r>
      <w:r w:rsidRPr="00202AAA">
        <w:t xml:space="preserve">In addition, it is highly recommended that some form of multi-factor authentication is used for any privileged </w:t>
      </w:r>
      <w:bookmarkStart w:id="9" w:name="_Toc312315292"/>
      <w:r w:rsidRPr="00202AAA">
        <w:t>accounts.</w:t>
      </w:r>
    </w:p>
    <w:p w14:paraId="5BB03F29" w14:textId="77777777" w:rsidR="00202AAA" w:rsidRPr="00202AAA" w:rsidRDefault="00202AAA" w:rsidP="00202AAA"/>
    <w:p w14:paraId="1373FFDC" w14:textId="77777777" w:rsidR="00202AAA" w:rsidRPr="00202AAA" w:rsidRDefault="00202AAA" w:rsidP="00202AAA">
      <w:r w:rsidRPr="00202AAA">
        <w:t>Password Change</w:t>
      </w:r>
      <w:bookmarkEnd w:id="9"/>
    </w:p>
    <w:p w14:paraId="642B46FA" w14:textId="19C8BCF8" w:rsidR="00202AAA" w:rsidRPr="00202AAA" w:rsidRDefault="00202AAA" w:rsidP="00202AAA">
      <w:r w:rsidRPr="00202AAA">
        <w:lastRenderedPageBreak/>
        <w:t xml:space="preserve">Passwords should be changed only when there is reason to believe a password has been compromised or fails to meet our Password Creation Requirements. We do not recommend the use or setting of regular password expiration unless the user is a part of multiple </w:t>
      </w:r>
      <w:r w:rsidRPr="00202AAA">
        <w:t>high-level</w:t>
      </w:r>
      <w:r w:rsidRPr="00202AAA">
        <w:t xml:space="preserve"> projects.</w:t>
      </w:r>
    </w:p>
    <w:p w14:paraId="6B4EDD87" w14:textId="77777777" w:rsidR="00202AAA" w:rsidRPr="00202AAA" w:rsidRDefault="00202AAA" w:rsidP="00202AAA">
      <w:bookmarkStart w:id="10" w:name="_Toc312315293"/>
    </w:p>
    <w:p w14:paraId="4B9575C9" w14:textId="77777777" w:rsidR="00202AAA" w:rsidRPr="00202AAA" w:rsidRDefault="00202AAA" w:rsidP="00202AAA">
      <w:r w:rsidRPr="00202AAA">
        <w:t>Password Protection</w:t>
      </w:r>
      <w:bookmarkEnd w:id="10"/>
    </w:p>
    <w:p w14:paraId="3FD46FAB" w14:textId="77777777" w:rsidR="00202AAA" w:rsidRPr="00202AAA" w:rsidRDefault="00202AAA" w:rsidP="00202AAA">
      <w:r w:rsidRPr="00202AAA">
        <w:t xml:space="preserve">Passwords must not be shared with anyone, including supervisors and coworkers. All passwords are to be treated as sensitive, Confidential Microsoft information. Corporate Information Security recognizes that legacy applications do not support proxy systems in place. Please refer to the technical reference for additional details. </w:t>
      </w:r>
    </w:p>
    <w:p w14:paraId="53CCD02E" w14:textId="77777777" w:rsidR="00202AAA" w:rsidRPr="00202AAA" w:rsidRDefault="00202AAA" w:rsidP="00202AAA">
      <w:r w:rsidRPr="00202AAA">
        <w:t xml:space="preserve">Passwords must not be inserted into email messages or other forms of electronic communication, nor revealed over the phone to anyone. </w:t>
      </w:r>
    </w:p>
    <w:p w14:paraId="735B657A" w14:textId="77777777" w:rsidR="00202AAA" w:rsidRPr="00202AAA" w:rsidRDefault="00202AAA" w:rsidP="00202AAA">
      <w:r w:rsidRPr="00202AAA">
        <w:t>Passwords may be stored only in password managers authorized by the organization.</w:t>
      </w:r>
    </w:p>
    <w:p w14:paraId="1450E153" w14:textId="77777777" w:rsidR="00202AAA" w:rsidRPr="00202AAA" w:rsidRDefault="00202AAA" w:rsidP="00202AAA">
      <w:r w:rsidRPr="00202AAA">
        <w:t>Do not use the "Remember Password" feature of applications (for example, web browsers).</w:t>
      </w:r>
    </w:p>
    <w:p w14:paraId="7DE0E51F" w14:textId="1C7209CD" w:rsidR="00202AAA" w:rsidRPr="00202AAA" w:rsidRDefault="00202AAA" w:rsidP="00202AAA">
      <w:r w:rsidRPr="00202AAA">
        <w:t xml:space="preserve">Any individual suspecting that their password may have been compromised must report the incident and change all </w:t>
      </w:r>
      <w:r w:rsidRPr="00202AAA">
        <w:t>relevant</w:t>
      </w:r>
      <w:r w:rsidRPr="00202AAA">
        <w:t xml:space="preserve"> passwords.</w:t>
      </w:r>
      <w:bookmarkStart w:id="11" w:name="_Toc312315294"/>
    </w:p>
    <w:p w14:paraId="37C2CA67" w14:textId="77777777" w:rsidR="00202AAA" w:rsidRPr="00202AAA" w:rsidRDefault="00202AAA" w:rsidP="00202AAA"/>
    <w:p w14:paraId="46DB99E0" w14:textId="77777777" w:rsidR="00202AAA" w:rsidRPr="00202AAA" w:rsidRDefault="00202AAA" w:rsidP="00202AAA">
      <w:r w:rsidRPr="00202AAA">
        <w:t>Application Development</w:t>
      </w:r>
      <w:bookmarkEnd w:id="11"/>
    </w:p>
    <w:p w14:paraId="71AAF2A6" w14:textId="77777777" w:rsidR="00202AAA" w:rsidRPr="00202AAA" w:rsidRDefault="00202AAA" w:rsidP="00202AAA">
      <w:r w:rsidRPr="00202AAA">
        <w:t>Application developers must ensure that their programs contain the following security precautions:</w:t>
      </w:r>
    </w:p>
    <w:p w14:paraId="462BC70F" w14:textId="77777777" w:rsidR="00202AAA" w:rsidRPr="00202AAA" w:rsidRDefault="00202AAA" w:rsidP="00202AAA">
      <w:r w:rsidRPr="00202AAA">
        <w:t>Applications must support authentication of individual users, not groups.</w:t>
      </w:r>
    </w:p>
    <w:p w14:paraId="188074ED" w14:textId="77777777" w:rsidR="00202AAA" w:rsidRPr="00202AAA" w:rsidRDefault="00202AAA" w:rsidP="00202AAA">
      <w:r w:rsidRPr="00202AAA">
        <w:t>Applications must not store passwords in clear text or in any easily reversible form.</w:t>
      </w:r>
    </w:p>
    <w:p w14:paraId="13125FD9" w14:textId="77777777" w:rsidR="00202AAA" w:rsidRPr="00202AAA" w:rsidRDefault="00202AAA" w:rsidP="00202AAA">
      <w:r w:rsidRPr="00202AAA">
        <w:t>Applications must not transmit passwords in clear text over the network.</w:t>
      </w:r>
    </w:p>
    <w:p w14:paraId="42F3C0B4" w14:textId="77777777" w:rsidR="00202AAA" w:rsidRPr="00202AAA" w:rsidRDefault="00202AAA" w:rsidP="00202AAA">
      <w:r w:rsidRPr="00202AAA">
        <w:t>Applications must provide for some sort of role management, such that one user can take over the functions of another without having to know the other's password.</w:t>
      </w:r>
      <w:bookmarkStart w:id="12" w:name="_Toc312315295"/>
    </w:p>
    <w:p w14:paraId="1C348E10" w14:textId="77777777" w:rsidR="00202AAA" w:rsidRPr="00202AAA" w:rsidRDefault="00202AAA" w:rsidP="00202AAA"/>
    <w:bookmarkEnd w:id="12"/>
    <w:p w14:paraId="273AB908" w14:textId="77777777" w:rsidR="00202AAA" w:rsidRPr="00202AAA" w:rsidRDefault="00202AAA" w:rsidP="00202AAA">
      <w:r w:rsidRPr="00202AAA">
        <w:t>Multi-Factor Authentication</w:t>
      </w:r>
    </w:p>
    <w:p w14:paraId="12D92ABF" w14:textId="5160A4E3" w:rsidR="00202AAA" w:rsidRPr="00202AAA" w:rsidRDefault="00202AAA" w:rsidP="00202AAA">
      <w:r w:rsidRPr="00202AAA">
        <w:t xml:space="preserve">Multi-factor authentication is highly encouraged and should be used whenever possible, not only for work related accounts but personal accounts </w:t>
      </w:r>
      <w:r w:rsidRPr="00202AAA">
        <w:t>also.</w:t>
      </w:r>
    </w:p>
    <w:p w14:paraId="304995C3" w14:textId="77777777" w:rsidR="00202AAA" w:rsidRPr="00202AAA" w:rsidRDefault="00202AAA" w:rsidP="00202AAA"/>
    <w:p w14:paraId="12033269" w14:textId="77777777" w:rsidR="00202AAA" w:rsidRPr="00202AAA" w:rsidRDefault="00202AAA" w:rsidP="00202AAA">
      <w:r w:rsidRPr="00202AAA">
        <w:t>Policy Compliance</w:t>
      </w:r>
    </w:p>
    <w:p w14:paraId="1FB18E15" w14:textId="77777777" w:rsidR="00202AAA" w:rsidRPr="00202AAA" w:rsidRDefault="00202AAA" w:rsidP="00202AAA"/>
    <w:p w14:paraId="79A48E59" w14:textId="77777777" w:rsidR="00202AAA" w:rsidRPr="00202AAA" w:rsidRDefault="00202AAA" w:rsidP="00202AAA">
      <w:r w:rsidRPr="00202AAA">
        <w:t>Compliance Measurement</w:t>
      </w:r>
    </w:p>
    <w:p w14:paraId="38F5DA8D" w14:textId="77777777" w:rsidR="00202AAA" w:rsidRPr="00202AAA" w:rsidRDefault="00202AAA" w:rsidP="00202AAA">
      <w:r w:rsidRPr="00202AAA">
        <w:lastRenderedPageBreak/>
        <w:t xml:space="preserve">The Infosec team will verify compliance to this policy through various methods, including but not limited to, business tool reports, internal and external audits, and feedback to the policy owner. </w:t>
      </w:r>
    </w:p>
    <w:p w14:paraId="4ACE348E" w14:textId="77777777" w:rsidR="00202AAA" w:rsidRPr="00202AAA" w:rsidRDefault="00202AAA" w:rsidP="00202AAA">
      <w:r w:rsidRPr="00202AAA">
        <w:t>Exceptions</w:t>
      </w:r>
    </w:p>
    <w:p w14:paraId="63C3038D" w14:textId="77777777" w:rsidR="00202AAA" w:rsidRPr="00202AAA" w:rsidRDefault="00202AAA" w:rsidP="00202AAA">
      <w:r w:rsidRPr="00202AAA">
        <w:t xml:space="preserve">Any exception to the policy must be approved by the Infosec team in advance. </w:t>
      </w:r>
    </w:p>
    <w:p w14:paraId="4B6C1B81" w14:textId="77777777" w:rsidR="00202AAA" w:rsidRPr="00202AAA" w:rsidRDefault="00202AAA" w:rsidP="00202AAA">
      <w:r w:rsidRPr="00202AAA">
        <w:t>Non-Compliance</w:t>
      </w:r>
    </w:p>
    <w:p w14:paraId="0D67F131" w14:textId="77777777" w:rsidR="00202AAA" w:rsidRPr="00202AAA" w:rsidRDefault="00202AAA" w:rsidP="00202AAA">
      <w:r w:rsidRPr="00202AAA">
        <w:t>An employee found to have violated this policy may be subject to disciplinary action, up to and including termination of employment.</w:t>
      </w:r>
    </w:p>
    <w:p w14:paraId="679CA9A8" w14:textId="77777777" w:rsidR="00202AAA" w:rsidRPr="00202AAA" w:rsidRDefault="00202AAA" w:rsidP="00202AAA"/>
    <w:p w14:paraId="00258F77" w14:textId="77777777" w:rsidR="00202AAA" w:rsidRPr="00202AAA" w:rsidRDefault="00202AAA" w:rsidP="00202AAA">
      <w:r w:rsidRPr="00202AAA">
        <w:t>Related Standards, Policies and Processes</w:t>
      </w:r>
    </w:p>
    <w:p w14:paraId="3BFD7E41" w14:textId="77777777" w:rsidR="00202AAA" w:rsidRPr="00202AAA" w:rsidRDefault="00202AAA" w:rsidP="00202AAA">
      <w:r w:rsidRPr="00202AAA">
        <w:t>•</w:t>
      </w:r>
      <w:r w:rsidRPr="00202AAA">
        <w:tab/>
        <w:t>Password Construction Guidelines</w:t>
      </w:r>
    </w:p>
    <w:p w14:paraId="0D72AD3B" w14:textId="77777777" w:rsidR="00202AAA" w:rsidRPr="00202AAA" w:rsidRDefault="00202AAA" w:rsidP="00202AAA"/>
    <w:p w14:paraId="70EF5B90" w14:textId="77777777" w:rsidR="00D85944" w:rsidRDefault="00D85944" w:rsidP="00D85944">
      <w:pPr>
        <w:pStyle w:val="Heading1"/>
      </w:pPr>
    </w:p>
    <w:p w14:paraId="5BFA3C69" w14:textId="77777777" w:rsidR="00D85944" w:rsidRDefault="00D85944" w:rsidP="00D85944">
      <w:pPr>
        <w:pStyle w:val="Heading1"/>
      </w:pPr>
    </w:p>
    <w:p w14:paraId="6F381288" w14:textId="77777777" w:rsidR="00D85944" w:rsidRDefault="00D85944" w:rsidP="00D85944">
      <w:pPr>
        <w:pStyle w:val="Heading1"/>
      </w:pPr>
    </w:p>
    <w:p w14:paraId="0F14C75A" w14:textId="77777777" w:rsidR="00D85944" w:rsidRDefault="00D85944" w:rsidP="00D85944">
      <w:pPr>
        <w:pStyle w:val="Heading1"/>
      </w:pPr>
    </w:p>
    <w:p w14:paraId="00DA972A" w14:textId="77777777" w:rsidR="00D85944" w:rsidRDefault="00D85944" w:rsidP="00D85944">
      <w:pPr>
        <w:pStyle w:val="Heading1"/>
      </w:pPr>
    </w:p>
    <w:p w14:paraId="79D327F9" w14:textId="77777777" w:rsidR="00D85944" w:rsidRDefault="00D85944" w:rsidP="00D85944">
      <w:pPr>
        <w:pStyle w:val="Heading1"/>
      </w:pPr>
    </w:p>
    <w:p w14:paraId="18C7C9CC" w14:textId="77777777" w:rsidR="00D85944" w:rsidRDefault="00D85944" w:rsidP="00D85944">
      <w:pPr>
        <w:pStyle w:val="Heading1"/>
      </w:pPr>
    </w:p>
    <w:p w14:paraId="54AB2803" w14:textId="77777777" w:rsidR="00D85944" w:rsidRDefault="00D85944" w:rsidP="00D85944">
      <w:pPr>
        <w:pStyle w:val="Heading1"/>
      </w:pPr>
    </w:p>
    <w:p w14:paraId="18EF4C59" w14:textId="77777777" w:rsidR="00D85944" w:rsidRDefault="00D85944" w:rsidP="00D85944">
      <w:pPr>
        <w:pStyle w:val="Heading1"/>
      </w:pPr>
    </w:p>
    <w:p w14:paraId="2125433D" w14:textId="77777777" w:rsidR="00B72DA6" w:rsidRDefault="00B72DA6" w:rsidP="00202AAA"/>
    <w:p w14:paraId="35B41504" w14:textId="77777777" w:rsidR="00B72DA6" w:rsidRDefault="00B72DA6" w:rsidP="00202AAA"/>
    <w:p w14:paraId="786792FF" w14:textId="059C65D1" w:rsidR="00B72DA6" w:rsidRDefault="00B72DA6" w:rsidP="00B72DA6">
      <w:pPr>
        <w:pStyle w:val="Heading1"/>
      </w:pPr>
      <w:bookmarkStart w:id="13" w:name="_Toc165296089"/>
      <w:r>
        <w:t>Ethics Policy</w:t>
      </w:r>
      <w:bookmarkEnd w:id="13"/>
    </w:p>
    <w:p w14:paraId="72137C60" w14:textId="24DE1F68" w:rsidR="00202AAA" w:rsidRPr="00202AAA" w:rsidRDefault="00202AAA" w:rsidP="00202AAA">
      <w:r w:rsidRPr="00202AAA">
        <w:t>Overview</w:t>
      </w:r>
    </w:p>
    <w:p w14:paraId="709757D9" w14:textId="004922C0" w:rsidR="00202AAA" w:rsidRPr="00202AAA" w:rsidRDefault="00202AAA" w:rsidP="00202AAA">
      <w:r w:rsidRPr="00202AAA">
        <w:t xml:space="preserve">Microsoft is committed to protecting employees, partners, </w:t>
      </w:r>
      <w:r w:rsidR="00DA75EA" w:rsidRPr="00202AAA">
        <w:t>vendors,</w:t>
      </w:r>
      <w:r w:rsidRPr="00202AAA">
        <w:t xml:space="preserve"> and the company from illegal or damaging actions by individuals, either knowingly or unknowingly</w:t>
      </w:r>
      <w:r w:rsidR="00DA75EA" w:rsidRPr="00202AAA">
        <w:t xml:space="preserve">. </w:t>
      </w:r>
      <w:r w:rsidRPr="00202AAA">
        <w:t>When Microsoft addresses issues proactively and uses correct judgment, it will help set us apart from competitors.</w:t>
      </w:r>
      <w:r w:rsidRPr="00202AAA">
        <w:br/>
      </w:r>
      <w:r w:rsidRPr="00202AAA">
        <w:br/>
        <w:t>Microsoft will not tolerate any wrongdoing or impropriety at any time</w:t>
      </w:r>
      <w:r w:rsidR="00DA75EA" w:rsidRPr="00202AAA">
        <w:t xml:space="preserve">. </w:t>
      </w:r>
      <w:r w:rsidRPr="00202AAA">
        <w:t>Microsoft will take the appropriate measures and act quickly in correcting the issue if the ethical code is broken</w:t>
      </w:r>
      <w:r w:rsidR="00DA75EA" w:rsidRPr="00202AAA">
        <w:t xml:space="preserve">. </w:t>
      </w:r>
    </w:p>
    <w:p w14:paraId="791217A4" w14:textId="77777777" w:rsidR="00202AAA" w:rsidRPr="00202AAA" w:rsidRDefault="00202AAA" w:rsidP="00202AAA">
      <w:r w:rsidRPr="00202AAA">
        <w:t>Purpose</w:t>
      </w:r>
    </w:p>
    <w:p w14:paraId="4621D980" w14:textId="49BC422D" w:rsidR="00202AAA" w:rsidRPr="00202AAA" w:rsidRDefault="00202AAA" w:rsidP="00202AAA">
      <w:r w:rsidRPr="00202AAA">
        <w:t xml:space="preserve">The purpose of this policy is to establish a culture of openness, trust and </w:t>
      </w:r>
      <w:r w:rsidRPr="00202AAA">
        <w:rPr>
          <w:color w:val="000000"/>
        </w:rPr>
        <w:t>to emphasize the employee’s and consumer’s expectation to be treated to fair business practices</w:t>
      </w:r>
      <w:r w:rsidR="00DA75EA" w:rsidRPr="00202AAA">
        <w:rPr>
          <w:color w:val="000000"/>
        </w:rPr>
        <w:t xml:space="preserve">. </w:t>
      </w:r>
      <w:r w:rsidRPr="00202AAA">
        <w:rPr>
          <w:color w:val="000000"/>
        </w:rPr>
        <w:t>This policy will serve to guide business behavior to ensure ethical conduct.</w:t>
      </w:r>
      <w:r w:rsidRPr="00202AAA">
        <w:t xml:space="preserve"> Effective ethics is a team effort involving the participation and support of every Microsoft employee</w:t>
      </w:r>
      <w:r w:rsidR="00DA75EA" w:rsidRPr="00202AAA">
        <w:t xml:space="preserve">. </w:t>
      </w:r>
      <w:r w:rsidRPr="00202AAA">
        <w:t>All employees should familiarize themselves with the ethics guidelines that follow this introduction.</w:t>
      </w:r>
    </w:p>
    <w:p w14:paraId="1BA1E522" w14:textId="77777777" w:rsidR="00202AAA" w:rsidRPr="00202AAA" w:rsidRDefault="00202AAA" w:rsidP="00202AAA">
      <w:r w:rsidRPr="00202AAA">
        <w:t>Scope</w:t>
      </w:r>
    </w:p>
    <w:p w14:paraId="2CE016D4" w14:textId="77777777" w:rsidR="00202AAA" w:rsidRPr="00202AAA" w:rsidRDefault="00202AAA" w:rsidP="00202AAA">
      <w:r w:rsidRPr="00202AAA">
        <w:t>This policy applies to employees, contractors, consultants, temporary workers, and other workers at Microsoft, including all personnel affiliated with third parties.</w:t>
      </w:r>
    </w:p>
    <w:p w14:paraId="2BD895D0" w14:textId="77777777" w:rsidR="00202AAA" w:rsidRPr="00202AAA" w:rsidRDefault="00202AAA" w:rsidP="00202AAA">
      <w:r w:rsidRPr="00202AAA">
        <w:t>Policy</w:t>
      </w:r>
    </w:p>
    <w:p w14:paraId="2EF81B63" w14:textId="77777777" w:rsidR="00202AAA" w:rsidRPr="00202AAA" w:rsidRDefault="00202AAA" w:rsidP="00202AAA">
      <w:r w:rsidRPr="00202AAA">
        <w:t>Executive Commitment to Ethics</w:t>
      </w:r>
    </w:p>
    <w:p w14:paraId="7F3F8219" w14:textId="79CD6749" w:rsidR="00202AAA" w:rsidRPr="00202AAA" w:rsidRDefault="00202AAA" w:rsidP="00202AAA">
      <w:r w:rsidRPr="00202AAA">
        <w:t>Senior leaders and executives within Microsoft must set a prime example</w:t>
      </w:r>
      <w:r w:rsidR="00DA75EA" w:rsidRPr="00202AAA">
        <w:t xml:space="preserve">. </w:t>
      </w:r>
      <w:r w:rsidRPr="00202AAA">
        <w:t>In any business practice, honesty and integrity must be top priority for executives.</w:t>
      </w:r>
    </w:p>
    <w:p w14:paraId="426EF0D1" w14:textId="21AEAFD0" w:rsidR="00202AAA" w:rsidRPr="00202AAA" w:rsidRDefault="00202AAA" w:rsidP="00202AAA">
      <w:r w:rsidRPr="00202AAA">
        <w:t xml:space="preserve">Executives must have an </w:t>
      </w:r>
      <w:r w:rsidR="00B72DA6" w:rsidRPr="00202AAA">
        <w:t>open-door</w:t>
      </w:r>
      <w:r w:rsidRPr="00202AAA">
        <w:t xml:space="preserve"> policy and welcome suggestions and concerns from employees</w:t>
      </w:r>
      <w:r w:rsidR="00DA75EA" w:rsidRPr="00202AAA">
        <w:t xml:space="preserve">. </w:t>
      </w:r>
      <w:r w:rsidRPr="00202AAA">
        <w:t>This will allow employees to feel comfortable discussing any issues and will alert executives to concerns within the work force.</w:t>
      </w:r>
    </w:p>
    <w:p w14:paraId="351965F5" w14:textId="77777777" w:rsidR="00202AAA" w:rsidRPr="00202AAA" w:rsidRDefault="00202AAA" w:rsidP="00202AAA">
      <w:r w:rsidRPr="00202AAA">
        <w:t>Executives must disclose any conflict of interest regarding their position within Microsoft.</w:t>
      </w:r>
    </w:p>
    <w:p w14:paraId="2A692E4A" w14:textId="77777777" w:rsidR="00202AAA" w:rsidRPr="00202AAA" w:rsidRDefault="00202AAA" w:rsidP="00202AAA">
      <w:r w:rsidRPr="00202AAA">
        <w:t>Employee Commitment to Ethics</w:t>
      </w:r>
    </w:p>
    <w:p w14:paraId="20218EE6" w14:textId="5B61B64A" w:rsidR="00202AAA" w:rsidRPr="00202AAA" w:rsidRDefault="00202AAA" w:rsidP="00202AAA">
      <w:r w:rsidRPr="00202AAA">
        <w:t xml:space="preserve">Microsoft employees will treat everyone fairly, have mutual respect, promote a team </w:t>
      </w:r>
      <w:r w:rsidR="00DA75EA" w:rsidRPr="00202AAA">
        <w:t>environment,</w:t>
      </w:r>
      <w:r w:rsidRPr="00202AAA">
        <w:t xml:space="preserve"> and avoid the intent and appearance of unethical or compromising practices.</w:t>
      </w:r>
    </w:p>
    <w:p w14:paraId="4273C201" w14:textId="3C1DB2F3" w:rsidR="00202AAA" w:rsidRPr="00202AAA" w:rsidRDefault="00202AAA" w:rsidP="00202AAA">
      <w:r w:rsidRPr="00202AAA">
        <w:t xml:space="preserve">Every employee needs to apply effort and intelligence in maintaining </w:t>
      </w:r>
      <w:r w:rsidR="00B72DA6" w:rsidRPr="00202AAA">
        <w:t>ethical</w:t>
      </w:r>
      <w:r w:rsidRPr="00202AAA">
        <w:t xml:space="preserve"> value.</w:t>
      </w:r>
    </w:p>
    <w:p w14:paraId="6DE67FE5" w14:textId="6C32D1D3" w:rsidR="00202AAA" w:rsidRPr="00202AAA" w:rsidRDefault="00202AAA" w:rsidP="00202AAA">
      <w:r w:rsidRPr="00202AAA">
        <w:t xml:space="preserve">Employees must disclose any conflict of </w:t>
      </w:r>
      <w:r w:rsidR="00B72DA6" w:rsidRPr="00202AAA">
        <w:t>interest</w:t>
      </w:r>
      <w:r w:rsidRPr="00202AAA">
        <w:t xml:space="preserve"> regarding their position within Microsoft.</w:t>
      </w:r>
    </w:p>
    <w:p w14:paraId="3EC564BC" w14:textId="77777777" w:rsidR="00202AAA" w:rsidRPr="00202AAA" w:rsidRDefault="00202AAA" w:rsidP="00202AAA">
      <w:r w:rsidRPr="00202AAA">
        <w:t>Employees will help Microsoft to increase customer and vendor satisfaction by providing quality product s and timely response to inquiries.</w:t>
      </w:r>
    </w:p>
    <w:p w14:paraId="35B6538B" w14:textId="77777777" w:rsidR="00202AAA" w:rsidRPr="00202AAA" w:rsidRDefault="00202AAA" w:rsidP="00202AAA">
      <w:r w:rsidRPr="00202AAA">
        <w:lastRenderedPageBreak/>
        <w:t>Employees should consider the following questions to themselves when any behavior is questionable:</w:t>
      </w:r>
    </w:p>
    <w:p w14:paraId="2EAFCDC5" w14:textId="77777777" w:rsidR="00202AAA" w:rsidRPr="00202AAA" w:rsidRDefault="00202AAA" w:rsidP="00202AAA">
      <w:r w:rsidRPr="00202AAA">
        <w:t>Is the behavior legal?</w:t>
      </w:r>
    </w:p>
    <w:p w14:paraId="2975C2FA" w14:textId="77777777" w:rsidR="00202AAA" w:rsidRPr="00202AAA" w:rsidRDefault="00202AAA" w:rsidP="00202AAA">
      <w:r w:rsidRPr="00202AAA">
        <w:t>Does the behavior comply with all appropriate Microsoft policies?</w:t>
      </w:r>
    </w:p>
    <w:p w14:paraId="25C5C471" w14:textId="77777777" w:rsidR="00202AAA" w:rsidRPr="00202AAA" w:rsidRDefault="00202AAA" w:rsidP="00202AAA">
      <w:r w:rsidRPr="00202AAA">
        <w:t>Does the behavior reflect Microsoft values and culture?</w:t>
      </w:r>
    </w:p>
    <w:p w14:paraId="2F0DF1CD" w14:textId="77777777" w:rsidR="00202AAA" w:rsidRPr="00202AAA" w:rsidRDefault="00202AAA" w:rsidP="00202AAA">
      <w:r w:rsidRPr="00202AAA">
        <w:t>Could the behavior adversely affect company stakeholders?</w:t>
      </w:r>
    </w:p>
    <w:p w14:paraId="45021BA4" w14:textId="77777777" w:rsidR="00202AAA" w:rsidRPr="00202AAA" w:rsidRDefault="00202AAA" w:rsidP="00202AAA">
      <w:r w:rsidRPr="00202AAA">
        <w:t>Would you feel personally concerned if the behavior appeared in a news headline?</w:t>
      </w:r>
    </w:p>
    <w:p w14:paraId="7CEB3811" w14:textId="77777777" w:rsidR="00202AAA" w:rsidRPr="00202AAA" w:rsidRDefault="00202AAA" w:rsidP="00202AAA">
      <w:r w:rsidRPr="00202AAA">
        <w:t>Could the behavior adversely affect Microsoft if all employees, did it?</w:t>
      </w:r>
    </w:p>
    <w:p w14:paraId="66D2EE0B" w14:textId="77777777" w:rsidR="00202AAA" w:rsidRPr="00202AAA" w:rsidRDefault="00202AAA" w:rsidP="00202AAA"/>
    <w:p w14:paraId="4502FE3A" w14:textId="77777777" w:rsidR="00202AAA" w:rsidRPr="00202AAA" w:rsidRDefault="00202AAA" w:rsidP="00202AAA">
      <w:r w:rsidRPr="00202AAA">
        <w:t>Company Awareness</w:t>
      </w:r>
    </w:p>
    <w:p w14:paraId="1EDFD5EF" w14:textId="77777777" w:rsidR="00202AAA" w:rsidRPr="00202AAA" w:rsidRDefault="00202AAA" w:rsidP="00202AAA">
      <w:r w:rsidRPr="00202AAA">
        <w:t>Promotion of ethical conduct within interpersonal communications of employees will be rewarded.</w:t>
      </w:r>
    </w:p>
    <w:p w14:paraId="0C1EE3A8" w14:textId="77777777" w:rsidR="00202AAA" w:rsidRPr="00202AAA" w:rsidRDefault="00202AAA" w:rsidP="00202AAA">
      <w:r w:rsidRPr="00202AAA">
        <w:t>Microsoft will promote a trustworthy and honest atmosphere to reinforce the vision of ethics within the company.</w:t>
      </w:r>
    </w:p>
    <w:p w14:paraId="18104F7E" w14:textId="77777777" w:rsidR="00202AAA" w:rsidRPr="00202AAA" w:rsidRDefault="00202AAA" w:rsidP="00202AAA">
      <w:r w:rsidRPr="00202AAA">
        <w:t>Maintaining Ethical Practices</w:t>
      </w:r>
    </w:p>
    <w:p w14:paraId="44C655BC" w14:textId="2DB31F54" w:rsidR="00202AAA" w:rsidRPr="00202AAA" w:rsidRDefault="00202AAA" w:rsidP="00202AAA">
      <w:r w:rsidRPr="00202AAA">
        <w:t>Microsoft will reinforce the importance of the integrity message and the tone will start at the top</w:t>
      </w:r>
      <w:r w:rsidR="00DA75EA" w:rsidRPr="00202AAA">
        <w:t xml:space="preserve">. </w:t>
      </w:r>
      <w:r w:rsidRPr="00202AAA">
        <w:t xml:space="preserve">Every employee, manager, director needs </w:t>
      </w:r>
      <w:r w:rsidR="00D85944" w:rsidRPr="00202AAA">
        <w:t>to consistently maintain</w:t>
      </w:r>
      <w:r w:rsidRPr="00202AAA">
        <w:t xml:space="preserve"> an ethical stance and support ethical behavior.</w:t>
      </w:r>
    </w:p>
    <w:p w14:paraId="07D3F9A6" w14:textId="38A1D2B9" w:rsidR="00202AAA" w:rsidRPr="00202AAA" w:rsidRDefault="00202AAA" w:rsidP="00202AAA">
      <w:r w:rsidRPr="00202AAA">
        <w:t xml:space="preserve">Employees at Microsoft should encourage open dialogue, get honest </w:t>
      </w:r>
      <w:r w:rsidR="00DA75EA" w:rsidRPr="00202AAA">
        <w:t>feedback,</w:t>
      </w:r>
      <w:r w:rsidRPr="00202AAA">
        <w:t xml:space="preserve"> and treat everyone fairly, with honesty and objectivity</w:t>
      </w:r>
      <w:r w:rsidR="00DA75EA" w:rsidRPr="00202AAA">
        <w:t xml:space="preserve">. </w:t>
      </w:r>
    </w:p>
    <w:p w14:paraId="6A1CFB71" w14:textId="77777777" w:rsidR="00202AAA" w:rsidRPr="00202AAA" w:rsidRDefault="00202AAA" w:rsidP="00202AAA">
      <w:r w:rsidRPr="00202AAA">
        <w:t>Microsoft has established a best practice disclosure committee to make sure the ethical code is delivered to all employees and that concerns regarding the code can be addressed.</w:t>
      </w:r>
    </w:p>
    <w:p w14:paraId="74E70958" w14:textId="3C2BD594" w:rsidR="00202AAA" w:rsidRPr="00202AAA" w:rsidRDefault="00202AAA" w:rsidP="00202AAA">
      <w:r w:rsidRPr="00202AAA">
        <w:t xml:space="preserve">Employees are required to recertify their compliance </w:t>
      </w:r>
      <w:r w:rsidR="00D85944" w:rsidRPr="00202AAA">
        <w:t>with the Ethics</w:t>
      </w:r>
      <w:r w:rsidRPr="00202AAA">
        <w:t xml:space="preserve"> Policy on an annual basis. </w:t>
      </w:r>
    </w:p>
    <w:p w14:paraId="5E5E795E" w14:textId="77777777" w:rsidR="00202AAA" w:rsidRPr="00202AAA" w:rsidRDefault="00202AAA" w:rsidP="00202AAA">
      <w:r w:rsidRPr="00202AAA">
        <w:t>Unethical Behavior</w:t>
      </w:r>
    </w:p>
    <w:p w14:paraId="6962E37D" w14:textId="1D199F0C" w:rsidR="00202AAA" w:rsidRPr="00202AAA" w:rsidRDefault="00202AAA" w:rsidP="00202AAA">
      <w:r w:rsidRPr="00202AAA">
        <w:t xml:space="preserve">Microsoft will avoid the intent and appearance of unethical or compromising practice in relationships, </w:t>
      </w:r>
      <w:r w:rsidR="00DA75EA" w:rsidRPr="00202AAA">
        <w:t>actions,</w:t>
      </w:r>
      <w:r w:rsidRPr="00202AAA">
        <w:t xml:space="preserve"> and communications</w:t>
      </w:r>
      <w:r w:rsidR="00DA75EA" w:rsidRPr="00202AAA">
        <w:t xml:space="preserve">. </w:t>
      </w:r>
    </w:p>
    <w:p w14:paraId="11BE122C" w14:textId="77777777" w:rsidR="00202AAA" w:rsidRPr="00202AAA" w:rsidRDefault="00202AAA" w:rsidP="00202AAA">
      <w:r w:rsidRPr="00202AAA">
        <w:t>Microsoft will not tolerate harassment or discrimination.</w:t>
      </w:r>
    </w:p>
    <w:p w14:paraId="43CBDAB5" w14:textId="77777777" w:rsidR="00202AAA" w:rsidRPr="00202AAA" w:rsidRDefault="00202AAA" w:rsidP="00202AAA">
      <w:r w:rsidRPr="00202AAA">
        <w:t>Unauthorized use of company trade secrets &amp; marketing, operational, personnel, financial, source code, &amp; technical information integral to the success of our company will not be tolerated.</w:t>
      </w:r>
    </w:p>
    <w:p w14:paraId="7E92187C" w14:textId="77777777" w:rsidR="00202AAA" w:rsidRPr="00202AAA" w:rsidRDefault="00202AAA" w:rsidP="00202AAA">
      <w:r w:rsidRPr="00202AAA">
        <w:t>Microsoft will not permit impropriety at any time, and we will act ethically and responsibly in accordance with laws.</w:t>
      </w:r>
    </w:p>
    <w:p w14:paraId="45C238DE" w14:textId="77777777" w:rsidR="00202AAA" w:rsidRPr="00202AAA" w:rsidRDefault="00202AAA" w:rsidP="00202AAA">
      <w:r w:rsidRPr="00202AAA">
        <w:t>Microsoft employees will not use corporate assets or business relationships for personal use or gain.</w:t>
      </w:r>
    </w:p>
    <w:p w14:paraId="470C852C" w14:textId="77777777" w:rsidR="00202AAA" w:rsidRPr="00202AAA" w:rsidRDefault="00202AAA" w:rsidP="00202AAA">
      <w:r w:rsidRPr="00202AAA">
        <w:lastRenderedPageBreak/>
        <w:t>Policy Compliance</w:t>
      </w:r>
    </w:p>
    <w:p w14:paraId="465DD1BC" w14:textId="77777777" w:rsidR="00202AAA" w:rsidRPr="00202AAA" w:rsidRDefault="00202AAA" w:rsidP="00202AAA">
      <w:r w:rsidRPr="00202AAA">
        <w:t>Compliance Measurement</w:t>
      </w:r>
    </w:p>
    <w:p w14:paraId="1843F097" w14:textId="77777777" w:rsidR="00202AAA" w:rsidRPr="00202AAA" w:rsidRDefault="00202AAA" w:rsidP="00202AAA">
      <w:r w:rsidRPr="00202AAA">
        <w:t xml:space="preserve">The Microsoft legal/Ethics Team will verify compliance to this policy through various methods, including but not limited to, business tool reports, internal and external audits, and feedback. </w:t>
      </w:r>
    </w:p>
    <w:p w14:paraId="01719BCA" w14:textId="77777777" w:rsidR="00202AAA" w:rsidRPr="00202AAA" w:rsidRDefault="00202AAA" w:rsidP="00202AAA">
      <w:r w:rsidRPr="00202AAA">
        <w:t>Exceptions</w:t>
      </w:r>
    </w:p>
    <w:p w14:paraId="7E723A11" w14:textId="77777777" w:rsidR="00202AAA" w:rsidRPr="00202AAA" w:rsidRDefault="00202AAA" w:rsidP="00202AAA">
      <w:r w:rsidRPr="00202AAA">
        <w:t xml:space="preserve">None. </w:t>
      </w:r>
    </w:p>
    <w:p w14:paraId="7F2AAC63" w14:textId="77777777" w:rsidR="00202AAA" w:rsidRPr="00202AAA" w:rsidRDefault="00202AAA" w:rsidP="00202AAA">
      <w:r w:rsidRPr="00202AAA">
        <w:t>Non-Compliance</w:t>
      </w:r>
    </w:p>
    <w:p w14:paraId="23245444" w14:textId="77777777" w:rsidR="00202AAA" w:rsidRPr="00202AAA" w:rsidRDefault="00202AAA" w:rsidP="00202AAA">
      <w:r w:rsidRPr="00202AAA">
        <w:t xml:space="preserve">An employee found to have violated this policy may be subject to disciplinary action, up to and including termination of employment. </w:t>
      </w:r>
    </w:p>
    <w:p w14:paraId="064E8E5B" w14:textId="77777777" w:rsidR="00202AAA" w:rsidRDefault="00202AAA" w:rsidP="00202AAA">
      <w:pPr>
        <w:spacing w:line="480" w:lineRule="auto"/>
        <w:rPr>
          <w:rFonts w:ascii="Times New Roman" w:hAnsi="Times New Roman" w:cs="Times New Roman"/>
          <w:sz w:val="32"/>
          <w:szCs w:val="32"/>
        </w:rPr>
      </w:pPr>
    </w:p>
    <w:p w14:paraId="3CE69712" w14:textId="77777777" w:rsidR="00B72DA6" w:rsidRDefault="00B72DA6" w:rsidP="00202AAA">
      <w:pPr>
        <w:spacing w:line="480" w:lineRule="auto"/>
        <w:rPr>
          <w:rFonts w:ascii="Times New Roman" w:hAnsi="Times New Roman" w:cs="Times New Roman"/>
          <w:sz w:val="32"/>
          <w:szCs w:val="32"/>
        </w:rPr>
      </w:pPr>
    </w:p>
    <w:p w14:paraId="77F3B02E" w14:textId="77777777" w:rsidR="00B72DA6" w:rsidRDefault="00B72DA6" w:rsidP="00202AAA">
      <w:pPr>
        <w:spacing w:line="480" w:lineRule="auto"/>
        <w:rPr>
          <w:rFonts w:ascii="Times New Roman" w:hAnsi="Times New Roman" w:cs="Times New Roman"/>
          <w:sz w:val="32"/>
          <w:szCs w:val="32"/>
        </w:rPr>
      </w:pPr>
    </w:p>
    <w:p w14:paraId="4C366A60" w14:textId="77777777" w:rsidR="00B72DA6" w:rsidRDefault="00B72DA6" w:rsidP="00202AAA">
      <w:pPr>
        <w:spacing w:line="480" w:lineRule="auto"/>
        <w:rPr>
          <w:rFonts w:ascii="Times New Roman" w:hAnsi="Times New Roman" w:cs="Times New Roman"/>
          <w:sz w:val="32"/>
          <w:szCs w:val="32"/>
        </w:rPr>
      </w:pPr>
    </w:p>
    <w:p w14:paraId="18F5D863" w14:textId="77777777" w:rsidR="00B72DA6" w:rsidRDefault="00B72DA6" w:rsidP="00202AAA">
      <w:pPr>
        <w:spacing w:line="480" w:lineRule="auto"/>
        <w:rPr>
          <w:rFonts w:ascii="Times New Roman" w:hAnsi="Times New Roman" w:cs="Times New Roman"/>
          <w:sz w:val="32"/>
          <w:szCs w:val="32"/>
        </w:rPr>
      </w:pPr>
    </w:p>
    <w:p w14:paraId="4D2C6FA0" w14:textId="77777777" w:rsidR="00B72DA6" w:rsidRDefault="00B72DA6" w:rsidP="00202AAA">
      <w:pPr>
        <w:spacing w:line="480" w:lineRule="auto"/>
        <w:rPr>
          <w:rFonts w:ascii="Times New Roman" w:hAnsi="Times New Roman" w:cs="Times New Roman"/>
          <w:sz w:val="32"/>
          <w:szCs w:val="32"/>
        </w:rPr>
      </w:pPr>
    </w:p>
    <w:p w14:paraId="2755B0E9" w14:textId="77777777" w:rsidR="00B72DA6" w:rsidRDefault="00B72DA6" w:rsidP="00202AAA">
      <w:pPr>
        <w:spacing w:line="480" w:lineRule="auto"/>
        <w:rPr>
          <w:rFonts w:ascii="Times New Roman" w:hAnsi="Times New Roman" w:cs="Times New Roman"/>
          <w:sz w:val="32"/>
          <w:szCs w:val="32"/>
        </w:rPr>
      </w:pPr>
    </w:p>
    <w:p w14:paraId="05A3C36D" w14:textId="77777777" w:rsidR="00B72DA6" w:rsidRDefault="00B72DA6" w:rsidP="00202AAA">
      <w:pPr>
        <w:spacing w:line="480" w:lineRule="auto"/>
        <w:rPr>
          <w:rFonts w:ascii="Times New Roman" w:hAnsi="Times New Roman" w:cs="Times New Roman"/>
          <w:sz w:val="32"/>
          <w:szCs w:val="32"/>
        </w:rPr>
      </w:pPr>
    </w:p>
    <w:p w14:paraId="12A5CB4C" w14:textId="77777777" w:rsidR="00B72DA6" w:rsidRDefault="00B72DA6" w:rsidP="00202AAA">
      <w:pPr>
        <w:spacing w:line="480" w:lineRule="auto"/>
        <w:rPr>
          <w:rFonts w:ascii="Times New Roman" w:hAnsi="Times New Roman" w:cs="Times New Roman"/>
          <w:sz w:val="32"/>
          <w:szCs w:val="32"/>
        </w:rPr>
      </w:pPr>
    </w:p>
    <w:p w14:paraId="073D108C" w14:textId="77777777" w:rsidR="00B72DA6" w:rsidRDefault="00B72DA6" w:rsidP="00202AAA">
      <w:pPr>
        <w:spacing w:line="480" w:lineRule="auto"/>
        <w:rPr>
          <w:rFonts w:ascii="Times New Roman" w:hAnsi="Times New Roman" w:cs="Times New Roman"/>
          <w:sz w:val="32"/>
          <w:szCs w:val="32"/>
        </w:rPr>
      </w:pPr>
    </w:p>
    <w:p w14:paraId="4679E21D" w14:textId="77777777" w:rsidR="00B72DA6" w:rsidRDefault="00B72DA6" w:rsidP="00202AAA">
      <w:pPr>
        <w:spacing w:line="480" w:lineRule="auto"/>
        <w:rPr>
          <w:rFonts w:ascii="Times New Roman" w:hAnsi="Times New Roman" w:cs="Times New Roman"/>
          <w:sz w:val="32"/>
          <w:szCs w:val="32"/>
        </w:rPr>
      </w:pPr>
    </w:p>
    <w:p w14:paraId="6AE8CC59" w14:textId="70B3D4E5" w:rsidR="00B72DA6" w:rsidRDefault="00B72DA6" w:rsidP="00B72DA6">
      <w:pPr>
        <w:pStyle w:val="Heading1"/>
      </w:pPr>
      <w:bookmarkStart w:id="14" w:name="_Toc165296090"/>
      <w:r>
        <w:t>Acceptable Use Policy</w:t>
      </w:r>
      <w:bookmarkEnd w:id="14"/>
    </w:p>
    <w:p w14:paraId="12F5157E" w14:textId="77777777" w:rsidR="00B72DA6" w:rsidRPr="0044341C" w:rsidRDefault="00B72DA6" w:rsidP="00B72DA6">
      <w:r w:rsidRPr="0044341C">
        <w:t>Overview</w:t>
      </w:r>
    </w:p>
    <w:p w14:paraId="5F463FC3" w14:textId="76814B70" w:rsidR="00B72DA6" w:rsidRPr="0044341C" w:rsidRDefault="00B72DA6" w:rsidP="00B72DA6">
      <w:pPr>
        <w:rPr>
          <w:rFonts w:eastAsia="MS Mincho"/>
          <w:sz w:val="24"/>
          <w:szCs w:val="24"/>
        </w:rPr>
      </w:pPr>
      <w:bookmarkStart w:id="15" w:name="_Hlk77327070"/>
      <w:r>
        <w:rPr>
          <w:rFonts w:eastAsia="MS Mincho"/>
          <w:sz w:val="24"/>
          <w:szCs w:val="24"/>
        </w:rPr>
        <w:t xml:space="preserve">Infosec Team’s </w:t>
      </w:r>
      <w:r w:rsidRPr="0044341C">
        <w:rPr>
          <w:rFonts w:eastAsia="MS Mincho"/>
          <w:sz w:val="24"/>
          <w:szCs w:val="24"/>
        </w:rPr>
        <w:t xml:space="preserve">intentions for publishing an Acceptable Use Policy are not to impose restrictions that are contrary to </w:t>
      </w:r>
      <w:r>
        <w:rPr>
          <w:rFonts w:eastAsia="MS Mincho"/>
          <w:sz w:val="24"/>
          <w:szCs w:val="24"/>
        </w:rPr>
        <w:t>Microsoft</w:t>
      </w:r>
      <w:r w:rsidRPr="0044341C">
        <w:rPr>
          <w:rFonts w:eastAsia="MS Mincho"/>
          <w:sz w:val="24"/>
          <w:szCs w:val="24"/>
        </w:rPr>
        <w:t xml:space="preserve">’s established culture of openness, </w:t>
      </w:r>
      <w:r w:rsidR="00DA75EA" w:rsidRPr="0044341C">
        <w:rPr>
          <w:rFonts w:eastAsia="MS Mincho"/>
          <w:sz w:val="24"/>
          <w:szCs w:val="24"/>
        </w:rPr>
        <w:t>trust,</w:t>
      </w:r>
      <w:r w:rsidRPr="0044341C">
        <w:rPr>
          <w:rFonts w:eastAsia="MS Mincho"/>
          <w:sz w:val="24"/>
          <w:szCs w:val="24"/>
        </w:rPr>
        <w:t xml:space="preserve"> and integrity. </w:t>
      </w:r>
      <w:r>
        <w:rPr>
          <w:rFonts w:eastAsia="MS Mincho"/>
          <w:sz w:val="24"/>
          <w:szCs w:val="24"/>
        </w:rPr>
        <w:t xml:space="preserve">Microsoft </w:t>
      </w:r>
      <w:r w:rsidRPr="0044341C">
        <w:rPr>
          <w:rFonts w:eastAsia="MS Mincho"/>
          <w:sz w:val="24"/>
          <w:szCs w:val="24"/>
        </w:rPr>
        <w:t xml:space="preserve">is committed to protecting </w:t>
      </w:r>
      <w:r>
        <w:rPr>
          <w:rFonts w:eastAsia="MS Mincho"/>
          <w:sz w:val="24"/>
          <w:szCs w:val="24"/>
        </w:rPr>
        <w:t>Microsoft</w:t>
      </w:r>
      <w:r w:rsidRPr="0044341C">
        <w:rPr>
          <w:rFonts w:eastAsia="MS Mincho"/>
          <w:sz w:val="24"/>
          <w:szCs w:val="24"/>
        </w:rPr>
        <w:t xml:space="preserve">'s employees, </w:t>
      </w:r>
      <w:r w:rsidR="00DA75EA" w:rsidRPr="0044341C">
        <w:rPr>
          <w:rFonts w:eastAsia="MS Mincho"/>
          <w:sz w:val="24"/>
          <w:szCs w:val="24"/>
        </w:rPr>
        <w:t>partners,</w:t>
      </w:r>
      <w:r w:rsidRPr="0044341C">
        <w:rPr>
          <w:rFonts w:eastAsia="MS Mincho"/>
          <w:sz w:val="24"/>
          <w:szCs w:val="24"/>
        </w:rPr>
        <w:t xml:space="preserve"> and the company from illegal or damaging actions by individuals, either knowingly or unknowingly.</w:t>
      </w:r>
    </w:p>
    <w:p w14:paraId="25091680" w14:textId="77777777" w:rsidR="00B72DA6" w:rsidRPr="0044341C" w:rsidRDefault="00B72DA6" w:rsidP="00B72DA6">
      <w:pPr>
        <w:rPr>
          <w:rFonts w:eastAsia="MS Mincho"/>
          <w:sz w:val="24"/>
          <w:szCs w:val="24"/>
        </w:rPr>
      </w:pPr>
      <w:r w:rsidRPr="0044341C">
        <w:rPr>
          <w:rFonts w:eastAsia="MS Mincho"/>
          <w:sz w:val="24"/>
          <w:szCs w:val="24"/>
        </w:rPr>
        <w:t>Internet/Intranet/Extranet-related systems, including but not limited to computer equipment</w:t>
      </w:r>
      <w:r>
        <w:rPr>
          <w:rFonts w:eastAsia="MS Mincho"/>
          <w:sz w:val="24"/>
          <w:szCs w:val="24"/>
        </w:rPr>
        <w:t>, mobile devices</w:t>
      </w:r>
      <w:r w:rsidRPr="0044341C">
        <w:rPr>
          <w:rFonts w:eastAsia="MS Mincho"/>
          <w:sz w:val="24"/>
          <w:szCs w:val="24"/>
        </w:rPr>
        <w:t xml:space="preserve">, software, operating systems, storage media, network accounts providing electronic mail, WWW browsing, and FTP, are the property of </w:t>
      </w:r>
      <w:r>
        <w:rPr>
          <w:rFonts w:eastAsia="MS Mincho"/>
          <w:sz w:val="24"/>
          <w:szCs w:val="24"/>
        </w:rPr>
        <w:t>Microsoft</w:t>
      </w:r>
      <w:r w:rsidRPr="0044341C">
        <w:rPr>
          <w:rFonts w:eastAsia="MS Mincho"/>
          <w:sz w:val="24"/>
          <w:szCs w:val="24"/>
        </w:rPr>
        <w:t>. These systems are to be used for business purposes in serving the interests of the company, and of our clients and customers during normal operations. Please review Human Resources policies for further details.</w:t>
      </w:r>
    </w:p>
    <w:p w14:paraId="68B0ED3C" w14:textId="77777777" w:rsidR="00B72DA6" w:rsidRPr="0044341C" w:rsidRDefault="00B72DA6" w:rsidP="00B72DA6">
      <w:pPr>
        <w:rPr>
          <w:rFonts w:eastAsia="MS Mincho"/>
          <w:sz w:val="24"/>
          <w:szCs w:val="24"/>
        </w:rPr>
      </w:pPr>
      <w:r w:rsidRPr="0044341C">
        <w:rPr>
          <w:rFonts w:eastAsia="MS Mincho"/>
          <w:sz w:val="24"/>
          <w:szCs w:val="24"/>
        </w:rPr>
        <w:t xml:space="preserve">Effective security is a team effort involving the participation and support of every </w:t>
      </w:r>
      <w:r>
        <w:rPr>
          <w:rFonts w:eastAsia="MS Mincho"/>
          <w:sz w:val="24"/>
          <w:szCs w:val="24"/>
        </w:rPr>
        <w:t>Microsoft</w:t>
      </w:r>
      <w:r w:rsidRPr="0044341C">
        <w:rPr>
          <w:rFonts w:eastAsia="MS Mincho"/>
          <w:sz w:val="24"/>
          <w:szCs w:val="24"/>
        </w:rPr>
        <w:t xml:space="preserve"> employee and affiliate who deals with information and/or information systems. It is the responsibility of every computer user to know these guidelines, and to conduct their activities accordingly.</w:t>
      </w:r>
    </w:p>
    <w:bookmarkEnd w:id="15"/>
    <w:p w14:paraId="668A1499" w14:textId="77777777" w:rsidR="00B72DA6" w:rsidRPr="0044341C" w:rsidRDefault="00B72DA6" w:rsidP="00B72DA6">
      <w:r w:rsidRPr="0044341C">
        <w:t>Purpose</w:t>
      </w:r>
    </w:p>
    <w:p w14:paraId="5A4530CF" w14:textId="77777777" w:rsidR="00B72DA6" w:rsidRPr="0044341C" w:rsidRDefault="00B72DA6" w:rsidP="00B72DA6">
      <w:pPr>
        <w:rPr>
          <w:rFonts w:eastAsia="MS Mincho"/>
          <w:sz w:val="24"/>
          <w:szCs w:val="24"/>
        </w:rPr>
      </w:pPr>
      <w:bookmarkStart w:id="16" w:name="_Hlk77327099"/>
      <w:r w:rsidRPr="0044341C">
        <w:rPr>
          <w:rFonts w:eastAsia="MS Mincho"/>
          <w:sz w:val="24"/>
          <w:szCs w:val="24"/>
        </w:rPr>
        <w:t>The purpose of this policy is to outline the acceptable use of computer equipment</w:t>
      </w:r>
      <w:r>
        <w:rPr>
          <w:rFonts w:eastAsia="MS Mincho"/>
          <w:sz w:val="24"/>
          <w:szCs w:val="24"/>
        </w:rPr>
        <w:t xml:space="preserve"> and other </w:t>
      </w:r>
      <w:r w:rsidRPr="0044341C">
        <w:rPr>
          <w:sz w:val="24"/>
          <w:szCs w:val="24"/>
        </w:rPr>
        <w:t xml:space="preserve">electronic </w:t>
      </w:r>
      <w:r>
        <w:rPr>
          <w:rFonts w:eastAsia="MS Mincho"/>
          <w:sz w:val="24"/>
          <w:szCs w:val="24"/>
        </w:rPr>
        <w:t>devices</w:t>
      </w:r>
      <w:r w:rsidRPr="0044341C">
        <w:rPr>
          <w:rFonts w:eastAsia="MS Mincho"/>
          <w:sz w:val="24"/>
          <w:szCs w:val="24"/>
        </w:rPr>
        <w:t xml:space="preserve"> at </w:t>
      </w:r>
      <w:r>
        <w:rPr>
          <w:rFonts w:eastAsia="MS Mincho"/>
          <w:sz w:val="24"/>
          <w:szCs w:val="24"/>
        </w:rPr>
        <w:t>Microsoft</w:t>
      </w:r>
      <w:r w:rsidRPr="0044341C">
        <w:rPr>
          <w:rFonts w:eastAsia="MS Mincho"/>
          <w:sz w:val="24"/>
          <w:szCs w:val="24"/>
        </w:rPr>
        <w:t xml:space="preserve">. These rules are in place to protect the employees and </w:t>
      </w:r>
      <w:r>
        <w:rPr>
          <w:rFonts w:eastAsia="MS Mincho"/>
          <w:sz w:val="24"/>
          <w:szCs w:val="24"/>
        </w:rPr>
        <w:t>Microsoft</w:t>
      </w:r>
      <w:r w:rsidRPr="0044341C">
        <w:rPr>
          <w:rFonts w:eastAsia="MS Mincho"/>
          <w:sz w:val="24"/>
          <w:szCs w:val="24"/>
        </w:rPr>
        <w:t xml:space="preserve">. Inappropriate use exposes </w:t>
      </w:r>
      <w:r>
        <w:rPr>
          <w:rFonts w:eastAsia="MS Mincho"/>
          <w:sz w:val="24"/>
          <w:szCs w:val="24"/>
        </w:rPr>
        <w:t>Microsoft</w:t>
      </w:r>
      <w:r w:rsidRPr="0044341C">
        <w:rPr>
          <w:rFonts w:eastAsia="MS Mincho"/>
          <w:sz w:val="24"/>
          <w:szCs w:val="24"/>
        </w:rPr>
        <w:t xml:space="preserve"> to </w:t>
      </w:r>
      <w:r>
        <w:rPr>
          <w:rFonts w:eastAsia="MS Mincho"/>
          <w:sz w:val="24"/>
          <w:szCs w:val="24"/>
        </w:rPr>
        <w:t xml:space="preserve">cyber </w:t>
      </w:r>
      <w:r w:rsidRPr="0044341C">
        <w:rPr>
          <w:rFonts w:eastAsia="MS Mincho"/>
          <w:sz w:val="24"/>
          <w:szCs w:val="24"/>
        </w:rPr>
        <w:t>risks including virus attacks</w:t>
      </w:r>
      <w:r>
        <w:rPr>
          <w:rFonts w:eastAsia="MS Mincho"/>
          <w:sz w:val="24"/>
          <w:szCs w:val="24"/>
        </w:rPr>
        <w:t xml:space="preserve"> including ransomware</w:t>
      </w:r>
      <w:r w:rsidRPr="0044341C">
        <w:rPr>
          <w:rFonts w:eastAsia="MS Mincho"/>
          <w:sz w:val="24"/>
          <w:szCs w:val="24"/>
        </w:rPr>
        <w:t xml:space="preserve">, compromise of network systems and services, </w:t>
      </w:r>
      <w:r>
        <w:rPr>
          <w:rFonts w:eastAsia="MS Mincho"/>
          <w:sz w:val="24"/>
          <w:szCs w:val="24"/>
        </w:rPr>
        <w:t xml:space="preserve">data breach, </w:t>
      </w:r>
      <w:r w:rsidRPr="0044341C">
        <w:rPr>
          <w:rFonts w:eastAsia="MS Mincho"/>
          <w:sz w:val="24"/>
          <w:szCs w:val="24"/>
        </w:rPr>
        <w:t xml:space="preserve">and legal issues. </w:t>
      </w:r>
    </w:p>
    <w:bookmarkEnd w:id="16"/>
    <w:p w14:paraId="2B6E5F60" w14:textId="77777777" w:rsidR="00B72DA6" w:rsidRPr="0044341C" w:rsidRDefault="00B72DA6" w:rsidP="00B72DA6">
      <w:r w:rsidRPr="0044341C">
        <w:t>Scope</w:t>
      </w:r>
    </w:p>
    <w:p w14:paraId="444DA81D" w14:textId="12104E72" w:rsidR="00B72DA6" w:rsidRPr="0044341C" w:rsidRDefault="00B72DA6" w:rsidP="00B72DA6">
      <w:pPr>
        <w:rPr>
          <w:sz w:val="24"/>
          <w:szCs w:val="24"/>
        </w:rPr>
      </w:pPr>
      <w:bookmarkStart w:id="17" w:name="_Hlk77327119"/>
      <w:r w:rsidRPr="0044341C">
        <w:rPr>
          <w:sz w:val="24"/>
          <w:szCs w:val="24"/>
        </w:rPr>
        <w:t xml:space="preserve">This policy applies to the use of information, electronic and computing devices, and network resources to conduct </w:t>
      </w:r>
      <w:r>
        <w:rPr>
          <w:sz w:val="24"/>
          <w:szCs w:val="24"/>
        </w:rPr>
        <w:t>Microsoft</w:t>
      </w:r>
      <w:r w:rsidRPr="0044341C">
        <w:rPr>
          <w:sz w:val="24"/>
          <w:szCs w:val="24"/>
        </w:rPr>
        <w:t xml:space="preserve"> business or interact with internal networks and business systems, whether owned or leased by </w:t>
      </w:r>
      <w:r>
        <w:rPr>
          <w:sz w:val="24"/>
          <w:szCs w:val="24"/>
        </w:rPr>
        <w:t>Microsoft</w:t>
      </w:r>
      <w:r w:rsidRPr="0044341C">
        <w:rPr>
          <w:sz w:val="24"/>
          <w:szCs w:val="24"/>
        </w:rPr>
        <w:t xml:space="preserve">, the employee, or a third party. All employees, contractors, consultants, temporary, and other workers at </w:t>
      </w:r>
      <w:r>
        <w:rPr>
          <w:sz w:val="24"/>
          <w:szCs w:val="24"/>
        </w:rPr>
        <w:t>Microsoft</w:t>
      </w:r>
      <w:r w:rsidRPr="0044341C">
        <w:rPr>
          <w:sz w:val="24"/>
          <w:szCs w:val="24"/>
        </w:rPr>
        <w:t xml:space="preserve"> and its subsidiaries are responsible for exercising good judgment regarding appropriate use of information, electronic devices, and network resources in accordance with </w:t>
      </w:r>
      <w:r>
        <w:rPr>
          <w:sz w:val="24"/>
          <w:szCs w:val="24"/>
        </w:rPr>
        <w:t>Microsoft</w:t>
      </w:r>
      <w:r w:rsidRPr="0044341C">
        <w:rPr>
          <w:sz w:val="24"/>
          <w:szCs w:val="24"/>
        </w:rPr>
        <w:t xml:space="preserve"> policies and standards, and local laws and regulation. Exceptions to this policy are documented in section </w:t>
      </w:r>
      <w:r w:rsidR="00DA75EA" w:rsidRPr="0044341C">
        <w:rPr>
          <w:sz w:val="24"/>
          <w:szCs w:val="24"/>
        </w:rPr>
        <w:t>5.2.</w:t>
      </w:r>
    </w:p>
    <w:p w14:paraId="723729E3" w14:textId="77777777" w:rsidR="00B72DA6" w:rsidRPr="0044341C" w:rsidRDefault="00B72DA6" w:rsidP="00B72DA6">
      <w:pPr>
        <w:rPr>
          <w:rFonts w:eastAsia="MS Mincho"/>
          <w:sz w:val="24"/>
          <w:szCs w:val="24"/>
        </w:rPr>
      </w:pPr>
      <w:r w:rsidRPr="0044341C">
        <w:rPr>
          <w:rFonts w:eastAsia="MS Mincho"/>
          <w:sz w:val="24"/>
          <w:szCs w:val="24"/>
        </w:rPr>
        <w:lastRenderedPageBreak/>
        <w:t xml:space="preserve">This policy applies to employees, contractors, consultants, temporary workers, and other workers at </w:t>
      </w:r>
      <w:r>
        <w:rPr>
          <w:rFonts w:eastAsia="MS Mincho"/>
          <w:sz w:val="24"/>
          <w:szCs w:val="24"/>
        </w:rPr>
        <w:t>Microsoft</w:t>
      </w:r>
      <w:r w:rsidRPr="0044341C">
        <w:rPr>
          <w:rFonts w:eastAsia="MS Mincho"/>
          <w:sz w:val="24"/>
          <w:szCs w:val="24"/>
        </w:rPr>
        <w:t xml:space="preserve">, including all personnel affiliated with third parties. This policy applies to all equipment that is owned or leased by </w:t>
      </w:r>
      <w:r>
        <w:rPr>
          <w:rFonts w:eastAsia="MS Mincho"/>
          <w:sz w:val="24"/>
          <w:szCs w:val="24"/>
        </w:rPr>
        <w:t>Microsoft</w:t>
      </w:r>
      <w:r w:rsidRPr="0044341C">
        <w:rPr>
          <w:rFonts w:eastAsia="MS Mincho"/>
          <w:sz w:val="24"/>
          <w:szCs w:val="24"/>
        </w:rPr>
        <w:t xml:space="preserve">. </w:t>
      </w:r>
    </w:p>
    <w:bookmarkEnd w:id="17"/>
    <w:p w14:paraId="494EE300" w14:textId="77777777" w:rsidR="00B72DA6" w:rsidRDefault="00B72DA6" w:rsidP="00B72DA6">
      <w:r w:rsidRPr="0044341C">
        <w:t>Policy</w:t>
      </w:r>
    </w:p>
    <w:p w14:paraId="72674273" w14:textId="77777777" w:rsidR="00B72DA6" w:rsidRPr="0044341C" w:rsidRDefault="00B72DA6" w:rsidP="00B72DA6"/>
    <w:p w14:paraId="7E6D329B" w14:textId="77777777" w:rsidR="00B72DA6" w:rsidRDefault="00B72DA6" w:rsidP="00B72DA6">
      <w:pPr>
        <w:rPr>
          <w:sz w:val="24"/>
          <w:szCs w:val="24"/>
        </w:rPr>
      </w:pPr>
      <w:bookmarkStart w:id="18" w:name="_Hlk77327183"/>
      <w:r w:rsidRPr="0044341C">
        <w:rPr>
          <w:sz w:val="24"/>
          <w:szCs w:val="24"/>
        </w:rPr>
        <w:t xml:space="preserve">General Use and Ownership </w:t>
      </w:r>
    </w:p>
    <w:p w14:paraId="3E3B55D3" w14:textId="77777777" w:rsidR="00B72DA6" w:rsidRPr="0044341C" w:rsidRDefault="00B72DA6" w:rsidP="00B72DA6"/>
    <w:p w14:paraId="055860B0" w14:textId="55BEA5B5" w:rsidR="00B72DA6" w:rsidRPr="0044341C" w:rsidRDefault="00B72DA6" w:rsidP="00B72DA6">
      <w:pPr>
        <w:rPr>
          <w:b/>
          <w:sz w:val="24"/>
          <w:szCs w:val="24"/>
        </w:rPr>
      </w:pPr>
      <w:r>
        <w:rPr>
          <w:sz w:val="24"/>
          <w:szCs w:val="24"/>
        </w:rPr>
        <w:t>Microsoft</w:t>
      </w:r>
      <w:r w:rsidRPr="0044341C">
        <w:rPr>
          <w:sz w:val="24"/>
          <w:szCs w:val="24"/>
        </w:rPr>
        <w:t xml:space="preserve"> proprietary information stored on electronic and computing devices whether owned or leased by </w:t>
      </w:r>
      <w:r>
        <w:rPr>
          <w:sz w:val="24"/>
          <w:szCs w:val="24"/>
        </w:rPr>
        <w:t>Microsoft</w:t>
      </w:r>
      <w:r w:rsidRPr="0044341C">
        <w:rPr>
          <w:sz w:val="24"/>
          <w:szCs w:val="24"/>
        </w:rPr>
        <w:t xml:space="preserve">, the employee or a third party, remains the sole property of </w:t>
      </w:r>
      <w:r>
        <w:rPr>
          <w:sz w:val="24"/>
          <w:szCs w:val="24"/>
        </w:rPr>
        <w:t>Microsoft</w:t>
      </w:r>
      <w:r w:rsidR="00DA75EA" w:rsidRPr="0044341C">
        <w:rPr>
          <w:sz w:val="24"/>
          <w:szCs w:val="24"/>
        </w:rPr>
        <w:t xml:space="preserve">. </w:t>
      </w:r>
      <w:r w:rsidRPr="0044341C">
        <w:rPr>
          <w:sz w:val="24"/>
          <w:szCs w:val="24"/>
        </w:rPr>
        <w:t xml:space="preserve">You must ensure through legal or technical means that proprietary information is protected in accordance with the </w:t>
      </w:r>
      <w:r w:rsidRPr="0044341C">
        <w:rPr>
          <w:i/>
          <w:sz w:val="24"/>
          <w:szCs w:val="24"/>
        </w:rPr>
        <w:t>Data Protection Standard.</w:t>
      </w:r>
    </w:p>
    <w:p w14:paraId="2A81FC08" w14:textId="77777777" w:rsidR="00B72DA6" w:rsidRPr="0044341C" w:rsidRDefault="00B72DA6" w:rsidP="00B72DA6">
      <w:pPr>
        <w:rPr>
          <w:b/>
          <w:sz w:val="24"/>
          <w:szCs w:val="24"/>
        </w:rPr>
      </w:pPr>
      <w:r w:rsidRPr="0044341C">
        <w:rPr>
          <w:rFonts w:eastAsia="MS Mincho"/>
          <w:sz w:val="24"/>
          <w:szCs w:val="24"/>
        </w:rPr>
        <w:t xml:space="preserve">You have a responsibility to promptly report the theft, loss, or unauthorized disclosure of </w:t>
      </w:r>
      <w:r>
        <w:rPr>
          <w:rFonts w:eastAsia="MS Mincho"/>
          <w:sz w:val="24"/>
          <w:szCs w:val="24"/>
        </w:rPr>
        <w:t>Microsoft</w:t>
      </w:r>
      <w:r w:rsidRPr="0044341C">
        <w:rPr>
          <w:rFonts w:eastAsia="MS Mincho"/>
          <w:sz w:val="24"/>
          <w:szCs w:val="24"/>
        </w:rPr>
        <w:t xml:space="preserve"> proprietary information.</w:t>
      </w:r>
    </w:p>
    <w:p w14:paraId="57AE8C4E" w14:textId="3AC4BAC8" w:rsidR="00B72DA6" w:rsidRPr="0044341C" w:rsidRDefault="00B72DA6" w:rsidP="00B72DA6">
      <w:pPr>
        <w:rPr>
          <w:b/>
          <w:sz w:val="24"/>
          <w:szCs w:val="24"/>
        </w:rPr>
      </w:pPr>
      <w:r w:rsidRPr="0044341C">
        <w:rPr>
          <w:rFonts w:eastAsia="MS Mincho"/>
          <w:sz w:val="24"/>
          <w:szCs w:val="24"/>
        </w:rPr>
        <w:t xml:space="preserve">You may access, </w:t>
      </w:r>
      <w:r w:rsidR="00DA75EA" w:rsidRPr="0044341C">
        <w:rPr>
          <w:rFonts w:eastAsia="MS Mincho"/>
          <w:sz w:val="24"/>
          <w:szCs w:val="24"/>
        </w:rPr>
        <w:t>use,</w:t>
      </w:r>
      <w:r w:rsidRPr="0044341C">
        <w:rPr>
          <w:rFonts w:eastAsia="MS Mincho"/>
          <w:sz w:val="24"/>
          <w:szCs w:val="24"/>
        </w:rPr>
        <w:t xml:space="preserve"> or share </w:t>
      </w:r>
      <w:r>
        <w:rPr>
          <w:rFonts w:eastAsia="MS Mincho"/>
          <w:sz w:val="24"/>
          <w:szCs w:val="24"/>
        </w:rPr>
        <w:t>Microsoft</w:t>
      </w:r>
      <w:r w:rsidRPr="0044341C">
        <w:rPr>
          <w:rFonts w:eastAsia="MS Mincho"/>
          <w:sz w:val="24"/>
          <w:szCs w:val="24"/>
        </w:rPr>
        <w:t xml:space="preserve"> proprietary information only to the extent it is authorized and necessary to fulfill your assigned job duties.</w:t>
      </w:r>
    </w:p>
    <w:p w14:paraId="5E497E86" w14:textId="638113D5" w:rsidR="00B72DA6" w:rsidRPr="0044341C" w:rsidRDefault="00B72DA6" w:rsidP="00B72DA6">
      <w:pPr>
        <w:rPr>
          <w:b/>
          <w:sz w:val="24"/>
          <w:szCs w:val="24"/>
        </w:rPr>
      </w:pPr>
      <w:r w:rsidRPr="0044341C">
        <w:rPr>
          <w:rFonts w:eastAsia="MS Mincho"/>
          <w:sz w:val="24"/>
          <w:szCs w:val="24"/>
        </w:rPr>
        <w:t xml:space="preserve">Employees are responsible for exercising good judgment regarding the reasonableness of personal use. Individual departments are responsible for creating guidelines concerning personal use of </w:t>
      </w:r>
      <w:r w:rsidRPr="0044341C">
        <w:rPr>
          <w:rFonts w:eastAsia="MS Mincho"/>
          <w:sz w:val="24"/>
          <w:szCs w:val="24"/>
        </w:rPr>
        <w:t>the Internet</w:t>
      </w:r>
      <w:r w:rsidRPr="0044341C">
        <w:rPr>
          <w:rFonts w:eastAsia="MS Mincho"/>
          <w:sz w:val="24"/>
          <w:szCs w:val="24"/>
        </w:rPr>
        <w:t xml:space="preserve">/Intranet/Extranet systems. In the absence of such policies, employees should be guided by departmental policies on personal use, and if there is any uncertainty, employees should consult their supervisor or manager. </w:t>
      </w:r>
    </w:p>
    <w:p w14:paraId="4487D3FD" w14:textId="77777777" w:rsidR="00B72DA6" w:rsidRPr="0044341C" w:rsidRDefault="00B72DA6" w:rsidP="00B72DA6">
      <w:pPr>
        <w:rPr>
          <w:b/>
          <w:sz w:val="24"/>
          <w:szCs w:val="24"/>
        </w:rPr>
      </w:pPr>
      <w:r w:rsidRPr="0044341C">
        <w:rPr>
          <w:rFonts w:eastAsia="MS Mincho"/>
          <w:sz w:val="24"/>
          <w:szCs w:val="24"/>
        </w:rPr>
        <w:t xml:space="preserve">For security and network maintenance purposes, authorized individuals within </w:t>
      </w:r>
      <w:r>
        <w:rPr>
          <w:rFonts w:eastAsia="MS Mincho"/>
          <w:sz w:val="24"/>
          <w:szCs w:val="24"/>
        </w:rPr>
        <w:t>Microsoft</w:t>
      </w:r>
      <w:r w:rsidRPr="0044341C">
        <w:rPr>
          <w:rFonts w:eastAsia="MS Mincho"/>
          <w:sz w:val="24"/>
          <w:szCs w:val="24"/>
        </w:rPr>
        <w:t xml:space="preserve"> may monitor equipment, systems, and network traffic at any time, per Infosec's </w:t>
      </w:r>
      <w:r w:rsidRPr="0044341C">
        <w:rPr>
          <w:rFonts w:eastAsia="MS Mincho"/>
          <w:i/>
          <w:sz w:val="24"/>
          <w:szCs w:val="24"/>
        </w:rPr>
        <w:t>Audit Policy</w:t>
      </w:r>
      <w:r w:rsidRPr="0044341C">
        <w:rPr>
          <w:rFonts w:eastAsia="MS Mincho"/>
          <w:sz w:val="24"/>
          <w:szCs w:val="24"/>
        </w:rPr>
        <w:t xml:space="preserve">. </w:t>
      </w:r>
    </w:p>
    <w:p w14:paraId="29DC6DAC" w14:textId="77777777" w:rsidR="00B72DA6" w:rsidRDefault="00B72DA6" w:rsidP="00B72DA6">
      <w:pPr>
        <w:rPr>
          <w:rFonts w:eastAsia="MS Mincho"/>
          <w:b/>
          <w:sz w:val="24"/>
          <w:szCs w:val="24"/>
        </w:rPr>
      </w:pPr>
      <w:r>
        <w:rPr>
          <w:rFonts w:eastAsia="MS Mincho"/>
          <w:sz w:val="24"/>
          <w:szCs w:val="24"/>
        </w:rPr>
        <w:t>Microsoft</w:t>
      </w:r>
      <w:r w:rsidRPr="0044341C">
        <w:rPr>
          <w:rFonts w:eastAsia="MS Mincho"/>
          <w:sz w:val="24"/>
          <w:szCs w:val="24"/>
        </w:rPr>
        <w:t xml:space="preserve"> reserves the right to audit networks and systems on a periodic basis to ensure compliance with this policy. </w:t>
      </w:r>
    </w:p>
    <w:p w14:paraId="08683462" w14:textId="77777777" w:rsidR="00B72DA6" w:rsidRPr="0044341C" w:rsidRDefault="00B72DA6" w:rsidP="00B72DA6"/>
    <w:p w14:paraId="20AE3F5D" w14:textId="77777777" w:rsidR="00B72DA6" w:rsidRDefault="00B72DA6" w:rsidP="00B72DA6">
      <w:pPr>
        <w:rPr>
          <w:b/>
          <w:sz w:val="24"/>
          <w:szCs w:val="24"/>
        </w:rPr>
      </w:pPr>
      <w:r w:rsidRPr="0044341C">
        <w:rPr>
          <w:b/>
          <w:sz w:val="24"/>
          <w:szCs w:val="24"/>
        </w:rPr>
        <w:t>Security and Proprietary Information</w:t>
      </w:r>
    </w:p>
    <w:p w14:paraId="57C18942" w14:textId="77777777" w:rsidR="00B72DA6" w:rsidRPr="0044341C" w:rsidRDefault="00B72DA6" w:rsidP="00B72DA6">
      <w:pPr>
        <w:rPr>
          <w:b/>
          <w:sz w:val="24"/>
          <w:szCs w:val="24"/>
        </w:rPr>
      </w:pPr>
    </w:p>
    <w:p w14:paraId="36BB84D7" w14:textId="77777777" w:rsidR="00B72DA6" w:rsidRPr="0044341C" w:rsidRDefault="00B72DA6" w:rsidP="00B72DA6">
      <w:pPr>
        <w:rPr>
          <w:sz w:val="24"/>
          <w:szCs w:val="24"/>
        </w:rPr>
      </w:pPr>
      <w:r w:rsidRPr="0044341C">
        <w:rPr>
          <w:rFonts w:eastAsia="MS Mincho"/>
          <w:sz w:val="24"/>
          <w:szCs w:val="24"/>
        </w:rPr>
        <w:t xml:space="preserve">All mobile and computing devices that connect to the internal network must comply with the </w:t>
      </w:r>
      <w:r w:rsidRPr="0044341C">
        <w:rPr>
          <w:rFonts w:eastAsia="MS Mincho"/>
          <w:i/>
          <w:sz w:val="24"/>
          <w:szCs w:val="24"/>
        </w:rPr>
        <w:t>Minimum Access Policy</w:t>
      </w:r>
      <w:r w:rsidRPr="0044341C">
        <w:rPr>
          <w:rFonts w:eastAsia="MS Mincho"/>
          <w:sz w:val="24"/>
          <w:szCs w:val="24"/>
        </w:rPr>
        <w:t>.</w:t>
      </w:r>
    </w:p>
    <w:p w14:paraId="52E3FA1B" w14:textId="77777777" w:rsidR="00B72DA6" w:rsidRPr="0044341C" w:rsidRDefault="00B72DA6" w:rsidP="00B72DA6">
      <w:pPr>
        <w:rPr>
          <w:sz w:val="24"/>
          <w:szCs w:val="24"/>
        </w:rPr>
      </w:pPr>
      <w:r w:rsidRPr="0044341C">
        <w:rPr>
          <w:rFonts w:eastAsia="MS Mincho"/>
          <w:sz w:val="24"/>
          <w:szCs w:val="24"/>
        </w:rPr>
        <w:t xml:space="preserve">System level and user level passwords must comply with the </w:t>
      </w:r>
      <w:r w:rsidRPr="0044341C">
        <w:rPr>
          <w:rFonts w:eastAsia="MS Mincho"/>
          <w:i/>
          <w:sz w:val="24"/>
          <w:szCs w:val="24"/>
        </w:rPr>
        <w:t>Password Policy</w:t>
      </w:r>
      <w:r w:rsidRPr="0044341C">
        <w:rPr>
          <w:rFonts w:eastAsia="MS Mincho"/>
          <w:sz w:val="24"/>
          <w:szCs w:val="24"/>
        </w:rPr>
        <w:t>. Providing access to another individual, either deliberately or through failure to secure its access, is prohibited.</w:t>
      </w:r>
    </w:p>
    <w:p w14:paraId="0EFEBB06" w14:textId="77777777" w:rsidR="00B72DA6" w:rsidRPr="0044341C" w:rsidRDefault="00B72DA6" w:rsidP="00B72DA6">
      <w:pPr>
        <w:rPr>
          <w:sz w:val="24"/>
          <w:szCs w:val="24"/>
        </w:rPr>
      </w:pPr>
      <w:r w:rsidRPr="0044341C">
        <w:rPr>
          <w:rFonts w:eastAsia="MS Mincho"/>
          <w:sz w:val="24"/>
          <w:szCs w:val="24"/>
        </w:rPr>
        <w:lastRenderedPageBreak/>
        <w:t xml:space="preserve">All computing devices must be secured with a password-protected </w:t>
      </w:r>
      <w:r>
        <w:rPr>
          <w:rFonts w:eastAsia="MS Mincho"/>
          <w:sz w:val="24"/>
          <w:szCs w:val="24"/>
        </w:rPr>
        <w:t>lock screen</w:t>
      </w:r>
      <w:r w:rsidRPr="0044341C">
        <w:rPr>
          <w:rFonts w:eastAsia="MS Mincho"/>
          <w:sz w:val="24"/>
          <w:szCs w:val="24"/>
        </w:rPr>
        <w:t xml:space="preserve"> with the automatic activation feature set to 10 minutes or less. You must lock the screen or log off when the device is unattended. </w:t>
      </w:r>
    </w:p>
    <w:p w14:paraId="5D598728" w14:textId="77777777" w:rsidR="00B72DA6" w:rsidRPr="0044341C" w:rsidRDefault="00B72DA6" w:rsidP="00B72DA6">
      <w:pPr>
        <w:rPr>
          <w:sz w:val="24"/>
          <w:szCs w:val="24"/>
        </w:rPr>
      </w:pPr>
      <w:r w:rsidRPr="0044341C">
        <w:rPr>
          <w:rFonts w:eastAsia="MS Mincho"/>
          <w:sz w:val="24"/>
          <w:szCs w:val="24"/>
        </w:rPr>
        <w:t xml:space="preserve">Postings by employees from a </w:t>
      </w:r>
      <w:r>
        <w:rPr>
          <w:rFonts w:eastAsia="MS Mincho"/>
          <w:sz w:val="24"/>
          <w:szCs w:val="24"/>
        </w:rPr>
        <w:t>Microsoft</w:t>
      </w:r>
      <w:r w:rsidRPr="0044341C">
        <w:rPr>
          <w:rFonts w:eastAsia="MS Mincho"/>
          <w:sz w:val="24"/>
          <w:szCs w:val="24"/>
        </w:rPr>
        <w:t xml:space="preserve"> email address to newsgroups</w:t>
      </w:r>
      <w:r>
        <w:rPr>
          <w:rFonts w:eastAsia="MS Mincho"/>
          <w:sz w:val="24"/>
          <w:szCs w:val="24"/>
        </w:rPr>
        <w:t xml:space="preserve"> or other online platforms,</w:t>
      </w:r>
      <w:r w:rsidRPr="0044341C">
        <w:rPr>
          <w:rFonts w:eastAsia="MS Mincho"/>
          <w:sz w:val="24"/>
          <w:szCs w:val="24"/>
        </w:rPr>
        <w:t xml:space="preserve"> should contain a disclaimer stating that the opinions expressed are strictly their own and not necessarily those of </w:t>
      </w:r>
      <w:r>
        <w:rPr>
          <w:rFonts w:eastAsia="MS Mincho"/>
          <w:sz w:val="24"/>
          <w:szCs w:val="24"/>
        </w:rPr>
        <w:t>Microsoft</w:t>
      </w:r>
      <w:r w:rsidRPr="0044341C">
        <w:rPr>
          <w:rFonts w:eastAsia="MS Mincho"/>
          <w:sz w:val="24"/>
          <w:szCs w:val="24"/>
        </w:rPr>
        <w:t xml:space="preserve">, unless posting is during business duties. </w:t>
      </w:r>
    </w:p>
    <w:p w14:paraId="4EA2E94A" w14:textId="77777777" w:rsidR="00B72DA6" w:rsidRPr="0044341C" w:rsidRDefault="00B72DA6" w:rsidP="00B72DA6">
      <w:pPr>
        <w:rPr>
          <w:sz w:val="24"/>
          <w:szCs w:val="24"/>
        </w:rPr>
      </w:pPr>
      <w:r w:rsidRPr="0044341C">
        <w:rPr>
          <w:rFonts w:eastAsia="MS Mincho"/>
          <w:sz w:val="24"/>
          <w:szCs w:val="24"/>
        </w:rPr>
        <w:t>Employees must use extreme caution when opening email attachments received from unknown senders, which may contain malware.</w:t>
      </w:r>
    </w:p>
    <w:p w14:paraId="5ADC9AF7" w14:textId="77777777" w:rsidR="00B72DA6" w:rsidRPr="0044341C" w:rsidRDefault="00B72DA6" w:rsidP="00B72DA6">
      <w:pPr>
        <w:rPr>
          <w:sz w:val="24"/>
          <w:szCs w:val="24"/>
        </w:rPr>
      </w:pPr>
    </w:p>
    <w:p w14:paraId="5C31E2D3" w14:textId="77777777" w:rsidR="00B72DA6" w:rsidRDefault="00B72DA6" w:rsidP="00B72DA6">
      <w:pPr>
        <w:rPr>
          <w:b/>
          <w:sz w:val="24"/>
          <w:szCs w:val="24"/>
        </w:rPr>
      </w:pPr>
      <w:r w:rsidRPr="0044341C">
        <w:rPr>
          <w:b/>
          <w:sz w:val="24"/>
          <w:szCs w:val="24"/>
        </w:rPr>
        <w:t>Unacceptable Use</w:t>
      </w:r>
    </w:p>
    <w:p w14:paraId="00D7A47A" w14:textId="77777777" w:rsidR="00B72DA6" w:rsidRPr="0044341C" w:rsidRDefault="00B72DA6" w:rsidP="00B72DA6">
      <w:pPr>
        <w:rPr>
          <w:b/>
          <w:sz w:val="24"/>
          <w:szCs w:val="24"/>
        </w:rPr>
      </w:pPr>
    </w:p>
    <w:p w14:paraId="6BCD9E68" w14:textId="77777777" w:rsidR="00B72DA6" w:rsidRPr="0044341C" w:rsidRDefault="00B72DA6" w:rsidP="00B72DA6">
      <w:pPr>
        <w:rPr>
          <w:rFonts w:eastAsia="MS Mincho"/>
          <w:sz w:val="24"/>
          <w:szCs w:val="24"/>
        </w:rPr>
      </w:pPr>
      <w:r w:rsidRPr="0044341C">
        <w:rPr>
          <w:rFonts w:eastAsia="MS Mincho"/>
          <w:sz w:val="24"/>
          <w:szCs w:val="24"/>
        </w:rPr>
        <w:t>The following activities are, in general, prohibited. Employees may be exempted from these restrictions during their legitimate job responsibilities (e.g., systems administration staff may have a need to disable the network access of a host if that host is disrupting production services).</w:t>
      </w:r>
    </w:p>
    <w:p w14:paraId="4A42DD90" w14:textId="77777777" w:rsidR="00B72DA6" w:rsidRDefault="00B72DA6" w:rsidP="00B72DA6">
      <w:pPr>
        <w:rPr>
          <w:rFonts w:eastAsia="MS Mincho"/>
          <w:sz w:val="24"/>
          <w:szCs w:val="24"/>
        </w:rPr>
      </w:pPr>
    </w:p>
    <w:p w14:paraId="023AC458" w14:textId="77777777" w:rsidR="00B72DA6" w:rsidRPr="0044341C" w:rsidRDefault="00B72DA6" w:rsidP="00B72DA6">
      <w:pPr>
        <w:rPr>
          <w:rFonts w:eastAsia="MS Mincho"/>
          <w:sz w:val="24"/>
          <w:szCs w:val="24"/>
        </w:rPr>
      </w:pPr>
      <w:r w:rsidRPr="0044341C">
        <w:rPr>
          <w:rFonts w:eastAsia="MS Mincho"/>
          <w:sz w:val="24"/>
          <w:szCs w:val="24"/>
        </w:rPr>
        <w:t xml:space="preserve">Under no circumstances is an employee of </w:t>
      </w:r>
      <w:r>
        <w:rPr>
          <w:rFonts w:eastAsia="MS Mincho"/>
          <w:sz w:val="24"/>
          <w:szCs w:val="24"/>
        </w:rPr>
        <w:t>Microsoft</w:t>
      </w:r>
      <w:r w:rsidRPr="0044341C">
        <w:rPr>
          <w:rFonts w:eastAsia="MS Mincho"/>
          <w:sz w:val="24"/>
          <w:szCs w:val="24"/>
        </w:rPr>
        <w:t xml:space="preserve"> authorized to engage in any activity that is illegal under local, state, federal or international law while utilizing </w:t>
      </w:r>
      <w:r>
        <w:rPr>
          <w:rFonts w:eastAsia="MS Mincho"/>
          <w:sz w:val="24"/>
          <w:szCs w:val="24"/>
        </w:rPr>
        <w:t>Microsoft</w:t>
      </w:r>
      <w:r w:rsidRPr="0044341C">
        <w:rPr>
          <w:rFonts w:eastAsia="MS Mincho"/>
          <w:sz w:val="24"/>
          <w:szCs w:val="24"/>
        </w:rPr>
        <w:t xml:space="preserve">-owned resources. </w:t>
      </w:r>
    </w:p>
    <w:p w14:paraId="238B0E15" w14:textId="77777777" w:rsidR="00B72DA6" w:rsidRDefault="00B72DA6" w:rsidP="00B72DA6">
      <w:pPr>
        <w:rPr>
          <w:rFonts w:eastAsia="MS Mincho"/>
          <w:sz w:val="24"/>
          <w:szCs w:val="24"/>
        </w:rPr>
      </w:pPr>
    </w:p>
    <w:p w14:paraId="28A7F241" w14:textId="77777777" w:rsidR="00B72DA6" w:rsidRDefault="00B72DA6" w:rsidP="00B72DA6">
      <w:pPr>
        <w:rPr>
          <w:rFonts w:eastAsia="MS Mincho"/>
          <w:sz w:val="24"/>
          <w:szCs w:val="24"/>
        </w:rPr>
      </w:pPr>
      <w:r w:rsidRPr="0044341C">
        <w:rPr>
          <w:rFonts w:eastAsia="MS Mincho"/>
          <w:sz w:val="24"/>
          <w:szCs w:val="24"/>
        </w:rPr>
        <w:t xml:space="preserve">The lists below are by no means exhaustive but attempt to provide a framework for activities which fall into the category of unacceptable use. </w:t>
      </w:r>
    </w:p>
    <w:p w14:paraId="4E05820D" w14:textId="77777777" w:rsidR="00B72DA6" w:rsidRPr="0044341C" w:rsidRDefault="00B72DA6" w:rsidP="00B72DA6">
      <w:pPr>
        <w:rPr>
          <w:rFonts w:eastAsia="MS Mincho"/>
          <w:sz w:val="24"/>
          <w:szCs w:val="24"/>
        </w:rPr>
      </w:pPr>
    </w:p>
    <w:p w14:paraId="445B0FC7" w14:textId="77777777" w:rsidR="00B72DA6" w:rsidRDefault="00B72DA6" w:rsidP="00B72DA6">
      <w:pPr>
        <w:rPr>
          <w:b/>
          <w:bCs/>
          <w:sz w:val="24"/>
          <w:szCs w:val="24"/>
        </w:rPr>
      </w:pPr>
      <w:r w:rsidRPr="0044341C">
        <w:rPr>
          <w:b/>
          <w:bCs/>
          <w:sz w:val="24"/>
          <w:szCs w:val="24"/>
        </w:rPr>
        <w:t xml:space="preserve">System and Network Activities </w:t>
      </w:r>
    </w:p>
    <w:p w14:paraId="74792413" w14:textId="77777777" w:rsidR="00B72DA6" w:rsidRPr="0044341C" w:rsidRDefault="00B72DA6" w:rsidP="00B72DA6">
      <w:pPr>
        <w:rPr>
          <w:b/>
          <w:bCs/>
          <w:sz w:val="24"/>
          <w:szCs w:val="24"/>
        </w:rPr>
      </w:pPr>
    </w:p>
    <w:p w14:paraId="6669E47C" w14:textId="53B7FEC6" w:rsidR="00B72DA6" w:rsidRPr="0044341C" w:rsidRDefault="00B72DA6" w:rsidP="00B72DA6">
      <w:pPr>
        <w:rPr>
          <w:rFonts w:eastAsia="MS Mincho"/>
          <w:sz w:val="24"/>
          <w:szCs w:val="24"/>
        </w:rPr>
      </w:pPr>
      <w:r w:rsidRPr="0044341C">
        <w:rPr>
          <w:rFonts w:eastAsia="MS Mincho"/>
          <w:sz w:val="24"/>
          <w:szCs w:val="24"/>
        </w:rPr>
        <w:t xml:space="preserve">The following activities are </w:t>
      </w:r>
      <w:r w:rsidR="00DA75EA" w:rsidRPr="0044341C">
        <w:rPr>
          <w:rFonts w:eastAsia="MS Mincho"/>
          <w:sz w:val="24"/>
          <w:szCs w:val="24"/>
        </w:rPr>
        <w:t>prohibited</w:t>
      </w:r>
      <w:r w:rsidRPr="0044341C">
        <w:rPr>
          <w:rFonts w:eastAsia="MS Mincho"/>
          <w:sz w:val="24"/>
          <w:szCs w:val="24"/>
        </w:rPr>
        <w:t xml:space="preserve">, with no exceptions: </w:t>
      </w:r>
    </w:p>
    <w:p w14:paraId="076F655B" w14:textId="77777777" w:rsidR="00B72DA6" w:rsidRPr="0044341C" w:rsidRDefault="00B72DA6" w:rsidP="00B72DA6">
      <w:pPr>
        <w:rPr>
          <w:rFonts w:eastAsia="MS Mincho"/>
          <w:sz w:val="24"/>
          <w:szCs w:val="24"/>
        </w:rPr>
      </w:pPr>
      <w:r w:rsidRPr="0044341C">
        <w:rPr>
          <w:rFonts w:eastAsia="MS Mincho"/>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Pr>
          <w:rFonts w:eastAsia="MS Mincho"/>
          <w:sz w:val="24"/>
          <w:szCs w:val="24"/>
        </w:rPr>
        <w:t>Microsoft</w:t>
      </w:r>
      <w:r w:rsidRPr="0044341C">
        <w:rPr>
          <w:rFonts w:eastAsia="MS Mincho"/>
          <w:sz w:val="24"/>
          <w:szCs w:val="24"/>
        </w:rPr>
        <w:t xml:space="preserve">. </w:t>
      </w:r>
    </w:p>
    <w:p w14:paraId="579014A5" w14:textId="5EC425D0" w:rsidR="00B72DA6" w:rsidRPr="0044341C" w:rsidRDefault="00B72DA6" w:rsidP="00B72DA6">
      <w:pPr>
        <w:rPr>
          <w:rFonts w:eastAsia="MS Mincho"/>
          <w:sz w:val="24"/>
          <w:szCs w:val="24"/>
        </w:rPr>
      </w:pPr>
      <w:r w:rsidRPr="0044341C">
        <w:rPr>
          <w:rFonts w:eastAsia="MS Mincho"/>
          <w:sz w:val="24"/>
          <w:szCs w:val="24"/>
        </w:rPr>
        <w:t xml:space="preserve">Unauthorized copying of copyrighted material including, but not limited to, digitization and distribution of photographs from magazines, books or other copyrighted sources, </w:t>
      </w:r>
      <w:r w:rsidRPr="0044341C">
        <w:rPr>
          <w:rFonts w:eastAsia="MS Mincho"/>
          <w:sz w:val="24"/>
          <w:szCs w:val="24"/>
        </w:rPr>
        <w:lastRenderedPageBreak/>
        <w:t xml:space="preserve">copyrighted music, and the installation of any copyrighted software for which </w:t>
      </w:r>
      <w:r>
        <w:rPr>
          <w:rFonts w:eastAsia="MS Mincho"/>
          <w:sz w:val="24"/>
          <w:szCs w:val="24"/>
        </w:rPr>
        <w:t>Microsoft</w:t>
      </w:r>
      <w:r w:rsidRPr="0044341C">
        <w:rPr>
          <w:rFonts w:eastAsia="MS Mincho"/>
          <w:sz w:val="24"/>
          <w:szCs w:val="24"/>
        </w:rPr>
        <w:t xml:space="preserve"> or the end user does not have an active license is </w:t>
      </w:r>
      <w:r w:rsidR="00DA75EA" w:rsidRPr="0044341C">
        <w:rPr>
          <w:rFonts w:eastAsia="MS Mincho"/>
          <w:sz w:val="24"/>
          <w:szCs w:val="24"/>
        </w:rPr>
        <w:t>prohibited</w:t>
      </w:r>
      <w:r w:rsidRPr="0044341C">
        <w:rPr>
          <w:rFonts w:eastAsia="MS Mincho"/>
          <w:sz w:val="24"/>
          <w:szCs w:val="24"/>
        </w:rPr>
        <w:t xml:space="preserve">. </w:t>
      </w:r>
    </w:p>
    <w:p w14:paraId="4D74EDCF" w14:textId="77777777" w:rsidR="00B72DA6" w:rsidRPr="0044341C" w:rsidRDefault="00B72DA6" w:rsidP="00B72DA6">
      <w:pPr>
        <w:rPr>
          <w:rFonts w:eastAsia="MS Mincho"/>
          <w:sz w:val="24"/>
          <w:szCs w:val="24"/>
        </w:rPr>
      </w:pPr>
      <w:r w:rsidRPr="0044341C">
        <w:rPr>
          <w:rFonts w:eastAsia="MS Mincho"/>
          <w:sz w:val="24"/>
          <w:szCs w:val="24"/>
        </w:rPr>
        <w:t xml:space="preserve">Accessing data, a server, or an account for any purpose other than conducting </w:t>
      </w:r>
      <w:r>
        <w:rPr>
          <w:rFonts w:eastAsia="MS Mincho"/>
          <w:sz w:val="24"/>
          <w:szCs w:val="24"/>
        </w:rPr>
        <w:t>Microsoft</w:t>
      </w:r>
      <w:r w:rsidRPr="0044341C">
        <w:rPr>
          <w:rFonts w:eastAsia="MS Mincho"/>
          <w:sz w:val="24"/>
          <w:szCs w:val="24"/>
        </w:rPr>
        <w:t xml:space="preserve"> business, even if you have authorized access, is prohibited.</w:t>
      </w:r>
    </w:p>
    <w:p w14:paraId="19D3FF4F" w14:textId="3A29EAC5" w:rsidR="00B72DA6" w:rsidRPr="0044341C" w:rsidRDefault="00B72DA6" w:rsidP="00B72DA6">
      <w:pPr>
        <w:rPr>
          <w:rFonts w:eastAsia="MS Mincho"/>
          <w:sz w:val="24"/>
          <w:szCs w:val="24"/>
        </w:rPr>
      </w:pPr>
      <w:r w:rsidRPr="0044341C">
        <w:rPr>
          <w:rFonts w:eastAsia="MS Mincho"/>
          <w:sz w:val="24"/>
          <w:szCs w:val="24"/>
        </w:rPr>
        <w:t xml:space="preserve">Exporting software, technical information, encryption software or technology, in violation of international or regional export control laws, is illegal. The appropriate management should be consulted prior to </w:t>
      </w:r>
      <w:r w:rsidRPr="0044341C">
        <w:rPr>
          <w:rFonts w:eastAsia="MS Mincho"/>
          <w:sz w:val="24"/>
          <w:szCs w:val="24"/>
        </w:rPr>
        <w:t>the export</w:t>
      </w:r>
      <w:r w:rsidRPr="0044341C">
        <w:rPr>
          <w:rFonts w:eastAsia="MS Mincho"/>
          <w:sz w:val="24"/>
          <w:szCs w:val="24"/>
        </w:rPr>
        <w:t xml:space="preserve"> of any material that is in question. </w:t>
      </w:r>
    </w:p>
    <w:p w14:paraId="74F63CC2" w14:textId="77777777" w:rsidR="00B72DA6" w:rsidRPr="0044341C" w:rsidRDefault="00B72DA6" w:rsidP="00B72DA6">
      <w:pPr>
        <w:rPr>
          <w:rFonts w:eastAsia="MS Mincho"/>
          <w:sz w:val="24"/>
          <w:szCs w:val="24"/>
        </w:rPr>
      </w:pPr>
      <w:r w:rsidRPr="0044341C">
        <w:rPr>
          <w:rFonts w:eastAsia="MS Mincho"/>
          <w:sz w:val="24"/>
          <w:szCs w:val="24"/>
        </w:rPr>
        <w:t xml:space="preserve">Introduction of malicious programs into the network or server (e.g., viruses, worms, </w:t>
      </w:r>
      <w:r>
        <w:rPr>
          <w:rFonts w:eastAsia="MS Mincho"/>
          <w:sz w:val="24"/>
          <w:szCs w:val="24"/>
        </w:rPr>
        <w:t>t</w:t>
      </w:r>
      <w:r w:rsidRPr="0044341C">
        <w:rPr>
          <w:rFonts w:eastAsia="MS Mincho"/>
          <w:sz w:val="24"/>
          <w:szCs w:val="24"/>
        </w:rPr>
        <w:t>rojan horses,</w:t>
      </w:r>
      <w:r>
        <w:rPr>
          <w:rFonts w:eastAsia="MS Mincho"/>
          <w:sz w:val="24"/>
          <w:szCs w:val="24"/>
        </w:rPr>
        <w:t xml:space="preserve"> ransomware</w:t>
      </w:r>
      <w:r w:rsidRPr="0044341C">
        <w:rPr>
          <w:rFonts w:eastAsia="MS Mincho"/>
          <w:sz w:val="24"/>
          <w:szCs w:val="24"/>
        </w:rPr>
        <w:t xml:space="preserve">, etc.). </w:t>
      </w:r>
    </w:p>
    <w:p w14:paraId="2585CE1F" w14:textId="77777777" w:rsidR="00B72DA6" w:rsidRPr="0044341C" w:rsidRDefault="00B72DA6" w:rsidP="00B72DA6">
      <w:pPr>
        <w:rPr>
          <w:rFonts w:eastAsia="MS Mincho"/>
          <w:sz w:val="24"/>
          <w:szCs w:val="24"/>
        </w:rPr>
      </w:pPr>
      <w:r w:rsidRPr="0044341C">
        <w:rPr>
          <w:rFonts w:eastAsia="MS Mincho"/>
          <w:sz w:val="24"/>
          <w:szCs w:val="24"/>
        </w:rPr>
        <w:t>Revealing your account password</w:t>
      </w:r>
      <w:r>
        <w:rPr>
          <w:rFonts w:eastAsia="MS Mincho"/>
          <w:sz w:val="24"/>
          <w:szCs w:val="24"/>
        </w:rPr>
        <w:t>/passphrase</w:t>
      </w:r>
      <w:r w:rsidRPr="0044341C">
        <w:rPr>
          <w:rFonts w:eastAsia="MS Mincho"/>
          <w:sz w:val="24"/>
          <w:szCs w:val="24"/>
        </w:rPr>
        <w:t xml:space="preserve"> to others or allowing use of your account by others. This includes family and other household members when work is being done at home. </w:t>
      </w:r>
    </w:p>
    <w:p w14:paraId="1941479E" w14:textId="77777777" w:rsidR="00B72DA6" w:rsidRPr="0044341C" w:rsidRDefault="00B72DA6" w:rsidP="00B72DA6">
      <w:pPr>
        <w:rPr>
          <w:rFonts w:eastAsia="MS Mincho"/>
          <w:sz w:val="24"/>
          <w:szCs w:val="24"/>
        </w:rPr>
      </w:pPr>
      <w:r w:rsidRPr="0044341C">
        <w:rPr>
          <w:rFonts w:eastAsia="MS Mincho"/>
          <w:sz w:val="24"/>
          <w:szCs w:val="24"/>
        </w:rPr>
        <w:t xml:space="preserve">Using a </w:t>
      </w:r>
      <w:r>
        <w:rPr>
          <w:rFonts w:eastAsia="MS Mincho"/>
          <w:sz w:val="24"/>
          <w:szCs w:val="24"/>
        </w:rPr>
        <w:t>Microsoft</w:t>
      </w:r>
      <w:r w:rsidRPr="0044341C">
        <w:rPr>
          <w:rFonts w:eastAsia="MS Mincho"/>
          <w:sz w:val="24"/>
          <w:szCs w:val="24"/>
        </w:rPr>
        <w:t xml:space="preserve"> computing asset to actively engage in procuring or transmitting material that is in violation of sexual harassment or hostile workplace laws in the user's local jurisdiction. </w:t>
      </w:r>
    </w:p>
    <w:p w14:paraId="78652F65" w14:textId="77777777" w:rsidR="00B72DA6" w:rsidRPr="0044341C" w:rsidRDefault="00B72DA6" w:rsidP="00B72DA6">
      <w:pPr>
        <w:rPr>
          <w:rFonts w:eastAsia="MS Mincho"/>
          <w:sz w:val="24"/>
          <w:szCs w:val="24"/>
        </w:rPr>
      </w:pPr>
      <w:r w:rsidRPr="0044341C">
        <w:rPr>
          <w:rFonts w:eastAsia="MS Mincho"/>
          <w:sz w:val="24"/>
          <w:szCs w:val="24"/>
        </w:rPr>
        <w:t xml:space="preserve">Making fraudulent offers of products, items, or services originating from any </w:t>
      </w:r>
      <w:r>
        <w:rPr>
          <w:rFonts w:eastAsia="MS Mincho"/>
          <w:sz w:val="24"/>
          <w:szCs w:val="24"/>
        </w:rPr>
        <w:t>Microsoft</w:t>
      </w:r>
      <w:r w:rsidRPr="0044341C">
        <w:rPr>
          <w:rFonts w:eastAsia="MS Mincho"/>
          <w:sz w:val="24"/>
          <w:szCs w:val="24"/>
        </w:rPr>
        <w:t xml:space="preserve"> account. </w:t>
      </w:r>
    </w:p>
    <w:p w14:paraId="5CD81BF8" w14:textId="77777777" w:rsidR="00B72DA6" w:rsidRPr="0044341C" w:rsidRDefault="00B72DA6" w:rsidP="00B72DA6">
      <w:pPr>
        <w:rPr>
          <w:rFonts w:eastAsia="MS Mincho"/>
          <w:sz w:val="24"/>
          <w:szCs w:val="24"/>
        </w:rPr>
      </w:pPr>
      <w:r w:rsidRPr="0044341C">
        <w:rPr>
          <w:rFonts w:eastAsia="MS Mincho"/>
          <w:sz w:val="24"/>
          <w:szCs w:val="24"/>
        </w:rPr>
        <w:t xml:space="preserve">Making statements about warranty, expressly or implied, unless it is a part of normal job duties. </w:t>
      </w:r>
    </w:p>
    <w:p w14:paraId="69B5D0AF" w14:textId="77777777" w:rsidR="00B72DA6" w:rsidRPr="0044341C" w:rsidRDefault="00B72DA6" w:rsidP="00B72DA6">
      <w:pPr>
        <w:rPr>
          <w:rFonts w:eastAsia="MS Mincho"/>
          <w:sz w:val="24"/>
          <w:szCs w:val="24"/>
        </w:rPr>
      </w:pPr>
      <w:r w:rsidRPr="0044341C">
        <w:rPr>
          <w:rFonts w:eastAsia="MS Mincho"/>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w:t>
      </w:r>
      <w:r>
        <w:rPr>
          <w:rFonts w:eastAsia="MS Mincho"/>
          <w:sz w:val="24"/>
          <w:szCs w:val="24"/>
        </w:rPr>
        <w:t xml:space="preserve">brute-forcing accounts, </w:t>
      </w:r>
      <w:r w:rsidRPr="0044341C">
        <w:rPr>
          <w:rFonts w:eastAsia="MS Mincho"/>
          <w:sz w:val="24"/>
          <w:szCs w:val="24"/>
        </w:rPr>
        <w:t xml:space="preserve">and forged routing information for malicious purposes. </w:t>
      </w:r>
    </w:p>
    <w:p w14:paraId="7F13B05F" w14:textId="77777777" w:rsidR="00B72DA6" w:rsidRPr="0044341C" w:rsidRDefault="00B72DA6" w:rsidP="00B72DA6">
      <w:pPr>
        <w:rPr>
          <w:rFonts w:eastAsia="MS Mincho"/>
          <w:sz w:val="24"/>
          <w:szCs w:val="24"/>
        </w:rPr>
      </w:pPr>
      <w:r w:rsidRPr="0044341C">
        <w:rPr>
          <w:rFonts w:eastAsia="MS Mincho"/>
          <w:sz w:val="24"/>
          <w:szCs w:val="24"/>
        </w:rPr>
        <w:t xml:space="preserve">Port scanning or security scanning is expressly prohibited unless prior notification to </w:t>
      </w:r>
      <w:r>
        <w:rPr>
          <w:rFonts w:eastAsia="MS Mincho"/>
          <w:sz w:val="24"/>
          <w:szCs w:val="24"/>
        </w:rPr>
        <w:t>the Infosec Team</w:t>
      </w:r>
      <w:r w:rsidRPr="0044341C">
        <w:rPr>
          <w:rFonts w:eastAsia="MS Mincho"/>
          <w:sz w:val="24"/>
          <w:szCs w:val="24"/>
        </w:rPr>
        <w:t xml:space="preserve"> is made. </w:t>
      </w:r>
    </w:p>
    <w:p w14:paraId="316234CF" w14:textId="792CD5A3" w:rsidR="00B72DA6" w:rsidRPr="0044341C" w:rsidRDefault="00B72DA6" w:rsidP="00B72DA6">
      <w:pPr>
        <w:rPr>
          <w:rFonts w:eastAsia="MS Mincho"/>
          <w:sz w:val="24"/>
          <w:szCs w:val="24"/>
        </w:rPr>
      </w:pPr>
      <w:r w:rsidRPr="0044341C">
        <w:rPr>
          <w:rFonts w:eastAsia="MS Mincho"/>
          <w:sz w:val="24"/>
          <w:szCs w:val="24"/>
        </w:rPr>
        <w:t xml:space="preserve">Executing any form of network monitoring which will intercept data not intended for the employee's </w:t>
      </w:r>
      <w:r w:rsidR="00DA75EA" w:rsidRPr="0044341C">
        <w:rPr>
          <w:rFonts w:eastAsia="MS Mincho"/>
          <w:sz w:val="24"/>
          <w:szCs w:val="24"/>
        </w:rPr>
        <w:t>host unless</w:t>
      </w:r>
      <w:r w:rsidRPr="0044341C">
        <w:rPr>
          <w:rFonts w:eastAsia="MS Mincho"/>
          <w:sz w:val="24"/>
          <w:szCs w:val="24"/>
        </w:rPr>
        <w:t xml:space="preserve"> this activity is a part of the employee's normal job/duty. </w:t>
      </w:r>
    </w:p>
    <w:p w14:paraId="1F90AC43" w14:textId="77777777" w:rsidR="00B72DA6" w:rsidRPr="0044341C" w:rsidRDefault="00B72DA6" w:rsidP="00B72DA6">
      <w:pPr>
        <w:rPr>
          <w:rFonts w:eastAsia="MS Mincho"/>
          <w:sz w:val="24"/>
          <w:szCs w:val="24"/>
        </w:rPr>
      </w:pPr>
      <w:r w:rsidRPr="0044341C">
        <w:rPr>
          <w:rFonts w:eastAsia="MS Mincho"/>
          <w:sz w:val="24"/>
          <w:szCs w:val="24"/>
        </w:rPr>
        <w:t xml:space="preserve">Circumventing user authentication or security of any host, network, or account. </w:t>
      </w:r>
    </w:p>
    <w:p w14:paraId="0C2D4FA0" w14:textId="77777777" w:rsidR="00B72DA6" w:rsidRPr="0044341C" w:rsidRDefault="00B72DA6" w:rsidP="00B72DA6">
      <w:pPr>
        <w:rPr>
          <w:rFonts w:eastAsia="MS Mincho"/>
          <w:sz w:val="24"/>
          <w:szCs w:val="24"/>
        </w:rPr>
      </w:pPr>
      <w:r w:rsidRPr="0044341C">
        <w:rPr>
          <w:rFonts w:eastAsia="MS Mincho"/>
          <w:sz w:val="24"/>
          <w:szCs w:val="24"/>
        </w:rPr>
        <w:t xml:space="preserve">Introducing honeypots, honeynets, or similar technology on the </w:t>
      </w:r>
      <w:r>
        <w:rPr>
          <w:rFonts w:eastAsia="MS Mincho"/>
          <w:sz w:val="24"/>
          <w:szCs w:val="24"/>
        </w:rPr>
        <w:t>Microsoft</w:t>
      </w:r>
      <w:r w:rsidRPr="0044341C">
        <w:rPr>
          <w:rFonts w:eastAsia="MS Mincho"/>
          <w:sz w:val="24"/>
          <w:szCs w:val="24"/>
        </w:rPr>
        <w:t xml:space="preserve"> network. </w:t>
      </w:r>
    </w:p>
    <w:p w14:paraId="415452F7" w14:textId="77777777" w:rsidR="00B72DA6" w:rsidRPr="0044341C" w:rsidRDefault="00B72DA6" w:rsidP="00B72DA6">
      <w:pPr>
        <w:rPr>
          <w:rFonts w:eastAsia="MS Mincho"/>
          <w:sz w:val="24"/>
          <w:szCs w:val="24"/>
        </w:rPr>
      </w:pPr>
      <w:r w:rsidRPr="0044341C">
        <w:rPr>
          <w:rFonts w:eastAsia="MS Mincho"/>
          <w:sz w:val="24"/>
          <w:szCs w:val="24"/>
        </w:rPr>
        <w:t xml:space="preserve">Interfering with or denying service to any user other than the employee's host (for example, denial of service attack). </w:t>
      </w:r>
    </w:p>
    <w:p w14:paraId="5AFF9D27" w14:textId="77777777" w:rsidR="00B72DA6" w:rsidRPr="0044341C" w:rsidRDefault="00B72DA6" w:rsidP="00B72DA6">
      <w:pPr>
        <w:rPr>
          <w:rFonts w:eastAsia="MS Mincho"/>
          <w:sz w:val="24"/>
          <w:szCs w:val="24"/>
        </w:rPr>
      </w:pPr>
      <w:r w:rsidRPr="0044341C">
        <w:rPr>
          <w:rFonts w:eastAsia="MS Mincho"/>
          <w:sz w:val="24"/>
          <w:szCs w:val="24"/>
        </w:rPr>
        <w:lastRenderedPageBreak/>
        <w:t xml:space="preserve">Using any program/script/command, or sending messages of any kind, with the intent to interfere with, or disable, a user's terminal session, via any means, locally or via the Internet/Intranet/Extranet. </w:t>
      </w:r>
    </w:p>
    <w:p w14:paraId="1B3CCFB1" w14:textId="77777777" w:rsidR="00B72DA6" w:rsidRDefault="00B72DA6" w:rsidP="00B72DA6">
      <w:pPr>
        <w:rPr>
          <w:rFonts w:eastAsia="MS Mincho"/>
          <w:sz w:val="24"/>
          <w:szCs w:val="24"/>
        </w:rPr>
      </w:pPr>
      <w:r w:rsidRPr="0044341C">
        <w:rPr>
          <w:rFonts w:eastAsia="MS Mincho"/>
          <w:sz w:val="24"/>
          <w:szCs w:val="24"/>
        </w:rPr>
        <w:t xml:space="preserve">Providing information about, or lists of, </w:t>
      </w:r>
      <w:r>
        <w:rPr>
          <w:rFonts w:eastAsia="MS Mincho"/>
          <w:sz w:val="24"/>
          <w:szCs w:val="24"/>
        </w:rPr>
        <w:t>Microsoft</w:t>
      </w:r>
      <w:r w:rsidRPr="0044341C">
        <w:rPr>
          <w:rFonts w:eastAsia="MS Mincho"/>
          <w:sz w:val="24"/>
          <w:szCs w:val="24"/>
        </w:rPr>
        <w:t xml:space="preserve"> employees to parties outside </w:t>
      </w:r>
      <w:r>
        <w:rPr>
          <w:rFonts w:eastAsia="MS Mincho"/>
          <w:sz w:val="24"/>
          <w:szCs w:val="24"/>
        </w:rPr>
        <w:t>Microsoft</w:t>
      </w:r>
      <w:r w:rsidRPr="0044341C">
        <w:rPr>
          <w:rFonts w:eastAsia="MS Mincho"/>
          <w:sz w:val="24"/>
          <w:szCs w:val="24"/>
        </w:rPr>
        <w:t xml:space="preserve">. </w:t>
      </w:r>
    </w:p>
    <w:p w14:paraId="06F869B5" w14:textId="77777777" w:rsidR="00B72DA6" w:rsidRPr="0044341C" w:rsidRDefault="00B72DA6" w:rsidP="00B72DA6">
      <w:pPr>
        <w:rPr>
          <w:rFonts w:eastAsia="MS Mincho"/>
          <w:sz w:val="24"/>
          <w:szCs w:val="24"/>
        </w:rPr>
      </w:pPr>
    </w:p>
    <w:p w14:paraId="02FC0545" w14:textId="77777777" w:rsidR="00B72DA6" w:rsidRDefault="00B72DA6" w:rsidP="00B72DA6">
      <w:pPr>
        <w:rPr>
          <w:b/>
          <w:bCs/>
          <w:sz w:val="24"/>
          <w:szCs w:val="24"/>
        </w:rPr>
      </w:pPr>
      <w:r w:rsidRPr="0044341C">
        <w:rPr>
          <w:b/>
          <w:bCs/>
          <w:sz w:val="24"/>
          <w:szCs w:val="24"/>
        </w:rPr>
        <w:t>Email and Communication Activities</w:t>
      </w:r>
    </w:p>
    <w:p w14:paraId="1962EA9B" w14:textId="77777777" w:rsidR="00B72DA6" w:rsidRPr="0044341C" w:rsidRDefault="00B72DA6" w:rsidP="00B72DA6">
      <w:pPr>
        <w:rPr>
          <w:b/>
          <w:bCs/>
          <w:sz w:val="24"/>
          <w:szCs w:val="24"/>
        </w:rPr>
      </w:pPr>
    </w:p>
    <w:p w14:paraId="02CEFB2E" w14:textId="66032676" w:rsidR="00B72DA6" w:rsidRPr="0044341C" w:rsidRDefault="00B72DA6" w:rsidP="00B72DA6">
      <w:pPr>
        <w:rPr>
          <w:sz w:val="24"/>
          <w:szCs w:val="24"/>
        </w:rPr>
      </w:pPr>
      <w:r w:rsidRPr="0044341C">
        <w:rPr>
          <w:color w:val="000000"/>
          <w:sz w:val="24"/>
          <w:szCs w:val="24"/>
        </w:rPr>
        <w:t>When using company resources to access and use the Internet, users must realize they</w:t>
      </w:r>
      <w:r w:rsidRPr="0044341C">
        <w:rPr>
          <w:b/>
          <w:bCs/>
          <w:color w:val="000000"/>
          <w:sz w:val="24"/>
          <w:szCs w:val="24"/>
        </w:rPr>
        <w:t xml:space="preserve"> </w:t>
      </w:r>
      <w:r w:rsidRPr="0044341C">
        <w:rPr>
          <w:color w:val="000000"/>
          <w:sz w:val="24"/>
          <w:szCs w:val="24"/>
        </w:rPr>
        <w:t xml:space="preserve">represent the company. Whenever employees state an affiliation </w:t>
      </w:r>
      <w:r w:rsidR="00DA75EA" w:rsidRPr="0044341C">
        <w:rPr>
          <w:color w:val="000000"/>
          <w:sz w:val="24"/>
          <w:szCs w:val="24"/>
        </w:rPr>
        <w:t>with</w:t>
      </w:r>
      <w:r w:rsidRPr="0044341C">
        <w:rPr>
          <w:color w:val="000000"/>
          <w:sz w:val="24"/>
          <w:szCs w:val="24"/>
        </w:rPr>
        <w:t xml:space="preserve"> the company, they must also clearly indicate that "the opinions expressed are my own and not necessarily those of the company". Questions may be addressed to the IT Department</w:t>
      </w:r>
    </w:p>
    <w:p w14:paraId="5986C709" w14:textId="77777777" w:rsidR="00B72DA6" w:rsidRPr="0044341C" w:rsidRDefault="00B72DA6" w:rsidP="00B72DA6">
      <w:pPr>
        <w:rPr>
          <w:rFonts w:eastAsia="MS Mincho"/>
          <w:sz w:val="24"/>
          <w:szCs w:val="24"/>
        </w:rPr>
      </w:pPr>
      <w:r w:rsidRPr="0044341C">
        <w:rPr>
          <w:rFonts w:eastAsia="MS Mincho"/>
          <w:sz w:val="24"/>
          <w:szCs w:val="24"/>
        </w:rPr>
        <w:t xml:space="preserve">Sending unsolicited email messages, including the sending of "junk mail" or other advertising material to individuals who did not specifically request such material (email spam). </w:t>
      </w:r>
    </w:p>
    <w:p w14:paraId="228E8E5F" w14:textId="77777777" w:rsidR="00B72DA6" w:rsidRPr="0044341C" w:rsidRDefault="00B72DA6" w:rsidP="00B72DA6">
      <w:pPr>
        <w:rPr>
          <w:rFonts w:eastAsia="MS Mincho"/>
          <w:sz w:val="24"/>
          <w:szCs w:val="24"/>
        </w:rPr>
      </w:pPr>
      <w:r w:rsidRPr="0044341C">
        <w:rPr>
          <w:rFonts w:eastAsia="MS Mincho"/>
          <w:sz w:val="24"/>
          <w:szCs w:val="24"/>
        </w:rPr>
        <w:t xml:space="preserve">Any form of harassment via email, telephone, </w:t>
      </w:r>
      <w:r>
        <w:rPr>
          <w:rFonts w:eastAsia="MS Mincho"/>
          <w:sz w:val="24"/>
          <w:szCs w:val="24"/>
        </w:rPr>
        <w:t xml:space="preserve">text, </w:t>
      </w:r>
      <w:r w:rsidRPr="0044341C">
        <w:rPr>
          <w:rFonts w:eastAsia="MS Mincho"/>
          <w:sz w:val="24"/>
          <w:szCs w:val="24"/>
        </w:rPr>
        <w:t xml:space="preserve">or paging, whether through language, frequency, or size of messages. </w:t>
      </w:r>
    </w:p>
    <w:p w14:paraId="51F8A4C8" w14:textId="77777777" w:rsidR="00B72DA6" w:rsidRPr="0044341C" w:rsidRDefault="00B72DA6" w:rsidP="00B72DA6">
      <w:pPr>
        <w:rPr>
          <w:rFonts w:eastAsia="MS Mincho"/>
          <w:sz w:val="24"/>
          <w:szCs w:val="24"/>
        </w:rPr>
      </w:pPr>
      <w:r w:rsidRPr="0044341C">
        <w:rPr>
          <w:rFonts w:eastAsia="MS Mincho"/>
          <w:sz w:val="24"/>
          <w:szCs w:val="24"/>
        </w:rPr>
        <w:t xml:space="preserve">Unauthorized use, or forging, of email header information. </w:t>
      </w:r>
    </w:p>
    <w:p w14:paraId="4AD6776E" w14:textId="77777777" w:rsidR="00B72DA6" w:rsidRPr="0044341C" w:rsidRDefault="00B72DA6" w:rsidP="00B72DA6">
      <w:pPr>
        <w:rPr>
          <w:rFonts w:eastAsia="MS Mincho"/>
          <w:sz w:val="24"/>
          <w:szCs w:val="24"/>
        </w:rPr>
      </w:pPr>
      <w:r w:rsidRPr="0044341C">
        <w:rPr>
          <w:rFonts w:eastAsia="MS Mincho"/>
          <w:sz w:val="24"/>
          <w:szCs w:val="24"/>
        </w:rPr>
        <w:t xml:space="preserve">Solicitation of email for any other email address, other than that of the poster's account, with the intent to harass or to collect replies. </w:t>
      </w:r>
    </w:p>
    <w:p w14:paraId="20B08A95" w14:textId="77777777" w:rsidR="00B72DA6" w:rsidRPr="0044341C" w:rsidRDefault="00B72DA6" w:rsidP="00B72DA6">
      <w:pPr>
        <w:rPr>
          <w:rFonts w:eastAsia="MS Mincho"/>
          <w:sz w:val="24"/>
          <w:szCs w:val="24"/>
        </w:rPr>
      </w:pPr>
      <w:r w:rsidRPr="0044341C">
        <w:rPr>
          <w:rFonts w:eastAsia="MS Mincho"/>
          <w:sz w:val="24"/>
          <w:szCs w:val="24"/>
        </w:rPr>
        <w:t xml:space="preserve">Creating or forwarding "chain letters", "Ponzi" or other "pyramid" schemes of any type. </w:t>
      </w:r>
    </w:p>
    <w:p w14:paraId="2FC144E1" w14:textId="77777777" w:rsidR="00B72DA6" w:rsidRPr="0044341C" w:rsidRDefault="00B72DA6" w:rsidP="00B72DA6">
      <w:pPr>
        <w:rPr>
          <w:rFonts w:eastAsia="MS Mincho"/>
          <w:sz w:val="24"/>
          <w:szCs w:val="24"/>
        </w:rPr>
      </w:pPr>
      <w:r w:rsidRPr="0044341C">
        <w:rPr>
          <w:rFonts w:eastAsia="MS Mincho"/>
          <w:sz w:val="24"/>
          <w:szCs w:val="24"/>
        </w:rPr>
        <w:t xml:space="preserve">Use of unsolicited email originating from within </w:t>
      </w:r>
      <w:r>
        <w:rPr>
          <w:rFonts w:eastAsia="MS Mincho"/>
          <w:sz w:val="24"/>
          <w:szCs w:val="24"/>
        </w:rPr>
        <w:t>Microsoft</w:t>
      </w:r>
      <w:r w:rsidRPr="0044341C">
        <w:rPr>
          <w:rFonts w:eastAsia="MS Mincho"/>
          <w:sz w:val="24"/>
          <w:szCs w:val="24"/>
        </w:rPr>
        <w:t xml:space="preserve">'s networks of other Internet/Intranet/Extranet service providers on behalf of, or to advertise, any service hosted by </w:t>
      </w:r>
      <w:r>
        <w:rPr>
          <w:rFonts w:eastAsia="MS Mincho"/>
          <w:sz w:val="24"/>
          <w:szCs w:val="24"/>
        </w:rPr>
        <w:t>Microsoft</w:t>
      </w:r>
      <w:r w:rsidRPr="0044341C">
        <w:rPr>
          <w:rFonts w:eastAsia="MS Mincho"/>
          <w:sz w:val="24"/>
          <w:szCs w:val="24"/>
        </w:rPr>
        <w:t xml:space="preserve"> or connected via </w:t>
      </w:r>
      <w:r>
        <w:rPr>
          <w:rFonts w:eastAsia="MS Mincho"/>
          <w:sz w:val="24"/>
          <w:szCs w:val="24"/>
        </w:rPr>
        <w:t>Microsoft</w:t>
      </w:r>
      <w:r w:rsidRPr="0044341C">
        <w:rPr>
          <w:rFonts w:eastAsia="MS Mincho"/>
          <w:sz w:val="24"/>
          <w:szCs w:val="24"/>
        </w:rPr>
        <w:t xml:space="preserve">'s network. </w:t>
      </w:r>
    </w:p>
    <w:p w14:paraId="247C41E8" w14:textId="77777777" w:rsidR="00B72DA6" w:rsidRPr="0044341C" w:rsidRDefault="00B72DA6" w:rsidP="00B72DA6">
      <w:pPr>
        <w:rPr>
          <w:rFonts w:eastAsia="MS Mincho"/>
          <w:sz w:val="24"/>
          <w:szCs w:val="24"/>
        </w:rPr>
      </w:pPr>
      <w:r w:rsidRPr="0044341C">
        <w:rPr>
          <w:rFonts w:eastAsia="MS Mincho"/>
          <w:sz w:val="24"/>
          <w:szCs w:val="24"/>
        </w:rPr>
        <w:t xml:space="preserve">Posting the same or similar non-business-related messages to large numbers of Usenet newsgroups (newsgroup spam). </w:t>
      </w:r>
    </w:p>
    <w:p w14:paraId="4DF936C6" w14:textId="77777777" w:rsidR="00B72DA6" w:rsidRPr="0044341C" w:rsidRDefault="00B72DA6" w:rsidP="00B72DA6">
      <w:pPr>
        <w:rPr>
          <w:sz w:val="24"/>
          <w:szCs w:val="24"/>
        </w:rPr>
      </w:pPr>
    </w:p>
    <w:p w14:paraId="6CB72D6F" w14:textId="77777777" w:rsidR="00B72DA6" w:rsidRDefault="00B72DA6" w:rsidP="00B72DA6">
      <w:pPr>
        <w:rPr>
          <w:b/>
          <w:bCs/>
          <w:sz w:val="24"/>
          <w:szCs w:val="24"/>
        </w:rPr>
      </w:pPr>
      <w:r w:rsidRPr="0042315A">
        <w:rPr>
          <w:b/>
          <w:bCs/>
          <w:sz w:val="24"/>
          <w:szCs w:val="24"/>
        </w:rPr>
        <w:t>Blogging and Social Media</w:t>
      </w:r>
    </w:p>
    <w:p w14:paraId="4A56DD8E" w14:textId="77777777" w:rsidR="00B72DA6" w:rsidRPr="0042315A" w:rsidRDefault="00B72DA6" w:rsidP="00B72DA6">
      <w:pPr>
        <w:rPr>
          <w:b/>
          <w:bCs/>
          <w:sz w:val="24"/>
          <w:szCs w:val="24"/>
        </w:rPr>
      </w:pPr>
    </w:p>
    <w:p w14:paraId="017E6F86" w14:textId="77777777" w:rsidR="00B72DA6" w:rsidRPr="006974DB" w:rsidRDefault="00B72DA6" w:rsidP="00B72DA6">
      <w:pPr>
        <w:rPr>
          <w:rFonts w:eastAsia="MS Mincho"/>
          <w:sz w:val="24"/>
          <w:szCs w:val="24"/>
        </w:rPr>
      </w:pPr>
      <w:r w:rsidRPr="006974DB">
        <w:rPr>
          <w:rFonts w:eastAsia="MS Mincho"/>
          <w:sz w:val="24"/>
          <w:szCs w:val="24"/>
        </w:rPr>
        <w:t>Blogging</w:t>
      </w:r>
      <w:r>
        <w:rPr>
          <w:rFonts w:eastAsia="MS Mincho"/>
          <w:sz w:val="24"/>
          <w:szCs w:val="24"/>
        </w:rPr>
        <w:t xml:space="preserve"> or posting to social media platforms</w:t>
      </w:r>
      <w:r w:rsidRPr="006974DB">
        <w:rPr>
          <w:rFonts w:eastAsia="MS Mincho"/>
          <w:sz w:val="24"/>
          <w:szCs w:val="24"/>
        </w:rPr>
        <w:t xml:space="preserve"> by employees, whether using </w:t>
      </w:r>
      <w:r>
        <w:rPr>
          <w:rFonts w:eastAsia="MS Mincho"/>
          <w:sz w:val="24"/>
          <w:szCs w:val="24"/>
        </w:rPr>
        <w:t>Microsoft</w:t>
      </w:r>
      <w:r w:rsidRPr="006974DB">
        <w:rPr>
          <w:rFonts w:eastAsia="MS Mincho"/>
          <w:sz w:val="24"/>
          <w:szCs w:val="24"/>
        </w:rPr>
        <w:t xml:space="preserve">’s property and systems or personal computer systems, is also subject to the terms and restrictions set forth in this Policy. Limited and occasional use of </w:t>
      </w:r>
      <w:r>
        <w:rPr>
          <w:rFonts w:eastAsia="MS Mincho"/>
          <w:sz w:val="24"/>
          <w:szCs w:val="24"/>
        </w:rPr>
        <w:t>Microsoft</w:t>
      </w:r>
      <w:r w:rsidRPr="006974DB">
        <w:rPr>
          <w:rFonts w:eastAsia="MS Mincho"/>
          <w:sz w:val="24"/>
          <w:szCs w:val="24"/>
        </w:rPr>
        <w:t>’s systems to engage in blogging</w:t>
      </w:r>
      <w:r>
        <w:rPr>
          <w:rFonts w:eastAsia="MS Mincho"/>
          <w:sz w:val="24"/>
          <w:szCs w:val="24"/>
        </w:rPr>
        <w:t xml:space="preserve"> or other online posting</w:t>
      </w:r>
      <w:r w:rsidRPr="006974DB">
        <w:rPr>
          <w:rFonts w:eastAsia="MS Mincho"/>
          <w:sz w:val="24"/>
          <w:szCs w:val="24"/>
        </w:rPr>
        <w:t xml:space="preserve"> is acceptable, if it is done in a professional and </w:t>
      </w:r>
      <w:r w:rsidRPr="006974DB">
        <w:rPr>
          <w:rFonts w:eastAsia="MS Mincho"/>
          <w:sz w:val="24"/>
          <w:szCs w:val="24"/>
        </w:rPr>
        <w:lastRenderedPageBreak/>
        <w:t xml:space="preserve">responsible manner, does not otherwise violate </w:t>
      </w:r>
      <w:r>
        <w:rPr>
          <w:rFonts w:eastAsia="MS Mincho"/>
          <w:sz w:val="24"/>
          <w:szCs w:val="24"/>
        </w:rPr>
        <w:t>Microsoft</w:t>
      </w:r>
      <w:r w:rsidRPr="006974DB">
        <w:rPr>
          <w:rFonts w:eastAsia="MS Mincho"/>
          <w:sz w:val="24"/>
          <w:szCs w:val="24"/>
        </w:rPr>
        <w:t xml:space="preserve">’s policy, is not detrimental to </w:t>
      </w:r>
      <w:r>
        <w:rPr>
          <w:rFonts w:eastAsia="MS Mincho"/>
          <w:sz w:val="24"/>
          <w:szCs w:val="24"/>
        </w:rPr>
        <w:t>Microsoft</w:t>
      </w:r>
      <w:r w:rsidRPr="006974DB">
        <w:rPr>
          <w:rFonts w:eastAsia="MS Mincho"/>
          <w:sz w:val="24"/>
          <w:szCs w:val="24"/>
        </w:rPr>
        <w:t xml:space="preserve">’s best interests, and does not interfere with an employee's regular work duties. Blogging </w:t>
      </w:r>
      <w:r>
        <w:rPr>
          <w:rFonts w:eastAsia="MS Mincho"/>
          <w:sz w:val="24"/>
          <w:szCs w:val="24"/>
        </w:rPr>
        <w:t xml:space="preserve">or other online posting </w:t>
      </w:r>
      <w:r w:rsidRPr="006974DB">
        <w:rPr>
          <w:rFonts w:eastAsia="MS Mincho"/>
          <w:sz w:val="24"/>
          <w:szCs w:val="24"/>
        </w:rPr>
        <w:t xml:space="preserve">from </w:t>
      </w:r>
      <w:r>
        <w:rPr>
          <w:rFonts w:eastAsia="MS Mincho"/>
          <w:sz w:val="24"/>
          <w:szCs w:val="24"/>
        </w:rPr>
        <w:t>Microsoft</w:t>
      </w:r>
      <w:r w:rsidRPr="006974DB">
        <w:rPr>
          <w:rFonts w:eastAsia="MS Mincho"/>
          <w:sz w:val="24"/>
          <w:szCs w:val="24"/>
        </w:rPr>
        <w:t>’s systems is also subject to monitoring.</w:t>
      </w:r>
    </w:p>
    <w:p w14:paraId="6A892079" w14:textId="77777777" w:rsidR="00B72DA6" w:rsidRPr="006974DB" w:rsidRDefault="00B72DA6" w:rsidP="00B72DA6">
      <w:pPr>
        <w:rPr>
          <w:rFonts w:eastAsia="MS Mincho"/>
          <w:sz w:val="24"/>
          <w:szCs w:val="24"/>
        </w:rPr>
      </w:pPr>
      <w:r>
        <w:rPr>
          <w:rFonts w:eastAsia="MS Mincho"/>
          <w:sz w:val="24"/>
          <w:szCs w:val="24"/>
        </w:rPr>
        <w:t>Microsoft</w:t>
      </w:r>
      <w:r w:rsidRPr="006974DB">
        <w:rPr>
          <w:rFonts w:eastAsia="MS Mincho"/>
          <w:sz w:val="24"/>
          <w:szCs w:val="24"/>
        </w:rPr>
        <w:t xml:space="preserve">’s Confidential Information policy also applies to blogging. As such, Employees are prohibited from revealing any </w:t>
      </w:r>
      <w:r>
        <w:rPr>
          <w:rFonts w:eastAsia="MS Mincho"/>
          <w:sz w:val="24"/>
          <w:szCs w:val="24"/>
        </w:rPr>
        <w:t>Microsoft</w:t>
      </w:r>
      <w:r w:rsidRPr="006974DB">
        <w:rPr>
          <w:rFonts w:eastAsia="MS Mincho"/>
          <w:sz w:val="24"/>
          <w:szCs w:val="24"/>
        </w:rPr>
        <w:t xml:space="preserve"> confidential or proprietary information, trade secrets or any other material covered by </w:t>
      </w:r>
      <w:r>
        <w:rPr>
          <w:rFonts w:eastAsia="MS Mincho"/>
          <w:sz w:val="24"/>
          <w:szCs w:val="24"/>
        </w:rPr>
        <w:t>Microsoft</w:t>
      </w:r>
      <w:r w:rsidRPr="006974DB">
        <w:rPr>
          <w:rFonts w:eastAsia="MS Mincho"/>
          <w:sz w:val="24"/>
          <w:szCs w:val="24"/>
        </w:rPr>
        <w:t>’s Confidential Information policy when engaged in blogging.</w:t>
      </w:r>
    </w:p>
    <w:p w14:paraId="29AFB606" w14:textId="77777777" w:rsidR="00B72DA6" w:rsidRPr="006974DB" w:rsidRDefault="00B72DA6" w:rsidP="00B72DA6">
      <w:pPr>
        <w:rPr>
          <w:rFonts w:eastAsia="MS Mincho"/>
          <w:sz w:val="24"/>
          <w:szCs w:val="24"/>
        </w:rPr>
      </w:pPr>
      <w:r w:rsidRPr="006974DB">
        <w:rPr>
          <w:rFonts w:eastAsia="MS Mincho"/>
          <w:sz w:val="24"/>
          <w:szCs w:val="24"/>
        </w:rPr>
        <w:t xml:space="preserve">Employees shall not engage in any blogging that may harm or tarnish the image, reputation and/or goodwill of </w:t>
      </w:r>
      <w:r>
        <w:rPr>
          <w:rFonts w:eastAsia="MS Mincho"/>
          <w:sz w:val="24"/>
          <w:szCs w:val="24"/>
        </w:rPr>
        <w:t>Microsoft</w:t>
      </w:r>
      <w:r w:rsidRPr="006974DB">
        <w:rPr>
          <w:rFonts w:eastAsia="MS Mincho"/>
          <w:sz w:val="24"/>
          <w:szCs w:val="24"/>
        </w:rPr>
        <w:t xml:space="preserve"> and/or any of its employees. Employees are also prohibited from making any discriminatory, disparaging, defamatory or harassing comments when blogging or otherwise engaging in any conduct prohibited by </w:t>
      </w:r>
      <w:r>
        <w:rPr>
          <w:rFonts w:eastAsia="MS Mincho"/>
          <w:sz w:val="24"/>
          <w:szCs w:val="24"/>
        </w:rPr>
        <w:t>Microsoft</w:t>
      </w:r>
      <w:r w:rsidRPr="006974DB">
        <w:rPr>
          <w:rFonts w:eastAsia="MS Mincho"/>
          <w:sz w:val="24"/>
          <w:szCs w:val="24"/>
        </w:rPr>
        <w:t xml:space="preserve">’s </w:t>
      </w:r>
      <w:r w:rsidRPr="006974DB">
        <w:rPr>
          <w:rFonts w:eastAsia="MS Mincho"/>
          <w:i/>
          <w:sz w:val="24"/>
          <w:szCs w:val="24"/>
        </w:rPr>
        <w:t>Non-Discrimination and Anti-Harassment</w:t>
      </w:r>
      <w:r w:rsidRPr="006974DB">
        <w:rPr>
          <w:rFonts w:eastAsia="MS Mincho"/>
          <w:sz w:val="24"/>
          <w:szCs w:val="24"/>
        </w:rPr>
        <w:t xml:space="preserve"> policy.</w:t>
      </w:r>
    </w:p>
    <w:p w14:paraId="54E6D0FB" w14:textId="77777777" w:rsidR="00B72DA6" w:rsidRPr="006974DB" w:rsidRDefault="00B72DA6" w:rsidP="00B72DA6">
      <w:pPr>
        <w:rPr>
          <w:rFonts w:eastAsia="MS Mincho"/>
          <w:sz w:val="24"/>
          <w:szCs w:val="24"/>
        </w:rPr>
      </w:pPr>
      <w:r w:rsidRPr="006974DB">
        <w:rPr>
          <w:rFonts w:eastAsia="MS Mincho"/>
          <w:sz w:val="24"/>
          <w:szCs w:val="24"/>
        </w:rPr>
        <w:t xml:space="preserve">Employees may also not attribute personal statements, opinions or beliefs to </w:t>
      </w:r>
      <w:r>
        <w:rPr>
          <w:rFonts w:eastAsia="MS Mincho"/>
          <w:sz w:val="24"/>
          <w:szCs w:val="24"/>
        </w:rPr>
        <w:t>Microsoft</w:t>
      </w:r>
      <w:r w:rsidRPr="006974DB">
        <w:rPr>
          <w:rFonts w:eastAsia="MS Mincho"/>
          <w:sz w:val="24"/>
          <w:szCs w:val="24"/>
        </w:rPr>
        <w:t xml:space="preserve"> when engaged in blogging. If an employee is expressing his or her beliefs and/or opinions in blogs, the employee may not, expressly, or implicitly, represent themselves as an employee or representative of </w:t>
      </w:r>
      <w:r>
        <w:rPr>
          <w:rFonts w:eastAsia="MS Mincho"/>
          <w:sz w:val="24"/>
          <w:szCs w:val="24"/>
        </w:rPr>
        <w:t>Microsoft</w:t>
      </w:r>
      <w:r w:rsidRPr="006974DB">
        <w:rPr>
          <w:rFonts w:eastAsia="MS Mincho"/>
          <w:sz w:val="24"/>
          <w:szCs w:val="24"/>
        </w:rPr>
        <w:t>. Employees assume all risk associated with blogging.</w:t>
      </w:r>
    </w:p>
    <w:p w14:paraId="35EC0DFE" w14:textId="5393359A" w:rsidR="00B72DA6" w:rsidRPr="006974DB" w:rsidRDefault="00B72DA6" w:rsidP="00B72DA6">
      <w:pPr>
        <w:rPr>
          <w:rFonts w:eastAsia="MS Mincho"/>
          <w:b/>
          <w:sz w:val="24"/>
          <w:szCs w:val="24"/>
        </w:rPr>
      </w:pPr>
      <w:r w:rsidRPr="006974DB">
        <w:rPr>
          <w:rFonts w:eastAsia="MS Mincho"/>
          <w:sz w:val="24"/>
          <w:szCs w:val="24"/>
        </w:rPr>
        <w:t xml:space="preserve">Apart from following all laws pertaining to the handling and disclosure of copyrighted or export-controlled materials, </w:t>
      </w:r>
      <w:r>
        <w:rPr>
          <w:rFonts w:eastAsia="MS Mincho"/>
          <w:sz w:val="24"/>
          <w:szCs w:val="24"/>
        </w:rPr>
        <w:t>Microsoft</w:t>
      </w:r>
      <w:r w:rsidRPr="006974DB">
        <w:rPr>
          <w:rFonts w:eastAsia="MS Mincho"/>
          <w:sz w:val="24"/>
          <w:szCs w:val="24"/>
        </w:rPr>
        <w:t xml:space="preserve">’s trademarks, </w:t>
      </w:r>
      <w:r w:rsidR="00DA75EA" w:rsidRPr="006974DB">
        <w:rPr>
          <w:rFonts w:eastAsia="MS Mincho"/>
          <w:sz w:val="24"/>
          <w:szCs w:val="24"/>
        </w:rPr>
        <w:t>logos,</w:t>
      </w:r>
      <w:r w:rsidRPr="006974DB">
        <w:rPr>
          <w:rFonts w:eastAsia="MS Mincho"/>
          <w:sz w:val="24"/>
          <w:szCs w:val="24"/>
        </w:rPr>
        <w:t xml:space="preserve"> and any other </w:t>
      </w:r>
      <w:r>
        <w:rPr>
          <w:rFonts w:eastAsia="MS Mincho"/>
          <w:sz w:val="24"/>
          <w:szCs w:val="24"/>
        </w:rPr>
        <w:t>Microsoft</w:t>
      </w:r>
      <w:r w:rsidRPr="006974DB">
        <w:rPr>
          <w:rFonts w:eastAsia="MS Mincho"/>
          <w:sz w:val="24"/>
          <w:szCs w:val="24"/>
        </w:rPr>
        <w:t xml:space="preserve"> intellectual property may also not be used in connection with any blogging </w:t>
      </w:r>
      <w:r>
        <w:rPr>
          <w:rFonts w:eastAsia="MS Mincho"/>
          <w:sz w:val="24"/>
          <w:szCs w:val="24"/>
        </w:rPr>
        <w:t xml:space="preserve">or social media </w:t>
      </w:r>
      <w:r w:rsidRPr="006974DB">
        <w:rPr>
          <w:rFonts w:eastAsia="MS Mincho"/>
          <w:sz w:val="24"/>
          <w:szCs w:val="24"/>
        </w:rPr>
        <w:t>activity.</w:t>
      </w:r>
    </w:p>
    <w:bookmarkEnd w:id="18"/>
    <w:p w14:paraId="3BE196D3" w14:textId="77777777" w:rsidR="00B72DA6" w:rsidRDefault="00B72DA6" w:rsidP="00B72DA6">
      <w:r w:rsidRPr="0044341C">
        <w:t>Policy Compliance</w:t>
      </w:r>
    </w:p>
    <w:p w14:paraId="5863F66A" w14:textId="77777777" w:rsidR="00B72DA6" w:rsidRPr="0042315A" w:rsidRDefault="00B72DA6" w:rsidP="00B72DA6"/>
    <w:p w14:paraId="0DF13194" w14:textId="77777777" w:rsidR="00B72DA6" w:rsidRPr="0044341C" w:rsidRDefault="00B72DA6" w:rsidP="00B72DA6">
      <w:pPr>
        <w:rPr>
          <w:sz w:val="24"/>
          <w:szCs w:val="24"/>
        </w:rPr>
      </w:pPr>
      <w:r w:rsidRPr="0044341C">
        <w:rPr>
          <w:sz w:val="24"/>
          <w:szCs w:val="24"/>
        </w:rPr>
        <w:t>Compliance Measurement</w:t>
      </w:r>
    </w:p>
    <w:p w14:paraId="7907B1E9" w14:textId="77091BA8" w:rsidR="00B72DA6" w:rsidRPr="0044341C" w:rsidRDefault="00B72DA6" w:rsidP="00B72DA6">
      <w:pPr>
        <w:rPr>
          <w:sz w:val="24"/>
          <w:szCs w:val="24"/>
        </w:rPr>
      </w:pPr>
      <w:r w:rsidRPr="0044341C">
        <w:rPr>
          <w:sz w:val="24"/>
          <w:szCs w:val="24"/>
        </w:rPr>
        <w:t xml:space="preserve">The </w:t>
      </w:r>
      <w:r>
        <w:rPr>
          <w:rFonts w:eastAsia="MS Mincho"/>
          <w:sz w:val="24"/>
          <w:szCs w:val="24"/>
        </w:rPr>
        <w:t>Infosec Team</w:t>
      </w:r>
      <w:r>
        <w:rPr>
          <w:sz w:val="24"/>
          <w:szCs w:val="24"/>
        </w:rPr>
        <w:t xml:space="preserve"> </w:t>
      </w:r>
      <w:r w:rsidRPr="0044341C">
        <w:rPr>
          <w:sz w:val="24"/>
          <w:szCs w:val="24"/>
        </w:rPr>
        <w:t xml:space="preserve">will verify compliance to this policy through various methods, including but not limited </w:t>
      </w:r>
      <w:r w:rsidRPr="0044341C">
        <w:rPr>
          <w:sz w:val="24"/>
          <w:szCs w:val="24"/>
        </w:rPr>
        <w:t>to</w:t>
      </w:r>
      <w:r w:rsidRPr="0044341C">
        <w:rPr>
          <w:sz w:val="24"/>
          <w:szCs w:val="24"/>
        </w:rPr>
        <w:t xml:space="preserve"> business tool reports, internal and external audits, and feedback to the policy owner. </w:t>
      </w:r>
    </w:p>
    <w:p w14:paraId="37412BDC" w14:textId="77777777" w:rsidR="00B72DA6" w:rsidRPr="0044341C" w:rsidRDefault="00B72DA6" w:rsidP="00B72DA6">
      <w:pPr>
        <w:rPr>
          <w:b/>
          <w:sz w:val="24"/>
          <w:szCs w:val="24"/>
        </w:rPr>
      </w:pPr>
      <w:r w:rsidRPr="0044341C">
        <w:rPr>
          <w:sz w:val="24"/>
          <w:szCs w:val="24"/>
        </w:rPr>
        <w:t>Exceptions</w:t>
      </w:r>
    </w:p>
    <w:p w14:paraId="5A3C6645" w14:textId="77777777" w:rsidR="00B72DA6" w:rsidRPr="0044341C" w:rsidRDefault="00B72DA6" w:rsidP="00B72DA6">
      <w:pPr>
        <w:rPr>
          <w:sz w:val="24"/>
          <w:szCs w:val="24"/>
        </w:rPr>
      </w:pPr>
      <w:r w:rsidRPr="0044341C">
        <w:rPr>
          <w:sz w:val="24"/>
          <w:szCs w:val="24"/>
        </w:rPr>
        <w:t xml:space="preserve">Any exception to the policy must be approved by the Infosec team in advance. </w:t>
      </w:r>
    </w:p>
    <w:p w14:paraId="5A2C4C9E" w14:textId="77777777" w:rsidR="00B72DA6" w:rsidRPr="0044341C" w:rsidRDefault="00B72DA6" w:rsidP="00B72DA6">
      <w:pPr>
        <w:rPr>
          <w:b/>
          <w:sz w:val="24"/>
          <w:szCs w:val="24"/>
        </w:rPr>
      </w:pPr>
      <w:r w:rsidRPr="0044341C">
        <w:rPr>
          <w:sz w:val="24"/>
          <w:szCs w:val="24"/>
        </w:rPr>
        <w:t>Non-Compliance</w:t>
      </w:r>
    </w:p>
    <w:p w14:paraId="70842449" w14:textId="77777777" w:rsidR="00B72DA6" w:rsidRDefault="00B72DA6" w:rsidP="00B72DA6">
      <w:pPr>
        <w:rPr>
          <w:sz w:val="24"/>
          <w:szCs w:val="24"/>
        </w:rPr>
      </w:pPr>
      <w:r w:rsidRPr="0044341C">
        <w:rPr>
          <w:sz w:val="24"/>
          <w:szCs w:val="24"/>
        </w:rPr>
        <w:t xml:space="preserve">An employee found to have violated this policy may be subject to disciplinary action, up to and including termination of employment. </w:t>
      </w:r>
    </w:p>
    <w:p w14:paraId="1870EB06" w14:textId="77777777" w:rsidR="00B72DA6" w:rsidRPr="0044341C" w:rsidRDefault="00B72DA6" w:rsidP="00B72DA6">
      <w:pPr>
        <w:rPr>
          <w:sz w:val="24"/>
          <w:szCs w:val="24"/>
        </w:rPr>
      </w:pPr>
    </w:p>
    <w:p w14:paraId="3EF50B3D" w14:textId="77777777" w:rsidR="00B72DA6" w:rsidRPr="0042315A" w:rsidRDefault="00B72DA6" w:rsidP="00B72DA6">
      <w:r w:rsidRPr="0044341C">
        <w:t>Related Standards, Policies and Processes</w:t>
      </w:r>
    </w:p>
    <w:p w14:paraId="59BCF6A1" w14:textId="77777777" w:rsidR="00B72DA6" w:rsidRPr="0044341C" w:rsidRDefault="00B72DA6" w:rsidP="00B72DA6">
      <w:pPr>
        <w:rPr>
          <w:sz w:val="24"/>
          <w:szCs w:val="24"/>
        </w:rPr>
      </w:pPr>
      <w:r w:rsidRPr="0044341C">
        <w:rPr>
          <w:sz w:val="24"/>
          <w:szCs w:val="24"/>
        </w:rPr>
        <w:lastRenderedPageBreak/>
        <w:t>Data Classification Policy</w:t>
      </w:r>
    </w:p>
    <w:p w14:paraId="414E65AA" w14:textId="77777777" w:rsidR="00B72DA6" w:rsidRPr="0044341C" w:rsidRDefault="00B72DA6" w:rsidP="00B72DA6">
      <w:pPr>
        <w:rPr>
          <w:sz w:val="24"/>
          <w:szCs w:val="24"/>
        </w:rPr>
      </w:pPr>
      <w:r w:rsidRPr="0044341C">
        <w:rPr>
          <w:sz w:val="24"/>
          <w:szCs w:val="24"/>
        </w:rPr>
        <w:t>Data Protection Standard</w:t>
      </w:r>
    </w:p>
    <w:p w14:paraId="779F092A" w14:textId="77777777" w:rsidR="00B72DA6" w:rsidRPr="0044341C" w:rsidRDefault="00B72DA6" w:rsidP="00B72DA6">
      <w:pPr>
        <w:rPr>
          <w:sz w:val="24"/>
          <w:szCs w:val="24"/>
        </w:rPr>
      </w:pPr>
      <w:r w:rsidRPr="0044341C">
        <w:rPr>
          <w:sz w:val="24"/>
          <w:szCs w:val="24"/>
        </w:rPr>
        <w:t>Social Media Policy</w:t>
      </w:r>
    </w:p>
    <w:p w14:paraId="2B2F8B5E" w14:textId="77777777" w:rsidR="00B72DA6" w:rsidRPr="0044341C" w:rsidRDefault="00B72DA6" w:rsidP="00B72DA6">
      <w:pPr>
        <w:rPr>
          <w:sz w:val="24"/>
          <w:szCs w:val="24"/>
        </w:rPr>
      </w:pPr>
      <w:r w:rsidRPr="0044341C">
        <w:rPr>
          <w:sz w:val="24"/>
          <w:szCs w:val="24"/>
        </w:rPr>
        <w:t>Minimum Access Policy</w:t>
      </w:r>
    </w:p>
    <w:p w14:paraId="5A025968" w14:textId="77777777" w:rsidR="00B72DA6" w:rsidRDefault="00B72DA6" w:rsidP="00B72DA6">
      <w:pPr>
        <w:rPr>
          <w:sz w:val="24"/>
          <w:szCs w:val="24"/>
        </w:rPr>
      </w:pPr>
      <w:r w:rsidRPr="0044341C">
        <w:rPr>
          <w:sz w:val="24"/>
          <w:szCs w:val="24"/>
        </w:rPr>
        <w:t>Password Policy</w:t>
      </w:r>
    </w:p>
    <w:p w14:paraId="272CD6D4" w14:textId="77777777" w:rsidR="00B72DA6" w:rsidRPr="0044341C" w:rsidRDefault="00B72DA6" w:rsidP="00B72DA6">
      <w:pPr>
        <w:rPr>
          <w:sz w:val="24"/>
          <w:szCs w:val="24"/>
        </w:rPr>
      </w:pPr>
    </w:p>
    <w:p w14:paraId="7E3A5A01" w14:textId="77777777" w:rsidR="00B72DA6" w:rsidRPr="0042315A" w:rsidRDefault="00B72DA6" w:rsidP="00B72DA6">
      <w:r w:rsidRPr="0044341C">
        <w:t>Definitions and Terms</w:t>
      </w:r>
    </w:p>
    <w:p w14:paraId="38266BFB" w14:textId="70D2ABC4" w:rsidR="00B72DA6" w:rsidRPr="0044341C" w:rsidRDefault="00B72DA6" w:rsidP="00B72DA6">
      <w:pPr>
        <w:rPr>
          <w:rFonts w:eastAsia="MS Mincho"/>
          <w:sz w:val="24"/>
          <w:szCs w:val="24"/>
        </w:rPr>
      </w:pPr>
      <w:r w:rsidRPr="0044341C">
        <w:rPr>
          <w:rFonts w:eastAsia="MS Mincho"/>
          <w:sz w:val="24"/>
          <w:szCs w:val="24"/>
        </w:rPr>
        <w:t xml:space="preserve">The following definition and terms can be found </w:t>
      </w:r>
      <w:r>
        <w:rPr>
          <w:rFonts w:eastAsia="MS Mincho"/>
          <w:sz w:val="24"/>
          <w:szCs w:val="24"/>
        </w:rPr>
        <w:t xml:space="preserve">on the Definitions </w:t>
      </w:r>
      <w:r w:rsidR="00DA75EA">
        <w:rPr>
          <w:rFonts w:eastAsia="MS Mincho"/>
          <w:sz w:val="24"/>
          <w:szCs w:val="24"/>
        </w:rPr>
        <w:t>page.</w:t>
      </w:r>
    </w:p>
    <w:p w14:paraId="35093C2C" w14:textId="77777777" w:rsidR="00B72DA6" w:rsidRPr="0044341C" w:rsidRDefault="00B72DA6" w:rsidP="00B72DA6">
      <w:pPr>
        <w:rPr>
          <w:sz w:val="24"/>
          <w:szCs w:val="24"/>
        </w:rPr>
      </w:pPr>
    </w:p>
    <w:p w14:paraId="3E564278" w14:textId="77777777" w:rsidR="00B72DA6" w:rsidRPr="00B72DA6" w:rsidRDefault="00B72DA6" w:rsidP="00B72DA6">
      <w:pPr>
        <w:pStyle w:val="ListParagraph"/>
        <w:numPr>
          <w:ilvl w:val="0"/>
          <w:numId w:val="16"/>
        </w:numPr>
        <w:rPr>
          <w:sz w:val="24"/>
          <w:szCs w:val="24"/>
        </w:rPr>
      </w:pPr>
      <w:r w:rsidRPr="00B72DA6">
        <w:rPr>
          <w:sz w:val="24"/>
          <w:szCs w:val="24"/>
        </w:rPr>
        <w:t>Blogging</w:t>
      </w:r>
    </w:p>
    <w:p w14:paraId="0E40D14F" w14:textId="77777777" w:rsidR="00B72DA6" w:rsidRPr="00B72DA6" w:rsidRDefault="00B72DA6" w:rsidP="00B72DA6">
      <w:pPr>
        <w:pStyle w:val="ListParagraph"/>
        <w:numPr>
          <w:ilvl w:val="0"/>
          <w:numId w:val="16"/>
        </w:numPr>
        <w:rPr>
          <w:sz w:val="24"/>
          <w:szCs w:val="24"/>
        </w:rPr>
      </w:pPr>
      <w:r w:rsidRPr="00B72DA6">
        <w:rPr>
          <w:sz w:val="24"/>
          <w:szCs w:val="24"/>
        </w:rPr>
        <w:t>Honeypot</w:t>
      </w:r>
    </w:p>
    <w:p w14:paraId="67AA83C3" w14:textId="77777777" w:rsidR="00B72DA6" w:rsidRPr="00B72DA6" w:rsidRDefault="00B72DA6" w:rsidP="00B72DA6">
      <w:pPr>
        <w:pStyle w:val="ListParagraph"/>
        <w:numPr>
          <w:ilvl w:val="0"/>
          <w:numId w:val="16"/>
        </w:numPr>
        <w:rPr>
          <w:sz w:val="24"/>
          <w:szCs w:val="24"/>
        </w:rPr>
      </w:pPr>
      <w:r w:rsidRPr="00B72DA6">
        <w:rPr>
          <w:sz w:val="24"/>
          <w:szCs w:val="24"/>
        </w:rPr>
        <w:t>Honeynet</w:t>
      </w:r>
    </w:p>
    <w:p w14:paraId="138DB54C" w14:textId="77777777" w:rsidR="00B72DA6" w:rsidRPr="00B72DA6" w:rsidRDefault="00B72DA6" w:rsidP="00B72DA6">
      <w:pPr>
        <w:pStyle w:val="ListParagraph"/>
        <w:numPr>
          <w:ilvl w:val="0"/>
          <w:numId w:val="16"/>
        </w:numPr>
        <w:rPr>
          <w:sz w:val="24"/>
          <w:szCs w:val="24"/>
        </w:rPr>
      </w:pPr>
      <w:r w:rsidRPr="00B72DA6">
        <w:rPr>
          <w:sz w:val="24"/>
          <w:szCs w:val="24"/>
        </w:rPr>
        <w:t xml:space="preserve">Proprietary Information </w:t>
      </w:r>
    </w:p>
    <w:p w14:paraId="3E70D5D6" w14:textId="77777777" w:rsidR="00B72DA6" w:rsidRPr="00B72DA6" w:rsidRDefault="00B72DA6" w:rsidP="00B72DA6">
      <w:pPr>
        <w:pStyle w:val="ListParagraph"/>
        <w:numPr>
          <w:ilvl w:val="0"/>
          <w:numId w:val="16"/>
        </w:numPr>
        <w:rPr>
          <w:sz w:val="24"/>
          <w:szCs w:val="24"/>
        </w:rPr>
      </w:pPr>
      <w:r w:rsidRPr="00B72DA6">
        <w:rPr>
          <w:sz w:val="24"/>
          <w:szCs w:val="24"/>
        </w:rPr>
        <w:t>Spam</w:t>
      </w:r>
    </w:p>
    <w:p w14:paraId="09C8598C" w14:textId="77777777" w:rsidR="00B72DA6" w:rsidRPr="00B72DA6" w:rsidRDefault="00B72DA6" w:rsidP="00B72DA6">
      <w:pPr>
        <w:pStyle w:val="ListParagraph"/>
        <w:numPr>
          <w:ilvl w:val="0"/>
          <w:numId w:val="16"/>
        </w:numPr>
        <w:rPr>
          <w:sz w:val="24"/>
          <w:szCs w:val="24"/>
        </w:rPr>
      </w:pPr>
      <w:r w:rsidRPr="00B72DA6">
        <w:rPr>
          <w:sz w:val="24"/>
          <w:szCs w:val="24"/>
        </w:rPr>
        <w:t>Ransomware</w:t>
      </w:r>
    </w:p>
    <w:p w14:paraId="6A841DFD" w14:textId="77777777" w:rsidR="00B72DA6" w:rsidRDefault="00B72DA6" w:rsidP="00202AAA">
      <w:pPr>
        <w:spacing w:line="480" w:lineRule="auto"/>
        <w:rPr>
          <w:rFonts w:ascii="Times New Roman" w:hAnsi="Times New Roman" w:cs="Times New Roman"/>
          <w:sz w:val="32"/>
          <w:szCs w:val="32"/>
        </w:rPr>
      </w:pPr>
    </w:p>
    <w:p w14:paraId="6189C228" w14:textId="77777777" w:rsidR="00B72DA6" w:rsidRDefault="00B72DA6" w:rsidP="00202AAA">
      <w:pPr>
        <w:spacing w:line="480" w:lineRule="auto"/>
        <w:rPr>
          <w:rFonts w:ascii="Times New Roman" w:hAnsi="Times New Roman" w:cs="Times New Roman"/>
          <w:sz w:val="32"/>
          <w:szCs w:val="32"/>
        </w:rPr>
      </w:pPr>
    </w:p>
    <w:p w14:paraId="44137BEF" w14:textId="77777777" w:rsidR="00B72DA6" w:rsidRDefault="00B72DA6" w:rsidP="00202AAA">
      <w:pPr>
        <w:spacing w:line="480" w:lineRule="auto"/>
        <w:rPr>
          <w:rFonts w:ascii="Times New Roman" w:hAnsi="Times New Roman" w:cs="Times New Roman"/>
          <w:sz w:val="32"/>
          <w:szCs w:val="32"/>
        </w:rPr>
      </w:pPr>
    </w:p>
    <w:p w14:paraId="4FC5D972" w14:textId="77777777" w:rsidR="00B72DA6" w:rsidRDefault="00B72DA6" w:rsidP="00202AAA">
      <w:pPr>
        <w:spacing w:line="480" w:lineRule="auto"/>
        <w:rPr>
          <w:rFonts w:ascii="Times New Roman" w:hAnsi="Times New Roman" w:cs="Times New Roman"/>
          <w:sz w:val="32"/>
          <w:szCs w:val="32"/>
        </w:rPr>
      </w:pPr>
    </w:p>
    <w:p w14:paraId="0210B6E0" w14:textId="77777777" w:rsidR="00B72DA6" w:rsidRDefault="00B72DA6" w:rsidP="00202AAA">
      <w:pPr>
        <w:spacing w:line="480" w:lineRule="auto"/>
        <w:rPr>
          <w:rFonts w:ascii="Times New Roman" w:hAnsi="Times New Roman" w:cs="Times New Roman"/>
          <w:sz w:val="32"/>
          <w:szCs w:val="32"/>
        </w:rPr>
      </w:pPr>
    </w:p>
    <w:p w14:paraId="16B9AC15" w14:textId="77777777" w:rsidR="00B72DA6" w:rsidRDefault="00B72DA6" w:rsidP="00202AAA">
      <w:pPr>
        <w:spacing w:line="480" w:lineRule="auto"/>
        <w:rPr>
          <w:rFonts w:ascii="Times New Roman" w:hAnsi="Times New Roman" w:cs="Times New Roman"/>
          <w:sz w:val="32"/>
          <w:szCs w:val="32"/>
        </w:rPr>
      </w:pPr>
    </w:p>
    <w:p w14:paraId="29CE75B4" w14:textId="77777777" w:rsidR="00B72DA6" w:rsidRDefault="00B72DA6" w:rsidP="00202AAA">
      <w:pPr>
        <w:spacing w:line="480" w:lineRule="auto"/>
        <w:rPr>
          <w:rFonts w:ascii="Times New Roman" w:hAnsi="Times New Roman" w:cs="Times New Roman"/>
          <w:sz w:val="32"/>
          <w:szCs w:val="32"/>
        </w:rPr>
      </w:pPr>
    </w:p>
    <w:p w14:paraId="689FD80A" w14:textId="5B3919DD" w:rsidR="00B72DA6" w:rsidRDefault="00B72DA6" w:rsidP="00B72DA6">
      <w:pPr>
        <w:pStyle w:val="Heading1"/>
      </w:pPr>
      <w:bookmarkStart w:id="19" w:name="_Toc165296091"/>
      <w:r>
        <w:lastRenderedPageBreak/>
        <w:t>Network Policies</w:t>
      </w:r>
      <w:bookmarkEnd w:id="19"/>
    </w:p>
    <w:p w14:paraId="0DF8663C" w14:textId="1939FC25" w:rsidR="00583A67" w:rsidRPr="00583A67" w:rsidRDefault="00583A67" w:rsidP="00583A67">
      <w:pPr>
        <w:pStyle w:val="Heading1"/>
      </w:pPr>
      <w:bookmarkStart w:id="20" w:name="_Toc165296092"/>
      <w:r>
        <w:t>Router and Switch Security Policy</w:t>
      </w:r>
      <w:bookmarkEnd w:id="20"/>
    </w:p>
    <w:p w14:paraId="21555B86" w14:textId="77777777" w:rsidR="00583A67" w:rsidRDefault="00583A67" w:rsidP="00583A67">
      <w:r>
        <w:t>Purpose</w:t>
      </w:r>
    </w:p>
    <w:p w14:paraId="62A4E158" w14:textId="77777777" w:rsidR="00583A67"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This document describes a required minimal security configuration for all routers and switches connecting to a production network or used in a production capacity at or on behalf of </w:t>
      </w:r>
      <w:r>
        <w:rPr>
          <w:rFonts w:ascii="Times New Roman" w:eastAsia="MS Mincho" w:hAnsi="Times New Roman" w:cs="Times New Roman"/>
          <w:sz w:val="24"/>
          <w:szCs w:val="24"/>
        </w:rPr>
        <w:t>Microsoft</w:t>
      </w:r>
      <w:r w:rsidRPr="0042527F">
        <w:rPr>
          <w:rFonts w:ascii="Times New Roman" w:eastAsia="MS Mincho" w:hAnsi="Times New Roman" w:cs="Times New Roman"/>
          <w:sz w:val="24"/>
          <w:szCs w:val="24"/>
        </w:rPr>
        <w:t>.</w:t>
      </w:r>
    </w:p>
    <w:p w14:paraId="6A65D99D" w14:textId="77777777" w:rsidR="00583A67" w:rsidRPr="0042527F" w:rsidRDefault="00583A67" w:rsidP="00583A67">
      <w:pPr>
        <w:rPr>
          <w:rFonts w:ascii="Times New Roman" w:eastAsia="MS Mincho" w:hAnsi="Times New Roman" w:cs="Times New Roman"/>
          <w:sz w:val="24"/>
          <w:szCs w:val="24"/>
        </w:rPr>
      </w:pPr>
    </w:p>
    <w:p w14:paraId="605A4469" w14:textId="77777777" w:rsidR="00583A67" w:rsidRDefault="00583A67" w:rsidP="00583A67">
      <w:r>
        <w:t>Scope</w:t>
      </w:r>
    </w:p>
    <w:p w14:paraId="01FF4AF6" w14:textId="77777777" w:rsidR="00583A67" w:rsidRPr="0042527F" w:rsidRDefault="00583A67" w:rsidP="00583A67">
      <w:r>
        <w:t xml:space="preserve">All </w:t>
      </w:r>
      <w:r w:rsidRPr="00C41C38">
        <w:t xml:space="preserve">employees, contractors, consultants, temporary and other workers at </w:t>
      </w:r>
      <w:r>
        <w:t>Microsoft and its subsidiaries must adhere to this policy</w:t>
      </w:r>
      <w:r w:rsidRPr="00C41C38">
        <w:t xml:space="preserve">. </w:t>
      </w:r>
      <w:r>
        <w:t>All routers and switches connected to Microsoft production networks are affected.</w:t>
      </w:r>
    </w:p>
    <w:p w14:paraId="39EB788A" w14:textId="77777777" w:rsidR="00583A67" w:rsidRDefault="00583A67" w:rsidP="00583A67">
      <w:r>
        <w:t>Policy</w:t>
      </w:r>
    </w:p>
    <w:p w14:paraId="197C1051"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14:paraId="478AB729" w14:textId="77777777" w:rsidR="00583A67" w:rsidRPr="0042527F" w:rsidRDefault="00583A67" w:rsidP="00583A67">
      <w:pPr>
        <w:rPr>
          <w:rFonts w:ascii="Times New Roman" w:eastAsia="MS Mincho" w:hAnsi="Times New Roman" w:cs="Times New Roman"/>
          <w:sz w:val="24"/>
          <w:szCs w:val="24"/>
        </w:rPr>
      </w:pPr>
    </w:p>
    <w:p w14:paraId="2FA18187" w14:textId="7EC53363" w:rsidR="00583A67"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 xml:space="preserve">S+ for all user </w:t>
      </w:r>
      <w:r>
        <w:rPr>
          <w:rFonts w:ascii="Times New Roman" w:eastAsia="MS Mincho" w:hAnsi="Times New Roman" w:cs="Times New Roman"/>
          <w:sz w:val="24"/>
          <w:szCs w:val="24"/>
        </w:rPr>
        <w:t>authentications</w:t>
      </w:r>
      <w:r>
        <w:rPr>
          <w:rFonts w:ascii="Times New Roman" w:eastAsia="MS Mincho" w:hAnsi="Times New Roman" w:cs="Times New Roman"/>
          <w:sz w:val="24"/>
          <w:szCs w:val="24"/>
        </w:rPr>
        <w:t>.</w:t>
      </w:r>
    </w:p>
    <w:p w14:paraId="61F2E584" w14:textId="77777777" w:rsidR="00583A67" w:rsidRPr="0042527F" w:rsidRDefault="00583A67" w:rsidP="00583A67">
      <w:pPr>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14:paraId="3E5BF21D"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14:paraId="6864115C" w14:textId="5F3CDB21" w:rsidR="00583A67"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w:t>
      </w:r>
      <w:r w:rsidRPr="0042527F">
        <w:rPr>
          <w:rFonts w:ascii="Times New Roman" w:eastAsia="MS Mincho" w:hAnsi="Times New Roman" w:cs="Times New Roman"/>
          <w:sz w:val="24"/>
          <w:szCs w:val="24"/>
        </w:rPr>
        <w:t>broadcasts.</w:t>
      </w:r>
      <w:r w:rsidRPr="0042527F">
        <w:rPr>
          <w:rFonts w:ascii="Times New Roman" w:eastAsia="MS Mincho" w:hAnsi="Times New Roman" w:cs="Times New Roman"/>
          <w:sz w:val="24"/>
          <w:szCs w:val="24"/>
        </w:rPr>
        <w:t xml:space="preserve"> </w:t>
      </w:r>
    </w:p>
    <w:p w14:paraId="61FAD38E" w14:textId="4066482F" w:rsidR="00583A67" w:rsidRPr="0042527F" w:rsidRDefault="00583A67" w:rsidP="00583A67">
      <w:pPr>
        <w:rPr>
          <w:rFonts w:ascii="Times New Roman" w:eastAsia="MS Mincho" w:hAnsi="Times New Roman" w:cs="Times New Roman"/>
          <w:sz w:val="24"/>
          <w:szCs w:val="24"/>
        </w:rPr>
      </w:pPr>
      <w:r w:rsidRPr="0042527F">
        <w:rPr>
          <w:rFonts w:ascii="Times New Roman" w:hAnsi="Times New Roman" w:cs="Times New Roman"/>
          <w:sz w:val="24"/>
          <w:szCs w:val="24"/>
        </w:rPr>
        <w:t xml:space="preserve">Incoming packets at the router/switch sourced with invalid addresses such as RFC1918 </w:t>
      </w:r>
      <w:r w:rsidR="00DA75EA" w:rsidRPr="0042527F">
        <w:rPr>
          <w:rFonts w:ascii="Times New Roman" w:hAnsi="Times New Roman" w:cs="Times New Roman"/>
          <w:sz w:val="24"/>
          <w:szCs w:val="24"/>
        </w:rPr>
        <w:t>addresses.</w:t>
      </w:r>
    </w:p>
    <w:p w14:paraId="6E92E652"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14:paraId="149ABBAC"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14:paraId="0F1E6DE9" w14:textId="0046B879"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 xml:space="preserve">outing and </w:t>
      </w:r>
      <w:r w:rsidR="00DA75EA">
        <w:rPr>
          <w:rFonts w:ascii="Times New Roman" w:eastAsia="MS Mincho" w:hAnsi="Times New Roman" w:cs="Times New Roman"/>
          <w:sz w:val="24"/>
          <w:szCs w:val="24"/>
        </w:rPr>
        <w:t>switching.</w:t>
      </w:r>
    </w:p>
    <w:p w14:paraId="1D6B2E82" w14:textId="4B552BFE" w:rsidR="00583A67"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All web services </w:t>
      </w:r>
      <w:r w:rsidR="00DA75EA" w:rsidRPr="0042527F">
        <w:rPr>
          <w:rFonts w:ascii="Times New Roman" w:eastAsia="MS Mincho" w:hAnsi="Times New Roman" w:cs="Times New Roman"/>
          <w:sz w:val="24"/>
          <w:szCs w:val="24"/>
        </w:rPr>
        <w:t>run</w:t>
      </w:r>
      <w:r w:rsidRPr="0042527F">
        <w:rPr>
          <w:rFonts w:ascii="Times New Roman" w:eastAsia="MS Mincho" w:hAnsi="Times New Roman" w:cs="Times New Roman"/>
          <w:sz w:val="24"/>
          <w:szCs w:val="24"/>
        </w:rPr>
        <w:t xml:space="preserve"> on </w:t>
      </w:r>
      <w:r w:rsidR="00DA75EA" w:rsidRPr="0042527F">
        <w:rPr>
          <w:rFonts w:ascii="Times New Roman" w:eastAsia="MS Mincho" w:hAnsi="Times New Roman" w:cs="Times New Roman"/>
          <w:sz w:val="24"/>
          <w:szCs w:val="24"/>
        </w:rPr>
        <w:t>a router.</w:t>
      </w:r>
    </w:p>
    <w:p w14:paraId="33E3E0CF" w14:textId="77777777" w:rsidR="00583A67" w:rsidRPr="00C951A2" w:rsidRDefault="00583A67" w:rsidP="00583A67">
      <w:pPr>
        <w:rPr>
          <w:rFonts w:ascii="Times New Roman" w:eastAsia="MS Mincho" w:hAnsi="Times New Roman" w:cs="Times New Roman"/>
          <w:sz w:val="24"/>
          <w:szCs w:val="24"/>
        </w:rPr>
      </w:pPr>
      <w:r>
        <w:rPr>
          <w:rFonts w:ascii="Times New Roman" w:eastAsia="MS Mincho" w:hAnsi="Times New Roman" w:cs="Times New Roman"/>
          <w:sz w:val="24"/>
          <w:szCs w:val="24"/>
        </w:rPr>
        <w:t>Microsoft</w:t>
      </w:r>
      <w:r w:rsidRPr="0042527F">
        <w:rPr>
          <w:rFonts w:ascii="Times New Roman" w:eastAsia="MS Mincho" w:hAnsi="Times New Roman" w:cs="Times New Roman"/>
          <w:sz w:val="24"/>
          <w:szCs w:val="24"/>
        </w:rPr>
        <w:t xml:space="preserve"> discovery protocol </w:t>
      </w:r>
      <w:r w:rsidRPr="00C951A2">
        <w:rPr>
          <w:rFonts w:ascii="Times New Roman" w:hAnsi="Times New Roman" w:cs="Times New Roman"/>
          <w:sz w:val="24"/>
          <w:szCs w:val="24"/>
        </w:rPr>
        <w:t>on Internet connected interfaces</w:t>
      </w:r>
    </w:p>
    <w:p w14:paraId="483425CA" w14:textId="77777777" w:rsidR="00583A67" w:rsidRPr="00C951A2" w:rsidRDefault="00583A67" w:rsidP="00583A67">
      <w:pPr>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14:paraId="139A7FE4"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14:paraId="29290893"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14:paraId="263AB277" w14:textId="77777777" w:rsidR="00583A67" w:rsidRPr="0042527F" w:rsidRDefault="00583A67" w:rsidP="00583A67">
      <w:pPr>
        <w:rPr>
          <w:rFonts w:ascii="Times New Roman" w:eastAsia="MS Mincho" w:hAnsi="Times New Roman" w:cs="Times New Roman"/>
          <w:sz w:val="24"/>
          <w:szCs w:val="24"/>
        </w:rPr>
      </w:pPr>
      <w:r>
        <w:rPr>
          <w:rFonts w:ascii="Times New Roman" w:eastAsia="MS Mincho" w:hAnsi="Times New Roman" w:cs="Times New Roman"/>
          <w:sz w:val="24"/>
          <w:szCs w:val="24"/>
        </w:rPr>
        <w:t>Microsoft</w:t>
      </w:r>
      <w:r w:rsidRPr="0042527F">
        <w:rPr>
          <w:rFonts w:ascii="Times New Roman" w:eastAsia="MS Mincho" w:hAnsi="Times New Roman" w:cs="Times New Roman"/>
          <w:sz w:val="24"/>
          <w:szCs w:val="24"/>
        </w:rPr>
        <w:t xml:space="preserve"> discovery protocol and other discovery protocols</w:t>
      </w:r>
    </w:p>
    <w:p w14:paraId="34DD4883"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14:paraId="283395CB"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14:paraId="5E065C2B"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14:paraId="350ACC24"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14:paraId="7A4657D8" w14:textId="545B72E8"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NTP configured to a corporate standard </w:t>
      </w:r>
      <w:r w:rsidRPr="0042527F">
        <w:rPr>
          <w:rFonts w:ascii="Times New Roman" w:eastAsia="MS Mincho" w:hAnsi="Times New Roman" w:cs="Times New Roman"/>
          <w:sz w:val="24"/>
          <w:szCs w:val="24"/>
        </w:rPr>
        <w:t>source.</w:t>
      </w:r>
    </w:p>
    <w:p w14:paraId="77A4E058" w14:textId="77777777" w:rsidR="00583A67" w:rsidRPr="00C951A2" w:rsidRDefault="00583A67" w:rsidP="00583A67">
      <w:pPr>
        <w:rPr>
          <w:rFonts w:ascii="Times New Roman" w:eastAsia="MS Mincho" w:hAnsi="Times New Roman" w:cs="Times New Roman"/>
          <w:sz w:val="24"/>
          <w:szCs w:val="24"/>
        </w:rPr>
      </w:pPr>
      <w:r w:rsidRPr="00C951A2">
        <w:rPr>
          <w:rFonts w:ascii="Times New Roman" w:hAnsi="Times New Roman" w:cs="Times New Roman"/>
          <w:sz w:val="24"/>
          <w:szCs w:val="24"/>
        </w:rPr>
        <w:t>All routing updates shall be done using secure routing updates.</w:t>
      </w:r>
    </w:p>
    <w:p w14:paraId="0B3F78F2" w14:textId="2BDBE979"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w:t>
      </w:r>
      <w:r w:rsidR="00DA75EA" w:rsidRPr="0042527F">
        <w:rPr>
          <w:rFonts w:ascii="Times New Roman" w:eastAsia="MS Mincho" w:hAnsi="Times New Roman" w:cs="Times New Roman"/>
          <w:sz w:val="24"/>
          <w:szCs w:val="24"/>
        </w:rPr>
        <w:t xml:space="preserve">. </w:t>
      </w:r>
      <w:r w:rsidRPr="0042527F">
        <w:rPr>
          <w:rFonts w:ascii="Times New Roman" w:eastAsia="MS Mincho" w:hAnsi="Times New Roman" w:cs="Times New Roman"/>
          <w:sz w:val="24"/>
          <w:szCs w:val="24"/>
        </w:rPr>
        <w:t>Default strings, such as public or private must be removed</w:t>
      </w:r>
      <w:r w:rsidR="00DA75EA" w:rsidRPr="0042527F">
        <w:rPr>
          <w:rFonts w:ascii="Times New Roman" w:eastAsia="MS Mincho" w:hAnsi="Times New Roman" w:cs="Times New Roman"/>
          <w:sz w:val="24"/>
          <w:szCs w:val="24"/>
        </w:rPr>
        <w:t xml:space="preserve">. </w:t>
      </w:r>
      <w:r w:rsidRPr="0042527F">
        <w:rPr>
          <w:rFonts w:ascii="Times New Roman" w:eastAsia="MS Mincho" w:hAnsi="Times New Roman" w:cs="Times New Roman"/>
          <w:sz w:val="24"/>
          <w:szCs w:val="24"/>
        </w:rPr>
        <w:t>SNMP must be configured to use the most secure version of the protocol allowed for by the combination of the device and management systems.</w:t>
      </w:r>
    </w:p>
    <w:p w14:paraId="1D0FA1D3"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14:paraId="7BBFE12F"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14:paraId="0B2EB77F" w14:textId="77777777" w:rsidR="00583A67"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14:paraId="1A423A83"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p>
    <w:p w14:paraId="79CB6FFB" w14:textId="77777777" w:rsidR="00583A67" w:rsidRPr="0042527F" w:rsidRDefault="00583A67" w:rsidP="00583A67">
      <w:pPr>
        <w:rPr>
          <w:rFonts w:ascii="Times New Roman" w:eastAsia="MS Mincho" w:hAnsi="Times New Roman" w:cs="Times New Roman"/>
          <w:sz w:val="24"/>
          <w:szCs w:val="24"/>
        </w:rPr>
      </w:pPr>
    </w:p>
    <w:p w14:paraId="0C93D976" w14:textId="0AD9C4FE" w:rsidR="00583A67" w:rsidRPr="00C841D9" w:rsidRDefault="00583A67" w:rsidP="00583A67">
      <w:pPr>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w:t>
      </w:r>
      <w:r w:rsidR="00DA75EA" w:rsidRPr="00C841D9">
        <w:rPr>
          <w:rFonts w:ascii="Times New Roman" w:eastAsia="MS Mincho" w:hAnsi="Times New Roman" w:cs="Times New Roman"/>
          <w:i/>
          <w:sz w:val="24"/>
          <w:szCs w:val="24"/>
        </w:rPr>
        <w:t>action and</w:t>
      </w:r>
      <w:r w:rsidRPr="00C841D9">
        <w:rPr>
          <w:rFonts w:ascii="Times New Roman" w:eastAsia="MS Mincho" w:hAnsi="Times New Roman" w:cs="Times New Roman"/>
          <w:i/>
          <w:sz w:val="24"/>
          <w:szCs w:val="24"/>
        </w:rPr>
        <w:t xml:space="preserve"> may be reported to law enforcement. There is no right to privacy on this device. Use of this system shall constitute consent to monitoring." </w:t>
      </w:r>
    </w:p>
    <w:p w14:paraId="1F0A3F4A" w14:textId="77777777" w:rsidR="00583A67" w:rsidRPr="0042527F" w:rsidRDefault="00583A67" w:rsidP="00583A67">
      <w:pPr>
        <w:rPr>
          <w:rFonts w:ascii="Times New Roman" w:eastAsia="MS Mincho" w:hAnsi="Times New Roman" w:cs="Times New Roman"/>
          <w:sz w:val="24"/>
          <w:szCs w:val="24"/>
        </w:rPr>
      </w:pPr>
    </w:p>
    <w:p w14:paraId="672AAEEE"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14:paraId="6B85D160" w14:textId="2D4FA6F6"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w:t>
      </w:r>
      <w:r w:rsidR="00DA75EA" w:rsidRPr="0042527F">
        <w:rPr>
          <w:rFonts w:ascii="Times New Roman" w:eastAsia="MS Mincho" w:hAnsi="Times New Roman" w:cs="Times New Roman"/>
          <w:sz w:val="24"/>
          <w:szCs w:val="24"/>
        </w:rPr>
        <w:t xml:space="preserve">. </w:t>
      </w:r>
      <w:r w:rsidRPr="0042527F">
        <w:rPr>
          <w:rFonts w:ascii="Times New Roman" w:eastAsia="MS Mincho" w:hAnsi="Times New Roman" w:cs="Times New Roman"/>
          <w:sz w:val="24"/>
          <w:szCs w:val="24"/>
        </w:rPr>
        <w:t>Password hashing for the authentication string must be enabled when supported.</w:t>
      </w:r>
    </w:p>
    <w:p w14:paraId="07BE45D1"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14:paraId="298912CF"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14:paraId="0AA3454D" w14:textId="77777777"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Device logging</w:t>
      </w:r>
    </w:p>
    <w:p w14:paraId="34A653FE" w14:textId="2AB0672C" w:rsidR="00583A67" w:rsidRPr="0042527F"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Incoming packets at the router sourced with invalid addresses, such as RFC1918 addresses, or those that could be used to spoof network traffic shall be </w:t>
      </w:r>
      <w:r w:rsidR="0099656D" w:rsidRPr="0042527F">
        <w:rPr>
          <w:rFonts w:ascii="Times New Roman" w:eastAsia="MS Mincho" w:hAnsi="Times New Roman" w:cs="Times New Roman"/>
          <w:sz w:val="24"/>
          <w:szCs w:val="24"/>
        </w:rPr>
        <w:t>dropped.</w:t>
      </w:r>
    </w:p>
    <w:p w14:paraId="6BF119E0" w14:textId="608F1758" w:rsidR="00583A67" w:rsidRDefault="00583A67" w:rsidP="00583A67">
      <w:pPr>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Router console and modem access must be restricted by additional security </w:t>
      </w:r>
      <w:r w:rsidR="0099656D" w:rsidRPr="0042527F">
        <w:rPr>
          <w:rFonts w:ascii="Times New Roman" w:eastAsia="MS Mincho" w:hAnsi="Times New Roman" w:cs="Times New Roman"/>
          <w:sz w:val="24"/>
          <w:szCs w:val="24"/>
        </w:rPr>
        <w:t>controls.</w:t>
      </w:r>
    </w:p>
    <w:p w14:paraId="1B7AA814" w14:textId="77777777" w:rsidR="00583A67" w:rsidRPr="0042527F" w:rsidRDefault="00583A67" w:rsidP="00583A67">
      <w:pPr>
        <w:rPr>
          <w:rFonts w:ascii="Times New Roman" w:eastAsia="MS Mincho" w:hAnsi="Times New Roman" w:cs="Times New Roman"/>
          <w:sz w:val="24"/>
          <w:szCs w:val="24"/>
        </w:rPr>
      </w:pPr>
    </w:p>
    <w:p w14:paraId="4B8ECAED" w14:textId="77777777" w:rsidR="00583A67" w:rsidRDefault="00583A67" w:rsidP="00583A67">
      <w:r>
        <w:t>Policy Compliance</w:t>
      </w:r>
    </w:p>
    <w:p w14:paraId="400BC0C3" w14:textId="77777777" w:rsidR="00583A67" w:rsidRPr="00B96A66" w:rsidRDefault="00583A67" w:rsidP="00583A67">
      <w:pPr>
        <w:rPr>
          <w:rFonts w:cs="Times New Roman"/>
          <w:szCs w:val="24"/>
        </w:rPr>
      </w:pPr>
      <w:r w:rsidRPr="00B96A66">
        <w:rPr>
          <w:rFonts w:cs="Times New Roman"/>
          <w:szCs w:val="24"/>
        </w:rPr>
        <w:t>Compliance Measurement</w:t>
      </w:r>
    </w:p>
    <w:p w14:paraId="1DEECA70" w14:textId="56ADB69E" w:rsidR="00583A67" w:rsidRPr="001C31CD" w:rsidRDefault="00583A67" w:rsidP="00583A67">
      <w:pPr>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w:t>
      </w:r>
      <w:r w:rsidRPr="00F72060">
        <w:rPr>
          <w:rFonts w:cs="Times New Roman"/>
          <w:szCs w:val="24"/>
        </w:rPr>
        <w:t>with</w:t>
      </w:r>
      <w:r w:rsidRPr="00F72060">
        <w:rPr>
          <w:rFonts w:cs="Times New Roman"/>
          <w:szCs w:val="24"/>
        </w:rPr>
        <w:t xml:space="preserve"> this policy through various methods, including but not limited </w:t>
      </w:r>
      <w:r w:rsidR="00DA75EA" w:rsidRPr="00F72060">
        <w:rPr>
          <w:rFonts w:cs="Times New Roman"/>
          <w:szCs w:val="24"/>
        </w:rPr>
        <w:t>to</w:t>
      </w:r>
      <w:r w:rsidRPr="00F72060">
        <w:rPr>
          <w:rFonts w:cs="Times New Roman"/>
          <w:szCs w:val="24"/>
        </w:rPr>
        <w:t xml:space="preserve"> </w:t>
      </w:r>
      <w:r>
        <w:rPr>
          <w:rFonts w:cs="Times New Roman"/>
          <w:szCs w:val="24"/>
        </w:rPr>
        <w:t>periodic walk-thr</w:t>
      </w:r>
      <w:r w:rsidR="00DA75EA">
        <w:rPr>
          <w:rFonts w:cs="Times New Roman"/>
          <w:szCs w:val="24"/>
        </w:rPr>
        <w:t>oughs</w:t>
      </w:r>
      <w:r>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6CD8FD1B" w14:textId="77777777" w:rsidR="00583A67" w:rsidRDefault="00583A67" w:rsidP="00583A67">
      <w:pPr>
        <w:rPr>
          <w:rFonts w:ascii="Times New Roman" w:hAnsi="Times New Roman" w:cs="Times New Roman"/>
          <w:b/>
          <w:sz w:val="24"/>
          <w:szCs w:val="24"/>
        </w:rPr>
      </w:pPr>
      <w:r w:rsidRPr="001C31CD">
        <w:rPr>
          <w:rFonts w:ascii="Times New Roman" w:hAnsi="Times New Roman" w:cs="Times New Roman"/>
          <w:sz w:val="24"/>
          <w:szCs w:val="24"/>
        </w:rPr>
        <w:t>Exceptions</w:t>
      </w:r>
    </w:p>
    <w:p w14:paraId="5B72ED84" w14:textId="77777777" w:rsidR="00583A67" w:rsidRPr="001C31CD" w:rsidRDefault="00583A67" w:rsidP="00583A67">
      <w:pPr>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30ED2C4" w14:textId="77777777" w:rsidR="00583A67" w:rsidRPr="001C31CD" w:rsidRDefault="00583A67" w:rsidP="00583A67">
      <w:pPr>
        <w:rPr>
          <w:rFonts w:ascii="Times New Roman" w:hAnsi="Times New Roman" w:cs="Times New Roman"/>
          <w:b/>
          <w:sz w:val="24"/>
          <w:szCs w:val="24"/>
        </w:rPr>
      </w:pPr>
      <w:r w:rsidRPr="001C31CD">
        <w:rPr>
          <w:rFonts w:ascii="Times New Roman" w:hAnsi="Times New Roman" w:cs="Times New Roman"/>
          <w:sz w:val="24"/>
          <w:szCs w:val="24"/>
        </w:rPr>
        <w:t>Non-Compliance</w:t>
      </w:r>
    </w:p>
    <w:p w14:paraId="4AB8A609" w14:textId="77777777" w:rsidR="00583A67" w:rsidRPr="00B96A66" w:rsidRDefault="00583A67" w:rsidP="00583A67">
      <w:pPr>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87C5425" w14:textId="77777777" w:rsidR="00B72DA6" w:rsidRDefault="00B72DA6" w:rsidP="00583A67"/>
    <w:p w14:paraId="5C776006" w14:textId="77777777" w:rsidR="00583A67" w:rsidRDefault="00583A67" w:rsidP="00583A67"/>
    <w:p w14:paraId="0850D27C" w14:textId="77777777" w:rsidR="00D12ABA" w:rsidRDefault="00D12ABA" w:rsidP="00583A67"/>
    <w:p w14:paraId="7B45497E" w14:textId="77777777" w:rsidR="00D12ABA" w:rsidRDefault="00D12ABA" w:rsidP="00583A67"/>
    <w:p w14:paraId="1A2A631E" w14:textId="77777777" w:rsidR="00D12ABA" w:rsidRDefault="00D12ABA" w:rsidP="00583A67"/>
    <w:p w14:paraId="31E5B0E2" w14:textId="77777777" w:rsidR="00D12ABA" w:rsidRDefault="00D12ABA" w:rsidP="00583A67"/>
    <w:p w14:paraId="7967080F" w14:textId="77777777" w:rsidR="00D12ABA" w:rsidRDefault="00D12ABA" w:rsidP="00583A67"/>
    <w:p w14:paraId="0ADD45C4" w14:textId="77777777" w:rsidR="00D12ABA" w:rsidRDefault="00D12ABA" w:rsidP="00583A67"/>
    <w:p w14:paraId="15BC536A" w14:textId="77777777" w:rsidR="00D12ABA" w:rsidRDefault="00D12ABA" w:rsidP="00583A67"/>
    <w:p w14:paraId="3BEAA94B" w14:textId="77777777" w:rsidR="00D12ABA" w:rsidRDefault="00D12ABA" w:rsidP="00583A67"/>
    <w:p w14:paraId="67EAA1E7" w14:textId="77777777" w:rsidR="00D12ABA" w:rsidRDefault="00D12ABA" w:rsidP="00583A67"/>
    <w:p w14:paraId="7946A431" w14:textId="77777777" w:rsidR="00D12ABA" w:rsidRDefault="00D12ABA" w:rsidP="00583A67"/>
    <w:p w14:paraId="32C3ABD6" w14:textId="77777777" w:rsidR="00D12ABA" w:rsidRDefault="00D12ABA" w:rsidP="00583A67"/>
    <w:p w14:paraId="0729167E" w14:textId="77777777" w:rsidR="00D12ABA" w:rsidRDefault="00D12ABA" w:rsidP="00583A67"/>
    <w:p w14:paraId="02D7BF51" w14:textId="77777777" w:rsidR="00D12ABA" w:rsidRDefault="00D12ABA" w:rsidP="00583A67"/>
    <w:p w14:paraId="2610D3BA" w14:textId="77777777" w:rsidR="00D12ABA" w:rsidRDefault="00D12ABA" w:rsidP="00583A67"/>
    <w:p w14:paraId="3B80A5B0" w14:textId="4FB22EF5" w:rsidR="00D12ABA" w:rsidRDefault="00D12ABA" w:rsidP="00D12ABA">
      <w:pPr>
        <w:pStyle w:val="Heading1"/>
      </w:pPr>
    </w:p>
    <w:p w14:paraId="4752D710" w14:textId="77777777" w:rsidR="00D12ABA" w:rsidRPr="005E5A6B" w:rsidRDefault="00D12ABA" w:rsidP="00D12ABA">
      <w:r w:rsidRPr="00873776">
        <w:t>Overview</w:t>
      </w:r>
    </w:p>
    <w:p w14:paraId="501152EF" w14:textId="13D6886F" w:rsidR="00D12ABA" w:rsidRDefault="00D12ABA" w:rsidP="00D12ABA">
      <w:r w:rsidRPr="006E1C27">
        <w:t>Remote access to our corporate network is essential to maintain our Team’s productivity, but in many cases this remote access originates from networks that may already be compromised or are at a significantly lower security posture than our corporate network</w:t>
      </w:r>
      <w:r w:rsidR="00DA75EA" w:rsidRPr="006E1C27">
        <w:t xml:space="preserve">. </w:t>
      </w:r>
      <w:r w:rsidRPr="006E1C27">
        <w:t xml:space="preserve">While these remote networks are beyond the control of Hypergolic Reactions, LLC policy, we must mitigate these external </w:t>
      </w:r>
      <w:r w:rsidR="00DA75EA" w:rsidRPr="006E1C27">
        <w:t>risks to</w:t>
      </w:r>
      <w:r w:rsidRPr="006E1C27">
        <w:t xml:space="preserve"> the best of our ability.</w:t>
      </w:r>
    </w:p>
    <w:p w14:paraId="43A777A9" w14:textId="77777777" w:rsidR="00D12ABA" w:rsidRPr="00873776" w:rsidRDefault="00D12ABA" w:rsidP="00D12ABA"/>
    <w:p w14:paraId="0AA66A43" w14:textId="77777777" w:rsidR="00D12ABA" w:rsidRPr="005E5A6B" w:rsidRDefault="00D12ABA" w:rsidP="00D12ABA">
      <w:r w:rsidRPr="00873776">
        <w:t>Purpose</w:t>
      </w:r>
    </w:p>
    <w:p w14:paraId="2D4733FA" w14:textId="5726E833" w:rsidR="00D12ABA" w:rsidRDefault="00D12ABA" w:rsidP="00D12ABA">
      <w:r w:rsidRPr="006E1C27">
        <w:t xml:space="preserve">The purpose of this policy is to define rules and requirements for connecting to </w:t>
      </w:r>
      <w:r>
        <w:t>Microsoft</w:t>
      </w:r>
      <w:r w:rsidRPr="006E1C27">
        <w:t xml:space="preserve">'s network from any host. These rules and requirements are designed to minimize the potential exposure to </w:t>
      </w:r>
      <w:r>
        <w:t>Microsoft</w:t>
      </w:r>
      <w:r w:rsidRPr="006E1C27">
        <w:t xml:space="preserve"> from damages which may result from unauthorized use of </w:t>
      </w:r>
      <w:r>
        <w:t>Microsoft</w:t>
      </w:r>
      <w:r w:rsidRPr="006E1C27">
        <w:t xml:space="preserve"> resources. Damages include the loss of sensitive or company confidential data, intellectual property, damage to public image, damage to critical </w:t>
      </w:r>
      <w:r>
        <w:t>Microsoft</w:t>
      </w:r>
      <w:r w:rsidRPr="006E1C27">
        <w:t xml:space="preserve"> internal systems, and fines or other financial liabilities incurred </w:t>
      </w:r>
      <w:r w:rsidR="00DA75EA" w:rsidRPr="006E1C27">
        <w:t>because of</w:t>
      </w:r>
      <w:r w:rsidRPr="006E1C27">
        <w:t xml:space="preserve"> those losses.</w:t>
      </w:r>
    </w:p>
    <w:p w14:paraId="1FA1DB09" w14:textId="77777777" w:rsidR="00D12ABA" w:rsidRPr="00873776" w:rsidRDefault="00D12ABA" w:rsidP="00D12ABA"/>
    <w:p w14:paraId="1F5C9A40" w14:textId="77777777" w:rsidR="00D12ABA" w:rsidRPr="005E5A6B" w:rsidRDefault="00D12ABA" w:rsidP="00D12ABA">
      <w:r w:rsidRPr="00873776">
        <w:t>Scope</w:t>
      </w:r>
    </w:p>
    <w:p w14:paraId="3E9642A5" w14:textId="3BEBDBB6" w:rsidR="00D12ABA" w:rsidRDefault="00D12ABA" w:rsidP="00D12ABA">
      <w:r w:rsidRPr="006E1C27">
        <w:t xml:space="preserve">This policy applies to all </w:t>
      </w:r>
      <w:r>
        <w:t>Microsoft</w:t>
      </w:r>
      <w:r w:rsidRPr="006E1C27">
        <w:t xml:space="preserve"> employees, contractors, </w:t>
      </w:r>
      <w:r w:rsidR="00DA75EA" w:rsidRPr="006E1C27">
        <w:t>vendors,</w:t>
      </w:r>
      <w:r w:rsidRPr="006E1C27">
        <w:t xml:space="preserve"> and agents with a </w:t>
      </w:r>
      <w:r>
        <w:t>Microsoft</w:t>
      </w:r>
      <w:r w:rsidRPr="006E1C27">
        <w:t xml:space="preserve">-owned or </w:t>
      </w:r>
      <w:r w:rsidRPr="006E1C27">
        <w:t>personally owned</w:t>
      </w:r>
      <w:r w:rsidRPr="006E1C27">
        <w:t xml:space="preserve"> computer or workstation used to connect to the </w:t>
      </w:r>
      <w:r>
        <w:t>Microsoft</w:t>
      </w:r>
      <w:r w:rsidRPr="006E1C27">
        <w:t xml:space="preserve"> network. This policy applies to remote access connections used to do work on behalf of </w:t>
      </w:r>
      <w:r>
        <w:t>Microsoft</w:t>
      </w:r>
      <w:r w:rsidRPr="006E1C27">
        <w:t>, including reading or sending email and viewing intranet web resources</w:t>
      </w:r>
      <w:r w:rsidR="00DA75EA" w:rsidRPr="006E1C27">
        <w:t xml:space="preserve">. </w:t>
      </w:r>
      <w:r w:rsidRPr="006E1C27">
        <w:t xml:space="preserve">This policy covers </w:t>
      </w:r>
      <w:r w:rsidR="00DA75EA" w:rsidRPr="006E1C27">
        <w:t>all</w:t>
      </w:r>
      <w:r w:rsidRPr="006E1C27">
        <w:t xml:space="preserve"> technical implementations of remote access used to connect to </w:t>
      </w:r>
      <w:r>
        <w:t>Microsoft</w:t>
      </w:r>
      <w:r w:rsidRPr="006E1C27">
        <w:t xml:space="preserve"> networks.</w:t>
      </w:r>
    </w:p>
    <w:p w14:paraId="25879307" w14:textId="77777777" w:rsidR="00D12ABA" w:rsidRPr="00873776" w:rsidRDefault="00D12ABA" w:rsidP="00D12ABA"/>
    <w:p w14:paraId="5D203A46" w14:textId="77777777" w:rsidR="00D12ABA" w:rsidRPr="006E1C27" w:rsidRDefault="00D12ABA" w:rsidP="00D12ABA">
      <w:r w:rsidRPr="006E1C27">
        <w:t>Policy</w:t>
      </w:r>
    </w:p>
    <w:p w14:paraId="38687B41" w14:textId="6FDA0E89" w:rsidR="00D12ABA" w:rsidRPr="006E1C27" w:rsidRDefault="00D12ABA" w:rsidP="00D12ABA">
      <w:pPr>
        <w:rPr>
          <w:rFonts w:eastAsia="MS Mincho"/>
          <w:sz w:val="24"/>
          <w:szCs w:val="24"/>
        </w:rPr>
      </w:pPr>
      <w:r w:rsidRPr="006E1C27">
        <w:rPr>
          <w:rFonts w:eastAsia="MS Mincho"/>
          <w:sz w:val="24"/>
          <w:szCs w:val="24"/>
        </w:rPr>
        <w:t xml:space="preserve">It is the responsibility of </w:t>
      </w:r>
      <w:r>
        <w:rPr>
          <w:rFonts w:eastAsia="MS Mincho"/>
          <w:sz w:val="24"/>
          <w:szCs w:val="24"/>
        </w:rPr>
        <w:t>Microsoft</w:t>
      </w:r>
      <w:r w:rsidRPr="006E1C27">
        <w:rPr>
          <w:rFonts w:eastAsia="MS Mincho"/>
          <w:sz w:val="24"/>
          <w:szCs w:val="24"/>
        </w:rPr>
        <w:t xml:space="preserve"> employees, contractors, </w:t>
      </w:r>
      <w:r w:rsidR="00DA75EA" w:rsidRPr="006E1C27">
        <w:rPr>
          <w:rFonts w:eastAsia="MS Mincho"/>
          <w:sz w:val="24"/>
          <w:szCs w:val="24"/>
        </w:rPr>
        <w:t>vendors,</w:t>
      </w:r>
      <w:r w:rsidRPr="006E1C27">
        <w:rPr>
          <w:rFonts w:eastAsia="MS Mincho"/>
          <w:sz w:val="24"/>
          <w:szCs w:val="24"/>
        </w:rPr>
        <w:t xml:space="preserve"> and agents with remote access privileges to </w:t>
      </w:r>
      <w:r>
        <w:rPr>
          <w:rFonts w:eastAsia="MS Mincho"/>
          <w:sz w:val="24"/>
          <w:szCs w:val="24"/>
        </w:rPr>
        <w:t>Microsoft</w:t>
      </w:r>
      <w:r w:rsidRPr="006E1C27">
        <w:rPr>
          <w:rFonts w:eastAsia="MS Mincho"/>
          <w:sz w:val="24"/>
          <w:szCs w:val="24"/>
        </w:rPr>
        <w:t xml:space="preserve">'s corporate network to ensure that their remote access connection is given the same consideration as the user's on-site connection to </w:t>
      </w:r>
      <w:r>
        <w:rPr>
          <w:rFonts w:eastAsia="MS Mincho"/>
          <w:sz w:val="24"/>
          <w:szCs w:val="24"/>
        </w:rPr>
        <w:t>Microsoft</w:t>
      </w:r>
      <w:r w:rsidRPr="006E1C27">
        <w:rPr>
          <w:rFonts w:eastAsia="MS Mincho"/>
          <w:sz w:val="24"/>
          <w:szCs w:val="24"/>
        </w:rPr>
        <w:t xml:space="preserve">. </w:t>
      </w:r>
    </w:p>
    <w:p w14:paraId="1B4D2EB4" w14:textId="77777777" w:rsidR="00D12ABA" w:rsidRPr="006E1C27" w:rsidRDefault="00D12ABA" w:rsidP="00D12ABA">
      <w:pPr>
        <w:rPr>
          <w:rFonts w:eastAsia="MS Mincho"/>
          <w:sz w:val="24"/>
          <w:szCs w:val="24"/>
        </w:rPr>
      </w:pPr>
    </w:p>
    <w:p w14:paraId="7B056ACE" w14:textId="7F0D4C65" w:rsidR="00D12ABA" w:rsidRPr="006E1C27" w:rsidRDefault="00D12ABA" w:rsidP="00D12ABA">
      <w:pPr>
        <w:rPr>
          <w:rFonts w:eastAsia="MS Mincho"/>
          <w:sz w:val="24"/>
          <w:szCs w:val="24"/>
        </w:rPr>
      </w:pPr>
      <w:r w:rsidRPr="006E1C27">
        <w:rPr>
          <w:rFonts w:eastAsia="MS Mincho"/>
          <w:sz w:val="24"/>
          <w:szCs w:val="24"/>
        </w:rPr>
        <w:t xml:space="preserve">General access to the Internet for recreational use through the </w:t>
      </w:r>
      <w:r>
        <w:rPr>
          <w:rFonts w:eastAsia="MS Mincho"/>
          <w:sz w:val="24"/>
          <w:szCs w:val="24"/>
        </w:rPr>
        <w:t>Microsoft</w:t>
      </w:r>
      <w:r w:rsidRPr="006E1C27">
        <w:rPr>
          <w:rFonts w:eastAsia="MS Mincho"/>
          <w:sz w:val="24"/>
          <w:szCs w:val="24"/>
        </w:rPr>
        <w:t xml:space="preserve"> network is </w:t>
      </w:r>
      <w:r w:rsidR="00DA75EA" w:rsidRPr="006E1C27">
        <w:rPr>
          <w:rFonts w:eastAsia="MS Mincho"/>
          <w:sz w:val="24"/>
          <w:szCs w:val="24"/>
        </w:rPr>
        <w:t>limited</w:t>
      </w:r>
      <w:r w:rsidRPr="006E1C27">
        <w:rPr>
          <w:rFonts w:eastAsia="MS Mincho"/>
          <w:sz w:val="24"/>
          <w:szCs w:val="24"/>
        </w:rPr>
        <w:t xml:space="preserve"> to </w:t>
      </w:r>
      <w:r>
        <w:rPr>
          <w:rFonts w:eastAsia="MS Mincho"/>
          <w:sz w:val="24"/>
          <w:szCs w:val="24"/>
        </w:rPr>
        <w:t>Microsoft</w:t>
      </w:r>
      <w:r w:rsidRPr="006E1C27">
        <w:rPr>
          <w:rFonts w:eastAsia="MS Mincho"/>
          <w:sz w:val="24"/>
          <w:szCs w:val="24"/>
        </w:rPr>
        <w:t xml:space="preserve"> employees, contractors, </w:t>
      </w:r>
      <w:r w:rsidR="00DA75EA" w:rsidRPr="006E1C27">
        <w:rPr>
          <w:rFonts w:eastAsia="MS Mincho"/>
          <w:sz w:val="24"/>
          <w:szCs w:val="24"/>
        </w:rPr>
        <w:t>vendors,</w:t>
      </w:r>
      <w:r w:rsidRPr="006E1C27">
        <w:rPr>
          <w:rFonts w:eastAsia="MS Mincho"/>
          <w:sz w:val="24"/>
          <w:szCs w:val="24"/>
        </w:rPr>
        <w:t xml:space="preserve"> and agents (hereafter referred to as “Authorized Users”)</w:t>
      </w:r>
      <w:r w:rsidR="00DA75EA" w:rsidRPr="006E1C27">
        <w:rPr>
          <w:rFonts w:eastAsia="MS Mincho"/>
          <w:sz w:val="24"/>
          <w:szCs w:val="24"/>
        </w:rPr>
        <w:t xml:space="preserve">. </w:t>
      </w:r>
      <w:r w:rsidRPr="006E1C27">
        <w:rPr>
          <w:rFonts w:eastAsia="MS Mincho"/>
          <w:sz w:val="24"/>
          <w:szCs w:val="24"/>
        </w:rPr>
        <w:t xml:space="preserve">When accessing the </w:t>
      </w:r>
      <w:r>
        <w:rPr>
          <w:rFonts w:eastAsia="MS Mincho"/>
          <w:sz w:val="24"/>
          <w:szCs w:val="24"/>
        </w:rPr>
        <w:t>Microsoft</w:t>
      </w:r>
      <w:r w:rsidRPr="006E1C27">
        <w:rPr>
          <w:rFonts w:eastAsia="MS Mincho"/>
          <w:sz w:val="24"/>
          <w:szCs w:val="24"/>
        </w:rPr>
        <w:t xml:space="preserve"> network from a personal computer, Authorized Users are responsible for preventing access to any </w:t>
      </w:r>
      <w:r>
        <w:rPr>
          <w:rFonts w:eastAsia="MS Mincho"/>
          <w:sz w:val="24"/>
          <w:szCs w:val="24"/>
        </w:rPr>
        <w:t>Microsoft</w:t>
      </w:r>
      <w:r w:rsidRPr="006E1C27">
        <w:rPr>
          <w:rFonts w:eastAsia="MS Mincho"/>
          <w:sz w:val="24"/>
          <w:szCs w:val="24"/>
        </w:rPr>
        <w:t xml:space="preserve"> computer </w:t>
      </w:r>
      <w:r w:rsidRPr="006E1C27">
        <w:rPr>
          <w:rFonts w:eastAsia="MS Mincho"/>
          <w:sz w:val="24"/>
          <w:szCs w:val="24"/>
        </w:rPr>
        <w:lastRenderedPageBreak/>
        <w:t>resources or data by non-Authorized Users</w:t>
      </w:r>
      <w:r w:rsidR="00DA75EA" w:rsidRPr="006E1C27">
        <w:rPr>
          <w:rFonts w:eastAsia="MS Mincho"/>
          <w:sz w:val="24"/>
          <w:szCs w:val="24"/>
        </w:rPr>
        <w:t xml:space="preserve">. </w:t>
      </w:r>
      <w:r w:rsidRPr="006E1C27">
        <w:rPr>
          <w:rFonts w:eastAsia="MS Mincho"/>
          <w:sz w:val="24"/>
          <w:szCs w:val="24"/>
        </w:rPr>
        <w:t xml:space="preserve">Performance of illegal activities through the </w:t>
      </w:r>
      <w:r>
        <w:rPr>
          <w:rFonts w:eastAsia="MS Mincho"/>
          <w:sz w:val="24"/>
          <w:szCs w:val="24"/>
        </w:rPr>
        <w:t>Microsoft</w:t>
      </w:r>
      <w:r w:rsidRPr="006E1C27">
        <w:rPr>
          <w:rFonts w:eastAsia="MS Mincho"/>
          <w:sz w:val="24"/>
          <w:szCs w:val="24"/>
        </w:rPr>
        <w:t xml:space="preserve"> network by any user (Authorized or otherwise) is prohibited</w:t>
      </w:r>
      <w:r w:rsidR="00DA75EA" w:rsidRPr="006E1C27">
        <w:rPr>
          <w:rFonts w:eastAsia="MS Mincho"/>
          <w:sz w:val="24"/>
          <w:szCs w:val="24"/>
        </w:rPr>
        <w:t xml:space="preserve">. </w:t>
      </w:r>
      <w:r w:rsidRPr="006E1C27">
        <w:rPr>
          <w:rFonts w:eastAsia="MS Mincho"/>
          <w:sz w:val="24"/>
          <w:szCs w:val="24"/>
        </w:rPr>
        <w:t>The Authorized User bears responsibility for and consequences of misuse of the Authorized User’s access</w:t>
      </w:r>
      <w:r w:rsidR="00DA75EA" w:rsidRPr="006E1C27">
        <w:rPr>
          <w:rFonts w:eastAsia="MS Mincho"/>
          <w:sz w:val="24"/>
          <w:szCs w:val="24"/>
        </w:rPr>
        <w:t xml:space="preserve">. </w:t>
      </w:r>
      <w:r w:rsidRPr="006E1C27">
        <w:rPr>
          <w:rFonts w:eastAsia="MS Mincho"/>
          <w:sz w:val="24"/>
          <w:szCs w:val="24"/>
        </w:rPr>
        <w:t xml:space="preserve">For further information and definitions, see the </w:t>
      </w:r>
      <w:r w:rsidRPr="006E1C27">
        <w:rPr>
          <w:rFonts w:eastAsia="MS Mincho"/>
          <w:i/>
          <w:sz w:val="24"/>
          <w:szCs w:val="24"/>
        </w:rPr>
        <w:t>Acceptable Use Policy</w:t>
      </w:r>
      <w:r w:rsidRPr="006E1C27">
        <w:rPr>
          <w:rFonts w:eastAsia="MS Mincho"/>
          <w:sz w:val="24"/>
          <w:szCs w:val="24"/>
        </w:rPr>
        <w:t>.</w:t>
      </w:r>
    </w:p>
    <w:p w14:paraId="19DF629D" w14:textId="77777777" w:rsidR="00D12ABA" w:rsidRPr="006E1C27" w:rsidRDefault="00D12ABA" w:rsidP="00D12ABA">
      <w:pPr>
        <w:rPr>
          <w:rFonts w:eastAsia="MS Mincho"/>
          <w:sz w:val="24"/>
          <w:szCs w:val="24"/>
        </w:rPr>
      </w:pPr>
    </w:p>
    <w:p w14:paraId="29D6EB97" w14:textId="77777777" w:rsidR="00D12ABA" w:rsidRPr="006E1C27" w:rsidRDefault="00D12ABA" w:rsidP="00D12ABA">
      <w:pPr>
        <w:rPr>
          <w:rFonts w:eastAsia="MS Mincho"/>
          <w:sz w:val="24"/>
          <w:szCs w:val="24"/>
        </w:rPr>
      </w:pPr>
      <w:r w:rsidRPr="006E1C27">
        <w:rPr>
          <w:rFonts w:eastAsia="MS Mincho"/>
          <w:sz w:val="24"/>
          <w:szCs w:val="24"/>
        </w:rPr>
        <w:t xml:space="preserve">Authorized Users will not use </w:t>
      </w:r>
      <w:r>
        <w:rPr>
          <w:rFonts w:eastAsia="MS Mincho"/>
          <w:sz w:val="24"/>
          <w:szCs w:val="24"/>
        </w:rPr>
        <w:t>Microsoft</w:t>
      </w:r>
      <w:r w:rsidRPr="006E1C27">
        <w:rPr>
          <w:rFonts w:eastAsia="MS Mincho"/>
          <w:sz w:val="24"/>
          <w:szCs w:val="24"/>
        </w:rPr>
        <w:t xml:space="preserve"> networks to access the Internet for outside business interests.</w:t>
      </w:r>
    </w:p>
    <w:p w14:paraId="3518CF6E" w14:textId="77777777" w:rsidR="00D12ABA" w:rsidRPr="006E1C27" w:rsidRDefault="00D12ABA" w:rsidP="00D12ABA">
      <w:pPr>
        <w:rPr>
          <w:rFonts w:eastAsia="MS Mincho"/>
          <w:sz w:val="24"/>
          <w:szCs w:val="24"/>
        </w:rPr>
      </w:pPr>
    </w:p>
    <w:p w14:paraId="13DA850E" w14:textId="23B1062D" w:rsidR="00D12ABA" w:rsidRPr="006E1C27" w:rsidRDefault="00D12ABA" w:rsidP="00D12ABA">
      <w:pPr>
        <w:rPr>
          <w:rFonts w:eastAsia="MS Mincho"/>
          <w:sz w:val="24"/>
          <w:szCs w:val="24"/>
        </w:rPr>
      </w:pPr>
      <w:r w:rsidRPr="48DB64D0">
        <w:rPr>
          <w:rFonts w:eastAsia="MS Mincho"/>
          <w:sz w:val="24"/>
          <w:szCs w:val="24"/>
        </w:rPr>
        <w:t xml:space="preserve">For additional information regarding </w:t>
      </w:r>
      <w:r>
        <w:rPr>
          <w:rFonts w:eastAsia="MS Mincho"/>
          <w:sz w:val="24"/>
          <w:szCs w:val="24"/>
        </w:rPr>
        <w:t>Microsoft</w:t>
      </w:r>
      <w:r w:rsidRPr="48DB64D0">
        <w:rPr>
          <w:rFonts w:eastAsia="MS Mincho"/>
          <w:sz w:val="24"/>
          <w:szCs w:val="24"/>
        </w:rPr>
        <w:t xml:space="preserve">'s remote access connection options, including how to obtain a remote access login, free anti-virus software, troubleshooting, etc., go to the Remote Access Services website </w:t>
      </w:r>
      <w:r>
        <w:rPr>
          <w:rFonts w:eastAsia="MS Mincho"/>
          <w:sz w:val="24"/>
          <w:szCs w:val="24"/>
        </w:rPr>
        <w:t>Microsoft.com.</w:t>
      </w:r>
      <w:r w:rsidRPr="48DB64D0">
        <w:rPr>
          <w:rFonts w:eastAsia="MS Mincho"/>
          <w:sz w:val="24"/>
          <w:szCs w:val="24"/>
        </w:rPr>
        <w:t xml:space="preserve"> </w:t>
      </w:r>
    </w:p>
    <w:p w14:paraId="412F389C" w14:textId="77777777" w:rsidR="00D12ABA" w:rsidRPr="006E1C27" w:rsidRDefault="00D12ABA" w:rsidP="00D12ABA">
      <w:pPr>
        <w:rPr>
          <w:rFonts w:eastAsia="MS Mincho"/>
          <w:sz w:val="24"/>
          <w:szCs w:val="24"/>
        </w:rPr>
      </w:pPr>
      <w:r w:rsidRPr="006E1C27">
        <w:rPr>
          <w:rFonts w:eastAsia="MS Mincho"/>
          <w:sz w:val="24"/>
          <w:szCs w:val="24"/>
        </w:rPr>
        <w:t xml:space="preserve">             </w:t>
      </w:r>
    </w:p>
    <w:p w14:paraId="4B9BA04C" w14:textId="77777777" w:rsidR="00D12ABA" w:rsidRPr="006E1C27" w:rsidRDefault="00D12ABA" w:rsidP="00D12ABA">
      <w:pPr>
        <w:rPr>
          <w:rFonts w:eastAsia="MS Mincho"/>
          <w:sz w:val="24"/>
          <w:szCs w:val="24"/>
        </w:rPr>
      </w:pPr>
      <w:r w:rsidRPr="006E1C27">
        <w:rPr>
          <w:rFonts w:eastAsia="MS Mincho"/>
          <w:sz w:val="24"/>
          <w:szCs w:val="24"/>
        </w:rPr>
        <w:t xml:space="preserve">Requirements </w:t>
      </w:r>
    </w:p>
    <w:p w14:paraId="2C616578" w14:textId="2FF9FDC3" w:rsidR="00D12ABA" w:rsidRPr="006E1C27" w:rsidRDefault="00D12ABA" w:rsidP="00D12ABA">
      <w:pPr>
        <w:rPr>
          <w:rFonts w:eastAsia="MS Mincho"/>
          <w:sz w:val="24"/>
          <w:szCs w:val="24"/>
        </w:rPr>
      </w:pPr>
      <w:r w:rsidRPr="006E1C27">
        <w:rPr>
          <w:rFonts w:eastAsia="MS Mincho"/>
          <w:sz w:val="24"/>
          <w:szCs w:val="24"/>
        </w:rPr>
        <w:t xml:space="preserve">Secure remote access must be strictly controlled with encryption (i.e., Virtual Private Networks (VPNs)) and strong </w:t>
      </w:r>
      <w:r w:rsidRPr="006E1C27">
        <w:rPr>
          <w:rFonts w:eastAsia="MS Mincho"/>
          <w:sz w:val="24"/>
          <w:szCs w:val="24"/>
        </w:rPr>
        <w:t>passphrases</w:t>
      </w:r>
      <w:r w:rsidRPr="006E1C27">
        <w:rPr>
          <w:rFonts w:eastAsia="MS Mincho"/>
          <w:sz w:val="24"/>
          <w:szCs w:val="24"/>
        </w:rPr>
        <w:t xml:space="preserve">. For further information see the </w:t>
      </w:r>
      <w:r w:rsidRPr="006E1C27">
        <w:rPr>
          <w:rFonts w:eastAsia="MS Mincho"/>
          <w:i/>
          <w:sz w:val="24"/>
          <w:szCs w:val="24"/>
        </w:rPr>
        <w:t>Acceptable Encryption Policy</w:t>
      </w:r>
      <w:r w:rsidRPr="006E1C27">
        <w:rPr>
          <w:rFonts w:eastAsia="MS Mincho"/>
          <w:sz w:val="24"/>
          <w:szCs w:val="24"/>
        </w:rPr>
        <w:t xml:space="preserve"> and the </w:t>
      </w:r>
      <w:r w:rsidRPr="006E1C27">
        <w:rPr>
          <w:rFonts w:eastAsia="MS Mincho"/>
          <w:i/>
          <w:sz w:val="24"/>
          <w:szCs w:val="24"/>
        </w:rPr>
        <w:t>Password Policy</w:t>
      </w:r>
      <w:r w:rsidRPr="006E1C27">
        <w:rPr>
          <w:rFonts w:eastAsia="MS Mincho"/>
          <w:sz w:val="24"/>
          <w:szCs w:val="24"/>
        </w:rPr>
        <w:t xml:space="preserve">. </w:t>
      </w:r>
    </w:p>
    <w:p w14:paraId="2F7E689D" w14:textId="77777777" w:rsidR="00D12ABA" w:rsidRPr="006E1C27" w:rsidRDefault="00D12ABA" w:rsidP="00D12ABA">
      <w:pPr>
        <w:rPr>
          <w:rFonts w:eastAsia="MS Mincho"/>
          <w:sz w:val="24"/>
          <w:szCs w:val="24"/>
        </w:rPr>
      </w:pPr>
      <w:r w:rsidRPr="006E1C27">
        <w:rPr>
          <w:rFonts w:eastAsia="MS Mincho"/>
          <w:sz w:val="24"/>
          <w:szCs w:val="24"/>
        </w:rPr>
        <w:t xml:space="preserve">Authorized Users shall protect their login and password, even from family members. </w:t>
      </w:r>
    </w:p>
    <w:p w14:paraId="1F801578" w14:textId="36C74CE6" w:rsidR="00D12ABA" w:rsidRPr="006E1C27" w:rsidRDefault="00D12ABA" w:rsidP="00D12ABA">
      <w:pPr>
        <w:rPr>
          <w:rFonts w:eastAsia="MS Mincho"/>
          <w:sz w:val="24"/>
          <w:szCs w:val="24"/>
        </w:rPr>
      </w:pPr>
      <w:r w:rsidRPr="006E1C27">
        <w:rPr>
          <w:rFonts w:eastAsia="MS Mincho"/>
          <w:sz w:val="24"/>
          <w:szCs w:val="24"/>
        </w:rPr>
        <w:t xml:space="preserve">While using a </w:t>
      </w:r>
      <w:r>
        <w:rPr>
          <w:rFonts w:eastAsia="MS Mincho"/>
          <w:sz w:val="24"/>
          <w:szCs w:val="24"/>
        </w:rPr>
        <w:t>Microsoft</w:t>
      </w:r>
      <w:r w:rsidRPr="006E1C27">
        <w:rPr>
          <w:rFonts w:eastAsia="MS Mincho"/>
          <w:sz w:val="24"/>
          <w:szCs w:val="24"/>
        </w:rPr>
        <w:t xml:space="preserve">-owned computer to remotely connect to </w:t>
      </w:r>
      <w:r>
        <w:rPr>
          <w:rFonts w:eastAsia="MS Mincho"/>
          <w:sz w:val="24"/>
          <w:szCs w:val="24"/>
        </w:rPr>
        <w:t>Microsoft</w:t>
      </w:r>
      <w:r w:rsidRPr="006E1C27">
        <w:rPr>
          <w:rFonts w:eastAsia="MS Mincho"/>
          <w:sz w:val="24"/>
          <w:szCs w:val="24"/>
        </w:rPr>
        <w:t xml:space="preserve">'s corporate network, Authorized Users shall ensure the remote host is not connected to any other network at the same time, </w:t>
      </w:r>
      <w:r w:rsidRPr="006E1C27">
        <w:rPr>
          <w:rFonts w:eastAsia="MS Mincho"/>
          <w:sz w:val="24"/>
          <w:szCs w:val="24"/>
        </w:rPr>
        <w:t>except for</w:t>
      </w:r>
      <w:r w:rsidRPr="006E1C27">
        <w:rPr>
          <w:rFonts w:eastAsia="MS Mincho"/>
          <w:sz w:val="24"/>
          <w:szCs w:val="24"/>
        </w:rPr>
        <w:t xml:space="preserve"> personal networks that are under their complete control or under the complete control of an Authorized User or Third Party. </w:t>
      </w:r>
    </w:p>
    <w:p w14:paraId="0FC46C8C" w14:textId="77777777" w:rsidR="00D12ABA" w:rsidRPr="006E1C27" w:rsidRDefault="00D12ABA" w:rsidP="00D12ABA">
      <w:pPr>
        <w:rPr>
          <w:rFonts w:eastAsia="MS Mincho"/>
          <w:sz w:val="24"/>
          <w:szCs w:val="24"/>
        </w:rPr>
      </w:pPr>
      <w:r w:rsidRPr="006E1C27">
        <w:rPr>
          <w:rFonts w:eastAsia="MS Mincho"/>
          <w:sz w:val="24"/>
          <w:szCs w:val="24"/>
        </w:rPr>
        <w:t xml:space="preserve">Use of external resources to conduct </w:t>
      </w:r>
      <w:r>
        <w:rPr>
          <w:rFonts w:eastAsia="MS Mincho"/>
          <w:sz w:val="24"/>
          <w:szCs w:val="24"/>
        </w:rPr>
        <w:t>Microsoft</w:t>
      </w:r>
      <w:r w:rsidRPr="006E1C27">
        <w:rPr>
          <w:rFonts w:eastAsia="MS Mincho"/>
          <w:sz w:val="24"/>
          <w:szCs w:val="24"/>
        </w:rPr>
        <w:t xml:space="preserve"> business must be approved in advance by InfoSec and the appropriate business unit manager.</w:t>
      </w:r>
    </w:p>
    <w:p w14:paraId="7D84E310" w14:textId="35B92C85" w:rsidR="00D12ABA" w:rsidRPr="006E1C27" w:rsidRDefault="00D12ABA" w:rsidP="00D12ABA">
      <w:pPr>
        <w:rPr>
          <w:rFonts w:eastAsia="MS Mincho"/>
          <w:sz w:val="24"/>
          <w:szCs w:val="24"/>
        </w:rPr>
      </w:pPr>
      <w:r w:rsidRPr="48DB64D0">
        <w:rPr>
          <w:rFonts w:eastAsia="MS Mincho"/>
          <w:sz w:val="24"/>
          <w:szCs w:val="24"/>
        </w:rPr>
        <w:t xml:space="preserve">All hosts that are connected to </w:t>
      </w:r>
      <w:r>
        <w:rPr>
          <w:rFonts w:eastAsia="MS Mincho"/>
          <w:sz w:val="24"/>
          <w:szCs w:val="24"/>
        </w:rPr>
        <w:t>Microsoft</w:t>
      </w:r>
      <w:r w:rsidRPr="48DB64D0">
        <w:rPr>
          <w:rFonts w:eastAsia="MS Mincho"/>
          <w:sz w:val="24"/>
          <w:szCs w:val="24"/>
        </w:rPr>
        <w:t xml:space="preserve"> internal networks via remote access technologies must use the most up-to-date anti-virus software </w:t>
      </w:r>
      <w:r>
        <w:rPr>
          <w:rFonts w:eastAsia="MS Mincho"/>
          <w:sz w:val="24"/>
          <w:szCs w:val="24"/>
        </w:rPr>
        <w:t xml:space="preserve">Microsoft.com, </w:t>
      </w:r>
      <w:r w:rsidRPr="48DB64D0">
        <w:rPr>
          <w:rFonts w:eastAsia="MS Mincho"/>
          <w:sz w:val="24"/>
          <w:szCs w:val="24"/>
        </w:rPr>
        <w:t xml:space="preserve">this includes personal computers. Third party connections must comply with requirements as stated in the </w:t>
      </w:r>
      <w:r w:rsidRPr="48DB64D0">
        <w:rPr>
          <w:rFonts w:eastAsia="MS Mincho"/>
          <w:i/>
          <w:iCs/>
          <w:sz w:val="24"/>
          <w:szCs w:val="24"/>
        </w:rPr>
        <w:t>Third-Party</w:t>
      </w:r>
      <w:r w:rsidRPr="48DB64D0">
        <w:rPr>
          <w:rFonts w:eastAsia="MS Mincho"/>
          <w:i/>
          <w:iCs/>
          <w:sz w:val="24"/>
          <w:szCs w:val="24"/>
        </w:rPr>
        <w:t xml:space="preserve"> Agreement</w:t>
      </w:r>
      <w:r w:rsidRPr="48DB64D0">
        <w:rPr>
          <w:rFonts w:eastAsia="MS Mincho"/>
          <w:sz w:val="24"/>
          <w:szCs w:val="24"/>
        </w:rPr>
        <w:t xml:space="preserve">. </w:t>
      </w:r>
    </w:p>
    <w:p w14:paraId="6E07E375" w14:textId="77777777" w:rsidR="00D12ABA" w:rsidRPr="006E1C27" w:rsidRDefault="00D12ABA" w:rsidP="00D12ABA">
      <w:pPr>
        <w:rPr>
          <w:rFonts w:eastAsia="MS Mincho"/>
          <w:sz w:val="24"/>
          <w:szCs w:val="24"/>
        </w:rPr>
      </w:pPr>
      <w:r w:rsidRPr="006E1C27">
        <w:rPr>
          <w:rFonts w:eastAsia="MS Mincho"/>
          <w:sz w:val="24"/>
          <w:szCs w:val="24"/>
        </w:rPr>
        <w:t xml:space="preserve">Personal equipment used to connect to </w:t>
      </w:r>
      <w:r>
        <w:rPr>
          <w:rFonts w:eastAsia="MS Mincho"/>
          <w:sz w:val="24"/>
          <w:szCs w:val="24"/>
        </w:rPr>
        <w:t>Microsoft</w:t>
      </w:r>
      <w:r w:rsidRPr="006E1C27">
        <w:rPr>
          <w:rFonts w:eastAsia="MS Mincho"/>
          <w:sz w:val="24"/>
          <w:szCs w:val="24"/>
        </w:rPr>
        <w:t xml:space="preserve">'s networks must meet the requirements of </w:t>
      </w:r>
      <w:r>
        <w:rPr>
          <w:rFonts w:eastAsia="MS Mincho"/>
          <w:sz w:val="24"/>
          <w:szCs w:val="24"/>
        </w:rPr>
        <w:t>Microsoft</w:t>
      </w:r>
      <w:r w:rsidRPr="006E1C27">
        <w:rPr>
          <w:rFonts w:eastAsia="MS Mincho"/>
          <w:sz w:val="24"/>
          <w:szCs w:val="24"/>
        </w:rPr>
        <w:t xml:space="preserve">-owned equipment for remote access as stated in the </w:t>
      </w:r>
      <w:r w:rsidRPr="006E1C27">
        <w:rPr>
          <w:rFonts w:eastAsia="MS Mincho"/>
          <w:i/>
          <w:sz w:val="24"/>
          <w:szCs w:val="24"/>
        </w:rPr>
        <w:t>Hardware and Software Configuration Standards for</w:t>
      </w:r>
      <w:r w:rsidRPr="006E1C27">
        <w:rPr>
          <w:rFonts w:eastAsia="MS Mincho"/>
          <w:i/>
          <w:sz w:val="24"/>
        </w:rPr>
        <w:t xml:space="preserve"> Remote Access </w:t>
      </w:r>
      <w:r w:rsidRPr="006E1C27">
        <w:rPr>
          <w:rFonts w:eastAsia="MS Mincho"/>
          <w:i/>
          <w:sz w:val="24"/>
          <w:szCs w:val="24"/>
        </w:rPr>
        <w:t xml:space="preserve">to </w:t>
      </w:r>
      <w:r>
        <w:rPr>
          <w:rFonts w:eastAsia="MS Mincho"/>
          <w:i/>
          <w:sz w:val="24"/>
          <w:szCs w:val="24"/>
        </w:rPr>
        <w:t>Microsoft</w:t>
      </w:r>
      <w:r w:rsidRPr="006E1C27">
        <w:rPr>
          <w:rFonts w:eastAsia="MS Mincho"/>
          <w:i/>
          <w:sz w:val="24"/>
          <w:szCs w:val="24"/>
        </w:rPr>
        <w:t xml:space="preserve"> Networks</w:t>
      </w:r>
      <w:r w:rsidRPr="006E1C27">
        <w:rPr>
          <w:rFonts w:eastAsia="MS Mincho"/>
          <w:sz w:val="24"/>
          <w:szCs w:val="24"/>
        </w:rPr>
        <w:t xml:space="preserve">. </w:t>
      </w:r>
    </w:p>
    <w:p w14:paraId="3FADE914" w14:textId="77777777" w:rsidR="00D12ABA" w:rsidRPr="00873776" w:rsidRDefault="00D12ABA" w:rsidP="00D12ABA"/>
    <w:p w14:paraId="0DD37B8F" w14:textId="77777777" w:rsidR="00D12ABA" w:rsidRPr="005E5A6B" w:rsidRDefault="00D12ABA" w:rsidP="00D12ABA">
      <w:r w:rsidRPr="00873776">
        <w:t>Policy Compliance</w:t>
      </w:r>
    </w:p>
    <w:p w14:paraId="0537E7E2" w14:textId="77777777" w:rsidR="00D12ABA" w:rsidRPr="00873776" w:rsidRDefault="00D12ABA" w:rsidP="00D12ABA"/>
    <w:p w14:paraId="4CC76ECA" w14:textId="77777777" w:rsidR="00D12ABA" w:rsidRPr="005E5A6B" w:rsidRDefault="00D12ABA" w:rsidP="00D12ABA">
      <w:r w:rsidRPr="00873776">
        <w:lastRenderedPageBreak/>
        <w:t>Compliance Measurement</w:t>
      </w:r>
    </w:p>
    <w:p w14:paraId="19F2233C" w14:textId="77777777" w:rsidR="00D12ABA" w:rsidRPr="00873776" w:rsidRDefault="00D12ABA" w:rsidP="00D12ABA">
      <w:r w:rsidRPr="00873776">
        <w:t xml:space="preserve">The Infosec team will verify compliance to this policy through various methods, including but not limited to, business tool reports, internal and external audits, and feedback to the policy owner. </w:t>
      </w:r>
    </w:p>
    <w:p w14:paraId="793E8531" w14:textId="77777777" w:rsidR="00D12ABA" w:rsidRPr="005E5A6B" w:rsidRDefault="00D12ABA" w:rsidP="00D12ABA">
      <w:r w:rsidRPr="00873776">
        <w:t>Exceptions</w:t>
      </w:r>
    </w:p>
    <w:p w14:paraId="6E88A52E" w14:textId="77777777" w:rsidR="00D12ABA" w:rsidRPr="00873776" w:rsidRDefault="00D12ABA" w:rsidP="00D12ABA">
      <w:r w:rsidRPr="00873776">
        <w:t xml:space="preserve">Any exception to the policy must be approved by the Infosec team in advance. </w:t>
      </w:r>
    </w:p>
    <w:p w14:paraId="0B35C3A2" w14:textId="77777777" w:rsidR="00D12ABA" w:rsidRPr="005E5A6B" w:rsidRDefault="00D12ABA" w:rsidP="00D12ABA">
      <w:r w:rsidRPr="00873776">
        <w:t>Non-Compliance</w:t>
      </w:r>
    </w:p>
    <w:p w14:paraId="289EE350" w14:textId="77777777" w:rsidR="00D12ABA" w:rsidRPr="005E5A6B" w:rsidRDefault="00D12ABA" w:rsidP="00D12ABA">
      <w:r w:rsidRPr="00873776">
        <w:t>An employee found to have violated this policy may be subject to disciplinary action, up to and including termination of employment.</w:t>
      </w:r>
    </w:p>
    <w:p w14:paraId="72833626" w14:textId="77777777" w:rsidR="00D12ABA" w:rsidRPr="00873776" w:rsidRDefault="00D12ABA" w:rsidP="00D12ABA"/>
    <w:p w14:paraId="2EC13196" w14:textId="77777777" w:rsidR="00D12ABA" w:rsidRPr="004E6BB0" w:rsidRDefault="00D12ABA" w:rsidP="00D12ABA">
      <w:r w:rsidRPr="004E6BB0">
        <w:t>Related Standards, Policies and Processes</w:t>
      </w:r>
    </w:p>
    <w:p w14:paraId="449822FB" w14:textId="77777777" w:rsidR="00D12ABA" w:rsidRPr="006E1C27" w:rsidRDefault="00D12ABA" w:rsidP="00D12ABA">
      <w:r w:rsidRPr="006E1C27">
        <w:t xml:space="preserve">Please review the following policies for details of protecting information when accessing the corporate network via remote access methods, and acceptable use of </w:t>
      </w:r>
      <w:r>
        <w:t>Microsoft</w:t>
      </w:r>
      <w:r w:rsidRPr="006E1C27">
        <w:t>’s network:</w:t>
      </w:r>
    </w:p>
    <w:p w14:paraId="1B82C8B5" w14:textId="77777777" w:rsidR="00D12ABA" w:rsidRPr="00D12ABA" w:rsidRDefault="00D12ABA" w:rsidP="00D12ABA">
      <w:pPr>
        <w:pStyle w:val="ListParagraph"/>
        <w:numPr>
          <w:ilvl w:val="0"/>
          <w:numId w:val="23"/>
        </w:numPr>
        <w:rPr>
          <w:rFonts w:eastAsia="MS Mincho"/>
          <w:i/>
          <w:sz w:val="24"/>
        </w:rPr>
      </w:pPr>
      <w:r w:rsidRPr="00D12ABA">
        <w:rPr>
          <w:rFonts w:eastAsia="MS Mincho"/>
          <w:i/>
          <w:sz w:val="24"/>
        </w:rPr>
        <w:t>Acceptable Encryption Policy</w:t>
      </w:r>
    </w:p>
    <w:p w14:paraId="035A9336" w14:textId="77777777" w:rsidR="00D12ABA" w:rsidRPr="00D12ABA" w:rsidRDefault="00D12ABA" w:rsidP="00D12ABA">
      <w:pPr>
        <w:pStyle w:val="ListParagraph"/>
        <w:numPr>
          <w:ilvl w:val="0"/>
          <w:numId w:val="23"/>
        </w:numPr>
        <w:rPr>
          <w:rFonts w:eastAsia="MS Mincho"/>
          <w:i/>
          <w:sz w:val="24"/>
        </w:rPr>
      </w:pPr>
      <w:r w:rsidRPr="00D12ABA">
        <w:rPr>
          <w:rFonts w:eastAsia="MS Mincho"/>
          <w:i/>
          <w:sz w:val="24"/>
        </w:rPr>
        <w:t xml:space="preserve">Acceptable Use Policy </w:t>
      </w:r>
    </w:p>
    <w:p w14:paraId="44CE2EB9" w14:textId="77777777" w:rsidR="00D12ABA" w:rsidRPr="00D12ABA" w:rsidRDefault="00D12ABA" w:rsidP="00D12ABA">
      <w:pPr>
        <w:pStyle w:val="ListParagraph"/>
        <w:numPr>
          <w:ilvl w:val="0"/>
          <w:numId w:val="23"/>
        </w:numPr>
        <w:rPr>
          <w:rFonts w:eastAsia="MS Mincho"/>
          <w:i/>
          <w:sz w:val="24"/>
        </w:rPr>
      </w:pPr>
      <w:r w:rsidRPr="00D12ABA">
        <w:rPr>
          <w:rFonts w:eastAsia="MS Mincho"/>
          <w:i/>
          <w:sz w:val="24"/>
        </w:rPr>
        <w:t>Password Policy</w:t>
      </w:r>
    </w:p>
    <w:p w14:paraId="27AA3227" w14:textId="77777777" w:rsidR="00D12ABA" w:rsidRPr="00D12ABA" w:rsidRDefault="00D12ABA" w:rsidP="00D12ABA"/>
    <w:p w14:paraId="56F57CAA" w14:textId="77777777" w:rsidR="00583A67" w:rsidRDefault="00583A67" w:rsidP="00583A67"/>
    <w:p w14:paraId="33A8B458" w14:textId="77777777" w:rsidR="00583A67" w:rsidRDefault="00583A67" w:rsidP="00583A67"/>
    <w:p w14:paraId="3878D992" w14:textId="77777777" w:rsidR="00583A67" w:rsidRDefault="00583A67" w:rsidP="00583A67"/>
    <w:p w14:paraId="14C19970" w14:textId="77777777" w:rsidR="00583A67" w:rsidRDefault="00583A67" w:rsidP="00583A67"/>
    <w:p w14:paraId="392107A9" w14:textId="77777777" w:rsidR="00583A67" w:rsidRDefault="00583A67" w:rsidP="00583A67"/>
    <w:p w14:paraId="15FB6728" w14:textId="77777777" w:rsidR="00583A67" w:rsidRDefault="00583A67" w:rsidP="00583A67"/>
    <w:p w14:paraId="6F75F317" w14:textId="77777777" w:rsidR="00583A67" w:rsidRDefault="00583A67" w:rsidP="00583A67"/>
    <w:p w14:paraId="46BF8CA0" w14:textId="77777777" w:rsidR="00583A67" w:rsidRDefault="00583A67" w:rsidP="00583A67"/>
    <w:p w14:paraId="574123F3" w14:textId="77777777" w:rsidR="00583A67" w:rsidRDefault="00583A67" w:rsidP="00583A67"/>
    <w:p w14:paraId="0149E83D" w14:textId="77777777" w:rsidR="00583A67" w:rsidRDefault="00583A67" w:rsidP="00583A67"/>
    <w:p w14:paraId="5C617579" w14:textId="77777777" w:rsidR="00583A67" w:rsidRDefault="00583A67" w:rsidP="00583A67"/>
    <w:p w14:paraId="5570816F" w14:textId="77777777" w:rsidR="00583A67" w:rsidRDefault="00583A67" w:rsidP="00583A67"/>
    <w:p w14:paraId="3B3055FF" w14:textId="77777777" w:rsidR="00583A67" w:rsidRDefault="00583A67" w:rsidP="00583A67"/>
    <w:p w14:paraId="22837538" w14:textId="77777777" w:rsidR="00583A67" w:rsidRDefault="00583A67" w:rsidP="00583A67"/>
    <w:p w14:paraId="0977CCAF" w14:textId="52296CA3" w:rsidR="00583A67" w:rsidRDefault="00583A67" w:rsidP="00583A67">
      <w:pPr>
        <w:pStyle w:val="Heading1"/>
      </w:pPr>
      <w:bookmarkStart w:id="21" w:name="_Toc165296093"/>
      <w:r>
        <w:lastRenderedPageBreak/>
        <w:t>Employee Internet use Monitoring and Filtering Policy</w:t>
      </w:r>
      <w:bookmarkEnd w:id="21"/>
    </w:p>
    <w:p w14:paraId="2F81D2C7" w14:textId="77777777" w:rsidR="00583A67" w:rsidRDefault="00583A67" w:rsidP="00583A67">
      <w:r>
        <w:t>Purpose</w:t>
      </w:r>
    </w:p>
    <w:p w14:paraId="227FD70A" w14:textId="7ABE85DD" w:rsidR="00583A67"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The purpose of this policy is to define standards for systems that monitor and limit web use from any host within </w:t>
      </w:r>
      <w:r>
        <w:rPr>
          <w:rFonts w:ascii="Times New Roman" w:eastAsia="MS Mincho" w:hAnsi="Times New Roman" w:cs="Times New Roman"/>
          <w:sz w:val="24"/>
          <w:szCs w:val="24"/>
        </w:rPr>
        <w:t>Microsoft</w:t>
      </w:r>
      <w:r w:rsidRPr="006B2958">
        <w:rPr>
          <w:rFonts w:ascii="Times New Roman" w:eastAsia="MS Mincho" w:hAnsi="Times New Roman" w:cs="Times New Roman"/>
          <w:sz w:val="24"/>
          <w:szCs w:val="24"/>
        </w:rPr>
        <w:t xml:space="preserve">'s network. These standards are designed to ensure employees use the Internet in a safe and responsible </w:t>
      </w:r>
      <w:r w:rsidRPr="006B2958">
        <w:rPr>
          <w:rFonts w:ascii="Times New Roman" w:eastAsia="MS Mincho" w:hAnsi="Times New Roman" w:cs="Times New Roman"/>
          <w:sz w:val="24"/>
          <w:szCs w:val="24"/>
        </w:rPr>
        <w:t>manner and</w:t>
      </w:r>
      <w:r w:rsidRPr="006B2958">
        <w:rPr>
          <w:rFonts w:ascii="Times New Roman" w:eastAsia="MS Mincho" w:hAnsi="Times New Roman" w:cs="Times New Roman"/>
          <w:sz w:val="24"/>
          <w:szCs w:val="24"/>
        </w:rPr>
        <w:t xml:space="preserve"> ensure that employee web use can be monitored or researched during an incident.</w:t>
      </w:r>
    </w:p>
    <w:p w14:paraId="1D695DB2" w14:textId="77777777" w:rsidR="00583A67" w:rsidRPr="006B2958" w:rsidRDefault="00583A67" w:rsidP="00583A67">
      <w:pPr>
        <w:rPr>
          <w:rFonts w:ascii="Times New Roman" w:eastAsia="MS Mincho" w:hAnsi="Times New Roman" w:cs="Times New Roman"/>
          <w:sz w:val="24"/>
          <w:szCs w:val="24"/>
        </w:rPr>
      </w:pPr>
    </w:p>
    <w:p w14:paraId="6E3C3EF1" w14:textId="77777777" w:rsidR="00583A67" w:rsidRDefault="00583A67" w:rsidP="00583A67">
      <w:r>
        <w:t>Scope</w:t>
      </w:r>
    </w:p>
    <w:p w14:paraId="1847961E" w14:textId="6E113655"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This policy applies to all </w:t>
      </w:r>
      <w:r>
        <w:rPr>
          <w:rFonts w:ascii="Times New Roman" w:eastAsia="MS Mincho" w:hAnsi="Times New Roman" w:cs="Times New Roman"/>
          <w:sz w:val="24"/>
          <w:szCs w:val="24"/>
        </w:rPr>
        <w:t>Microsoft</w:t>
      </w:r>
      <w:r w:rsidRPr="006B2958">
        <w:rPr>
          <w:rFonts w:ascii="Times New Roman" w:eastAsia="MS Mincho" w:hAnsi="Times New Roman" w:cs="Times New Roman"/>
          <w:sz w:val="24"/>
          <w:szCs w:val="24"/>
        </w:rPr>
        <w:t xml:space="preserve"> employees, contractors, </w:t>
      </w:r>
      <w:r w:rsidR="00DA75EA" w:rsidRPr="006B2958">
        <w:rPr>
          <w:rFonts w:ascii="Times New Roman" w:eastAsia="MS Mincho" w:hAnsi="Times New Roman" w:cs="Times New Roman"/>
          <w:sz w:val="24"/>
          <w:szCs w:val="24"/>
        </w:rPr>
        <w:t>vendors,</w:t>
      </w:r>
      <w:r w:rsidRPr="006B2958">
        <w:rPr>
          <w:rFonts w:ascii="Times New Roman" w:eastAsia="MS Mincho" w:hAnsi="Times New Roman" w:cs="Times New Roman"/>
          <w:sz w:val="24"/>
          <w:szCs w:val="24"/>
        </w:rPr>
        <w:t xml:space="preserve"> and agents with a </w:t>
      </w:r>
      <w:r>
        <w:rPr>
          <w:rFonts w:ascii="Times New Roman" w:eastAsia="MS Mincho" w:hAnsi="Times New Roman" w:cs="Times New Roman"/>
          <w:sz w:val="24"/>
          <w:szCs w:val="24"/>
        </w:rPr>
        <w:t>Microsoft</w:t>
      </w:r>
      <w:r w:rsidRPr="006B2958">
        <w:rPr>
          <w:rFonts w:ascii="Times New Roman" w:eastAsia="MS Mincho" w:hAnsi="Times New Roman" w:cs="Times New Roman"/>
          <w:sz w:val="24"/>
          <w:szCs w:val="24"/>
        </w:rPr>
        <w:t xml:space="preserve">-owned or personally owned computer or workstation connected to the </w:t>
      </w:r>
      <w:r>
        <w:rPr>
          <w:rFonts w:ascii="Times New Roman" w:eastAsia="MS Mincho" w:hAnsi="Times New Roman" w:cs="Times New Roman"/>
          <w:sz w:val="24"/>
          <w:szCs w:val="24"/>
        </w:rPr>
        <w:t>Microsoft</w:t>
      </w:r>
      <w:r w:rsidRPr="006B2958">
        <w:rPr>
          <w:rFonts w:ascii="Times New Roman" w:eastAsia="MS Mincho" w:hAnsi="Times New Roman" w:cs="Times New Roman"/>
          <w:sz w:val="24"/>
          <w:szCs w:val="24"/>
        </w:rPr>
        <w:t xml:space="preserve"> network. </w:t>
      </w:r>
    </w:p>
    <w:p w14:paraId="0D56CC67" w14:textId="77777777" w:rsidR="00583A67" w:rsidRDefault="00583A67" w:rsidP="00583A67">
      <w:pPr>
        <w:rPr>
          <w:rFonts w:ascii="Times New Roman" w:eastAsia="MS Mincho" w:hAnsi="Times New Roman" w:cs="Times New Roman"/>
          <w:sz w:val="24"/>
          <w:szCs w:val="24"/>
        </w:rPr>
      </w:pPr>
    </w:p>
    <w:p w14:paraId="55EC342E" w14:textId="69985692" w:rsidR="00583A67"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This policy applies to all end </w:t>
      </w:r>
      <w:r w:rsidRPr="006B2958">
        <w:rPr>
          <w:rFonts w:ascii="Times New Roman" w:eastAsia="MS Mincho" w:hAnsi="Times New Roman" w:cs="Times New Roman"/>
          <w:sz w:val="24"/>
          <w:szCs w:val="24"/>
        </w:rPr>
        <w:t>user-initiated</w:t>
      </w:r>
      <w:r w:rsidRPr="006B2958">
        <w:rPr>
          <w:rFonts w:ascii="Times New Roman" w:eastAsia="MS Mincho" w:hAnsi="Times New Roman" w:cs="Times New Roman"/>
          <w:sz w:val="24"/>
          <w:szCs w:val="24"/>
        </w:rPr>
        <w:t xml:space="preserve"> communications between </w:t>
      </w:r>
      <w:r>
        <w:rPr>
          <w:rFonts w:ascii="Times New Roman" w:eastAsia="MS Mincho" w:hAnsi="Times New Roman" w:cs="Times New Roman"/>
          <w:sz w:val="24"/>
          <w:szCs w:val="24"/>
        </w:rPr>
        <w:t>Microsoft</w:t>
      </w:r>
      <w:r w:rsidRPr="006B2958">
        <w:rPr>
          <w:rFonts w:ascii="Times New Roman" w:eastAsia="MS Mincho" w:hAnsi="Times New Roman" w:cs="Times New Roman"/>
          <w:sz w:val="24"/>
          <w:szCs w:val="24"/>
        </w:rPr>
        <w:t>’s network and the Internet, including web browsing, instant messaging, file transfer, file sharing, and other standard and proprietary protocols</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Server to Server communications, such as SMTP traffic, backups, automated data transfers or database communications are excluded from this policy.</w:t>
      </w:r>
    </w:p>
    <w:p w14:paraId="619A9B5B" w14:textId="77777777" w:rsidR="00583A67" w:rsidRPr="006B2958" w:rsidRDefault="00583A67" w:rsidP="00583A67">
      <w:pPr>
        <w:rPr>
          <w:rFonts w:ascii="Times New Roman" w:eastAsia="MS Mincho" w:hAnsi="Times New Roman" w:cs="Times New Roman"/>
          <w:sz w:val="24"/>
          <w:szCs w:val="24"/>
        </w:rPr>
      </w:pPr>
    </w:p>
    <w:p w14:paraId="0346D950" w14:textId="77777777" w:rsidR="00583A67" w:rsidRDefault="00583A67" w:rsidP="00583A67">
      <w:r>
        <w:t>Policy</w:t>
      </w:r>
    </w:p>
    <w:p w14:paraId="500B9114"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4.1 Web Site Monitoring</w:t>
      </w:r>
    </w:p>
    <w:p w14:paraId="66C97CE4" w14:textId="2DC5C4C2"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The Information Technology Department shall monitor Internet use from all computers and devices connected to the corporate network</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 xml:space="preserve">For all </w:t>
      </w:r>
      <w:r w:rsidR="00DA75EA" w:rsidRPr="006B2958">
        <w:rPr>
          <w:rFonts w:ascii="Times New Roman" w:eastAsia="MS Mincho" w:hAnsi="Times New Roman" w:cs="Times New Roman"/>
          <w:sz w:val="24"/>
          <w:szCs w:val="24"/>
        </w:rPr>
        <w:t>traffic,</w:t>
      </w:r>
      <w:r w:rsidRPr="006B2958">
        <w:rPr>
          <w:rFonts w:ascii="Times New Roman" w:eastAsia="MS Mincho" w:hAnsi="Times New Roman" w:cs="Times New Roman"/>
          <w:sz w:val="24"/>
          <w:szCs w:val="24"/>
        </w:rPr>
        <w:t xml:space="preserve"> the monitoring system must record the source IP Address, the date, the time, the protocol, and the destination site or server</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Where possible, the system should record the User ID of the person or account initiating the traffic</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Internet Use records must be preserved for 180 days.</w:t>
      </w:r>
    </w:p>
    <w:p w14:paraId="5AC91264" w14:textId="77777777" w:rsidR="00583A67" w:rsidRPr="006B2958" w:rsidRDefault="00583A67" w:rsidP="00583A67">
      <w:pPr>
        <w:rPr>
          <w:rFonts w:ascii="Times New Roman" w:eastAsia="MS Mincho" w:hAnsi="Times New Roman" w:cs="Times New Roman"/>
          <w:sz w:val="24"/>
          <w:szCs w:val="24"/>
        </w:rPr>
      </w:pPr>
    </w:p>
    <w:p w14:paraId="6ED35ED1"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4.2 Access to Web Site Monitoring Reports</w:t>
      </w:r>
    </w:p>
    <w:p w14:paraId="3DE9659F" w14:textId="66BBC520"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General trending and activity reports will be made available to any employee as needed upon request to the Information Technology Department</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Computer Security Incident Response Team (CSIRT) members may access all reports and data if necessary to respond to a security incident</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Internet Use reports that identify specific users, sites, teams, or devices will only be made available to associates outside the CSIRT upon written or email request to Information Systems from a Human Resources Representative.</w:t>
      </w:r>
    </w:p>
    <w:p w14:paraId="3DEC5B9B" w14:textId="77777777" w:rsidR="00583A67" w:rsidRPr="006B2958" w:rsidRDefault="00583A67" w:rsidP="00583A67">
      <w:pPr>
        <w:rPr>
          <w:rFonts w:ascii="Times New Roman" w:eastAsia="MS Mincho" w:hAnsi="Times New Roman" w:cs="Times New Roman"/>
          <w:sz w:val="24"/>
          <w:szCs w:val="24"/>
        </w:rPr>
      </w:pPr>
    </w:p>
    <w:p w14:paraId="2F8310CB"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3.3 Internet Use Filtering System</w:t>
      </w:r>
    </w:p>
    <w:p w14:paraId="5227FA29" w14:textId="58FA6A51"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lastRenderedPageBreak/>
        <w:t xml:space="preserve">The Information Technology Department shall block access to Internet websites and protocols that are deemed inappropriate for </w:t>
      </w:r>
      <w:r>
        <w:rPr>
          <w:rFonts w:ascii="Times New Roman" w:eastAsia="MS Mincho" w:hAnsi="Times New Roman" w:cs="Times New Roman"/>
          <w:sz w:val="24"/>
          <w:szCs w:val="24"/>
        </w:rPr>
        <w:t>Microsoft</w:t>
      </w:r>
      <w:r w:rsidRPr="006B2958">
        <w:rPr>
          <w:rFonts w:ascii="Times New Roman" w:eastAsia="MS Mincho" w:hAnsi="Times New Roman" w:cs="Times New Roman"/>
          <w:sz w:val="24"/>
          <w:szCs w:val="24"/>
        </w:rPr>
        <w:t>’s corporate environment</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The following protocols and categories of websites should be blocked:</w:t>
      </w:r>
    </w:p>
    <w:p w14:paraId="62B4DC7F"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Adult/Sexually Explicit Material</w:t>
      </w:r>
    </w:p>
    <w:p w14:paraId="4F7BD9AA"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 xml:space="preserve">Advertisements &amp; Pop-Ups </w:t>
      </w:r>
    </w:p>
    <w:p w14:paraId="5D5A2D51"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Chat and Instant Messaging</w:t>
      </w:r>
    </w:p>
    <w:p w14:paraId="67895F1B"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Gambling</w:t>
      </w:r>
    </w:p>
    <w:p w14:paraId="1C12711E"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Hacking</w:t>
      </w:r>
    </w:p>
    <w:p w14:paraId="0A8A4B5E"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Illegal Drugs</w:t>
      </w:r>
    </w:p>
    <w:p w14:paraId="767A02DA"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Intimate Apparel and Swimwear</w:t>
      </w:r>
    </w:p>
    <w:p w14:paraId="41CC5DC1"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Peer to Peer File Sharing</w:t>
      </w:r>
    </w:p>
    <w:p w14:paraId="583598FE"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Personals and Dating</w:t>
      </w:r>
    </w:p>
    <w:p w14:paraId="1B3B26FC"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Social Network Services</w:t>
      </w:r>
    </w:p>
    <w:p w14:paraId="47535BCD"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SPAM, Phishing and Fraud</w:t>
      </w:r>
    </w:p>
    <w:p w14:paraId="63F5A189"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Spyware</w:t>
      </w:r>
    </w:p>
    <w:p w14:paraId="6142EB58"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Tasteless and Offensive Content</w:t>
      </w:r>
    </w:p>
    <w:p w14:paraId="5F4B825B"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Violence, Intolerance and Hate</w:t>
      </w:r>
    </w:p>
    <w:p w14:paraId="6ED4D2C5" w14:textId="77777777" w:rsidR="00583A67"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Web Based Email</w:t>
      </w:r>
    </w:p>
    <w:p w14:paraId="75A6B71D" w14:textId="77777777" w:rsidR="00583A67" w:rsidRPr="006B2958" w:rsidRDefault="00583A67" w:rsidP="00583A67">
      <w:pPr>
        <w:rPr>
          <w:rFonts w:ascii="Times New Roman" w:eastAsia="MS Mincho" w:hAnsi="Times New Roman" w:cs="Times New Roman"/>
          <w:sz w:val="24"/>
          <w:szCs w:val="24"/>
        </w:rPr>
      </w:pPr>
    </w:p>
    <w:p w14:paraId="17CBD4F0"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3.4 Internet Use Filtering Rule Changes</w:t>
      </w:r>
    </w:p>
    <w:p w14:paraId="01B4C958" w14:textId="28FE5C56"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The Information Technology Department shall periodically review and recommend changes to web and protocol filtering rules</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Human Resources shall review these recommendations and decide if any changes are to be made</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Changes to web and protocol filtering rules will be recorded in the Internet Use Monitoring and Filtering Policy</w:t>
      </w:r>
      <w:r w:rsidR="00DA75EA" w:rsidRPr="006B2958">
        <w:rPr>
          <w:rFonts w:ascii="Times New Roman" w:eastAsia="MS Mincho" w:hAnsi="Times New Roman" w:cs="Times New Roman"/>
          <w:sz w:val="24"/>
          <w:szCs w:val="24"/>
        </w:rPr>
        <w:t xml:space="preserve">. </w:t>
      </w:r>
    </w:p>
    <w:p w14:paraId="0F9CD365" w14:textId="77777777" w:rsidR="00583A67" w:rsidRPr="006B2958" w:rsidRDefault="00583A67" w:rsidP="00583A67">
      <w:pPr>
        <w:rPr>
          <w:rFonts w:ascii="Times New Roman" w:eastAsia="MS Mincho" w:hAnsi="Times New Roman" w:cs="Times New Roman"/>
          <w:sz w:val="24"/>
          <w:szCs w:val="24"/>
        </w:rPr>
      </w:pPr>
    </w:p>
    <w:p w14:paraId="0E66736F" w14:textId="77777777"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3.5 Internet Use Filtering Exceptions</w:t>
      </w:r>
    </w:p>
    <w:p w14:paraId="0B67141D" w14:textId="3E543C46"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t>If a site is mis-categorized, employees may request the site be un-blocked by submitting a ticket to the Information Technology help desk</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An IT employee will review the request and un-block the site if it is mis-categorized</w:t>
      </w:r>
      <w:r w:rsidR="00DA75EA" w:rsidRPr="006B2958">
        <w:rPr>
          <w:rFonts w:ascii="Times New Roman" w:eastAsia="MS Mincho" w:hAnsi="Times New Roman" w:cs="Times New Roman"/>
          <w:sz w:val="24"/>
          <w:szCs w:val="24"/>
        </w:rPr>
        <w:t xml:space="preserve">. </w:t>
      </w:r>
    </w:p>
    <w:p w14:paraId="0C7B4526" w14:textId="77777777" w:rsidR="00583A67" w:rsidRPr="006B2958" w:rsidRDefault="00583A67" w:rsidP="00583A67">
      <w:pPr>
        <w:rPr>
          <w:rFonts w:ascii="Times New Roman" w:eastAsia="MS Mincho" w:hAnsi="Times New Roman" w:cs="Times New Roman"/>
          <w:sz w:val="24"/>
          <w:szCs w:val="24"/>
        </w:rPr>
      </w:pPr>
    </w:p>
    <w:p w14:paraId="70188783" w14:textId="485AF24D" w:rsidR="00583A67" w:rsidRPr="006B2958" w:rsidRDefault="00583A67" w:rsidP="00583A67">
      <w:pPr>
        <w:rPr>
          <w:rFonts w:ascii="Times New Roman" w:eastAsia="MS Mincho" w:hAnsi="Times New Roman" w:cs="Times New Roman"/>
          <w:sz w:val="24"/>
          <w:szCs w:val="24"/>
        </w:rPr>
      </w:pPr>
      <w:r w:rsidRPr="006B2958">
        <w:rPr>
          <w:rFonts w:ascii="Times New Roman" w:eastAsia="MS Mincho" w:hAnsi="Times New Roman" w:cs="Times New Roman"/>
          <w:sz w:val="24"/>
          <w:szCs w:val="24"/>
        </w:rPr>
        <w:lastRenderedPageBreak/>
        <w:t>Employees may access blocked sites with permission if appropriate and necessary for business purposes</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If an employee needs access to a site that is blocked and appropriately categorized, they must submit a request to their Human Resources representative</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HR will present all approved exception requests to Information Technology in writing or by email</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Information Technology will unblock that site or category for that associate only</w:t>
      </w:r>
      <w:r w:rsidR="00DA75EA" w:rsidRPr="006B2958">
        <w:rPr>
          <w:rFonts w:ascii="Times New Roman" w:eastAsia="MS Mincho" w:hAnsi="Times New Roman" w:cs="Times New Roman"/>
          <w:sz w:val="24"/>
          <w:szCs w:val="24"/>
        </w:rPr>
        <w:t xml:space="preserve">. </w:t>
      </w:r>
      <w:r w:rsidRPr="006B2958">
        <w:rPr>
          <w:rFonts w:ascii="Times New Roman" w:eastAsia="MS Mincho" w:hAnsi="Times New Roman" w:cs="Times New Roman"/>
          <w:sz w:val="24"/>
          <w:szCs w:val="24"/>
        </w:rPr>
        <w:t>Information Technology will track approved exceptions and report on them upon request</w:t>
      </w:r>
      <w:r w:rsidR="00DA75EA" w:rsidRPr="006B2958">
        <w:rPr>
          <w:rFonts w:ascii="Times New Roman" w:eastAsia="MS Mincho" w:hAnsi="Times New Roman" w:cs="Times New Roman"/>
          <w:sz w:val="24"/>
          <w:szCs w:val="24"/>
        </w:rPr>
        <w:t xml:space="preserve">. </w:t>
      </w:r>
    </w:p>
    <w:p w14:paraId="78139C14" w14:textId="77777777" w:rsidR="00583A67" w:rsidRPr="006B2958" w:rsidRDefault="00583A67" w:rsidP="00583A67"/>
    <w:p w14:paraId="2357B642" w14:textId="77777777" w:rsidR="00583A67" w:rsidRDefault="00583A67" w:rsidP="00583A67">
      <w:r>
        <w:t>Policy Compliance</w:t>
      </w:r>
    </w:p>
    <w:p w14:paraId="76F7D9B7" w14:textId="77777777" w:rsidR="00583A67" w:rsidRPr="00B96A66" w:rsidRDefault="00583A67" w:rsidP="00583A67">
      <w:pPr>
        <w:rPr>
          <w:rFonts w:cs="Times New Roman"/>
          <w:szCs w:val="24"/>
        </w:rPr>
      </w:pPr>
      <w:r w:rsidRPr="00B96A66">
        <w:rPr>
          <w:rFonts w:cs="Times New Roman"/>
          <w:szCs w:val="24"/>
        </w:rPr>
        <w:t>Compliance Measurement</w:t>
      </w:r>
    </w:p>
    <w:p w14:paraId="1D683639" w14:textId="7C8E36AA" w:rsidR="00583A67" w:rsidRPr="001C31CD" w:rsidRDefault="00583A67" w:rsidP="00583A67">
      <w:pPr>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w:t>
      </w:r>
      <w:r w:rsidR="0099656D" w:rsidRPr="00F72060">
        <w:rPr>
          <w:rFonts w:cs="Times New Roman"/>
          <w:szCs w:val="24"/>
        </w:rPr>
        <w:t>with</w:t>
      </w:r>
      <w:r w:rsidRPr="00F72060">
        <w:rPr>
          <w:rFonts w:cs="Times New Roman"/>
          <w:szCs w:val="24"/>
        </w:rPr>
        <w:t xml:space="preserve"> this policy through various methods, including but not limited </w:t>
      </w:r>
      <w:r w:rsidR="00DA75EA" w:rsidRPr="00F72060">
        <w:rPr>
          <w:rFonts w:cs="Times New Roman"/>
          <w:szCs w:val="24"/>
        </w:rPr>
        <w:t>to</w:t>
      </w:r>
      <w:r w:rsidRPr="00F72060">
        <w:rPr>
          <w:rFonts w:cs="Times New Roman"/>
          <w:szCs w:val="24"/>
        </w:rPr>
        <w:t xml:space="preserve"> </w:t>
      </w:r>
      <w:r>
        <w:rPr>
          <w:rFonts w:cs="Times New Roman"/>
          <w:szCs w:val="24"/>
        </w:rPr>
        <w:t>periodic walk-thr</w:t>
      </w:r>
      <w:r w:rsidR="0099656D">
        <w:rPr>
          <w:rFonts w:cs="Times New Roman"/>
          <w:szCs w:val="24"/>
        </w:rPr>
        <w:t>oughs</w:t>
      </w:r>
      <w:r>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41F4DC2F" w14:textId="77777777" w:rsidR="00583A67" w:rsidRDefault="00583A67" w:rsidP="00583A67">
      <w:pPr>
        <w:rPr>
          <w:rFonts w:ascii="Times New Roman" w:hAnsi="Times New Roman" w:cs="Times New Roman"/>
          <w:b/>
          <w:sz w:val="24"/>
          <w:szCs w:val="24"/>
        </w:rPr>
      </w:pPr>
      <w:r w:rsidRPr="001C31CD">
        <w:rPr>
          <w:rFonts w:ascii="Times New Roman" w:hAnsi="Times New Roman" w:cs="Times New Roman"/>
          <w:sz w:val="24"/>
          <w:szCs w:val="24"/>
        </w:rPr>
        <w:t>Exceptions</w:t>
      </w:r>
    </w:p>
    <w:p w14:paraId="69AFC8BE" w14:textId="77777777" w:rsidR="00583A67" w:rsidRPr="001C31CD" w:rsidRDefault="00583A67" w:rsidP="00583A67">
      <w:pPr>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17B520C7" w14:textId="77777777" w:rsidR="00583A67" w:rsidRPr="001C31CD" w:rsidRDefault="00583A67" w:rsidP="00583A67">
      <w:pPr>
        <w:rPr>
          <w:rFonts w:ascii="Times New Roman" w:hAnsi="Times New Roman" w:cs="Times New Roman"/>
          <w:b/>
          <w:sz w:val="24"/>
          <w:szCs w:val="24"/>
        </w:rPr>
      </w:pPr>
      <w:r w:rsidRPr="001C31CD">
        <w:rPr>
          <w:rFonts w:ascii="Times New Roman" w:hAnsi="Times New Roman" w:cs="Times New Roman"/>
          <w:sz w:val="24"/>
          <w:szCs w:val="24"/>
        </w:rPr>
        <w:t>Non-Compliance</w:t>
      </w:r>
    </w:p>
    <w:p w14:paraId="1AB74085" w14:textId="77777777" w:rsidR="00583A67" w:rsidRPr="00B96A66" w:rsidRDefault="00583A67" w:rsidP="00583A67">
      <w:pPr>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332FA13" w14:textId="77777777" w:rsidR="00583A67" w:rsidRDefault="00583A67" w:rsidP="00583A67">
      <w:r>
        <w:t>Related Standards, Policies and Processes</w:t>
      </w:r>
    </w:p>
    <w:p w14:paraId="55B05084" w14:textId="77777777" w:rsidR="00583A67" w:rsidRDefault="00583A67" w:rsidP="00583A67">
      <w:r>
        <w:t>None.</w:t>
      </w:r>
    </w:p>
    <w:p w14:paraId="680DB8D6" w14:textId="77777777" w:rsidR="00583A67" w:rsidRPr="00836569" w:rsidRDefault="00583A67" w:rsidP="00583A67"/>
    <w:p w14:paraId="7178D543" w14:textId="77777777" w:rsidR="00583A67" w:rsidRDefault="00583A67" w:rsidP="00583A67">
      <w:r>
        <w:t>Definitions and Terms</w:t>
      </w:r>
    </w:p>
    <w:p w14:paraId="39E0D65C" w14:textId="5452EB50" w:rsidR="00583A67" w:rsidRDefault="00583A67" w:rsidP="00583A67">
      <w:pPr>
        <w:rPr>
          <w:rFonts w:eastAsia="MS Mincho"/>
          <w:szCs w:val="24"/>
        </w:rPr>
      </w:pPr>
      <w:r w:rsidRPr="006B2958">
        <w:rPr>
          <w:rFonts w:eastAsia="MS Mincho"/>
          <w:szCs w:val="24"/>
        </w:rPr>
        <w:t xml:space="preserve">The following definition and terms can be found </w:t>
      </w:r>
      <w:r>
        <w:rPr>
          <w:rFonts w:eastAsia="MS Mincho"/>
          <w:szCs w:val="24"/>
        </w:rPr>
        <w:t xml:space="preserve">on the Definitions and Terms </w:t>
      </w:r>
      <w:r w:rsidR="0099656D">
        <w:rPr>
          <w:rFonts w:eastAsia="MS Mincho"/>
          <w:szCs w:val="24"/>
        </w:rPr>
        <w:t>page.</w:t>
      </w:r>
    </w:p>
    <w:p w14:paraId="7A68642B" w14:textId="5A009318" w:rsidR="00583A67" w:rsidRPr="00583A67" w:rsidRDefault="00583A67" w:rsidP="00583A67">
      <w:pPr>
        <w:pStyle w:val="ListParagraph"/>
        <w:numPr>
          <w:ilvl w:val="0"/>
          <w:numId w:val="20"/>
        </w:numPr>
        <w:rPr>
          <w:rFonts w:eastAsia="MS Mincho"/>
          <w:szCs w:val="24"/>
        </w:rPr>
      </w:pPr>
      <w:r>
        <w:rPr>
          <w:rFonts w:eastAsia="MS Mincho"/>
          <w:szCs w:val="24"/>
        </w:rPr>
        <w:t>Peer to Peer File Sharing</w:t>
      </w:r>
    </w:p>
    <w:p w14:paraId="08904D36" w14:textId="5D17F03E" w:rsidR="00583A67" w:rsidRPr="00583A67" w:rsidRDefault="00583A67" w:rsidP="00583A67">
      <w:pPr>
        <w:pStyle w:val="ListParagraph"/>
        <w:numPr>
          <w:ilvl w:val="0"/>
          <w:numId w:val="20"/>
        </w:numPr>
        <w:rPr>
          <w:rFonts w:eastAsia="MS Mincho"/>
          <w:szCs w:val="24"/>
        </w:rPr>
      </w:pPr>
      <w:r w:rsidRPr="00583A67">
        <w:rPr>
          <w:rFonts w:eastAsia="MS Mincho" w:cs="Times New Roman"/>
        </w:rPr>
        <w:t>Social Networking Services</w:t>
      </w:r>
    </w:p>
    <w:p w14:paraId="22EEC046" w14:textId="77777777" w:rsidR="00583A67" w:rsidRPr="00583A67" w:rsidRDefault="00583A67" w:rsidP="00583A67">
      <w:pPr>
        <w:pStyle w:val="ListParagraph"/>
        <w:numPr>
          <w:ilvl w:val="0"/>
          <w:numId w:val="20"/>
        </w:numPr>
        <w:rPr>
          <w:rFonts w:eastAsia="MS Mincho"/>
          <w:szCs w:val="24"/>
        </w:rPr>
      </w:pPr>
      <w:r w:rsidRPr="00583A67">
        <w:rPr>
          <w:rFonts w:eastAsia="MS Mincho" w:cs="Times New Roman"/>
        </w:rPr>
        <w:t>SPAM</w:t>
      </w:r>
    </w:p>
    <w:p w14:paraId="3C5304FD" w14:textId="77777777" w:rsidR="00583A67" w:rsidRPr="00583A67" w:rsidRDefault="00583A67" w:rsidP="00583A67">
      <w:pPr>
        <w:pStyle w:val="ListParagraph"/>
        <w:numPr>
          <w:ilvl w:val="0"/>
          <w:numId w:val="20"/>
        </w:numPr>
        <w:rPr>
          <w:rFonts w:eastAsia="MS Mincho"/>
          <w:szCs w:val="24"/>
        </w:rPr>
      </w:pPr>
      <w:r w:rsidRPr="00583A67">
        <w:rPr>
          <w:rFonts w:eastAsia="MS Mincho" w:cs="Times New Roman"/>
        </w:rPr>
        <w:t>Phishing</w:t>
      </w:r>
    </w:p>
    <w:p w14:paraId="57F3234B" w14:textId="77777777" w:rsidR="00583A67" w:rsidRPr="00583A67" w:rsidRDefault="00583A67" w:rsidP="00583A67">
      <w:pPr>
        <w:pStyle w:val="ListParagraph"/>
        <w:numPr>
          <w:ilvl w:val="0"/>
          <w:numId w:val="20"/>
        </w:numPr>
        <w:rPr>
          <w:rFonts w:eastAsia="MS Mincho"/>
          <w:szCs w:val="24"/>
        </w:rPr>
      </w:pPr>
      <w:r w:rsidRPr="00583A67">
        <w:rPr>
          <w:rFonts w:eastAsia="MS Mincho" w:cs="Times New Roman"/>
        </w:rPr>
        <w:t>Hacking</w:t>
      </w:r>
    </w:p>
    <w:p w14:paraId="21A77009" w14:textId="77777777" w:rsidR="00583A67" w:rsidRDefault="00583A67" w:rsidP="00583A67"/>
    <w:p w14:paraId="55F4B7F7" w14:textId="77777777" w:rsidR="00D12ABA" w:rsidRDefault="00D12ABA" w:rsidP="00583A67"/>
    <w:p w14:paraId="4B802D01" w14:textId="77777777" w:rsidR="00D12ABA" w:rsidRDefault="00D12ABA" w:rsidP="00583A67"/>
    <w:p w14:paraId="5659CC34" w14:textId="77777777" w:rsidR="00D12ABA" w:rsidRDefault="00D12ABA" w:rsidP="00583A67"/>
    <w:p w14:paraId="4ECA0FD8" w14:textId="77777777" w:rsidR="00D12ABA" w:rsidRDefault="00D12ABA" w:rsidP="00583A67"/>
    <w:p w14:paraId="4683A306" w14:textId="77777777" w:rsidR="00D12ABA" w:rsidRDefault="00D12ABA" w:rsidP="00583A67"/>
    <w:p w14:paraId="654DF7CF" w14:textId="77777777" w:rsidR="00D12ABA" w:rsidRDefault="00D12ABA" w:rsidP="00D12ABA">
      <w:pPr>
        <w:pStyle w:val="Heading1"/>
      </w:pPr>
      <w:bookmarkStart w:id="22" w:name="_Toc165296094"/>
      <w:r>
        <w:lastRenderedPageBreak/>
        <w:t>Remote Access Policy</w:t>
      </w:r>
      <w:bookmarkEnd w:id="22"/>
    </w:p>
    <w:p w14:paraId="7B28AE91" w14:textId="77777777" w:rsidR="00D12ABA" w:rsidRPr="005E5A6B" w:rsidRDefault="00D12ABA" w:rsidP="00D12ABA">
      <w:r w:rsidRPr="00873776">
        <w:t>Overview</w:t>
      </w:r>
    </w:p>
    <w:p w14:paraId="62BDDFDE" w14:textId="11BB0E09" w:rsidR="00D12ABA" w:rsidRDefault="00D12ABA" w:rsidP="00D12ABA">
      <w:r w:rsidRPr="006E1C27">
        <w:t>Remote access to our corporate network is essential to maintain our Team’s productivity, but in many cases this remote access originates from networks that may already be compromised or are at a significantly lower security posture than our corporate network</w:t>
      </w:r>
      <w:r w:rsidR="00DA75EA" w:rsidRPr="006E1C27">
        <w:t xml:space="preserve">. </w:t>
      </w:r>
      <w:r w:rsidRPr="006E1C27">
        <w:t xml:space="preserve">While these remote networks are beyond the control of Hypergolic Reactions, LLC policy, we must mitigate these external </w:t>
      </w:r>
      <w:r w:rsidR="00DA75EA" w:rsidRPr="006E1C27">
        <w:t>risks to</w:t>
      </w:r>
      <w:r w:rsidRPr="006E1C27">
        <w:t xml:space="preserve"> the best of our ability.</w:t>
      </w:r>
    </w:p>
    <w:p w14:paraId="294236C5" w14:textId="77777777" w:rsidR="00D12ABA" w:rsidRPr="00873776" w:rsidRDefault="00D12ABA" w:rsidP="00D12ABA"/>
    <w:p w14:paraId="6C3BE55A" w14:textId="77777777" w:rsidR="00D12ABA" w:rsidRPr="005E5A6B" w:rsidRDefault="00D12ABA" w:rsidP="00D12ABA">
      <w:r w:rsidRPr="00873776">
        <w:t>Purpose</w:t>
      </w:r>
    </w:p>
    <w:p w14:paraId="50DA99F7" w14:textId="38213C3F" w:rsidR="00D12ABA" w:rsidRDefault="00D12ABA" w:rsidP="00D12ABA">
      <w:r w:rsidRPr="006E1C27">
        <w:t xml:space="preserve">The purpose of this policy is to define rules and requirements for connecting to </w:t>
      </w:r>
      <w:r>
        <w:t>Microsoft</w:t>
      </w:r>
      <w:r w:rsidRPr="006E1C27">
        <w:t xml:space="preserve">'s network from any host. These rules and requirements are designed to minimize the potential exposure to </w:t>
      </w:r>
      <w:r>
        <w:t>Microsoft</w:t>
      </w:r>
      <w:r w:rsidRPr="006E1C27">
        <w:t xml:space="preserve"> from damages which may result from unauthorized use of </w:t>
      </w:r>
      <w:r>
        <w:t>Microsoft</w:t>
      </w:r>
      <w:r w:rsidRPr="006E1C27">
        <w:t xml:space="preserve"> resources. Damages include the loss of sensitive or company confidential data, intellectual property, damage to public image, damage to critical </w:t>
      </w:r>
      <w:r>
        <w:t>Microsoft</w:t>
      </w:r>
      <w:r w:rsidRPr="006E1C27">
        <w:t xml:space="preserve"> internal systems, and fines or other financial liabilities incurred </w:t>
      </w:r>
      <w:r w:rsidR="00DA75EA" w:rsidRPr="006E1C27">
        <w:t>because of</w:t>
      </w:r>
      <w:r w:rsidRPr="006E1C27">
        <w:t xml:space="preserve"> those losses.</w:t>
      </w:r>
    </w:p>
    <w:p w14:paraId="6D5184B3" w14:textId="77777777" w:rsidR="00D12ABA" w:rsidRPr="00873776" w:rsidRDefault="00D12ABA" w:rsidP="00D12ABA"/>
    <w:p w14:paraId="6B5CBD69" w14:textId="77777777" w:rsidR="00D12ABA" w:rsidRPr="005E5A6B" w:rsidRDefault="00D12ABA" w:rsidP="00D12ABA">
      <w:r w:rsidRPr="00873776">
        <w:t>Scope</w:t>
      </w:r>
    </w:p>
    <w:p w14:paraId="5FDB650C" w14:textId="469A6515" w:rsidR="00D12ABA" w:rsidRDefault="00D12ABA" w:rsidP="00D12ABA">
      <w:r w:rsidRPr="006E1C27">
        <w:t xml:space="preserve">This policy applies to all </w:t>
      </w:r>
      <w:r>
        <w:t>Microsoft</w:t>
      </w:r>
      <w:r w:rsidRPr="006E1C27">
        <w:t xml:space="preserve"> employees, contractors, </w:t>
      </w:r>
      <w:r w:rsidR="00DA75EA" w:rsidRPr="006E1C27">
        <w:t>vendors,</w:t>
      </w:r>
      <w:r w:rsidRPr="006E1C27">
        <w:t xml:space="preserve"> and agents with a </w:t>
      </w:r>
      <w:r>
        <w:t>Microsoft</w:t>
      </w:r>
      <w:r w:rsidRPr="006E1C27">
        <w:t xml:space="preserve">-owned or </w:t>
      </w:r>
      <w:r w:rsidR="00DA75EA" w:rsidRPr="006E1C27">
        <w:t>personally owned</w:t>
      </w:r>
      <w:r w:rsidRPr="006E1C27">
        <w:t xml:space="preserve"> computer or workstation used to connect to the </w:t>
      </w:r>
      <w:r>
        <w:t>Microsoft</w:t>
      </w:r>
      <w:r w:rsidRPr="006E1C27">
        <w:t xml:space="preserve"> network. This policy applies to remote access connections used to do work on behalf of </w:t>
      </w:r>
      <w:r>
        <w:t>Microsoft</w:t>
      </w:r>
      <w:r w:rsidRPr="006E1C27">
        <w:t>, including reading or sending email and viewing intranet web resources</w:t>
      </w:r>
      <w:r w:rsidR="00DA75EA" w:rsidRPr="006E1C27">
        <w:t xml:space="preserve">. </w:t>
      </w:r>
      <w:r w:rsidRPr="006E1C27">
        <w:t xml:space="preserve">This policy covers </w:t>
      </w:r>
      <w:r w:rsidR="00DA75EA" w:rsidRPr="006E1C27">
        <w:t>all</w:t>
      </w:r>
      <w:r w:rsidRPr="006E1C27">
        <w:t xml:space="preserve"> technical implementations of remote access used to connect to </w:t>
      </w:r>
      <w:r>
        <w:t>Microsoft</w:t>
      </w:r>
      <w:r w:rsidRPr="006E1C27">
        <w:t xml:space="preserve"> networks.</w:t>
      </w:r>
    </w:p>
    <w:p w14:paraId="7EC05998" w14:textId="77777777" w:rsidR="00D12ABA" w:rsidRPr="00873776" w:rsidRDefault="00D12ABA" w:rsidP="00D12ABA"/>
    <w:p w14:paraId="343A0D10" w14:textId="77777777" w:rsidR="00D12ABA" w:rsidRPr="006E1C27" w:rsidRDefault="00D12ABA" w:rsidP="00D12ABA">
      <w:r w:rsidRPr="006E1C27">
        <w:t>Policy</w:t>
      </w:r>
    </w:p>
    <w:p w14:paraId="3213E792" w14:textId="4F300355" w:rsidR="00D12ABA" w:rsidRPr="006E1C27" w:rsidRDefault="00D12ABA" w:rsidP="00D12ABA">
      <w:pPr>
        <w:rPr>
          <w:rFonts w:eastAsia="MS Mincho"/>
          <w:sz w:val="24"/>
          <w:szCs w:val="24"/>
        </w:rPr>
      </w:pPr>
      <w:r w:rsidRPr="006E1C27">
        <w:rPr>
          <w:rFonts w:eastAsia="MS Mincho"/>
          <w:sz w:val="24"/>
          <w:szCs w:val="24"/>
        </w:rPr>
        <w:t xml:space="preserve">It is the responsibility of </w:t>
      </w:r>
      <w:r>
        <w:rPr>
          <w:rFonts w:eastAsia="MS Mincho"/>
          <w:sz w:val="24"/>
          <w:szCs w:val="24"/>
        </w:rPr>
        <w:t>Microsoft</w:t>
      </w:r>
      <w:r w:rsidRPr="006E1C27">
        <w:rPr>
          <w:rFonts w:eastAsia="MS Mincho"/>
          <w:sz w:val="24"/>
          <w:szCs w:val="24"/>
        </w:rPr>
        <w:t xml:space="preserve"> employees, contractors, </w:t>
      </w:r>
      <w:r w:rsidR="00DA75EA" w:rsidRPr="006E1C27">
        <w:rPr>
          <w:rFonts w:eastAsia="MS Mincho"/>
          <w:sz w:val="24"/>
          <w:szCs w:val="24"/>
        </w:rPr>
        <w:t>vendors,</w:t>
      </w:r>
      <w:r w:rsidRPr="006E1C27">
        <w:rPr>
          <w:rFonts w:eastAsia="MS Mincho"/>
          <w:sz w:val="24"/>
          <w:szCs w:val="24"/>
        </w:rPr>
        <w:t xml:space="preserve"> and agents with remote access privileges to </w:t>
      </w:r>
      <w:r>
        <w:rPr>
          <w:rFonts w:eastAsia="MS Mincho"/>
          <w:sz w:val="24"/>
          <w:szCs w:val="24"/>
        </w:rPr>
        <w:t>Microsoft</w:t>
      </w:r>
      <w:r w:rsidRPr="006E1C27">
        <w:rPr>
          <w:rFonts w:eastAsia="MS Mincho"/>
          <w:sz w:val="24"/>
          <w:szCs w:val="24"/>
        </w:rPr>
        <w:t xml:space="preserve">'s corporate network to ensure that their remote access connection is given the same consideration as the user's on-site connection to </w:t>
      </w:r>
      <w:r>
        <w:rPr>
          <w:rFonts w:eastAsia="MS Mincho"/>
          <w:sz w:val="24"/>
          <w:szCs w:val="24"/>
        </w:rPr>
        <w:t>Microsoft</w:t>
      </w:r>
      <w:r w:rsidRPr="006E1C27">
        <w:rPr>
          <w:rFonts w:eastAsia="MS Mincho"/>
          <w:sz w:val="24"/>
          <w:szCs w:val="24"/>
        </w:rPr>
        <w:t xml:space="preserve">. </w:t>
      </w:r>
    </w:p>
    <w:p w14:paraId="40A78DD4" w14:textId="77777777" w:rsidR="00D12ABA" w:rsidRPr="006E1C27" w:rsidRDefault="00D12ABA" w:rsidP="00D12ABA">
      <w:pPr>
        <w:rPr>
          <w:rFonts w:eastAsia="MS Mincho"/>
          <w:sz w:val="24"/>
          <w:szCs w:val="24"/>
        </w:rPr>
      </w:pPr>
    </w:p>
    <w:p w14:paraId="76F8C3EC" w14:textId="5E14CF17" w:rsidR="00D12ABA" w:rsidRPr="006E1C27" w:rsidRDefault="00D12ABA" w:rsidP="00D12ABA">
      <w:pPr>
        <w:rPr>
          <w:rFonts w:eastAsia="MS Mincho"/>
          <w:sz w:val="24"/>
          <w:szCs w:val="24"/>
        </w:rPr>
      </w:pPr>
      <w:r w:rsidRPr="006E1C27">
        <w:rPr>
          <w:rFonts w:eastAsia="MS Mincho"/>
          <w:sz w:val="24"/>
          <w:szCs w:val="24"/>
        </w:rPr>
        <w:t xml:space="preserve">General access to the Internet for recreational use through the </w:t>
      </w:r>
      <w:r>
        <w:rPr>
          <w:rFonts w:eastAsia="MS Mincho"/>
          <w:sz w:val="24"/>
          <w:szCs w:val="24"/>
        </w:rPr>
        <w:t>Microsoft</w:t>
      </w:r>
      <w:r w:rsidRPr="006E1C27">
        <w:rPr>
          <w:rFonts w:eastAsia="MS Mincho"/>
          <w:sz w:val="24"/>
          <w:szCs w:val="24"/>
        </w:rPr>
        <w:t xml:space="preserve"> network is </w:t>
      </w:r>
      <w:r w:rsidR="00DA75EA" w:rsidRPr="006E1C27">
        <w:rPr>
          <w:rFonts w:eastAsia="MS Mincho"/>
          <w:sz w:val="24"/>
          <w:szCs w:val="24"/>
        </w:rPr>
        <w:t>limited</w:t>
      </w:r>
      <w:r w:rsidRPr="006E1C27">
        <w:rPr>
          <w:rFonts w:eastAsia="MS Mincho"/>
          <w:sz w:val="24"/>
          <w:szCs w:val="24"/>
        </w:rPr>
        <w:t xml:space="preserve"> to </w:t>
      </w:r>
      <w:r>
        <w:rPr>
          <w:rFonts w:eastAsia="MS Mincho"/>
          <w:sz w:val="24"/>
          <w:szCs w:val="24"/>
        </w:rPr>
        <w:t>Microsoft</w:t>
      </w:r>
      <w:r w:rsidRPr="006E1C27">
        <w:rPr>
          <w:rFonts w:eastAsia="MS Mincho"/>
          <w:sz w:val="24"/>
          <w:szCs w:val="24"/>
        </w:rPr>
        <w:t xml:space="preserve"> employees, contractors, </w:t>
      </w:r>
      <w:r w:rsidR="00DA75EA" w:rsidRPr="006E1C27">
        <w:rPr>
          <w:rFonts w:eastAsia="MS Mincho"/>
          <w:sz w:val="24"/>
          <w:szCs w:val="24"/>
        </w:rPr>
        <w:t>vendors,</w:t>
      </w:r>
      <w:r w:rsidRPr="006E1C27">
        <w:rPr>
          <w:rFonts w:eastAsia="MS Mincho"/>
          <w:sz w:val="24"/>
          <w:szCs w:val="24"/>
        </w:rPr>
        <w:t xml:space="preserve"> and agents (hereafter referred to as “Authorized Users”)</w:t>
      </w:r>
      <w:r w:rsidR="00DA75EA" w:rsidRPr="006E1C27">
        <w:rPr>
          <w:rFonts w:eastAsia="MS Mincho"/>
          <w:sz w:val="24"/>
          <w:szCs w:val="24"/>
        </w:rPr>
        <w:t xml:space="preserve">. </w:t>
      </w:r>
      <w:r w:rsidRPr="006E1C27">
        <w:rPr>
          <w:rFonts w:eastAsia="MS Mincho"/>
          <w:sz w:val="24"/>
          <w:szCs w:val="24"/>
        </w:rPr>
        <w:t xml:space="preserve">When accessing the </w:t>
      </w:r>
      <w:r>
        <w:rPr>
          <w:rFonts w:eastAsia="MS Mincho"/>
          <w:sz w:val="24"/>
          <w:szCs w:val="24"/>
        </w:rPr>
        <w:t>Microsoft</w:t>
      </w:r>
      <w:r w:rsidRPr="006E1C27">
        <w:rPr>
          <w:rFonts w:eastAsia="MS Mincho"/>
          <w:sz w:val="24"/>
          <w:szCs w:val="24"/>
        </w:rPr>
        <w:t xml:space="preserve"> network from a personal computer, Authorized Users are responsible for preventing access to any </w:t>
      </w:r>
      <w:r>
        <w:rPr>
          <w:rFonts w:eastAsia="MS Mincho"/>
          <w:sz w:val="24"/>
          <w:szCs w:val="24"/>
        </w:rPr>
        <w:t>Microsoft</w:t>
      </w:r>
      <w:r w:rsidRPr="006E1C27">
        <w:rPr>
          <w:rFonts w:eastAsia="MS Mincho"/>
          <w:sz w:val="24"/>
          <w:szCs w:val="24"/>
        </w:rPr>
        <w:t xml:space="preserve"> computer resources or data by non-Authorized Users</w:t>
      </w:r>
      <w:r w:rsidR="00DA75EA" w:rsidRPr="006E1C27">
        <w:rPr>
          <w:rFonts w:eastAsia="MS Mincho"/>
          <w:sz w:val="24"/>
          <w:szCs w:val="24"/>
        </w:rPr>
        <w:t xml:space="preserve">. </w:t>
      </w:r>
      <w:r w:rsidRPr="006E1C27">
        <w:rPr>
          <w:rFonts w:eastAsia="MS Mincho"/>
          <w:sz w:val="24"/>
          <w:szCs w:val="24"/>
        </w:rPr>
        <w:t xml:space="preserve">Performance of illegal activities through the </w:t>
      </w:r>
      <w:r>
        <w:rPr>
          <w:rFonts w:eastAsia="MS Mincho"/>
          <w:sz w:val="24"/>
          <w:szCs w:val="24"/>
        </w:rPr>
        <w:t>Microsoft</w:t>
      </w:r>
      <w:r w:rsidRPr="006E1C27">
        <w:rPr>
          <w:rFonts w:eastAsia="MS Mincho"/>
          <w:sz w:val="24"/>
          <w:szCs w:val="24"/>
        </w:rPr>
        <w:t xml:space="preserve"> network by any user (Authorized or otherwise) is prohibited</w:t>
      </w:r>
      <w:r w:rsidR="00DA75EA" w:rsidRPr="006E1C27">
        <w:rPr>
          <w:rFonts w:eastAsia="MS Mincho"/>
          <w:sz w:val="24"/>
          <w:szCs w:val="24"/>
        </w:rPr>
        <w:t xml:space="preserve">. </w:t>
      </w:r>
      <w:r w:rsidRPr="006E1C27">
        <w:rPr>
          <w:rFonts w:eastAsia="MS Mincho"/>
          <w:sz w:val="24"/>
          <w:szCs w:val="24"/>
        </w:rPr>
        <w:t xml:space="preserve">The Authorized User </w:t>
      </w:r>
      <w:r w:rsidRPr="006E1C27">
        <w:rPr>
          <w:rFonts w:eastAsia="MS Mincho"/>
          <w:sz w:val="24"/>
          <w:szCs w:val="24"/>
        </w:rPr>
        <w:lastRenderedPageBreak/>
        <w:t>bears responsibility for and consequences of misuse of the Authorized User’s access</w:t>
      </w:r>
      <w:r w:rsidR="00DA75EA" w:rsidRPr="006E1C27">
        <w:rPr>
          <w:rFonts w:eastAsia="MS Mincho"/>
          <w:sz w:val="24"/>
          <w:szCs w:val="24"/>
        </w:rPr>
        <w:t xml:space="preserve">. </w:t>
      </w:r>
      <w:r w:rsidRPr="006E1C27">
        <w:rPr>
          <w:rFonts w:eastAsia="MS Mincho"/>
          <w:sz w:val="24"/>
          <w:szCs w:val="24"/>
        </w:rPr>
        <w:t xml:space="preserve">For further information and definitions, see the </w:t>
      </w:r>
      <w:r w:rsidRPr="006E1C27">
        <w:rPr>
          <w:rFonts w:eastAsia="MS Mincho"/>
          <w:i/>
          <w:sz w:val="24"/>
          <w:szCs w:val="24"/>
        </w:rPr>
        <w:t>Acceptable Use Policy</w:t>
      </w:r>
      <w:r w:rsidRPr="006E1C27">
        <w:rPr>
          <w:rFonts w:eastAsia="MS Mincho"/>
          <w:sz w:val="24"/>
          <w:szCs w:val="24"/>
        </w:rPr>
        <w:t>.</w:t>
      </w:r>
    </w:p>
    <w:p w14:paraId="408120A2" w14:textId="77777777" w:rsidR="00D12ABA" w:rsidRPr="006E1C27" w:rsidRDefault="00D12ABA" w:rsidP="00D12ABA">
      <w:pPr>
        <w:rPr>
          <w:rFonts w:eastAsia="MS Mincho"/>
          <w:sz w:val="24"/>
          <w:szCs w:val="24"/>
        </w:rPr>
      </w:pPr>
    </w:p>
    <w:p w14:paraId="34CDAFE8" w14:textId="77777777" w:rsidR="00D12ABA" w:rsidRPr="006E1C27" w:rsidRDefault="00D12ABA" w:rsidP="00D12ABA">
      <w:pPr>
        <w:rPr>
          <w:rFonts w:eastAsia="MS Mincho"/>
          <w:sz w:val="24"/>
          <w:szCs w:val="24"/>
        </w:rPr>
      </w:pPr>
      <w:r w:rsidRPr="006E1C27">
        <w:rPr>
          <w:rFonts w:eastAsia="MS Mincho"/>
          <w:sz w:val="24"/>
          <w:szCs w:val="24"/>
        </w:rPr>
        <w:t xml:space="preserve">Authorized Users will not use </w:t>
      </w:r>
      <w:r>
        <w:rPr>
          <w:rFonts w:eastAsia="MS Mincho"/>
          <w:sz w:val="24"/>
          <w:szCs w:val="24"/>
        </w:rPr>
        <w:t>Microsoft</w:t>
      </w:r>
      <w:r w:rsidRPr="006E1C27">
        <w:rPr>
          <w:rFonts w:eastAsia="MS Mincho"/>
          <w:sz w:val="24"/>
          <w:szCs w:val="24"/>
        </w:rPr>
        <w:t xml:space="preserve"> networks to access the Internet for outside business interests.</w:t>
      </w:r>
    </w:p>
    <w:p w14:paraId="51E234F1" w14:textId="77777777" w:rsidR="00D12ABA" w:rsidRPr="006E1C27" w:rsidRDefault="00D12ABA" w:rsidP="00D12ABA">
      <w:pPr>
        <w:rPr>
          <w:rFonts w:eastAsia="MS Mincho"/>
          <w:sz w:val="24"/>
          <w:szCs w:val="24"/>
        </w:rPr>
      </w:pPr>
    </w:p>
    <w:p w14:paraId="6E15DD56" w14:textId="3908D780" w:rsidR="00D12ABA" w:rsidRPr="006E1C27" w:rsidRDefault="00D12ABA" w:rsidP="00D12ABA">
      <w:pPr>
        <w:rPr>
          <w:rFonts w:eastAsia="MS Mincho"/>
          <w:sz w:val="24"/>
          <w:szCs w:val="24"/>
        </w:rPr>
      </w:pPr>
      <w:r w:rsidRPr="48DB64D0">
        <w:rPr>
          <w:rFonts w:eastAsia="MS Mincho"/>
          <w:sz w:val="24"/>
          <w:szCs w:val="24"/>
        </w:rPr>
        <w:t xml:space="preserve">For additional information regarding </w:t>
      </w:r>
      <w:r>
        <w:rPr>
          <w:rFonts w:eastAsia="MS Mincho"/>
          <w:sz w:val="24"/>
          <w:szCs w:val="24"/>
        </w:rPr>
        <w:t>Microsoft</w:t>
      </w:r>
      <w:r w:rsidRPr="48DB64D0">
        <w:rPr>
          <w:rFonts w:eastAsia="MS Mincho"/>
          <w:sz w:val="24"/>
          <w:szCs w:val="24"/>
        </w:rPr>
        <w:t xml:space="preserve">'s remote access connection options, including how to obtain a remote access login, free anti-virus software, troubleshooting, etc., go to the Remote Access Services website </w:t>
      </w:r>
      <w:r w:rsidR="00DA75EA">
        <w:rPr>
          <w:rFonts w:eastAsia="MS Mincho"/>
          <w:sz w:val="24"/>
          <w:szCs w:val="24"/>
        </w:rPr>
        <w:t>Microsoft.com.</w:t>
      </w:r>
      <w:r w:rsidRPr="48DB64D0">
        <w:rPr>
          <w:rFonts w:eastAsia="MS Mincho"/>
          <w:sz w:val="24"/>
          <w:szCs w:val="24"/>
        </w:rPr>
        <w:t xml:space="preserve"> </w:t>
      </w:r>
    </w:p>
    <w:p w14:paraId="57D919A3" w14:textId="77777777" w:rsidR="00D12ABA" w:rsidRPr="006E1C27" w:rsidRDefault="00D12ABA" w:rsidP="00D12ABA">
      <w:pPr>
        <w:rPr>
          <w:rFonts w:eastAsia="MS Mincho"/>
          <w:sz w:val="24"/>
          <w:szCs w:val="24"/>
        </w:rPr>
      </w:pPr>
      <w:r w:rsidRPr="006E1C27">
        <w:rPr>
          <w:rFonts w:eastAsia="MS Mincho"/>
          <w:sz w:val="24"/>
          <w:szCs w:val="24"/>
        </w:rPr>
        <w:t xml:space="preserve">             </w:t>
      </w:r>
    </w:p>
    <w:p w14:paraId="3EB9638C" w14:textId="77777777" w:rsidR="00D12ABA" w:rsidRPr="006E1C27" w:rsidRDefault="00D12ABA" w:rsidP="00D12ABA">
      <w:pPr>
        <w:rPr>
          <w:rFonts w:eastAsia="MS Mincho"/>
          <w:sz w:val="24"/>
          <w:szCs w:val="24"/>
        </w:rPr>
      </w:pPr>
      <w:r w:rsidRPr="006E1C27">
        <w:rPr>
          <w:rFonts w:eastAsia="MS Mincho"/>
          <w:sz w:val="24"/>
          <w:szCs w:val="24"/>
        </w:rPr>
        <w:t xml:space="preserve">Requirements </w:t>
      </w:r>
    </w:p>
    <w:p w14:paraId="692CC9D3" w14:textId="7022608F" w:rsidR="00D12ABA" w:rsidRPr="006E1C27" w:rsidRDefault="00D12ABA" w:rsidP="00D12ABA">
      <w:pPr>
        <w:rPr>
          <w:rFonts w:eastAsia="MS Mincho"/>
          <w:sz w:val="24"/>
          <w:szCs w:val="24"/>
        </w:rPr>
      </w:pPr>
      <w:r w:rsidRPr="006E1C27">
        <w:rPr>
          <w:rFonts w:eastAsia="MS Mincho"/>
          <w:sz w:val="24"/>
          <w:szCs w:val="24"/>
        </w:rPr>
        <w:t xml:space="preserve">Secure remote access must be strictly controlled with encryption (i.e., Virtual Private Networks (VPNs)) and strong </w:t>
      </w:r>
      <w:r w:rsidR="00DA75EA" w:rsidRPr="006E1C27">
        <w:rPr>
          <w:rFonts w:eastAsia="MS Mincho"/>
          <w:sz w:val="24"/>
          <w:szCs w:val="24"/>
        </w:rPr>
        <w:t>passphrases</w:t>
      </w:r>
      <w:r w:rsidRPr="006E1C27">
        <w:rPr>
          <w:rFonts w:eastAsia="MS Mincho"/>
          <w:sz w:val="24"/>
          <w:szCs w:val="24"/>
        </w:rPr>
        <w:t xml:space="preserve">. For further information see the </w:t>
      </w:r>
      <w:r w:rsidRPr="006E1C27">
        <w:rPr>
          <w:rFonts w:eastAsia="MS Mincho"/>
          <w:i/>
          <w:sz w:val="24"/>
          <w:szCs w:val="24"/>
        </w:rPr>
        <w:t>Acceptable Encryption Policy</w:t>
      </w:r>
      <w:r w:rsidRPr="006E1C27">
        <w:rPr>
          <w:rFonts w:eastAsia="MS Mincho"/>
          <w:sz w:val="24"/>
          <w:szCs w:val="24"/>
        </w:rPr>
        <w:t xml:space="preserve"> and the </w:t>
      </w:r>
      <w:r w:rsidRPr="006E1C27">
        <w:rPr>
          <w:rFonts w:eastAsia="MS Mincho"/>
          <w:i/>
          <w:sz w:val="24"/>
          <w:szCs w:val="24"/>
        </w:rPr>
        <w:t>Password Policy</w:t>
      </w:r>
      <w:r w:rsidRPr="006E1C27">
        <w:rPr>
          <w:rFonts w:eastAsia="MS Mincho"/>
          <w:sz w:val="24"/>
          <w:szCs w:val="24"/>
        </w:rPr>
        <w:t xml:space="preserve">. </w:t>
      </w:r>
    </w:p>
    <w:p w14:paraId="764786EE" w14:textId="77777777" w:rsidR="00D12ABA" w:rsidRPr="006E1C27" w:rsidRDefault="00D12ABA" w:rsidP="00D12ABA">
      <w:pPr>
        <w:rPr>
          <w:rFonts w:eastAsia="MS Mincho"/>
          <w:sz w:val="24"/>
          <w:szCs w:val="24"/>
        </w:rPr>
      </w:pPr>
      <w:r w:rsidRPr="006E1C27">
        <w:rPr>
          <w:rFonts w:eastAsia="MS Mincho"/>
          <w:sz w:val="24"/>
          <w:szCs w:val="24"/>
        </w:rPr>
        <w:t xml:space="preserve">Authorized Users shall protect their login and password, even from family members. </w:t>
      </w:r>
    </w:p>
    <w:p w14:paraId="31104C27" w14:textId="3F287688" w:rsidR="00D12ABA" w:rsidRPr="006E1C27" w:rsidRDefault="00D12ABA" w:rsidP="00D12ABA">
      <w:pPr>
        <w:rPr>
          <w:rFonts w:eastAsia="MS Mincho"/>
          <w:sz w:val="24"/>
          <w:szCs w:val="24"/>
        </w:rPr>
      </w:pPr>
      <w:r w:rsidRPr="006E1C27">
        <w:rPr>
          <w:rFonts w:eastAsia="MS Mincho"/>
          <w:sz w:val="24"/>
          <w:szCs w:val="24"/>
        </w:rPr>
        <w:t xml:space="preserve">While using a </w:t>
      </w:r>
      <w:r>
        <w:rPr>
          <w:rFonts w:eastAsia="MS Mincho"/>
          <w:sz w:val="24"/>
          <w:szCs w:val="24"/>
        </w:rPr>
        <w:t>Microsoft</w:t>
      </w:r>
      <w:r w:rsidRPr="006E1C27">
        <w:rPr>
          <w:rFonts w:eastAsia="MS Mincho"/>
          <w:sz w:val="24"/>
          <w:szCs w:val="24"/>
        </w:rPr>
        <w:t xml:space="preserve">-owned computer to remotely connect to </w:t>
      </w:r>
      <w:r>
        <w:rPr>
          <w:rFonts w:eastAsia="MS Mincho"/>
          <w:sz w:val="24"/>
          <w:szCs w:val="24"/>
        </w:rPr>
        <w:t>Microsoft</w:t>
      </w:r>
      <w:r w:rsidRPr="006E1C27">
        <w:rPr>
          <w:rFonts w:eastAsia="MS Mincho"/>
          <w:sz w:val="24"/>
          <w:szCs w:val="24"/>
        </w:rPr>
        <w:t xml:space="preserve">'s corporate network, Authorized Users shall ensure the remote host is not connected to any other network at the same time, </w:t>
      </w:r>
      <w:r w:rsidRPr="006E1C27">
        <w:rPr>
          <w:rFonts w:eastAsia="MS Mincho"/>
          <w:sz w:val="24"/>
          <w:szCs w:val="24"/>
        </w:rPr>
        <w:t>except for</w:t>
      </w:r>
      <w:r w:rsidRPr="006E1C27">
        <w:rPr>
          <w:rFonts w:eastAsia="MS Mincho"/>
          <w:sz w:val="24"/>
          <w:szCs w:val="24"/>
        </w:rPr>
        <w:t xml:space="preserve"> personal networks that are under their complete control or under the complete control of an Authorized User or Third Party. </w:t>
      </w:r>
    </w:p>
    <w:p w14:paraId="59463907" w14:textId="77777777" w:rsidR="00D12ABA" w:rsidRPr="006E1C27" w:rsidRDefault="00D12ABA" w:rsidP="00D12ABA">
      <w:pPr>
        <w:rPr>
          <w:rFonts w:eastAsia="MS Mincho"/>
          <w:sz w:val="24"/>
          <w:szCs w:val="24"/>
        </w:rPr>
      </w:pPr>
      <w:r w:rsidRPr="006E1C27">
        <w:rPr>
          <w:rFonts w:eastAsia="MS Mincho"/>
          <w:sz w:val="24"/>
          <w:szCs w:val="24"/>
        </w:rPr>
        <w:t xml:space="preserve">Use of external resources to conduct </w:t>
      </w:r>
      <w:r>
        <w:rPr>
          <w:rFonts w:eastAsia="MS Mincho"/>
          <w:sz w:val="24"/>
          <w:szCs w:val="24"/>
        </w:rPr>
        <w:t>Microsoft</w:t>
      </w:r>
      <w:r w:rsidRPr="006E1C27">
        <w:rPr>
          <w:rFonts w:eastAsia="MS Mincho"/>
          <w:sz w:val="24"/>
          <w:szCs w:val="24"/>
        </w:rPr>
        <w:t xml:space="preserve"> business must be approved in advance by InfoSec and the appropriate business unit manager.</w:t>
      </w:r>
    </w:p>
    <w:p w14:paraId="7606989B" w14:textId="1611EAA8" w:rsidR="00D12ABA" w:rsidRPr="006E1C27" w:rsidRDefault="00D12ABA" w:rsidP="00D12ABA">
      <w:pPr>
        <w:rPr>
          <w:rFonts w:eastAsia="MS Mincho"/>
          <w:sz w:val="24"/>
          <w:szCs w:val="24"/>
        </w:rPr>
      </w:pPr>
      <w:r w:rsidRPr="48DB64D0">
        <w:rPr>
          <w:rFonts w:eastAsia="MS Mincho"/>
          <w:sz w:val="24"/>
          <w:szCs w:val="24"/>
        </w:rPr>
        <w:t xml:space="preserve">All hosts that are connected to </w:t>
      </w:r>
      <w:r>
        <w:rPr>
          <w:rFonts w:eastAsia="MS Mincho"/>
          <w:sz w:val="24"/>
          <w:szCs w:val="24"/>
        </w:rPr>
        <w:t>Microsoft</w:t>
      </w:r>
      <w:r w:rsidRPr="48DB64D0">
        <w:rPr>
          <w:rFonts w:eastAsia="MS Mincho"/>
          <w:sz w:val="24"/>
          <w:szCs w:val="24"/>
        </w:rPr>
        <w:t xml:space="preserve"> internal networks via remote access technologies must use the most up-to-date anti-virus </w:t>
      </w:r>
      <w:r>
        <w:rPr>
          <w:rFonts w:eastAsia="MS Mincho"/>
          <w:sz w:val="24"/>
          <w:szCs w:val="24"/>
        </w:rPr>
        <w:t>Microsoft.com</w:t>
      </w:r>
      <w:r w:rsidRPr="48DB64D0">
        <w:rPr>
          <w:rFonts w:eastAsia="MS Mincho"/>
          <w:sz w:val="24"/>
          <w:szCs w:val="24"/>
        </w:rPr>
        <w:t xml:space="preserve">, this includes personal computers. Third party connections must comply with requirements as stated in the </w:t>
      </w:r>
      <w:r w:rsidRPr="48DB64D0">
        <w:rPr>
          <w:rFonts w:eastAsia="MS Mincho"/>
          <w:i/>
          <w:iCs/>
          <w:sz w:val="24"/>
          <w:szCs w:val="24"/>
        </w:rPr>
        <w:t>Third-Party</w:t>
      </w:r>
      <w:r w:rsidRPr="48DB64D0">
        <w:rPr>
          <w:rFonts w:eastAsia="MS Mincho"/>
          <w:i/>
          <w:iCs/>
          <w:sz w:val="24"/>
          <w:szCs w:val="24"/>
        </w:rPr>
        <w:t xml:space="preserve"> Agreement</w:t>
      </w:r>
      <w:r w:rsidRPr="48DB64D0">
        <w:rPr>
          <w:rFonts w:eastAsia="MS Mincho"/>
          <w:sz w:val="24"/>
          <w:szCs w:val="24"/>
        </w:rPr>
        <w:t xml:space="preserve">. </w:t>
      </w:r>
    </w:p>
    <w:p w14:paraId="7619750E" w14:textId="77777777" w:rsidR="00D12ABA" w:rsidRPr="006E1C27" w:rsidRDefault="00D12ABA" w:rsidP="00D12ABA">
      <w:pPr>
        <w:rPr>
          <w:rFonts w:eastAsia="MS Mincho"/>
          <w:sz w:val="24"/>
          <w:szCs w:val="24"/>
        </w:rPr>
      </w:pPr>
      <w:r w:rsidRPr="006E1C27">
        <w:rPr>
          <w:rFonts w:eastAsia="MS Mincho"/>
          <w:sz w:val="24"/>
          <w:szCs w:val="24"/>
        </w:rPr>
        <w:t xml:space="preserve">Personal equipment used to connect to </w:t>
      </w:r>
      <w:r>
        <w:rPr>
          <w:rFonts w:eastAsia="MS Mincho"/>
          <w:sz w:val="24"/>
          <w:szCs w:val="24"/>
        </w:rPr>
        <w:t>Microsoft</w:t>
      </w:r>
      <w:r w:rsidRPr="006E1C27">
        <w:rPr>
          <w:rFonts w:eastAsia="MS Mincho"/>
          <w:sz w:val="24"/>
          <w:szCs w:val="24"/>
        </w:rPr>
        <w:t xml:space="preserve">'s networks must meet the requirements of </w:t>
      </w:r>
      <w:r>
        <w:rPr>
          <w:rFonts w:eastAsia="MS Mincho"/>
          <w:sz w:val="24"/>
          <w:szCs w:val="24"/>
        </w:rPr>
        <w:t>Microsoft</w:t>
      </w:r>
      <w:r w:rsidRPr="006E1C27">
        <w:rPr>
          <w:rFonts w:eastAsia="MS Mincho"/>
          <w:sz w:val="24"/>
          <w:szCs w:val="24"/>
        </w:rPr>
        <w:t xml:space="preserve">-owned equipment for remote access as stated in the </w:t>
      </w:r>
      <w:r w:rsidRPr="006E1C27">
        <w:rPr>
          <w:rFonts w:eastAsia="MS Mincho"/>
          <w:i/>
          <w:sz w:val="24"/>
          <w:szCs w:val="24"/>
        </w:rPr>
        <w:t>Hardware and Software Configuration Standards for</w:t>
      </w:r>
      <w:r w:rsidRPr="006E1C27">
        <w:rPr>
          <w:rFonts w:eastAsia="MS Mincho"/>
          <w:i/>
          <w:sz w:val="24"/>
        </w:rPr>
        <w:t xml:space="preserve"> Remote Access </w:t>
      </w:r>
      <w:r w:rsidRPr="006E1C27">
        <w:rPr>
          <w:rFonts w:eastAsia="MS Mincho"/>
          <w:i/>
          <w:sz w:val="24"/>
          <w:szCs w:val="24"/>
        </w:rPr>
        <w:t xml:space="preserve">to </w:t>
      </w:r>
      <w:r>
        <w:rPr>
          <w:rFonts w:eastAsia="MS Mincho"/>
          <w:i/>
          <w:sz w:val="24"/>
          <w:szCs w:val="24"/>
        </w:rPr>
        <w:t>Microsoft</w:t>
      </w:r>
      <w:r w:rsidRPr="006E1C27">
        <w:rPr>
          <w:rFonts w:eastAsia="MS Mincho"/>
          <w:i/>
          <w:sz w:val="24"/>
          <w:szCs w:val="24"/>
        </w:rPr>
        <w:t xml:space="preserve"> Networks</w:t>
      </w:r>
      <w:r w:rsidRPr="006E1C27">
        <w:rPr>
          <w:rFonts w:eastAsia="MS Mincho"/>
          <w:sz w:val="24"/>
          <w:szCs w:val="24"/>
        </w:rPr>
        <w:t xml:space="preserve">. </w:t>
      </w:r>
    </w:p>
    <w:p w14:paraId="49AC98F0" w14:textId="77777777" w:rsidR="00D12ABA" w:rsidRPr="00873776" w:rsidRDefault="00D12ABA" w:rsidP="00D12ABA"/>
    <w:p w14:paraId="7D741CF4" w14:textId="77777777" w:rsidR="00D12ABA" w:rsidRPr="005E5A6B" w:rsidRDefault="00D12ABA" w:rsidP="00D12ABA">
      <w:r w:rsidRPr="00873776">
        <w:t>Policy Compliance</w:t>
      </w:r>
    </w:p>
    <w:p w14:paraId="6A87C0D0" w14:textId="77777777" w:rsidR="00D12ABA" w:rsidRPr="00873776" w:rsidRDefault="00D12ABA" w:rsidP="00D12ABA"/>
    <w:p w14:paraId="74FCD549" w14:textId="77777777" w:rsidR="00D12ABA" w:rsidRPr="005E5A6B" w:rsidRDefault="00D12ABA" w:rsidP="00D12ABA">
      <w:r w:rsidRPr="00873776">
        <w:t>Compliance Measurement</w:t>
      </w:r>
    </w:p>
    <w:p w14:paraId="228F36AD" w14:textId="4F35BC7B" w:rsidR="00D12ABA" w:rsidRPr="00873776" w:rsidRDefault="00D12ABA" w:rsidP="00D12ABA">
      <w:r w:rsidRPr="00873776">
        <w:lastRenderedPageBreak/>
        <w:t xml:space="preserve">The Infosec </w:t>
      </w:r>
      <w:r w:rsidR="00DA75EA" w:rsidRPr="00873776">
        <w:t>Team</w:t>
      </w:r>
      <w:r w:rsidRPr="00873776">
        <w:t xml:space="preserve"> will verify compliance to this policy through various methods, including but not limited </w:t>
      </w:r>
      <w:r w:rsidR="00DA75EA" w:rsidRPr="00873776">
        <w:t>to</w:t>
      </w:r>
      <w:r w:rsidRPr="00873776">
        <w:t xml:space="preserve"> business tool reports, internal and external audits, and feedback to the policy owner. </w:t>
      </w:r>
    </w:p>
    <w:p w14:paraId="6B3146B7" w14:textId="77777777" w:rsidR="00D12ABA" w:rsidRPr="005E5A6B" w:rsidRDefault="00D12ABA" w:rsidP="00D12ABA">
      <w:r w:rsidRPr="00873776">
        <w:t>Exceptions</w:t>
      </w:r>
    </w:p>
    <w:p w14:paraId="5C72B957" w14:textId="77777777" w:rsidR="00D12ABA" w:rsidRPr="00873776" w:rsidRDefault="00D12ABA" w:rsidP="00D12ABA">
      <w:r w:rsidRPr="00873776">
        <w:t xml:space="preserve">Any exception to the policy must be approved by the Infosec team in advance. </w:t>
      </w:r>
    </w:p>
    <w:p w14:paraId="383D16F2" w14:textId="77777777" w:rsidR="00D12ABA" w:rsidRPr="005E5A6B" w:rsidRDefault="00D12ABA" w:rsidP="00D12ABA">
      <w:r w:rsidRPr="00873776">
        <w:t>Non-Compliance</w:t>
      </w:r>
    </w:p>
    <w:p w14:paraId="1AA621AD" w14:textId="77777777" w:rsidR="00D12ABA" w:rsidRPr="005E5A6B" w:rsidRDefault="00D12ABA" w:rsidP="00D12ABA">
      <w:r w:rsidRPr="00873776">
        <w:t>An employee found to have violated this policy may be subject to disciplinary action, up to and including termination of employment.</w:t>
      </w:r>
    </w:p>
    <w:p w14:paraId="7266A291" w14:textId="77777777" w:rsidR="00D12ABA" w:rsidRPr="00873776" w:rsidRDefault="00D12ABA" w:rsidP="00D12ABA"/>
    <w:p w14:paraId="667781C5" w14:textId="77777777" w:rsidR="00D12ABA" w:rsidRPr="004E6BB0" w:rsidRDefault="00D12ABA" w:rsidP="00D12ABA">
      <w:r w:rsidRPr="004E6BB0">
        <w:t>Related Standards, Policies and Processes</w:t>
      </w:r>
    </w:p>
    <w:p w14:paraId="11BA4E64" w14:textId="77777777" w:rsidR="00D12ABA" w:rsidRPr="006E1C27" w:rsidRDefault="00D12ABA" w:rsidP="00D12ABA">
      <w:r w:rsidRPr="006E1C27">
        <w:t xml:space="preserve">Please review the following policies for details of protecting information when accessing the corporate network via remote access methods, and acceptable use of </w:t>
      </w:r>
      <w:r>
        <w:t>Microsoft</w:t>
      </w:r>
      <w:r w:rsidRPr="006E1C27">
        <w:t>’s network:</w:t>
      </w:r>
    </w:p>
    <w:p w14:paraId="335E146A" w14:textId="77777777" w:rsidR="00D12ABA" w:rsidRPr="007B582D" w:rsidRDefault="00D12ABA" w:rsidP="007B582D">
      <w:pPr>
        <w:pStyle w:val="ListParagraph"/>
        <w:numPr>
          <w:ilvl w:val="0"/>
          <w:numId w:val="31"/>
        </w:numPr>
        <w:rPr>
          <w:rFonts w:eastAsia="MS Mincho"/>
          <w:i/>
          <w:sz w:val="24"/>
        </w:rPr>
      </w:pPr>
      <w:r w:rsidRPr="007B582D">
        <w:rPr>
          <w:rFonts w:eastAsia="MS Mincho"/>
          <w:i/>
          <w:sz w:val="24"/>
        </w:rPr>
        <w:t>Acceptable Encryption Policy</w:t>
      </w:r>
    </w:p>
    <w:p w14:paraId="3B42084A" w14:textId="77777777" w:rsidR="00D12ABA" w:rsidRPr="007B582D" w:rsidRDefault="00D12ABA" w:rsidP="007B582D">
      <w:pPr>
        <w:pStyle w:val="ListParagraph"/>
        <w:numPr>
          <w:ilvl w:val="0"/>
          <w:numId w:val="31"/>
        </w:numPr>
        <w:rPr>
          <w:rFonts w:eastAsia="MS Mincho"/>
          <w:i/>
          <w:sz w:val="24"/>
        </w:rPr>
      </w:pPr>
      <w:r w:rsidRPr="007B582D">
        <w:rPr>
          <w:rFonts w:eastAsia="MS Mincho"/>
          <w:i/>
          <w:sz w:val="24"/>
        </w:rPr>
        <w:t xml:space="preserve">Acceptable Use Policy </w:t>
      </w:r>
    </w:p>
    <w:p w14:paraId="6F44DA4B" w14:textId="77777777" w:rsidR="00D12ABA" w:rsidRPr="007B582D" w:rsidRDefault="00D12ABA" w:rsidP="007B582D">
      <w:pPr>
        <w:pStyle w:val="ListParagraph"/>
        <w:numPr>
          <w:ilvl w:val="0"/>
          <w:numId w:val="31"/>
        </w:numPr>
        <w:rPr>
          <w:rFonts w:eastAsia="MS Mincho"/>
          <w:i/>
          <w:sz w:val="24"/>
        </w:rPr>
      </w:pPr>
      <w:r w:rsidRPr="007B582D">
        <w:rPr>
          <w:rFonts w:eastAsia="MS Mincho"/>
          <w:i/>
          <w:sz w:val="24"/>
        </w:rPr>
        <w:t>Password Policy</w:t>
      </w:r>
    </w:p>
    <w:p w14:paraId="3F77602A" w14:textId="77777777" w:rsidR="00D12ABA" w:rsidRPr="00D12ABA" w:rsidRDefault="00D12ABA" w:rsidP="00D12ABA"/>
    <w:p w14:paraId="61B0FAE8" w14:textId="77777777" w:rsidR="00D12ABA" w:rsidRDefault="00D12ABA" w:rsidP="00D12ABA"/>
    <w:p w14:paraId="5D967357" w14:textId="77777777" w:rsidR="00D12ABA" w:rsidRDefault="00D12ABA" w:rsidP="00D12ABA"/>
    <w:p w14:paraId="63B963F9" w14:textId="77777777" w:rsidR="00D12ABA" w:rsidRDefault="00D12ABA" w:rsidP="00D12ABA"/>
    <w:p w14:paraId="77EDDE5D" w14:textId="77777777" w:rsidR="00D12ABA" w:rsidRDefault="00D12ABA" w:rsidP="00D12ABA"/>
    <w:p w14:paraId="58EE8162" w14:textId="77777777" w:rsidR="00D12ABA" w:rsidRDefault="00D12ABA" w:rsidP="00D12ABA"/>
    <w:p w14:paraId="35DD21B8" w14:textId="77777777" w:rsidR="00D12ABA" w:rsidRDefault="00D12ABA" w:rsidP="00D12ABA"/>
    <w:p w14:paraId="21958A5F" w14:textId="77777777" w:rsidR="00D12ABA" w:rsidRDefault="00D12ABA" w:rsidP="00D12ABA"/>
    <w:p w14:paraId="32B4BB0F" w14:textId="77777777" w:rsidR="00D12ABA" w:rsidRDefault="00D12ABA" w:rsidP="00D12ABA"/>
    <w:p w14:paraId="7142906A" w14:textId="77777777" w:rsidR="00D12ABA" w:rsidRDefault="00D12ABA" w:rsidP="00D12ABA"/>
    <w:p w14:paraId="3E0D75BA" w14:textId="77777777" w:rsidR="00D12ABA" w:rsidRDefault="00D12ABA" w:rsidP="00D12ABA"/>
    <w:p w14:paraId="76164DE9" w14:textId="77777777" w:rsidR="00D12ABA" w:rsidRDefault="00D12ABA" w:rsidP="00D12ABA"/>
    <w:p w14:paraId="37EF418D" w14:textId="77777777" w:rsidR="00D12ABA" w:rsidRDefault="00D12ABA" w:rsidP="00D12ABA"/>
    <w:p w14:paraId="0C6CA76A" w14:textId="77777777" w:rsidR="00D12ABA" w:rsidRDefault="00D12ABA" w:rsidP="00D12ABA"/>
    <w:p w14:paraId="43839E46" w14:textId="77777777" w:rsidR="00D12ABA" w:rsidRDefault="00D12ABA" w:rsidP="00D12ABA"/>
    <w:p w14:paraId="33CB675A" w14:textId="77777777" w:rsidR="00D12ABA" w:rsidRDefault="00D12ABA" w:rsidP="00D12ABA"/>
    <w:p w14:paraId="0A919DD1" w14:textId="4E4E0043" w:rsidR="00D12ABA" w:rsidRDefault="00D12ABA" w:rsidP="00D12ABA">
      <w:pPr>
        <w:pStyle w:val="Heading1"/>
      </w:pPr>
      <w:bookmarkStart w:id="23" w:name="_Toc165296095"/>
      <w:r>
        <w:lastRenderedPageBreak/>
        <w:t>Remote Access Tools Policy</w:t>
      </w:r>
      <w:bookmarkEnd w:id="23"/>
    </w:p>
    <w:p w14:paraId="6B5F5978" w14:textId="77777777" w:rsidR="00D12ABA" w:rsidRPr="00873776" w:rsidRDefault="00D12ABA" w:rsidP="00D12ABA">
      <w:pPr>
        <w:ind w:left="-720" w:right="-720"/>
        <w:rPr>
          <w:rFonts w:ascii="Arial" w:hAnsi="Arial" w:cs="Arial"/>
          <w:iCs/>
          <w:color w:val="404040" w:themeColor="text1" w:themeTint="BF"/>
        </w:rPr>
      </w:pPr>
    </w:p>
    <w:p w14:paraId="43F83752" w14:textId="77777777" w:rsidR="00D12ABA" w:rsidRPr="005E5A6B" w:rsidRDefault="00D12ABA" w:rsidP="00D12ABA">
      <w:r w:rsidRPr="00873776">
        <w:t>Overview</w:t>
      </w:r>
    </w:p>
    <w:p w14:paraId="246F1FD4" w14:textId="19491970" w:rsidR="00D12ABA" w:rsidRDefault="00D12ABA" w:rsidP="00D12ABA">
      <w:r w:rsidRPr="6CF82C08">
        <w:t xml:space="preserve">Remote desktop software, also known as remote access tools, </w:t>
      </w:r>
      <w:r w:rsidR="007507B1" w:rsidRPr="6CF82C08">
        <w:t>provides</w:t>
      </w:r>
      <w:r w:rsidRPr="6CF82C08">
        <w:t xml:space="preserve"> a way for computer users and support staff alike to share screens, access work </w:t>
      </w:r>
      <w:r w:rsidR="00DA75EA" w:rsidRPr="6CF82C08">
        <w:t>on a computer system</w:t>
      </w:r>
      <w:r w:rsidRPr="6CF82C08">
        <w:t xml:space="preserve"> from home, and vice versa. Examples of such software include LogMeIn, GoToMyPC, and Windows Remote Desktop (RDP)</w:t>
      </w:r>
      <w:r w:rsidR="00DA75EA" w:rsidRPr="6CF82C08">
        <w:t xml:space="preserve">. </w:t>
      </w:r>
      <w:r w:rsidRPr="6CF82C08">
        <w:t xml:space="preserve">While these tools can save </w:t>
      </w:r>
      <w:r w:rsidR="00DA75EA" w:rsidRPr="6CF82C08">
        <w:t>considerable time</w:t>
      </w:r>
      <w:r w:rsidRPr="6CF82C08">
        <w:t xml:space="preserve"> and money by eliminating travel and enabling collaboration, they also provide a back door into the </w:t>
      </w:r>
      <w:r>
        <w:t>Microsoft</w:t>
      </w:r>
      <w:r w:rsidRPr="6CF82C08">
        <w:t xml:space="preserve"> network that can be used for theft of, unauthorized access to, or destruction of assets</w:t>
      </w:r>
      <w:r w:rsidR="00DA75EA" w:rsidRPr="6CF82C08">
        <w:t xml:space="preserve">. </w:t>
      </w:r>
      <w:r w:rsidRPr="6CF82C08">
        <w:t xml:space="preserve">As a result, only approved, monitored, and properly controlled remote access tools may be used on </w:t>
      </w:r>
      <w:r>
        <w:t>Microsoft</w:t>
      </w:r>
      <w:r w:rsidRPr="6CF82C08">
        <w:t xml:space="preserve"> computer systems.</w:t>
      </w:r>
    </w:p>
    <w:p w14:paraId="5624D617" w14:textId="77777777" w:rsidR="00D12ABA" w:rsidRPr="00873776" w:rsidRDefault="00D12ABA" w:rsidP="00D12ABA"/>
    <w:p w14:paraId="5E361488" w14:textId="77777777" w:rsidR="00D12ABA" w:rsidRPr="005E5A6B" w:rsidRDefault="00D12ABA" w:rsidP="00D12ABA">
      <w:r w:rsidRPr="00873776">
        <w:t>Purpose</w:t>
      </w:r>
    </w:p>
    <w:p w14:paraId="5BBE9FFD" w14:textId="77777777" w:rsidR="00D12ABA" w:rsidRPr="009E137C" w:rsidRDefault="00D12ABA" w:rsidP="00D12ABA">
      <w:r w:rsidRPr="6CF82C08">
        <w:t xml:space="preserve">This policy defines the requirements for remote access tools used at </w:t>
      </w:r>
      <w:r>
        <w:t>Microsoft</w:t>
      </w:r>
      <w:r w:rsidRPr="6CF82C08">
        <w:t>.</w:t>
      </w:r>
    </w:p>
    <w:p w14:paraId="3B0C8D0B" w14:textId="77777777" w:rsidR="00D12ABA" w:rsidRPr="009E137C" w:rsidRDefault="00D12ABA" w:rsidP="00D12ABA"/>
    <w:p w14:paraId="6B8BBA8E" w14:textId="77777777" w:rsidR="00D12ABA" w:rsidRPr="005E5A6B" w:rsidRDefault="00D12ABA" w:rsidP="00D12ABA">
      <w:r w:rsidRPr="00873776">
        <w:t>Scope</w:t>
      </w:r>
    </w:p>
    <w:p w14:paraId="6A80D870" w14:textId="77777777" w:rsidR="00D12ABA" w:rsidRDefault="00D12ABA" w:rsidP="00D12ABA">
      <w:r w:rsidRPr="6CF82C08">
        <w:t xml:space="preserve">This policy applies to all remote access where either end of the communication terminates at a </w:t>
      </w:r>
      <w:r>
        <w:t>Microsoft</w:t>
      </w:r>
      <w:r w:rsidRPr="6CF82C08">
        <w:t xml:space="preserve"> computer asset.</w:t>
      </w:r>
    </w:p>
    <w:p w14:paraId="6BFC2E75" w14:textId="77777777" w:rsidR="00D12ABA" w:rsidRPr="00873776" w:rsidRDefault="00D12ABA" w:rsidP="00D12ABA"/>
    <w:p w14:paraId="448F1C50" w14:textId="77777777" w:rsidR="00D12ABA" w:rsidRPr="009E137C" w:rsidRDefault="00D12ABA" w:rsidP="00D12ABA">
      <w:r w:rsidRPr="009E137C">
        <w:t>Policy</w:t>
      </w:r>
    </w:p>
    <w:p w14:paraId="413E12C9" w14:textId="77777777" w:rsidR="00D12ABA" w:rsidRPr="009E137C" w:rsidRDefault="00D12ABA" w:rsidP="00D12ABA">
      <w:pPr>
        <w:rPr>
          <w:rFonts w:eastAsia="MS Mincho"/>
          <w:sz w:val="24"/>
          <w:szCs w:val="24"/>
        </w:rPr>
      </w:pPr>
      <w:r w:rsidRPr="009E137C">
        <w:rPr>
          <w:rFonts w:eastAsia="MS Mincho"/>
          <w:sz w:val="24"/>
          <w:szCs w:val="24"/>
        </w:rPr>
        <w:t xml:space="preserve">All remote access tools used to communicate between </w:t>
      </w:r>
      <w:r>
        <w:rPr>
          <w:rFonts w:eastAsia="MS Mincho"/>
          <w:sz w:val="24"/>
          <w:szCs w:val="24"/>
        </w:rPr>
        <w:t>Microsoft</w:t>
      </w:r>
      <w:r w:rsidRPr="009E137C">
        <w:rPr>
          <w:rFonts w:eastAsia="MS Mincho"/>
          <w:sz w:val="24"/>
          <w:szCs w:val="24"/>
        </w:rPr>
        <w:t xml:space="preserve"> assets and other systems must comply with the following policy requirements.</w:t>
      </w:r>
    </w:p>
    <w:p w14:paraId="05638E2D" w14:textId="77777777" w:rsidR="00D12ABA" w:rsidRPr="009E137C" w:rsidRDefault="00D12ABA" w:rsidP="00D12ABA">
      <w:pPr>
        <w:rPr>
          <w:rFonts w:eastAsia="MS Mincho"/>
          <w:sz w:val="24"/>
          <w:szCs w:val="24"/>
        </w:rPr>
      </w:pPr>
    </w:p>
    <w:p w14:paraId="57521010" w14:textId="77777777" w:rsidR="00D12ABA" w:rsidRPr="009E137C" w:rsidRDefault="00D12ABA" w:rsidP="00D12ABA">
      <w:pPr>
        <w:rPr>
          <w:rFonts w:eastAsia="MS Mincho"/>
          <w:sz w:val="24"/>
          <w:szCs w:val="24"/>
        </w:rPr>
      </w:pPr>
      <w:r w:rsidRPr="009E137C">
        <w:rPr>
          <w:rFonts w:eastAsia="MS Mincho"/>
          <w:sz w:val="24"/>
          <w:szCs w:val="24"/>
        </w:rPr>
        <w:t>4.1 Remote Access Tools</w:t>
      </w:r>
    </w:p>
    <w:p w14:paraId="023F2D1A" w14:textId="1E5356AC" w:rsidR="00D12ABA" w:rsidRPr="009E137C" w:rsidRDefault="00D12ABA" w:rsidP="00D12ABA">
      <w:pPr>
        <w:rPr>
          <w:rFonts w:eastAsia="MS Mincho"/>
          <w:sz w:val="24"/>
          <w:szCs w:val="24"/>
        </w:rPr>
      </w:pPr>
      <w:r>
        <w:rPr>
          <w:rFonts w:eastAsia="MS Mincho"/>
          <w:sz w:val="24"/>
          <w:szCs w:val="24"/>
        </w:rPr>
        <w:t>Microsoft</w:t>
      </w:r>
      <w:r w:rsidRPr="009E137C">
        <w:rPr>
          <w:rFonts w:eastAsia="MS Mincho"/>
          <w:sz w:val="24"/>
          <w:szCs w:val="24"/>
        </w:rPr>
        <w:t xml:space="preserve"> provides mechanisms to collaborate between internal users, with external partners, and from non-</w:t>
      </w:r>
      <w:r>
        <w:rPr>
          <w:rFonts w:eastAsia="MS Mincho"/>
          <w:sz w:val="24"/>
          <w:szCs w:val="24"/>
        </w:rPr>
        <w:t>Microsoft</w:t>
      </w:r>
      <w:r w:rsidRPr="009E137C">
        <w:rPr>
          <w:rFonts w:eastAsia="MS Mincho"/>
          <w:sz w:val="24"/>
          <w:szCs w:val="24"/>
        </w:rPr>
        <w:t xml:space="preserve"> systems</w:t>
      </w:r>
      <w:r w:rsidR="00DA75EA" w:rsidRPr="009E137C">
        <w:rPr>
          <w:rFonts w:eastAsia="MS Mincho"/>
          <w:sz w:val="24"/>
          <w:szCs w:val="24"/>
        </w:rPr>
        <w:t xml:space="preserve">. </w:t>
      </w:r>
      <w:r w:rsidRPr="009E137C">
        <w:rPr>
          <w:rFonts w:eastAsia="MS Mincho"/>
          <w:sz w:val="24"/>
          <w:szCs w:val="24"/>
        </w:rPr>
        <w:t xml:space="preserve">The approved software list can be obtained from </w:t>
      </w:r>
      <w:r w:rsidRPr="00D12ABA">
        <w:rPr>
          <w:rFonts w:eastAsia="MS Mincho"/>
          <w:sz w:val="24"/>
          <w:szCs w:val="24"/>
          <w:u w:val="single"/>
        </w:rPr>
        <w:t>https://www.microsoft.com/en-us/microsoft-365/products-apps-services</w:t>
      </w:r>
      <w:r w:rsidRPr="00D12ABA">
        <w:rPr>
          <w:rFonts w:eastAsia="MS Mincho"/>
          <w:sz w:val="24"/>
          <w:szCs w:val="24"/>
          <w:u w:val="single"/>
        </w:rPr>
        <w:t>.</w:t>
      </w:r>
      <w:r w:rsidRPr="009E137C">
        <w:rPr>
          <w:rFonts w:eastAsia="MS Mincho"/>
          <w:sz w:val="24"/>
          <w:szCs w:val="24"/>
        </w:rPr>
        <w:t xml:space="preserve"> Because proper configuration is important for secure use of these tools, mandatory configuration procedures are provided for each of the approved tools.</w:t>
      </w:r>
    </w:p>
    <w:p w14:paraId="4CB1F884" w14:textId="77777777" w:rsidR="00D12ABA" w:rsidRPr="009E137C" w:rsidRDefault="00D12ABA" w:rsidP="00D12ABA">
      <w:pPr>
        <w:rPr>
          <w:rFonts w:eastAsia="MS Mincho"/>
          <w:sz w:val="24"/>
          <w:szCs w:val="24"/>
        </w:rPr>
      </w:pPr>
    </w:p>
    <w:p w14:paraId="6297B107" w14:textId="77777777" w:rsidR="00D12ABA" w:rsidRPr="009E137C" w:rsidRDefault="00D12ABA" w:rsidP="00D12ABA">
      <w:pPr>
        <w:rPr>
          <w:rFonts w:eastAsia="MS Mincho"/>
          <w:sz w:val="24"/>
          <w:szCs w:val="24"/>
        </w:rPr>
      </w:pPr>
      <w:r w:rsidRPr="009E137C">
        <w:rPr>
          <w:rFonts w:eastAsia="MS Mincho"/>
          <w:sz w:val="24"/>
          <w:szCs w:val="24"/>
        </w:rPr>
        <w:t>The approved software list may change at any time, but the following requirements will be used for selecting approved products:</w:t>
      </w:r>
    </w:p>
    <w:p w14:paraId="706F388D" w14:textId="2F7B399E" w:rsidR="00D12ABA" w:rsidRPr="009E137C" w:rsidRDefault="00D12ABA" w:rsidP="00D12ABA">
      <w:pPr>
        <w:rPr>
          <w:rFonts w:eastAsia="MS Mincho"/>
          <w:sz w:val="24"/>
          <w:szCs w:val="24"/>
        </w:rPr>
      </w:pPr>
      <w:r w:rsidRPr="009E137C">
        <w:rPr>
          <w:rFonts w:eastAsia="MS Mincho"/>
          <w:sz w:val="24"/>
          <w:szCs w:val="24"/>
        </w:rPr>
        <w:t xml:space="preserve">4.1.1 All remote access tools or systems that allow communication to </w:t>
      </w:r>
      <w:r>
        <w:rPr>
          <w:rFonts w:eastAsia="MS Mincho"/>
          <w:sz w:val="24"/>
          <w:szCs w:val="24"/>
        </w:rPr>
        <w:t>Microsoft</w:t>
      </w:r>
      <w:r w:rsidRPr="009E137C">
        <w:rPr>
          <w:rFonts w:eastAsia="MS Mincho"/>
          <w:sz w:val="24"/>
          <w:szCs w:val="24"/>
        </w:rPr>
        <w:t xml:space="preserve"> resources from the Internet or external partner systems must require multi-factor authentication</w:t>
      </w:r>
      <w:r w:rsidR="00DA75EA" w:rsidRPr="009E137C">
        <w:rPr>
          <w:rFonts w:eastAsia="MS Mincho"/>
          <w:sz w:val="24"/>
          <w:szCs w:val="24"/>
        </w:rPr>
        <w:t xml:space="preserve">. </w:t>
      </w:r>
      <w:r w:rsidRPr="009E137C">
        <w:rPr>
          <w:rFonts w:eastAsia="MS Mincho"/>
          <w:sz w:val="24"/>
          <w:szCs w:val="24"/>
        </w:rPr>
        <w:lastRenderedPageBreak/>
        <w:t>Examples include authentication tokens and smart cards that require an additional PIN or password.</w:t>
      </w:r>
    </w:p>
    <w:p w14:paraId="75D95F59" w14:textId="77777777" w:rsidR="00D12ABA" w:rsidRPr="009E137C" w:rsidRDefault="00D12ABA" w:rsidP="00D12ABA">
      <w:pPr>
        <w:rPr>
          <w:rFonts w:eastAsia="MS Mincho"/>
          <w:sz w:val="24"/>
          <w:szCs w:val="24"/>
        </w:rPr>
      </w:pPr>
      <w:r w:rsidRPr="6CF82C08">
        <w:rPr>
          <w:rFonts w:eastAsia="MS Mincho"/>
          <w:sz w:val="24"/>
          <w:szCs w:val="24"/>
        </w:rPr>
        <w:t>4.1.2 The authentication database source must be Active Directory or LDAP, and the authentication protocol must involve a challenge-response protocol that is not susceptible to replay attacks such as OAuth 2.0.  The remote access tool must mutually authenticate both ends of the session.</w:t>
      </w:r>
    </w:p>
    <w:p w14:paraId="2F2BC95A" w14:textId="77777777" w:rsidR="00D12ABA" w:rsidRPr="009E137C" w:rsidRDefault="00D12ABA" w:rsidP="00D12ABA">
      <w:pPr>
        <w:rPr>
          <w:rFonts w:eastAsia="MS Mincho"/>
          <w:sz w:val="24"/>
          <w:szCs w:val="24"/>
        </w:rPr>
      </w:pPr>
      <w:r w:rsidRPr="009E137C">
        <w:rPr>
          <w:rFonts w:eastAsia="MS Mincho"/>
          <w:sz w:val="24"/>
          <w:szCs w:val="24"/>
        </w:rPr>
        <w:t xml:space="preserve">4.1.3 Remote access tools must support the </w:t>
      </w:r>
      <w:r>
        <w:rPr>
          <w:rFonts w:eastAsia="MS Mincho"/>
          <w:sz w:val="24"/>
          <w:szCs w:val="24"/>
        </w:rPr>
        <w:t>Microsoft</w:t>
      </w:r>
      <w:r w:rsidRPr="009E137C">
        <w:rPr>
          <w:rFonts w:eastAsia="MS Mincho"/>
          <w:sz w:val="24"/>
          <w:szCs w:val="24"/>
        </w:rPr>
        <w:t xml:space="preserve"> application layer proxy rather than direct connections through the perimeter firewall(s).</w:t>
      </w:r>
    </w:p>
    <w:p w14:paraId="3DD84A73" w14:textId="77777777" w:rsidR="00D12ABA" w:rsidRPr="009E137C" w:rsidRDefault="00D12ABA" w:rsidP="00D12ABA">
      <w:pPr>
        <w:rPr>
          <w:rFonts w:eastAsia="MS Mincho"/>
          <w:sz w:val="24"/>
          <w:szCs w:val="24"/>
        </w:rPr>
      </w:pPr>
      <w:r w:rsidRPr="009E137C">
        <w:rPr>
          <w:rFonts w:eastAsia="MS Mincho"/>
          <w:sz w:val="24"/>
          <w:szCs w:val="24"/>
        </w:rPr>
        <w:t xml:space="preserve">4.1.4 Remote access tools must support strong, end-to-end encryption of the remote access communication channels as specified in the </w:t>
      </w:r>
      <w:r>
        <w:rPr>
          <w:rFonts w:eastAsia="MS Mincho"/>
          <w:sz w:val="24"/>
          <w:szCs w:val="24"/>
        </w:rPr>
        <w:t>Microsoft</w:t>
      </w:r>
      <w:r w:rsidRPr="009E137C">
        <w:rPr>
          <w:rFonts w:eastAsia="MS Mincho"/>
          <w:sz w:val="24"/>
          <w:szCs w:val="24"/>
        </w:rPr>
        <w:t xml:space="preserve"> network encryption protocols policy.</w:t>
      </w:r>
    </w:p>
    <w:p w14:paraId="2DAD05EE" w14:textId="77777777" w:rsidR="00D12ABA" w:rsidRPr="009E137C" w:rsidRDefault="00D12ABA" w:rsidP="00D12ABA">
      <w:pPr>
        <w:rPr>
          <w:rFonts w:eastAsia="MS Mincho"/>
          <w:sz w:val="24"/>
          <w:szCs w:val="24"/>
        </w:rPr>
      </w:pPr>
      <w:r w:rsidRPr="009E137C">
        <w:rPr>
          <w:rFonts w:eastAsia="MS Mincho"/>
          <w:sz w:val="24"/>
          <w:szCs w:val="24"/>
        </w:rPr>
        <w:t xml:space="preserve">4.1.5 All </w:t>
      </w:r>
      <w:r>
        <w:rPr>
          <w:rFonts w:eastAsia="MS Mincho"/>
          <w:sz w:val="24"/>
          <w:szCs w:val="24"/>
        </w:rPr>
        <w:t>Microsoft</w:t>
      </w:r>
      <w:r w:rsidRPr="009E137C">
        <w:rPr>
          <w:rFonts w:eastAsia="MS Mincho"/>
          <w:sz w:val="24"/>
          <w:szCs w:val="24"/>
        </w:rPr>
        <w:t xml:space="preserve"> antivirus, data loss prevention, and other security systems must not be disabled, interfered with, or circumvented in any way.</w:t>
      </w:r>
    </w:p>
    <w:p w14:paraId="61C9415E" w14:textId="77777777" w:rsidR="00D12ABA" w:rsidRPr="009E137C" w:rsidRDefault="00D12ABA" w:rsidP="00D12ABA">
      <w:pPr>
        <w:rPr>
          <w:rFonts w:eastAsia="MS Mincho"/>
          <w:sz w:val="24"/>
          <w:szCs w:val="24"/>
        </w:rPr>
      </w:pPr>
    </w:p>
    <w:p w14:paraId="00DD9F0D" w14:textId="77777777" w:rsidR="00D12ABA" w:rsidRPr="009E137C" w:rsidRDefault="00D12ABA" w:rsidP="00D12ABA">
      <w:r w:rsidRPr="009E137C">
        <w:rPr>
          <w:rFonts w:eastAsia="MS Mincho"/>
        </w:rPr>
        <w:t xml:space="preserve">All remote access tools must be purchased through the standard </w:t>
      </w:r>
      <w:r>
        <w:rPr>
          <w:rFonts w:eastAsia="MS Mincho"/>
        </w:rPr>
        <w:t>Microsoft</w:t>
      </w:r>
      <w:r w:rsidRPr="009E137C">
        <w:rPr>
          <w:rFonts w:eastAsia="MS Mincho"/>
        </w:rPr>
        <w:t xml:space="preserve"> procurement process, and the information technology group must approve the purchase.</w:t>
      </w:r>
    </w:p>
    <w:p w14:paraId="512B586A" w14:textId="77777777" w:rsidR="00D12ABA" w:rsidRPr="009E137C" w:rsidRDefault="00D12ABA" w:rsidP="00D12ABA"/>
    <w:p w14:paraId="06EBB82C" w14:textId="77777777" w:rsidR="00D12ABA" w:rsidRPr="005E5A6B" w:rsidRDefault="00D12ABA" w:rsidP="00D12ABA">
      <w:r w:rsidRPr="00873776">
        <w:t>Policy Compliance</w:t>
      </w:r>
    </w:p>
    <w:p w14:paraId="1C0530E0" w14:textId="77777777" w:rsidR="00D12ABA" w:rsidRPr="00873776" w:rsidRDefault="00D12ABA" w:rsidP="00D12ABA"/>
    <w:p w14:paraId="0E30C065" w14:textId="77777777" w:rsidR="00D12ABA" w:rsidRPr="005E5A6B" w:rsidRDefault="00D12ABA" w:rsidP="00D12ABA">
      <w:r w:rsidRPr="00873776">
        <w:t>Compliance Measurement</w:t>
      </w:r>
    </w:p>
    <w:p w14:paraId="7F518CF3" w14:textId="77777777" w:rsidR="00D12ABA" w:rsidRPr="00873776" w:rsidRDefault="00D12ABA" w:rsidP="00D12ABA">
      <w:r w:rsidRPr="00873776">
        <w:t xml:space="preserve">The Infosec team will verify compliance to this policy through various methods, including but not limited to, business tool reports, internal and external audits, and feedback to the policy owner. </w:t>
      </w:r>
    </w:p>
    <w:p w14:paraId="76993132" w14:textId="77777777" w:rsidR="00D12ABA" w:rsidRPr="005E5A6B" w:rsidRDefault="00D12ABA" w:rsidP="00D12ABA">
      <w:r w:rsidRPr="00873776">
        <w:t>Exceptions</w:t>
      </w:r>
    </w:p>
    <w:p w14:paraId="6E015328" w14:textId="77777777" w:rsidR="00D12ABA" w:rsidRPr="00873776" w:rsidRDefault="00D12ABA" w:rsidP="00D12ABA">
      <w:r w:rsidRPr="00873776">
        <w:t xml:space="preserve">Any exception to the policy must be approved by the Infosec team in advance. </w:t>
      </w:r>
    </w:p>
    <w:p w14:paraId="43E01972" w14:textId="77777777" w:rsidR="00D12ABA" w:rsidRPr="005E5A6B" w:rsidRDefault="00D12ABA" w:rsidP="00D12ABA">
      <w:r w:rsidRPr="00873776">
        <w:t>Non-Compliance</w:t>
      </w:r>
    </w:p>
    <w:p w14:paraId="073D0442" w14:textId="77777777" w:rsidR="00D12ABA" w:rsidRPr="005E5A6B" w:rsidRDefault="00D12ABA" w:rsidP="00D12ABA">
      <w:r w:rsidRPr="00873776">
        <w:t>An employee found to have violated this policy may be subject to disciplinary action, up to and including termination of employment.</w:t>
      </w:r>
    </w:p>
    <w:p w14:paraId="4AD90349" w14:textId="77777777" w:rsidR="00D12ABA" w:rsidRPr="00873776" w:rsidRDefault="00D12ABA" w:rsidP="00D12ABA"/>
    <w:p w14:paraId="025FE0EA" w14:textId="77777777" w:rsidR="00D12ABA" w:rsidRPr="004E6BB0" w:rsidRDefault="00D12ABA" w:rsidP="00D12ABA">
      <w:r w:rsidRPr="004E6BB0">
        <w:t>Related Standards, Policies and Processes</w:t>
      </w:r>
    </w:p>
    <w:p w14:paraId="334418DF" w14:textId="77777777" w:rsidR="00D12ABA" w:rsidRPr="009E137C" w:rsidRDefault="00D12ABA" w:rsidP="00D12ABA">
      <w:r w:rsidRPr="009E137C">
        <w:t xml:space="preserve">None. </w:t>
      </w:r>
    </w:p>
    <w:p w14:paraId="567AEEC4" w14:textId="77777777" w:rsidR="00D12ABA" w:rsidRPr="00873776" w:rsidRDefault="00D12ABA" w:rsidP="00D12ABA">
      <w:pPr>
        <w:rPr>
          <w:color w:val="0070C0"/>
        </w:rPr>
      </w:pPr>
    </w:p>
    <w:p w14:paraId="4526B82F" w14:textId="77777777" w:rsidR="00D12ABA" w:rsidRPr="005E5A6B" w:rsidRDefault="00D12ABA" w:rsidP="00D12ABA">
      <w:r w:rsidRPr="00873776">
        <w:t>Definitions and Terms</w:t>
      </w:r>
    </w:p>
    <w:p w14:paraId="0E32922D" w14:textId="2CD0A909" w:rsidR="00D12ABA" w:rsidRPr="009E137C" w:rsidRDefault="00D12ABA" w:rsidP="00D12ABA">
      <w:pPr>
        <w:rPr>
          <w:rFonts w:eastAsia="MS Mincho"/>
        </w:rPr>
      </w:pPr>
      <w:r w:rsidRPr="009E137C">
        <w:rPr>
          <w:rFonts w:eastAsia="MS Mincho"/>
        </w:rPr>
        <w:lastRenderedPageBreak/>
        <w:t xml:space="preserve">The following definition and terms can be found </w:t>
      </w:r>
      <w:r>
        <w:rPr>
          <w:rFonts w:eastAsia="MS Mincho"/>
        </w:rPr>
        <w:t>on the Definitions and Terms Pag</w:t>
      </w:r>
      <w:r w:rsidR="007507B1">
        <w:rPr>
          <w:rFonts w:eastAsia="MS Mincho"/>
        </w:rPr>
        <w:t>e</w:t>
      </w:r>
    </w:p>
    <w:p w14:paraId="451E77A1" w14:textId="77777777" w:rsidR="00D12ABA" w:rsidRPr="009E137C" w:rsidRDefault="00D12ABA" w:rsidP="00D12ABA">
      <w:pPr>
        <w:pStyle w:val="ListParagraph"/>
        <w:numPr>
          <w:ilvl w:val="0"/>
          <w:numId w:val="25"/>
        </w:numPr>
      </w:pPr>
      <w:r w:rsidRPr="00D12ABA">
        <w:rPr>
          <w:rFonts w:eastAsia="MS Mincho"/>
        </w:rPr>
        <w:t>Application layer proxy</w:t>
      </w:r>
    </w:p>
    <w:p w14:paraId="6C82A776" w14:textId="77777777" w:rsidR="00D12ABA" w:rsidRPr="00D12ABA" w:rsidRDefault="00D12ABA" w:rsidP="00D12ABA"/>
    <w:p w14:paraId="6FD3C15F" w14:textId="77777777" w:rsidR="00D12ABA" w:rsidRDefault="00D12ABA" w:rsidP="00D12ABA"/>
    <w:p w14:paraId="29AE4184" w14:textId="77777777" w:rsidR="00D12ABA" w:rsidRDefault="00D12ABA" w:rsidP="00D12ABA"/>
    <w:p w14:paraId="1D141CED" w14:textId="77777777" w:rsidR="00D12ABA" w:rsidRDefault="00D12ABA" w:rsidP="00D12ABA"/>
    <w:p w14:paraId="27E05CF5" w14:textId="77777777" w:rsidR="007507B1" w:rsidRDefault="007507B1" w:rsidP="00D12ABA"/>
    <w:p w14:paraId="6AD727DA" w14:textId="77777777" w:rsidR="007507B1" w:rsidRDefault="007507B1" w:rsidP="00D12ABA"/>
    <w:p w14:paraId="11C3075D" w14:textId="77777777" w:rsidR="007507B1" w:rsidRDefault="007507B1" w:rsidP="00D12ABA"/>
    <w:p w14:paraId="0E58BC7E" w14:textId="77777777" w:rsidR="007507B1" w:rsidRDefault="007507B1" w:rsidP="00D12ABA"/>
    <w:p w14:paraId="2E5C317D" w14:textId="77777777" w:rsidR="007507B1" w:rsidRDefault="007507B1" w:rsidP="00D12ABA"/>
    <w:p w14:paraId="2A4B8DC9" w14:textId="77777777" w:rsidR="007507B1" w:rsidRDefault="007507B1" w:rsidP="00D12ABA"/>
    <w:p w14:paraId="0A15D5D2" w14:textId="77777777" w:rsidR="007507B1" w:rsidRDefault="007507B1" w:rsidP="00D12ABA"/>
    <w:p w14:paraId="7EF6F61C" w14:textId="77777777" w:rsidR="007507B1" w:rsidRDefault="007507B1" w:rsidP="00D12ABA"/>
    <w:p w14:paraId="0BC4561F" w14:textId="77777777" w:rsidR="007507B1" w:rsidRDefault="007507B1" w:rsidP="00D12ABA"/>
    <w:p w14:paraId="5F8D326C" w14:textId="77777777" w:rsidR="007507B1" w:rsidRDefault="007507B1" w:rsidP="00D12ABA"/>
    <w:p w14:paraId="5A2D5E3B" w14:textId="77777777" w:rsidR="007507B1" w:rsidRDefault="007507B1" w:rsidP="00D12ABA"/>
    <w:p w14:paraId="1A3A7379" w14:textId="77777777" w:rsidR="007507B1" w:rsidRDefault="007507B1" w:rsidP="00D12ABA"/>
    <w:p w14:paraId="15D0F374" w14:textId="77777777" w:rsidR="007507B1" w:rsidRDefault="007507B1" w:rsidP="00D12ABA"/>
    <w:p w14:paraId="20EA6570" w14:textId="77777777" w:rsidR="007507B1" w:rsidRDefault="007507B1" w:rsidP="00D12ABA"/>
    <w:p w14:paraId="18FBA5B2" w14:textId="77777777" w:rsidR="007507B1" w:rsidRDefault="007507B1" w:rsidP="00D12ABA"/>
    <w:p w14:paraId="518FC90D" w14:textId="77777777" w:rsidR="007507B1" w:rsidRDefault="007507B1" w:rsidP="00D12ABA"/>
    <w:p w14:paraId="4C5618FD" w14:textId="77777777" w:rsidR="007507B1" w:rsidRDefault="007507B1" w:rsidP="00D12ABA"/>
    <w:p w14:paraId="6F24CC2B" w14:textId="77777777" w:rsidR="007507B1" w:rsidRDefault="007507B1" w:rsidP="00D12ABA"/>
    <w:p w14:paraId="71CE3F82" w14:textId="77777777" w:rsidR="007507B1" w:rsidRDefault="007507B1" w:rsidP="00D12ABA"/>
    <w:p w14:paraId="689E73B5" w14:textId="77777777" w:rsidR="007507B1" w:rsidRDefault="007507B1" w:rsidP="00D12ABA"/>
    <w:p w14:paraId="54E86DA3" w14:textId="77777777" w:rsidR="007507B1" w:rsidRDefault="007507B1" w:rsidP="00D12ABA"/>
    <w:p w14:paraId="19CC0036" w14:textId="77777777" w:rsidR="007507B1" w:rsidRDefault="007507B1" w:rsidP="00D12ABA"/>
    <w:p w14:paraId="009C5F2A" w14:textId="77777777" w:rsidR="007507B1" w:rsidRDefault="007507B1" w:rsidP="00D12ABA"/>
    <w:p w14:paraId="12F180D9" w14:textId="204B99EC" w:rsidR="007507B1" w:rsidRDefault="007507B1" w:rsidP="007507B1">
      <w:pPr>
        <w:pStyle w:val="Heading1"/>
      </w:pPr>
      <w:bookmarkStart w:id="24" w:name="_Toc165296096"/>
      <w:r>
        <w:lastRenderedPageBreak/>
        <w:t>Acquisition and Merger Assessment Policy</w:t>
      </w:r>
      <w:bookmarkEnd w:id="24"/>
    </w:p>
    <w:p w14:paraId="0F5CBA5E" w14:textId="77777777" w:rsidR="007507B1" w:rsidRDefault="007507B1" w:rsidP="007507B1">
      <w:r w:rsidRPr="00873776">
        <w:t>Purpose</w:t>
      </w:r>
    </w:p>
    <w:p w14:paraId="7366747F" w14:textId="2779AD07" w:rsidR="007507B1" w:rsidRDefault="007507B1" w:rsidP="007507B1">
      <w:r w:rsidRPr="008979DA">
        <w:t xml:space="preserve">The purpose of this policy is to establish </w:t>
      </w:r>
      <w:r>
        <w:t xml:space="preserve">our organization’s </w:t>
      </w:r>
      <w:r w:rsidRPr="008979DA">
        <w:t>responsibilities regarding corporate acquisitions</w:t>
      </w:r>
      <w:r>
        <w:t xml:space="preserve"> and mergers. This policy also </w:t>
      </w:r>
      <w:r w:rsidRPr="008979DA">
        <w:t>define</w:t>
      </w:r>
      <w:r>
        <w:t>s</w:t>
      </w:r>
      <w:r w:rsidRPr="008979DA">
        <w:t xml:space="preserve"> the minimum-security requirements </w:t>
      </w:r>
      <w:r>
        <w:t xml:space="preserve">involved in the Information Security </w:t>
      </w:r>
      <w:r w:rsidRPr="008979DA">
        <w:t>acquisition assessment</w:t>
      </w:r>
      <w:r w:rsidR="00DA75EA" w:rsidRPr="00297AEC">
        <w:t xml:space="preserve">. </w:t>
      </w:r>
    </w:p>
    <w:p w14:paraId="3C902FDC" w14:textId="77777777" w:rsidR="007507B1" w:rsidRPr="00873776" w:rsidRDefault="007507B1" w:rsidP="007507B1"/>
    <w:p w14:paraId="0288F15A" w14:textId="77777777" w:rsidR="007507B1" w:rsidRPr="005E5A6B" w:rsidRDefault="007507B1" w:rsidP="007507B1">
      <w:r w:rsidRPr="00873776">
        <w:t>Scope</w:t>
      </w:r>
    </w:p>
    <w:p w14:paraId="5A9FC8C9" w14:textId="44C70A42" w:rsidR="007507B1" w:rsidRDefault="007507B1" w:rsidP="007507B1">
      <w:r w:rsidRPr="00DC614E">
        <w:t xml:space="preserve">This policy applies to all companies acquired by </w:t>
      </w:r>
      <w:r>
        <w:t>Microsoft</w:t>
      </w:r>
      <w:r w:rsidRPr="00DC614E">
        <w:t xml:space="preserve"> and pertains to all systems, networks, laboratories, test equipment, hardware, </w:t>
      </w:r>
      <w:r w:rsidR="00DA75EA" w:rsidRPr="00DC614E">
        <w:t>software,</w:t>
      </w:r>
      <w:r w:rsidRPr="00DC614E">
        <w:t xml:space="preserve"> and firmware, owned and/or operated by the acquired company.</w:t>
      </w:r>
    </w:p>
    <w:p w14:paraId="3EE69E9D" w14:textId="39093EE9" w:rsidR="007507B1" w:rsidRPr="008979DA" w:rsidRDefault="007507B1" w:rsidP="007507B1">
      <w:r w:rsidRPr="008979DA">
        <w:t>The process of integrating a newly acquired company can have a drastic impact on the security posture of either the parent company or the child company</w:t>
      </w:r>
      <w:r w:rsidR="00DA75EA" w:rsidRPr="008979DA">
        <w:t xml:space="preserve">. </w:t>
      </w:r>
      <w:r w:rsidRPr="008979DA">
        <w:t xml:space="preserve">The network and security infrastructure of both entities may </w:t>
      </w:r>
      <w:r w:rsidR="00DA75EA" w:rsidRPr="008979DA">
        <w:t>vary, and</w:t>
      </w:r>
      <w:r w:rsidRPr="008979DA">
        <w:t xml:space="preserve"> the workforce of the new company may have a drastically different culture and tolerance to openness. The goal of the security acquisition assessment and integration process should include:</w:t>
      </w:r>
    </w:p>
    <w:p w14:paraId="305FC47A" w14:textId="302263E2" w:rsidR="007507B1" w:rsidRPr="008979DA" w:rsidRDefault="007507B1" w:rsidP="007507B1">
      <w:r w:rsidRPr="008979DA">
        <w:t xml:space="preserve">Assess </w:t>
      </w:r>
      <w:r w:rsidR="007B582D" w:rsidRPr="008979DA">
        <w:t>the company’s</w:t>
      </w:r>
      <w:r w:rsidRPr="008979DA">
        <w:t xml:space="preserve"> security landscape, posture, and policies</w:t>
      </w:r>
      <w:r>
        <w:t>.</w:t>
      </w:r>
    </w:p>
    <w:p w14:paraId="6501552F" w14:textId="77777777" w:rsidR="007507B1" w:rsidRPr="008979DA" w:rsidRDefault="007507B1" w:rsidP="007507B1">
      <w:r w:rsidRPr="008979DA">
        <w:t xml:space="preserve">Protect both </w:t>
      </w:r>
      <w:r>
        <w:t>Microsoft</w:t>
      </w:r>
      <w:r w:rsidRPr="008979DA">
        <w:t xml:space="preserve"> and the acquired company from increased security risks</w:t>
      </w:r>
      <w:r>
        <w:t>.</w:t>
      </w:r>
    </w:p>
    <w:p w14:paraId="7F2DD63E" w14:textId="77777777" w:rsidR="007507B1" w:rsidRPr="008979DA" w:rsidRDefault="007507B1" w:rsidP="007507B1">
      <w:r w:rsidRPr="008979DA">
        <w:t>Educate acquired company</w:t>
      </w:r>
      <w:r>
        <w:t xml:space="preserve">’s team members </w:t>
      </w:r>
      <w:r w:rsidRPr="008979DA">
        <w:t xml:space="preserve">about </w:t>
      </w:r>
      <w:r>
        <w:t>Microsoft</w:t>
      </w:r>
      <w:r w:rsidRPr="008979DA">
        <w:t xml:space="preserve"> policies and standard</w:t>
      </w:r>
      <w:r>
        <w:t>s.</w:t>
      </w:r>
    </w:p>
    <w:p w14:paraId="1C81177D" w14:textId="77777777" w:rsidR="007507B1" w:rsidRPr="008979DA" w:rsidRDefault="007507B1" w:rsidP="007507B1">
      <w:r w:rsidRPr="008979DA">
        <w:t xml:space="preserve">Adopt and implement </w:t>
      </w:r>
      <w:r>
        <w:t>Microsoft Security Policies</w:t>
      </w:r>
    </w:p>
    <w:p w14:paraId="1F6EDFC4" w14:textId="35439515" w:rsidR="007507B1" w:rsidRPr="008979DA" w:rsidRDefault="007507B1" w:rsidP="007507B1">
      <w:r w:rsidRPr="008979DA">
        <w:t xml:space="preserve">Integrate acquired </w:t>
      </w:r>
      <w:r w:rsidR="007B582D" w:rsidRPr="008979DA">
        <w:t>company.</w:t>
      </w:r>
    </w:p>
    <w:p w14:paraId="7B8B355F" w14:textId="77777777" w:rsidR="007507B1" w:rsidRPr="00297AEC" w:rsidRDefault="007507B1" w:rsidP="007507B1">
      <w:r w:rsidRPr="008979DA">
        <w:t>Continuous monitoring and auditing of the acquired company</w:t>
      </w:r>
      <w:r w:rsidRPr="00297AEC">
        <w:t xml:space="preserve">. </w:t>
      </w:r>
    </w:p>
    <w:p w14:paraId="268B6F2E" w14:textId="77777777" w:rsidR="007507B1" w:rsidRPr="00873776" w:rsidRDefault="007507B1" w:rsidP="007507B1"/>
    <w:p w14:paraId="4E350051" w14:textId="77777777" w:rsidR="007507B1" w:rsidRPr="005E5A6B" w:rsidRDefault="007507B1" w:rsidP="007507B1">
      <w:r w:rsidRPr="00873776">
        <w:t>Policy</w:t>
      </w:r>
      <w:r>
        <w:t xml:space="preserve"> Statements</w:t>
      </w:r>
    </w:p>
    <w:p w14:paraId="6259FDA3" w14:textId="77777777" w:rsidR="007507B1" w:rsidRPr="00DC614E" w:rsidRDefault="007507B1" w:rsidP="007507B1">
      <w:r>
        <w:rPr>
          <w:rFonts w:eastAsia="MS Mincho"/>
        </w:rPr>
        <w:t>General</w:t>
      </w:r>
      <w:r w:rsidRPr="00DC614E">
        <w:rPr>
          <w:rFonts w:eastAsia="MS Mincho"/>
        </w:rPr>
        <w:t xml:space="preserve"> </w:t>
      </w:r>
    </w:p>
    <w:p w14:paraId="31644ABB" w14:textId="77777777" w:rsidR="007507B1" w:rsidRPr="00DC614E" w:rsidRDefault="007507B1" w:rsidP="007507B1">
      <w:r w:rsidRPr="00DC614E">
        <w:rPr>
          <w:rFonts w:eastAsia="MS Mincho"/>
        </w:rPr>
        <w:t xml:space="preserve">Acquisition assessments are conducted to ensure that a company being acquired by </w:t>
      </w:r>
      <w:r>
        <w:rPr>
          <w:rFonts w:eastAsia="MS Mincho"/>
        </w:rPr>
        <w:t>Microsoft</w:t>
      </w:r>
      <w:r w:rsidRPr="00DC614E">
        <w:rPr>
          <w:rFonts w:eastAsia="MS Mincho"/>
        </w:rPr>
        <w:t xml:space="preserve"> does not pose a security risk to corporate networks, internal systems, and/or confidential/sensitive information. The Info</w:t>
      </w:r>
      <w:r>
        <w:rPr>
          <w:rFonts w:eastAsia="MS Mincho"/>
        </w:rPr>
        <w:t>rmation S</w:t>
      </w:r>
      <w:r w:rsidRPr="00DC614E">
        <w:rPr>
          <w:rFonts w:eastAsia="MS Mincho"/>
        </w:rPr>
        <w:t>ec</w:t>
      </w:r>
      <w:r>
        <w:rPr>
          <w:rFonts w:eastAsia="MS Mincho"/>
        </w:rPr>
        <w:t>urity</w:t>
      </w:r>
      <w:r w:rsidRPr="00DC614E">
        <w:rPr>
          <w:rFonts w:eastAsia="MS Mincho"/>
        </w:rPr>
        <w:t xml:space="preserve"> Team will provide personnel to serve as active members of the acquisition team throughout the enti</w:t>
      </w:r>
      <w:r>
        <w:rPr>
          <w:rFonts w:eastAsia="MS Mincho"/>
        </w:rPr>
        <w:t xml:space="preserve">re acquisition process. The Information Security </w:t>
      </w:r>
      <w:r w:rsidRPr="00DC614E">
        <w:rPr>
          <w:rFonts w:eastAsia="MS Mincho"/>
        </w:rPr>
        <w:t xml:space="preserve">role is to detect and evaluate information security risk, develop a remediation plan with the affected parties for the identified risk, and work </w:t>
      </w:r>
      <w:r>
        <w:rPr>
          <w:rFonts w:eastAsia="MS Mincho"/>
        </w:rPr>
        <w:t xml:space="preserve">along with </w:t>
      </w:r>
      <w:r w:rsidRPr="00DC614E">
        <w:rPr>
          <w:rFonts w:eastAsia="MS Mincho"/>
        </w:rPr>
        <w:t xml:space="preserve">the acquisitions team to implement solutions for any identified security risks, prior to allowing connectivity to </w:t>
      </w:r>
      <w:r>
        <w:rPr>
          <w:rFonts w:eastAsia="MS Mincho"/>
        </w:rPr>
        <w:t>Microsoft</w:t>
      </w:r>
      <w:r w:rsidRPr="00DC614E">
        <w:rPr>
          <w:rFonts w:eastAsia="MS Mincho"/>
        </w:rPr>
        <w:t xml:space="preserve">'s networks. Below are the minimum requirements that the acquired company must meet before being connected to the </w:t>
      </w:r>
      <w:r>
        <w:rPr>
          <w:rFonts w:eastAsia="MS Mincho"/>
        </w:rPr>
        <w:t>Microsoft</w:t>
      </w:r>
      <w:r w:rsidRPr="00DC614E">
        <w:rPr>
          <w:rFonts w:eastAsia="MS Mincho"/>
        </w:rPr>
        <w:t xml:space="preserve"> network. </w:t>
      </w:r>
    </w:p>
    <w:p w14:paraId="6F93ACB7" w14:textId="77777777" w:rsidR="007507B1" w:rsidRPr="00DC614E" w:rsidRDefault="007507B1" w:rsidP="007507B1">
      <w:r w:rsidRPr="00305BFD">
        <w:rPr>
          <w:rFonts w:eastAsia="MS Mincho"/>
        </w:rPr>
        <w:t>Hosts</w:t>
      </w:r>
    </w:p>
    <w:p w14:paraId="0F55DEF2" w14:textId="5F8C8455" w:rsidR="007507B1" w:rsidRPr="00DC614E" w:rsidRDefault="007507B1" w:rsidP="007507B1">
      <w:r w:rsidRPr="00DC614E">
        <w:lastRenderedPageBreak/>
        <w:t xml:space="preserve">All </w:t>
      </w:r>
      <w:r>
        <w:t>endpoints</w:t>
      </w:r>
      <w:r w:rsidRPr="00DC614E">
        <w:t xml:space="preserve"> (servers, desktops, laptops) will be replaced or re-imaged </w:t>
      </w:r>
      <w:r w:rsidR="007B582D" w:rsidRPr="00DC614E">
        <w:t>with Microsoft</w:t>
      </w:r>
      <w:r w:rsidRPr="00DC614E">
        <w:t xml:space="preserve"> standard </w:t>
      </w:r>
      <w:r>
        <w:t xml:space="preserve">security baseline configuration and </w:t>
      </w:r>
      <w:r w:rsidRPr="00DC614E">
        <w:t xml:space="preserve">will be required to </w:t>
      </w:r>
      <w:r>
        <w:t xml:space="preserve">maintain </w:t>
      </w:r>
      <w:r w:rsidR="00DA75EA">
        <w:t xml:space="preserve">this </w:t>
      </w:r>
      <w:r w:rsidR="00DA75EA" w:rsidRPr="00DC614E">
        <w:t>minimum standard</w:t>
      </w:r>
      <w:r w:rsidRPr="00DC614E">
        <w:t>.</w:t>
      </w:r>
    </w:p>
    <w:p w14:paraId="6C56A422" w14:textId="77777777" w:rsidR="007507B1" w:rsidRPr="00DC614E" w:rsidRDefault="007507B1" w:rsidP="007507B1">
      <w:r w:rsidRPr="00DC614E">
        <w:t>Business critical production servers that cannot be replaced or re</w:t>
      </w:r>
      <w:r>
        <w:t>-imaged must be audited. There must be an exception</w:t>
      </w:r>
      <w:r w:rsidRPr="00DC614E">
        <w:t xml:space="preserve"> granted </w:t>
      </w:r>
      <w:r>
        <w:t xml:space="preserve">and documented </w:t>
      </w:r>
      <w:r w:rsidRPr="00DC614E">
        <w:t xml:space="preserve">by </w:t>
      </w:r>
      <w:r>
        <w:t>t</w:t>
      </w:r>
      <w:r w:rsidRPr="00EF3CBE">
        <w:t>he Information Sec</w:t>
      </w:r>
      <w:r>
        <w:t>urity Team</w:t>
      </w:r>
      <w:r w:rsidRPr="00DC614E">
        <w:t xml:space="preserve">. </w:t>
      </w:r>
    </w:p>
    <w:p w14:paraId="52E38B5C" w14:textId="77777777" w:rsidR="007507B1" w:rsidRDefault="007507B1" w:rsidP="007507B1">
      <w:r w:rsidRPr="00DC614E">
        <w:t xml:space="preserve">All </w:t>
      </w:r>
      <w:r>
        <w:t xml:space="preserve">end-point computing devices </w:t>
      </w:r>
      <w:r w:rsidRPr="00DC614E">
        <w:t xml:space="preserve">will require </w:t>
      </w:r>
      <w:r>
        <w:t>Microsoft</w:t>
      </w:r>
      <w:r w:rsidRPr="00DC614E">
        <w:t xml:space="preserve"> approved anti-virus protection and/or Endpoint Detection and Response software (EDR) before network connection is established</w:t>
      </w:r>
      <w:r>
        <w:t>.</w:t>
      </w:r>
    </w:p>
    <w:p w14:paraId="7E662E8C" w14:textId="77777777" w:rsidR="007507B1" w:rsidRPr="00DC614E" w:rsidRDefault="007507B1" w:rsidP="007507B1">
      <w:r w:rsidRPr="00DC614E">
        <w:t>Networks</w:t>
      </w:r>
    </w:p>
    <w:p w14:paraId="3114A0CE" w14:textId="77777777" w:rsidR="007507B1" w:rsidRPr="00DC614E" w:rsidRDefault="007507B1" w:rsidP="007507B1">
      <w:r w:rsidRPr="00DC614E">
        <w:t xml:space="preserve">All network devices will be replaced or re-imaged with a </w:t>
      </w:r>
      <w:r>
        <w:t>Microsoft</w:t>
      </w:r>
      <w:r w:rsidRPr="00DC614E">
        <w:t xml:space="preserve"> standard </w:t>
      </w:r>
      <w:r>
        <w:t>baseline configuration</w:t>
      </w:r>
      <w:r w:rsidRPr="00DC614E">
        <w:t xml:space="preserve">. </w:t>
      </w:r>
    </w:p>
    <w:p w14:paraId="7F69C0B2" w14:textId="77777777" w:rsidR="007507B1" w:rsidRPr="00DC614E" w:rsidRDefault="007507B1" w:rsidP="007507B1">
      <w:r w:rsidRPr="00DC614E">
        <w:t xml:space="preserve">Wireless network access points will be configured to the </w:t>
      </w:r>
      <w:r>
        <w:t>Microsoft</w:t>
      </w:r>
      <w:r w:rsidRPr="00DC614E">
        <w:t xml:space="preserve"> standard</w:t>
      </w:r>
      <w:r>
        <w:t xml:space="preserve"> baseline configuration</w:t>
      </w:r>
      <w:r w:rsidRPr="00DC614E">
        <w:t xml:space="preserve">. </w:t>
      </w:r>
    </w:p>
    <w:p w14:paraId="17125FE8" w14:textId="77777777" w:rsidR="007507B1" w:rsidRPr="00DC614E" w:rsidRDefault="007507B1" w:rsidP="007507B1">
      <w:r w:rsidRPr="00DC614E">
        <w:t>The acquired company</w:t>
      </w:r>
      <w:r>
        <w:t xml:space="preserve">’s network </w:t>
      </w:r>
      <w:r w:rsidRPr="00DC614E">
        <w:t xml:space="preserve">must comply with </w:t>
      </w:r>
      <w:r>
        <w:t>Microsoft</w:t>
      </w:r>
      <w:r w:rsidRPr="00DC614E">
        <w:t xml:space="preserve"> </w:t>
      </w:r>
      <w:r>
        <w:t xml:space="preserve">network </w:t>
      </w:r>
      <w:r w:rsidRPr="00DC614E">
        <w:t xml:space="preserve">standard </w:t>
      </w:r>
      <w:r>
        <w:t>security baseline configuration.</w:t>
      </w:r>
    </w:p>
    <w:p w14:paraId="36F608D8" w14:textId="77777777" w:rsidR="007507B1" w:rsidRPr="00DC614E" w:rsidRDefault="007507B1" w:rsidP="007507B1">
      <w:r w:rsidRPr="00DC614E">
        <w:t>Internet</w:t>
      </w:r>
    </w:p>
    <w:p w14:paraId="17BE1DD7" w14:textId="77777777" w:rsidR="007507B1" w:rsidRPr="00DC614E" w:rsidRDefault="007507B1" w:rsidP="007507B1">
      <w:r w:rsidRPr="00DC614E">
        <w:t xml:space="preserve">All Internet connections will be terminated. </w:t>
      </w:r>
    </w:p>
    <w:p w14:paraId="738B6CA3" w14:textId="77777777" w:rsidR="007507B1" w:rsidRPr="00DC614E" w:rsidRDefault="007507B1" w:rsidP="007507B1">
      <w:r w:rsidRPr="00DC614E">
        <w:t xml:space="preserve">When justified by business requirements, air-gapped Internet connections </w:t>
      </w:r>
      <w:r>
        <w:t xml:space="preserve">will </w:t>
      </w:r>
      <w:r w:rsidRPr="00DC614E">
        <w:t xml:space="preserve">require </w:t>
      </w:r>
      <w:r>
        <w:t xml:space="preserve">the </w:t>
      </w:r>
      <w:r w:rsidRPr="00DC614E">
        <w:t>Info</w:t>
      </w:r>
      <w:r>
        <w:t xml:space="preserve">rmation Security Team’s </w:t>
      </w:r>
      <w:r w:rsidRPr="00DC614E">
        <w:t xml:space="preserve">review and approval. </w:t>
      </w:r>
    </w:p>
    <w:p w14:paraId="46D39782" w14:textId="77777777" w:rsidR="007507B1" w:rsidRPr="00DC614E" w:rsidRDefault="007507B1" w:rsidP="007507B1">
      <w:r w:rsidRPr="00DC614E">
        <w:t>Remote Access</w:t>
      </w:r>
    </w:p>
    <w:p w14:paraId="3E683E74" w14:textId="77777777" w:rsidR="007507B1" w:rsidRPr="00DC614E" w:rsidRDefault="007507B1" w:rsidP="007507B1">
      <w:r w:rsidRPr="00DC614E">
        <w:t xml:space="preserve">All remote access connections will be terminated. </w:t>
      </w:r>
    </w:p>
    <w:p w14:paraId="4030B504" w14:textId="77777777" w:rsidR="007507B1" w:rsidRPr="00DC614E" w:rsidRDefault="007507B1" w:rsidP="007507B1">
      <w:r w:rsidRPr="00DC614E">
        <w:t xml:space="preserve">Remote access to </w:t>
      </w:r>
      <w:r>
        <w:t xml:space="preserve">any </w:t>
      </w:r>
      <w:r w:rsidRPr="00DC614E">
        <w:t>production</w:t>
      </w:r>
      <w:r>
        <w:t>, test, development, or guest</w:t>
      </w:r>
      <w:r w:rsidRPr="00DC614E">
        <w:t xml:space="preserve"> network will be provided by </w:t>
      </w:r>
      <w:r>
        <w:t>Microsoft</w:t>
      </w:r>
      <w:r w:rsidRPr="00DC614E">
        <w:t>.</w:t>
      </w:r>
    </w:p>
    <w:p w14:paraId="279D423B" w14:textId="77777777" w:rsidR="007507B1" w:rsidRDefault="007507B1" w:rsidP="007507B1">
      <w:r>
        <w:t xml:space="preserve">Labs </w:t>
      </w:r>
    </w:p>
    <w:p w14:paraId="57029ADD" w14:textId="77777777" w:rsidR="007507B1" w:rsidRPr="00DC614E" w:rsidRDefault="007507B1" w:rsidP="007507B1">
      <w:r w:rsidRPr="00DC614E">
        <w:t xml:space="preserve">Lab equipment must be physically separated and secured from non-lab areas. </w:t>
      </w:r>
    </w:p>
    <w:p w14:paraId="19FBEA6D" w14:textId="77777777" w:rsidR="007507B1" w:rsidRPr="00DC614E" w:rsidRDefault="007507B1" w:rsidP="007507B1">
      <w:r w:rsidRPr="00DC614E">
        <w:t xml:space="preserve">The lab network must be separated from the corporate production network </w:t>
      </w:r>
      <w:r>
        <w:t xml:space="preserve">with a Virtual network (VLAN) </w:t>
      </w:r>
      <w:r w:rsidRPr="00DC614E">
        <w:t xml:space="preserve">with a firewall between the two networks. </w:t>
      </w:r>
    </w:p>
    <w:p w14:paraId="705D1EC7" w14:textId="77777777" w:rsidR="007507B1" w:rsidRPr="00DC614E" w:rsidRDefault="007507B1" w:rsidP="007507B1">
      <w:r w:rsidRPr="00DC614E">
        <w:t xml:space="preserve">Any direct network connections (including analog lines, ISDN lines, T1, etc.) to external customers, partners, etc., must be reviewed and approved by the </w:t>
      </w:r>
      <w:r>
        <w:t xml:space="preserve">Information Security Team or the </w:t>
      </w:r>
      <w:r w:rsidRPr="00DC614E">
        <w:t>Lab Security Group (LabSec).</w:t>
      </w:r>
    </w:p>
    <w:p w14:paraId="3F72A790" w14:textId="77777777" w:rsidR="007507B1" w:rsidRPr="00DC614E" w:rsidRDefault="007507B1" w:rsidP="007507B1">
      <w:r w:rsidRPr="00984F8F">
        <w:t>All acquired labs networks must conform with the LabSec standard security baseline configuration</w:t>
      </w:r>
      <w:r>
        <w:t xml:space="preserve">. </w:t>
      </w:r>
    </w:p>
    <w:p w14:paraId="2C930F1D" w14:textId="77777777" w:rsidR="007507B1" w:rsidRPr="00EF3CBE" w:rsidRDefault="007507B1" w:rsidP="007507B1">
      <w:r w:rsidRPr="00DC614E">
        <w:t xml:space="preserve">In the event the acquired networks and computer systems fail to meet these requirements, the </w:t>
      </w:r>
      <w:r>
        <w:t>Microsoft</w:t>
      </w:r>
      <w:r w:rsidRPr="00DC614E">
        <w:t xml:space="preserve"> Chief </w:t>
      </w:r>
      <w:r>
        <w:t>Risk Officer (CR</w:t>
      </w:r>
      <w:r w:rsidRPr="00DC614E">
        <w:t xml:space="preserve">O) must acknowledge and approve of the risk to </w:t>
      </w:r>
      <w:r>
        <w:t>Microsoft</w:t>
      </w:r>
      <w:r w:rsidRPr="00DC614E">
        <w:t>'s networks</w:t>
      </w:r>
      <w:r>
        <w:t>.</w:t>
      </w:r>
    </w:p>
    <w:p w14:paraId="20B7902C" w14:textId="77777777" w:rsidR="007507B1" w:rsidRPr="005D55A7" w:rsidRDefault="007507B1" w:rsidP="007507B1">
      <w:pPr>
        <w:rPr>
          <w:rFonts w:eastAsia="MS Mincho"/>
          <w:sz w:val="24"/>
          <w:szCs w:val="24"/>
        </w:rPr>
      </w:pPr>
    </w:p>
    <w:p w14:paraId="3D22AA26" w14:textId="77777777" w:rsidR="007507B1" w:rsidRDefault="007507B1" w:rsidP="007507B1">
      <w:r>
        <w:t>Responsibility</w:t>
      </w:r>
    </w:p>
    <w:p w14:paraId="75E63630" w14:textId="0AC72C6E" w:rsidR="007507B1" w:rsidRPr="0093249D" w:rsidRDefault="007507B1" w:rsidP="007507B1">
      <w:pPr>
        <w:rPr>
          <w:rFonts w:eastAsia="MS Mincho"/>
          <w:sz w:val="24"/>
          <w:szCs w:val="24"/>
        </w:rPr>
      </w:pPr>
      <w:r>
        <w:rPr>
          <w:rFonts w:eastAsia="MS Mincho"/>
          <w:sz w:val="24"/>
          <w:szCs w:val="24"/>
        </w:rPr>
        <w:lastRenderedPageBreak/>
        <w:t>The Chief Information Security O</w:t>
      </w:r>
      <w:r w:rsidRPr="0093249D">
        <w:rPr>
          <w:rFonts w:eastAsia="MS Mincho"/>
          <w:sz w:val="24"/>
          <w:szCs w:val="24"/>
        </w:rPr>
        <w:t xml:space="preserve">fficer of </w:t>
      </w:r>
      <w:r>
        <w:rPr>
          <w:rFonts w:eastAsia="MS Mincho"/>
          <w:sz w:val="24"/>
          <w:szCs w:val="24"/>
        </w:rPr>
        <w:t>our</w:t>
      </w:r>
      <w:r w:rsidRPr="0093249D">
        <w:rPr>
          <w:rFonts w:eastAsia="MS Mincho"/>
          <w:sz w:val="24"/>
          <w:szCs w:val="24"/>
        </w:rPr>
        <w:t xml:space="preserve"> organization or a </w:t>
      </w:r>
      <w:r>
        <w:rPr>
          <w:rFonts w:eastAsia="MS Mincho"/>
          <w:sz w:val="24"/>
          <w:szCs w:val="24"/>
        </w:rPr>
        <w:t xml:space="preserve">designee from the </w:t>
      </w:r>
      <w:r w:rsidRPr="0093249D">
        <w:rPr>
          <w:rFonts w:eastAsia="MS Mincho"/>
          <w:sz w:val="24"/>
          <w:szCs w:val="24"/>
        </w:rPr>
        <w:t xml:space="preserve">Governance </w:t>
      </w:r>
      <w:r w:rsidR="007B582D" w:rsidRPr="0093249D">
        <w:rPr>
          <w:rFonts w:eastAsia="MS Mincho"/>
          <w:sz w:val="24"/>
          <w:szCs w:val="24"/>
        </w:rPr>
        <w:t>committee</w:t>
      </w:r>
      <w:r w:rsidRPr="0093249D">
        <w:rPr>
          <w:rFonts w:eastAsia="MS Mincho"/>
          <w:sz w:val="24"/>
          <w:szCs w:val="24"/>
        </w:rPr>
        <w:t xml:space="preserve"> will</w:t>
      </w:r>
      <w:r>
        <w:rPr>
          <w:rFonts w:eastAsia="MS Mincho"/>
          <w:sz w:val="24"/>
          <w:szCs w:val="24"/>
        </w:rPr>
        <w:t xml:space="preserve"> oversee and sign off on these Information S</w:t>
      </w:r>
      <w:r w:rsidRPr="0093249D">
        <w:rPr>
          <w:rFonts w:eastAsia="MS Mincho"/>
          <w:sz w:val="24"/>
          <w:szCs w:val="24"/>
        </w:rPr>
        <w:t xml:space="preserve">ecurity policies. In smaller organizations, this may be the Information Security Manager. All employees, volunteers, and contractors are responsible for reading, </w:t>
      </w:r>
      <w:r w:rsidR="00DA75EA" w:rsidRPr="0093249D">
        <w:rPr>
          <w:rFonts w:eastAsia="MS Mincho"/>
          <w:sz w:val="24"/>
          <w:szCs w:val="24"/>
        </w:rPr>
        <w:t>understanding,</w:t>
      </w:r>
      <w:r w:rsidRPr="0093249D">
        <w:rPr>
          <w:rFonts w:eastAsia="MS Mincho"/>
          <w:sz w:val="24"/>
          <w:szCs w:val="24"/>
        </w:rPr>
        <w:t xml:space="preserve"> and complying with </w:t>
      </w:r>
      <w:r>
        <w:rPr>
          <w:rFonts w:eastAsia="MS Mincho"/>
          <w:sz w:val="24"/>
          <w:szCs w:val="24"/>
        </w:rPr>
        <w:t>our</w:t>
      </w:r>
      <w:r w:rsidRPr="0093249D">
        <w:rPr>
          <w:rFonts w:eastAsia="MS Mincho"/>
          <w:sz w:val="24"/>
          <w:szCs w:val="24"/>
        </w:rPr>
        <w:t xml:space="preserve"> organization's information security policies</w:t>
      </w:r>
      <w:r w:rsidR="00DA75EA" w:rsidRPr="0093249D">
        <w:rPr>
          <w:rFonts w:eastAsia="MS Mincho"/>
          <w:sz w:val="24"/>
          <w:szCs w:val="24"/>
        </w:rPr>
        <w:t xml:space="preserve">. </w:t>
      </w:r>
    </w:p>
    <w:p w14:paraId="1BB9CD18" w14:textId="77777777" w:rsidR="007507B1" w:rsidRDefault="007507B1" w:rsidP="007507B1"/>
    <w:p w14:paraId="41FDDCB9" w14:textId="77777777" w:rsidR="007507B1" w:rsidRDefault="007507B1" w:rsidP="007507B1">
      <w:r>
        <w:t>Compliance and Exceptions</w:t>
      </w:r>
    </w:p>
    <w:p w14:paraId="4309783A" w14:textId="77777777" w:rsidR="007507B1" w:rsidRPr="00297AEC" w:rsidRDefault="007507B1" w:rsidP="007507B1">
      <w:pPr>
        <w:rPr>
          <w:rFonts w:eastAsia="MS Mincho"/>
        </w:rPr>
      </w:pPr>
      <w:r w:rsidRPr="00297AEC">
        <w:t xml:space="preserve">The Information Security Team (InfoSec Team) will verify compliance to this policy through various methods, including but not limited to, reports from business tools, external audits, internal assessments, and interaction with the policy owner. </w:t>
      </w:r>
    </w:p>
    <w:p w14:paraId="5D562CCC" w14:textId="77777777" w:rsidR="007507B1" w:rsidRPr="00297AEC" w:rsidRDefault="007507B1" w:rsidP="007507B1">
      <w:r w:rsidRPr="00DD44B6">
        <w:t xml:space="preserve">Any exception to the policy must be approved by the Infosec team in advance. </w:t>
      </w:r>
    </w:p>
    <w:p w14:paraId="4E01853F" w14:textId="77777777" w:rsidR="007507B1" w:rsidRDefault="007507B1" w:rsidP="007507B1">
      <w:r w:rsidRPr="00297AEC">
        <w:t xml:space="preserve">An employee, volunteer, </w:t>
      </w:r>
      <w:r>
        <w:t>or</w:t>
      </w:r>
      <w:r w:rsidRPr="00297AEC">
        <w:t xml:space="preserve"> contractor found to have violated this policy may be subject to disciplinary action, up</w:t>
      </w:r>
      <w:r>
        <w:t xml:space="preserve"> to and including termination</w:t>
      </w:r>
      <w:r w:rsidRPr="00297AEC">
        <w:t>.</w:t>
      </w:r>
    </w:p>
    <w:p w14:paraId="2B619462" w14:textId="77777777" w:rsidR="007507B1" w:rsidRPr="0092477E" w:rsidRDefault="007507B1" w:rsidP="007507B1"/>
    <w:p w14:paraId="27A67DE0" w14:textId="77777777" w:rsidR="00D12ABA" w:rsidRDefault="00D12ABA" w:rsidP="007507B1"/>
    <w:p w14:paraId="3937C2AE" w14:textId="77777777" w:rsidR="00D12ABA" w:rsidRDefault="00D12ABA" w:rsidP="007507B1"/>
    <w:p w14:paraId="2B3471EB" w14:textId="77777777" w:rsidR="00D12ABA" w:rsidRDefault="00D12ABA" w:rsidP="00D12ABA"/>
    <w:p w14:paraId="1602FCA5" w14:textId="77777777" w:rsidR="00D12ABA" w:rsidRDefault="00D12ABA" w:rsidP="00D12ABA"/>
    <w:p w14:paraId="0BA3093B" w14:textId="77777777" w:rsidR="00D12ABA" w:rsidRDefault="00D12ABA" w:rsidP="00D12ABA"/>
    <w:p w14:paraId="08A5D442" w14:textId="77777777" w:rsidR="00D12ABA" w:rsidRDefault="00D12ABA" w:rsidP="00D12ABA"/>
    <w:p w14:paraId="5CCCA7D0" w14:textId="77777777" w:rsidR="00D12ABA" w:rsidRDefault="00D12ABA" w:rsidP="00D12ABA"/>
    <w:p w14:paraId="324ECD7A" w14:textId="77777777" w:rsidR="00D12ABA" w:rsidRDefault="00D12ABA" w:rsidP="00D12ABA"/>
    <w:p w14:paraId="142D7EEA" w14:textId="77777777" w:rsidR="00D12ABA" w:rsidRDefault="00D12ABA" w:rsidP="00D12ABA"/>
    <w:p w14:paraId="21E83BE1" w14:textId="77777777" w:rsidR="00D12ABA" w:rsidRDefault="00D12ABA" w:rsidP="00583A67"/>
    <w:p w14:paraId="21CE753D" w14:textId="77777777" w:rsidR="007B582D" w:rsidRDefault="007B582D" w:rsidP="00583A67"/>
    <w:p w14:paraId="768CA7F0" w14:textId="77777777" w:rsidR="007B582D" w:rsidRDefault="007B582D" w:rsidP="00583A67"/>
    <w:p w14:paraId="45410863" w14:textId="77777777" w:rsidR="007B582D" w:rsidRDefault="007B582D" w:rsidP="00583A67"/>
    <w:p w14:paraId="6CF496F1" w14:textId="77777777" w:rsidR="007B582D" w:rsidRDefault="007B582D" w:rsidP="00583A67"/>
    <w:p w14:paraId="4E92D2CF" w14:textId="77777777" w:rsidR="007B582D" w:rsidRDefault="007B582D" w:rsidP="00583A67"/>
    <w:p w14:paraId="420FEECE" w14:textId="77777777" w:rsidR="007B582D" w:rsidRDefault="007B582D" w:rsidP="00583A67"/>
    <w:p w14:paraId="13096F2D" w14:textId="77777777" w:rsidR="007B582D" w:rsidRDefault="007B582D" w:rsidP="00583A67"/>
    <w:p w14:paraId="0E0D27F3" w14:textId="492E5FF0" w:rsidR="007B582D" w:rsidRDefault="007B582D" w:rsidP="007B582D">
      <w:pPr>
        <w:pStyle w:val="Heading1"/>
      </w:pPr>
      <w:bookmarkStart w:id="25" w:name="_Toc165296097"/>
      <w:r>
        <w:lastRenderedPageBreak/>
        <w:t>Server Security Policies</w:t>
      </w:r>
      <w:bookmarkEnd w:id="25"/>
    </w:p>
    <w:p w14:paraId="4CFF665A" w14:textId="59F117BF" w:rsidR="007B582D" w:rsidRDefault="007B582D" w:rsidP="007B582D">
      <w:pPr>
        <w:pStyle w:val="Heading1"/>
      </w:pPr>
      <w:bookmarkStart w:id="26" w:name="_Toc165296098"/>
      <w:r>
        <w:t>Database Credentials Coding Policy</w:t>
      </w:r>
      <w:bookmarkEnd w:id="26"/>
    </w:p>
    <w:p w14:paraId="13CF827C" w14:textId="77777777" w:rsidR="007B582D" w:rsidRPr="000127BB" w:rsidRDefault="007B582D" w:rsidP="007B582D">
      <w:pPr>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Overview</w:t>
      </w:r>
    </w:p>
    <w:p w14:paraId="1ACD939C" w14:textId="354E9C20" w:rsidR="007B582D" w:rsidRPr="000127BB" w:rsidRDefault="007B582D" w:rsidP="007B582D">
      <w:pPr>
        <w:ind w:left="360" w:right="-720"/>
        <w:rPr>
          <w:rFonts w:ascii="Arial" w:hAnsi="Arial" w:cs="Arial"/>
          <w:color w:val="595959" w:themeColor="text1" w:themeTint="A6"/>
        </w:rPr>
      </w:pPr>
      <w:r w:rsidRPr="000127BB">
        <w:rPr>
          <w:rFonts w:ascii="Arial" w:hAnsi="Arial" w:cs="Arial"/>
          <w:color w:val="595959" w:themeColor="text1" w:themeTint="A6"/>
        </w:rPr>
        <w:t>Database authentication credentials are a necessary part of authorizing application to connect to internal databases</w:t>
      </w:r>
      <w:r w:rsidR="00DA75EA" w:rsidRPr="000127BB">
        <w:rPr>
          <w:rFonts w:ascii="Arial" w:hAnsi="Arial" w:cs="Arial"/>
          <w:color w:val="595959" w:themeColor="text1" w:themeTint="A6"/>
        </w:rPr>
        <w:t xml:space="preserve">. </w:t>
      </w:r>
      <w:r w:rsidRPr="000127BB">
        <w:rPr>
          <w:rFonts w:ascii="Arial" w:hAnsi="Arial" w:cs="Arial"/>
          <w:color w:val="595959" w:themeColor="text1" w:themeTint="A6"/>
        </w:rPr>
        <w:t xml:space="preserve">However, incorrect use, storage and transmission of such credentials could lead to compromise of </w:t>
      </w:r>
      <w:r w:rsidR="00DA75EA" w:rsidRPr="000127BB">
        <w:rPr>
          <w:rFonts w:ascii="Arial" w:hAnsi="Arial" w:cs="Arial"/>
          <w:color w:val="595959" w:themeColor="text1" w:themeTint="A6"/>
        </w:rPr>
        <w:t>extremely sensitive</w:t>
      </w:r>
      <w:r w:rsidRPr="000127BB">
        <w:rPr>
          <w:rFonts w:ascii="Arial" w:hAnsi="Arial" w:cs="Arial"/>
          <w:color w:val="595959" w:themeColor="text1" w:themeTint="A6"/>
        </w:rPr>
        <w:t xml:space="preserve"> assets and be a springboard to wider compromise within the organization.</w:t>
      </w:r>
    </w:p>
    <w:p w14:paraId="5BA482DD" w14:textId="77777777" w:rsidR="007B582D" w:rsidRPr="000127BB" w:rsidRDefault="007B582D" w:rsidP="007B582D">
      <w:pPr>
        <w:ind w:left="360" w:right="-720"/>
        <w:rPr>
          <w:rFonts w:ascii="Arial" w:hAnsi="Arial" w:cs="Arial"/>
          <w:b/>
          <w:bCs/>
          <w:color w:val="595959" w:themeColor="text1" w:themeTint="A6"/>
        </w:rPr>
      </w:pPr>
    </w:p>
    <w:p w14:paraId="513D4528" w14:textId="77777777" w:rsidR="007B582D" w:rsidRPr="000127BB" w:rsidRDefault="007B582D" w:rsidP="007B582D">
      <w:pPr>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Purpose</w:t>
      </w:r>
    </w:p>
    <w:p w14:paraId="3692E673" w14:textId="77777777" w:rsidR="007B582D" w:rsidRPr="000127BB" w:rsidRDefault="007B582D" w:rsidP="007B582D">
      <w:pPr>
        <w:ind w:left="360" w:right="-720"/>
        <w:rPr>
          <w:rFonts w:ascii="Arial" w:hAnsi="Arial" w:cs="Arial"/>
          <w:color w:val="595959" w:themeColor="text1" w:themeTint="A6"/>
        </w:rPr>
      </w:pPr>
      <w:r w:rsidRPr="000127BB">
        <w:rPr>
          <w:rFonts w:ascii="Arial" w:hAnsi="Arial" w:cs="Arial"/>
          <w:color w:val="595959" w:themeColor="text1" w:themeTint="A6"/>
        </w:rPr>
        <w:t xml:space="preserve">This policy states the requirements for securely storing and retrieving database usernames and passwords (i.e., database credentials) for use by a program that will access a database running on one of </w:t>
      </w:r>
      <w:r>
        <w:rPr>
          <w:rFonts w:ascii="Arial" w:hAnsi="Arial" w:cs="Arial"/>
          <w:color w:val="595959" w:themeColor="text1" w:themeTint="A6"/>
        </w:rPr>
        <w:t>Microsoft</w:t>
      </w:r>
      <w:r w:rsidRPr="000127BB">
        <w:rPr>
          <w:rFonts w:ascii="Arial" w:hAnsi="Arial" w:cs="Arial"/>
          <w:color w:val="595959" w:themeColor="text1" w:themeTint="A6"/>
        </w:rPr>
        <w:t xml:space="preserve">'s networks. </w:t>
      </w:r>
    </w:p>
    <w:p w14:paraId="3C9F983A" w14:textId="77777777" w:rsidR="007B582D" w:rsidRPr="000127BB" w:rsidRDefault="007B582D" w:rsidP="007B582D">
      <w:pPr>
        <w:ind w:left="360" w:right="-720"/>
        <w:rPr>
          <w:rFonts w:ascii="Arial" w:hAnsi="Arial" w:cs="Arial"/>
          <w:color w:val="595959" w:themeColor="text1" w:themeTint="A6"/>
        </w:rPr>
      </w:pPr>
    </w:p>
    <w:p w14:paraId="519FC9BA" w14:textId="445CED14" w:rsidR="007B582D" w:rsidRPr="000127BB" w:rsidRDefault="007B582D" w:rsidP="007B582D">
      <w:pPr>
        <w:ind w:left="360" w:right="-720"/>
        <w:rPr>
          <w:rFonts w:ascii="Arial" w:hAnsi="Arial" w:cs="Arial"/>
          <w:color w:val="595959" w:themeColor="text1" w:themeTint="A6"/>
        </w:rPr>
      </w:pPr>
      <w:r w:rsidRPr="000127BB">
        <w:rPr>
          <w:rFonts w:ascii="Arial" w:hAnsi="Arial" w:cs="Arial"/>
          <w:color w:val="595959" w:themeColor="text1" w:themeTint="A6"/>
        </w:rPr>
        <w:t xml:space="preserve">Software applications running on </w:t>
      </w:r>
      <w:r>
        <w:rPr>
          <w:rFonts w:ascii="Arial" w:hAnsi="Arial" w:cs="Arial"/>
          <w:color w:val="595959" w:themeColor="text1" w:themeTint="A6"/>
        </w:rPr>
        <w:t>Microsoft</w:t>
      </w:r>
      <w:r w:rsidRPr="000127BB">
        <w:rPr>
          <w:rFonts w:ascii="Arial" w:hAnsi="Arial" w:cs="Arial"/>
          <w:color w:val="595959" w:themeColor="text1" w:themeTint="A6"/>
        </w:rPr>
        <w:t xml:space="preserve">'s networks may require access to one of the many internal database servers. </w:t>
      </w:r>
      <w:r w:rsidR="00DA75EA" w:rsidRPr="000127BB">
        <w:rPr>
          <w:rFonts w:ascii="Arial" w:hAnsi="Arial" w:cs="Arial"/>
          <w:color w:val="595959" w:themeColor="text1" w:themeTint="A6"/>
        </w:rPr>
        <w:t>To</w:t>
      </w:r>
      <w:r w:rsidRPr="000127BB">
        <w:rPr>
          <w:rFonts w:ascii="Arial" w:hAnsi="Arial" w:cs="Arial"/>
          <w:color w:val="595959" w:themeColor="text1" w:themeTint="A6"/>
        </w:rPr>
        <w:t xml:space="preserve"> access these databases, a program must </w:t>
      </w:r>
      <w:r w:rsidR="00DA75EA" w:rsidRPr="000127BB">
        <w:rPr>
          <w:rFonts w:ascii="Arial" w:hAnsi="Arial" w:cs="Arial"/>
          <w:color w:val="595959" w:themeColor="text1" w:themeTint="A6"/>
        </w:rPr>
        <w:t>authenticate</w:t>
      </w:r>
      <w:r w:rsidRPr="000127BB">
        <w:rPr>
          <w:rFonts w:ascii="Arial" w:hAnsi="Arial" w:cs="Arial"/>
          <w:color w:val="595959" w:themeColor="text1" w:themeTint="A6"/>
        </w:rPr>
        <w:t xml:space="preserve"> the database by presenting acceptable credentials</w:t>
      </w:r>
      <w:r w:rsidR="00DA75EA" w:rsidRPr="000127BB">
        <w:rPr>
          <w:rFonts w:ascii="Arial" w:hAnsi="Arial" w:cs="Arial"/>
          <w:color w:val="595959" w:themeColor="text1" w:themeTint="A6"/>
        </w:rPr>
        <w:t xml:space="preserve">. </w:t>
      </w:r>
      <w:r w:rsidRPr="000127BB">
        <w:rPr>
          <w:rFonts w:ascii="Arial" w:hAnsi="Arial" w:cs="Arial"/>
          <w:color w:val="595959" w:themeColor="text1" w:themeTint="A6"/>
        </w:rPr>
        <w:t xml:space="preserve">If the credentials are improperly stored, the credentials may be compromised leading to a compromise of the database. </w:t>
      </w:r>
    </w:p>
    <w:p w14:paraId="7A0ACA8B" w14:textId="77777777" w:rsidR="007B582D" w:rsidRPr="000127BB" w:rsidRDefault="007B582D" w:rsidP="007B582D">
      <w:pPr>
        <w:ind w:left="360" w:right="-720"/>
        <w:rPr>
          <w:rFonts w:ascii="Arial" w:hAnsi="Arial" w:cs="Arial"/>
          <w:color w:val="595959" w:themeColor="text1" w:themeTint="A6"/>
        </w:rPr>
      </w:pPr>
    </w:p>
    <w:p w14:paraId="0B093EDE" w14:textId="77777777" w:rsidR="007B582D" w:rsidRPr="000127BB" w:rsidRDefault="007B582D" w:rsidP="007B582D">
      <w:pPr>
        <w:pStyle w:val="ListParagraph"/>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Scope</w:t>
      </w:r>
    </w:p>
    <w:p w14:paraId="7CBD9499" w14:textId="62CFE04F" w:rsidR="007B582D" w:rsidRPr="000127BB" w:rsidRDefault="007B582D" w:rsidP="007B582D">
      <w:pPr>
        <w:pStyle w:val="ListParagraph"/>
        <w:ind w:left="360" w:right="-720"/>
        <w:rPr>
          <w:rFonts w:ascii="Arial" w:hAnsi="Arial" w:cs="Arial"/>
          <w:color w:val="595959" w:themeColor="text1" w:themeTint="A6"/>
        </w:rPr>
      </w:pPr>
      <w:r w:rsidRPr="000127BB">
        <w:rPr>
          <w:rFonts w:ascii="Arial" w:hAnsi="Arial" w:cs="Arial"/>
          <w:color w:val="595959" w:themeColor="text1" w:themeTint="A6"/>
        </w:rPr>
        <w:t xml:space="preserve">This policy is directed at all system </w:t>
      </w:r>
      <w:r w:rsidR="00DA75EA" w:rsidRPr="000127BB">
        <w:rPr>
          <w:rFonts w:ascii="Arial" w:hAnsi="Arial" w:cs="Arial"/>
          <w:color w:val="595959" w:themeColor="text1" w:themeTint="A6"/>
        </w:rPr>
        <w:t>implementers</w:t>
      </w:r>
      <w:r w:rsidRPr="000127BB">
        <w:rPr>
          <w:rFonts w:ascii="Arial" w:hAnsi="Arial" w:cs="Arial"/>
          <w:color w:val="595959" w:themeColor="text1" w:themeTint="A6"/>
        </w:rPr>
        <w:t xml:space="preserve"> and/or software engineers who may be coding applications that will access a production database server on the </w:t>
      </w:r>
      <w:r>
        <w:rPr>
          <w:rFonts w:ascii="Arial" w:hAnsi="Arial" w:cs="Arial"/>
          <w:color w:val="595959" w:themeColor="text1" w:themeTint="A6"/>
        </w:rPr>
        <w:t>Microsoft</w:t>
      </w:r>
      <w:r w:rsidRPr="000127BB">
        <w:rPr>
          <w:rFonts w:ascii="Arial" w:hAnsi="Arial" w:cs="Arial"/>
          <w:color w:val="595959" w:themeColor="text1" w:themeTint="A6"/>
        </w:rPr>
        <w:t xml:space="preserve"> Network. This policy applies to all software (programs, modules, libraries or APIS that will access a </w:t>
      </w:r>
      <w:r>
        <w:rPr>
          <w:rFonts w:ascii="Arial" w:hAnsi="Arial" w:cs="Arial"/>
          <w:color w:val="595959" w:themeColor="text1" w:themeTint="A6"/>
        </w:rPr>
        <w:t>Microsoft</w:t>
      </w:r>
      <w:r w:rsidRPr="000127BB">
        <w:rPr>
          <w:rFonts w:ascii="Arial" w:hAnsi="Arial" w:cs="Arial"/>
          <w:color w:val="595959" w:themeColor="text1" w:themeTint="A6"/>
        </w:rPr>
        <w:t>, multi-user production database</w:t>
      </w:r>
      <w:r w:rsidR="00DA75EA" w:rsidRPr="000127BB">
        <w:rPr>
          <w:rFonts w:ascii="Arial" w:hAnsi="Arial" w:cs="Arial"/>
          <w:color w:val="595959" w:themeColor="text1" w:themeTint="A6"/>
        </w:rPr>
        <w:t xml:space="preserve">. </w:t>
      </w:r>
      <w:r w:rsidRPr="000127BB">
        <w:rPr>
          <w:rFonts w:ascii="Arial" w:hAnsi="Arial" w:cs="Arial"/>
          <w:color w:val="595959" w:themeColor="text1" w:themeTint="A6"/>
        </w:rPr>
        <w:t xml:space="preserve">It is recommended that similar requirements be in place for non-production servers and lap environments since they </w:t>
      </w:r>
      <w:r w:rsidR="00DA75EA" w:rsidRPr="000127BB">
        <w:rPr>
          <w:rFonts w:ascii="Arial" w:hAnsi="Arial" w:cs="Arial"/>
          <w:color w:val="595959" w:themeColor="text1" w:themeTint="A6"/>
        </w:rPr>
        <w:t>do not</w:t>
      </w:r>
      <w:r w:rsidRPr="000127BB">
        <w:rPr>
          <w:rFonts w:ascii="Arial" w:hAnsi="Arial" w:cs="Arial"/>
          <w:color w:val="595959" w:themeColor="text1" w:themeTint="A6"/>
        </w:rPr>
        <w:t xml:space="preserve"> always use sanitized information.</w:t>
      </w:r>
    </w:p>
    <w:p w14:paraId="0FFABC81" w14:textId="77777777" w:rsidR="007B582D" w:rsidRPr="000127BB" w:rsidRDefault="007B582D" w:rsidP="007B582D">
      <w:pPr>
        <w:ind w:left="360" w:right="-720"/>
        <w:rPr>
          <w:rFonts w:ascii="Arial" w:hAnsi="Arial" w:cs="Arial"/>
          <w:b/>
          <w:bCs/>
          <w:color w:val="595959" w:themeColor="text1" w:themeTint="A6"/>
        </w:rPr>
      </w:pPr>
    </w:p>
    <w:p w14:paraId="211E4B5A" w14:textId="77777777" w:rsidR="007B582D" w:rsidRPr="000127BB" w:rsidRDefault="007B582D" w:rsidP="007B582D">
      <w:pPr>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Policy</w:t>
      </w:r>
    </w:p>
    <w:p w14:paraId="223D6ECC" w14:textId="77777777" w:rsidR="007B582D" w:rsidRPr="000127BB" w:rsidRDefault="007B582D" w:rsidP="007B582D">
      <w:pPr>
        <w:ind w:left="360" w:right="-720"/>
        <w:rPr>
          <w:rFonts w:ascii="Arial" w:hAnsi="Arial" w:cs="Arial"/>
          <w:b/>
          <w:bCs/>
          <w:color w:val="595959" w:themeColor="text1" w:themeTint="A6"/>
        </w:rPr>
      </w:pPr>
    </w:p>
    <w:p w14:paraId="29D05D4E" w14:textId="77777777" w:rsidR="007B582D" w:rsidRPr="000127BB" w:rsidRDefault="007B582D" w:rsidP="007B582D">
      <w:pPr>
        <w:numPr>
          <w:ilvl w:val="1"/>
          <w:numId w:val="27"/>
        </w:numPr>
        <w:spacing w:after="0" w:line="240" w:lineRule="auto"/>
        <w:ind w:right="-720"/>
        <w:rPr>
          <w:rFonts w:ascii="Arial" w:hAnsi="Arial" w:cs="Arial"/>
          <w:b/>
          <w:color w:val="595959" w:themeColor="text1" w:themeTint="A6"/>
        </w:rPr>
      </w:pPr>
      <w:r w:rsidRPr="000127BB">
        <w:rPr>
          <w:rFonts w:ascii="Arial" w:hAnsi="Arial" w:cs="Arial"/>
          <w:b/>
          <w:color w:val="595959" w:themeColor="text1" w:themeTint="A6"/>
        </w:rPr>
        <w:t>General</w:t>
      </w:r>
    </w:p>
    <w:p w14:paraId="399840F8" w14:textId="77777777" w:rsidR="007B582D" w:rsidRPr="000127BB" w:rsidRDefault="007B582D" w:rsidP="007B582D">
      <w:pPr>
        <w:ind w:left="720" w:right="-720"/>
        <w:rPr>
          <w:rFonts w:ascii="Arial" w:hAnsi="Arial" w:cs="Arial"/>
          <w:b/>
          <w:color w:val="595959" w:themeColor="text1" w:themeTint="A6"/>
        </w:rPr>
      </w:pPr>
    </w:p>
    <w:p w14:paraId="21013673" w14:textId="6B1AEF8D" w:rsidR="007B582D" w:rsidRPr="000127BB" w:rsidRDefault="00DA75EA" w:rsidP="007B582D">
      <w:pPr>
        <w:numPr>
          <w:ilvl w:val="2"/>
          <w:numId w:val="27"/>
        </w:numPr>
        <w:spacing w:after="0" w:line="240" w:lineRule="auto"/>
        <w:ind w:right="-720"/>
        <w:rPr>
          <w:rFonts w:ascii="Arial" w:hAnsi="Arial" w:cs="Arial"/>
          <w:color w:val="595959" w:themeColor="text1" w:themeTint="A6"/>
        </w:rPr>
      </w:pPr>
      <w:r w:rsidRPr="45EF7DB0">
        <w:rPr>
          <w:rFonts w:ascii="Arial" w:hAnsi="Arial" w:cs="Arial"/>
          <w:color w:val="595959" w:themeColor="text1" w:themeTint="A6"/>
        </w:rPr>
        <w:t>To</w:t>
      </w:r>
      <w:r w:rsidR="007B582D" w:rsidRPr="45EF7DB0">
        <w:rPr>
          <w:rFonts w:ascii="Arial" w:hAnsi="Arial" w:cs="Arial"/>
          <w:color w:val="595959" w:themeColor="text1" w:themeTint="A6"/>
        </w:rPr>
        <w:t xml:space="preserve"> maintain the security of </w:t>
      </w:r>
      <w:r w:rsidR="007B582D">
        <w:rPr>
          <w:rFonts w:ascii="Arial" w:hAnsi="Arial" w:cs="Arial"/>
          <w:color w:val="595959" w:themeColor="text1" w:themeTint="A6"/>
        </w:rPr>
        <w:t>Microsoft</w:t>
      </w:r>
      <w:r w:rsidR="007B582D" w:rsidRPr="45EF7DB0">
        <w:rPr>
          <w:rFonts w:ascii="Arial" w:hAnsi="Arial" w:cs="Arial"/>
          <w:color w:val="595959" w:themeColor="text1" w:themeTint="A6"/>
        </w:rPr>
        <w:t xml:space="preserve">'s internal databases, access by software programs must be granted only after authentication with credentials. The credentials used for this authentication must not reside in the main, executing body of the program's source code in clear text or easily reversible encryption. Database credentials must not be stored in a location that can be accessed through a web server. Algorithms in use must meet the standards defined for use in NIST publication </w:t>
      </w:r>
      <w:hyperlink r:id="rId12">
        <w:r w:rsidR="007B582D" w:rsidRPr="45EF7DB0">
          <w:rPr>
            <w:rStyle w:val="Hyperlink"/>
            <w:rFonts w:ascii="Arial" w:hAnsi="Arial" w:cs="Arial"/>
            <w:color w:val="595959" w:themeColor="text1" w:themeTint="A6"/>
          </w:rPr>
          <w:t>FIPS 140-2</w:t>
        </w:r>
      </w:hyperlink>
      <w:r w:rsidR="007B582D" w:rsidRPr="45EF7DB0">
        <w:rPr>
          <w:rFonts w:ascii="Arial" w:hAnsi="Arial" w:cs="Arial"/>
          <w:color w:val="595959" w:themeColor="text1" w:themeTint="A6"/>
        </w:rPr>
        <w:t xml:space="preserve"> or any superseding document, according to date of implementation. The use of the RSA and Elliptic Curve Cryptography (ECC) algorithms is strongly recommended for asymmetric encryption.</w:t>
      </w:r>
    </w:p>
    <w:p w14:paraId="469290C6" w14:textId="77777777" w:rsidR="007B582D" w:rsidRPr="000127BB" w:rsidRDefault="007B582D" w:rsidP="007B582D">
      <w:pPr>
        <w:ind w:left="-720" w:right="-720"/>
        <w:rPr>
          <w:rFonts w:ascii="Arial" w:hAnsi="Arial" w:cs="Arial"/>
          <w:color w:val="595959" w:themeColor="text1" w:themeTint="A6"/>
        </w:rPr>
      </w:pPr>
    </w:p>
    <w:p w14:paraId="7FC8E234" w14:textId="77777777" w:rsidR="007B582D" w:rsidRPr="000127BB" w:rsidRDefault="007B582D" w:rsidP="007B582D">
      <w:pPr>
        <w:numPr>
          <w:ilvl w:val="1"/>
          <w:numId w:val="27"/>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lastRenderedPageBreak/>
        <w:t>Specific Requirements</w:t>
      </w:r>
    </w:p>
    <w:p w14:paraId="589AE2C5" w14:textId="77777777" w:rsidR="007B582D" w:rsidRPr="000127BB" w:rsidRDefault="007B582D" w:rsidP="007B582D">
      <w:pPr>
        <w:pStyle w:val="ListParagraph"/>
        <w:numPr>
          <w:ilvl w:val="2"/>
          <w:numId w:val="27"/>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Storage of Data Base Usernames and Passwords</w:t>
      </w:r>
    </w:p>
    <w:p w14:paraId="48FA7F66" w14:textId="77777777" w:rsidR="007B582D" w:rsidRPr="000127BB" w:rsidRDefault="007B582D" w:rsidP="007B582D">
      <w:pPr>
        <w:pStyle w:val="ListParagraph"/>
        <w:numPr>
          <w:ilvl w:val="3"/>
          <w:numId w:val="28"/>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Database usernames and passwords may be stored in a file separate from the executing body of the program's code. This file must not be world readable or writeable.</w:t>
      </w:r>
    </w:p>
    <w:p w14:paraId="4CF6521B" w14:textId="77777777" w:rsidR="007B582D" w:rsidRPr="000127BB" w:rsidRDefault="007B582D" w:rsidP="007B582D">
      <w:pPr>
        <w:pStyle w:val="ListParagraph"/>
        <w:numPr>
          <w:ilvl w:val="3"/>
          <w:numId w:val="28"/>
        </w:numPr>
        <w:spacing w:after="0" w:line="240" w:lineRule="auto"/>
        <w:rPr>
          <w:rFonts w:ascii="Arial" w:hAnsi="Arial" w:cs="Arial"/>
          <w:color w:val="595959" w:themeColor="text1" w:themeTint="A6"/>
        </w:rPr>
      </w:pPr>
      <w:r w:rsidRPr="000127BB">
        <w:rPr>
          <w:rFonts w:ascii="Arial" w:hAnsi="Arial" w:cs="Arial"/>
          <w:color w:val="595959" w:themeColor="text1" w:themeTint="A6"/>
        </w:rPr>
        <w:t xml:space="preserve">Database credentials may reside on the database server. In this case, a hash function number identifying the credentials may be stored in the executing body of the program's code. </w:t>
      </w:r>
    </w:p>
    <w:p w14:paraId="20B8BEC9" w14:textId="77777777" w:rsidR="007B582D" w:rsidRPr="000127BB" w:rsidRDefault="007B582D" w:rsidP="007B582D">
      <w:pPr>
        <w:pStyle w:val="ListParagraph"/>
        <w:numPr>
          <w:ilvl w:val="3"/>
          <w:numId w:val="28"/>
        </w:numPr>
        <w:spacing w:after="0" w:line="240" w:lineRule="auto"/>
        <w:rPr>
          <w:rFonts w:ascii="Arial" w:hAnsi="Arial" w:cs="Arial"/>
          <w:color w:val="595959" w:themeColor="text1" w:themeTint="A6"/>
        </w:rPr>
      </w:pPr>
      <w:r w:rsidRPr="000127BB">
        <w:rPr>
          <w:rFonts w:ascii="Arial" w:hAnsi="Arial" w:cs="Arial"/>
          <w:color w:val="595959" w:themeColor="text1" w:themeTint="A6"/>
        </w:rPr>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6A7BEADA" w14:textId="77777777" w:rsidR="007B582D" w:rsidRPr="000127BB" w:rsidRDefault="007B582D" w:rsidP="007B582D">
      <w:pPr>
        <w:pStyle w:val="ListParagraph"/>
        <w:numPr>
          <w:ilvl w:val="3"/>
          <w:numId w:val="28"/>
        </w:numPr>
        <w:spacing w:after="0" w:line="240" w:lineRule="auto"/>
        <w:rPr>
          <w:rFonts w:ascii="Arial" w:hAnsi="Arial" w:cs="Arial"/>
          <w:color w:val="595959" w:themeColor="text1" w:themeTint="A6"/>
        </w:rPr>
      </w:pPr>
      <w:r w:rsidRPr="000127BB">
        <w:rPr>
          <w:rFonts w:ascii="Arial" w:hAnsi="Arial" w:cs="Arial"/>
          <w:color w:val="595959" w:themeColor="text1" w:themeTint="A6"/>
        </w:rPr>
        <w:t xml:space="preserve">Database credentials may not reside in the documents tree of a web server. </w:t>
      </w:r>
    </w:p>
    <w:p w14:paraId="2EED9220" w14:textId="77777777" w:rsidR="007B582D" w:rsidRPr="000127BB" w:rsidRDefault="007B582D" w:rsidP="007B582D">
      <w:pPr>
        <w:pStyle w:val="ListParagraph"/>
        <w:numPr>
          <w:ilvl w:val="3"/>
          <w:numId w:val="28"/>
        </w:numPr>
        <w:spacing w:after="0" w:line="240" w:lineRule="auto"/>
        <w:rPr>
          <w:rFonts w:ascii="Arial" w:hAnsi="Arial" w:cs="Arial"/>
          <w:color w:val="595959" w:themeColor="text1" w:themeTint="A6"/>
        </w:rPr>
      </w:pPr>
      <w:r w:rsidRPr="000127BB">
        <w:rPr>
          <w:rFonts w:ascii="Arial" w:hAnsi="Arial" w:cs="Arial"/>
          <w:color w:val="595959" w:themeColor="text1" w:themeTint="A6"/>
        </w:rPr>
        <w:t xml:space="preserve">Passwords or pass phrases used to access a database must adhere to the Password Policy. </w:t>
      </w:r>
    </w:p>
    <w:p w14:paraId="6B0BA2CD" w14:textId="77777777" w:rsidR="007B582D" w:rsidRPr="000127BB" w:rsidRDefault="007B582D" w:rsidP="007B582D">
      <w:pPr>
        <w:pStyle w:val="ListParagraph"/>
        <w:ind w:left="1800" w:right="-720"/>
        <w:rPr>
          <w:rFonts w:ascii="Arial" w:hAnsi="Arial" w:cs="Arial"/>
          <w:color w:val="595959" w:themeColor="text1" w:themeTint="A6"/>
        </w:rPr>
      </w:pPr>
    </w:p>
    <w:p w14:paraId="38716FC2" w14:textId="4B494666" w:rsidR="007B582D" w:rsidRPr="000127BB" w:rsidRDefault="007B582D" w:rsidP="007B582D">
      <w:pPr>
        <w:numPr>
          <w:ilvl w:val="1"/>
          <w:numId w:val="27"/>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 xml:space="preserve">Retrieval of Database </w:t>
      </w:r>
      <w:r w:rsidR="00DA75EA" w:rsidRPr="000127BB">
        <w:rPr>
          <w:rFonts w:ascii="Arial" w:hAnsi="Arial" w:cs="Arial"/>
          <w:b/>
          <w:bCs/>
          <w:color w:val="595959" w:themeColor="text1" w:themeTint="A6"/>
        </w:rPr>
        <w:t>Usernames</w:t>
      </w:r>
      <w:r w:rsidRPr="000127BB">
        <w:rPr>
          <w:rFonts w:ascii="Arial" w:hAnsi="Arial" w:cs="Arial"/>
          <w:b/>
          <w:bCs/>
          <w:color w:val="595959" w:themeColor="text1" w:themeTint="A6"/>
        </w:rPr>
        <w:t xml:space="preserve"> and Passwords</w:t>
      </w:r>
    </w:p>
    <w:p w14:paraId="72D944DC" w14:textId="77777777" w:rsidR="007B582D" w:rsidRPr="000127BB" w:rsidRDefault="007B582D" w:rsidP="007B582D">
      <w:pPr>
        <w:ind w:left="720" w:right="-720"/>
        <w:rPr>
          <w:rFonts w:ascii="Arial" w:hAnsi="Arial" w:cs="Arial"/>
          <w:b/>
          <w:bCs/>
          <w:color w:val="595959" w:themeColor="text1" w:themeTint="A6"/>
        </w:rPr>
      </w:pPr>
    </w:p>
    <w:p w14:paraId="14338E88" w14:textId="69FD45DC" w:rsidR="007B582D" w:rsidRPr="000127BB" w:rsidRDefault="007B582D" w:rsidP="007B582D">
      <w:pPr>
        <w:pStyle w:val="ListParagraph"/>
        <w:numPr>
          <w:ilvl w:val="2"/>
          <w:numId w:val="27"/>
        </w:numPr>
        <w:spacing w:after="0" w:line="240" w:lineRule="auto"/>
        <w:rPr>
          <w:rFonts w:ascii="Arial" w:hAnsi="Arial" w:cs="Arial"/>
          <w:bCs/>
          <w:iCs/>
          <w:color w:val="595959" w:themeColor="text1" w:themeTint="A6"/>
        </w:rPr>
      </w:pPr>
      <w:r w:rsidRPr="000127BB">
        <w:rPr>
          <w:rFonts w:ascii="Arial" w:hAnsi="Arial" w:cs="Arial"/>
          <w:bCs/>
          <w:iCs/>
          <w:color w:val="595959" w:themeColor="text1" w:themeTint="A6"/>
        </w:rPr>
        <w:t xml:space="preserve">If stored in a file that is not source code, then database </w:t>
      </w:r>
      <w:r w:rsidR="00DA75EA" w:rsidRPr="000127BB">
        <w:rPr>
          <w:rFonts w:ascii="Arial" w:hAnsi="Arial" w:cs="Arial"/>
          <w:bCs/>
          <w:iCs/>
          <w:color w:val="595959" w:themeColor="text1" w:themeTint="A6"/>
        </w:rPr>
        <w:t>usernames</w:t>
      </w:r>
      <w:r w:rsidRPr="000127BB">
        <w:rPr>
          <w:rFonts w:ascii="Arial" w:hAnsi="Arial" w:cs="Arial"/>
          <w:bCs/>
          <w:iCs/>
          <w:color w:val="595959" w:themeColor="text1" w:themeTint="A6"/>
        </w:rPr>
        <w:t xml:space="preserve"> and passwords must be read from the file immediately prior to use. Immediately following database authentication, the memory containing the </w:t>
      </w:r>
      <w:r w:rsidR="00DA75EA" w:rsidRPr="000127BB">
        <w:rPr>
          <w:rFonts w:ascii="Arial" w:hAnsi="Arial" w:cs="Arial"/>
          <w:bCs/>
          <w:iCs/>
          <w:color w:val="595959" w:themeColor="text1" w:themeTint="A6"/>
        </w:rPr>
        <w:t>username</w:t>
      </w:r>
      <w:r w:rsidRPr="000127BB">
        <w:rPr>
          <w:rFonts w:ascii="Arial" w:hAnsi="Arial" w:cs="Arial"/>
          <w:bCs/>
          <w:iCs/>
          <w:color w:val="595959" w:themeColor="text1" w:themeTint="A6"/>
        </w:rPr>
        <w:t xml:space="preserve"> and password must be released or cleared. </w:t>
      </w:r>
    </w:p>
    <w:p w14:paraId="18EFAC62" w14:textId="78E00AA5" w:rsidR="007B582D" w:rsidRPr="000127BB" w:rsidRDefault="007B582D" w:rsidP="007B582D">
      <w:pPr>
        <w:pStyle w:val="ListParagraph"/>
        <w:numPr>
          <w:ilvl w:val="2"/>
          <w:numId w:val="27"/>
        </w:numPr>
        <w:spacing w:after="0" w:line="240" w:lineRule="auto"/>
        <w:rPr>
          <w:rFonts w:ascii="Arial" w:hAnsi="Arial" w:cs="Arial"/>
          <w:bCs/>
          <w:iCs/>
          <w:color w:val="595959" w:themeColor="text1" w:themeTint="A6"/>
        </w:rPr>
      </w:pPr>
      <w:r w:rsidRPr="000127BB">
        <w:rPr>
          <w:rFonts w:ascii="Arial" w:hAnsi="Arial" w:cs="Arial"/>
          <w:bCs/>
          <w:iCs/>
          <w:color w:val="595959" w:themeColor="text1" w:themeTint="A6"/>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w:t>
      </w:r>
      <w:r w:rsidR="00DA75EA" w:rsidRPr="000127BB">
        <w:rPr>
          <w:rFonts w:ascii="Arial" w:hAnsi="Arial" w:cs="Arial"/>
          <w:bCs/>
          <w:iCs/>
          <w:color w:val="595959" w:themeColor="text1" w:themeTint="A6"/>
        </w:rPr>
        <w:t>username</w:t>
      </w:r>
      <w:r w:rsidRPr="000127BB">
        <w:rPr>
          <w:rFonts w:ascii="Arial" w:hAnsi="Arial" w:cs="Arial"/>
          <w:bCs/>
          <w:iCs/>
          <w:color w:val="595959" w:themeColor="text1" w:themeTint="A6"/>
        </w:rPr>
        <w:t xml:space="preserve"> and password) and any functions, routines, or methods that will be used to access the credentials. </w:t>
      </w:r>
    </w:p>
    <w:p w14:paraId="3DB4EF30" w14:textId="77777777" w:rsidR="007B582D" w:rsidRPr="000127BB" w:rsidRDefault="007B582D" w:rsidP="007B582D">
      <w:pPr>
        <w:pStyle w:val="ListParagraph"/>
        <w:numPr>
          <w:ilvl w:val="2"/>
          <w:numId w:val="27"/>
        </w:numPr>
        <w:spacing w:after="0" w:line="240" w:lineRule="auto"/>
        <w:rPr>
          <w:rFonts w:ascii="Arial" w:hAnsi="Arial" w:cs="Arial"/>
          <w:bCs/>
          <w:iCs/>
          <w:color w:val="595959" w:themeColor="text1" w:themeTint="A6"/>
        </w:rPr>
      </w:pPr>
      <w:r w:rsidRPr="000127BB">
        <w:rPr>
          <w:rFonts w:ascii="Arial" w:hAnsi="Arial" w:cs="Arial"/>
          <w:bCs/>
          <w:iCs/>
          <w:color w:val="595959" w:themeColor="text1" w:themeTint="A6"/>
        </w:rPr>
        <w:t xml:space="preserve">For languages that execute from source code, the credentials' source file must not reside in the same browsable or executable file directory tree in which the executing body of code resides. </w:t>
      </w:r>
    </w:p>
    <w:p w14:paraId="6148D821" w14:textId="77777777" w:rsidR="007B582D" w:rsidRPr="000127BB" w:rsidRDefault="007B582D" w:rsidP="007B582D">
      <w:pPr>
        <w:ind w:left="1440" w:right="-720"/>
        <w:rPr>
          <w:rFonts w:ascii="Arial" w:hAnsi="Arial" w:cs="Arial"/>
          <w:bCs/>
          <w:iCs/>
          <w:color w:val="595959" w:themeColor="text1" w:themeTint="A6"/>
        </w:rPr>
      </w:pPr>
    </w:p>
    <w:p w14:paraId="42986612" w14:textId="77777777" w:rsidR="007B582D" w:rsidRPr="000127BB" w:rsidRDefault="007B582D" w:rsidP="007B582D">
      <w:pPr>
        <w:numPr>
          <w:ilvl w:val="1"/>
          <w:numId w:val="27"/>
        </w:numPr>
        <w:spacing w:after="0" w:line="240" w:lineRule="auto"/>
        <w:ind w:right="-720"/>
        <w:rPr>
          <w:rFonts w:ascii="Arial" w:hAnsi="Arial" w:cs="Arial"/>
          <w:b/>
          <w:bCs/>
          <w:iCs/>
          <w:color w:val="595959" w:themeColor="text1" w:themeTint="A6"/>
        </w:rPr>
      </w:pPr>
      <w:r w:rsidRPr="000127BB">
        <w:rPr>
          <w:rFonts w:ascii="Arial" w:hAnsi="Arial" w:cs="Arial"/>
          <w:b/>
          <w:bCs/>
          <w:iCs/>
          <w:color w:val="595959" w:themeColor="text1" w:themeTint="A6"/>
        </w:rPr>
        <w:t>Access to Database Usernames and Passwords</w:t>
      </w:r>
    </w:p>
    <w:p w14:paraId="6B909295" w14:textId="77777777" w:rsidR="007B582D" w:rsidRPr="000127BB" w:rsidRDefault="007B582D" w:rsidP="007B582D">
      <w:pPr>
        <w:ind w:left="720" w:right="-720"/>
        <w:rPr>
          <w:rFonts w:ascii="Arial" w:hAnsi="Arial" w:cs="Arial"/>
          <w:b/>
          <w:bCs/>
          <w:iCs/>
          <w:color w:val="595959" w:themeColor="text1" w:themeTint="A6"/>
        </w:rPr>
      </w:pPr>
    </w:p>
    <w:p w14:paraId="24545A5D" w14:textId="77777777" w:rsidR="007B582D" w:rsidRPr="000127BB" w:rsidRDefault="007B582D" w:rsidP="007B582D">
      <w:pPr>
        <w:pStyle w:val="ListParagraph"/>
        <w:numPr>
          <w:ilvl w:val="2"/>
          <w:numId w:val="27"/>
        </w:numPr>
        <w:spacing w:after="0" w:line="240" w:lineRule="auto"/>
        <w:rPr>
          <w:rFonts w:ascii="Arial" w:hAnsi="Arial" w:cs="Arial"/>
          <w:bCs/>
          <w:iCs/>
          <w:color w:val="595959" w:themeColor="text1" w:themeTint="A6"/>
        </w:rPr>
      </w:pPr>
      <w:r w:rsidRPr="000127BB">
        <w:rPr>
          <w:rFonts w:ascii="Arial" w:hAnsi="Arial" w:cs="Arial"/>
          <w:bCs/>
          <w:iCs/>
          <w:color w:val="595959" w:themeColor="text1" w:themeTint="A6"/>
        </w:rPr>
        <w:t xml:space="preserve">Every program or every collection of programs implementing a single business function must have unique database credentials. Sharing of credentials between programs is not allowed. </w:t>
      </w:r>
    </w:p>
    <w:p w14:paraId="531B5B8E" w14:textId="77777777" w:rsidR="007B582D" w:rsidRPr="000127BB" w:rsidRDefault="007B582D" w:rsidP="007B582D">
      <w:pPr>
        <w:pStyle w:val="ListParagraph"/>
        <w:numPr>
          <w:ilvl w:val="2"/>
          <w:numId w:val="27"/>
        </w:numPr>
        <w:spacing w:after="0" w:line="240" w:lineRule="auto"/>
        <w:rPr>
          <w:rFonts w:ascii="Arial" w:hAnsi="Arial" w:cs="Arial"/>
          <w:bCs/>
          <w:iCs/>
          <w:color w:val="595959" w:themeColor="text1" w:themeTint="A6"/>
        </w:rPr>
      </w:pPr>
      <w:r w:rsidRPr="000127BB">
        <w:rPr>
          <w:rFonts w:ascii="Arial" w:hAnsi="Arial" w:cs="Arial"/>
          <w:bCs/>
          <w:iCs/>
          <w:color w:val="595959" w:themeColor="text1" w:themeTint="A6"/>
        </w:rPr>
        <w:t xml:space="preserve">Database passwords used by programs are system-level passwords as defined by the Password Policy. </w:t>
      </w:r>
    </w:p>
    <w:p w14:paraId="5B943226" w14:textId="77777777" w:rsidR="007B582D" w:rsidRPr="000127BB" w:rsidRDefault="007B582D" w:rsidP="007B582D">
      <w:pPr>
        <w:pStyle w:val="ListParagraph"/>
        <w:numPr>
          <w:ilvl w:val="2"/>
          <w:numId w:val="27"/>
        </w:numPr>
        <w:spacing w:after="0" w:line="240" w:lineRule="auto"/>
        <w:rPr>
          <w:rFonts w:ascii="Arial" w:hAnsi="Arial" w:cs="Arial"/>
          <w:color w:val="595959" w:themeColor="text1" w:themeTint="A6"/>
        </w:rPr>
      </w:pPr>
      <w:r w:rsidRPr="45EF7DB0">
        <w:rPr>
          <w:rFonts w:ascii="Arial" w:hAnsi="Arial" w:cs="Arial"/>
          <w:color w:val="595959" w:themeColor="text1" w:themeTint="A6"/>
        </w:rPr>
        <w:t xml:space="preserve">Developer groups must have a process in place to ensure that database passwords are controlled and changed in accordance with the Password Policy. This process must include a method for restricting knowledge of database passwords to a need-to-know basis. </w:t>
      </w:r>
    </w:p>
    <w:p w14:paraId="5F54B44B" w14:textId="77777777" w:rsidR="007B582D" w:rsidRDefault="007B582D" w:rsidP="007B582D">
      <w:pPr>
        <w:pStyle w:val="ListParagraph"/>
        <w:numPr>
          <w:ilvl w:val="2"/>
          <w:numId w:val="27"/>
        </w:numPr>
        <w:spacing w:after="0" w:line="240" w:lineRule="auto"/>
        <w:rPr>
          <w:color w:val="595959" w:themeColor="text1" w:themeTint="A6"/>
        </w:rPr>
      </w:pPr>
      <w:r w:rsidRPr="45EF7DB0">
        <w:rPr>
          <w:rFonts w:ascii="Arial" w:hAnsi="Arial" w:cs="Arial"/>
          <w:color w:val="595959" w:themeColor="text1" w:themeTint="A6"/>
        </w:rPr>
        <w:t>Users and/or software accessing sensitive data must be subjected to proper access control and should not be able to perform privileged operations that are out of scope of said user and/or software.</w:t>
      </w:r>
    </w:p>
    <w:p w14:paraId="4F958EF1" w14:textId="77777777" w:rsidR="007B582D" w:rsidRPr="000127BB" w:rsidRDefault="007B582D" w:rsidP="007B582D">
      <w:pPr>
        <w:ind w:left="720"/>
        <w:rPr>
          <w:rFonts w:ascii="Arial" w:hAnsi="Arial" w:cs="Arial"/>
          <w:bCs/>
          <w:iCs/>
          <w:color w:val="595959" w:themeColor="text1" w:themeTint="A6"/>
        </w:rPr>
      </w:pPr>
    </w:p>
    <w:p w14:paraId="37998A65" w14:textId="2EE1E4B4" w:rsidR="007B582D" w:rsidRPr="000127BB" w:rsidRDefault="007B582D" w:rsidP="007B582D">
      <w:pPr>
        <w:pStyle w:val="ListParagraph"/>
        <w:numPr>
          <w:ilvl w:val="1"/>
          <w:numId w:val="27"/>
        </w:numPr>
        <w:spacing w:after="0" w:line="240" w:lineRule="auto"/>
        <w:rPr>
          <w:rFonts w:ascii="Arial" w:hAnsi="Arial" w:cs="Arial"/>
          <w:b/>
          <w:iCs/>
          <w:color w:val="595959" w:themeColor="text1" w:themeTint="A6"/>
        </w:rPr>
      </w:pPr>
      <w:r w:rsidRPr="000127BB">
        <w:rPr>
          <w:rFonts w:ascii="Arial" w:hAnsi="Arial" w:cs="Arial"/>
          <w:b/>
          <w:iCs/>
          <w:color w:val="595959" w:themeColor="text1" w:themeTint="A6"/>
        </w:rPr>
        <w:lastRenderedPageBreak/>
        <w:t xml:space="preserve">Coding Techniques for Implementing </w:t>
      </w:r>
      <w:r w:rsidR="00DA75EA" w:rsidRPr="000127BB">
        <w:rPr>
          <w:rFonts w:ascii="Arial" w:hAnsi="Arial" w:cs="Arial"/>
          <w:b/>
          <w:iCs/>
          <w:color w:val="595959" w:themeColor="text1" w:themeTint="A6"/>
        </w:rPr>
        <w:t>this,</w:t>
      </w:r>
      <w:r w:rsidRPr="000127BB">
        <w:rPr>
          <w:rFonts w:ascii="Arial" w:hAnsi="Arial" w:cs="Arial"/>
          <w:b/>
          <w:iCs/>
          <w:color w:val="595959" w:themeColor="text1" w:themeTint="A6"/>
        </w:rPr>
        <w:t xml:space="preserve"> </w:t>
      </w:r>
      <w:r w:rsidR="00DA75EA" w:rsidRPr="000127BB">
        <w:rPr>
          <w:rFonts w:ascii="Arial" w:hAnsi="Arial" w:cs="Arial"/>
          <w:b/>
          <w:iCs/>
          <w:color w:val="595959" w:themeColor="text1" w:themeTint="A6"/>
        </w:rPr>
        <w:t>Policy.</w:t>
      </w:r>
    </w:p>
    <w:p w14:paraId="185F0C2D" w14:textId="77777777" w:rsidR="007B582D" w:rsidRPr="000127BB" w:rsidRDefault="007B582D" w:rsidP="007B582D">
      <w:pPr>
        <w:pStyle w:val="ListParagraph"/>
        <w:rPr>
          <w:rFonts w:ascii="Arial" w:hAnsi="Arial" w:cs="Arial"/>
          <w:bCs/>
          <w:i/>
          <w:color w:val="595959" w:themeColor="text1" w:themeTint="A6"/>
        </w:rPr>
      </w:pPr>
      <w:r w:rsidRPr="000127BB">
        <w:rPr>
          <w:rFonts w:ascii="Arial" w:hAnsi="Arial" w:cs="Arial"/>
          <w:bCs/>
          <w:i/>
          <w:color w:val="595959" w:themeColor="text1" w:themeTint="A6"/>
        </w:rPr>
        <w:t>[Add references to your site-specific guidelines for the different coding languages such as Perl, JAVA, C and/or Cpro.]</w:t>
      </w:r>
    </w:p>
    <w:p w14:paraId="1162D8C4" w14:textId="77777777" w:rsidR="007B582D" w:rsidRPr="000127BB" w:rsidRDefault="007B582D" w:rsidP="007B582D">
      <w:pPr>
        <w:ind w:left="-720" w:right="-720"/>
        <w:rPr>
          <w:rFonts w:ascii="Arial" w:hAnsi="Arial" w:cs="Arial"/>
          <w:color w:val="595959" w:themeColor="text1" w:themeTint="A6"/>
        </w:rPr>
      </w:pPr>
    </w:p>
    <w:p w14:paraId="18229672" w14:textId="77777777" w:rsidR="007B582D" w:rsidRPr="000127BB" w:rsidRDefault="007B582D" w:rsidP="007B582D">
      <w:pPr>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Policy Compliance</w:t>
      </w:r>
    </w:p>
    <w:p w14:paraId="01F25295" w14:textId="77777777" w:rsidR="007B582D" w:rsidRPr="000127BB" w:rsidRDefault="007B582D" w:rsidP="007B582D">
      <w:pPr>
        <w:ind w:left="360" w:right="-720"/>
        <w:rPr>
          <w:rFonts w:ascii="Arial" w:hAnsi="Arial" w:cs="Arial"/>
          <w:b/>
          <w:bCs/>
          <w:color w:val="595959" w:themeColor="text1" w:themeTint="A6"/>
        </w:rPr>
      </w:pPr>
    </w:p>
    <w:p w14:paraId="4856D653" w14:textId="77777777" w:rsidR="007B582D" w:rsidRPr="000127BB" w:rsidRDefault="007B582D" w:rsidP="007B582D">
      <w:pPr>
        <w:numPr>
          <w:ilvl w:val="1"/>
          <w:numId w:val="7"/>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Compliance Measurement</w:t>
      </w:r>
    </w:p>
    <w:p w14:paraId="466910D6" w14:textId="77777777" w:rsidR="007B582D" w:rsidRPr="000127BB" w:rsidRDefault="007B582D" w:rsidP="007B582D">
      <w:pPr>
        <w:ind w:left="780" w:right="-720"/>
        <w:rPr>
          <w:rFonts w:ascii="Arial" w:hAnsi="Arial" w:cs="Arial"/>
          <w:color w:val="595959" w:themeColor="text1" w:themeTint="A6"/>
        </w:rPr>
      </w:pPr>
      <w:r w:rsidRPr="000127BB">
        <w:rPr>
          <w:rFonts w:ascii="Arial" w:hAnsi="Arial" w:cs="Arial"/>
          <w:color w:val="595959" w:themeColor="text1" w:themeTint="A6"/>
        </w:rPr>
        <w:t xml:space="preserve">The Infosec team will verify compliance to this policy through various methods, including but not limited to, business tool reports, internal and external audits, and feedback to the policy owner. </w:t>
      </w:r>
    </w:p>
    <w:p w14:paraId="47B7B4B0" w14:textId="77777777" w:rsidR="007B582D" w:rsidRPr="000127BB" w:rsidRDefault="007B582D" w:rsidP="007B582D">
      <w:pPr>
        <w:numPr>
          <w:ilvl w:val="1"/>
          <w:numId w:val="7"/>
        </w:numPr>
        <w:spacing w:after="0" w:line="240" w:lineRule="auto"/>
        <w:ind w:right="-720"/>
        <w:rPr>
          <w:rFonts w:ascii="Arial" w:hAnsi="Arial" w:cs="Arial"/>
          <w:bCs/>
          <w:color w:val="595959" w:themeColor="text1" w:themeTint="A6"/>
        </w:rPr>
      </w:pPr>
      <w:r w:rsidRPr="000127BB">
        <w:rPr>
          <w:rFonts w:ascii="Arial" w:hAnsi="Arial" w:cs="Arial"/>
          <w:bCs/>
          <w:color w:val="595959" w:themeColor="text1" w:themeTint="A6"/>
        </w:rPr>
        <w:t>Exceptions</w:t>
      </w:r>
    </w:p>
    <w:p w14:paraId="6D9BA0B2" w14:textId="77777777" w:rsidR="007B582D" w:rsidRPr="000127BB" w:rsidRDefault="007B582D" w:rsidP="007B582D">
      <w:pPr>
        <w:ind w:left="780" w:right="-720"/>
        <w:rPr>
          <w:rFonts w:ascii="Arial" w:hAnsi="Arial" w:cs="Arial"/>
          <w:bCs/>
          <w:color w:val="595959" w:themeColor="text1" w:themeTint="A6"/>
        </w:rPr>
      </w:pPr>
      <w:r w:rsidRPr="000127BB">
        <w:rPr>
          <w:rFonts w:ascii="Arial" w:hAnsi="Arial" w:cs="Arial"/>
          <w:color w:val="595959" w:themeColor="text1" w:themeTint="A6"/>
        </w:rPr>
        <w:t xml:space="preserve">Any exception to the policy must be approved by the Infosec team in advance. </w:t>
      </w:r>
    </w:p>
    <w:p w14:paraId="0670C7ED" w14:textId="77777777" w:rsidR="007B582D" w:rsidRPr="000127BB" w:rsidRDefault="007B582D" w:rsidP="007B582D">
      <w:pPr>
        <w:numPr>
          <w:ilvl w:val="1"/>
          <w:numId w:val="7"/>
        </w:numPr>
        <w:spacing w:after="0" w:line="240" w:lineRule="auto"/>
        <w:ind w:right="-720"/>
        <w:rPr>
          <w:rFonts w:ascii="Arial" w:hAnsi="Arial" w:cs="Arial"/>
          <w:bCs/>
          <w:color w:val="595959" w:themeColor="text1" w:themeTint="A6"/>
        </w:rPr>
      </w:pPr>
      <w:r w:rsidRPr="000127BB">
        <w:rPr>
          <w:rFonts w:ascii="Arial" w:hAnsi="Arial" w:cs="Arial"/>
          <w:bCs/>
          <w:color w:val="595959" w:themeColor="text1" w:themeTint="A6"/>
        </w:rPr>
        <w:t>Non-Compliance</w:t>
      </w:r>
    </w:p>
    <w:p w14:paraId="2FB27AEF" w14:textId="77777777" w:rsidR="007B582D" w:rsidRPr="000127BB" w:rsidRDefault="007B582D" w:rsidP="007B582D">
      <w:pPr>
        <w:ind w:left="780" w:right="-720"/>
        <w:rPr>
          <w:rFonts w:ascii="Arial" w:hAnsi="Arial" w:cs="Arial"/>
          <w:color w:val="595959" w:themeColor="text1" w:themeTint="A6"/>
        </w:rPr>
      </w:pPr>
      <w:r w:rsidRPr="000127BB">
        <w:rPr>
          <w:rFonts w:ascii="Arial" w:hAnsi="Arial" w:cs="Arial"/>
          <w:color w:val="595959" w:themeColor="text1" w:themeTint="A6"/>
        </w:rPr>
        <w:t>An employee found to have violated this policy may be subject to disciplinary action, up to and including termination of employment.</w:t>
      </w:r>
    </w:p>
    <w:p w14:paraId="6D22E043" w14:textId="77777777" w:rsidR="007B582D" w:rsidRPr="000127BB" w:rsidRDefault="007B582D" w:rsidP="007B582D">
      <w:pPr>
        <w:ind w:left="720" w:right="-720"/>
        <w:rPr>
          <w:rFonts w:ascii="Arial" w:hAnsi="Arial" w:cs="Arial"/>
          <w:bCs/>
          <w:color w:val="595959" w:themeColor="text1" w:themeTint="A6"/>
        </w:rPr>
      </w:pPr>
      <w:r w:rsidRPr="000127BB">
        <w:rPr>
          <w:rFonts w:ascii="Arial" w:hAnsi="Arial" w:cs="Arial"/>
          <w:bCs/>
          <w:color w:val="595959" w:themeColor="text1" w:themeTint="A6"/>
        </w:rPr>
        <w:t xml:space="preserve">A violation of this policy by a temporary worker, contractor or vendor may result in the termination of their contract or assignment with </w:t>
      </w:r>
      <w:r>
        <w:rPr>
          <w:rFonts w:ascii="Arial" w:hAnsi="Arial" w:cs="Arial"/>
          <w:bCs/>
          <w:color w:val="595959" w:themeColor="text1" w:themeTint="A6"/>
        </w:rPr>
        <w:t>Microsoft</w:t>
      </w:r>
      <w:r w:rsidRPr="000127BB">
        <w:rPr>
          <w:rFonts w:ascii="Arial" w:hAnsi="Arial" w:cs="Arial"/>
          <w:bCs/>
          <w:color w:val="595959" w:themeColor="text1" w:themeTint="A6"/>
        </w:rPr>
        <w:t>.</w:t>
      </w:r>
    </w:p>
    <w:p w14:paraId="6E026871" w14:textId="56E105EC" w:rsidR="007B582D" w:rsidRPr="000127BB" w:rsidRDefault="007B582D" w:rsidP="007B582D">
      <w:pPr>
        <w:ind w:left="720" w:right="-720"/>
        <w:rPr>
          <w:rFonts w:ascii="Arial" w:hAnsi="Arial" w:cs="Arial"/>
          <w:bCs/>
          <w:color w:val="595959" w:themeColor="text1" w:themeTint="A6"/>
        </w:rPr>
      </w:pPr>
      <w:r w:rsidRPr="000127BB">
        <w:rPr>
          <w:rFonts w:ascii="Arial" w:hAnsi="Arial" w:cs="Arial"/>
          <w:bCs/>
          <w:color w:val="595959" w:themeColor="text1" w:themeTint="A6"/>
        </w:rPr>
        <w:t xml:space="preserve">Any program code or application that is found to violate this policy must be remediated within a 90-day </w:t>
      </w:r>
      <w:r w:rsidRPr="000127BB">
        <w:rPr>
          <w:rFonts w:ascii="Arial" w:hAnsi="Arial" w:cs="Arial"/>
          <w:bCs/>
          <w:color w:val="595959" w:themeColor="text1" w:themeTint="A6"/>
        </w:rPr>
        <w:t>period.</w:t>
      </w:r>
    </w:p>
    <w:p w14:paraId="6D6DABDD" w14:textId="77777777" w:rsidR="007B582D" w:rsidRPr="000127BB" w:rsidRDefault="007B582D" w:rsidP="007B582D">
      <w:pPr>
        <w:ind w:left="780" w:right="-720"/>
        <w:rPr>
          <w:rFonts w:ascii="Arial" w:hAnsi="Arial" w:cs="Arial"/>
          <w:bCs/>
          <w:color w:val="595959" w:themeColor="text1" w:themeTint="A6"/>
        </w:rPr>
      </w:pPr>
    </w:p>
    <w:p w14:paraId="23671E05" w14:textId="77777777" w:rsidR="007B582D" w:rsidRPr="000127BB" w:rsidRDefault="007B582D" w:rsidP="007B582D">
      <w:pPr>
        <w:ind w:left="780" w:right="-720"/>
        <w:rPr>
          <w:rFonts w:ascii="Arial" w:hAnsi="Arial" w:cs="Arial"/>
          <w:bCs/>
          <w:color w:val="595959" w:themeColor="text1" w:themeTint="A6"/>
        </w:rPr>
      </w:pPr>
    </w:p>
    <w:p w14:paraId="45F76C79" w14:textId="77777777" w:rsidR="007B582D" w:rsidRPr="000127BB" w:rsidRDefault="007B582D" w:rsidP="007B582D">
      <w:pPr>
        <w:pStyle w:val="ListParagraph"/>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Related Standards, Policies and Processes</w:t>
      </w:r>
    </w:p>
    <w:p w14:paraId="400942D0" w14:textId="77777777" w:rsidR="007B582D" w:rsidRPr="000127BB" w:rsidRDefault="007B582D" w:rsidP="007B582D">
      <w:pPr>
        <w:pStyle w:val="ListParagraph"/>
        <w:numPr>
          <w:ilvl w:val="1"/>
          <w:numId w:val="29"/>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Password Policy</w:t>
      </w:r>
    </w:p>
    <w:p w14:paraId="3E54EBC5" w14:textId="77777777" w:rsidR="007B582D" w:rsidRPr="000127BB" w:rsidRDefault="007B582D" w:rsidP="007B582D">
      <w:pPr>
        <w:ind w:left="360" w:right="-720"/>
        <w:rPr>
          <w:rFonts w:ascii="Arial" w:hAnsi="Arial" w:cs="Arial"/>
          <w:b/>
          <w:bCs/>
          <w:color w:val="595959" w:themeColor="text1" w:themeTint="A6"/>
        </w:rPr>
      </w:pPr>
    </w:p>
    <w:p w14:paraId="5AE5C5F9" w14:textId="77777777" w:rsidR="007B582D" w:rsidRPr="000127BB" w:rsidRDefault="007B582D" w:rsidP="007B582D">
      <w:pPr>
        <w:numPr>
          <w:ilvl w:val="0"/>
          <w:numId w:val="6"/>
        </w:numPr>
        <w:spacing w:after="0" w:line="240" w:lineRule="auto"/>
        <w:ind w:right="-720"/>
        <w:rPr>
          <w:rFonts w:ascii="Arial" w:hAnsi="Arial" w:cs="Arial"/>
          <w:b/>
          <w:bCs/>
          <w:color w:val="595959" w:themeColor="text1" w:themeTint="A6"/>
        </w:rPr>
      </w:pPr>
      <w:r w:rsidRPr="000127BB">
        <w:rPr>
          <w:rFonts w:ascii="Arial" w:hAnsi="Arial" w:cs="Arial"/>
          <w:b/>
          <w:bCs/>
          <w:color w:val="595959" w:themeColor="text1" w:themeTint="A6"/>
        </w:rPr>
        <w:t>Definitions and Terms</w:t>
      </w:r>
    </w:p>
    <w:p w14:paraId="3BE8C064" w14:textId="77777777" w:rsidR="007B582D" w:rsidRPr="000127BB" w:rsidRDefault="007B582D" w:rsidP="007B582D">
      <w:pPr>
        <w:pStyle w:val="ListParagraph"/>
        <w:numPr>
          <w:ilvl w:val="0"/>
          <w:numId w:val="30"/>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Credentials</w:t>
      </w:r>
    </w:p>
    <w:p w14:paraId="6B299B7C" w14:textId="77777777" w:rsidR="007B582D" w:rsidRPr="000127BB" w:rsidRDefault="007B582D" w:rsidP="007B582D">
      <w:pPr>
        <w:pStyle w:val="ListParagraph"/>
        <w:numPr>
          <w:ilvl w:val="0"/>
          <w:numId w:val="30"/>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Executing Body</w:t>
      </w:r>
    </w:p>
    <w:p w14:paraId="363ED81D" w14:textId="77777777" w:rsidR="007B582D" w:rsidRPr="000127BB" w:rsidRDefault="007B582D" w:rsidP="007B582D">
      <w:pPr>
        <w:pStyle w:val="ListParagraph"/>
        <w:numPr>
          <w:ilvl w:val="0"/>
          <w:numId w:val="30"/>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Hash Function</w:t>
      </w:r>
    </w:p>
    <w:p w14:paraId="23F591F3" w14:textId="77777777" w:rsidR="007B582D" w:rsidRPr="000127BB" w:rsidRDefault="007B582D" w:rsidP="007B582D">
      <w:pPr>
        <w:pStyle w:val="ListParagraph"/>
        <w:numPr>
          <w:ilvl w:val="0"/>
          <w:numId w:val="30"/>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LDAP</w:t>
      </w:r>
    </w:p>
    <w:p w14:paraId="1EECE0B6" w14:textId="77777777" w:rsidR="007B582D" w:rsidRPr="000127BB" w:rsidRDefault="007B582D" w:rsidP="007B582D">
      <w:pPr>
        <w:pStyle w:val="ListParagraph"/>
        <w:numPr>
          <w:ilvl w:val="0"/>
          <w:numId w:val="30"/>
        </w:numPr>
        <w:spacing w:after="0" w:line="240" w:lineRule="auto"/>
        <w:ind w:right="-720"/>
        <w:rPr>
          <w:rFonts w:ascii="Arial" w:hAnsi="Arial" w:cs="Arial"/>
          <w:color w:val="595959" w:themeColor="text1" w:themeTint="A6"/>
        </w:rPr>
      </w:pPr>
      <w:r w:rsidRPr="000127BB">
        <w:rPr>
          <w:rFonts w:ascii="Arial" w:hAnsi="Arial" w:cs="Arial"/>
          <w:color w:val="595959" w:themeColor="text1" w:themeTint="A6"/>
        </w:rPr>
        <w:t>Module</w:t>
      </w:r>
    </w:p>
    <w:p w14:paraId="007559E6" w14:textId="77777777" w:rsidR="007B582D" w:rsidRPr="000127BB" w:rsidRDefault="007B582D" w:rsidP="007B582D">
      <w:pPr>
        <w:ind w:left="-720" w:right="-720"/>
        <w:rPr>
          <w:rFonts w:ascii="Arial" w:hAnsi="Arial" w:cs="Arial"/>
          <w:color w:val="595959" w:themeColor="text1" w:themeTint="A6"/>
        </w:rPr>
      </w:pPr>
    </w:p>
    <w:p w14:paraId="67065F5E" w14:textId="77777777" w:rsidR="007B582D" w:rsidRDefault="007B582D" w:rsidP="007B582D"/>
    <w:p w14:paraId="0D9BAD8B" w14:textId="77777777" w:rsidR="007B582D" w:rsidRDefault="007B582D" w:rsidP="007B582D"/>
    <w:p w14:paraId="1FD153FA" w14:textId="77777777" w:rsidR="007B582D" w:rsidRDefault="007B582D" w:rsidP="007B582D"/>
    <w:p w14:paraId="65DA6C7B" w14:textId="77777777" w:rsidR="007B582D" w:rsidRDefault="007B582D" w:rsidP="007B582D"/>
    <w:p w14:paraId="6A23866F" w14:textId="77777777" w:rsidR="007B582D" w:rsidRDefault="007B582D" w:rsidP="007B582D"/>
    <w:p w14:paraId="6192C171" w14:textId="77777777" w:rsidR="007B582D" w:rsidRDefault="007B582D" w:rsidP="007B582D"/>
    <w:p w14:paraId="07670CF7" w14:textId="187A6A8F" w:rsidR="007B582D" w:rsidRDefault="007B582D" w:rsidP="007B582D">
      <w:pPr>
        <w:pStyle w:val="Heading1"/>
      </w:pPr>
      <w:bookmarkStart w:id="27" w:name="_Toc165296099"/>
      <w:r>
        <w:lastRenderedPageBreak/>
        <w:t>Server Malware Protection Policy</w:t>
      </w:r>
      <w:bookmarkEnd w:id="27"/>
      <w:r>
        <w:t xml:space="preserve"> </w:t>
      </w:r>
    </w:p>
    <w:p w14:paraId="2C33D695" w14:textId="77777777" w:rsidR="007B582D" w:rsidRPr="007B582D" w:rsidRDefault="007B582D" w:rsidP="007B582D">
      <w:pPr>
        <w:rPr>
          <w:b/>
          <w:bCs/>
        </w:rPr>
      </w:pPr>
      <w:r w:rsidRPr="007B582D">
        <w:rPr>
          <w:b/>
          <w:bCs/>
        </w:rPr>
        <w:t>Overview</w:t>
      </w:r>
    </w:p>
    <w:p w14:paraId="5BBBDF4E" w14:textId="7141D21E" w:rsidR="007B582D" w:rsidRPr="00052A67" w:rsidRDefault="007B582D" w:rsidP="007B582D">
      <w:pPr>
        <w:rPr>
          <w:rFonts w:cs="Times New Roman"/>
        </w:rPr>
      </w:pPr>
      <w:r>
        <w:rPr>
          <w:rFonts w:cs="Times New Roman"/>
        </w:rPr>
        <w:t>Microsoft</w:t>
      </w:r>
      <w:r w:rsidRPr="00052A67">
        <w:rPr>
          <w:rFonts w:cs="Times New Roman"/>
        </w:rPr>
        <w:t xml:space="preserve"> is entrusted with the responsibility to provide professional management of </w:t>
      </w:r>
      <w:r w:rsidR="00DA75EA" w:rsidRPr="00052A67">
        <w:rPr>
          <w:rFonts w:cs="Times New Roman"/>
        </w:rPr>
        <w:t>client’s</w:t>
      </w:r>
      <w:r w:rsidRPr="00052A67">
        <w:rPr>
          <w:rFonts w:cs="Times New Roman"/>
        </w:rPr>
        <w:t xml:space="preserve"> servers as outlined in each of the contracts with its customers</w:t>
      </w:r>
      <w:r w:rsidR="00DA75EA" w:rsidRPr="00052A67">
        <w:rPr>
          <w:rFonts w:cs="Times New Roman"/>
        </w:rPr>
        <w:t xml:space="preserve">. </w:t>
      </w:r>
      <w:r w:rsidRPr="00052A67">
        <w:rPr>
          <w:rFonts w:cs="Times New Roman"/>
        </w:rPr>
        <w:t>Inherent in this responsibility is an obligation to provide appropriate protection against malware threats, such as viruses and spyware applications. Effective implementation of this policy will limit the exposure and effect of common malware threats to the systems they cover.</w:t>
      </w:r>
    </w:p>
    <w:p w14:paraId="5172909F" w14:textId="77777777" w:rsidR="007B582D" w:rsidRPr="007B582D" w:rsidRDefault="007B582D" w:rsidP="007B582D">
      <w:pPr>
        <w:rPr>
          <w:b/>
          <w:bCs/>
        </w:rPr>
      </w:pPr>
      <w:r w:rsidRPr="007B582D">
        <w:rPr>
          <w:b/>
          <w:bCs/>
        </w:rPr>
        <w:t>Purpose</w:t>
      </w:r>
    </w:p>
    <w:p w14:paraId="33230312" w14:textId="77777777" w:rsidR="007B582D" w:rsidRDefault="007B582D" w:rsidP="007B582D">
      <w:pPr>
        <w:rPr>
          <w:rFonts w:ascii="Times New Roman" w:hAnsi="Times New Roman" w:cs="Times New Roman"/>
          <w:sz w:val="24"/>
          <w:szCs w:val="24"/>
        </w:rPr>
      </w:pPr>
      <w:r w:rsidRPr="00052A67">
        <w:rPr>
          <w:rFonts w:ascii="Times New Roman" w:hAnsi="Times New Roman" w:cs="Times New Roman"/>
          <w:sz w:val="24"/>
          <w:szCs w:val="24"/>
        </w:rPr>
        <w:t>The purpose of this policy is to outline which server systems are required to have anti-virus and/or anti-spyware applications.</w:t>
      </w:r>
    </w:p>
    <w:p w14:paraId="6139A52D" w14:textId="77777777" w:rsidR="007B582D" w:rsidRPr="00052A67" w:rsidRDefault="007B582D" w:rsidP="007B582D">
      <w:pPr>
        <w:rPr>
          <w:rFonts w:ascii="Times New Roman" w:eastAsia="MS Mincho" w:hAnsi="Times New Roman" w:cs="Times New Roman"/>
          <w:sz w:val="24"/>
          <w:szCs w:val="24"/>
        </w:rPr>
      </w:pPr>
    </w:p>
    <w:p w14:paraId="7B828ECE" w14:textId="77777777" w:rsidR="007B582D" w:rsidRPr="007B582D" w:rsidRDefault="007B582D" w:rsidP="007B582D">
      <w:pPr>
        <w:rPr>
          <w:b/>
          <w:bCs/>
        </w:rPr>
      </w:pPr>
      <w:r w:rsidRPr="007B582D">
        <w:rPr>
          <w:b/>
          <w:bCs/>
        </w:rPr>
        <w:t>Scope</w:t>
      </w:r>
    </w:p>
    <w:p w14:paraId="5AAD5E69" w14:textId="5FB9E7D9" w:rsidR="007B582D" w:rsidRPr="00052A67" w:rsidRDefault="007B582D" w:rsidP="007B582D">
      <w:pPr>
        <w:rPr>
          <w:rFonts w:cs="Times New Roman"/>
        </w:rPr>
      </w:pPr>
      <w:r w:rsidRPr="00052A67">
        <w:rPr>
          <w:rFonts w:cs="Times New Roman"/>
        </w:rPr>
        <w:t xml:space="preserve">This policy applies to all servers that </w:t>
      </w:r>
      <w:r>
        <w:rPr>
          <w:rFonts w:cs="Times New Roman"/>
        </w:rPr>
        <w:t>Microsoft</w:t>
      </w:r>
      <w:r w:rsidRPr="00052A67">
        <w:rPr>
          <w:rFonts w:cs="Times New Roman"/>
        </w:rPr>
        <w:t xml:space="preserve"> is responsible </w:t>
      </w:r>
      <w:r w:rsidR="00DA75EA" w:rsidRPr="00052A67">
        <w:rPr>
          <w:rFonts w:cs="Times New Roman"/>
        </w:rPr>
        <w:t>for managing</w:t>
      </w:r>
      <w:r w:rsidRPr="00052A67">
        <w:rPr>
          <w:rFonts w:cs="Times New Roman"/>
        </w:rPr>
        <w:t xml:space="preserve">. This explicitly includes any system for which </w:t>
      </w:r>
      <w:r>
        <w:rPr>
          <w:rFonts w:cs="Times New Roman"/>
        </w:rPr>
        <w:t>Microsoft</w:t>
      </w:r>
      <w:r w:rsidRPr="00052A67">
        <w:rPr>
          <w:rFonts w:cs="Times New Roman"/>
        </w:rPr>
        <w:t xml:space="preserve"> has a contractual obligation to administer. This also includes all server systems </w:t>
      </w:r>
      <w:r w:rsidR="00DA75EA" w:rsidRPr="00052A67">
        <w:rPr>
          <w:rFonts w:cs="Times New Roman"/>
        </w:rPr>
        <w:t>set up</w:t>
      </w:r>
      <w:r w:rsidRPr="00052A67">
        <w:rPr>
          <w:rFonts w:cs="Times New Roman"/>
        </w:rPr>
        <w:t xml:space="preserve"> for internal use by </w:t>
      </w:r>
      <w:r>
        <w:rPr>
          <w:rFonts w:cs="Times New Roman"/>
        </w:rPr>
        <w:t>Microsoft</w:t>
      </w:r>
      <w:r w:rsidRPr="00052A67">
        <w:rPr>
          <w:rFonts w:cs="Times New Roman"/>
        </w:rPr>
        <w:t xml:space="preserve">, regardless of whether </w:t>
      </w:r>
      <w:r>
        <w:rPr>
          <w:rFonts w:cs="Times New Roman"/>
        </w:rPr>
        <w:t>Microsoft</w:t>
      </w:r>
      <w:r w:rsidRPr="00052A67">
        <w:rPr>
          <w:rFonts w:cs="Times New Roman"/>
        </w:rPr>
        <w:t xml:space="preserve"> retains administrative obligation or not. </w:t>
      </w:r>
    </w:p>
    <w:p w14:paraId="480BB970" w14:textId="77777777" w:rsidR="007B582D" w:rsidRPr="007B582D" w:rsidRDefault="007B582D" w:rsidP="007B582D">
      <w:pPr>
        <w:rPr>
          <w:b/>
          <w:bCs/>
        </w:rPr>
      </w:pPr>
      <w:r w:rsidRPr="007B582D">
        <w:rPr>
          <w:b/>
          <w:bCs/>
        </w:rPr>
        <w:t>Policy</w:t>
      </w:r>
    </w:p>
    <w:p w14:paraId="04D5C89F" w14:textId="77777777" w:rsidR="007B582D" w:rsidRDefault="007B582D" w:rsidP="007B582D">
      <w:pPr>
        <w:rPr>
          <w:rFonts w:cs="Times New Roman"/>
        </w:rPr>
      </w:pPr>
      <w:r>
        <w:rPr>
          <w:rFonts w:cs="Times New Roman"/>
        </w:rPr>
        <w:t>Microsoft</w:t>
      </w:r>
      <w:r w:rsidRPr="00052A67">
        <w:rPr>
          <w:rFonts w:cs="Times New Roman"/>
        </w:rPr>
        <w:t xml:space="preserve"> operations staff will adhere to this policy to determine which servers will have anti-virus and/or anti-spyware applications installed on them and to deploy such applications as appropriate. </w:t>
      </w:r>
    </w:p>
    <w:p w14:paraId="187E2174" w14:textId="77777777" w:rsidR="007B582D" w:rsidRPr="00E2330E" w:rsidRDefault="007B582D" w:rsidP="007B582D">
      <w:pPr>
        <w:rPr>
          <w:rFonts w:cs="Times New Roman"/>
        </w:rPr>
      </w:pPr>
      <w:r w:rsidRPr="00E2330E">
        <w:rPr>
          <w:rFonts w:cs="Times New Roman"/>
        </w:rPr>
        <w:t>4.1 ANTI-VIRUS</w:t>
      </w:r>
    </w:p>
    <w:p w14:paraId="39D620A1" w14:textId="77777777" w:rsidR="007B582D" w:rsidRPr="00052A67" w:rsidRDefault="007B582D" w:rsidP="007B582D">
      <w:pPr>
        <w:rPr>
          <w:rFonts w:cs="Times New Roman"/>
        </w:rPr>
      </w:pPr>
      <w:r w:rsidRPr="00052A67">
        <w:rPr>
          <w:rFonts w:cs="Times New Roman"/>
        </w:rPr>
        <w:t>All servers MUST have an anti-virus application installed that offers real-time scanning protection to files and applications running on the target system if they meet one or more of the following conditions:</w:t>
      </w:r>
    </w:p>
    <w:p w14:paraId="66AE90E2" w14:textId="1FC77853" w:rsidR="007B582D" w:rsidRPr="00052A67" w:rsidRDefault="007B582D" w:rsidP="007B582D">
      <w:pPr>
        <w:rPr>
          <w:rFonts w:cs="Times New Roman"/>
        </w:rPr>
      </w:pPr>
      <w:r w:rsidRPr="00052A67">
        <w:rPr>
          <w:rFonts w:cs="Times New Roman"/>
        </w:rPr>
        <w:t xml:space="preserve">Non-administrative users have remote access </w:t>
      </w:r>
      <w:r w:rsidR="00DA75EA" w:rsidRPr="00052A67">
        <w:rPr>
          <w:rFonts w:cs="Times New Roman"/>
        </w:rPr>
        <w:t>capability.</w:t>
      </w:r>
    </w:p>
    <w:p w14:paraId="51F92A7B" w14:textId="59766C0D" w:rsidR="007B582D" w:rsidRPr="00052A67" w:rsidRDefault="007B582D" w:rsidP="007B582D">
      <w:pPr>
        <w:rPr>
          <w:rFonts w:cs="Times New Roman"/>
        </w:rPr>
      </w:pPr>
      <w:r w:rsidRPr="00052A67">
        <w:rPr>
          <w:rFonts w:cs="Times New Roman"/>
        </w:rPr>
        <w:t xml:space="preserve">The system is a file </w:t>
      </w:r>
      <w:r w:rsidR="00DA75EA" w:rsidRPr="00052A67">
        <w:rPr>
          <w:rFonts w:cs="Times New Roman"/>
        </w:rPr>
        <w:t>server.</w:t>
      </w:r>
    </w:p>
    <w:p w14:paraId="5EDF9E9A" w14:textId="210C3688" w:rsidR="007B582D" w:rsidRPr="00052A67" w:rsidRDefault="007B582D" w:rsidP="007B582D">
      <w:pPr>
        <w:rPr>
          <w:rFonts w:cs="Times New Roman"/>
        </w:rPr>
      </w:pPr>
      <w:r w:rsidRPr="00052A67">
        <w:rPr>
          <w:rFonts w:cs="Times New Roman"/>
        </w:rPr>
        <w:t xml:space="preserve">NBT/Microsoft Share access is open to this server from systems used by non-administrative </w:t>
      </w:r>
      <w:r w:rsidR="00DA75EA" w:rsidRPr="00052A67">
        <w:rPr>
          <w:rFonts w:cs="Times New Roman"/>
        </w:rPr>
        <w:t>users.</w:t>
      </w:r>
    </w:p>
    <w:p w14:paraId="43D465B1" w14:textId="11B2A853" w:rsidR="007B582D" w:rsidRPr="00052A67" w:rsidRDefault="007B582D" w:rsidP="007B582D">
      <w:pPr>
        <w:rPr>
          <w:rFonts w:cs="Times New Roman"/>
        </w:rPr>
      </w:pPr>
      <w:r w:rsidRPr="00052A67">
        <w:rPr>
          <w:rFonts w:cs="Times New Roman"/>
        </w:rPr>
        <w:t xml:space="preserve">HTTP/FTP access is open from the </w:t>
      </w:r>
      <w:r w:rsidR="00DA75EA" w:rsidRPr="00052A67">
        <w:rPr>
          <w:rFonts w:cs="Times New Roman"/>
        </w:rPr>
        <w:t>Internet.</w:t>
      </w:r>
    </w:p>
    <w:p w14:paraId="464E18C8" w14:textId="77777777" w:rsidR="007B582D" w:rsidRDefault="007B582D" w:rsidP="007B582D">
      <w:pPr>
        <w:rPr>
          <w:rFonts w:cs="Times New Roman"/>
        </w:rPr>
      </w:pPr>
      <w:r w:rsidRPr="00052A67">
        <w:rPr>
          <w:rFonts w:cs="Times New Roman"/>
        </w:rPr>
        <w:t xml:space="preserve">Other “risky” protocols/applications are available to this system from the Internet at the discretion of the </w:t>
      </w:r>
      <w:r>
        <w:rPr>
          <w:rFonts w:cs="Times New Roman"/>
        </w:rPr>
        <w:t>Microsoft</w:t>
      </w:r>
      <w:r w:rsidRPr="00052A67">
        <w:rPr>
          <w:rFonts w:cs="Times New Roman"/>
        </w:rPr>
        <w:t xml:space="preserve"> Security Administrator</w:t>
      </w:r>
    </w:p>
    <w:p w14:paraId="3D19968F" w14:textId="77777777" w:rsidR="007B582D" w:rsidRPr="00052A67" w:rsidRDefault="007B582D" w:rsidP="007B582D">
      <w:pPr>
        <w:rPr>
          <w:rFonts w:cs="Times New Roman"/>
        </w:rPr>
      </w:pPr>
    </w:p>
    <w:p w14:paraId="19B1C6FD" w14:textId="77777777" w:rsidR="007B582D" w:rsidRPr="00052A67" w:rsidRDefault="007B582D" w:rsidP="007B582D">
      <w:pPr>
        <w:rPr>
          <w:rFonts w:cs="Times New Roman"/>
        </w:rPr>
      </w:pPr>
      <w:r w:rsidRPr="00052A67">
        <w:rPr>
          <w:rFonts w:cs="Times New Roman"/>
        </w:rPr>
        <w:t>All servers SHOULD have an anti-virus application installed that offers real-time scanning protection to files and applications running on the target system if they meet one or more of the following conditions:</w:t>
      </w:r>
    </w:p>
    <w:p w14:paraId="542BA5FC" w14:textId="240443AF" w:rsidR="007B582D" w:rsidRPr="00052A67" w:rsidRDefault="007B582D" w:rsidP="007B582D">
      <w:pPr>
        <w:rPr>
          <w:rFonts w:cs="Times New Roman"/>
        </w:rPr>
      </w:pPr>
      <w:r w:rsidRPr="00052A67">
        <w:rPr>
          <w:rFonts w:cs="Times New Roman"/>
        </w:rPr>
        <w:lastRenderedPageBreak/>
        <w:t xml:space="preserve">Outbound web access is available from the </w:t>
      </w:r>
      <w:r w:rsidR="00DA75EA" w:rsidRPr="00052A67">
        <w:rPr>
          <w:rFonts w:cs="Times New Roman"/>
        </w:rPr>
        <w:t>system.</w:t>
      </w:r>
    </w:p>
    <w:p w14:paraId="298B98BA" w14:textId="77777777" w:rsidR="007B582D" w:rsidRPr="00052A67" w:rsidRDefault="007B582D" w:rsidP="007B582D">
      <w:pPr>
        <w:rPr>
          <w:rFonts w:cs="Times New Roman"/>
        </w:rPr>
      </w:pPr>
    </w:p>
    <w:p w14:paraId="6B6EEBCA" w14:textId="77777777" w:rsidR="007B582D" w:rsidRPr="00E2330E" w:rsidRDefault="007B582D" w:rsidP="007B582D">
      <w:pPr>
        <w:rPr>
          <w:rFonts w:cs="Times New Roman"/>
        </w:rPr>
      </w:pPr>
      <w:r w:rsidRPr="00E2330E">
        <w:rPr>
          <w:rFonts w:cs="Times New Roman"/>
        </w:rPr>
        <w:t>4.2 MAIL SERVER ANTI-VIRUS</w:t>
      </w:r>
    </w:p>
    <w:p w14:paraId="19588485" w14:textId="357CA8FE" w:rsidR="007B582D" w:rsidRPr="00052A67" w:rsidRDefault="007B582D" w:rsidP="007B582D">
      <w:pPr>
        <w:rPr>
          <w:rFonts w:cs="Times New Roman"/>
        </w:rPr>
      </w:pPr>
      <w:r w:rsidRPr="00052A67">
        <w:rPr>
          <w:rFonts w:cs="Times New Roman"/>
        </w:rPr>
        <w:t xml:space="preserve">If the target system is a mail </w:t>
      </w:r>
      <w:r w:rsidR="00DA75EA" w:rsidRPr="00052A67">
        <w:rPr>
          <w:rFonts w:cs="Times New Roman"/>
        </w:rPr>
        <w:t>server,</w:t>
      </w:r>
      <w:r w:rsidRPr="00052A67">
        <w:rPr>
          <w:rFonts w:cs="Times New Roman"/>
        </w:rPr>
        <w:t xml:space="preserve"> it MUST have either an external or internal anti-virus scanning application that scans all mail destined to and from the mail server. Local anti-virus scanning applications MAY be disabled during backups if an external anti-virus application still scans inbound emails while</w:t>
      </w:r>
      <w:r>
        <w:rPr>
          <w:rFonts w:cs="Times New Roman"/>
        </w:rPr>
        <w:t xml:space="preserve"> the backup is being performed.</w:t>
      </w:r>
    </w:p>
    <w:p w14:paraId="73E09796" w14:textId="77777777" w:rsidR="007B582D" w:rsidRPr="00E2330E" w:rsidRDefault="007B582D" w:rsidP="007B582D">
      <w:pPr>
        <w:rPr>
          <w:rFonts w:cs="Times New Roman"/>
        </w:rPr>
      </w:pPr>
      <w:r w:rsidRPr="00E2330E">
        <w:rPr>
          <w:rFonts w:cs="Times New Roman"/>
        </w:rPr>
        <w:t>4.3 ANTI-SPYWARE</w:t>
      </w:r>
    </w:p>
    <w:p w14:paraId="0A245B51" w14:textId="77777777" w:rsidR="007B582D" w:rsidRPr="00052A67" w:rsidRDefault="007B582D" w:rsidP="007B582D">
      <w:pPr>
        <w:rPr>
          <w:rFonts w:cs="Times New Roman"/>
        </w:rPr>
      </w:pPr>
      <w:r w:rsidRPr="00052A67">
        <w:rPr>
          <w:rFonts w:cs="Times New Roman"/>
        </w:rPr>
        <w:t>All servers MUST have an anti-spyware application installed that offers real-time protection to the target system if they meet one or more of the following conditions:</w:t>
      </w:r>
    </w:p>
    <w:p w14:paraId="2FCFF5CA" w14:textId="534B9221" w:rsidR="007B582D" w:rsidRPr="00052A67" w:rsidRDefault="007B582D" w:rsidP="007B582D">
      <w:pPr>
        <w:rPr>
          <w:rFonts w:cs="Times New Roman"/>
        </w:rPr>
      </w:pPr>
      <w:r w:rsidRPr="00052A67">
        <w:rPr>
          <w:rFonts w:cs="Times New Roman"/>
        </w:rPr>
        <w:t xml:space="preserve">Any system where non-technical or non-administrative users have remote access to the system and ANY outbound access is permitted to the </w:t>
      </w:r>
      <w:r w:rsidR="00DA75EA" w:rsidRPr="00052A67">
        <w:rPr>
          <w:rFonts w:cs="Times New Roman"/>
        </w:rPr>
        <w:t>Internet.</w:t>
      </w:r>
    </w:p>
    <w:p w14:paraId="5815052C" w14:textId="4E759FCC" w:rsidR="007B582D" w:rsidRDefault="007B582D" w:rsidP="007B582D">
      <w:pPr>
        <w:rPr>
          <w:rFonts w:cs="Times New Roman"/>
        </w:rPr>
      </w:pPr>
      <w:r w:rsidRPr="00052A67">
        <w:rPr>
          <w:rFonts w:cs="Times New Roman"/>
        </w:rPr>
        <w:t xml:space="preserve">Any system where non-technical or non-administrative users </w:t>
      </w:r>
      <w:r w:rsidR="00DA75EA" w:rsidRPr="00052A67">
        <w:rPr>
          <w:rFonts w:cs="Times New Roman"/>
        </w:rPr>
        <w:t>can</w:t>
      </w:r>
      <w:r w:rsidRPr="00052A67">
        <w:rPr>
          <w:rFonts w:cs="Times New Roman"/>
        </w:rPr>
        <w:t xml:space="preserve"> install software on their </w:t>
      </w:r>
      <w:r w:rsidR="00DA75EA" w:rsidRPr="00052A67">
        <w:rPr>
          <w:rFonts w:cs="Times New Roman"/>
        </w:rPr>
        <w:t>own.</w:t>
      </w:r>
    </w:p>
    <w:p w14:paraId="39744B11" w14:textId="77777777" w:rsidR="007B582D" w:rsidRPr="00E2330E" w:rsidRDefault="007B582D" w:rsidP="007B582D">
      <w:pPr>
        <w:rPr>
          <w:rFonts w:cs="Times New Roman"/>
        </w:rPr>
      </w:pPr>
    </w:p>
    <w:p w14:paraId="3D709C19" w14:textId="77777777" w:rsidR="007B582D" w:rsidRPr="00E2330E" w:rsidRDefault="007B582D" w:rsidP="007B582D">
      <w:pPr>
        <w:rPr>
          <w:rFonts w:cs="Times New Roman"/>
        </w:rPr>
      </w:pPr>
      <w:r w:rsidRPr="00E2330E">
        <w:rPr>
          <w:rFonts w:cs="Times New Roman"/>
        </w:rPr>
        <w:t>4.4 NOTABLE EXCEPTIONS</w:t>
      </w:r>
    </w:p>
    <w:p w14:paraId="24214B84" w14:textId="7CC41B63" w:rsidR="007B582D" w:rsidRPr="00052A67" w:rsidRDefault="007B582D" w:rsidP="007B582D">
      <w:pPr>
        <w:rPr>
          <w:rFonts w:cs="Times New Roman"/>
        </w:rPr>
      </w:pPr>
      <w:r w:rsidRPr="00052A67">
        <w:rPr>
          <w:rFonts w:cs="Times New Roman"/>
        </w:rPr>
        <w:t xml:space="preserve">An exception to the above standards will </w:t>
      </w:r>
      <w:r w:rsidR="00DA75EA" w:rsidRPr="00052A67">
        <w:rPr>
          <w:rFonts w:cs="Times New Roman"/>
        </w:rPr>
        <w:t>be</w:t>
      </w:r>
      <w:r w:rsidRPr="00052A67">
        <w:rPr>
          <w:rFonts w:cs="Times New Roman"/>
        </w:rPr>
        <w:t xml:space="preserve"> granted with minimal resistance and documentation if one of the following notable conditions apply to this system:</w:t>
      </w:r>
    </w:p>
    <w:p w14:paraId="2C5AD807" w14:textId="574DE464" w:rsidR="007B582D" w:rsidRPr="00052A67" w:rsidRDefault="007B582D" w:rsidP="007B582D">
      <w:pPr>
        <w:rPr>
          <w:rFonts w:cs="Times New Roman"/>
        </w:rPr>
      </w:pPr>
      <w:r w:rsidRPr="00052A67">
        <w:rPr>
          <w:rFonts w:cs="Times New Roman"/>
        </w:rPr>
        <w:t xml:space="preserve">The system is </w:t>
      </w:r>
      <w:r w:rsidR="00DA75EA" w:rsidRPr="00052A67">
        <w:rPr>
          <w:rFonts w:cs="Times New Roman"/>
        </w:rPr>
        <w:t>an SQL</w:t>
      </w:r>
      <w:r w:rsidRPr="00052A67">
        <w:rPr>
          <w:rFonts w:cs="Times New Roman"/>
        </w:rPr>
        <w:t xml:space="preserve"> </w:t>
      </w:r>
      <w:r w:rsidR="00DA75EA" w:rsidRPr="00052A67">
        <w:rPr>
          <w:rFonts w:cs="Times New Roman"/>
        </w:rPr>
        <w:t>server.</w:t>
      </w:r>
    </w:p>
    <w:p w14:paraId="341E4C8D" w14:textId="5F8CEA7D" w:rsidR="007B582D" w:rsidRPr="00052A67" w:rsidRDefault="007B582D" w:rsidP="007B582D">
      <w:pPr>
        <w:rPr>
          <w:rFonts w:cs="Times New Roman"/>
        </w:rPr>
      </w:pPr>
      <w:r w:rsidRPr="00052A67">
        <w:rPr>
          <w:rFonts w:cs="Times New Roman"/>
        </w:rPr>
        <w:t xml:space="preserve">The system is used as a dedicated mail </w:t>
      </w:r>
      <w:r w:rsidR="00DA75EA" w:rsidRPr="00052A67">
        <w:rPr>
          <w:rFonts w:cs="Times New Roman"/>
        </w:rPr>
        <w:t>server.</w:t>
      </w:r>
    </w:p>
    <w:p w14:paraId="096B860E" w14:textId="5F66DF7B" w:rsidR="007B582D" w:rsidRDefault="007B582D" w:rsidP="007B582D">
      <w:pPr>
        <w:rPr>
          <w:rFonts w:cs="Times New Roman"/>
        </w:rPr>
      </w:pPr>
      <w:r w:rsidRPr="00052A67">
        <w:rPr>
          <w:rFonts w:cs="Times New Roman"/>
        </w:rPr>
        <w:t xml:space="preserve">The system is not a Windows based </w:t>
      </w:r>
      <w:r w:rsidR="00DA75EA" w:rsidRPr="00052A67">
        <w:rPr>
          <w:rFonts w:cs="Times New Roman"/>
        </w:rPr>
        <w:t>platform.</w:t>
      </w:r>
    </w:p>
    <w:p w14:paraId="7D028FD7" w14:textId="77777777" w:rsidR="007B582D" w:rsidRPr="00052A67" w:rsidRDefault="007B582D" w:rsidP="007B582D">
      <w:pPr>
        <w:rPr>
          <w:rFonts w:cs="Times New Roman"/>
        </w:rPr>
      </w:pPr>
    </w:p>
    <w:p w14:paraId="66551341" w14:textId="77777777" w:rsidR="007B582D" w:rsidRPr="007B582D" w:rsidRDefault="007B582D" w:rsidP="007B582D">
      <w:pPr>
        <w:rPr>
          <w:b/>
          <w:bCs/>
        </w:rPr>
      </w:pPr>
      <w:r w:rsidRPr="007B582D">
        <w:rPr>
          <w:b/>
          <w:bCs/>
        </w:rPr>
        <w:t>Policy Compliance</w:t>
      </w:r>
    </w:p>
    <w:p w14:paraId="68D09108" w14:textId="77777777" w:rsidR="007B582D" w:rsidRPr="00B96A66" w:rsidRDefault="007B582D" w:rsidP="007B582D">
      <w:pPr>
        <w:rPr>
          <w:rFonts w:cs="Times New Roman"/>
          <w:szCs w:val="24"/>
        </w:rPr>
      </w:pPr>
      <w:r w:rsidRPr="00B96A66">
        <w:rPr>
          <w:rFonts w:cs="Times New Roman"/>
          <w:szCs w:val="24"/>
        </w:rPr>
        <w:t>Compliance Measurement</w:t>
      </w:r>
    </w:p>
    <w:p w14:paraId="2458D9BE" w14:textId="77777777" w:rsidR="007B582D" w:rsidRPr="001C31CD" w:rsidRDefault="007B582D" w:rsidP="007B582D">
      <w:pPr>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7FA60ED5" w14:textId="77777777" w:rsidR="007B582D" w:rsidRPr="007B582D" w:rsidRDefault="007B582D" w:rsidP="007B582D">
      <w:pPr>
        <w:rPr>
          <w:rFonts w:ascii="Times New Roman" w:hAnsi="Times New Roman" w:cs="Times New Roman"/>
          <w:b/>
          <w:bCs/>
          <w:sz w:val="24"/>
          <w:szCs w:val="24"/>
        </w:rPr>
      </w:pPr>
      <w:r w:rsidRPr="007B582D">
        <w:rPr>
          <w:rFonts w:ascii="Times New Roman" w:hAnsi="Times New Roman" w:cs="Times New Roman"/>
          <w:b/>
          <w:bCs/>
          <w:sz w:val="24"/>
          <w:szCs w:val="24"/>
        </w:rPr>
        <w:t>Exceptions</w:t>
      </w:r>
    </w:p>
    <w:p w14:paraId="20940627" w14:textId="77777777" w:rsidR="007B582D" w:rsidRPr="001C31CD" w:rsidRDefault="007B582D" w:rsidP="007B582D">
      <w:pPr>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9BCDAE9" w14:textId="77777777" w:rsidR="007B582D" w:rsidRPr="007B582D" w:rsidRDefault="007B582D" w:rsidP="007B582D">
      <w:pPr>
        <w:rPr>
          <w:rFonts w:ascii="Times New Roman" w:hAnsi="Times New Roman" w:cs="Times New Roman"/>
          <w:b/>
          <w:bCs/>
          <w:sz w:val="24"/>
          <w:szCs w:val="24"/>
        </w:rPr>
      </w:pPr>
      <w:r w:rsidRPr="007B582D">
        <w:rPr>
          <w:rFonts w:ascii="Times New Roman" w:hAnsi="Times New Roman" w:cs="Times New Roman"/>
          <w:b/>
          <w:bCs/>
          <w:sz w:val="24"/>
          <w:szCs w:val="24"/>
        </w:rPr>
        <w:t>Non-Compliance</w:t>
      </w:r>
    </w:p>
    <w:p w14:paraId="0D270732" w14:textId="77777777" w:rsidR="007B582D" w:rsidRPr="00B96A66" w:rsidRDefault="007B582D" w:rsidP="007B582D">
      <w:pPr>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D4BC7E1" w14:textId="77777777" w:rsidR="007B582D" w:rsidRDefault="007B582D" w:rsidP="007B582D">
      <w:r>
        <w:t>Related Standards, Policies and Processes</w:t>
      </w:r>
    </w:p>
    <w:p w14:paraId="4F3FDDDA" w14:textId="77777777" w:rsidR="007B582D" w:rsidRPr="00793058" w:rsidRDefault="007B582D" w:rsidP="007B582D">
      <w:r>
        <w:t>None.</w:t>
      </w:r>
    </w:p>
    <w:p w14:paraId="602EC93D" w14:textId="77777777" w:rsidR="007B582D" w:rsidRDefault="007B582D" w:rsidP="007B582D">
      <w:r>
        <w:lastRenderedPageBreak/>
        <w:t>Definitions and Terms</w:t>
      </w:r>
    </w:p>
    <w:p w14:paraId="7DEB0937" w14:textId="53D19CA6" w:rsidR="007B582D" w:rsidRPr="00E2330E" w:rsidRDefault="007B582D" w:rsidP="007B582D">
      <w:pPr>
        <w:rPr>
          <w:rFonts w:eastAsia="MS Mincho"/>
          <w:szCs w:val="24"/>
        </w:rPr>
      </w:pPr>
      <w:r w:rsidRPr="00E2330E">
        <w:rPr>
          <w:rFonts w:eastAsia="MS Mincho"/>
          <w:szCs w:val="24"/>
        </w:rPr>
        <w:t xml:space="preserve">The following definition and terms can be </w:t>
      </w:r>
      <w:r>
        <w:rPr>
          <w:rFonts w:eastAsia="MS Mincho"/>
          <w:szCs w:val="24"/>
        </w:rPr>
        <w:t>found on the Definitions and Terms page:</w:t>
      </w:r>
    </w:p>
    <w:p w14:paraId="32653CE0" w14:textId="77777777" w:rsidR="007B582D" w:rsidRPr="007B582D" w:rsidRDefault="007B582D" w:rsidP="007B582D">
      <w:pPr>
        <w:pStyle w:val="ListParagraph"/>
        <w:numPr>
          <w:ilvl w:val="0"/>
          <w:numId w:val="25"/>
        </w:numPr>
        <w:rPr>
          <w:b/>
          <w:bCs/>
        </w:rPr>
      </w:pPr>
      <w:r w:rsidRPr="007B582D">
        <w:rPr>
          <w:b/>
          <w:bCs/>
        </w:rPr>
        <w:t>Malware</w:t>
      </w:r>
    </w:p>
    <w:p w14:paraId="70DD2B4C" w14:textId="77777777" w:rsidR="007B582D" w:rsidRPr="007B582D" w:rsidRDefault="007B582D" w:rsidP="007B582D">
      <w:pPr>
        <w:pStyle w:val="ListParagraph"/>
        <w:numPr>
          <w:ilvl w:val="0"/>
          <w:numId w:val="25"/>
        </w:numPr>
        <w:rPr>
          <w:b/>
          <w:bCs/>
        </w:rPr>
      </w:pPr>
      <w:r w:rsidRPr="007B582D">
        <w:rPr>
          <w:b/>
          <w:bCs/>
        </w:rPr>
        <w:t>Spyware</w:t>
      </w:r>
    </w:p>
    <w:p w14:paraId="6FD2FF36" w14:textId="77777777" w:rsidR="007B582D" w:rsidRPr="00A84AF0" w:rsidRDefault="007B582D" w:rsidP="007B582D">
      <w:pPr>
        <w:pStyle w:val="ListParagraph"/>
        <w:spacing w:after="0"/>
        <w:ind w:left="0"/>
      </w:pPr>
    </w:p>
    <w:p w14:paraId="11A96FD4" w14:textId="77777777" w:rsidR="007B582D" w:rsidRDefault="007B582D" w:rsidP="007B582D"/>
    <w:p w14:paraId="4853E08A" w14:textId="77777777" w:rsidR="007B582D" w:rsidRDefault="007B582D" w:rsidP="007B582D"/>
    <w:p w14:paraId="487C77EB" w14:textId="77777777" w:rsidR="007B582D" w:rsidRDefault="007B582D" w:rsidP="007B582D"/>
    <w:p w14:paraId="36C7ACB8" w14:textId="77777777" w:rsidR="007B582D" w:rsidRDefault="007B582D" w:rsidP="007B582D"/>
    <w:p w14:paraId="37336F2E" w14:textId="77777777" w:rsidR="007B582D" w:rsidRDefault="007B582D" w:rsidP="007B582D"/>
    <w:p w14:paraId="01F0D33A" w14:textId="77777777" w:rsidR="007B582D" w:rsidRDefault="007B582D" w:rsidP="007B582D"/>
    <w:p w14:paraId="5A826F3A" w14:textId="77777777" w:rsidR="007B582D" w:rsidRDefault="007B582D" w:rsidP="007B582D"/>
    <w:p w14:paraId="5336D5AB" w14:textId="77777777" w:rsidR="007B582D" w:rsidRDefault="007B582D" w:rsidP="007B582D"/>
    <w:p w14:paraId="6A6181AF" w14:textId="77777777" w:rsidR="007B582D" w:rsidRDefault="007B582D" w:rsidP="007B582D"/>
    <w:p w14:paraId="09F40144" w14:textId="77777777" w:rsidR="007B582D" w:rsidRDefault="007B582D" w:rsidP="007B582D"/>
    <w:p w14:paraId="0C77546C" w14:textId="77777777" w:rsidR="007B582D" w:rsidRDefault="007B582D" w:rsidP="007B582D"/>
    <w:p w14:paraId="4C0CAF9E" w14:textId="77777777" w:rsidR="007B582D" w:rsidRDefault="007B582D" w:rsidP="007B582D"/>
    <w:p w14:paraId="086D9DC0" w14:textId="77777777" w:rsidR="007B582D" w:rsidRDefault="007B582D" w:rsidP="007B582D"/>
    <w:p w14:paraId="4CD6D69B" w14:textId="77777777" w:rsidR="007B582D" w:rsidRDefault="007B582D" w:rsidP="007B582D"/>
    <w:p w14:paraId="6F8F2DEB" w14:textId="77777777" w:rsidR="007B582D" w:rsidRDefault="007B582D" w:rsidP="007B582D"/>
    <w:p w14:paraId="012C77E5" w14:textId="77777777" w:rsidR="007B582D" w:rsidRDefault="007B582D" w:rsidP="007B582D"/>
    <w:p w14:paraId="00FB9940" w14:textId="77777777" w:rsidR="007B582D" w:rsidRDefault="007B582D" w:rsidP="007B582D"/>
    <w:p w14:paraId="70150947" w14:textId="77777777" w:rsidR="007B582D" w:rsidRDefault="007B582D" w:rsidP="007B582D"/>
    <w:p w14:paraId="30A378BC" w14:textId="77777777" w:rsidR="007B582D" w:rsidRDefault="007B582D" w:rsidP="007B582D"/>
    <w:p w14:paraId="76028B13" w14:textId="77777777" w:rsidR="007B582D" w:rsidRDefault="007B582D" w:rsidP="007B582D"/>
    <w:p w14:paraId="08A989EB" w14:textId="77777777" w:rsidR="007B582D" w:rsidRDefault="007B582D" w:rsidP="007B582D"/>
    <w:p w14:paraId="734A3068" w14:textId="77777777" w:rsidR="007B582D" w:rsidRDefault="007B582D" w:rsidP="007B582D"/>
    <w:p w14:paraId="4C6291E1" w14:textId="77777777" w:rsidR="007B582D" w:rsidRDefault="007B582D" w:rsidP="007B582D"/>
    <w:p w14:paraId="518339A5" w14:textId="77777777" w:rsidR="007B582D" w:rsidRDefault="007B582D" w:rsidP="007B582D"/>
    <w:p w14:paraId="7205463E" w14:textId="2C8076D4" w:rsidR="007B582D" w:rsidRDefault="007B582D" w:rsidP="007B582D">
      <w:pPr>
        <w:pStyle w:val="Heading1"/>
      </w:pPr>
      <w:bookmarkStart w:id="28" w:name="_Toc165296100"/>
      <w:r>
        <w:lastRenderedPageBreak/>
        <w:t>Server Audit Policy</w:t>
      </w:r>
      <w:bookmarkEnd w:id="28"/>
      <w:r>
        <w:t xml:space="preserve"> </w:t>
      </w:r>
    </w:p>
    <w:p w14:paraId="15B459F6" w14:textId="77777777" w:rsidR="007B582D" w:rsidRDefault="007B582D" w:rsidP="007B582D">
      <w:r>
        <w:t>Overview</w:t>
      </w:r>
    </w:p>
    <w:p w14:paraId="42EBFD5F" w14:textId="77777777" w:rsidR="007B582D" w:rsidRPr="00C96F7F" w:rsidRDefault="007B582D" w:rsidP="007B582D">
      <w:r>
        <w:t>See Purpose.</w:t>
      </w:r>
    </w:p>
    <w:p w14:paraId="7263F888" w14:textId="77777777" w:rsidR="007B582D" w:rsidRDefault="007B582D" w:rsidP="007B582D">
      <w:r>
        <w:t>Purpose</w:t>
      </w:r>
    </w:p>
    <w:p w14:paraId="00425D24" w14:textId="77777777" w:rsidR="007B582D" w:rsidRPr="009E6867"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The purpose of this policy is to ensure all servers deployed at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are configured according to the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security policies. Servers deployed at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shall be audited at least annually and as prescribed by applicable regulatory compliance. </w:t>
      </w:r>
    </w:p>
    <w:p w14:paraId="0CFBD891" w14:textId="77777777" w:rsidR="007B582D" w:rsidRPr="009E6867" w:rsidRDefault="007B582D" w:rsidP="007B582D">
      <w:pPr>
        <w:rPr>
          <w:rFonts w:ascii="Times New Roman" w:eastAsia="MS Mincho" w:hAnsi="Times New Roman" w:cs="Times New Roman"/>
          <w:sz w:val="24"/>
          <w:szCs w:val="24"/>
        </w:rPr>
      </w:pPr>
    </w:p>
    <w:p w14:paraId="34AFE5C8" w14:textId="77777777" w:rsidR="007B582D" w:rsidRPr="009E6867"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Audits may be conducted to: </w:t>
      </w:r>
    </w:p>
    <w:p w14:paraId="5B0EE6DD" w14:textId="0D60E8C5" w:rsidR="007B582D" w:rsidRPr="009E6867"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Ensure integrity, confidentiality and availability of information and </w:t>
      </w:r>
      <w:r w:rsidR="00DA75EA" w:rsidRPr="009E6867">
        <w:rPr>
          <w:rFonts w:ascii="Times New Roman" w:eastAsia="MS Mincho" w:hAnsi="Times New Roman" w:cs="Times New Roman"/>
          <w:sz w:val="24"/>
          <w:szCs w:val="24"/>
        </w:rPr>
        <w:t>resources.</w:t>
      </w:r>
      <w:r w:rsidRPr="009E6867">
        <w:rPr>
          <w:rFonts w:ascii="Times New Roman" w:eastAsia="MS Mincho" w:hAnsi="Times New Roman" w:cs="Times New Roman"/>
          <w:sz w:val="24"/>
          <w:szCs w:val="24"/>
        </w:rPr>
        <w:t xml:space="preserve"> </w:t>
      </w:r>
    </w:p>
    <w:p w14:paraId="65BB863C" w14:textId="4459F8D4" w:rsidR="007B582D" w:rsidRPr="009E6867"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Ensure conformance to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security </w:t>
      </w:r>
      <w:r w:rsidR="00DA75EA" w:rsidRPr="009E6867">
        <w:rPr>
          <w:rFonts w:ascii="Times New Roman" w:eastAsia="MS Mincho" w:hAnsi="Times New Roman" w:cs="Times New Roman"/>
          <w:sz w:val="24"/>
          <w:szCs w:val="24"/>
        </w:rPr>
        <w:t>policies.</w:t>
      </w:r>
      <w:r w:rsidRPr="009E6867">
        <w:rPr>
          <w:rFonts w:ascii="Times New Roman" w:eastAsia="MS Mincho" w:hAnsi="Times New Roman" w:cs="Times New Roman"/>
          <w:sz w:val="24"/>
          <w:szCs w:val="24"/>
        </w:rPr>
        <w:t xml:space="preserve"> </w:t>
      </w:r>
    </w:p>
    <w:p w14:paraId="66199B23" w14:textId="77777777" w:rsidR="007B582D" w:rsidRPr="00793058" w:rsidRDefault="007B582D" w:rsidP="007B582D">
      <w:pPr>
        <w:rPr>
          <w:rFonts w:ascii="Times New Roman" w:eastAsia="MS Mincho" w:hAnsi="Times New Roman" w:cs="Times New Roman"/>
        </w:rPr>
      </w:pPr>
    </w:p>
    <w:p w14:paraId="7F618AC4" w14:textId="77777777" w:rsidR="007B582D" w:rsidRDefault="007B582D" w:rsidP="007B582D">
      <w:r>
        <w:t>Scope</w:t>
      </w:r>
    </w:p>
    <w:p w14:paraId="5C158779" w14:textId="77777777" w:rsidR="007B582D"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This policy covers all servers owned or operated by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This policy also covers any server present on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premises, but which may not be owned </w:t>
      </w:r>
      <w:r>
        <w:rPr>
          <w:rFonts w:ascii="Times New Roman" w:eastAsia="MS Mincho" w:hAnsi="Times New Roman" w:cs="Times New Roman"/>
          <w:sz w:val="24"/>
          <w:szCs w:val="24"/>
        </w:rPr>
        <w:t>or operated by Microsoft.</w:t>
      </w:r>
    </w:p>
    <w:p w14:paraId="40FB19FA" w14:textId="77777777" w:rsidR="007B582D" w:rsidRPr="009E6867" w:rsidRDefault="007B582D" w:rsidP="007B582D">
      <w:pPr>
        <w:rPr>
          <w:rFonts w:ascii="Times New Roman" w:eastAsia="MS Mincho" w:hAnsi="Times New Roman" w:cs="Times New Roman"/>
          <w:sz w:val="24"/>
          <w:szCs w:val="24"/>
        </w:rPr>
      </w:pPr>
    </w:p>
    <w:p w14:paraId="7C2070AC" w14:textId="77777777" w:rsidR="007B582D" w:rsidRDefault="007B582D" w:rsidP="007B582D">
      <w:r>
        <w:t>Policy</w:t>
      </w:r>
    </w:p>
    <w:p w14:paraId="038F630F" w14:textId="4DF4A43C" w:rsidR="007B582D" w:rsidRPr="009E6867" w:rsidRDefault="007B582D" w:rsidP="007B582D">
      <w:pPr>
        <w:rPr>
          <w:rFonts w:ascii="Times New Roman" w:eastAsia="MS Mincho" w:hAnsi="Times New Roman" w:cs="Times New Roman"/>
          <w:sz w:val="24"/>
          <w:szCs w:val="24"/>
        </w:rPr>
      </w:pP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hereby provides its consent to allow </w:t>
      </w:r>
      <w:r>
        <w:rPr>
          <w:rFonts w:ascii="Times New Roman" w:eastAsia="MS Mincho" w:hAnsi="Times New Roman" w:cs="Times New Roman"/>
          <w:sz w:val="24"/>
          <w:szCs w:val="24"/>
        </w:rPr>
        <w:t xml:space="preserve">Microsoft </w:t>
      </w:r>
      <w:r w:rsidR="00DA75EA">
        <w:rPr>
          <w:rFonts w:ascii="Times New Roman" w:eastAsia="MS Mincho" w:hAnsi="Times New Roman" w:cs="Times New Roman"/>
          <w:sz w:val="24"/>
          <w:szCs w:val="24"/>
        </w:rPr>
        <w:t xml:space="preserve">Auditing </w:t>
      </w:r>
      <w:r w:rsidR="00DA75EA" w:rsidRPr="009E6867">
        <w:rPr>
          <w:rFonts w:ascii="Times New Roman" w:eastAsia="MS Mincho" w:hAnsi="Times New Roman" w:cs="Times New Roman"/>
          <w:sz w:val="24"/>
          <w:szCs w:val="24"/>
        </w:rPr>
        <w:t>to</w:t>
      </w:r>
      <w:r w:rsidRPr="009E6867">
        <w:rPr>
          <w:rFonts w:ascii="Times New Roman" w:eastAsia="MS Mincho" w:hAnsi="Times New Roman" w:cs="Times New Roman"/>
          <w:sz w:val="24"/>
          <w:szCs w:val="24"/>
        </w:rPr>
        <w:t xml:space="preserve"> access its servers to the extent necessary to allow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to perform scheduled and ad hoc audits of all servers at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w:t>
      </w:r>
    </w:p>
    <w:p w14:paraId="2ED7F192" w14:textId="77777777" w:rsidR="007B582D" w:rsidRPr="009E6867" w:rsidRDefault="007B582D" w:rsidP="007B582D">
      <w:pPr>
        <w:rPr>
          <w:rFonts w:ascii="Times New Roman" w:eastAsia="MS Mincho" w:hAnsi="Times New Roman" w:cs="Times New Roman"/>
          <w:sz w:val="24"/>
          <w:szCs w:val="24"/>
        </w:rPr>
      </w:pPr>
    </w:p>
    <w:p w14:paraId="2D5B2D94" w14:textId="77777777"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Specific Concerns</w:t>
      </w:r>
    </w:p>
    <w:p w14:paraId="1DF061CE" w14:textId="4FB2868E"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Servers in use for </w:t>
      </w:r>
      <w:r>
        <w:rPr>
          <w:rFonts w:ascii="Times New Roman" w:eastAsia="MS Mincho" w:hAnsi="Times New Roman" w:cs="Times New Roman"/>
          <w:bCs/>
          <w:sz w:val="24"/>
          <w:szCs w:val="24"/>
        </w:rPr>
        <w:t>Microsoft</w:t>
      </w:r>
      <w:r w:rsidRPr="009E6867">
        <w:rPr>
          <w:rFonts w:ascii="Times New Roman" w:eastAsia="MS Mincho" w:hAnsi="Times New Roman" w:cs="Times New Roman"/>
          <w:bCs/>
          <w:sz w:val="24"/>
          <w:szCs w:val="24"/>
        </w:rPr>
        <w:t xml:space="preserve"> support critical business functions and store company sensitive information. Improper configuration of servers could lead to the loss of confidentiality, </w:t>
      </w:r>
      <w:r w:rsidR="00DA75EA" w:rsidRPr="009E6867">
        <w:rPr>
          <w:rFonts w:ascii="Times New Roman" w:eastAsia="MS Mincho" w:hAnsi="Times New Roman" w:cs="Times New Roman"/>
          <w:bCs/>
          <w:sz w:val="24"/>
          <w:szCs w:val="24"/>
        </w:rPr>
        <w:t>availability,</w:t>
      </w:r>
      <w:r w:rsidRPr="009E6867">
        <w:rPr>
          <w:rFonts w:ascii="Times New Roman" w:eastAsia="MS Mincho" w:hAnsi="Times New Roman" w:cs="Times New Roman"/>
          <w:bCs/>
          <w:sz w:val="24"/>
          <w:szCs w:val="24"/>
        </w:rPr>
        <w:t xml:space="preserve"> or integrity of these systems.</w:t>
      </w:r>
    </w:p>
    <w:p w14:paraId="29E4E9EA" w14:textId="77777777" w:rsidR="007B582D" w:rsidRPr="009E6867" w:rsidRDefault="007B582D" w:rsidP="007B582D">
      <w:pPr>
        <w:rPr>
          <w:rFonts w:ascii="Times New Roman" w:eastAsia="MS Mincho" w:hAnsi="Times New Roman" w:cs="Times New Roman"/>
          <w:bCs/>
          <w:sz w:val="24"/>
          <w:szCs w:val="24"/>
        </w:rPr>
      </w:pPr>
    </w:p>
    <w:p w14:paraId="4DEE73D3" w14:textId="77777777"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Guidelines</w:t>
      </w:r>
    </w:p>
    <w:p w14:paraId="4FDE39DF" w14:textId="77777777"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Approved and standard configuration templates shall be used when deploying server systems to include:</w:t>
      </w:r>
    </w:p>
    <w:p w14:paraId="1B5F0026" w14:textId="1929F016"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All system logs shall be sent to a central log review </w:t>
      </w:r>
      <w:r w:rsidR="00DA75EA" w:rsidRPr="009E6867">
        <w:rPr>
          <w:rFonts w:ascii="Times New Roman" w:eastAsia="MS Mincho" w:hAnsi="Times New Roman" w:cs="Times New Roman"/>
          <w:bCs/>
          <w:sz w:val="24"/>
          <w:szCs w:val="24"/>
        </w:rPr>
        <w:t>system.</w:t>
      </w:r>
    </w:p>
    <w:p w14:paraId="26956701" w14:textId="73E56B3A"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All Sudo / Administrator actions must be </w:t>
      </w:r>
      <w:r w:rsidR="00DA75EA" w:rsidRPr="009E6867">
        <w:rPr>
          <w:rFonts w:ascii="Times New Roman" w:eastAsia="MS Mincho" w:hAnsi="Times New Roman" w:cs="Times New Roman"/>
          <w:bCs/>
          <w:sz w:val="24"/>
          <w:szCs w:val="24"/>
        </w:rPr>
        <w:t>logged.</w:t>
      </w:r>
    </w:p>
    <w:p w14:paraId="4C9D69DA" w14:textId="3DE9C1D9"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lastRenderedPageBreak/>
        <w:t xml:space="preserve">Use a central patch deployment </w:t>
      </w:r>
      <w:r w:rsidR="00DA75EA" w:rsidRPr="009E6867">
        <w:rPr>
          <w:rFonts w:ascii="Times New Roman" w:eastAsia="MS Mincho" w:hAnsi="Times New Roman" w:cs="Times New Roman"/>
          <w:bCs/>
          <w:sz w:val="24"/>
          <w:szCs w:val="24"/>
        </w:rPr>
        <w:t>system.</w:t>
      </w:r>
    </w:p>
    <w:p w14:paraId="4DF2BDE4" w14:textId="0E3005DD"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Host security </w:t>
      </w:r>
      <w:r w:rsidR="00DA75EA" w:rsidRPr="009E6867">
        <w:rPr>
          <w:rFonts w:ascii="Times New Roman" w:eastAsia="MS Mincho" w:hAnsi="Times New Roman" w:cs="Times New Roman"/>
          <w:bCs/>
          <w:sz w:val="24"/>
          <w:szCs w:val="24"/>
        </w:rPr>
        <w:t>agents</w:t>
      </w:r>
      <w:r w:rsidRPr="009E6867">
        <w:rPr>
          <w:rFonts w:ascii="Times New Roman" w:eastAsia="MS Mincho" w:hAnsi="Times New Roman" w:cs="Times New Roman"/>
          <w:bCs/>
          <w:sz w:val="24"/>
          <w:szCs w:val="24"/>
        </w:rPr>
        <w:t xml:space="preserve"> such as antivirus shall be installed and </w:t>
      </w:r>
      <w:r w:rsidR="00DA75EA" w:rsidRPr="009E6867">
        <w:rPr>
          <w:rFonts w:ascii="Times New Roman" w:eastAsia="MS Mincho" w:hAnsi="Times New Roman" w:cs="Times New Roman"/>
          <w:bCs/>
          <w:sz w:val="24"/>
          <w:szCs w:val="24"/>
        </w:rPr>
        <w:t>updated.</w:t>
      </w:r>
    </w:p>
    <w:p w14:paraId="746BAAAB" w14:textId="4B303191"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Network scan to verify only required network ports and network shares are in </w:t>
      </w:r>
      <w:r w:rsidR="00DA75EA" w:rsidRPr="009E6867">
        <w:rPr>
          <w:rFonts w:ascii="Times New Roman" w:eastAsia="MS Mincho" w:hAnsi="Times New Roman" w:cs="Times New Roman"/>
          <w:bCs/>
          <w:sz w:val="24"/>
          <w:szCs w:val="24"/>
        </w:rPr>
        <w:t>use.</w:t>
      </w:r>
    </w:p>
    <w:p w14:paraId="617F4FF7" w14:textId="69BD4704"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Verify administrative group </w:t>
      </w:r>
      <w:r w:rsidR="00DA75EA" w:rsidRPr="009E6867">
        <w:rPr>
          <w:rFonts w:ascii="Times New Roman" w:eastAsia="MS Mincho" w:hAnsi="Times New Roman" w:cs="Times New Roman"/>
          <w:bCs/>
          <w:sz w:val="24"/>
          <w:szCs w:val="24"/>
        </w:rPr>
        <w:t>membership.</w:t>
      </w:r>
    </w:p>
    <w:p w14:paraId="6C2B9BA8" w14:textId="72064339"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Conduct baselines when systems are deployed and upon significant system </w:t>
      </w:r>
      <w:r w:rsidR="00DA75EA" w:rsidRPr="009E6867">
        <w:rPr>
          <w:rFonts w:ascii="Times New Roman" w:eastAsia="MS Mincho" w:hAnsi="Times New Roman" w:cs="Times New Roman"/>
          <w:bCs/>
          <w:sz w:val="24"/>
          <w:szCs w:val="24"/>
        </w:rPr>
        <w:t>changes.</w:t>
      </w:r>
    </w:p>
    <w:p w14:paraId="5FFF6F92" w14:textId="4F319C71"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Changes to </w:t>
      </w:r>
      <w:r w:rsidR="00DA75EA" w:rsidRPr="009E6867">
        <w:rPr>
          <w:rFonts w:ascii="Times New Roman" w:eastAsia="MS Mincho" w:hAnsi="Times New Roman" w:cs="Times New Roman"/>
          <w:bCs/>
          <w:sz w:val="24"/>
          <w:szCs w:val="24"/>
        </w:rPr>
        <w:t>the configuration</w:t>
      </w:r>
      <w:r w:rsidRPr="009E6867">
        <w:rPr>
          <w:rFonts w:ascii="Times New Roman" w:eastAsia="MS Mincho" w:hAnsi="Times New Roman" w:cs="Times New Roman"/>
          <w:bCs/>
          <w:sz w:val="24"/>
          <w:szCs w:val="24"/>
        </w:rPr>
        <w:t xml:space="preserve"> template shall be coordinated with approval of </w:t>
      </w:r>
      <w:r w:rsidR="00DA75EA" w:rsidRPr="009E6867">
        <w:rPr>
          <w:rFonts w:ascii="Times New Roman" w:eastAsia="MS Mincho" w:hAnsi="Times New Roman" w:cs="Times New Roman"/>
          <w:bCs/>
          <w:sz w:val="24"/>
          <w:szCs w:val="24"/>
        </w:rPr>
        <w:t>the change</w:t>
      </w:r>
      <w:r w:rsidRPr="009E6867">
        <w:rPr>
          <w:rFonts w:ascii="Times New Roman" w:eastAsia="MS Mincho" w:hAnsi="Times New Roman" w:cs="Times New Roman"/>
          <w:bCs/>
          <w:sz w:val="24"/>
          <w:szCs w:val="24"/>
        </w:rPr>
        <w:t xml:space="preserve"> control </w:t>
      </w:r>
      <w:r w:rsidR="00DA75EA" w:rsidRPr="009E6867">
        <w:rPr>
          <w:rFonts w:ascii="Times New Roman" w:eastAsia="MS Mincho" w:hAnsi="Times New Roman" w:cs="Times New Roman"/>
          <w:bCs/>
          <w:sz w:val="24"/>
          <w:szCs w:val="24"/>
        </w:rPr>
        <w:t>board.</w:t>
      </w:r>
    </w:p>
    <w:p w14:paraId="65681179" w14:textId="77777777" w:rsidR="007B582D" w:rsidRPr="009E6867" w:rsidRDefault="007B582D" w:rsidP="007B582D">
      <w:pPr>
        <w:rPr>
          <w:rFonts w:ascii="Times New Roman" w:eastAsia="MS Mincho" w:hAnsi="Times New Roman" w:cs="Times New Roman"/>
          <w:bCs/>
          <w:sz w:val="24"/>
          <w:szCs w:val="24"/>
        </w:rPr>
      </w:pPr>
    </w:p>
    <w:p w14:paraId="64733C33" w14:textId="77777777"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Responsibility</w:t>
      </w:r>
    </w:p>
    <w:p w14:paraId="33D96A49" w14:textId="77777777" w:rsidR="007B582D" w:rsidRPr="009E6867" w:rsidRDefault="007B582D" w:rsidP="007B582D">
      <w:pPr>
        <w:rPr>
          <w:rFonts w:ascii="Times New Roman" w:eastAsia="MS Mincho" w:hAnsi="Times New Roman" w:cs="Times New Roman"/>
          <w:sz w:val="24"/>
          <w:szCs w:val="24"/>
        </w:rPr>
      </w:pPr>
      <w:r>
        <w:rPr>
          <w:rFonts w:ascii="Times New Roman" w:eastAsia="MS Mincho" w:hAnsi="Times New Roman" w:cs="Times New Roman"/>
          <w:sz w:val="24"/>
          <w:szCs w:val="24"/>
        </w:rPr>
        <w:t>Microsoft Auditing</w:t>
      </w:r>
      <w:r w:rsidRPr="009E6867">
        <w:rPr>
          <w:rFonts w:ascii="Times New Roman" w:eastAsia="MS Mincho" w:hAnsi="Times New Roman" w:cs="Times New Roman"/>
          <w:sz w:val="24"/>
          <w:szCs w:val="24"/>
        </w:rPr>
        <w:t xml:space="preserve"> shall conduct audits of all servers owned or operated by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Server and application owners are encouraged to also perform this work as needed.</w:t>
      </w:r>
    </w:p>
    <w:p w14:paraId="36CF52BA" w14:textId="77777777" w:rsidR="007B582D" w:rsidRPr="009E6867" w:rsidRDefault="007B582D" w:rsidP="007B582D">
      <w:pPr>
        <w:rPr>
          <w:rFonts w:ascii="Times New Roman" w:eastAsia="MS Mincho" w:hAnsi="Times New Roman" w:cs="Times New Roman"/>
          <w:sz w:val="24"/>
          <w:szCs w:val="24"/>
        </w:rPr>
      </w:pPr>
    </w:p>
    <w:p w14:paraId="4AA58C1A" w14:textId="77777777" w:rsidR="007B582D" w:rsidRPr="009E6867"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Relevant Findings</w:t>
      </w:r>
    </w:p>
    <w:p w14:paraId="4BFC95D0" w14:textId="77777777" w:rsidR="007B582D" w:rsidRPr="009E6867"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bCs/>
          <w:sz w:val="24"/>
          <w:szCs w:val="24"/>
        </w:rPr>
        <w:t xml:space="preserve">All relevant findings discovered because of the audit shall be listed in the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tracking system to ensure prompt resolution or appropriate mitigating controls.</w:t>
      </w:r>
    </w:p>
    <w:p w14:paraId="340C3AA2" w14:textId="77777777" w:rsidR="007B582D" w:rsidRPr="009E6867" w:rsidRDefault="007B582D" w:rsidP="007B582D">
      <w:pPr>
        <w:rPr>
          <w:rFonts w:ascii="Times New Roman" w:eastAsia="MS Mincho" w:hAnsi="Times New Roman" w:cs="Times New Roman"/>
          <w:bCs/>
          <w:sz w:val="24"/>
          <w:szCs w:val="24"/>
        </w:rPr>
      </w:pPr>
    </w:p>
    <w:p w14:paraId="54322C2C" w14:textId="77777777" w:rsidR="007B582D" w:rsidRDefault="007B582D" w:rsidP="007B582D">
      <w:p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Ownership of Audit Report. </w:t>
      </w:r>
    </w:p>
    <w:p w14:paraId="23D56D3A" w14:textId="60CA628B" w:rsidR="007B582D" w:rsidRPr="009E6867" w:rsidRDefault="007B582D" w:rsidP="007B582D">
      <w:pPr>
        <w:rPr>
          <w:rFonts w:ascii="Times New Roman" w:eastAsia="MS Mincho" w:hAnsi="Times New Roman" w:cs="Times New Roman"/>
          <w:sz w:val="24"/>
          <w:szCs w:val="24"/>
        </w:rPr>
      </w:pPr>
      <w:r w:rsidRPr="009E6867">
        <w:rPr>
          <w:rFonts w:ascii="Times New Roman" w:eastAsia="MS Mincho" w:hAnsi="Times New Roman" w:cs="Times New Roman"/>
          <w:bCs/>
          <w:sz w:val="24"/>
          <w:szCs w:val="24"/>
        </w:rPr>
        <w:t xml:space="preserve">All results and findings generated by the </w:t>
      </w:r>
      <w:r>
        <w:rPr>
          <w:rFonts w:ascii="Times New Roman" w:eastAsia="MS Mincho" w:hAnsi="Times New Roman" w:cs="Times New Roman"/>
          <w:sz w:val="24"/>
          <w:szCs w:val="24"/>
        </w:rPr>
        <w:t>Microsoft Auditing</w:t>
      </w:r>
      <w:r w:rsidRPr="009E6867">
        <w:rPr>
          <w:rFonts w:ascii="Times New Roman" w:eastAsia="MS Mincho" w:hAnsi="Times New Roman" w:cs="Times New Roman"/>
          <w:sz w:val="24"/>
          <w:szCs w:val="24"/>
        </w:rPr>
        <w:t xml:space="preserve"> </w:t>
      </w:r>
      <w:r w:rsidRPr="009E6867">
        <w:rPr>
          <w:rFonts w:ascii="Times New Roman" w:eastAsia="MS Mincho" w:hAnsi="Times New Roman" w:cs="Times New Roman"/>
          <w:bCs/>
          <w:sz w:val="24"/>
          <w:szCs w:val="24"/>
        </w:rPr>
        <w:t xml:space="preserve">Team must be provided to appropriate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management within one week of project completion</w:t>
      </w:r>
      <w:r w:rsidR="00DA75EA" w:rsidRPr="009E6867">
        <w:rPr>
          <w:rFonts w:ascii="Times New Roman" w:eastAsia="MS Mincho" w:hAnsi="Times New Roman" w:cs="Times New Roman"/>
          <w:sz w:val="24"/>
          <w:szCs w:val="24"/>
        </w:rPr>
        <w:t xml:space="preserve">. </w:t>
      </w:r>
      <w:r w:rsidRPr="009E6867">
        <w:rPr>
          <w:rFonts w:ascii="Times New Roman" w:eastAsia="MS Mincho" w:hAnsi="Times New Roman" w:cs="Times New Roman"/>
          <w:sz w:val="24"/>
          <w:szCs w:val="24"/>
        </w:rPr>
        <w:t xml:space="preserve">This report will become the property of </w:t>
      </w:r>
      <w:r>
        <w:rPr>
          <w:rFonts w:ascii="Times New Roman" w:eastAsia="MS Mincho" w:hAnsi="Times New Roman" w:cs="Times New Roman"/>
          <w:sz w:val="24"/>
          <w:szCs w:val="24"/>
        </w:rPr>
        <w:t>Microsoft</w:t>
      </w:r>
      <w:r w:rsidRPr="009E6867">
        <w:rPr>
          <w:rFonts w:ascii="Times New Roman" w:eastAsia="MS Mincho" w:hAnsi="Times New Roman" w:cs="Times New Roman"/>
          <w:sz w:val="24"/>
          <w:szCs w:val="24"/>
        </w:rPr>
        <w:t xml:space="preserve"> and be considered company confidential. </w:t>
      </w:r>
    </w:p>
    <w:p w14:paraId="4DCC0A5C" w14:textId="77777777" w:rsidR="007B582D" w:rsidRPr="009E6867" w:rsidRDefault="007B582D" w:rsidP="007B582D">
      <w:pPr>
        <w:rPr>
          <w:rFonts w:ascii="Times New Roman" w:eastAsia="MS Mincho" w:hAnsi="Times New Roman" w:cs="Times New Roman"/>
          <w:b/>
          <w:bCs/>
        </w:rPr>
      </w:pPr>
    </w:p>
    <w:p w14:paraId="27B63F6B" w14:textId="77777777" w:rsidR="007B582D" w:rsidRDefault="007B582D" w:rsidP="007B582D">
      <w:r>
        <w:t>Policy Compliance</w:t>
      </w:r>
    </w:p>
    <w:p w14:paraId="15ABB71A" w14:textId="77777777" w:rsidR="007B582D" w:rsidRPr="00B96A66" w:rsidRDefault="007B582D" w:rsidP="007B582D">
      <w:pPr>
        <w:rPr>
          <w:rFonts w:cs="Times New Roman"/>
          <w:szCs w:val="24"/>
        </w:rPr>
      </w:pPr>
      <w:r w:rsidRPr="00B96A66">
        <w:rPr>
          <w:rFonts w:cs="Times New Roman"/>
          <w:szCs w:val="24"/>
        </w:rPr>
        <w:t>Compliance Measurement</w:t>
      </w:r>
    </w:p>
    <w:p w14:paraId="779C2201" w14:textId="3D4B1D75" w:rsidR="007B582D" w:rsidRDefault="007B582D" w:rsidP="007B582D">
      <w:pPr>
        <w:rPr>
          <w:rFonts w:cs="Times New Roman"/>
          <w:szCs w:val="24"/>
        </w:rPr>
      </w:pPr>
      <w:r>
        <w:rPr>
          <w:rFonts w:eastAsia="MS Mincho" w:cs="Times New Roman"/>
        </w:rPr>
        <w:t xml:space="preserve">Microsoft Auditing shall never use </w:t>
      </w:r>
      <w:r w:rsidR="00DA75EA">
        <w:rPr>
          <w:rFonts w:eastAsia="MS Mincho" w:cs="Times New Roman"/>
        </w:rPr>
        <w:t>the access</w:t>
      </w:r>
      <w:r>
        <w:rPr>
          <w:rFonts w:eastAsia="MS Mincho" w:cs="Times New Roman"/>
        </w:rPr>
        <w:t xml:space="preserve"> required to perform server audits for any other </w:t>
      </w:r>
      <w:r w:rsidR="00D30AA8">
        <w:rPr>
          <w:rFonts w:eastAsia="MS Mincho" w:cs="Times New Roman"/>
        </w:rPr>
        <w:t>purpose.</w:t>
      </w:r>
      <w:r w:rsidRPr="00F72060">
        <w:rPr>
          <w:rFonts w:cs="Times New Roman"/>
          <w:szCs w:val="24"/>
        </w:rPr>
        <w:t xml:space="preserve"> </w:t>
      </w:r>
    </w:p>
    <w:p w14:paraId="3BD17E18" w14:textId="77777777" w:rsidR="007B582D" w:rsidRPr="001C31CD" w:rsidRDefault="007B582D" w:rsidP="007B582D">
      <w:pPr>
        <w:rPr>
          <w:rFonts w:cs="Times New Roman"/>
          <w:szCs w:val="24"/>
        </w:rPr>
      </w:pPr>
      <w:r w:rsidRPr="00F72060">
        <w:rPr>
          <w:rFonts w:cs="Times New Roman"/>
          <w:szCs w:val="24"/>
        </w:rPr>
        <w:t xml:space="preserve">The </w:t>
      </w:r>
      <w:r>
        <w:rPr>
          <w:rFonts w:cs="Times New Roman"/>
          <w:szCs w:val="24"/>
        </w:rPr>
        <w:t>Infosec T</w:t>
      </w:r>
      <w:r w:rsidRPr="00F72060">
        <w:rPr>
          <w:rFonts w:cs="Times New Roman"/>
          <w:szCs w:val="24"/>
        </w:rPr>
        <w:t xml:space="preserve">eam will verify compliance to this policy through various methods, including but not limited to, business tool reports, internal and external audits, and feedback to the policy owner. </w:t>
      </w:r>
    </w:p>
    <w:p w14:paraId="6EDF30C3" w14:textId="77777777" w:rsidR="007B582D" w:rsidRDefault="007B582D" w:rsidP="007B582D">
      <w:pPr>
        <w:rPr>
          <w:rFonts w:ascii="Times New Roman" w:hAnsi="Times New Roman" w:cs="Times New Roman"/>
          <w:b/>
          <w:sz w:val="24"/>
          <w:szCs w:val="24"/>
        </w:rPr>
      </w:pPr>
      <w:r w:rsidRPr="001C31CD">
        <w:rPr>
          <w:rFonts w:ascii="Times New Roman" w:hAnsi="Times New Roman" w:cs="Times New Roman"/>
          <w:sz w:val="24"/>
          <w:szCs w:val="24"/>
        </w:rPr>
        <w:t>Exceptions</w:t>
      </w:r>
    </w:p>
    <w:p w14:paraId="035EA513" w14:textId="77777777" w:rsidR="007B582D" w:rsidRPr="001C31CD" w:rsidRDefault="007B582D" w:rsidP="007B582D">
      <w:pPr>
        <w:rPr>
          <w:rFonts w:cs="Times New Roman"/>
          <w:szCs w:val="24"/>
        </w:rPr>
      </w:pPr>
      <w:r w:rsidRPr="00F72060">
        <w:rPr>
          <w:rFonts w:cs="Times New Roman"/>
          <w:szCs w:val="24"/>
        </w:rPr>
        <w:t xml:space="preserve">Any exception to the policy must be approved by the </w:t>
      </w:r>
      <w:r>
        <w:rPr>
          <w:rFonts w:cs="Times New Roman"/>
          <w:szCs w:val="24"/>
        </w:rPr>
        <w:t>Infosec Team</w:t>
      </w:r>
      <w:r w:rsidRPr="00F72060">
        <w:rPr>
          <w:rFonts w:cs="Times New Roman"/>
          <w:szCs w:val="24"/>
        </w:rPr>
        <w:t xml:space="preserve"> in advance. </w:t>
      </w:r>
    </w:p>
    <w:p w14:paraId="60EF83AC" w14:textId="77777777" w:rsidR="007B582D" w:rsidRPr="001C31CD" w:rsidRDefault="007B582D" w:rsidP="007B582D">
      <w:pPr>
        <w:rPr>
          <w:rFonts w:ascii="Times New Roman" w:hAnsi="Times New Roman" w:cs="Times New Roman"/>
          <w:b/>
          <w:sz w:val="24"/>
          <w:szCs w:val="24"/>
        </w:rPr>
      </w:pPr>
      <w:r w:rsidRPr="001C31CD">
        <w:rPr>
          <w:rFonts w:ascii="Times New Roman" w:hAnsi="Times New Roman" w:cs="Times New Roman"/>
          <w:sz w:val="24"/>
          <w:szCs w:val="24"/>
        </w:rPr>
        <w:t>Non-Compliance</w:t>
      </w:r>
    </w:p>
    <w:p w14:paraId="6881980E" w14:textId="68E08245" w:rsidR="007B582D" w:rsidRPr="007B582D" w:rsidRDefault="007B582D" w:rsidP="007B582D">
      <w:pPr>
        <w:rPr>
          <w:rFonts w:cs="Times New Roman"/>
          <w:szCs w:val="24"/>
        </w:rPr>
      </w:pPr>
      <w:r w:rsidRPr="00F72060">
        <w:rPr>
          <w:rFonts w:cs="Times New Roman"/>
          <w:szCs w:val="24"/>
        </w:rPr>
        <w:lastRenderedPageBreak/>
        <w:t xml:space="preserve">An employee found to have violated this policy may be subject to disciplinary action, up to and including termination of employment. </w:t>
      </w:r>
    </w:p>
    <w:p w14:paraId="4E316D5A" w14:textId="15D59FFB" w:rsidR="007B582D" w:rsidRDefault="007B582D" w:rsidP="007B582D">
      <w:pPr>
        <w:pStyle w:val="Heading1"/>
      </w:pPr>
      <w:bookmarkStart w:id="29" w:name="_Toc165296101"/>
      <w:r>
        <w:t>Server Security Policy</w:t>
      </w:r>
      <w:bookmarkEnd w:id="29"/>
      <w:r>
        <w:t xml:space="preserve"> </w:t>
      </w:r>
    </w:p>
    <w:p w14:paraId="1053FCBD" w14:textId="77777777" w:rsidR="007B582D" w:rsidRDefault="007B582D" w:rsidP="007B582D"/>
    <w:p w14:paraId="49E9FC0E" w14:textId="77777777" w:rsidR="007B582D" w:rsidRPr="005E5A6B" w:rsidRDefault="007B582D" w:rsidP="007B582D">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30777017" w14:textId="026163C2" w:rsidR="007B582D" w:rsidRDefault="007B582D" w:rsidP="007B582D">
      <w:pPr>
        <w:ind w:left="360" w:right="-720"/>
        <w:rPr>
          <w:rFonts w:ascii="Arial" w:hAnsi="Arial" w:cs="Arial"/>
          <w:color w:val="404040" w:themeColor="text1" w:themeTint="BF"/>
        </w:rPr>
      </w:pPr>
      <w:r w:rsidRPr="00954D66">
        <w:rPr>
          <w:rFonts w:ascii="Arial" w:hAnsi="Arial" w:cs="Arial"/>
          <w:color w:val="404040" w:themeColor="text1" w:themeTint="BF"/>
        </w:rPr>
        <w:t>Unsecured and vulnerable servers continue to be a major entry point for malicious threat actors</w:t>
      </w:r>
      <w:r w:rsidR="00DA75EA" w:rsidRPr="00954D66">
        <w:rPr>
          <w:rFonts w:ascii="Arial" w:hAnsi="Arial" w:cs="Arial"/>
          <w:color w:val="404040" w:themeColor="text1" w:themeTint="BF"/>
        </w:rPr>
        <w:t xml:space="preserve">. </w:t>
      </w:r>
      <w:r w:rsidRPr="00954D66">
        <w:rPr>
          <w:rFonts w:ascii="Arial" w:hAnsi="Arial" w:cs="Arial"/>
          <w:color w:val="404040" w:themeColor="text1" w:themeTint="BF"/>
        </w:rPr>
        <w:t>Consistent Server installation policies, ownership and configuration management are all about doing the basics well.</w:t>
      </w:r>
    </w:p>
    <w:p w14:paraId="7113F560" w14:textId="77777777" w:rsidR="007B582D" w:rsidRPr="00873776" w:rsidRDefault="007B582D" w:rsidP="007B582D">
      <w:pPr>
        <w:ind w:left="360" w:right="-720"/>
        <w:rPr>
          <w:rFonts w:ascii="Arial" w:hAnsi="Arial" w:cs="Arial"/>
          <w:b/>
          <w:bCs/>
          <w:color w:val="404040" w:themeColor="text1" w:themeTint="BF"/>
        </w:rPr>
      </w:pPr>
    </w:p>
    <w:p w14:paraId="25B9479B" w14:textId="77777777" w:rsidR="007B582D" w:rsidRPr="005E5A6B" w:rsidRDefault="007B582D" w:rsidP="007B582D">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FFCD628" w14:textId="77777777" w:rsidR="007B582D" w:rsidRDefault="007B582D" w:rsidP="007B582D">
      <w:pPr>
        <w:ind w:left="360" w:right="-720"/>
        <w:rPr>
          <w:rFonts w:ascii="Arial" w:hAnsi="Arial" w:cs="Arial"/>
          <w:color w:val="404040" w:themeColor="text1" w:themeTint="BF"/>
        </w:rPr>
      </w:pPr>
      <w:r w:rsidRPr="00954D66">
        <w:rPr>
          <w:rFonts w:ascii="Arial" w:hAnsi="Arial" w:cs="Arial"/>
          <w:color w:val="404040" w:themeColor="text1" w:themeTint="BF"/>
        </w:rPr>
        <w:t xml:space="preserve">The purpose of this policy is to establish standards for the base configuration of internal server equipment that is owned and/or operated by </w:t>
      </w:r>
      <w:r>
        <w:rPr>
          <w:rFonts w:ascii="Arial" w:hAnsi="Arial" w:cs="Arial"/>
          <w:color w:val="404040" w:themeColor="text1" w:themeTint="BF"/>
        </w:rPr>
        <w:t>Microsoft</w:t>
      </w:r>
      <w:r w:rsidRPr="00954D66">
        <w:rPr>
          <w:rFonts w:ascii="Arial" w:hAnsi="Arial" w:cs="Arial"/>
          <w:color w:val="404040" w:themeColor="text1" w:themeTint="BF"/>
        </w:rPr>
        <w:t xml:space="preserve">. Effective implementation of this policy will minimize unauthorized access to </w:t>
      </w:r>
      <w:r>
        <w:rPr>
          <w:rFonts w:ascii="Arial" w:hAnsi="Arial" w:cs="Arial"/>
          <w:color w:val="404040" w:themeColor="text1" w:themeTint="BF"/>
        </w:rPr>
        <w:t>Microsoft</w:t>
      </w:r>
      <w:r w:rsidRPr="00954D66">
        <w:rPr>
          <w:rFonts w:ascii="Arial" w:hAnsi="Arial" w:cs="Arial"/>
          <w:color w:val="404040" w:themeColor="text1" w:themeTint="BF"/>
        </w:rPr>
        <w:t xml:space="preserve"> proprietary information and technology.</w:t>
      </w:r>
    </w:p>
    <w:p w14:paraId="31B095FF" w14:textId="77777777" w:rsidR="007B582D" w:rsidRPr="00873776" w:rsidRDefault="007B582D" w:rsidP="007B582D">
      <w:pPr>
        <w:ind w:left="360" w:right="-720"/>
        <w:rPr>
          <w:rFonts w:ascii="Arial" w:hAnsi="Arial" w:cs="Arial"/>
          <w:b/>
          <w:bCs/>
          <w:color w:val="404040" w:themeColor="text1" w:themeTint="BF"/>
        </w:rPr>
      </w:pPr>
    </w:p>
    <w:p w14:paraId="5E772CD4" w14:textId="77777777" w:rsidR="007B582D" w:rsidRPr="005E5A6B" w:rsidRDefault="007B582D" w:rsidP="007B582D">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1CFFAF03" w14:textId="77777777" w:rsidR="007B582D" w:rsidRDefault="007B582D" w:rsidP="007B582D">
      <w:pPr>
        <w:ind w:left="360" w:right="-720"/>
        <w:rPr>
          <w:rFonts w:ascii="Arial" w:hAnsi="Arial" w:cs="Arial"/>
          <w:color w:val="404040" w:themeColor="text1" w:themeTint="BF"/>
        </w:rPr>
      </w:pPr>
      <w:r w:rsidRPr="00954D66">
        <w:rPr>
          <w:rFonts w:ascii="Arial" w:hAnsi="Arial" w:cs="Arial"/>
          <w:color w:val="404040" w:themeColor="text1" w:themeTint="BF"/>
        </w:rPr>
        <w:t xml:space="preserve">All employees, contractors, consultants, temporary and other workers at </w:t>
      </w:r>
      <w:r>
        <w:rPr>
          <w:rFonts w:ascii="Arial" w:eastAsia="MS Mincho" w:hAnsi="Arial" w:cs="Arial"/>
          <w:color w:val="3A3A3A" w:themeColor="background2" w:themeShade="40"/>
        </w:rPr>
        <w:t>Microsoft</w:t>
      </w:r>
      <w:r w:rsidRPr="00954D66">
        <w:rPr>
          <w:rFonts w:ascii="Arial" w:eastAsia="MS Mincho" w:hAnsi="Arial" w:cs="Arial"/>
          <w:color w:val="3A3A3A" w:themeColor="background2" w:themeShade="40"/>
        </w:rPr>
        <w:t xml:space="preserve"> </w:t>
      </w:r>
      <w:r w:rsidRPr="00954D66">
        <w:rPr>
          <w:rFonts w:ascii="Arial" w:hAnsi="Arial" w:cs="Arial"/>
          <w:color w:val="404040" w:themeColor="text1" w:themeTint="BF"/>
        </w:rPr>
        <w:t xml:space="preserve">and its subsidiaries must adhere to this policy. This policy applies to server equipment that is owned, operated, or leased by </w:t>
      </w:r>
      <w:r>
        <w:rPr>
          <w:rFonts w:ascii="Arial" w:eastAsia="MS Mincho" w:hAnsi="Arial" w:cs="Arial"/>
          <w:color w:val="3A3A3A" w:themeColor="background2" w:themeShade="40"/>
        </w:rPr>
        <w:t>Microsoft</w:t>
      </w:r>
      <w:r w:rsidRPr="00954D66">
        <w:rPr>
          <w:rFonts w:ascii="Arial" w:eastAsia="MS Mincho" w:hAnsi="Arial" w:cs="Arial"/>
          <w:color w:val="3A3A3A" w:themeColor="background2" w:themeShade="40"/>
        </w:rPr>
        <w:t xml:space="preserve"> </w:t>
      </w:r>
      <w:r w:rsidRPr="00954D66">
        <w:rPr>
          <w:rFonts w:ascii="Arial" w:hAnsi="Arial" w:cs="Arial"/>
          <w:color w:val="404040" w:themeColor="text1" w:themeTint="BF"/>
        </w:rPr>
        <w:t xml:space="preserve">or registered under a </w:t>
      </w:r>
      <w:r>
        <w:rPr>
          <w:rFonts w:ascii="Arial" w:eastAsia="MS Mincho" w:hAnsi="Arial" w:cs="Arial"/>
          <w:color w:val="3A3A3A" w:themeColor="background2" w:themeShade="40"/>
        </w:rPr>
        <w:t>Microsoft</w:t>
      </w:r>
      <w:r w:rsidRPr="00954D66">
        <w:rPr>
          <w:rFonts w:ascii="Arial" w:hAnsi="Arial" w:cs="Arial"/>
          <w:color w:val="404040" w:themeColor="text1" w:themeTint="BF"/>
        </w:rPr>
        <w:t xml:space="preserve">-owned internal network domain. </w:t>
      </w:r>
    </w:p>
    <w:p w14:paraId="17E9D272" w14:textId="77777777" w:rsidR="007B582D" w:rsidRPr="00954D66" w:rsidRDefault="007B582D" w:rsidP="007B582D">
      <w:pPr>
        <w:ind w:left="360" w:right="-720"/>
        <w:rPr>
          <w:rFonts w:ascii="Arial" w:hAnsi="Arial" w:cs="Arial"/>
          <w:color w:val="404040" w:themeColor="text1" w:themeTint="BF"/>
        </w:rPr>
      </w:pPr>
    </w:p>
    <w:p w14:paraId="003B166A" w14:textId="77777777" w:rsidR="007B582D" w:rsidRDefault="007B582D" w:rsidP="007B582D">
      <w:pPr>
        <w:ind w:left="360" w:right="-720"/>
        <w:rPr>
          <w:rFonts w:ascii="Arial" w:hAnsi="Arial" w:cs="Arial"/>
          <w:color w:val="404040" w:themeColor="text1" w:themeTint="BF"/>
        </w:rPr>
      </w:pPr>
      <w:r w:rsidRPr="00954D66">
        <w:rPr>
          <w:rFonts w:ascii="Arial" w:hAnsi="Arial" w:cs="Arial"/>
          <w:color w:val="404040" w:themeColor="text1" w:themeTint="BF"/>
        </w:rPr>
        <w:t xml:space="preserve">This policy specifies requirements for equipment on the internal </w:t>
      </w:r>
      <w:r>
        <w:rPr>
          <w:rFonts w:ascii="Arial" w:eastAsia="MS Mincho" w:hAnsi="Arial" w:cs="Arial"/>
          <w:color w:val="3A3A3A" w:themeColor="background2" w:themeShade="40"/>
        </w:rPr>
        <w:t>Microsoft</w:t>
      </w:r>
      <w:r w:rsidRPr="00954D66">
        <w:rPr>
          <w:rFonts w:ascii="Arial" w:eastAsia="MS Mincho" w:hAnsi="Arial" w:cs="Arial"/>
          <w:color w:val="3A3A3A" w:themeColor="background2" w:themeShade="40"/>
        </w:rPr>
        <w:t xml:space="preserve"> </w:t>
      </w:r>
      <w:r w:rsidRPr="00954D66">
        <w:rPr>
          <w:rFonts w:ascii="Arial" w:hAnsi="Arial" w:cs="Arial"/>
          <w:color w:val="404040" w:themeColor="text1" w:themeTint="BF"/>
        </w:rPr>
        <w:t xml:space="preserve">network. For secure configuration of equipment external to </w:t>
      </w:r>
      <w:r>
        <w:rPr>
          <w:rFonts w:ascii="Arial" w:eastAsia="MS Mincho" w:hAnsi="Arial" w:cs="Arial"/>
          <w:color w:val="3A3A3A" w:themeColor="background2" w:themeShade="40"/>
        </w:rPr>
        <w:t>Microsoft</w:t>
      </w:r>
      <w:r w:rsidRPr="00954D66">
        <w:rPr>
          <w:rFonts w:ascii="Arial" w:eastAsia="MS Mincho" w:hAnsi="Arial" w:cs="Arial"/>
          <w:color w:val="3A3A3A" w:themeColor="background2" w:themeShade="40"/>
        </w:rPr>
        <w:t xml:space="preserve"> </w:t>
      </w:r>
      <w:r w:rsidRPr="00954D66">
        <w:rPr>
          <w:rFonts w:ascii="Arial" w:hAnsi="Arial" w:cs="Arial"/>
          <w:color w:val="404040" w:themeColor="text1" w:themeTint="BF"/>
        </w:rPr>
        <w:t>on the DMZ, see the Internet DMZ Equipment Policy.</w:t>
      </w:r>
    </w:p>
    <w:p w14:paraId="75D7A06B" w14:textId="77777777" w:rsidR="007B582D" w:rsidRPr="00873776" w:rsidRDefault="007B582D" w:rsidP="007B582D">
      <w:pPr>
        <w:ind w:left="360" w:right="-720"/>
        <w:rPr>
          <w:rFonts w:ascii="Arial" w:hAnsi="Arial" w:cs="Arial"/>
          <w:b/>
          <w:bCs/>
          <w:color w:val="404040" w:themeColor="text1" w:themeTint="BF"/>
        </w:rPr>
      </w:pPr>
    </w:p>
    <w:p w14:paraId="6C3226C0" w14:textId="77777777" w:rsidR="007B582D" w:rsidRPr="005E5A6B" w:rsidRDefault="007B582D" w:rsidP="007B582D">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5B0581F8" w14:textId="77777777" w:rsidR="007B582D" w:rsidRPr="00954D66" w:rsidRDefault="007B582D" w:rsidP="007B582D">
      <w:pPr>
        <w:ind w:left="360" w:right="-720"/>
        <w:rPr>
          <w:rFonts w:ascii="Arial" w:hAnsi="Arial" w:cs="Arial"/>
          <w:b/>
          <w:bCs/>
          <w:color w:val="3A3A3A" w:themeColor="background2" w:themeShade="40"/>
        </w:rPr>
      </w:pPr>
    </w:p>
    <w:p w14:paraId="7D57E86C" w14:textId="77777777" w:rsidR="007B582D" w:rsidRPr="00954D66" w:rsidRDefault="007B582D" w:rsidP="007B582D">
      <w:pPr>
        <w:pStyle w:val="ListParagraph"/>
        <w:numPr>
          <w:ilvl w:val="1"/>
          <w:numId w:val="34"/>
        </w:numPr>
        <w:spacing w:after="0" w:line="276" w:lineRule="auto"/>
        <w:rPr>
          <w:rFonts w:ascii="Arial" w:hAnsi="Arial" w:cs="Arial"/>
          <w:b/>
          <w:bCs/>
          <w:color w:val="3A3A3A" w:themeColor="background2" w:themeShade="40"/>
        </w:rPr>
      </w:pPr>
      <w:r w:rsidRPr="00954D66">
        <w:rPr>
          <w:rFonts w:ascii="Arial" w:hAnsi="Arial" w:cs="Arial"/>
          <w:b/>
          <w:bCs/>
          <w:color w:val="3A3A3A" w:themeColor="background2" w:themeShade="40"/>
        </w:rPr>
        <w:t>General Requirements</w:t>
      </w:r>
    </w:p>
    <w:p w14:paraId="307C7591" w14:textId="4B554EE8" w:rsidR="007B582D" w:rsidRPr="00954D66" w:rsidRDefault="007B582D" w:rsidP="007B582D">
      <w:pPr>
        <w:pStyle w:val="ListParagraph"/>
        <w:numPr>
          <w:ilvl w:val="2"/>
          <w:numId w:val="34"/>
        </w:numPr>
        <w:spacing w:after="0" w:line="276" w:lineRule="auto"/>
        <w:rPr>
          <w:rFonts w:ascii="Arial" w:hAnsi="Arial" w:cs="Arial"/>
          <w:b/>
          <w:color w:val="3A3A3A" w:themeColor="background2" w:themeShade="40"/>
        </w:rPr>
      </w:pPr>
      <w:r w:rsidRPr="00954D66">
        <w:rPr>
          <w:rFonts w:ascii="Arial" w:eastAsia="MS Mincho" w:hAnsi="Arial" w:cs="Arial"/>
          <w:color w:val="3A3A3A" w:themeColor="background2" w:themeShade="40"/>
        </w:rPr>
        <w:t xml:space="preserve">All internal servers deployed at </w:t>
      </w:r>
      <w:r>
        <w:rPr>
          <w:rFonts w:ascii="Arial" w:eastAsia="MS Mincho" w:hAnsi="Arial" w:cs="Arial"/>
          <w:color w:val="3A3A3A" w:themeColor="background2" w:themeShade="40"/>
        </w:rPr>
        <w:t>Microsoft</w:t>
      </w:r>
      <w:r w:rsidRPr="00954D66">
        <w:rPr>
          <w:rFonts w:ascii="Arial" w:eastAsia="MS Mincho" w:hAnsi="Arial" w:cs="Arial"/>
          <w:color w:val="3A3A3A" w:themeColor="background2" w:themeShade="40"/>
        </w:rPr>
        <w:t xml:space="preserve"> must be owned by an operational group that is responsible for system administration. Approved server configuration guides must be established and maintained by each operational group, based on business needs, and approved by </w:t>
      </w:r>
      <w:r>
        <w:rPr>
          <w:rFonts w:ascii="Arial" w:eastAsia="MS Mincho" w:hAnsi="Arial" w:cs="Arial"/>
          <w:color w:val="3A3A3A" w:themeColor="background2" w:themeShade="40"/>
        </w:rPr>
        <w:t xml:space="preserve">the </w:t>
      </w:r>
      <w:r w:rsidRPr="00954D66">
        <w:rPr>
          <w:rFonts w:ascii="Arial" w:eastAsia="MS Mincho" w:hAnsi="Arial" w:cs="Arial"/>
          <w:color w:val="3A3A3A" w:themeColor="background2" w:themeShade="40"/>
        </w:rPr>
        <w:t>InfoSec</w:t>
      </w:r>
      <w:r>
        <w:rPr>
          <w:rFonts w:ascii="Arial" w:eastAsia="MS Mincho" w:hAnsi="Arial" w:cs="Arial"/>
          <w:color w:val="3A3A3A" w:themeColor="background2" w:themeShade="40"/>
        </w:rPr>
        <w:t xml:space="preserve"> team</w:t>
      </w:r>
      <w:r w:rsidRPr="00954D66">
        <w:rPr>
          <w:rFonts w:ascii="Arial" w:eastAsia="MS Mincho" w:hAnsi="Arial" w:cs="Arial"/>
          <w:color w:val="3A3A3A" w:themeColor="background2" w:themeShade="40"/>
        </w:rPr>
        <w:t>. Operational groups should monitor configuration compliance and implement an exception policy tailored to their environment. Each operational group must establish a process for changing the configuration guides, which includes review and approval by InfoSec</w:t>
      </w:r>
      <w:r w:rsidR="00DA75EA" w:rsidRPr="00954D66">
        <w:rPr>
          <w:rFonts w:ascii="Arial" w:eastAsia="MS Mincho" w:hAnsi="Arial" w:cs="Arial"/>
          <w:color w:val="3A3A3A" w:themeColor="background2" w:themeShade="40"/>
        </w:rPr>
        <w:t xml:space="preserve">. </w:t>
      </w:r>
      <w:r w:rsidRPr="00954D66">
        <w:rPr>
          <w:rFonts w:ascii="Arial" w:eastAsia="MS Mincho" w:hAnsi="Arial" w:cs="Arial"/>
          <w:color w:val="3A3A3A" w:themeColor="background2" w:themeShade="40"/>
        </w:rPr>
        <w:t>The following items must be met:</w:t>
      </w:r>
    </w:p>
    <w:p w14:paraId="31B6F8BE" w14:textId="77777777" w:rsidR="007B582D" w:rsidRPr="00954D66" w:rsidRDefault="007B582D" w:rsidP="007B582D">
      <w:pPr>
        <w:pStyle w:val="PlainText"/>
        <w:numPr>
          <w:ilvl w:val="0"/>
          <w:numId w:val="35"/>
        </w:numPr>
        <w:spacing w:line="276" w:lineRule="auto"/>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Servers must be registered within the corporate enterprise management system. At a minimum, the following information is required to positively identify the point of contact: </w:t>
      </w:r>
    </w:p>
    <w:p w14:paraId="53716C49" w14:textId="77777777" w:rsidR="007B582D" w:rsidRPr="00954D66" w:rsidRDefault="007B582D" w:rsidP="007B582D">
      <w:pPr>
        <w:pStyle w:val="PlainText"/>
        <w:numPr>
          <w:ilvl w:val="1"/>
          <w:numId w:val="35"/>
        </w:numPr>
        <w:spacing w:line="276" w:lineRule="auto"/>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Server contact(s) and location, and a backup contact </w:t>
      </w:r>
    </w:p>
    <w:p w14:paraId="41540F80" w14:textId="77777777" w:rsidR="007B582D" w:rsidRPr="00954D66" w:rsidRDefault="007B582D" w:rsidP="007B582D">
      <w:pPr>
        <w:pStyle w:val="PlainText"/>
        <w:numPr>
          <w:ilvl w:val="1"/>
          <w:numId w:val="35"/>
        </w:numPr>
        <w:spacing w:line="276" w:lineRule="auto"/>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lastRenderedPageBreak/>
        <w:t xml:space="preserve">Hardware and Operating System/Version </w:t>
      </w:r>
    </w:p>
    <w:p w14:paraId="50E37951" w14:textId="77777777" w:rsidR="007B582D" w:rsidRPr="00954D66" w:rsidRDefault="007B582D" w:rsidP="007B582D">
      <w:pPr>
        <w:pStyle w:val="PlainText"/>
        <w:numPr>
          <w:ilvl w:val="1"/>
          <w:numId w:val="35"/>
        </w:numPr>
        <w:spacing w:line="276" w:lineRule="auto"/>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Main functions and applications, if applicable </w:t>
      </w:r>
    </w:p>
    <w:p w14:paraId="41B1EDC5" w14:textId="77777777" w:rsidR="007B582D" w:rsidRPr="00954D66" w:rsidRDefault="007B582D" w:rsidP="007B582D">
      <w:pPr>
        <w:pStyle w:val="PlainText"/>
        <w:numPr>
          <w:ilvl w:val="0"/>
          <w:numId w:val="35"/>
        </w:numPr>
        <w:spacing w:line="276" w:lineRule="auto"/>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Information in the corporate enterprise management system must be kept up to date. </w:t>
      </w:r>
    </w:p>
    <w:p w14:paraId="61FB7422" w14:textId="2B8C6A98" w:rsidR="007B582D" w:rsidRPr="00954D66" w:rsidRDefault="007B582D" w:rsidP="007B582D">
      <w:pPr>
        <w:pStyle w:val="PlainText"/>
        <w:numPr>
          <w:ilvl w:val="0"/>
          <w:numId w:val="35"/>
        </w:numPr>
        <w:spacing w:line="276" w:lineRule="auto"/>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Configuration changes for production servers must follow the appropriate change management </w:t>
      </w:r>
      <w:r w:rsidR="00DA75EA" w:rsidRPr="00954D66">
        <w:rPr>
          <w:rFonts w:ascii="Arial" w:eastAsia="MS Mincho" w:hAnsi="Arial" w:cs="Arial"/>
          <w:color w:val="3A3A3A" w:themeColor="background2" w:themeShade="40"/>
          <w:sz w:val="24"/>
          <w:szCs w:val="24"/>
        </w:rPr>
        <w:t>procedures.</w:t>
      </w:r>
    </w:p>
    <w:p w14:paraId="06A326D4" w14:textId="77777777" w:rsidR="007B582D" w:rsidRPr="00954D66" w:rsidRDefault="007B582D" w:rsidP="007B582D">
      <w:pPr>
        <w:pStyle w:val="PlainText"/>
        <w:numPr>
          <w:ilvl w:val="2"/>
          <w:numId w:val="34"/>
        </w:numPr>
        <w:spacing w:line="276" w:lineRule="auto"/>
        <w:rPr>
          <w:rFonts w:ascii="Arial" w:eastAsia="MS Mincho" w:hAnsi="Arial" w:cs="Arial"/>
          <w:color w:val="3A3A3A" w:themeColor="background2" w:themeShade="40"/>
          <w:sz w:val="24"/>
          <w:szCs w:val="24"/>
        </w:rPr>
      </w:pPr>
      <w:r w:rsidRPr="00954D66">
        <w:rPr>
          <w:rFonts w:ascii="Arial" w:hAnsi="Arial" w:cs="Arial"/>
          <w:color w:val="3A3A3A" w:themeColor="background2" w:themeShade="40"/>
          <w:sz w:val="24"/>
          <w:szCs w:val="24"/>
        </w:rPr>
        <w:t xml:space="preserve">For security, compliance, and maintenance purposes, authorized personnel may monitor and audit equipment, systems, processes, and network traffic per the </w:t>
      </w:r>
      <w:r w:rsidRPr="00954D66">
        <w:rPr>
          <w:rFonts w:ascii="Arial" w:hAnsi="Arial" w:cs="Arial"/>
          <w:i/>
          <w:color w:val="3A3A3A" w:themeColor="background2" w:themeShade="40"/>
          <w:sz w:val="24"/>
          <w:szCs w:val="24"/>
        </w:rPr>
        <w:t>Audit Policy</w:t>
      </w:r>
      <w:r w:rsidRPr="00954D66">
        <w:rPr>
          <w:rFonts w:ascii="Arial" w:hAnsi="Arial" w:cs="Arial"/>
          <w:color w:val="3A3A3A" w:themeColor="background2" w:themeShade="40"/>
          <w:sz w:val="24"/>
          <w:szCs w:val="24"/>
        </w:rPr>
        <w:t>.</w:t>
      </w:r>
    </w:p>
    <w:p w14:paraId="3C154AC3" w14:textId="77777777" w:rsidR="007B582D" w:rsidRPr="00954D66" w:rsidRDefault="007B582D" w:rsidP="007B582D">
      <w:pPr>
        <w:pStyle w:val="PlainText"/>
        <w:spacing w:line="276" w:lineRule="auto"/>
        <w:ind w:left="360"/>
        <w:rPr>
          <w:rFonts w:ascii="Arial" w:eastAsia="MS Mincho" w:hAnsi="Arial" w:cs="Arial"/>
          <w:color w:val="3A3A3A" w:themeColor="background2" w:themeShade="40"/>
          <w:sz w:val="24"/>
          <w:szCs w:val="24"/>
        </w:rPr>
      </w:pPr>
    </w:p>
    <w:p w14:paraId="17E1FA14" w14:textId="77777777" w:rsidR="007B582D" w:rsidRPr="00954D66" w:rsidRDefault="007B582D" w:rsidP="007B582D">
      <w:pPr>
        <w:pStyle w:val="ListParagraph"/>
        <w:numPr>
          <w:ilvl w:val="1"/>
          <w:numId w:val="34"/>
        </w:numPr>
        <w:spacing w:after="200" w:line="276" w:lineRule="auto"/>
        <w:rPr>
          <w:rFonts w:ascii="Arial" w:hAnsi="Arial" w:cs="Arial"/>
          <w:b/>
          <w:bCs/>
          <w:color w:val="3A3A3A" w:themeColor="background2" w:themeShade="40"/>
        </w:rPr>
      </w:pPr>
      <w:r w:rsidRPr="00954D66">
        <w:rPr>
          <w:rFonts w:ascii="Arial" w:hAnsi="Arial" w:cs="Arial"/>
          <w:b/>
          <w:bCs/>
          <w:color w:val="3A3A3A" w:themeColor="background2" w:themeShade="40"/>
        </w:rPr>
        <w:t>Configuration Requirements</w:t>
      </w:r>
    </w:p>
    <w:p w14:paraId="53437F92"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Operating System configuration should be in accordance with approved InfoSec </w:t>
      </w:r>
      <w:r>
        <w:rPr>
          <w:rFonts w:ascii="Arial" w:eastAsia="MS Mincho" w:hAnsi="Arial" w:cs="Arial"/>
          <w:color w:val="3A3A3A" w:themeColor="background2" w:themeShade="40"/>
        </w:rPr>
        <w:t xml:space="preserve">team </w:t>
      </w:r>
      <w:r w:rsidRPr="00954D66">
        <w:rPr>
          <w:rFonts w:ascii="Arial" w:eastAsia="MS Mincho" w:hAnsi="Arial" w:cs="Arial"/>
          <w:color w:val="3A3A3A" w:themeColor="background2" w:themeShade="40"/>
        </w:rPr>
        <w:t xml:space="preserve">guidelines. </w:t>
      </w:r>
    </w:p>
    <w:p w14:paraId="5F81E79E"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Services and applications that will not be used must be disabled where practical.</w:t>
      </w:r>
    </w:p>
    <w:p w14:paraId="159F819A"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Access to services should be logged and/or protected through access-control methods such as a web application firewall, if possible. </w:t>
      </w:r>
    </w:p>
    <w:p w14:paraId="233BA553"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The most recent security patches must be installed on the system as soon as practical, the only exception being when immediate application would interfere with business requirements. </w:t>
      </w:r>
    </w:p>
    <w:p w14:paraId="4242135B"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Trust relationships between systems are a security risk, and their use should be avoided. Do not use a trust relationship when some other method of communication is sufficient. </w:t>
      </w:r>
    </w:p>
    <w:p w14:paraId="7BED585B" w14:textId="5D6DF16F"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Always use standard security principles of least required access to perform a function</w:t>
      </w:r>
      <w:r w:rsidR="00DA75EA" w:rsidRPr="00954D66">
        <w:rPr>
          <w:rFonts w:ascii="Arial" w:eastAsia="MS Mincho" w:hAnsi="Arial" w:cs="Arial"/>
          <w:color w:val="3A3A3A" w:themeColor="background2" w:themeShade="40"/>
        </w:rPr>
        <w:t xml:space="preserve">. </w:t>
      </w:r>
      <w:r w:rsidRPr="00954D66">
        <w:rPr>
          <w:rFonts w:ascii="Arial" w:eastAsia="MS Mincho" w:hAnsi="Arial" w:cs="Arial"/>
          <w:color w:val="3A3A3A" w:themeColor="background2" w:themeShade="40"/>
        </w:rPr>
        <w:t xml:space="preserve">Do not use root when a non-privileged account will do. </w:t>
      </w:r>
    </w:p>
    <w:p w14:paraId="5B639424"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If a methodology for secure channel connection is available (i.e., technically feasible), privileged access must be performed over secure channels, (e.g., encrypted network connections using SSH or IPSec). </w:t>
      </w:r>
    </w:p>
    <w:p w14:paraId="1637174D" w14:textId="31F4CD4C"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Servers should be physically located in an access-controlled</w:t>
      </w:r>
      <w:r>
        <w:rPr>
          <w:rFonts w:ascii="Arial" w:eastAsia="MS Mincho" w:hAnsi="Arial" w:cs="Arial"/>
          <w:color w:val="3A3A3A" w:themeColor="background2" w:themeShade="40"/>
        </w:rPr>
        <w:t xml:space="preserve">, </w:t>
      </w:r>
      <w:r w:rsidR="00DA75EA">
        <w:rPr>
          <w:rFonts w:ascii="Arial" w:eastAsia="MS Mincho" w:hAnsi="Arial" w:cs="Arial"/>
          <w:color w:val="3A3A3A" w:themeColor="background2" w:themeShade="40"/>
        </w:rPr>
        <w:t>secure</w:t>
      </w:r>
      <w:r>
        <w:rPr>
          <w:rFonts w:ascii="Arial" w:eastAsia="MS Mincho" w:hAnsi="Arial" w:cs="Arial"/>
          <w:color w:val="3A3A3A" w:themeColor="background2" w:themeShade="40"/>
        </w:rPr>
        <w:t xml:space="preserve"> </w:t>
      </w:r>
      <w:r w:rsidRPr="00954D66">
        <w:rPr>
          <w:rFonts w:ascii="Arial" w:eastAsia="MS Mincho" w:hAnsi="Arial" w:cs="Arial"/>
          <w:color w:val="3A3A3A" w:themeColor="background2" w:themeShade="40"/>
        </w:rPr>
        <w:t xml:space="preserve">environment. </w:t>
      </w:r>
    </w:p>
    <w:p w14:paraId="5A859FDD" w14:textId="77777777" w:rsidR="007B582D" w:rsidRPr="00954D66" w:rsidRDefault="007B582D" w:rsidP="007B582D">
      <w:pPr>
        <w:pStyle w:val="ListParagraph"/>
        <w:numPr>
          <w:ilvl w:val="2"/>
          <w:numId w:val="34"/>
        </w:numPr>
        <w:spacing w:after="20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Servers </w:t>
      </w:r>
      <w:proofErr w:type="gramStart"/>
      <w:r w:rsidRPr="00954D66">
        <w:rPr>
          <w:rFonts w:ascii="Arial" w:eastAsia="MS Mincho" w:hAnsi="Arial" w:cs="Arial"/>
          <w:color w:val="3A3A3A" w:themeColor="background2" w:themeShade="40"/>
        </w:rPr>
        <w:t>are specifically prohibited</w:t>
      </w:r>
      <w:proofErr w:type="gramEnd"/>
      <w:r w:rsidRPr="00954D66">
        <w:rPr>
          <w:rFonts w:ascii="Arial" w:eastAsia="MS Mincho" w:hAnsi="Arial" w:cs="Arial"/>
          <w:color w:val="3A3A3A" w:themeColor="background2" w:themeShade="40"/>
        </w:rPr>
        <w:t xml:space="preserve"> from operating from uncontrolled </w:t>
      </w:r>
      <w:r>
        <w:rPr>
          <w:rFonts w:ascii="Arial" w:eastAsia="MS Mincho" w:hAnsi="Arial" w:cs="Arial"/>
          <w:color w:val="3A3A3A" w:themeColor="background2" w:themeShade="40"/>
        </w:rPr>
        <w:t xml:space="preserve">or unsecured </w:t>
      </w:r>
      <w:r w:rsidRPr="00954D66">
        <w:rPr>
          <w:rFonts w:ascii="Arial" w:eastAsia="MS Mincho" w:hAnsi="Arial" w:cs="Arial"/>
          <w:color w:val="3A3A3A" w:themeColor="background2" w:themeShade="40"/>
        </w:rPr>
        <w:t xml:space="preserve">cubicle areas. </w:t>
      </w:r>
    </w:p>
    <w:p w14:paraId="5352D8A5" w14:textId="77777777" w:rsidR="007B582D" w:rsidRPr="00954D66" w:rsidRDefault="007B582D" w:rsidP="007B582D">
      <w:pPr>
        <w:pStyle w:val="ListParagraph"/>
        <w:ind w:left="360"/>
        <w:rPr>
          <w:rFonts w:ascii="Arial" w:hAnsi="Arial" w:cs="Arial"/>
          <w:color w:val="3A3A3A" w:themeColor="background2" w:themeShade="40"/>
        </w:rPr>
      </w:pPr>
    </w:p>
    <w:p w14:paraId="2C4E1958" w14:textId="77777777" w:rsidR="007B582D" w:rsidRPr="00954D66" w:rsidRDefault="007B582D" w:rsidP="007B582D">
      <w:pPr>
        <w:pStyle w:val="ListParagraph"/>
        <w:numPr>
          <w:ilvl w:val="1"/>
          <w:numId w:val="34"/>
        </w:numPr>
        <w:spacing w:after="200" w:line="276" w:lineRule="auto"/>
        <w:rPr>
          <w:rFonts w:ascii="Arial" w:hAnsi="Arial" w:cs="Arial"/>
          <w:b/>
          <w:bCs/>
          <w:color w:val="3A3A3A" w:themeColor="background2" w:themeShade="40"/>
        </w:rPr>
      </w:pPr>
      <w:r w:rsidRPr="00954D66">
        <w:rPr>
          <w:rFonts w:ascii="Arial" w:hAnsi="Arial" w:cs="Arial"/>
          <w:b/>
          <w:bCs/>
          <w:color w:val="3A3A3A" w:themeColor="background2" w:themeShade="40"/>
        </w:rPr>
        <w:t>Monitoring</w:t>
      </w:r>
    </w:p>
    <w:p w14:paraId="4B2F11EB" w14:textId="77777777" w:rsidR="007B582D" w:rsidRPr="00954D66" w:rsidRDefault="007B582D" w:rsidP="007B582D">
      <w:pPr>
        <w:pStyle w:val="ListParagraph"/>
        <w:numPr>
          <w:ilvl w:val="2"/>
          <w:numId w:val="34"/>
        </w:numPr>
        <w:spacing w:after="0" w:line="276" w:lineRule="auto"/>
        <w:rPr>
          <w:rFonts w:ascii="Arial" w:hAnsi="Arial" w:cs="Arial"/>
          <w:color w:val="3A3A3A" w:themeColor="background2" w:themeShade="40"/>
        </w:rPr>
      </w:pPr>
      <w:r w:rsidRPr="00954D66">
        <w:rPr>
          <w:rFonts w:ascii="Arial" w:eastAsia="MS Mincho" w:hAnsi="Arial" w:cs="Arial"/>
          <w:color w:val="3A3A3A" w:themeColor="background2" w:themeShade="40"/>
        </w:rPr>
        <w:t xml:space="preserve">All security-related events on critical or sensitive systems must be logged and audit trails saved as follows: </w:t>
      </w:r>
    </w:p>
    <w:p w14:paraId="67CF531D" w14:textId="77777777" w:rsidR="007B582D" w:rsidRPr="00954D66" w:rsidRDefault="007B582D" w:rsidP="007B582D">
      <w:pPr>
        <w:pStyle w:val="PlainText"/>
        <w:numPr>
          <w:ilvl w:val="0"/>
          <w:numId w:val="36"/>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All security related logs will be kept online for a minimum of 1 week. </w:t>
      </w:r>
    </w:p>
    <w:p w14:paraId="17B46B36" w14:textId="77777777" w:rsidR="007B582D" w:rsidRPr="00954D66" w:rsidRDefault="007B582D" w:rsidP="007B582D">
      <w:pPr>
        <w:pStyle w:val="PlainText"/>
        <w:numPr>
          <w:ilvl w:val="0"/>
          <w:numId w:val="36"/>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Daily incremental tape backups will be retained for at least 1 month. </w:t>
      </w:r>
    </w:p>
    <w:p w14:paraId="7F81AAC4" w14:textId="77777777" w:rsidR="007B582D" w:rsidRPr="00954D66" w:rsidRDefault="007B582D" w:rsidP="007B582D">
      <w:pPr>
        <w:pStyle w:val="PlainText"/>
        <w:numPr>
          <w:ilvl w:val="0"/>
          <w:numId w:val="36"/>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Weekly full tape backups of logs will be retained for at least 1 month. </w:t>
      </w:r>
    </w:p>
    <w:p w14:paraId="2C810B3A" w14:textId="77777777" w:rsidR="007B582D" w:rsidRPr="00954D66" w:rsidRDefault="007B582D" w:rsidP="007B582D">
      <w:pPr>
        <w:pStyle w:val="PlainText"/>
        <w:numPr>
          <w:ilvl w:val="0"/>
          <w:numId w:val="36"/>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Monthly full backups will be retained for a minimum of 2 years. </w:t>
      </w:r>
    </w:p>
    <w:p w14:paraId="6D988ACE" w14:textId="77777777" w:rsidR="007B582D" w:rsidRPr="00954D66" w:rsidRDefault="007B582D" w:rsidP="007B582D">
      <w:pPr>
        <w:pStyle w:val="PlainText"/>
        <w:numPr>
          <w:ilvl w:val="2"/>
          <w:numId w:val="34"/>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Security-related events will be reported to InfoSec, who will review logs and report incidents to IT management. Corrective measures will be prescribed as needed. Security-related events include, but are not limited to: </w:t>
      </w:r>
    </w:p>
    <w:p w14:paraId="1011FFC5" w14:textId="77777777" w:rsidR="007B582D" w:rsidRPr="00954D66" w:rsidRDefault="007B582D" w:rsidP="007B582D">
      <w:pPr>
        <w:pStyle w:val="PlainText"/>
        <w:numPr>
          <w:ilvl w:val="0"/>
          <w:numId w:val="37"/>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lastRenderedPageBreak/>
        <w:t xml:space="preserve">Port-scan attacks </w:t>
      </w:r>
    </w:p>
    <w:p w14:paraId="1D8DD0A8" w14:textId="77777777" w:rsidR="007B582D" w:rsidRPr="00954D66" w:rsidRDefault="007B582D" w:rsidP="007B582D">
      <w:pPr>
        <w:pStyle w:val="PlainText"/>
        <w:numPr>
          <w:ilvl w:val="0"/>
          <w:numId w:val="37"/>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Evidence of unauthorized access to privileged accounts </w:t>
      </w:r>
    </w:p>
    <w:p w14:paraId="648A7753" w14:textId="77777777" w:rsidR="007B582D" w:rsidRPr="00954D66" w:rsidRDefault="007B582D" w:rsidP="007B582D">
      <w:pPr>
        <w:pStyle w:val="PlainText"/>
        <w:numPr>
          <w:ilvl w:val="0"/>
          <w:numId w:val="37"/>
        </w:numPr>
        <w:rPr>
          <w:rFonts w:ascii="Arial" w:eastAsia="MS Mincho" w:hAnsi="Arial" w:cs="Arial"/>
          <w:color w:val="3A3A3A" w:themeColor="background2" w:themeShade="40"/>
          <w:sz w:val="24"/>
          <w:szCs w:val="24"/>
        </w:rPr>
      </w:pPr>
      <w:r w:rsidRPr="00954D66">
        <w:rPr>
          <w:rFonts w:ascii="Arial" w:eastAsia="MS Mincho" w:hAnsi="Arial" w:cs="Arial"/>
          <w:color w:val="3A3A3A" w:themeColor="background2" w:themeShade="40"/>
          <w:sz w:val="24"/>
          <w:szCs w:val="24"/>
        </w:rPr>
        <w:t xml:space="preserve">Anomalous occurrences that are not related to specific applications on the host. </w:t>
      </w:r>
    </w:p>
    <w:p w14:paraId="2F109122" w14:textId="77777777" w:rsidR="007B582D" w:rsidRPr="00873776" w:rsidRDefault="007B582D" w:rsidP="007B582D">
      <w:pPr>
        <w:ind w:left="-720" w:right="-720"/>
        <w:rPr>
          <w:rFonts w:ascii="Arial" w:hAnsi="Arial" w:cs="Arial"/>
          <w:color w:val="404040" w:themeColor="text1" w:themeTint="BF"/>
        </w:rPr>
      </w:pPr>
    </w:p>
    <w:p w14:paraId="299C80FF" w14:textId="77777777" w:rsidR="007B582D" w:rsidRPr="005E5A6B" w:rsidRDefault="007B582D" w:rsidP="007B582D">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740D8097" w14:textId="77777777" w:rsidR="007B582D" w:rsidRPr="00873776" w:rsidRDefault="007B582D" w:rsidP="007B582D">
      <w:pPr>
        <w:ind w:left="360" w:right="-720"/>
        <w:rPr>
          <w:rFonts w:ascii="Arial" w:hAnsi="Arial" w:cs="Arial"/>
          <w:b/>
          <w:bCs/>
          <w:color w:val="404040" w:themeColor="text1" w:themeTint="BF"/>
        </w:rPr>
      </w:pPr>
    </w:p>
    <w:p w14:paraId="450B0569" w14:textId="77777777" w:rsidR="007B582D" w:rsidRPr="005E5A6B" w:rsidRDefault="007B582D" w:rsidP="007B582D">
      <w:pPr>
        <w:numPr>
          <w:ilvl w:val="1"/>
          <w:numId w:val="7"/>
        </w:numPr>
        <w:spacing w:after="0" w:line="240" w:lineRule="auto"/>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52DB5DFE" w14:textId="77777777" w:rsidR="007B582D" w:rsidRPr="00873776" w:rsidRDefault="007B582D" w:rsidP="007B582D">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44B1B2BD" w14:textId="77777777" w:rsidR="007B582D" w:rsidRPr="005E5A6B" w:rsidRDefault="007B582D" w:rsidP="007B582D">
      <w:pPr>
        <w:numPr>
          <w:ilvl w:val="1"/>
          <w:numId w:val="7"/>
        </w:numPr>
        <w:spacing w:after="0" w:line="240" w:lineRule="auto"/>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7022D1DA" w14:textId="77777777" w:rsidR="007B582D" w:rsidRPr="00873776" w:rsidRDefault="007B582D" w:rsidP="007B582D">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02D98632" w14:textId="77777777" w:rsidR="007B582D" w:rsidRPr="005E5A6B" w:rsidRDefault="007B582D" w:rsidP="007B582D">
      <w:pPr>
        <w:numPr>
          <w:ilvl w:val="1"/>
          <w:numId w:val="7"/>
        </w:numPr>
        <w:spacing w:after="0" w:line="240" w:lineRule="auto"/>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6DFDD226" w14:textId="77777777" w:rsidR="007B582D" w:rsidRPr="005E5A6B" w:rsidRDefault="007B582D" w:rsidP="007B582D">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3D73FF88" w14:textId="77777777" w:rsidR="007B582D" w:rsidRPr="005E5A6B" w:rsidRDefault="007B582D" w:rsidP="007B582D">
      <w:pPr>
        <w:ind w:left="780" w:right="-720"/>
        <w:rPr>
          <w:rFonts w:ascii="Arial" w:hAnsi="Arial" w:cs="Arial"/>
          <w:bCs/>
          <w:color w:val="404040" w:themeColor="text1" w:themeTint="BF"/>
        </w:rPr>
      </w:pPr>
    </w:p>
    <w:p w14:paraId="261EDB66" w14:textId="77777777" w:rsidR="007B582D" w:rsidRPr="005E5A6B" w:rsidRDefault="007B582D" w:rsidP="007B582D">
      <w:pPr>
        <w:ind w:left="780" w:right="-720"/>
        <w:rPr>
          <w:rFonts w:ascii="Arial" w:hAnsi="Arial" w:cs="Arial"/>
          <w:bCs/>
          <w:color w:val="404040" w:themeColor="text1" w:themeTint="BF"/>
        </w:rPr>
      </w:pPr>
    </w:p>
    <w:p w14:paraId="08D3AD7A" w14:textId="77777777" w:rsidR="007B582D" w:rsidRPr="005E5A6B" w:rsidRDefault="007B582D" w:rsidP="007B582D">
      <w:pPr>
        <w:ind w:left="780" w:right="-720"/>
        <w:rPr>
          <w:rFonts w:ascii="Arial" w:hAnsi="Arial" w:cs="Arial"/>
          <w:bCs/>
          <w:color w:val="404040" w:themeColor="text1" w:themeTint="BF"/>
        </w:rPr>
      </w:pPr>
    </w:p>
    <w:p w14:paraId="3BB2D77E" w14:textId="77777777" w:rsidR="007B582D" w:rsidRPr="00873776" w:rsidRDefault="007B582D" w:rsidP="007B582D">
      <w:pPr>
        <w:ind w:left="780" w:right="-720"/>
        <w:rPr>
          <w:rFonts w:ascii="Arial" w:hAnsi="Arial" w:cs="Arial"/>
          <w:bCs/>
          <w:color w:val="404040" w:themeColor="text1" w:themeTint="BF"/>
        </w:rPr>
      </w:pPr>
    </w:p>
    <w:p w14:paraId="5701E320" w14:textId="77777777" w:rsidR="007B582D" w:rsidRPr="004E6BB0" w:rsidRDefault="007B582D" w:rsidP="007B582D">
      <w:pPr>
        <w:pStyle w:val="ListParagraph"/>
        <w:numPr>
          <w:ilvl w:val="0"/>
          <w:numId w:val="6"/>
        </w:numPr>
        <w:spacing w:after="0" w:line="240" w:lineRule="auto"/>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7E73211B" w14:textId="77777777" w:rsidR="007B582D" w:rsidRPr="00954D66" w:rsidRDefault="007B582D" w:rsidP="007B582D">
      <w:pPr>
        <w:pStyle w:val="ListParagraph"/>
        <w:numPr>
          <w:ilvl w:val="0"/>
          <w:numId w:val="38"/>
        </w:numPr>
        <w:spacing w:after="0" w:line="276" w:lineRule="auto"/>
        <w:rPr>
          <w:rFonts w:ascii="Arial" w:hAnsi="Arial" w:cs="Arial"/>
          <w:color w:val="3A3A3A" w:themeColor="background2" w:themeShade="40"/>
        </w:rPr>
      </w:pPr>
      <w:r w:rsidRPr="00954D66">
        <w:rPr>
          <w:rFonts w:ascii="Arial" w:hAnsi="Arial" w:cs="Arial"/>
          <w:color w:val="3A3A3A" w:themeColor="background2" w:themeShade="40"/>
        </w:rPr>
        <w:t>Audit Policy</w:t>
      </w:r>
    </w:p>
    <w:p w14:paraId="5F106687" w14:textId="77777777" w:rsidR="007B582D" w:rsidRPr="00954D66" w:rsidRDefault="007B582D" w:rsidP="007B582D">
      <w:pPr>
        <w:pStyle w:val="ListParagraph"/>
        <w:spacing w:line="276" w:lineRule="auto"/>
        <w:rPr>
          <w:rFonts w:ascii="Arial" w:hAnsi="Arial" w:cs="Arial"/>
          <w:color w:val="3A3A3A" w:themeColor="background2" w:themeShade="40"/>
        </w:rPr>
      </w:pPr>
    </w:p>
    <w:p w14:paraId="133A2E80" w14:textId="77777777" w:rsidR="007B582D" w:rsidRPr="005E5A6B" w:rsidRDefault="007B582D" w:rsidP="007B582D">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0F7AE760" w14:textId="784680DD" w:rsidR="007B582D" w:rsidRDefault="007B582D" w:rsidP="007B582D">
      <w:pPr>
        <w:ind w:left="360"/>
        <w:rPr>
          <w:rFonts w:ascii="Arial" w:eastAsia="MS Mincho" w:hAnsi="Arial" w:cs="Arial"/>
          <w:color w:val="3A3A3A" w:themeColor="background2" w:themeShade="40"/>
        </w:rPr>
      </w:pPr>
      <w:r w:rsidRPr="00954D66">
        <w:rPr>
          <w:rFonts w:ascii="Arial" w:eastAsia="MS Mincho" w:hAnsi="Arial" w:cs="Arial"/>
          <w:color w:val="3A3A3A" w:themeColor="background2" w:themeShade="40"/>
        </w:rPr>
        <w:t xml:space="preserve">The following definition and terms can be found </w:t>
      </w:r>
      <w:r>
        <w:rPr>
          <w:rFonts w:ascii="Arial" w:eastAsia="MS Mincho" w:hAnsi="Arial" w:cs="Arial"/>
          <w:color w:val="3A3A3A" w:themeColor="background2" w:themeShade="40"/>
        </w:rPr>
        <w:t>on the Definitions and Terms page:</w:t>
      </w:r>
    </w:p>
    <w:p w14:paraId="790B0971" w14:textId="77777777" w:rsidR="007B582D" w:rsidRPr="00954D66" w:rsidRDefault="007B582D" w:rsidP="007B582D">
      <w:pPr>
        <w:ind w:left="360"/>
        <w:rPr>
          <w:rFonts w:ascii="Arial" w:eastAsia="MS Mincho" w:hAnsi="Arial" w:cs="Arial"/>
          <w:color w:val="3A3A3A" w:themeColor="background2" w:themeShade="40"/>
        </w:rPr>
      </w:pPr>
    </w:p>
    <w:p w14:paraId="37761D67" w14:textId="77777777" w:rsidR="007B582D" w:rsidRPr="00954D66" w:rsidRDefault="007B582D" w:rsidP="007B582D">
      <w:pPr>
        <w:pStyle w:val="ListParagraph"/>
        <w:numPr>
          <w:ilvl w:val="0"/>
          <w:numId w:val="39"/>
        </w:numPr>
        <w:spacing w:after="0" w:line="276" w:lineRule="auto"/>
        <w:ind w:left="1080"/>
        <w:rPr>
          <w:rFonts w:ascii="Arial" w:hAnsi="Arial" w:cs="Arial"/>
          <w:color w:val="3A3A3A" w:themeColor="background2" w:themeShade="40"/>
        </w:rPr>
      </w:pPr>
      <w:r w:rsidRPr="00954D66">
        <w:rPr>
          <w:rFonts w:ascii="Arial" w:hAnsi="Arial" w:cs="Arial"/>
          <w:color w:val="3A3A3A" w:themeColor="background2" w:themeShade="40"/>
        </w:rPr>
        <w:t>De-militarized zone (DMZ)</w:t>
      </w:r>
    </w:p>
    <w:p w14:paraId="69DC77BA" w14:textId="77777777" w:rsidR="007B582D" w:rsidRDefault="007B582D" w:rsidP="007B582D"/>
    <w:p w14:paraId="3770927A" w14:textId="77777777" w:rsidR="007B582D" w:rsidRDefault="007B582D" w:rsidP="007B582D"/>
    <w:p w14:paraId="23CC2764" w14:textId="77777777" w:rsidR="007B582D" w:rsidRDefault="007B582D" w:rsidP="007B582D"/>
    <w:p w14:paraId="7EED8F9F" w14:textId="77777777" w:rsidR="007B582D" w:rsidRDefault="007B582D" w:rsidP="007B582D"/>
    <w:p w14:paraId="2CBD2F4E" w14:textId="77777777" w:rsidR="007B582D" w:rsidRDefault="007B582D" w:rsidP="007B582D"/>
    <w:p w14:paraId="71583FD1" w14:textId="77777777" w:rsidR="007B582D" w:rsidRDefault="007B582D" w:rsidP="007B582D"/>
    <w:p w14:paraId="2FA63877" w14:textId="77777777" w:rsidR="007B582D" w:rsidRDefault="007B582D" w:rsidP="007B582D"/>
    <w:p w14:paraId="6CD52607" w14:textId="77777777" w:rsidR="007B582D" w:rsidRDefault="007B582D" w:rsidP="007B582D"/>
    <w:p w14:paraId="7D9D2E5E" w14:textId="77777777" w:rsidR="007B582D" w:rsidRDefault="007B582D" w:rsidP="007B582D"/>
    <w:p w14:paraId="2F2208AB" w14:textId="3DFDBBAD" w:rsidR="00D30AA8" w:rsidRDefault="00D30AA8" w:rsidP="00D30AA8">
      <w:pPr>
        <w:pStyle w:val="Heading1"/>
      </w:pPr>
      <w:bookmarkStart w:id="30" w:name="_Toc165296102"/>
      <w:r>
        <w:t>Application Security Policies</w:t>
      </w:r>
      <w:bookmarkEnd w:id="30"/>
      <w:r>
        <w:t xml:space="preserve"> </w:t>
      </w:r>
    </w:p>
    <w:p w14:paraId="3C4FC4F9" w14:textId="47A18530" w:rsidR="00D30AA8" w:rsidRDefault="00D30AA8" w:rsidP="00D30AA8">
      <w:pPr>
        <w:pStyle w:val="Heading1"/>
      </w:pPr>
      <w:bookmarkStart w:id="31" w:name="_Toc165296103"/>
      <w:r>
        <w:t>Software Installation Policy</w:t>
      </w:r>
      <w:bookmarkEnd w:id="31"/>
      <w:r>
        <w:t xml:space="preserve"> </w:t>
      </w:r>
    </w:p>
    <w:p w14:paraId="3775557C" w14:textId="77777777" w:rsidR="00D30AA8" w:rsidRPr="005E5A6B" w:rsidRDefault="00D30AA8" w:rsidP="00D30AA8">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B5D477F" w14:textId="2E58B4ED" w:rsidR="00D30AA8" w:rsidRDefault="00D30AA8" w:rsidP="00D30AA8">
      <w:pPr>
        <w:ind w:left="360" w:right="-720"/>
        <w:rPr>
          <w:rFonts w:ascii="Arial" w:hAnsi="Arial" w:cs="Arial"/>
          <w:color w:val="404040" w:themeColor="text1" w:themeTint="BF"/>
        </w:rPr>
      </w:pPr>
      <w:r w:rsidRPr="00E02F9E">
        <w:rPr>
          <w:rFonts w:ascii="Arial" w:hAnsi="Arial" w:cs="Arial"/>
          <w:color w:val="404040" w:themeColor="text1" w:themeTint="BF"/>
        </w:rPr>
        <w:t>Allowing employees to install software on company computing devices opens the organization up to unnecessary exposure</w:t>
      </w:r>
      <w:r w:rsidR="00DA75EA" w:rsidRPr="00E02F9E">
        <w:rPr>
          <w:rFonts w:ascii="Arial" w:hAnsi="Arial" w:cs="Arial"/>
          <w:color w:val="404040" w:themeColor="text1" w:themeTint="BF"/>
        </w:rPr>
        <w:t xml:space="preserve">. </w:t>
      </w:r>
      <w:r w:rsidRPr="00E02F9E">
        <w:rPr>
          <w:rFonts w:ascii="Arial" w:hAnsi="Arial" w:cs="Arial"/>
          <w:color w:val="404040" w:themeColor="text1" w:themeTint="BF"/>
        </w:rPr>
        <w:t>Conflicting file versions or DLLs which can prevent programs from running, the introduction of malware from infected installation software, unlicensed software which could be discovered during audit, and programs which can be used to hack the organization’s network are examples of the problems that can be introduced when employees install software on company equipment.</w:t>
      </w:r>
    </w:p>
    <w:p w14:paraId="348C979F" w14:textId="77777777" w:rsidR="00D30AA8" w:rsidRPr="00873776" w:rsidRDefault="00D30AA8" w:rsidP="00D30AA8">
      <w:pPr>
        <w:ind w:left="360" w:right="-720"/>
        <w:rPr>
          <w:rFonts w:ascii="Arial" w:hAnsi="Arial" w:cs="Arial"/>
          <w:b/>
          <w:bCs/>
          <w:color w:val="404040" w:themeColor="text1" w:themeTint="BF"/>
        </w:rPr>
      </w:pPr>
    </w:p>
    <w:p w14:paraId="10A1895A" w14:textId="77777777" w:rsidR="00D30AA8" w:rsidRPr="005E5A6B" w:rsidRDefault="00D30AA8" w:rsidP="00D30AA8">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201F0C53" w14:textId="53D53FFB" w:rsidR="00D30AA8" w:rsidRDefault="00D30AA8" w:rsidP="00D30AA8">
      <w:pPr>
        <w:ind w:left="360" w:right="-720"/>
        <w:rPr>
          <w:rFonts w:ascii="Arial" w:hAnsi="Arial" w:cs="Arial"/>
          <w:color w:val="404040" w:themeColor="text1" w:themeTint="BF"/>
        </w:rPr>
      </w:pPr>
      <w:r w:rsidRPr="00E02F9E">
        <w:rPr>
          <w:rFonts w:ascii="Arial" w:hAnsi="Arial" w:cs="Arial"/>
          <w:color w:val="404040" w:themeColor="text1" w:themeTint="BF"/>
        </w:rPr>
        <w:t xml:space="preserve">The purpose of this policy is to outline the requirements around installation software on </w:t>
      </w:r>
      <w:r>
        <w:rPr>
          <w:rFonts w:ascii="Arial" w:hAnsi="Arial" w:cs="Arial"/>
          <w:color w:val="404040" w:themeColor="text1" w:themeTint="BF"/>
        </w:rPr>
        <w:t>Microsoft</w:t>
      </w:r>
      <w:r w:rsidRPr="00E02F9E">
        <w:rPr>
          <w:rFonts w:ascii="Arial" w:hAnsi="Arial" w:cs="Arial"/>
          <w:color w:val="404040" w:themeColor="text1" w:themeTint="BF"/>
        </w:rPr>
        <w:t xml:space="preserve"> computing devices</w:t>
      </w:r>
      <w:r w:rsidR="00DA75EA" w:rsidRPr="00E02F9E">
        <w:rPr>
          <w:rFonts w:ascii="Arial" w:hAnsi="Arial" w:cs="Arial"/>
          <w:color w:val="404040" w:themeColor="text1" w:themeTint="BF"/>
        </w:rPr>
        <w:t xml:space="preserve">. </w:t>
      </w:r>
      <w:r w:rsidRPr="00E02F9E">
        <w:rPr>
          <w:rFonts w:ascii="Arial" w:hAnsi="Arial" w:cs="Arial"/>
          <w:color w:val="404040" w:themeColor="text1" w:themeTint="BF"/>
        </w:rPr>
        <w:t xml:space="preserve">To minimize the risk of loss of program functionality, the exposure of sensitive information contained within </w:t>
      </w:r>
      <w:r>
        <w:rPr>
          <w:rFonts w:ascii="Arial" w:hAnsi="Arial" w:cs="Arial"/>
          <w:color w:val="404040" w:themeColor="text1" w:themeTint="BF"/>
        </w:rPr>
        <w:t>Microsoft</w:t>
      </w:r>
      <w:r w:rsidRPr="00E02F9E">
        <w:rPr>
          <w:rFonts w:ascii="Arial" w:hAnsi="Arial" w:cs="Arial"/>
          <w:color w:val="404040" w:themeColor="text1" w:themeTint="BF"/>
        </w:rPr>
        <w:t xml:space="preserve"> computing network, the risk of introducing malware, and the legal exposure of running unlicensed </w:t>
      </w:r>
      <w:r w:rsidR="00DA75EA" w:rsidRPr="00E02F9E">
        <w:rPr>
          <w:rFonts w:ascii="Arial" w:hAnsi="Arial" w:cs="Arial"/>
          <w:color w:val="404040" w:themeColor="text1" w:themeTint="BF"/>
        </w:rPr>
        <w:t>software.</w:t>
      </w:r>
    </w:p>
    <w:p w14:paraId="6228A2B1" w14:textId="77777777" w:rsidR="00D30AA8" w:rsidRPr="00873776" w:rsidRDefault="00D30AA8" w:rsidP="00D30AA8">
      <w:pPr>
        <w:ind w:left="360" w:right="-720"/>
        <w:rPr>
          <w:rFonts w:ascii="Arial" w:hAnsi="Arial" w:cs="Arial"/>
          <w:b/>
          <w:bCs/>
          <w:color w:val="404040" w:themeColor="text1" w:themeTint="BF"/>
        </w:rPr>
      </w:pPr>
    </w:p>
    <w:p w14:paraId="4BF658A3" w14:textId="77777777" w:rsidR="00D30AA8" w:rsidRPr="005E5A6B" w:rsidRDefault="00D30AA8" w:rsidP="00D30AA8">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4B3341D" w14:textId="412FB3A0" w:rsidR="00D30AA8" w:rsidRDefault="00D30AA8" w:rsidP="00D30AA8">
      <w:pPr>
        <w:ind w:left="360" w:right="-720"/>
        <w:rPr>
          <w:rFonts w:ascii="Arial" w:hAnsi="Arial" w:cs="Arial"/>
          <w:color w:val="404040" w:themeColor="text1" w:themeTint="BF"/>
        </w:rPr>
      </w:pPr>
      <w:r w:rsidRPr="00E02F9E">
        <w:rPr>
          <w:rFonts w:ascii="Arial" w:hAnsi="Arial" w:cs="Arial"/>
          <w:color w:val="404040" w:themeColor="text1" w:themeTint="BF"/>
        </w:rPr>
        <w:t xml:space="preserve">This policy applies to all </w:t>
      </w:r>
      <w:r>
        <w:rPr>
          <w:rFonts w:ascii="Arial" w:hAnsi="Arial" w:cs="Arial"/>
          <w:color w:val="404040" w:themeColor="text1" w:themeTint="BF"/>
        </w:rPr>
        <w:t>Microsoft</w:t>
      </w:r>
      <w:r w:rsidRPr="00E02F9E">
        <w:rPr>
          <w:rFonts w:ascii="Arial" w:hAnsi="Arial" w:cs="Arial"/>
          <w:color w:val="404040" w:themeColor="text1" w:themeTint="BF"/>
        </w:rPr>
        <w:t xml:space="preserve"> employees, contractors, </w:t>
      </w:r>
      <w:r w:rsidR="00DA75EA" w:rsidRPr="00E02F9E">
        <w:rPr>
          <w:rFonts w:ascii="Arial" w:hAnsi="Arial" w:cs="Arial"/>
          <w:color w:val="404040" w:themeColor="text1" w:themeTint="BF"/>
        </w:rPr>
        <w:t>vendors,</w:t>
      </w:r>
      <w:r w:rsidRPr="00E02F9E">
        <w:rPr>
          <w:rFonts w:ascii="Arial" w:hAnsi="Arial" w:cs="Arial"/>
          <w:color w:val="404040" w:themeColor="text1" w:themeTint="BF"/>
        </w:rPr>
        <w:t xml:space="preserve"> and agents with </w:t>
      </w:r>
      <w:r w:rsidR="00DA75EA" w:rsidRPr="00E02F9E">
        <w:rPr>
          <w:rFonts w:ascii="Arial" w:hAnsi="Arial" w:cs="Arial"/>
          <w:color w:val="404040" w:themeColor="text1" w:themeTint="BF"/>
        </w:rPr>
        <w:t>Microsoft</w:t>
      </w:r>
      <w:r w:rsidRPr="00E02F9E">
        <w:rPr>
          <w:rFonts w:ascii="Arial" w:hAnsi="Arial" w:cs="Arial"/>
          <w:color w:val="404040" w:themeColor="text1" w:themeTint="BF"/>
        </w:rPr>
        <w:t xml:space="preserve">-owned mobile devices. This policy covers all computers, servers, smartphones, </w:t>
      </w:r>
      <w:r w:rsidR="00DA75EA" w:rsidRPr="00E02F9E">
        <w:rPr>
          <w:rFonts w:ascii="Arial" w:hAnsi="Arial" w:cs="Arial"/>
          <w:color w:val="404040" w:themeColor="text1" w:themeTint="BF"/>
        </w:rPr>
        <w:t>tablets,</w:t>
      </w:r>
      <w:r w:rsidRPr="00E02F9E">
        <w:rPr>
          <w:rFonts w:ascii="Arial" w:hAnsi="Arial" w:cs="Arial"/>
          <w:color w:val="404040" w:themeColor="text1" w:themeTint="BF"/>
        </w:rPr>
        <w:t xml:space="preserve"> and other computing devices operating within </w:t>
      </w:r>
      <w:r>
        <w:rPr>
          <w:rFonts w:ascii="Arial" w:hAnsi="Arial" w:cs="Arial"/>
          <w:color w:val="404040" w:themeColor="text1" w:themeTint="BF"/>
        </w:rPr>
        <w:t>Microsoft</w:t>
      </w:r>
      <w:r w:rsidRPr="00E02F9E">
        <w:rPr>
          <w:rFonts w:ascii="Arial" w:hAnsi="Arial" w:cs="Arial"/>
          <w:color w:val="404040" w:themeColor="text1" w:themeTint="BF"/>
        </w:rPr>
        <w:t>.</w:t>
      </w:r>
    </w:p>
    <w:p w14:paraId="29E320A4" w14:textId="77777777" w:rsidR="00D30AA8" w:rsidRPr="00873776" w:rsidRDefault="00D30AA8" w:rsidP="00D30AA8">
      <w:pPr>
        <w:ind w:left="360" w:right="-720"/>
        <w:rPr>
          <w:rFonts w:ascii="Arial" w:hAnsi="Arial" w:cs="Arial"/>
          <w:b/>
          <w:bCs/>
          <w:color w:val="404040" w:themeColor="text1" w:themeTint="BF"/>
        </w:rPr>
      </w:pPr>
    </w:p>
    <w:p w14:paraId="096800D5" w14:textId="77777777" w:rsidR="00D30AA8" w:rsidRPr="005E5A6B" w:rsidRDefault="00D30AA8" w:rsidP="00D30AA8">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75F4A944" w14:textId="77777777" w:rsidR="00D30AA8" w:rsidRPr="00E02F9E" w:rsidRDefault="00D30AA8" w:rsidP="00D30AA8">
      <w:pPr>
        <w:ind w:left="360" w:right="-720"/>
        <w:rPr>
          <w:rFonts w:ascii="Arial" w:hAnsi="Arial" w:cs="Arial"/>
          <w:b/>
          <w:bCs/>
          <w:color w:val="3A3A3A" w:themeColor="background2" w:themeShade="40"/>
        </w:rPr>
      </w:pPr>
    </w:p>
    <w:p w14:paraId="460E9741" w14:textId="77777777" w:rsidR="00D30AA8" w:rsidRPr="00E02F9E" w:rsidRDefault="00D30AA8" w:rsidP="00D30AA8">
      <w:pPr>
        <w:pStyle w:val="ListParagraph"/>
        <w:numPr>
          <w:ilvl w:val="0"/>
          <w:numId w:val="43"/>
        </w:numPr>
        <w:spacing w:after="0" w:line="276" w:lineRule="auto"/>
        <w:ind w:right="72"/>
        <w:rPr>
          <w:rFonts w:ascii="Arial" w:eastAsia="Times New Roman" w:hAnsi="Arial" w:cs="Arial"/>
          <w:vanish/>
          <w:color w:val="3A3A3A" w:themeColor="background2" w:themeShade="40"/>
          <w:spacing w:val="2"/>
        </w:rPr>
      </w:pPr>
    </w:p>
    <w:p w14:paraId="38CD74B3" w14:textId="77777777" w:rsidR="00D30AA8" w:rsidRPr="00E02F9E" w:rsidRDefault="00D30AA8" w:rsidP="00D30AA8">
      <w:pPr>
        <w:pStyle w:val="ListParagraph"/>
        <w:numPr>
          <w:ilvl w:val="0"/>
          <w:numId w:val="43"/>
        </w:numPr>
        <w:spacing w:after="0" w:line="276" w:lineRule="auto"/>
        <w:ind w:right="72"/>
        <w:rPr>
          <w:rFonts w:ascii="Arial" w:eastAsia="Times New Roman" w:hAnsi="Arial" w:cs="Arial"/>
          <w:vanish/>
          <w:color w:val="3A3A3A" w:themeColor="background2" w:themeShade="40"/>
          <w:spacing w:val="2"/>
        </w:rPr>
      </w:pPr>
    </w:p>
    <w:p w14:paraId="3D02D9EF" w14:textId="77777777" w:rsidR="00D30AA8" w:rsidRPr="00E02F9E" w:rsidRDefault="00D30AA8" w:rsidP="00D30AA8">
      <w:pPr>
        <w:pStyle w:val="ListParagraph"/>
        <w:numPr>
          <w:ilvl w:val="0"/>
          <w:numId w:val="43"/>
        </w:numPr>
        <w:spacing w:after="0" w:line="276" w:lineRule="auto"/>
        <w:ind w:right="72"/>
        <w:rPr>
          <w:rFonts w:ascii="Arial" w:eastAsia="Times New Roman" w:hAnsi="Arial" w:cs="Arial"/>
          <w:vanish/>
          <w:color w:val="3A3A3A" w:themeColor="background2" w:themeShade="40"/>
          <w:spacing w:val="2"/>
        </w:rPr>
      </w:pPr>
    </w:p>
    <w:p w14:paraId="316F76AC" w14:textId="77777777" w:rsidR="00D30AA8" w:rsidRPr="00E02F9E" w:rsidRDefault="00D30AA8" w:rsidP="00D30AA8">
      <w:pPr>
        <w:pStyle w:val="ListParagraph"/>
        <w:numPr>
          <w:ilvl w:val="0"/>
          <w:numId w:val="43"/>
        </w:numPr>
        <w:spacing w:after="0" w:line="276" w:lineRule="auto"/>
        <w:ind w:right="72"/>
        <w:rPr>
          <w:rFonts w:ascii="Arial" w:eastAsia="Times New Roman" w:hAnsi="Arial" w:cs="Arial"/>
          <w:vanish/>
          <w:color w:val="3A3A3A" w:themeColor="background2" w:themeShade="40"/>
          <w:spacing w:val="2"/>
        </w:rPr>
      </w:pPr>
    </w:p>
    <w:p w14:paraId="1C287DF4" w14:textId="63A12ED4" w:rsidR="00D30AA8" w:rsidRPr="00E02F9E" w:rsidRDefault="00D30AA8" w:rsidP="00D30AA8">
      <w:pPr>
        <w:pStyle w:val="ListParagraph"/>
        <w:numPr>
          <w:ilvl w:val="1"/>
          <w:numId w:val="43"/>
        </w:numPr>
        <w:spacing w:after="0" w:line="276" w:lineRule="auto"/>
        <w:ind w:right="72"/>
        <w:rPr>
          <w:rFonts w:ascii="Arial" w:eastAsia="Times New Roman" w:hAnsi="Arial" w:cs="Arial"/>
          <w:color w:val="3A3A3A" w:themeColor="background2" w:themeShade="40"/>
          <w:spacing w:val="2"/>
        </w:rPr>
      </w:pPr>
      <w:r w:rsidRPr="00E02F9E">
        <w:rPr>
          <w:rFonts w:ascii="Arial" w:eastAsia="Times New Roman" w:hAnsi="Arial" w:cs="Arial"/>
          <w:color w:val="3A3A3A" w:themeColor="background2" w:themeShade="40"/>
          <w:spacing w:val="2"/>
        </w:rPr>
        <w:t>E</w:t>
      </w:r>
      <w:r w:rsidRPr="00E02F9E">
        <w:rPr>
          <w:rFonts w:ascii="Arial" w:eastAsia="Times New Roman" w:hAnsi="Arial" w:cs="Arial"/>
          <w:color w:val="3A3A3A" w:themeColor="background2" w:themeShade="40"/>
          <w:spacing w:val="1"/>
        </w:rPr>
        <w:t>m</w:t>
      </w:r>
      <w:r w:rsidRPr="00E02F9E">
        <w:rPr>
          <w:rFonts w:ascii="Arial" w:eastAsia="Times New Roman" w:hAnsi="Arial" w:cs="Arial"/>
          <w:color w:val="3A3A3A" w:themeColor="background2" w:themeShade="40"/>
        </w:rPr>
        <w:t>ployees may</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not</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in</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rPr>
        <w:t>all</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o</w:t>
      </w:r>
      <w:r w:rsidRPr="00E02F9E">
        <w:rPr>
          <w:rFonts w:ascii="Arial" w:eastAsia="Times New Roman" w:hAnsi="Arial" w:cs="Arial"/>
          <w:color w:val="3A3A3A" w:themeColor="background2" w:themeShade="40"/>
          <w:spacing w:val="2"/>
        </w:rPr>
        <w:t>f</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rPr>
        <w:t>wa</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rPr>
        <w:t>e</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rPr>
        <w:t>on</w:t>
      </w:r>
      <w:r w:rsidRPr="00E02F9E">
        <w:rPr>
          <w:rFonts w:ascii="Arial" w:eastAsia="Times New Roman" w:hAnsi="Arial" w:cs="Arial"/>
          <w:color w:val="3A3A3A" w:themeColor="background2" w:themeShade="40"/>
          <w:spacing w:val="-2"/>
        </w:rPr>
        <w:t xml:space="preserve"> </w:t>
      </w:r>
      <w:r>
        <w:rPr>
          <w:rFonts w:ascii="Arial" w:eastAsia="Times New Roman" w:hAnsi="Arial" w:cs="Arial"/>
          <w:color w:val="3A3A3A" w:themeColor="background2" w:themeShade="40"/>
        </w:rPr>
        <w:t>Microsoft</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computing</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devices ope</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ted within</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the</w:t>
      </w:r>
      <w:r w:rsidRPr="00E02F9E">
        <w:rPr>
          <w:rFonts w:ascii="Arial" w:eastAsia="Times New Roman" w:hAnsi="Arial" w:cs="Arial"/>
          <w:color w:val="3A3A3A" w:themeColor="background2" w:themeShade="40"/>
          <w:spacing w:val="1"/>
        </w:rPr>
        <w:t xml:space="preserve"> </w:t>
      </w:r>
      <w:r>
        <w:rPr>
          <w:rFonts w:ascii="Arial" w:eastAsia="Times New Roman" w:hAnsi="Arial" w:cs="Arial"/>
          <w:color w:val="3A3A3A" w:themeColor="background2" w:themeShade="40"/>
          <w:spacing w:val="-1"/>
        </w:rPr>
        <w:t>Microsoft</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rPr>
        <w:t>n</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twor</w:t>
      </w:r>
      <w:r w:rsidRPr="00E02F9E">
        <w:rPr>
          <w:rFonts w:ascii="Arial" w:eastAsia="Times New Roman" w:hAnsi="Arial" w:cs="Arial"/>
          <w:color w:val="3A3A3A" w:themeColor="background2" w:themeShade="40"/>
          <w:spacing w:val="-5"/>
        </w:rPr>
        <w:t>k</w:t>
      </w:r>
      <w:r w:rsidR="00DA75EA" w:rsidRPr="00E02F9E">
        <w:rPr>
          <w:rFonts w:ascii="Arial" w:eastAsia="Times New Roman" w:hAnsi="Arial" w:cs="Arial"/>
          <w:color w:val="3A3A3A" w:themeColor="background2" w:themeShade="40"/>
        </w:rPr>
        <w:t xml:space="preserve">. </w:t>
      </w:r>
    </w:p>
    <w:p w14:paraId="5874A878" w14:textId="27AD00F4" w:rsidR="00D30AA8" w:rsidRPr="00E02F9E" w:rsidRDefault="00D30AA8" w:rsidP="00D30AA8">
      <w:pPr>
        <w:pStyle w:val="ListParagraph"/>
        <w:numPr>
          <w:ilvl w:val="1"/>
          <w:numId w:val="43"/>
        </w:numPr>
        <w:spacing w:after="0" w:line="276" w:lineRule="auto"/>
        <w:ind w:right="72"/>
        <w:rPr>
          <w:rFonts w:ascii="Arial" w:eastAsia="Times New Roman" w:hAnsi="Arial" w:cs="Arial"/>
          <w:color w:val="3A3A3A" w:themeColor="background2" w:themeShade="40"/>
          <w:spacing w:val="2"/>
        </w:rPr>
      </w:pPr>
      <w:r w:rsidRPr="00E02F9E">
        <w:rPr>
          <w:rFonts w:ascii="Arial" w:eastAsia="Times New Roman" w:hAnsi="Arial" w:cs="Arial"/>
          <w:color w:val="3A3A3A" w:themeColor="background2" w:themeShade="40"/>
        </w:rPr>
        <w:t>Softwa</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rPr>
        <w:t>e</w:t>
      </w:r>
      <w:r w:rsidRPr="00E02F9E">
        <w:rPr>
          <w:rFonts w:ascii="Arial" w:eastAsia="Times New Roman" w:hAnsi="Arial" w:cs="Arial"/>
          <w:color w:val="3A3A3A" w:themeColor="background2" w:themeShade="40"/>
          <w:spacing w:val="-3"/>
        </w:rPr>
        <w:t xml:space="preserve"> r</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que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rPr>
        <w:t>s mu</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t</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2"/>
        </w:rPr>
        <w:t>f</w:t>
      </w:r>
      <w:r w:rsidRPr="00E02F9E">
        <w:rPr>
          <w:rFonts w:ascii="Arial" w:eastAsia="Times New Roman" w:hAnsi="Arial" w:cs="Arial"/>
          <w:color w:val="3A3A3A" w:themeColor="background2" w:themeShade="40"/>
          <w:spacing w:val="1"/>
        </w:rPr>
        <w:t>i</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t</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be</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app</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rPr>
        <w:t>oved</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by</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 xml:space="preserve">the </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que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rPr>
        <w:t>e</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rPr>
        <w:t>s manager</w:t>
      </w:r>
      <w:r w:rsidRPr="00E02F9E">
        <w:rPr>
          <w:rFonts w:ascii="Arial" w:eastAsia="Times New Roman" w:hAnsi="Arial" w:cs="Arial"/>
          <w:color w:val="3A3A3A" w:themeColor="background2" w:themeShade="40"/>
          <w:spacing w:val="4"/>
        </w:rPr>
        <w:t xml:space="preserve"> </w:t>
      </w:r>
      <w:r w:rsidRPr="00E02F9E">
        <w:rPr>
          <w:rFonts w:ascii="Arial" w:eastAsia="Times New Roman" w:hAnsi="Arial" w:cs="Arial"/>
          <w:color w:val="3A3A3A" w:themeColor="background2" w:themeShade="40"/>
        </w:rPr>
        <w:t>and</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then</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rPr>
        <w:t>be</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made</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to</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the</w:t>
      </w:r>
      <w:r w:rsidRPr="00E02F9E">
        <w:rPr>
          <w:rFonts w:ascii="Arial" w:eastAsia="Times New Roman" w:hAnsi="Arial" w:cs="Arial"/>
          <w:color w:val="3A3A3A" w:themeColor="background2" w:themeShade="40"/>
          <w:spacing w:val="2"/>
        </w:rPr>
        <w:t xml:space="preserve"> I</w:t>
      </w:r>
      <w:r w:rsidRPr="00E02F9E">
        <w:rPr>
          <w:rFonts w:ascii="Arial" w:eastAsia="Times New Roman" w:hAnsi="Arial" w:cs="Arial"/>
          <w:color w:val="3A3A3A" w:themeColor="background2" w:themeShade="40"/>
          <w:spacing w:val="-5"/>
        </w:rPr>
        <w:t>n</w:t>
      </w:r>
      <w:r w:rsidRPr="00E02F9E">
        <w:rPr>
          <w:rFonts w:ascii="Arial" w:eastAsia="Times New Roman" w:hAnsi="Arial" w:cs="Arial"/>
          <w:color w:val="3A3A3A" w:themeColor="background2" w:themeShade="40"/>
          <w:spacing w:val="2"/>
        </w:rPr>
        <w:t>f</w:t>
      </w:r>
      <w:r w:rsidRPr="00E02F9E">
        <w:rPr>
          <w:rFonts w:ascii="Arial" w:eastAsia="Times New Roman" w:hAnsi="Arial" w:cs="Arial"/>
          <w:color w:val="3A3A3A" w:themeColor="background2" w:themeShade="40"/>
        </w:rPr>
        <w:t>o</w:t>
      </w:r>
      <w:r w:rsidRPr="00E02F9E">
        <w:rPr>
          <w:rFonts w:ascii="Arial" w:eastAsia="Times New Roman" w:hAnsi="Arial" w:cs="Arial"/>
          <w:color w:val="3A3A3A" w:themeColor="background2" w:themeShade="40"/>
          <w:spacing w:val="-3"/>
        </w:rPr>
        <w:t>r</w:t>
      </w:r>
      <w:r w:rsidRPr="00E02F9E">
        <w:rPr>
          <w:rFonts w:ascii="Arial" w:eastAsia="Times New Roman" w:hAnsi="Arial" w:cs="Arial"/>
          <w:color w:val="3A3A3A" w:themeColor="background2" w:themeShade="40"/>
          <w:spacing w:val="1"/>
        </w:rPr>
        <w:t>m</w:t>
      </w:r>
      <w:r w:rsidRPr="00E02F9E">
        <w:rPr>
          <w:rFonts w:ascii="Arial" w:eastAsia="Times New Roman" w:hAnsi="Arial" w:cs="Arial"/>
          <w:color w:val="3A3A3A" w:themeColor="background2" w:themeShade="40"/>
        </w:rPr>
        <w:t>ation</w:t>
      </w:r>
      <w:r w:rsidRPr="00E02F9E">
        <w:rPr>
          <w:rFonts w:ascii="Arial" w:eastAsia="Times New Roman" w:hAnsi="Arial" w:cs="Arial"/>
          <w:color w:val="3A3A3A" w:themeColor="background2" w:themeShade="40"/>
          <w:spacing w:val="2"/>
        </w:rPr>
        <w:t xml:space="preserve"> T</w:t>
      </w:r>
      <w:r w:rsidRPr="00E02F9E">
        <w:rPr>
          <w:rFonts w:ascii="Arial" w:eastAsia="Times New Roman" w:hAnsi="Arial" w:cs="Arial"/>
          <w:color w:val="3A3A3A" w:themeColor="background2" w:themeShade="40"/>
        </w:rPr>
        <w:t>echnology</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depa</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spacing w:val="-4"/>
        </w:rPr>
        <w:t>t</w:t>
      </w:r>
      <w:r w:rsidRPr="00E02F9E">
        <w:rPr>
          <w:rFonts w:ascii="Arial" w:eastAsia="Times New Roman" w:hAnsi="Arial" w:cs="Arial"/>
          <w:color w:val="3A3A3A" w:themeColor="background2" w:themeShade="40"/>
        </w:rPr>
        <w:t>ment</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or</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rPr>
        <w:t>Help D</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k</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in</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writing</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5"/>
        </w:rPr>
        <w:t>o</w:t>
      </w:r>
      <w:r w:rsidRPr="00E02F9E">
        <w:rPr>
          <w:rFonts w:ascii="Arial" w:eastAsia="Times New Roman" w:hAnsi="Arial" w:cs="Arial"/>
          <w:color w:val="3A3A3A" w:themeColor="background2" w:themeShade="40"/>
        </w:rPr>
        <w:t>r</w:t>
      </w:r>
      <w:r w:rsidRPr="00E02F9E">
        <w:rPr>
          <w:rFonts w:ascii="Arial" w:eastAsia="Times New Roman" w:hAnsi="Arial" w:cs="Arial"/>
          <w:color w:val="3A3A3A" w:themeColor="background2" w:themeShade="40"/>
          <w:spacing w:val="4"/>
        </w:rPr>
        <w:t xml:space="preserve"> </w:t>
      </w:r>
      <w:r w:rsidRPr="00E02F9E">
        <w:rPr>
          <w:rFonts w:ascii="Arial" w:eastAsia="Times New Roman" w:hAnsi="Arial" w:cs="Arial"/>
          <w:color w:val="3A3A3A" w:themeColor="background2" w:themeShade="40"/>
        </w:rPr>
        <w:t>via</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spacing w:val="1"/>
        </w:rPr>
        <w:t>m</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il</w:t>
      </w:r>
      <w:r w:rsidR="00DA75EA" w:rsidRPr="00E02F9E">
        <w:rPr>
          <w:rFonts w:ascii="Arial" w:eastAsia="Times New Roman" w:hAnsi="Arial" w:cs="Arial"/>
          <w:color w:val="3A3A3A" w:themeColor="background2" w:themeShade="40"/>
        </w:rPr>
        <w:t xml:space="preserve">. </w:t>
      </w:r>
    </w:p>
    <w:p w14:paraId="0E6FF198" w14:textId="2CFDB7E6" w:rsidR="00D30AA8" w:rsidRPr="00E02F9E" w:rsidRDefault="00D30AA8" w:rsidP="00D30AA8">
      <w:pPr>
        <w:pStyle w:val="ListParagraph"/>
        <w:numPr>
          <w:ilvl w:val="1"/>
          <w:numId w:val="43"/>
        </w:numPr>
        <w:spacing w:after="0" w:line="276" w:lineRule="auto"/>
        <w:ind w:right="72"/>
        <w:rPr>
          <w:rFonts w:ascii="Arial" w:eastAsia="Times New Roman" w:hAnsi="Arial" w:cs="Arial"/>
          <w:color w:val="3A3A3A" w:themeColor="background2" w:themeShade="40"/>
          <w:spacing w:val="2"/>
        </w:rPr>
      </w:pPr>
      <w:r w:rsidRPr="00E02F9E">
        <w:rPr>
          <w:rFonts w:ascii="Arial" w:eastAsia="Times New Roman" w:hAnsi="Arial" w:cs="Arial"/>
          <w:color w:val="3A3A3A" w:themeColor="background2" w:themeShade="40"/>
        </w:rPr>
        <w:t>S</w:t>
      </w:r>
      <w:r w:rsidRPr="00E02F9E">
        <w:rPr>
          <w:rFonts w:ascii="Arial" w:eastAsia="Times New Roman" w:hAnsi="Arial" w:cs="Arial"/>
          <w:color w:val="3A3A3A" w:themeColor="background2" w:themeShade="40"/>
          <w:spacing w:val="-5"/>
        </w:rPr>
        <w:t>o</w:t>
      </w:r>
      <w:r w:rsidRPr="00E02F9E">
        <w:rPr>
          <w:rFonts w:ascii="Arial" w:eastAsia="Times New Roman" w:hAnsi="Arial" w:cs="Arial"/>
          <w:color w:val="3A3A3A" w:themeColor="background2" w:themeShade="40"/>
        </w:rPr>
        <w:t>ftw</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re</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rPr>
        <w:t>mu</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t</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be</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l</w:t>
      </w:r>
      <w:r w:rsidRPr="00E02F9E">
        <w:rPr>
          <w:rFonts w:ascii="Arial" w:eastAsia="Times New Roman" w:hAnsi="Arial" w:cs="Arial"/>
          <w:color w:val="3A3A3A" w:themeColor="background2" w:themeShade="40"/>
          <w:spacing w:val="-1"/>
        </w:rPr>
        <w:t>ec</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d</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from</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n</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pprov</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d</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oftw</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re</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li</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t, maintained</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by</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the</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2"/>
        </w:rPr>
        <w:t>I</w:t>
      </w:r>
      <w:r w:rsidRPr="00E02F9E">
        <w:rPr>
          <w:rFonts w:ascii="Arial" w:eastAsia="Times New Roman" w:hAnsi="Arial" w:cs="Arial"/>
          <w:color w:val="3A3A3A" w:themeColor="background2" w:themeShade="40"/>
        </w:rPr>
        <w:t>n</w:t>
      </w:r>
      <w:r w:rsidRPr="00E02F9E">
        <w:rPr>
          <w:rFonts w:ascii="Arial" w:eastAsia="Times New Roman" w:hAnsi="Arial" w:cs="Arial"/>
          <w:color w:val="3A3A3A" w:themeColor="background2" w:themeShade="40"/>
          <w:spacing w:val="2"/>
        </w:rPr>
        <w:t>f</w:t>
      </w:r>
      <w:r w:rsidRPr="00E02F9E">
        <w:rPr>
          <w:rFonts w:ascii="Arial" w:eastAsia="Times New Roman" w:hAnsi="Arial" w:cs="Arial"/>
          <w:color w:val="3A3A3A" w:themeColor="background2" w:themeShade="40"/>
        </w:rPr>
        <w:t>o</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spacing w:val="1"/>
        </w:rPr>
        <w:t>m</w:t>
      </w:r>
      <w:r w:rsidRPr="00E02F9E">
        <w:rPr>
          <w:rFonts w:ascii="Arial" w:eastAsia="Times New Roman" w:hAnsi="Arial" w:cs="Arial"/>
          <w:color w:val="3A3A3A" w:themeColor="background2" w:themeShade="40"/>
        </w:rPr>
        <w:t>a</w:t>
      </w:r>
      <w:r w:rsidRPr="00E02F9E">
        <w:rPr>
          <w:rFonts w:ascii="Arial" w:eastAsia="Times New Roman" w:hAnsi="Arial" w:cs="Arial"/>
          <w:color w:val="3A3A3A" w:themeColor="background2" w:themeShade="40"/>
          <w:spacing w:val="-4"/>
        </w:rPr>
        <w:t>t</w:t>
      </w:r>
      <w:r w:rsidRPr="00E02F9E">
        <w:rPr>
          <w:rFonts w:ascii="Arial" w:eastAsia="Times New Roman" w:hAnsi="Arial" w:cs="Arial"/>
          <w:color w:val="3A3A3A" w:themeColor="background2" w:themeShade="40"/>
        </w:rPr>
        <w:t>ion</w:t>
      </w:r>
      <w:r w:rsidRPr="00E02F9E">
        <w:rPr>
          <w:rFonts w:ascii="Arial" w:eastAsia="Times New Roman" w:hAnsi="Arial" w:cs="Arial"/>
          <w:color w:val="3A3A3A" w:themeColor="background2" w:themeShade="40"/>
          <w:spacing w:val="2"/>
        </w:rPr>
        <w:t xml:space="preserve"> T</w:t>
      </w:r>
      <w:r w:rsidRPr="00E02F9E">
        <w:rPr>
          <w:rFonts w:ascii="Arial" w:eastAsia="Times New Roman" w:hAnsi="Arial" w:cs="Arial"/>
          <w:color w:val="3A3A3A" w:themeColor="background2" w:themeShade="40"/>
        </w:rPr>
        <w:t>echnology</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depa</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spacing w:val="-4"/>
        </w:rPr>
        <w:t>t</w:t>
      </w:r>
      <w:r w:rsidRPr="00E02F9E">
        <w:rPr>
          <w:rFonts w:ascii="Arial" w:eastAsia="Times New Roman" w:hAnsi="Arial" w:cs="Arial"/>
          <w:color w:val="3A3A3A" w:themeColor="background2" w:themeShade="40"/>
        </w:rPr>
        <w:t>ment,</w:t>
      </w:r>
      <w:r w:rsidRPr="00E02F9E">
        <w:rPr>
          <w:rFonts w:ascii="Arial" w:eastAsia="Times New Roman" w:hAnsi="Arial" w:cs="Arial"/>
          <w:color w:val="3A3A3A" w:themeColor="background2" w:themeShade="40"/>
          <w:spacing w:val="5"/>
        </w:rPr>
        <w:t xml:space="preserve"> </w:t>
      </w:r>
      <w:r w:rsidRPr="00E02F9E">
        <w:rPr>
          <w:rFonts w:ascii="Arial" w:eastAsia="Times New Roman" w:hAnsi="Arial" w:cs="Arial"/>
          <w:color w:val="3A3A3A" w:themeColor="background2" w:themeShade="40"/>
        </w:rPr>
        <w:t>unle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s no</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lection</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on</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the</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li</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t meets the</w:t>
      </w:r>
      <w:r w:rsidRPr="00E02F9E">
        <w:rPr>
          <w:rFonts w:ascii="Arial" w:eastAsia="Times New Roman" w:hAnsi="Arial" w:cs="Arial"/>
          <w:color w:val="3A3A3A" w:themeColor="background2" w:themeShade="40"/>
          <w:spacing w:val="2"/>
        </w:rPr>
        <w:t xml:space="preserve"> r</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que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rPr>
        <w:t>e</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rPr>
        <w:t>s need</w:t>
      </w:r>
      <w:r w:rsidR="00DA75EA" w:rsidRPr="00E02F9E">
        <w:rPr>
          <w:rFonts w:ascii="Arial" w:eastAsia="Times New Roman" w:hAnsi="Arial" w:cs="Arial"/>
          <w:color w:val="3A3A3A" w:themeColor="background2" w:themeShade="40"/>
        </w:rPr>
        <w:t xml:space="preserve">. </w:t>
      </w:r>
    </w:p>
    <w:p w14:paraId="7793FA34" w14:textId="77777777" w:rsidR="00D30AA8" w:rsidRPr="00E02F9E" w:rsidRDefault="00D30AA8" w:rsidP="00D30AA8">
      <w:pPr>
        <w:pStyle w:val="ListParagraph"/>
        <w:numPr>
          <w:ilvl w:val="1"/>
          <w:numId w:val="43"/>
        </w:numPr>
        <w:spacing w:after="0" w:line="276" w:lineRule="auto"/>
        <w:ind w:right="72"/>
        <w:rPr>
          <w:rFonts w:ascii="Arial" w:eastAsia="Times New Roman" w:hAnsi="Arial" w:cs="Arial"/>
          <w:color w:val="3A3A3A" w:themeColor="background2" w:themeShade="40"/>
        </w:rPr>
      </w:pPr>
      <w:r w:rsidRPr="00E02F9E">
        <w:rPr>
          <w:rFonts w:ascii="Arial" w:eastAsia="Times New Roman" w:hAnsi="Arial" w:cs="Arial"/>
          <w:color w:val="3A3A3A" w:themeColor="background2" w:themeShade="40"/>
          <w:spacing w:val="2"/>
        </w:rPr>
        <w:t>T</w:t>
      </w:r>
      <w:r w:rsidRPr="00E02F9E">
        <w:rPr>
          <w:rFonts w:ascii="Arial" w:eastAsia="Times New Roman" w:hAnsi="Arial" w:cs="Arial"/>
          <w:color w:val="3A3A3A" w:themeColor="background2" w:themeShade="40"/>
        </w:rPr>
        <w:t>he</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2"/>
        </w:rPr>
        <w:t>I</w:t>
      </w:r>
      <w:r w:rsidRPr="00E02F9E">
        <w:rPr>
          <w:rFonts w:ascii="Arial" w:eastAsia="Times New Roman" w:hAnsi="Arial" w:cs="Arial"/>
          <w:color w:val="3A3A3A" w:themeColor="background2" w:themeShade="40"/>
        </w:rPr>
        <w:t>n</w:t>
      </w:r>
      <w:r w:rsidRPr="00E02F9E">
        <w:rPr>
          <w:rFonts w:ascii="Arial" w:eastAsia="Times New Roman" w:hAnsi="Arial" w:cs="Arial"/>
          <w:color w:val="3A3A3A" w:themeColor="background2" w:themeShade="40"/>
          <w:spacing w:val="2"/>
        </w:rPr>
        <w:t>f</w:t>
      </w:r>
      <w:r w:rsidRPr="00E02F9E">
        <w:rPr>
          <w:rFonts w:ascii="Arial" w:eastAsia="Times New Roman" w:hAnsi="Arial" w:cs="Arial"/>
          <w:color w:val="3A3A3A" w:themeColor="background2" w:themeShade="40"/>
        </w:rPr>
        <w:t>o</w:t>
      </w:r>
      <w:r w:rsidRPr="00E02F9E">
        <w:rPr>
          <w:rFonts w:ascii="Arial" w:eastAsia="Times New Roman" w:hAnsi="Arial" w:cs="Arial"/>
          <w:color w:val="3A3A3A" w:themeColor="background2" w:themeShade="40"/>
          <w:spacing w:val="-3"/>
        </w:rPr>
        <w:t>r</w:t>
      </w:r>
      <w:r w:rsidRPr="00E02F9E">
        <w:rPr>
          <w:rFonts w:ascii="Arial" w:eastAsia="Times New Roman" w:hAnsi="Arial" w:cs="Arial"/>
          <w:color w:val="3A3A3A" w:themeColor="background2" w:themeShade="40"/>
          <w:spacing w:val="1"/>
        </w:rPr>
        <w:t>m</w:t>
      </w:r>
      <w:r w:rsidRPr="00E02F9E">
        <w:rPr>
          <w:rFonts w:ascii="Arial" w:eastAsia="Times New Roman" w:hAnsi="Arial" w:cs="Arial"/>
          <w:color w:val="3A3A3A" w:themeColor="background2" w:themeShade="40"/>
        </w:rPr>
        <w:t>ation</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spacing w:val="2"/>
        </w:rPr>
        <w:t>T</w:t>
      </w:r>
      <w:r w:rsidRPr="00E02F9E">
        <w:rPr>
          <w:rFonts w:ascii="Arial" w:eastAsia="Times New Roman" w:hAnsi="Arial" w:cs="Arial"/>
          <w:color w:val="3A3A3A" w:themeColor="background2" w:themeShade="40"/>
        </w:rPr>
        <w:t>echnology</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Depa</w:t>
      </w:r>
      <w:r w:rsidRPr="00E02F9E">
        <w:rPr>
          <w:rFonts w:ascii="Arial" w:eastAsia="Times New Roman" w:hAnsi="Arial" w:cs="Arial"/>
          <w:color w:val="3A3A3A" w:themeColor="background2" w:themeShade="40"/>
          <w:spacing w:val="2"/>
        </w:rPr>
        <w:t>r</w:t>
      </w:r>
      <w:r w:rsidRPr="00E02F9E">
        <w:rPr>
          <w:rFonts w:ascii="Arial" w:eastAsia="Times New Roman" w:hAnsi="Arial" w:cs="Arial"/>
          <w:color w:val="3A3A3A" w:themeColor="background2" w:themeShade="40"/>
        </w:rPr>
        <w:t>tment</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will</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obtain</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and tr</w:t>
      </w:r>
      <w:r w:rsidRPr="00E02F9E">
        <w:rPr>
          <w:rFonts w:ascii="Arial" w:eastAsia="Times New Roman" w:hAnsi="Arial" w:cs="Arial"/>
          <w:color w:val="3A3A3A" w:themeColor="background2" w:themeShade="40"/>
          <w:spacing w:val="-1"/>
        </w:rPr>
        <w:t>ac</w:t>
      </w:r>
      <w:r w:rsidRPr="00E02F9E">
        <w:rPr>
          <w:rFonts w:ascii="Arial" w:eastAsia="Times New Roman" w:hAnsi="Arial" w:cs="Arial"/>
          <w:color w:val="3A3A3A" w:themeColor="background2" w:themeShade="40"/>
        </w:rPr>
        <w:t>k</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the</w:t>
      </w:r>
      <w:r w:rsidRPr="00E02F9E">
        <w:rPr>
          <w:rFonts w:ascii="Arial" w:eastAsia="Times New Roman" w:hAnsi="Arial" w:cs="Arial"/>
          <w:color w:val="3A3A3A" w:themeColor="background2" w:themeShade="40"/>
          <w:spacing w:val="1"/>
        </w:rPr>
        <w:t xml:space="preserve"> </w:t>
      </w:r>
      <w:r w:rsidRPr="00E02F9E">
        <w:rPr>
          <w:rFonts w:ascii="Arial" w:eastAsia="Times New Roman" w:hAnsi="Arial" w:cs="Arial"/>
          <w:color w:val="3A3A3A" w:themeColor="background2" w:themeShade="40"/>
        </w:rPr>
        <w:t>li</w:t>
      </w:r>
      <w:r w:rsidRPr="00E02F9E">
        <w:rPr>
          <w:rFonts w:ascii="Arial" w:eastAsia="Times New Roman" w:hAnsi="Arial" w:cs="Arial"/>
          <w:color w:val="3A3A3A" w:themeColor="background2" w:themeShade="40"/>
          <w:spacing w:val="-1"/>
        </w:rPr>
        <w:t>ce</w:t>
      </w:r>
      <w:r w:rsidRPr="00E02F9E">
        <w:rPr>
          <w:rFonts w:ascii="Arial" w:eastAsia="Times New Roman" w:hAnsi="Arial" w:cs="Arial"/>
          <w:color w:val="3A3A3A" w:themeColor="background2" w:themeShade="40"/>
        </w:rPr>
        <w:t>n</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w:t>
      </w:r>
      <w:r w:rsidRPr="00E02F9E">
        <w:rPr>
          <w:rFonts w:ascii="Arial" w:eastAsia="Times New Roman" w:hAnsi="Arial" w:cs="Arial"/>
          <w:color w:val="3A3A3A" w:themeColor="background2" w:themeShade="40"/>
          <w:spacing w:val="5"/>
        </w:rPr>
        <w:t xml:space="preserve"> </w:t>
      </w:r>
      <w:r w:rsidRPr="00E02F9E">
        <w:rPr>
          <w:rFonts w:ascii="Arial" w:eastAsia="Times New Roman" w:hAnsi="Arial" w:cs="Arial"/>
          <w:color w:val="3A3A3A" w:themeColor="background2" w:themeShade="40"/>
        </w:rPr>
        <w:t>t</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t</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n</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rPr>
        <w:t>w</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rPr>
        <w:t>oftw</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re</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for</w:t>
      </w:r>
      <w:r w:rsidRPr="00E02F9E">
        <w:rPr>
          <w:rFonts w:ascii="Arial" w:eastAsia="Times New Roman" w:hAnsi="Arial" w:cs="Arial"/>
          <w:color w:val="3A3A3A" w:themeColor="background2" w:themeShade="40"/>
          <w:spacing w:val="-1"/>
        </w:rPr>
        <w:t xml:space="preserve"> c</w:t>
      </w:r>
      <w:r w:rsidRPr="00E02F9E">
        <w:rPr>
          <w:rFonts w:ascii="Arial" w:eastAsia="Times New Roman" w:hAnsi="Arial" w:cs="Arial"/>
          <w:color w:val="3A3A3A" w:themeColor="background2" w:themeShade="40"/>
        </w:rPr>
        <w:t>onfli</w:t>
      </w:r>
      <w:r w:rsidRPr="00E02F9E">
        <w:rPr>
          <w:rFonts w:ascii="Arial" w:eastAsia="Times New Roman" w:hAnsi="Arial" w:cs="Arial"/>
          <w:color w:val="3A3A3A" w:themeColor="background2" w:themeShade="40"/>
          <w:spacing w:val="-1"/>
        </w:rPr>
        <w:t>c</w:t>
      </w:r>
      <w:r w:rsidRPr="00E02F9E">
        <w:rPr>
          <w:rFonts w:ascii="Arial" w:eastAsia="Times New Roman" w:hAnsi="Arial" w:cs="Arial"/>
          <w:color w:val="3A3A3A" w:themeColor="background2" w:themeShade="40"/>
        </w:rPr>
        <w:t>t</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spacing w:val="-5"/>
        </w:rPr>
        <w:t>n</w:t>
      </w:r>
      <w:r w:rsidRPr="00E02F9E">
        <w:rPr>
          <w:rFonts w:ascii="Arial" w:eastAsia="Times New Roman" w:hAnsi="Arial" w:cs="Arial"/>
          <w:color w:val="3A3A3A" w:themeColor="background2" w:themeShade="40"/>
        </w:rPr>
        <w:t>d</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spacing w:val="-1"/>
        </w:rPr>
        <w:t>c</w:t>
      </w:r>
      <w:r w:rsidRPr="00E02F9E">
        <w:rPr>
          <w:rFonts w:ascii="Arial" w:eastAsia="Times New Roman" w:hAnsi="Arial" w:cs="Arial"/>
          <w:color w:val="3A3A3A" w:themeColor="background2" w:themeShade="40"/>
        </w:rPr>
        <w:t>omp</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 xml:space="preserve">tibility, </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nd</w:t>
      </w:r>
      <w:r w:rsidRPr="00E02F9E">
        <w:rPr>
          <w:rFonts w:ascii="Arial" w:eastAsia="Times New Roman" w:hAnsi="Arial" w:cs="Arial"/>
          <w:color w:val="3A3A3A" w:themeColor="background2" w:themeShade="40"/>
          <w:spacing w:val="3"/>
        </w:rPr>
        <w:t xml:space="preserve"> </w:t>
      </w:r>
      <w:r w:rsidRPr="00E02F9E">
        <w:rPr>
          <w:rFonts w:ascii="Arial" w:eastAsia="Times New Roman" w:hAnsi="Arial" w:cs="Arial"/>
          <w:color w:val="3A3A3A" w:themeColor="background2" w:themeShade="40"/>
        </w:rPr>
        <w:t>p</w:t>
      </w:r>
      <w:r w:rsidRPr="00E02F9E">
        <w:rPr>
          <w:rFonts w:ascii="Arial" w:eastAsia="Times New Roman" w:hAnsi="Arial" w:cs="Arial"/>
          <w:color w:val="3A3A3A" w:themeColor="background2" w:themeShade="40"/>
          <w:spacing w:val="-1"/>
        </w:rPr>
        <w:t>e</w:t>
      </w:r>
      <w:r w:rsidRPr="00E02F9E">
        <w:rPr>
          <w:rFonts w:ascii="Arial" w:eastAsia="Times New Roman" w:hAnsi="Arial" w:cs="Arial"/>
          <w:color w:val="3A3A3A" w:themeColor="background2" w:themeShade="40"/>
          <w:spacing w:val="-3"/>
        </w:rPr>
        <w:t>r</w:t>
      </w:r>
      <w:r w:rsidRPr="00E02F9E">
        <w:rPr>
          <w:rFonts w:ascii="Arial" w:eastAsia="Times New Roman" w:hAnsi="Arial" w:cs="Arial"/>
          <w:color w:val="3A3A3A" w:themeColor="background2" w:themeShade="40"/>
          <w:spacing w:val="2"/>
        </w:rPr>
        <w:t>f</w:t>
      </w:r>
      <w:r w:rsidRPr="00E02F9E">
        <w:rPr>
          <w:rFonts w:ascii="Arial" w:eastAsia="Times New Roman" w:hAnsi="Arial" w:cs="Arial"/>
          <w:color w:val="3A3A3A" w:themeColor="background2" w:themeShade="40"/>
        </w:rPr>
        <w:t>orm</w:t>
      </w:r>
      <w:r w:rsidRPr="00E02F9E">
        <w:rPr>
          <w:rFonts w:ascii="Arial" w:eastAsia="Times New Roman" w:hAnsi="Arial" w:cs="Arial"/>
          <w:color w:val="3A3A3A" w:themeColor="background2" w:themeShade="40"/>
          <w:spacing w:val="-2"/>
        </w:rPr>
        <w:t xml:space="preserve"> </w:t>
      </w:r>
      <w:r w:rsidRPr="00E02F9E">
        <w:rPr>
          <w:rFonts w:ascii="Arial" w:eastAsia="Times New Roman" w:hAnsi="Arial" w:cs="Arial"/>
          <w:color w:val="3A3A3A" w:themeColor="background2" w:themeShade="40"/>
        </w:rPr>
        <w:t>the in</w:t>
      </w:r>
      <w:r w:rsidRPr="00E02F9E">
        <w:rPr>
          <w:rFonts w:ascii="Arial" w:eastAsia="Times New Roman" w:hAnsi="Arial" w:cs="Arial"/>
          <w:color w:val="3A3A3A" w:themeColor="background2" w:themeShade="40"/>
          <w:spacing w:val="-2"/>
        </w:rPr>
        <w:t>s</w:t>
      </w:r>
      <w:r w:rsidRPr="00E02F9E">
        <w:rPr>
          <w:rFonts w:ascii="Arial" w:eastAsia="Times New Roman" w:hAnsi="Arial" w:cs="Arial"/>
          <w:color w:val="3A3A3A" w:themeColor="background2" w:themeShade="40"/>
          <w:spacing w:val="1"/>
        </w:rPr>
        <w:t>t</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ll</w:t>
      </w:r>
      <w:r w:rsidRPr="00E02F9E">
        <w:rPr>
          <w:rFonts w:ascii="Arial" w:eastAsia="Times New Roman" w:hAnsi="Arial" w:cs="Arial"/>
          <w:color w:val="3A3A3A" w:themeColor="background2" w:themeShade="40"/>
          <w:spacing w:val="-1"/>
        </w:rPr>
        <w:t>a</w:t>
      </w:r>
      <w:r w:rsidRPr="00E02F9E">
        <w:rPr>
          <w:rFonts w:ascii="Arial" w:eastAsia="Times New Roman" w:hAnsi="Arial" w:cs="Arial"/>
          <w:color w:val="3A3A3A" w:themeColor="background2" w:themeShade="40"/>
        </w:rPr>
        <w:t>tion.</w:t>
      </w:r>
    </w:p>
    <w:p w14:paraId="02F2A09E" w14:textId="77777777" w:rsidR="00D30AA8" w:rsidRPr="00873776" w:rsidRDefault="00D30AA8" w:rsidP="00D30AA8">
      <w:pPr>
        <w:ind w:left="-720" w:right="-720"/>
        <w:rPr>
          <w:rFonts w:ascii="Arial" w:hAnsi="Arial" w:cs="Arial"/>
          <w:color w:val="404040" w:themeColor="text1" w:themeTint="BF"/>
        </w:rPr>
      </w:pPr>
    </w:p>
    <w:p w14:paraId="31088D77" w14:textId="77777777" w:rsidR="00D30AA8" w:rsidRPr="005E5A6B" w:rsidRDefault="00D30AA8" w:rsidP="00D30AA8">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3027CD53" w14:textId="77777777" w:rsidR="00D30AA8" w:rsidRPr="00873776" w:rsidRDefault="00D30AA8" w:rsidP="00D30AA8">
      <w:pPr>
        <w:ind w:left="360" w:right="-720"/>
        <w:rPr>
          <w:rFonts w:ascii="Arial" w:hAnsi="Arial" w:cs="Arial"/>
          <w:b/>
          <w:bCs/>
          <w:color w:val="404040" w:themeColor="text1" w:themeTint="BF"/>
        </w:rPr>
      </w:pPr>
    </w:p>
    <w:p w14:paraId="01FCB163" w14:textId="77777777" w:rsidR="00D30AA8" w:rsidRPr="005E5A6B" w:rsidRDefault="00D30AA8" w:rsidP="00D30AA8">
      <w:pPr>
        <w:numPr>
          <w:ilvl w:val="1"/>
          <w:numId w:val="7"/>
        </w:numPr>
        <w:spacing w:after="0" w:line="240" w:lineRule="auto"/>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562DDA56" w14:textId="77777777" w:rsidR="00D30AA8" w:rsidRPr="00873776" w:rsidRDefault="00D30AA8" w:rsidP="00D30AA8">
      <w:pPr>
        <w:ind w:left="780" w:right="-720"/>
        <w:rPr>
          <w:rFonts w:ascii="Arial" w:hAnsi="Arial" w:cs="Arial"/>
          <w:color w:val="404040" w:themeColor="text1" w:themeTint="BF"/>
        </w:rPr>
      </w:pPr>
      <w:r w:rsidRPr="00873776">
        <w:rPr>
          <w:rFonts w:ascii="Arial" w:hAnsi="Arial" w:cs="Arial"/>
          <w:color w:val="404040" w:themeColor="text1" w:themeTint="BF"/>
        </w:rPr>
        <w:lastRenderedPageBreak/>
        <w:t xml:space="preserve">The Infosec team will verify compliance to this policy through various methods, including but not limited to, business tool reports, internal and external audits, and feedback to the policy owner. </w:t>
      </w:r>
    </w:p>
    <w:p w14:paraId="381DF800" w14:textId="77777777" w:rsidR="00D30AA8" w:rsidRPr="005E5A6B" w:rsidRDefault="00D30AA8" w:rsidP="00D30AA8">
      <w:pPr>
        <w:numPr>
          <w:ilvl w:val="1"/>
          <w:numId w:val="7"/>
        </w:numPr>
        <w:spacing w:after="0" w:line="240" w:lineRule="auto"/>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70BFF1E9" w14:textId="77777777" w:rsidR="00D30AA8" w:rsidRPr="00873776" w:rsidRDefault="00D30AA8" w:rsidP="00D30AA8">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0EB076A7" w14:textId="77777777" w:rsidR="00D30AA8" w:rsidRPr="005E5A6B" w:rsidRDefault="00D30AA8" w:rsidP="00D30AA8">
      <w:pPr>
        <w:numPr>
          <w:ilvl w:val="1"/>
          <w:numId w:val="7"/>
        </w:numPr>
        <w:spacing w:after="0" w:line="240" w:lineRule="auto"/>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22C493A6" w14:textId="77777777" w:rsidR="00D30AA8" w:rsidRPr="005E5A6B" w:rsidRDefault="00D30AA8" w:rsidP="00D30AA8">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6A611CDF" w14:textId="77777777" w:rsidR="00D30AA8" w:rsidRPr="00873776" w:rsidRDefault="00D30AA8" w:rsidP="00D30AA8">
      <w:pPr>
        <w:ind w:right="-720"/>
        <w:rPr>
          <w:rFonts w:ascii="Arial" w:hAnsi="Arial" w:cs="Arial"/>
          <w:bCs/>
          <w:color w:val="404040" w:themeColor="text1" w:themeTint="BF"/>
        </w:rPr>
      </w:pPr>
    </w:p>
    <w:p w14:paraId="2A9D817D" w14:textId="77777777" w:rsidR="00D30AA8" w:rsidRPr="004E6BB0" w:rsidRDefault="00D30AA8" w:rsidP="00D30AA8">
      <w:pPr>
        <w:pStyle w:val="ListParagraph"/>
        <w:numPr>
          <w:ilvl w:val="0"/>
          <w:numId w:val="6"/>
        </w:numPr>
        <w:spacing w:after="0" w:line="240" w:lineRule="auto"/>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777D5027" w14:textId="77777777" w:rsidR="00D30AA8" w:rsidRPr="00E02F9E" w:rsidRDefault="00D30AA8" w:rsidP="00D30AA8">
      <w:pPr>
        <w:ind w:left="360" w:right="-720"/>
        <w:rPr>
          <w:rFonts w:ascii="Arial" w:hAnsi="Arial" w:cs="Arial"/>
          <w:color w:val="3A3A3A" w:themeColor="background2" w:themeShade="40"/>
        </w:rPr>
      </w:pPr>
      <w:r w:rsidRPr="00E02F9E">
        <w:rPr>
          <w:rFonts w:ascii="Arial" w:hAnsi="Arial" w:cs="Arial"/>
          <w:color w:val="3A3A3A" w:themeColor="background2" w:themeShade="40"/>
        </w:rPr>
        <w:t xml:space="preserve">None. </w:t>
      </w:r>
    </w:p>
    <w:p w14:paraId="2442F31D" w14:textId="77777777" w:rsidR="00D30AA8" w:rsidRDefault="00D30AA8" w:rsidP="00D30AA8"/>
    <w:p w14:paraId="3190A524" w14:textId="77777777" w:rsidR="00D30AA8" w:rsidRDefault="00D30AA8" w:rsidP="00D30AA8"/>
    <w:p w14:paraId="760814CC" w14:textId="77777777" w:rsidR="00D30AA8" w:rsidRDefault="00D30AA8" w:rsidP="00D30AA8"/>
    <w:p w14:paraId="008C4EA0" w14:textId="77777777" w:rsidR="00D30AA8" w:rsidRDefault="00D30AA8" w:rsidP="00D30AA8"/>
    <w:p w14:paraId="1D03F238" w14:textId="77777777" w:rsidR="00D30AA8" w:rsidRDefault="00D30AA8" w:rsidP="00D30AA8"/>
    <w:p w14:paraId="545187E5" w14:textId="77777777" w:rsidR="00D30AA8" w:rsidRDefault="00D30AA8" w:rsidP="00D30AA8"/>
    <w:p w14:paraId="191B4443" w14:textId="77777777" w:rsidR="00D30AA8" w:rsidRDefault="00D30AA8" w:rsidP="00D30AA8"/>
    <w:p w14:paraId="684F771E" w14:textId="77777777" w:rsidR="00D30AA8" w:rsidRDefault="00D30AA8" w:rsidP="00D30AA8"/>
    <w:p w14:paraId="628574A0" w14:textId="77777777" w:rsidR="00D30AA8" w:rsidRDefault="00D30AA8" w:rsidP="00D30AA8"/>
    <w:p w14:paraId="5F784C0F" w14:textId="77777777" w:rsidR="00D30AA8" w:rsidRDefault="00D30AA8" w:rsidP="00D30AA8"/>
    <w:p w14:paraId="2B771467" w14:textId="77777777" w:rsidR="00D30AA8" w:rsidRDefault="00D30AA8" w:rsidP="00D30AA8"/>
    <w:p w14:paraId="1C875963" w14:textId="77777777" w:rsidR="00D30AA8" w:rsidRDefault="00D30AA8" w:rsidP="00D30AA8"/>
    <w:p w14:paraId="43E18D0F" w14:textId="77777777" w:rsidR="00D30AA8" w:rsidRDefault="00D30AA8" w:rsidP="00D30AA8"/>
    <w:p w14:paraId="32ED81DF" w14:textId="77777777" w:rsidR="00D30AA8" w:rsidRDefault="00D30AA8" w:rsidP="00D30AA8"/>
    <w:p w14:paraId="6D8C1133" w14:textId="77777777" w:rsidR="00D30AA8" w:rsidRDefault="00D30AA8" w:rsidP="00D30AA8"/>
    <w:p w14:paraId="1B533272" w14:textId="77777777" w:rsidR="00D30AA8" w:rsidRDefault="00D30AA8" w:rsidP="00D30AA8"/>
    <w:p w14:paraId="11B2E68F" w14:textId="77777777" w:rsidR="00D30AA8" w:rsidRDefault="00D30AA8" w:rsidP="00D30AA8"/>
    <w:p w14:paraId="1D4B7C24" w14:textId="77777777" w:rsidR="00D30AA8" w:rsidRDefault="00D30AA8" w:rsidP="00D30AA8"/>
    <w:p w14:paraId="5ED8CFF9" w14:textId="77777777" w:rsidR="00D30AA8" w:rsidRDefault="00D30AA8" w:rsidP="00D30AA8"/>
    <w:p w14:paraId="6F076EF9" w14:textId="77777777" w:rsidR="00D30AA8" w:rsidRDefault="00D30AA8" w:rsidP="00D30AA8"/>
    <w:p w14:paraId="2FF98BE6" w14:textId="26661158" w:rsidR="00D30AA8" w:rsidRDefault="00737CC5" w:rsidP="00737CC5">
      <w:pPr>
        <w:pStyle w:val="Heading1"/>
      </w:pPr>
      <w:bookmarkStart w:id="32" w:name="_Toc165296104"/>
      <w:r>
        <w:lastRenderedPageBreak/>
        <w:t>Web Application Security Application</w:t>
      </w:r>
      <w:bookmarkEnd w:id="32"/>
    </w:p>
    <w:p w14:paraId="634F1012" w14:textId="77777777" w:rsidR="00737CC5" w:rsidRPr="005E5A6B" w:rsidRDefault="00737CC5" w:rsidP="00737CC5">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6B286D4F" w14:textId="4E56E732" w:rsidR="00737CC5" w:rsidRDefault="00737CC5" w:rsidP="00737CC5">
      <w:pPr>
        <w:ind w:left="360" w:right="-720"/>
        <w:rPr>
          <w:rFonts w:ascii="Arial" w:hAnsi="Arial" w:cs="Arial"/>
          <w:color w:val="404040" w:themeColor="text1" w:themeTint="BF"/>
        </w:rPr>
      </w:pPr>
      <w:r w:rsidRPr="00B123A6">
        <w:rPr>
          <w:rFonts w:ascii="Arial" w:hAnsi="Arial" w:cs="Arial"/>
          <w:color w:val="404040" w:themeColor="text1" w:themeTint="BF"/>
        </w:rPr>
        <w:t>Web application vulnerabilities account for the largest portion of attack vectors outside of malware</w:t>
      </w:r>
      <w:r w:rsidR="00DA75EA" w:rsidRPr="00B123A6">
        <w:rPr>
          <w:rFonts w:ascii="Arial" w:hAnsi="Arial" w:cs="Arial"/>
          <w:color w:val="404040" w:themeColor="text1" w:themeTint="BF"/>
        </w:rPr>
        <w:t xml:space="preserve">. </w:t>
      </w:r>
      <w:r w:rsidRPr="00B123A6">
        <w:rPr>
          <w:rFonts w:ascii="Arial" w:hAnsi="Arial" w:cs="Arial"/>
          <w:color w:val="404040" w:themeColor="text1" w:themeTint="BF"/>
        </w:rPr>
        <w:t>It is crucial that any web application be assessed for vulnerabilities and any vulnerabilities be remediated prior to production deployment.</w:t>
      </w:r>
    </w:p>
    <w:p w14:paraId="08F669B0" w14:textId="77777777" w:rsidR="00737CC5" w:rsidRPr="00873776" w:rsidRDefault="00737CC5" w:rsidP="00737CC5">
      <w:pPr>
        <w:ind w:left="360" w:right="-720"/>
        <w:rPr>
          <w:rFonts w:ascii="Arial" w:hAnsi="Arial" w:cs="Arial"/>
          <w:b/>
          <w:bCs/>
          <w:color w:val="404040" w:themeColor="text1" w:themeTint="BF"/>
        </w:rPr>
      </w:pPr>
    </w:p>
    <w:p w14:paraId="70412D52" w14:textId="77777777" w:rsidR="00737CC5" w:rsidRPr="005E5A6B" w:rsidRDefault="00737CC5" w:rsidP="00737CC5">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0F749F53" w14:textId="496CA99C" w:rsidR="00737CC5" w:rsidRDefault="00737CC5" w:rsidP="00737CC5">
      <w:pPr>
        <w:ind w:left="360" w:right="-720"/>
        <w:rPr>
          <w:rFonts w:ascii="Arial" w:hAnsi="Arial" w:cs="Arial"/>
          <w:color w:val="404040" w:themeColor="text1" w:themeTint="BF"/>
        </w:rPr>
      </w:pPr>
      <w:r w:rsidRPr="00B123A6">
        <w:rPr>
          <w:rFonts w:ascii="Arial" w:hAnsi="Arial" w:cs="Arial"/>
          <w:color w:val="404040" w:themeColor="text1" w:themeTint="BF"/>
        </w:rPr>
        <w:t xml:space="preserve">The purpose of this policy is to define web application security assessments within </w:t>
      </w:r>
      <w:r>
        <w:rPr>
          <w:rFonts w:ascii="Arial" w:hAnsi="Arial" w:cs="Arial"/>
          <w:color w:val="404040" w:themeColor="text1" w:themeTint="BF"/>
        </w:rPr>
        <w:t>Microsoft</w:t>
      </w:r>
      <w:r w:rsidRPr="00B123A6">
        <w:rPr>
          <w:rFonts w:ascii="Arial" w:hAnsi="Arial" w:cs="Arial"/>
          <w:color w:val="404040" w:themeColor="text1" w:themeTint="BF"/>
        </w:rPr>
        <w:t xml:space="preserve">. Web application assessments are performed to identify potential or realized weaknesses </w:t>
      </w:r>
      <w:r w:rsidR="00DA75EA" w:rsidRPr="00B123A6">
        <w:rPr>
          <w:rFonts w:ascii="Arial" w:hAnsi="Arial" w:cs="Arial"/>
          <w:color w:val="404040" w:themeColor="text1" w:themeTint="BF"/>
        </w:rPr>
        <w:t>because of</w:t>
      </w:r>
      <w:r w:rsidRPr="00B123A6">
        <w:rPr>
          <w:rFonts w:ascii="Arial" w:hAnsi="Arial" w:cs="Arial"/>
          <w:color w:val="404040" w:themeColor="text1" w:themeTint="BF"/>
        </w:rPr>
        <w:t xml:space="preserve"> inadvertent misconfiguration, weak authentication, insufficient error handling, sensitive information leakage, </w:t>
      </w:r>
      <w:r w:rsidR="00DA75EA" w:rsidRPr="00B123A6">
        <w:rPr>
          <w:rFonts w:ascii="Arial" w:hAnsi="Arial" w:cs="Arial"/>
          <w:color w:val="404040" w:themeColor="text1" w:themeTint="BF"/>
        </w:rPr>
        <w:t xml:space="preserve">etc. </w:t>
      </w:r>
      <w:r w:rsidRPr="00B123A6">
        <w:rPr>
          <w:rFonts w:ascii="Arial" w:hAnsi="Arial" w:cs="Arial"/>
          <w:color w:val="404040" w:themeColor="text1" w:themeTint="BF"/>
        </w:rPr>
        <w:t xml:space="preserve">Discovery and subsequent mitigation of these issues will limit the attack surface of </w:t>
      </w:r>
      <w:r>
        <w:rPr>
          <w:rFonts w:ascii="Arial" w:hAnsi="Arial" w:cs="Arial"/>
          <w:color w:val="404040" w:themeColor="text1" w:themeTint="BF"/>
        </w:rPr>
        <w:t>Microsoft</w:t>
      </w:r>
      <w:r w:rsidRPr="00B123A6">
        <w:rPr>
          <w:rFonts w:ascii="Arial" w:hAnsi="Arial" w:cs="Arial"/>
          <w:color w:val="404040" w:themeColor="text1" w:themeTint="BF"/>
        </w:rPr>
        <w:t xml:space="preserve"> services available both internally and externally as well as satisfy compliance with any relevant policies in place.</w:t>
      </w:r>
    </w:p>
    <w:p w14:paraId="0810E270" w14:textId="77777777" w:rsidR="00737CC5" w:rsidRPr="00873776" w:rsidRDefault="00737CC5" w:rsidP="00737CC5">
      <w:pPr>
        <w:ind w:left="360" w:right="-720"/>
        <w:rPr>
          <w:rFonts w:ascii="Arial" w:hAnsi="Arial" w:cs="Arial"/>
          <w:b/>
          <w:bCs/>
          <w:color w:val="404040" w:themeColor="text1" w:themeTint="BF"/>
        </w:rPr>
      </w:pPr>
    </w:p>
    <w:p w14:paraId="0ACB8768" w14:textId="77777777" w:rsidR="00737CC5" w:rsidRPr="005E5A6B" w:rsidRDefault="00737CC5" w:rsidP="00737CC5">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3D165468" w14:textId="54F6E37A" w:rsidR="00737CC5" w:rsidRPr="00B123A6" w:rsidRDefault="00737CC5" w:rsidP="00737CC5">
      <w:pPr>
        <w:ind w:left="360" w:right="-720"/>
        <w:rPr>
          <w:rFonts w:ascii="Arial" w:hAnsi="Arial" w:cs="Arial"/>
          <w:color w:val="404040" w:themeColor="text1" w:themeTint="BF"/>
        </w:rPr>
      </w:pPr>
      <w:r w:rsidRPr="00B123A6">
        <w:rPr>
          <w:rFonts w:ascii="Arial" w:hAnsi="Arial" w:cs="Arial"/>
          <w:color w:val="404040" w:themeColor="text1" w:themeTint="BF"/>
        </w:rPr>
        <w:t xml:space="preserve">This policy covers all web application security assessments requested by any individual, </w:t>
      </w:r>
      <w:r w:rsidR="00DA75EA" w:rsidRPr="00B123A6">
        <w:rPr>
          <w:rFonts w:ascii="Arial" w:hAnsi="Arial" w:cs="Arial"/>
          <w:color w:val="404040" w:themeColor="text1" w:themeTint="BF"/>
        </w:rPr>
        <w:t>group,</w:t>
      </w:r>
      <w:r w:rsidRPr="00B123A6">
        <w:rPr>
          <w:rFonts w:ascii="Arial" w:hAnsi="Arial" w:cs="Arial"/>
          <w:color w:val="404040" w:themeColor="text1" w:themeTint="BF"/>
        </w:rPr>
        <w:t xml:space="preserve"> or department for the purposes of maintaining the security posture, compliance, risk management, and change control of technologies in use at </w:t>
      </w:r>
      <w:r>
        <w:rPr>
          <w:rFonts w:ascii="Arial" w:hAnsi="Arial" w:cs="Arial"/>
          <w:color w:val="404040" w:themeColor="text1" w:themeTint="BF"/>
        </w:rPr>
        <w:t>Microsoft</w:t>
      </w:r>
      <w:r w:rsidRPr="00B123A6">
        <w:rPr>
          <w:rFonts w:ascii="Arial" w:hAnsi="Arial" w:cs="Arial"/>
          <w:color w:val="404040" w:themeColor="text1" w:themeTint="BF"/>
        </w:rPr>
        <w:t>.</w:t>
      </w:r>
    </w:p>
    <w:p w14:paraId="1CB0F964" w14:textId="77777777" w:rsidR="00737CC5" w:rsidRPr="00B123A6" w:rsidRDefault="00737CC5" w:rsidP="00737CC5">
      <w:pPr>
        <w:ind w:left="360" w:right="-720"/>
        <w:rPr>
          <w:rFonts w:ascii="Arial" w:hAnsi="Arial" w:cs="Arial"/>
          <w:color w:val="404040" w:themeColor="text1" w:themeTint="BF"/>
        </w:rPr>
      </w:pPr>
    </w:p>
    <w:p w14:paraId="4C5C427A" w14:textId="7BC2BDF6" w:rsidR="00737CC5" w:rsidRPr="00B123A6" w:rsidRDefault="00737CC5" w:rsidP="00737CC5">
      <w:pPr>
        <w:ind w:left="360" w:right="-720"/>
        <w:rPr>
          <w:rFonts w:ascii="Arial" w:hAnsi="Arial" w:cs="Arial"/>
          <w:color w:val="404040" w:themeColor="text1" w:themeTint="BF"/>
        </w:rPr>
      </w:pPr>
      <w:r w:rsidRPr="00B123A6">
        <w:rPr>
          <w:rFonts w:ascii="Arial" w:hAnsi="Arial" w:cs="Arial"/>
          <w:color w:val="404040" w:themeColor="text1" w:themeTint="BF"/>
        </w:rPr>
        <w:t xml:space="preserve">All web application security assessments will be performed by delegated security personnel either employed or contracted by </w:t>
      </w:r>
      <w:r>
        <w:rPr>
          <w:rFonts w:ascii="Arial" w:hAnsi="Arial" w:cs="Arial"/>
          <w:color w:val="404040" w:themeColor="text1" w:themeTint="BF"/>
        </w:rPr>
        <w:t>Microsoft</w:t>
      </w:r>
      <w:r w:rsidR="00DA75EA" w:rsidRPr="00B123A6">
        <w:rPr>
          <w:rFonts w:ascii="Arial" w:hAnsi="Arial" w:cs="Arial"/>
          <w:color w:val="404040" w:themeColor="text1" w:themeTint="BF"/>
        </w:rPr>
        <w:t xml:space="preserve">. </w:t>
      </w:r>
      <w:r w:rsidRPr="00B123A6">
        <w:rPr>
          <w:rFonts w:ascii="Arial" w:hAnsi="Arial" w:cs="Arial"/>
          <w:color w:val="404040" w:themeColor="text1" w:themeTint="BF"/>
        </w:rPr>
        <w:t>All findings are considered confidential and are to be distributed to persons on a “need to know” basis</w:t>
      </w:r>
      <w:r w:rsidR="00DA75EA" w:rsidRPr="00B123A6">
        <w:rPr>
          <w:rFonts w:ascii="Arial" w:hAnsi="Arial" w:cs="Arial"/>
          <w:color w:val="404040" w:themeColor="text1" w:themeTint="BF"/>
        </w:rPr>
        <w:t xml:space="preserve">. </w:t>
      </w:r>
      <w:r w:rsidRPr="00B123A6">
        <w:rPr>
          <w:rFonts w:ascii="Arial" w:hAnsi="Arial" w:cs="Arial"/>
          <w:color w:val="404040" w:themeColor="text1" w:themeTint="BF"/>
        </w:rPr>
        <w:t xml:space="preserve">Distribution of any findings outside of </w:t>
      </w:r>
      <w:r>
        <w:rPr>
          <w:rFonts w:ascii="Arial" w:hAnsi="Arial" w:cs="Arial"/>
          <w:color w:val="404040" w:themeColor="text1" w:themeTint="BF"/>
        </w:rPr>
        <w:t>Microsoft</w:t>
      </w:r>
      <w:r w:rsidRPr="00B123A6">
        <w:rPr>
          <w:rFonts w:ascii="Arial" w:hAnsi="Arial" w:cs="Arial"/>
          <w:color w:val="404040" w:themeColor="text1" w:themeTint="BF"/>
        </w:rPr>
        <w:t xml:space="preserve"> is </w:t>
      </w:r>
      <w:r w:rsidR="00DA75EA" w:rsidRPr="00B123A6">
        <w:rPr>
          <w:rFonts w:ascii="Arial" w:hAnsi="Arial" w:cs="Arial"/>
          <w:color w:val="404040" w:themeColor="text1" w:themeTint="BF"/>
        </w:rPr>
        <w:t>prohibited</w:t>
      </w:r>
      <w:r w:rsidRPr="00B123A6">
        <w:rPr>
          <w:rFonts w:ascii="Arial" w:hAnsi="Arial" w:cs="Arial"/>
          <w:color w:val="404040" w:themeColor="text1" w:themeTint="BF"/>
        </w:rPr>
        <w:t xml:space="preserve"> unless approved by the Chief Information Officer.</w:t>
      </w:r>
    </w:p>
    <w:p w14:paraId="0A6F114C" w14:textId="77777777" w:rsidR="00737CC5" w:rsidRPr="00B123A6" w:rsidRDefault="00737CC5" w:rsidP="00737CC5">
      <w:pPr>
        <w:ind w:left="360" w:right="-720"/>
        <w:rPr>
          <w:rFonts w:ascii="Arial" w:hAnsi="Arial" w:cs="Arial"/>
          <w:color w:val="404040" w:themeColor="text1" w:themeTint="BF"/>
        </w:rPr>
      </w:pPr>
    </w:p>
    <w:p w14:paraId="61F75551" w14:textId="7DE214D3" w:rsidR="00737CC5" w:rsidRPr="005E5A6B" w:rsidRDefault="00737CC5" w:rsidP="00737CC5">
      <w:pPr>
        <w:ind w:left="360" w:right="-720"/>
        <w:rPr>
          <w:rFonts w:ascii="Arial" w:hAnsi="Arial" w:cs="Arial"/>
          <w:color w:val="404040" w:themeColor="text1" w:themeTint="BF"/>
        </w:rPr>
      </w:pPr>
      <w:r w:rsidRPr="00B123A6">
        <w:rPr>
          <w:rFonts w:ascii="Arial" w:hAnsi="Arial" w:cs="Arial"/>
          <w:color w:val="404040" w:themeColor="text1" w:themeTint="BF"/>
        </w:rPr>
        <w:t>Any relationships within multi-tiered applications found during the scoping phase will be included in the assessment unless explicitly limited</w:t>
      </w:r>
      <w:r w:rsidR="00DA75EA" w:rsidRPr="00B123A6">
        <w:rPr>
          <w:rFonts w:ascii="Arial" w:hAnsi="Arial" w:cs="Arial"/>
          <w:color w:val="404040" w:themeColor="text1" w:themeTint="BF"/>
        </w:rPr>
        <w:t xml:space="preserve">. </w:t>
      </w:r>
      <w:r w:rsidRPr="00B123A6">
        <w:rPr>
          <w:rFonts w:ascii="Arial" w:hAnsi="Arial" w:cs="Arial"/>
          <w:color w:val="404040" w:themeColor="text1" w:themeTint="BF"/>
        </w:rPr>
        <w:t>Limitations and subsequent justification will be documented prior to the start of the assessment</w:t>
      </w:r>
      <w:r w:rsidRPr="00873776">
        <w:rPr>
          <w:rFonts w:ascii="Arial" w:hAnsi="Arial" w:cs="Arial"/>
          <w:color w:val="404040" w:themeColor="text1" w:themeTint="BF"/>
        </w:rPr>
        <w:t>.</w:t>
      </w:r>
    </w:p>
    <w:p w14:paraId="6890F3EB" w14:textId="77777777" w:rsidR="00737CC5" w:rsidRPr="00873776" w:rsidRDefault="00737CC5" w:rsidP="00737CC5">
      <w:pPr>
        <w:ind w:left="360" w:right="-720"/>
        <w:rPr>
          <w:rFonts w:ascii="Arial" w:hAnsi="Arial" w:cs="Arial"/>
          <w:b/>
          <w:bCs/>
          <w:color w:val="404040" w:themeColor="text1" w:themeTint="BF"/>
        </w:rPr>
      </w:pPr>
    </w:p>
    <w:p w14:paraId="1BEA6301" w14:textId="77777777" w:rsidR="00737CC5" w:rsidRPr="005E5A6B" w:rsidRDefault="00737CC5" w:rsidP="00737CC5">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09E4CEAB" w14:textId="77777777" w:rsidR="00737CC5" w:rsidRPr="00873776" w:rsidRDefault="00737CC5" w:rsidP="00737CC5">
      <w:pPr>
        <w:ind w:left="360" w:right="-720"/>
        <w:rPr>
          <w:rFonts w:ascii="Arial" w:hAnsi="Arial" w:cs="Arial"/>
          <w:b/>
          <w:bCs/>
          <w:color w:val="404040" w:themeColor="text1" w:themeTint="BF"/>
        </w:rPr>
      </w:pPr>
    </w:p>
    <w:p w14:paraId="29D93D88" w14:textId="77777777" w:rsidR="00737CC5" w:rsidRPr="00B123A6" w:rsidRDefault="00737CC5" w:rsidP="00737CC5">
      <w:pPr>
        <w:spacing w:before="41"/>
        <w:ind w:left="360" w:right="-20"/>
        <w:rPr>
          <w:rFonts w:ascii="Arial" w:eastAsia="Times New Roman" w:hAnsi="Arial" w:cs="Arial"/>
          <w:color w:val="3A3A3A" w:themeColor="background2" w:themeShade="40"/>
          <w:spacing w:val="3"/>
        </w:rPr>
      </w:pPr>
      <w:r>
        <w:rPr>
          <w:rFonts w:ascii="Arial" w:eastAsia="Times New Roman" w:hAnsi="Arial" w:cs="Arial"/>
          <w:color w:val="3A3A3A" w:themeColor="background2" w:themeShade="40"/>
          <w:spacing w:val="3"/>
        </w:rPr>
        <w:t xml:space="preserve">4.1 </w:t>
      </w:r>
      <w:r w:rsidRPr="00B123A6">
        <w:rPr>
          <w:rFonts w:ascii="Arial" w:eastAsia="Times New Roman" w:hAnsi="Arial" w:cs="Arial"/>
          <w:color w:val="3A3A3A" w:themeColor="background2" w:themeShade="40"/>
          <w:spacing w:val="3"/>
        </w:rPr>
        <w:t>W</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b</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2"/>
        </w:rPr>
        <w:t xml:space="preserve"> </w:t>
      </w:r>
      <w:r w:rsidRPr="00B123A6">
        <w:rPr>
          <w:rFonts w:ascii="Arial" w:eastAsia="Times New Roman" w:hAnsi="Arial" w:cs="Arial"/>
          <w:color w:val="3A3A3A" w:themeColor="background2" w:themeShade="40"/>
          <w:spacing w:val="1"/>
        </w:rPr>
        <w:t>ar</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sec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ase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ll</w:t>
      </w:r>
      <w:r w:rsidRPr="00B123A6">
        <w:rPr>
          <w:rFonts w:ascii="Arial" w:eastAsia="Times New Roman" w:hAnsi="Arial" w:cs="Arial"/>
          <w:color w:val="3A3A3A" w:themeColor="background2" w:themeShade="40"/>
          <w:spacing w:val="2"/>
        </w:rPr>
        <w:t>ow</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1"/>
          <w:w w:val="103"/>
        </w:rPr>
        <w:t>criteria</w:t>
      </w:r>
      <w:r w:rsidRPr="00B123A6">
        <w:rPr>
          <w:rFonts w:ascii="Arial" w:eastAsia="Times New Roman" w:hAnsi="Arial" w:cs="Arial"/>
          <w:color w:val="3A3A3A" w:themeColor="background2" w:themeShade="40"/>
          <w:w w:val="103"/>
        </w:rPr>
        <w:t>:</w:t>
      </w:r>
    </w:p>
    <w:p w14:paraId="0E1A41DB" w14:textId="77777777" w:rsidR="00737CC5" w:rsidRPr="00B123A6" w:rsidRDefault="00737CC5" w:rsidP="00737CC5">
      <w:pPr>
        <w:spacing w:before="16" w:line="240" w:lineRule="exact"/>
        <w:ind w:left="360"/>
        <w:rPr>
          <w:rFonts w:ascii="Arial" w:eastAsia="Calibri" w:hAnsi="Arial" w:cs="Arial"/>
          <w:color w:val="3A3A3A" w:themeColor="background2" w:themeShade="40"/>
        </w:rPr>
      </w:pPr>
    </w:p>
    <w:p w14:paraId="205D31EC" w14:textId="77777777" w:rsidR="00737CC5" w:rsidRPr="00B123A6" w:rsidRDefault="00737CC5" w:rsidP="00737CC5">
      <w:pPr>
        <w:pStyle w:val="ListParagraph"/>
        <w:numPr>
          <w:ilvl w:val="0"/>
          <w:numId w:val="46"/>
        </w:numPr>
        <w:tabs>
          <w:tab w:val="left" w:pos="820"/>
        </w:tabs>
        <w:spacing w:after="200" w:line="276" w:lineRule="auto"/>
        <w:ind w:right="112"/>
        <w:rPr>
          <w:rFonts w:ascii="Arial" w:eastAsia="Times New Roman" w:hAnsi="Arial" w:cs="Arial"/>
          <w:bCs/>
          <w:vanish/>
          <w:color w:val="3A3A3A" w:themeColor="background2" w:themeShade="40"/>
          <w:spacing w:val="2"/>
        </w:rPr>
      </w:pPr>
    </w:p>
    <w:p w14:paraId="3250E987" w14:textId="77777777" w:rsidR="00737CC5" w:rsidRPr="00B123A6" w:rsidRDefault="00737CC5" w:rsidP="00737CC5">
      <w:pPr>
        <w:pStyle w:val="ListParagraph"/>
        <w:numPr>
          <w:ilvl w:val="0"/>
          <w:numId w:val="46"/>
        </w:numPr>
        <w:tabs>
          <w:tab w:val="left" w:pos="820"/>
        </w:tabs>
        <w:spacing w:after="200" w:line="276" w:lineRule="auto"/>
        <w:ind w:right="112"/>
        <w:rPr>
          <w:rFonts w:ascii="Arial" w:eastAsia="Times New Roman" w:hAnsi="Arial" w:cs="Arial"/>
          <w:bCs/>
          <w:vanish/>
          <w:color w:val="3A3A3A" w:themeColor="background2" w:themeShade="40"/>
          <w:spacing w:val="2"/>
        </w:rPr>
      </w:pPr>
    </w:p>
    <w:p w14:paraId="651B9BC2" w14:textId="77777777" w:rsidR="00737CC5" w:rsidRPr="00B123A6" w:rsidRDefault="00737CC5" w:rsidP="00737CC5">
      <w:pPr>
        <w:pStyle w:val="ListParagraph"/>
        <w:numPr>
          <w:ilvl w:val="0"/>
          <w:numId w:val="46"/>
        </w:numPr>
        <w:tabs>
          <w:tab w:val="left" w:pos="820"/>
        </w:tabs>
        <w:spacing w:after="200" w:line="276" w:lineRule="auto"/>
        <w:ind w:right="112"/>
        <w:rPr>
          <w:rFonts w:ascii="Arial" w:eastAsia="Times New Roman" w:hAnsi="Arial" w:cs="Arial"/>
          <w:bCs/>
          <w:vanish/>
          <w:color w:val="3A3A3A" w:themeColor="background2" w:themeShade="40"/>
          <w:spacing w:val="2"/>
        </w:rPr>
      </w:pPr>
    </w:p>
    <w:p w14:paraId="6F3358C3" w14:textId="77777777" w:rsidR="00737CC5" w:rsidRPr="00B123A6" w:rsidRDefault="00737CC5" w:rsidP="00737CC5">
      <w:pPr>
        <w:pStyle w:val="ListParagraph"/>
        <w:numPr>
          <w:ilvl w:val="0"/>
          <w:numId w:val="46"/>
        </w:numPr>
        <w:tabs>
          <w:tab w:val="left" w:pos="820"/>
        </w:tabs>
        <w:spacing w:after="200" w:line="276" w:lineRule="auto"/>
        <w:ind w:right="112"/>
        <w:rPr>
          <w:rFonts w:ascii="Arial" w:eastAsia="Times New Roman" w:hAnsi="Arial" w:cs="Arial"/>
          <w:bCs/>
          <w:vanish/>
          <w:color w:val="3A3A3A" w:themeColor="background2" w:themeShade="40"/>
          <w:spacing w:val="2"/>
        </w:rPr>
      </w:pPr>
    </w:p>
    <w:p w14:paraId="1FE11146" w14:textId="77777777" w:rsidR="00737CC5" w:rsidRPr="00B123A6" w:rsidRDefault="00737CC5" w:rsidP="00737CC5">
      <w:pPr>
        <w:tabs>
          <w:tab w:val="left" w:pos="820"/>
        </w:tabs>
        <w:spacing w:after="200" w:line="276" w:lineRule="auto"/>
        <w:ind w:left="820" w:right="112"/>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4.1.1 </w:t>
      </w:r>
      <w:r w:rsidRPr="00B123A6">
        <w:rPr>
          <w:rFonts w:ascii="Arial" w:eastAsia="Times New Roman" w:hAnsi="Arial" w:cs="Arial"/>
          <w:bCs/>
          <w:color w:val="3A3A3A" w:themeColor="background2" w:themeShade="40"/>
          <w:spacing w:val="2"/>
        </w:rPr>
        <w:t>N</w:t>
      </w:r>
      <w:r w:rsidRPr="00B123A6">
        <w:rPr>
          <w:rFonts w:ascii="Arial" w:eastAsia="Times New Roman" w:hAnsi="Arial" w:cs="Arial"/>
          <w:bCs/>
          <w:color w:val="3A3A3A" w:themeColor="background2" w:themeShade="40"/>
          <w:spacing w:val="1"/>
        </w:rPr>
        <w:t>e</w:t>
      </w:r>
      <w:r w:rsidRPr="00B123A6">
        <w:rPr>
          <w:rFonts w:ascii="Arial" w:eastAsia="Times New Roman" w:hAnsi="Arial" w:cs="Arial"/>
          <w:bCs/>
          <w:color w:val="3A3A3A" w:themeColor="background2" w:themeShade="40"/>
        </w:rPr>
        <w:t>w</w:t>
      </w:r>
      <w:r w:rsidRPr="00B123A6">
        <w:rPr>
          <w:rFonts w:ascii="Arial" w:eastAsia="Times New Roman" w:hAnsi="Arial" w:cs="Arial"/>
          <w:bCs/>
          <w:color w:val="3A3A3A" w:themeColor="background2" w:themeShade="40"/>
          <w:spacing w:val="15"/>
        </w:rPr>
        <w:t xml:space="preserve"> </w:t>
      </w:r>
      <w:r w:rsidRPr="00B123A6">
        <w:rPr>
          <w:rFonts w:ascii="Arial" w:eastAsia="Times New Roman" w:hAnsi="Arial" w:cs="Arial"/>
          <w:bCs/>
          <w:color w:val="3A3A3A" w:themeColor="background2" w:themeShade="40"/>
          <w:spacing w:val="2"/>
        </w:rPr>
        <w:t>o</w:t>
      </w:r>
      <w:r w:rsidRPr="00B123A6">
        <w:rPr>
          <w:rFonts w:ascii="Arial" w:eastAsia="Times New Roman" w:hAnsi="Arial" w:cs="Arial"/>
          <w:bCs/>
          <w:color w:val="3A3A3A" w:themeColor="background2" w:themeShade="40"/>
        </w:rPr>
        <w:t>r</w:t>
      </w:r>
      <w:r w:rsidRPr="00B123A6">
        <w:rPr>
          <w:rFonts w:ascii="Arial" w:eastAsia="Times New Roman" w:hAnsi="Arial" w:cs="Arial"/>
          <w:bCs/>
          <w:color w:val="3A3A3A" w:themeColor="background2" w:themeShade="40"/>
          <w:spacing w:val="9"/>
        </w:rPr>
        <w:t xml:space="preserve"> </w:t>
      </w:r>
      <w:r w:rsidRPr="00B123A6">
        <w:rPr>
          <w:rFonts w:ascii="Arial" w:eastAsia="Times New Roman" w:hAnsi="Arial" w:cs="Arial"/>
          <w:bCs/>
          <w:color w:val="3A3A3A" w:themeColor="background2" w:themeShade="40"/>
          <w:spacing w:val="3"/>
        </w:rPr>
        <w:t>M</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j</w:t>
      </w:r>
      <w:r w:rsidRPr="00B123A6">
        <w:rPr>
          <w:rFonts w:ascii="Arial" w:eastAsia="Times New Roman" w:hAnsi="Arial" w:cs="Arial"/>
          <w:bCs/>
          <w:color w:val="3A3A3A" w:themeColor="background2" w:themeShade="40"/>
          <w:spacing w:val="2"/>
        </w:rPr>
        <w:t>o</w:t>
      </w:r>
      <w:r w:rsidRPr="00B123A6">
        <w:rPr>
          <w:rFonts w:ascii="Arial" w:eastAsia="Times New Roman" w:hAnsi="Arial" w:cs="Arial"/>
          <w:bCs/>
          <w:color w:val="3A3A3A" w:themeColor="background2" w:themeShade="40"/>
        </w:rPr>
        <w:t>r</w:t>
      </w:r>
      <w:r w:rsidRPr="00B123A6">
        <w:rPr>
          <w:rFonts w:ascii="Arial" w:eastAsia="Times New Roman" w:hAnsi="Arial" w:cs="Arial"/>
          <w:bCs/>
          <w:color w:val="3A3A3A" w:themeColor="background2" w:themeShade="40"/>
          <w:spacing w:val="19"/>
        </w:rPr>
        <w:t xml:space="preserve"> </w:t>
      </w:r>
      <w:r w:rsidRPr="00B123A6">
        <w:rPr>
          <w:rFonts w:ascii="Arial" w:eastAsia="Times New Roman" w:hAnsi="Arial" w:cs="Arial"/>
          <w:bCs/>
          <w:color w:val="3A3A3A" w:themeColor="background2" w:themeShade="40"/>
          <w:spacing w:val="2"/>
        </w:rPr>
        <w:t>App</w:t>
      </w:r>
      <w:r w:rsidRPr="00B123A6">
        <w:rPr>
          <w:rFonts w:ascii="Arial" w:eastAsia="Times New Roman" w:hAnsi="Arial" w:cs="Arial"/>
          <w:bCs/>
          <w:color w:val="3A3A3A" w:themeColor="background2" w:themeShade="40"/>
          <w:spacing w:val="1"/>
        </w:rPr>
        <w:t>lic</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ti</w:t>
      </w:r>
      <w:r w:rsidRPr="00B123A6">
        <w:rPr>
          <w:rFonts w:ascii="Arial" w:eastAsia="Times New Roman" w:hAnsi="Arial" w:cs="Arial"/>
          <w:bCs/>
          <w:color w:val="3A3A3A" w:themeColor="background2" w:themeShade="40"/>
          <w:spacing w:val="2"/>
        </w:rPr>
        <w:t>o</w:t>
      </w:r>
      <w:r w:rsidRPr="00B123A6">
        <w:rPr>
          <w:rFonts w:ascii="Arial" w:eastAsia="Times New Roman" w:hAnsi="Arial" w:cs="Arial"/>
          <w:bCs/>
          <w:color w:val="3A3A3A" w:themeColor="background2" w:themeShade="40"/>
        </w:rPr>
        <w:t>n</w:t>
      </w:r>
      <w:r w:rsidRPr="00B123A6">
        <w:rPr>
          <w:rFonts w:ascii="Arial" w:eastAsia="Times New Roman" w:hAnsi="Arial" w:cs="Arial"/>
          <w:bCs/>
          <w:color w:val="3A3A3A" w:themeColor="background2" w:themeShade="40"/>
          <w:spacing w:val="32"/>
        </w:rPr>
        <w:t xml:space="preserve"> </w:t>
      </w:r>
      <w:r w:rsidRPr="00B123A6">
        <w:rPr>
          <w:rFonts w:ascii="Arial" w:eastAsia="Times New Roman" w:hAnsi="Arial" w:cs="Arial"/>
          <w:bCs/>
          <w:color w:val="3A3A3A" w:themeColor="background2" w:themeShade="40"/>
          <w:spacing w:val="2"/>
        </w:rPr>
        <w:t>R</w:t>
      </w:r>
      <w:r w:rsidRPr="00B123A6">
        <w:rPr>
          <w:rFonts w:ascii="Arial" w:eastAsia="Times New Roman" w:hAnsi="Arial" w:cs="Arial"/>
          <w:bCs/>
          <w:color w:val="3A3A3A" w:themeColor="background2" w:themeShade="40"/>
          <w:spacing w:val="1"/>
        </w:rPr>
        <w:t>ele</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s</w:t>
      </w:r>
      <w:r w:rsidRPr="00B123A6">
        <w:rPr>
          <w:rFonts w:ascii="Arial" w:eastAsia="Times New Roman" w:hAnsi="Arial" w:cs="Arial"/>
          <w:bCs/>
          <w:color w:val="3A3A3A" w:themeColor="background2" w:themeShade="40"/>
        </w:rPr>
        <w:t>e</w:t>
      </w:r>
      <w:r w:rsidRPr="00B123A6">
        <w:rPr>
          <w:rFonts w:ascii="Arial" w:eastAsia="Times New Roman" w:hAnsi="Arial" w:cs="Arial"/>
          <w:b/>
          <w:bCs/>
          <w:color w:val="3A3A3A" w:themeColor="background2" w:themeShade="40"/>
          <w:spacing w:val="22"/>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ri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ov</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ng</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spacing w:val="1"/>
        </w:rPr>
        <w:t>tr</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do</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um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3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nd</w:t>
      </w:r>
      <w:r w:rsidRPr="00B123A6">
        <w:rPr>
          <w:rFonts w:ascii="Arial" w:eastAsia="Times New Roman" w:hAnsi="Arial" w:cs="Arial"/>
          <w:color w:val="3A3A3A" w:themeColor="background2" w:themeShade="40"/>
          <w:spacing w:val="1"/>
        </w:rPr>
        <w:t>/</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releas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li</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nv</w:t>
      </w:r>
      <w:r w:rsidRPr="00B123A6">
        <w:rPr>
          <w:rFonts w:ascii="Arial" w:eastAsia="Times New Roman" w:hAnsi="Arial" w:cs="Arial"/>
          <w:color w:val="3A3A3A" w:themeColor="background2" w:themeShade="40"/>
          <w:spacing w:val="1"/>
          <w:w w:val="103"/>
        </w:rPr>
        <w:t>ir</w:t>
      </w:r>
      <w:r w:rsidRPr="00B123A6">
        <w:rPr>
          <w:rFonts w:ascii="Arial" w:eastAsia="Times New Roman" w:hAnsi="Arial" w:cs="Arial"/>
          <w:color w:val="3A3A3A" w:themeColor="background2" w:themeShade="40"/>
          <w:spacing w:val="2"/>
          <w:w w:val="103"/>
        </w:rPr>
        <w:t>onm</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w w:val="103"/>
        </w:rPr>
        <w:t>.</w:t>
      </w:r>
    </w:p>
    <w:p w14:paraId="18607B94" w14:textId="77777777" w:rsidR="00737CC5" w:rsidRPr="00B123A6" w:rsidRDefault="00737CC5" w:rsidP="00737CC5">
      <w:pPr>
        <w:tabs>
          <w:tab w:val="left" w:pos="820"/>
        </w:tabs>
        <w:spacing w:after="200" w:line="276" w:lineRule="auto"/>
        <w:ind w:left="820" w:right="331"/>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4.1.2 </w:t>
      </w:r>
      <w:r w:rsidRPr="00B123A6">
        <w:rPr>
          <w:rFonts w:ascii="Arial" w:eastAsia="Times New Roman" w:hAnsi="Arial" w:cs="Arial"/>
          <w:bCs/>
          <w:color w:val="3A3A3A" w:themeColor="background2" w:themeShade="40"/>
          <w:spacing w:val="2"/>
        </w:rPr>
        <w:t>Th</w:t>
      </w:r>
      <w:r w:rsidRPr="00B123A6">
        <w:rPr>
          <w:rFonts w:ascii="Arial" w:eastAsia="Times New Roman" w:hAnsi="Arial" w:cs="Arial"/>
          <w:bCs/>
          <w:color w:val="3A3A3A" w:themeColor="background2" w:themeShade="40"/>
          <w:spacing w:val="1"/>
        </w:rPr>
        <w:t>ir</w:t>
      </w:r>
      <w:r w:rsidRPr="00B123A6">
        <w:rPr>
          <w:rFonts w:ascii="Arial" w:eastAsia="Times New Roman" w:hAnsi="Arial" w:cs="Arial"/>
          <w:bCs/>
          <w:color w:val="3A3A3A" w:themeColor="background2" w:themeShade="40"/>
        </w:rPr>
        <w:t>d</w:t>
      </w:r>
      <w:r w:rsidRPr="00B123A6">
        <w:rPr>
          <w:rFonts w:ascii="Arial" w:eastAsia="Times New Roman" w:hAnsi="Arial" w:cs="Arial"/>
          <w:bCs/>
          <w:color w:val="3A3A3A" w:themeColor="background2" w:themeShade="40"/>
          <w:spacing w:val="18"/>
        </w:rPr>
        <w:t xml:space="preserve"> </w:t>
      </w:r>
      <w:r w:rsidRPr="00B123A6">
        <w:rPr>
          <w:rFonts w:ascii="Arial" w:eastAsia="Times New Roman" w:hAnsi="Arial" w:cs="Arial"/>
          <w:bCs/>
          <w:color w:val="3A3A3A" w:themeColor="background2" w:themeShade="40"/>
          <w:spacing w:val="2"/>
        </w:rPr>
        <w:t>Pa</w:t>
      </w:r>
      <w:r w:rsidRPr="00B123A6">
        <w:rPr>
          <w:rFonts w:ascii="Arial" w:eastAsia="Times New Roman" w:hAnsi="Arial" w:cs="Arial"/>
          <w:bCs/>
          <w:color w:val="3A3A3A" w:themeColor="background2" w:themeShade="40"/>
          <w:spacing w:val="1"/>
        </w:rPr>
        <w:t>rt</w:t>
      </w:r>
      <w:r w:rsidRPr="00B123A6">
        <w:rPr>
          <w:rFonts w:ascii="Arial" w:eastAsia="Times New Roman" w:hAnsi="Arial" w:cs="Arial"/>
          <w:bCs/>
          <w:color w:val="3A3A3A" w:themeColor="background2" w:themeShade="40"/>
        </w:rPr>
        <w:t>y</w:t>
      </w:r>
      <w:r w:rsidRPr="00B123A6">
        <w:rPr>
          <w:rFonts w:ascii="Arial" w:eastAsia="Times New Roman" w:hAnsi="Arial" w:cs="Arial"/>
          <w:bCs/>
          <w:color w:val="3A3A3A" w:themeColor="background2" w:themeShade="40"/>
          <w:spacing w:val="17"/>
        </w:rPr>
        <w:t xml:space="preserve"> </w:t>
      </w:r>
      <w:r w:rsidRPr="00B123A6">
        <w:rPr>
          <w:rFonts w:ascii="Arial" w:eastAsia="Times New Roman" w:hAnsi="Arial" w:cs="Arial"/>
          <w:bCs/>
          <w:color w:val="3A3A3A" w:themeColor="background2" w:themeShade="40"/>
          <w:spacing w:val="2"/>
        </w:rPr>
        <w:t>o</w:t>
      </w:r>
      <w:r w:rsidRPr="00B123A6">
        <w:rPr>
          <w:rFonts w:ascii="Arial" w:eastAsia="Times New Roman" w:hAnsi="Arial" w:cs="Arial"/>
          <w:bCs/>
          <w:color w:val="3A3A3A" w:themeColor="background2" w:themeShade="40"/>
        </w:rPr>
        <w:t>r</w:t>
      </w:r>
      <w:r w:rsidRPr="00B123A6">
        <w:rPr>
          <w:rFonts w:ascii="Arial" w:eastAsia="Times New Roman" w:hAnsi="Arial" w:cs="Arial"/>
          <w:bCs/>
          <w:color w:val="3A3A3A" w:themeColor="background2" w:themeShade="40"/>
          <w:spacing w:val="10"/>
        </w:rPr>
        <w:t xml:space="preserve"> </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c</w:t>
      </w:r>
      <w:r w:rsidRPr="00B123A6">
        <w:rPr>
          <w:rFonts w:ascii="Arial" w:eastAsia="Times New Roman" w:hAnsi="Arial" w:cs="Arial"/>
          <w:bCs/>
          <w:color w:val="3A3A3A" w:themeColor="background2" w:themeShade="40"/>
          <w:spacing w:val="2"/>
        </w:rPr>
        <w:t>qu</w:t>
      </w:r>
      <w:r w:rsidRPr="00B123A6">
        <w:rPr>
          <w:rFonts w:ascii="Arial" w:eastAsia="Times New Roman" w:hAnsi="Arial" w:cs="Arial"/>
          <w:bCs/>
          <w:color w:val="3A3A3A" w:themeColor="background2" w:themeShade="40"/>
          <w:spacing w:val="1"/>
        </w:rPr>
        <w:t>ire</w:t>
      </w:r>
      <w:r w:rsidRPr="00B123A6">
        <w:rPr>
          <w:rFonts w:ascii="Arial" w:eastAsia="Times New Roman" w:hAnsi="Arial" w:cs="Arial"/>
          <w:bCs/>
          <w:color w:val="3A3A3A" w:themeColor="background2" w:themeShade="40"/>
        </w:rPr>
        <w:t>d</w:t>
      </w:r>
      <w:r w:rsidRPr="00B123A6">
        <w:rPr>
          <w:rFonts w:ascii="Arial" w:eastAsia="Times New Roman" w:hAnsi="Arial" w:cs="Arial"/>
          <w:bCs/>
          <w:color w:val="3A3A3A" w:themeColor="background2" w:themeShade="40"/>
          <w:spacing w:val="26"/>
        </w:rPr>
        <w:t xml:space="preserve"> </w:t>
      </w:r>
      <w:r w:rsidRPr="00B123A6">
        <w:rPr>
          <w:rFonts w:ascii="Arial" w:eastAsia="Times New Roman" w:hAnsi="Arial" w:cs="Arial"/>
          <w:bCs/>
          <w:color w:val="3A3A3A" w:themeColor="background2" w:themeShade="40"/>
          <w:spacing w:val="3"/>
        </w:rPr>
        <w:t>W</w:t>
      </w:r>
      <w:r w:rsidRPr="00B123A6">
        <w:rPr>
          <w:rFonts w:ascii="Arial" w:eastAsia="Times New Roman" w:hAnsi="Arial" w:cs="Arial"/>
          <w:bCs/>
          <w:color w:val="3A3A3A" w:themeColor="background2" w:themeShade="40"/>
          <w:spacing w:val="1"/>
        </w:rPr>
        <w:t>e</w:t>
      </w:r>
      <w:r w:rsidRPr="00B123A6">
        <w:rPr>
          <w:rFonts w:ascii="Arial" w:eastAsia="Times New Roman" w:hAnsi="Arial" w:cs="Arial"/>
          <w:bCs/>
          <w:color w:val="3A3A3A" w:themeColor="background2" w:themeShade="40"/>
        </w:rPr>
        <w:t>b</w:t>
      </w:r>
      <w:r w:rsidRPr="00B123A6">
        <w:rPr>
          <w:rFonts w:ascii="Arial" w:eastAsia="Times New Roman" w:hAnsi="Arial" w:cs="Arial"/>
          <w:bCs/>
          <w:color w:val="3A3A3A" w:themeColor="background2" w:themeShade="40"/>
          <w:spacing w:val="15"/>
        </w:rPr>
        <w:t xml:space="preserve"> </w:t>
      </w:r>
      <w:r w:rsidRPr="00B123A6">
        <w:rPr>
          <w:rFonts w:ascii="Arial" w:eastAsia="Times New Roman" w:hAnsi="Arial" w:cs="Arial"/>
          <w:bCs/>
          <w:color w:val="3A3A3A" w:themeColor="background2" w:themeShade="40"/>
          <w:spacing w:val="2"/>
        </w:rPr>
        <w:t>App</w:t>
      </w:r>
      <w:r w:rsidRPr="00B123A6">
        <w:rPr>
          <w:rFonts w:ascii="Arial" w:eastAsia="Times New Roman" w:hAnsi="Arial" w:cs="Arial"/>
          <w:bCs/>
          <w:color w:val="3A3A3A" w:themeColor="background2" w:themeShade="40"/>
          <w:spacing w:val="1"/>
        </w:rPr>
        <w:t>lic</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ti</w:t>
      </w:r>
      <w:r w:rsidRPr="00B123A6">
        <w:rPr>
          <w:rFonts w:ascii="Arial" w:eastAsia="Times New Roman" w:hAnsi="Arial" w:cs="Arial"/>
          <w:bCs/>
          <w:color w:val="3A3A3A" w:themeColor="background2" w:themeShade="40"/>
          <w:spacing w:val="2"/>
        </w:rPr>
        <w:t>o</w:t>
      </w:r>
      <w:r w:rsidRPr="00B123A6">
        <w:rPr>
          <w:rFonts w:ascii="Arial" w:eastAsia="Times New Roman" w:hAnsi="Arial" w:cs="Arial"/>
          <w:bCs/>
          <w:color w:val="3A3A3A" w:themeColor="background2" w:themeShade="40"/>
        </w:rPr>
        <w:t>n</w:t>
      </w:r>
      <w:r w:rsidRPr="00B123A6">
        <w:rPr>
          <w:rFonts w:ascii="Arial" w:eastAsia="Times New Roman" w:hAnsi="Arial" w:cs="Arial"/>
          <w:b/>
          <w:bCs/>
          <w:color w:val="3A3A3A" w:themeColor="background2" w:themeShade="40"/>
          <w:spacing w:val="33"/>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3"/>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afte</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wh</w:t>
      </w:r>
      <w:r w:rsidRPr="00B123A6">
        <w:rPr>
          <w:rFonts w:ascii="Arial" w:eastAsia="Times New Roman" w:hAnsi="Arial" w:cs="Arial"/>
          <w:color w:val="3A3A3A" w:themeColor="background2" w:themeShade="40"/>
          <w:spacing w:val="1"/>
        </w:rPr>
        <w:t>ic</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w w:val="103"/>
        </w:rPr>
        <w:t xml:space="preserve">it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boun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po</w:t>
      </w:r>
      <w:r w:rsidRPr="00B123A6">
        <w:rPr>
          <w:rFonts w:ascii="Arial" w:eastAsia="Times New Roman" w:hAnsi="Arial" w:cs="Arial"/>
          <w:color w:val="3A3A3A" w:themeColor="background2" w:themeShade="40"/>
          <w:spacing w:val="1"/>
        </w:rPr>
        <w:t>lic</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w w:val="103"/>
        </w:rPr>
        <w:t>re</w:t>
      </w:r>
      <w:r w:rsidRPr="00B123A6">
        <w:rPr>
          <w:rFonts w:ascii="Arial" w:eastAsia="Times New Roman" w:hAnsi="Arial" w:cs="Arial"/>
          <w:color w:val="3A3A3A" w:themeColor="background2" w:themeShade="40"/>
          <w:spacing w:val="2"/>
          <w:w w:val="103"/>
        </w:rPr>
        <w:t>qu</w:t>
      </w:r>
      <w:r w:rsidRPr="00B123A6">
        <w:rPr>
          <w:rFonts w:ascii="Arial" w:eastAsia="Times New Roman" w:hAnsi="Arial" w:cs="Arial"/>
          <w:color w:val="3A3A3A" w:themeColor="background2" w:themeShade="40"/>
          <w:spacing w:val="1"/>
          <w:w w:val="103"/>
        </w:rPr>
        <w:t>ire</w:t>
      </w:r>
      <w:r w:rsidRPr="00B123A6">
        <w:rPr>
          <w:rFonts w:ascii="Arial" w:eastAsia="Times New Roman" w:hAnsi="Arial" w:cs="Arial"/>
          <w:color w:val="3A3A3A" w:themeColor="background2" w:themeShade="40"/>
          <w:spacing w:val="3"/>
          <w:w w:val="103"/>
        </w:rPr>
        <w:t>m</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spacing w:val="1"/>
          <w:w w:val="103"/>
        </w:rPr>
        <w:t>ts</w:t>
      </w:r>
      <w:r w:rsidRPr="00B123A6">
        <w:rPr>
          <w:rFonts w:ascii="Arial" w:eastAsia="Times New Roman" w:hAnsi="Arial" w:cs="Arial"/>
          <w:color w:val="3A3A3A" w:themeColor="background2" w:themeShade="40"/>
          <w:w w:val="103"/>
        </w:rPr>
        <w:t>.</w:t>
      </w:r>
    </w:p>
    <w:p w14:paraId="4871ABBD" w14:textId="77777777" w:rsidR="00737CC5" w:rsidRPr="00B123A6" w:rsidRDefault="00737CC5" w:rsidP="00737CC5">
      <w:pPr>
        <w:tabs>
          <w:tab w:val="left" w:pos="820"/>
        </w:tabs>
        <w:spacing w:after="200" w:line="276" w:lineRule="auto"/>
        <w:ind w:left="820" w:right="662"/>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lastRenderedPageBreak/>
        <w:t xml:space="preserve">4.1.3 </w:t>
      </w:r>
      <w:r w:rsidRPr="00B123A6">
        <w:rPr>
          <w:rFonts w:ascii="Arial" w:eastAsia="Times New Roman" w:hAnsi="Arial" w:cs="Arial"/>
          <w:bCs/>
          <w:color w:val="3A3A3A" w:themeColor="background2" w:themeShade="40"/>
          <w:spacing w:val="2"/>
        </w:rPr>
        <w:t>Po</w:t>
      </w:r>
      <w:r w:rsidRPr="00B123A6">
        <w:rPr>
          <w:rFonts w:ascii="Arial" w:eastAsia="Times New Roman" w:hAnsi="Arial" w:cs="Arial"/>
          <w:bCs/>
          <w:color w:val="3A3A3A" w:themeColor="background2" w:themeShade="40"/>
          <w:spacing w:val="1"/>
        </w:rPr>
        <w:t>i</w:t>
      </w:r>
      <w:r w:rsidRPr="00B123A6">
        <w:rPr>
          <w:rFonts w:ascii="Arial" w:eastAsia="Times New Roman" w:hAnsi="Arial" w:cs="Arial"/>
          <w:bCs/>
          <w:color w:val="3A3A3A" w:themeColor="background2" w:themeShade="40"/>
          <w:spacing w:val="2"/>
        </w:rPr>
        <w:t>n</w:t>
      </w:r>
      <w:r w:rsidRPr="00B123A6">
        <w:rPr>
          <w:rFonts w:ascii="Arial" w:eastAsia="Times New Roman" w:hAnsi="Arial" w:cs="Arial"/>
          <w:bCs/>
          <w:color w:val="3A3A3A" w:themeColor="background2" w:themeShade="40"/>
        </w:rPr>
        <w:t>t</w:t>
      </w:r>
      <w:r w:rsidRPr="00B123A6">
        <w:rPr>
          <w:rFonts w:ascii="Arial" w:eastAsia="Times New Roman" w:hAnsi="Arial" w:cs="Arial"/>
          <w:bCs/>
          <w:color w:val="3A3A3A" w:themeColor="background2" w:themeShade="40"/>
          <w:spacing w:val="16"/>
        </w:rPr>
        <w:t xml:space="preserve"> </w:t>
      </w:r>
      <w:r w:rsidRPr="00B123A6">
        <w:rPr>
          <w:rFonts w:ascii="Arial" w:eastAsia="Times New Roman" w:hAnsi="Arial" w:cs="Arial"/>
          <w:bCs/>
          <w:color w:val="3A3A3A" w:themeColor="background2" w:themeShade="40"/>
          <w:spacing w:val="2"/>
        </w:rPr>
        <w:t>R</w:t>
      </w:r>
      <w:r w:rsidRPr="00B123A6">
        <w:rPr>
          <w:rFonts w:ascii="Arial" w:eastAsia="Times New Roman" w:hAnsi="Arial" w:cs="Arial"/>
          <w:bCs/>
          <w:color w:val="3A3A3A" w:themeColor="background2" w:themeShade="40"/>
          <w:spacing w:val="1"/>
        </w:rPr>
        <w:t>ele</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se</w:t>
      </w:r>
      <w:r w:rsidRPr="00B123A6">
        <w:rPr>
          <w:rFonts w:ascii="Arial" w:eastAsia="Times New Roman" w:hAnsi="Arial" w:cs="Arial"/>
          <w:bCs/>
          <w:color w:val="3A3A3A" w:themeColor="background2" w:themeShade="40"/>
        </w:rPr>
        <w:t>s</w:t>
      </w:r>
      <w:r w:rsidRPr="00B123A6">
        <w:rPr>
          <w:rFonts w:ascii="Arial" w:eastAsia="Times New Roman" w:hAnsi="Arial" w:cs="Arial"/>
          <w:b/>
          <w:bCs/>
          <w:color w:val="3A3A3A" w:themeColor="background2" w:themeShade="40"/>
          <w:spacing w:val="25"/>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op</w:t>
      </w:r>
      <w:r w:rsidRPr="00B123A6">
        <w:rPr>
          <w:rFonts w:ascii="Arial" w:eastAsia="Times New Roman" w:hAnsi="Arial" w:cs="Arial"/>
          <w:color w:val="3A3A3A" w:themeColor="background2" w:themeShade="40"/>
          <w:spacing w:val="1"/>
        </w:rPr>
        <w:t>riat</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30"/>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le</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ase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ng</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un</w:t>
      </w:r>
      <w:r w:rsidRPr="00B123A6">
        <w:rPr>
          <w:rFonts w:ascii="Arial" w:eastAsia="Times New Roman" w:hAnsi="Arial" w:cs="Arial"/>
          <w:color w:val="3A3A3A" w:themeColor="background2" w:themeShade="40"/>
          <w:spacing w:val="1"/>
        </w:rPr>
        <w:t>cti</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spacing w:val="1"/>
        </w:rPr>
        <w:t>alit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34"/>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nd</w:t>
      </w:r>
      <w:r w:rsidRPr="00B123A6">
        <w:rPr>
          <w:rFonts w:ascii="Arial" w:eastAsia="Times New Roman" w:hAnsi="Arial" w:cs="Arial"/>
          <w:color w:val="3A3A3A" w:themeColor="background2" w:themeShade="40"/>
          <w:spacing w:val="1"/>
        </w:rPr>
        <w:t>/</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w w:val="103"/>
        </w:rPr>
        <w:t>arc</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spacing w:val="1"/>
          <w:w w:val="103"/>
        </w:rPr>
        <w:t>itect</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1"/>
          <w:w w:val="103"/>
        </w:rPr>
        <w:t>re.</w:t>
      </w:r>
    </w:p>
    <w:p w14:paraId="4BD65CBB" w14:textId="77777777" w:rsidR="00737CC5" w:rsidRPr="00B123A6" w:rsidRDefault="00737CC5" w:rsidP="00737CC5">
      <w:pPr>
        <w:tabs>
          <w:tab w:val="left" w:pos="820"/>
        </w:tabs>
        <w:spacing w:after="200" w:line="276" w:lineRule="auto"/>
        <w:ind w:left="820" w:right="628"/>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4.1.4 </w:t>
      </w:r>
      <w:r w:rsidRPr="00B123A6">
        <w:rPr>
          <w:rFonts w:ascii="Arial" w:eastAsia="Times New Roman" w:hAnsi="Arial" w:cs="Arial"/>
          <w:bCs/>
          <w:color w:val="3A3A3A" w:themeColor="background2" w:themeShade="40"/>
          <w:spacing w:val="2"/>
        </w:rPr>
        <w:t>Pa</w:t>
      </w:r>
      <w:r w:rsidRPr="00B123A6">
        <w:rPr>
          <w:rFonts w:ascii="Arial" w:eastAsia="Times New Roman" w:hAnsi="Arial" w:cs="Arial"/>
          <w:bCs/>
          <w:color w:val="3A3A3A" w:themeColor="background2" w:themeShade="40"/>
          <w:spacing w:val="1"/>
        </w:rPr>
        <w:t>tc</w:t>
      </w:r>
      <w:r w:rsidRPr="00B123A6">
        <w:rPr>
          <w:rFonts w:ascii="Arial" w:eastAsia="Times New Roman" w:hAnsi="Arial" w:cs="Arial"/>
          <w:bCs/>
          <w:color w:val="3A3A3A" w:themeColor="background2" w:themeShade="40"/>
        </w:rPr>
        <w:t>h</w:t>
      </w:r>
      <w:r w:rsidRPr="00B123A6">
        <w:rPr>
          <w:rFonts w:ascii="Arial" w:eastAsia="Times New Roman" w:hAnsi="Arial" w:cs="Arial"/>
          <w:bCs/>
          <w:color w:val="3A3A3A" w:themeColor="background2" w:themeShade="40"/>
          <w:spacing w:val="17"/>
        </w:rPr>
        <w:t xml:space="preserve"> </w:t>
      </w:r>
      <w:r w:rsidRPr="00B123A6">
        <w:rPr>
          <w:rFonts w:ascii="Arial" w:eastAsia="Times New Roman" w:hAnsi="Arial" w:cs="Arial"/>
          <w:bCs/>
          <w:color w:val="3A3A3A" w:themeColor="background2" w:themeShade="40"/>
          <w:spacing w:val="2"/>
        </w:rPr>
        <w:t>R</w:t>
      </w:r>
      <w:r w:rsidRPr="00B123A6">
        <w:rPr>
          <w:rFonts w:ascii="Arial" w:eastAsia="Times New Roman" w:hAnsi="Arial" w:cs="Arial"/>
          <w:bCs/>
          <w:color w:val="3A3A3A" w:themeColor="background2" w:themeShade="40"/>
          <w:spacing w:val="1"/>
        </w:rPr>
        <w:t>ele</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se</w:t>
      </w:r>
      <w:r w:rsidRPr="00B123A6">
        <w:rPr>
          <w:rFonts w:ascii="Arial" w:eastAsia="Times New Roman" w:hAnsi="Arial" w:cs="Arial"/>
          <w:bCs/>
          <w:color w:val="3A3A3A" w:themeColor="background2" w:themeShade="40"/>
        </w:rPr>
        <w:t>s</w:t>
      </w:r>
      <w:r w:rsidRPr="00B123A6">
        <w:rPr>
          <w:rFonts w:ascii="Arial" w:eastAsia="Times New Roman" w:hAnsi="Arial" w:cs="Arial"/>
          <w:b/>
          <w:bCs/>
          <w:color w:val="3A3A3A" w:themeColor="background2" w:themeShade="40"/>
          <w:spacing w:val="25"/>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op</w:t>
      </w:r>
      <w:r w:rsidRPr="00B123A6">
        <w:rPr>
          <w:rFonts w:ascii="Arial" w:eastAsia="Times New Roman" w:hAnsi="Arial" w:cs="Arial"/>
          <w:color w:val="3A3A3A" w:themeColor="background2" w:themeShade="40"/>
          <w:spacing w:val="1"/>
        </w:rPr>
        <w:t>riat</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30"/>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le</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s</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ng</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un</w:t>
      </w:r>
      <w:r w:rsidRPr="00B123A6">
        <w:rPr>
          <w:rFonts w:ascii="Arial" w:eastAsia="Times New Roman" w:hAnsi="Arial" w:cs="Arial"/>
          <w:color w:val="3A3A3A" w:themeColor="background2" w:themeShade="40"/>
          <w:spacing w:val="1"/>
        </w:rPr>
        <w:t>cti</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spacing w:val="1"/>
        </w:rPr>
        <w:t>alit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34"/>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nd</w:t>
      </w:r>
      <w:r w:rsidRPr="00B123A6">
        <w:rPr>
          <w:rFonts w:ascii="Arial" w:eastAsia="Times New Roman" w:hAnsi="Arial" w:cs="Arial"/>
          <w:color w:val="3A3A3A" w:themeColor="background2" w:themeShade="40"/>
          <w:spacing w:val="1"/>
        </w:rPr>
        <w:t>/</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w w:val="103"/>
        </w:rPr>
        <w:t>arc</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spacing w:val="1"/>
          <w:w w:val="103"/>
        </w:rPr>
        <w:t>itect</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1"/>
          <w:w w:val="103"/>
        </w:rPr>
        <w:t>re.</w:t>
      </w:r>
    </w:p>
    <w:p w14:paraId="79B0616C" w14:textId="6AF60200" w:rsidR="00737CC5" w:rsidRDefault="00737CC5" w:rsidP="00737CC5">
      <w:pPr>
        <w:tabs>
          <w:tab w:val="left" w:pos="820"/>
        </w:tabs>
        <w:spacing w:after="200" w:line="276" w:lineRule="auto"/>
        <w:ind w:left="820" w:right="223"/>
        <w:contextualSpacing/>
        <w:rPr>
          <w:rFonts w:ascii="Arial" w:eastAsia="Times New Roman" w:hAnsi="Arial" w:cs="Arial"/>
          <w:color w:val="3A3A3A" w:themeColor="background2" w:themeShade="40"/>
          <w:w w:val="103"/>
        </w:rPr>
      </w:pPr>
      <w:r>
        <w:rPr>
          <w:rFonts w:ascii="Arial" w:eastAsia="Times New Roman" w:hAnsi="Arial" w:cs="Arial"/>
          <w:bCs/>
          <w:color w:val="3A3A3A" w:themeColor="background2" w:themeShade="40"/>
          <w:spacing w:val="2"/>
        </w:rPr>
        <w:t xml:space="preserve">4.1.5 </w:t>
      </w:r>
      <w:r w:rsidRPr="00B123A6">
        <w:rPr>
          <w:rFonts w:ascii="Arial" w:eastAsia="Times New Roman" w:hAnsi="Arial" w:cs="Arial"/>
          <w:bCs/>
          <w:color w:val="3A3A3A" w:themeColor="background2" w:themeShade="40"/>
          <w:spacing w:val="2"/>
        </w:rPr>
        <w:t>E</w:t>
      </w:r>
      <w:r w:rsidRPr="00B123A6">
        <w:rPr>
          <w:rFonts w:ascii="Arial" w:eastAsia="Times New Roman" w:hAnsi="Arial" w:cs="Arial"/>
          <w:bCs/>
          <w:color w:val="3A3A3A" w:themeColor="background2" w:themeShade="40"/>
          <w:spacing w:val="3"/>
        </w:rPr>
        <w:t>m</w:t>
      </w:r>
      <w:r w:rsidRPr="00B123A6">
        <w:rPr>
          <w:rFonts w:ascii="Arial" w:eastAsia="Times New Roman" w:hAnsi="Arial" w:cs="Arial"/>
          <w:bCs/>
          <w:color w:val="3A3A3A" w:themeColor="background2" w:themeShade="40"/>
          <w:spacing w:val="1"/>
        </w:rPr>
        <w:t>er</w:t>
      </w:r>
      <w:r w:rsidRPr="00B123A6">
        <w:rPr>
          <w:rFonts w:ascii="Arial" w:eastAsia="Times New Roman" w:hAnsi="Arial" w:cs="Arial"/>
          <w:bCs/>
          <w:color w:val="3A3A3A" w:themeColor="background2" w:themeShade="40"/>
          <w:spacing w:val="2"/>
        </w:rPr>
        <w:t>g</w:t>
      </w:r>
      <w:r w:rsidRPr="00B123A6">
        <w:rPr>
          <w:rFonts w:ascii="Arial" w:eastAsia="Times New Roman" w:hAnsi="Arial" w:cs="Arial"/>
          <w:bCs/>
          <w:color w:val="3A3A3A" w:themeColor="background2" w:themeShade="40"/>
          <w:spacing w:val="1"/>
        </w:rPr>
        <w:t>e</w:t>
      </w:r>
      <w:r w:rsidRPr="00B123A6">
        <w:rPr>
          <w:rFonts w:ascii="Arial" w:eastAsia="Times New Roman" w:hAnsi="Arial" w:cs="Arial"/>
          <w:bCs/>
          <w:color w:val="3A3A3A" w:themeColor="background2" w:themeShade="40"/>
          <w:spacing w:val="2"/>
        </w:rPr>
        <w:t>n</w:t>
      </w:r>
      <w:r w:rsidRPr="00B123A6">
        <w:rPr>
          <w:rFonts w:ascii="Arial" w:eastAsia="Times New Roman" w:hAnsi="Arial" w:cs="Arial"/>
          <w:bCs/>
          <w:color w:val="3A3A3A" w:themeColor="background2" w:themeShade="40"/>
          <w:spacing w:val="1"/>
        </w:rPr>
        <w:t>c</w:t>
      </w:r>
      <w:r w:rsidRPr="00B123A6">
        <w:rPr>
          <w:rFonts w:ascii="Arial" w:eastAsia="Times New Roman" w:hAnsi="Arial" w:cs="Arial"/>
          <w:bCs/>
          <w:color w:val="3A3A3A" w:themeColor="background2" w:themeShade="40"/>
        </w:rPr>
        <w:t>y</w:t>
      </w:r>
      <w:r w:rsidRPr="00B123A6">
        <w:rPr>
          <w:rFonts w:ascii="Arial" w:eastAsia="Times New Roman" w:hAnsi="Arial" w:cs="Arial"/>
          <w:bCs/>
          <w:color w:val="3A3A3A" w:themeColor="background2" w:themeShade="40"/>
          <w:spacing w:val="31"/>
        </w:rPr>
        <w:t xml:space="preserve"> </w:t>
      </w:r>
      <w:r w:rsidRPr="00B123A6">
        <w:rPr>
          <w:rFonts w:ascii="Arial" w:eastAsia="Times New Roman" w:hAnsi="Arial" w:cs="Arial"/>
          <w:bCs/>
          <w:color w:val="3A3A3A" w:themeColor="background2" w:themeShade="40"/>
          <w:spacing w:val="2"/>
        </w:rPr>
        <w:t>R</w:t>
      </w:r>
      <w:r w:rsidRPr="00B123A6">
        <w:rPr>
          <w:rFonts w:ascii="Arial" w:eastAsia="Times New Roman" w:hAnsi="Arial" w:cs="Arial"/>
          <w:bCs/>
          <w:color w:val="3A3A3A" w:themeColor="background2" w:themeShade="40"/>
          <w:spacing w:val="1"/>
        </w:rPr>
        <w:t>ele</w:t>
      </w:r>
      <w:r w:rsidRPr="00B123A6">
        <w:rPr>
          <w:rFonts w:ascii="Arial" w:eastAsia="Times New Roman" w:hAnsi="Arial" w:cs="Arial"/>
          <w:bCs/>
          <w:color w:val="3A3A3A" w:themeColor="background2" w:themeShade="40"/>
          <w:spacing w:val="2"/>
        </w:rPr>
        <w:t>a</w:t>
      </w:r>
      <w:r w:rsidRPr="00B123A6">
        <w:rPr>
          <w:rFonts w:ascii="Arial" w:eastAsia="Times New Roman" w:hAnsi="Arial" w:cs="Arial"/>
          <w:bCs/>
          <w:color w:val="3A3A3A" w:themeColor="background2" w:themeShade="40"/>
          <w:spacing w:val="1"/>
        </w:rPr>
        <w:t>se</w:t>
      </w:r>
      <w:r w:rsidRPr="00B123A6">
        <w:rPr>
          <w:rFonts w:ascii="Arial" w:eastAsia="Times New Roman" w:hAnsi="Arial" w:cs="Arial"/>
          <w:bCs/>
          <w:color w:val="3A3A3A" w:themeColor="background2" w:themeShade="40"/>
        </w:rPr>
        <w:t>s</w:t>
      </w:r>
      <w:r w:rsidRPr="00B123A6">
        <w:rPr>
          <w:rFonts w:ascii="Arial" w:eastAsia="Times New Roman" w:hAnsi="Arial" w:cs="Arial"/>
          <w:b/>
          <w:bCs/>
          <w:color w:val="3A3A3A" w:themeColor="background2" w:themeShade="40"/>
          <w:spacing w:val="25"/>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er</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releas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all</w:t>
      </w:r>
      <w:r w:rsidRPr="00B123A6">
        <w:rPr>
          <w:rFonts w:ascii="Arial" w:eastAsia="Times New Roman" w:hAnsi="Arial" w:cs="Arial"/>
          <w:color w:val="3A3A3A" w:themeColor="background2" w:themeShade="40"/>
          <w:spacing w:val="2"/>
        </w:rPr>
        <w:t>ow</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1"/>
        </w:rPr>
        <w:t>sec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2"/>
        </w:rPr>
        <w:t xml:space="preserve"> </w:t>
      </w:r>
      <w:r w:rsidRPr="00B123A6">
        <w:rPr>
          <w:rFonts w:ascii="Arial" w:eastAsia="Times New Roman" w:hAnsi="Arial" w:cs="Arial"/>
          <w:color w:val="3A3A3A" w:themeColor="background2" w:themeShade="40"/>
          <w:spacing w:val="1"/>
          <w:w w:val="103"/>
        </w:rPr>
        <w:t>a</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w w:val="103"/>
        </w:rPr>
        <w:t xml:space="preserve">d </w:t>
      </w:r>
      <w:r w:rsidRPr="00B123A6">
        <w:rPr>
          <w:rFonts w:ascii="Arial" w:eastAsia="Times New Roman" w:hAnsi="Arial" w:cs="Arial"/>
          <w:color w:val="3A3A3A" w:themeColor="background2" w:themeShade="40"/>
          <w:spacing w:val="1"/>
        </w:rPr>
        <w:t>carr</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ass</w:t>
      </w:r>
      <w:r w:rsidRPr="00B123A6">
        <w:rPr>
          <w:rFonts w:ascii="Arial" w:eastAsia="Times New Roman" w:hAnsi="Arial" w:cs="Arial"/>
          <w:color w:val="3A3A3A" w:themeColor="background2" w:themeShade="40"/>
          <w:spacing w:val="2"/>
        </w:rPr>
        <w:t>um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un</w:t>
      </w:r>
      <w:r w:rsidRPr="00B123A6">
        <w:rPr>
          <w:rFonts w:ascii="Arial" w:eastAsia="Times New Roman" w:hAnsi="Arial" w:cs="Arial"/>
          <w:color w:val="3A3A3A" w:themeColor="background2" w:themeShade="40"/>
          <w:spacing w:val="1"/>
        </w:rPr>
        <w:t>ti</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ti</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op</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ca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00DA75EA" w:rsidRPr="00B123A6">
        <w:rPr>
          <w:rFonts w:ascii="Arial" w:eastAsia="Times New Roman" w:hAnsi="Arial" w:cs="Arial"/>
          <w:color w:val="3A3A3A" w:themeColor="background2" w:themeShade="40"/>
          <w:spacing w:val="1"/>
        </w:rPr>
        <w:t>conducted</w:t>
      </w:r>
      <w:r w:rsidR="00DA75EA" w:rsidRPr="00B123A6">
        <w:rPr>
          <w:rFonts w:ascii="Arial" w:eastAsia="Times New Roman" w:hAnsi="Arial" w:cs="Arial"/>
          <w:color w:val="3A3A3A" w:themeColor="background2" w:themeShade="40"/>
        </w:rPr>
        <w:t xml:space="preserve">. </w:t>
      </w:r>
      <w:r w:rsidRPr="00B123A6">
        <w:rPr>
          <w:rFonts w:ascii="Arial" w:eastAsia="Times New Roman" w:hAnsi="Arial" w:cs="Arial"/>
          <w:color w:val="3A3A3A" w:themeColor="background2" w:themeShade="40"/>
          <w:spacing w:val="2"/>
          <w:w w:val="103"/>
        </w:rPr>
        <w:t>Em</w:t>
      </w:r>
      <w:r w:rsidRPr="00B123A6">
        <w:rPr>
          <w:rFonts w:ascii="Arial" w:eastAsia="Times New Roman" w:hAnsi="Arial" w:cs="Arial"/>
          <w:color w:val="3A3A3A" w:themeColor="background2" w:themeShade="40"/>
          <w:spacing w:val="1"/>
          <w:w w:val="103"/>
        </w:rPr>
        <w:t>er</w:t>
      </w:r>
      <w:r w:rsidRPr="00B123A6">
        <w:rPr>
          <w:rFonts w:ascii="Arial" w:eastAsia="Times New Roman" w:hAnsi="Arial" w:cs="Arial"/>
          <w:color w:val="3A3A3A" w:themeColor="background2" w:themeShade="40"/>
          <w:spacing w:val="2"/>
          <w:w w:val="103"/>
        </w:rPr>
        <w:t>g</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spacing w:val="1"/>
          <w:w w:val="103"/>
        </w:rPr>
        <w:t>cy</w:t>
      </w:r>
      <w:r w:rsidRPr="00B123A6">
        <w:rPr>
          <w:rFonts w:ascii="Arial" w:eastAsia="Times New Roman" w:hAnsi="Arial" w:cs="Arial"/>
          <w:color w:val="3A3A3A" w:themeColor="background2" w:themeShade="40"/>
        </w:rPr>
        <w:t xml:space="preserve"> </w:t>
      </w:r>
      <w:r w:rsidRPr="00B123A6">
        <w:rPr>
          <w:rFonts w:ascii="Arial" w:eastAsia="Times New Roman" w:hAnsi="Arial" w:cs="Arial"/>
          <w:color w:val="3A3A3A" w:themeColor="background2" w:themeShade="40"/>
          <w:spacing w:val="1"/>
        </w:rPr>
        <w:t>release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desi</w:t>
      </w:r>
      <w:r w:rsidRPr="00B123A6">
        <w:rPr>
          <w:rFonts w:ascii="Arial" w:eastAsia="Times New Roman" w:hAnsi="Arial" w:cs="Arial"/>
          <w:color w:val="3A3A3A" w:themeColor="background2" w:themeShade="40"/>
          <w:spacing w:val="2"/>
        </w:rPr>
        <w:t>gn</w:t>
      </w:r>
      <w:r w:rsidRPr="00B123A6">
        <w:rPr>
          <w:rFonts w:ascii="Arial" w:eastAsia="Times New Roman" w:hAnsi="Arial" w:cs="Arial"/>
          <w:color w:val="3A3A3A" w:themeColor="background2" w:themeShade="40"/>
          <w:spacing w:val="1"/>
        </w:rPr>
        <w:t>ate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Ch</w:t>
      </w:r>
      <w:r w:rsidRPr="00B123A6">
        <w:rPr>
          <w:rFonts w:ascii="Arial" w:eastAsia="Times New Roman" w:hAnsi="Arial" w:cs="Arial"/>
          <w:color w:val="3A3A3A" w:themeColor="background2" w:themeShade="40"/>
          <w:spacing w:val="1"/>
        </w:rPr>
        <w:t>ie</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3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ffice</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op</w:t>
      </w:r>
      <w:r w:rsidRPr="00B123A6">
        <w:rPr>
          <w:rFonts w:ascii="Arial" w:eastAsia="Times New Roman" w:hAnsi="Arial" w:cs="Arial"/>
          <w:color w:val="3A3A3A" w:themeColor="background2" w:themeShade="40"/>
          <w:spacing w:val="1"/>
        </w:rPr>
        <w:t>riat</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30"/>
        </w:rPr>
        <w:t xml:space="preserve"> </w:t>
      </w:r>
      <w:r w:rsidRPr="00B123A6">
        <w:rPr>
          <w:rFonts w:ascii="Arial" w:eastAsia="Times New Roman" w:hAnsi="Arial" w:cs="Arial"/>
          <w:color w:val="3A3A3A" w:themeColor="background2" w:themeShade="40"/>
          <w:spacing w:val="2"/>
          <w:w w:val="103"/>
        </w:rPr>
        <w:t>man</w:t>
      </w:r>
      <w:r w:rsidRPr="00B123A6">
        <w:rPr>
          <w:rFonts w:ascii="Arial" w:eastAsia="Times New Roman" w:hAnsi="Arial" w:cs="Arial"/>
          <w:color w:val="3A3A3A" w:themeColor="background2" w:themeShade="40"/>
          <w:spacing w:val="1"/>
          <w:w w:val="103"/>
        </w:rPr>
        <w:t>a</w:t>
      </w:r>
      <w:r w:rsidRPr="00B123A6">
        <w:rPr>
          <w:rFonts w:ascii="Arial" w:eastAsia="Times New Roman" w:hAnsi="Arial" w:cs="Arial"/>
          <w:color w:val="3A3A3A" w:themeColor="background2" w:themeShade="40"/>
          <w:spacing w:val="2"/>
          <w:w w:val="103"/>
        </w:rPr>
        <w:t>g</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w w:val="103"/>
        </w:rPr>
        <w:t xml:space="preserve">r </w:t>
      </w:r>
      <w:r w:rsidRPr="00B123A6">
        <w:rPr>
          <w:rFonts w:ascii="Arial" w:eastAsia="Times New Roman" w:hAnsi="Arial" w:cs="Arial"/>
          <w:color w:val="3A3A3A" w:themeColor="background2" w:themeShade="40"/>
          <w:spacing w:val="2"/>
        </w:rPr>
        <w:t>wh</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ee</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ele</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ate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1"/>
          <w:w w:val="103"/>
        </w:rPr>
        <w:t>a</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ho</w:t>
      </w:r>
      <w:r w:rsidRPr="00B123A6">
        <w:rPr>
          <w:rFonts w:ascii="Arial" w:eastAsia="Times New Roman" w:hAnsi="Arial" w:cs="Arial"/>
          <w:color w:val="3A3A3A" w:themeColor="background2" w:themeShade="40"/>
          <w:spacing w:val="1"/>
          <w:w w:val="103"/>
        </w:rPr>
        <w:t>rit</w:t>
      </w:r>
      <w:r w:rsidRPr="00B123A6">
        <w:rPr>
          <w:rFonts w:ascii="Arial" w:eastAsia="Times New Roman" w:hAnsi="Arial" w:cs="Arial"/>
          <w:color w:val="3A3A3A" w:themeColor="background2" w:themeShade="40"/>
          <w:spacing w:val="2"/>
          <w:w w:val="103"/>
        </w:rPr>
        <w:t>y</w:t>
      </w:r>
      <w:r w:rsidRPr="00B123A6">
        <w:rPr>
          <w:rFonts w:ascii="Arial" w:eastAsia="Times New Roman" w:hAnsi="Arial" w:cs="Arial"/>
          <w:color w:val="3A3A3A" w:themeColor="background2" w:themeShade="40"/>
          <w:w w:val="103"/>
        </w:rPr>
        <w:t>.</w:t>
      </w:r>
    </w:p>
    <w:p w14:paraId="7E967739" w14:textId="77777777" w:rsidR="00737CC5" w:rsidRPr="00B123A6" w:rsidRDefault="00737CC5" w:rsidP="00737CC5">
      <w:pPr>
        <w:tabs>
          <w:tab w:val="left" w:pos="820"/>
        </w:tabs>
        <w:spacing w:after="200" w:line="276" w:lineRule="auto"/>
        <w:ind w:left="820" w:right="223"/>
        <w:contextualSpacing/>
        <w:rPr>
          <w:rFonts w:ascii="Arial" w:eastAsia="Times New Roman" w:hAnsi="Arial" w:cs="Arial"/>
          <w:color w:val="3A3A3A" w:themeColor="background2" w:themeShade="40"/>
        </w:rPr>
      </w:pPr>
      <w:r>
        <w:rPr>
          <w:rFonts w:ascii="Arial" w:eastAsia="Times New Roman" w:hAnsi="Arial" w:cs="Arial"/>
          <w:color w:val="3A3A3A" w:themeColor="background2" w:themeShade="40"/>
        </w:rPr>
        <w:t xml:space="preserve">4.1.6 Annual Review – all applications will be subject to a full annual review in its entirety to review potential risks of functionality and/or architecture. </w:t>
      </w:r>
    </w:p>
    <w:p w14:paraId="6D68C3CF" w14:textId="77777777" w:rsidR="00737CC5" w:rsidRPr="00B123A6" w:rsidRDefault="00737CC5" w:rsidP="00737CC5">
      <w:pPr>
        <w:tabs>
          <w:tab w:val="left" w:pos="820"/>
        </w:tabs>
        <w:spacing w:line="276" w:lineRule="auto"/>
        <w:ind w:left="360" w:right="223"/>
        <w:contextualSpacing/>
        <w:rPr>
          <w:rFonts w:ascii="Arial" w:eastAsia="Times New Roman" w:hAnsi="Arial" w:cs="Arial"/>
          <w:color w:val="3A3A3A" w:themeColor="background2" w:themeShade="40"/>
        </w:rPr>
      </w:pPr>
    </w:p>
    <w:p w14:paraId="672CD103" w14:textId="53C7431F" w:rsidR="00737CC5" w:rsidRPr="00B123A6" w:rsidRDefault="00737CC5" w:rsidP="00737CC5">
      <w:pPr>
        <w:spacing w:line="252" w:lineRule="auto"/>
        <w:ind w:left="360" w:right="20"/>
        <w:rPr>
          <w:rFonts w:ascii="Arial" w:eastAsia="Times New Roman" w:hAnsi="Arial" w:cs="Arial"/>
          <w:color w:val="3A3A3A" w:themeColor="background2" w:themeShade="40"/>
        </w:rPr>
      </w:pPr>
      <w:r w:rsidRPr="00B123A6">
        <w:rPr>
          <w:rFonts w:ascii="Arial" w:eastAsia="Times New Roman" w:hAnsi="Arial" w:cs="Arial"/>
          <w:color w:val="3A3A3A" w:themeColor="background2" w:themeShade="40"/>
        </w:rPr>
        <w:t xml:space="preserve">4.2 All </w:t>
      </w:r>
      <w:r w:rsidRPr="00B123A6">
        <w:rPr>
          <w:rFonts w:ascii="Arial" w:eastAsia="Times New Roman" w:hAnsi="Arial" w:cs="Arial"/>
          <w:color w:val="3A3A3A" w:themeColor="background2" w:themeShade="40"/>
          <w:spacing w:val="2"/>
        </w:rPr>
        <w:t>s</w:t>
      </w:r>
      <w:r w:rsidRPr="00B123A6">
        <w:rPr>
          <w:rFonts w:ascii="Arial" w:eastAsia="Times New Roman" w:hAnsi="Arial" w:cs="Arial"/>
          <w:color w:val="3A3A3A" w:themeColor="background2" w:themeShade="40"/>
          <w:spacing w:val="1"/>
        </w:rPr>
        <w:t>ec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1"/>
        </w:rPr>
        <w:t>ar</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isc</w:t>
      </w:r>
      <w:r w:rsidRPr="00B123A6">
        <w:rPr>
          <w:rFonts w:ascii="Arial" w:eastAsia="Times New Roman" w:hAnsi="Arial" w:cs="Arial"/>
          <w:color w:val="3A3A3A" w:themeColor="background2" w:themeShade="40"/>
          <w:spacing w:val="2"/>
        </w:rPr>
        <w:t>ov</w:t>
      </w:r>
      <w:r w:rsidRPr="00B123A6">
        <w:rPr>
          <w:rFonts w:ascii="Arial" w:eastAsia="Times New Roman" w:hAnsi="Arial" w:cs="Arial"/>
          <w:color w:val="3A3A3A" w:themeColor="background2" w:themeShade="40"/>
          <w:spacing w:val="1"/>
        </w:rPr>
        <w:t>ere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2"/>
        </w:rPr>
        <w:t>du</w:t>
      </w:r>
      <w:r w:rsidRPr="00B123A6">
        <w:rPr>
          <w:rFonts w:ascii="Arial" w:eastAsia="Times New Roman" w:hAnsi="Arial" w:cs="Arial"/>
          <w:color w:val="3A3A3A" w:themeColor="background2" w:themeShade="40"/>
          <w:spacing w:val="1"/>
        </w:rPr>
        <w:t>ri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s must</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iti</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ate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ase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2"/>
        </w:rPr>
        <w:t>upo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ll</w:t>
      </w:r>
      <w:r w:rsidRPr="00B123A6">
        <w:rPr>
          <w:rFonts w:ascii="Arial" w:eastAsia="Times New Roman" w:hAnsi="Arial" w:cs="Arial"/>
          <w:color w:val="3A3A3A" w:themeColor="background2" w:themeShade="40"/>
          <w:spacing w:val="2"/>
        </w:rPr>
        <w:t>ow</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1"/>
          <w:w w:val="103"/>
        </w:rPr>
        <w:t>ris</w:t>
      </w:r>
      <w:r w:rsidRPr="00B123A6">
        <w:rPr>
          <w:rFonts w:ascii="Arial" w:eastAsia="Times New Roman" w:hAnsi="Arial" w:cs="Arial"/>
          <w:color w:val="3A3A3A" w:themeColor="background2" w:themeShade="40"/>
          <w:w w:val="103"/>
        </w:rPr>
        <w:t xml:space="preserve">k </w:t>
      </w:r>
      <w:r w:rsidRPr="00B123A6">
        <w:rPr>
          <w:rFonts w:ascii="Arial" w:eastAsia="Times New Roman" w:hAnsi="Arial" w:cs="Arial"/>
          <w:color w:val="3A3A3A" w:themeColor="background2" w:themeShade="40"/>
          <w:spacing w:val="1"/>
        </w:rPr>
        <w:t>le</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els</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18"/>
        </w:rPr>
        <w:t xml:space="preserve"> The </w:t>
      </w:r>
      <w:r w:rsidRPr="00B123A6">
        <w:rPr>
          <w:rFonts w:ascii="Arial" w:eastAsia="Times New Roman" w:hAnsi="Arial" w:cs="Arial"/>
          <w:color w:val="3A3A3A" w:themeColor="background2" w:themeShade="40"/>
          <w:spacing w:val="2"/>
        </w:rPr>
        <w:t>R</w:t>
      </w:r>
      <w:r w:rsidRPr="00B123A6">
        <w:rPr>
          <w:rFonts w:ascii="Arial" w:eastAsia="Times New Roman" w:hAnsi="Arial" w:cs="Arial"/>
          <w:color w:val="3A3A3A" w:themeColor="background2" w:themeShade="40"/>
          <w:spacing w:val="1"/>
        </w:rPr>
        <w:t>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 xml:space="preserve">Levels are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ase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3"/>
        </w:rPr>
        <w:t>W</w:t>
      </w:r>
      <w:r w:rsidRPr="00B123A6">
        <w:rPr>
          <w:rFonts w:ascii="Arial" w:eastAsia="Times New Roman" w:hAnsi="Arial" w:cs="Arial"/>
          <w:color w:val="3A3A3A" w:themeColor="background2" w:themeShade="40"/>
          <w:spacing w:val="2"/>
        </w:rPr>
        <w:t>AS</w:t>
      </w:r>
      <w:r w:rsidRPr="00B123A6">
        <w:rPr>
          <w:rFonts w:ascii="Arial" w:eastAsia="Times New Roman" w:hAnsi="Arial" w:cs="Arial"/>
          <w:color w:val="3A3A3A" w:themeColor="background2" w:themeShade="40"/>
        </w:rPr>
        <w:t>P</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2"/>
        </w:rPr>
        <w:t>R</w:t>
      </w:r>
      <w:r w:rsidRPr="00B123A6">
        <w:rPr>
          <w:rFonts w:ascii="Arial" w:eastAsia="Times New Roman" w:hAnsi="Arial" w:cs="Arial"/>
          <w:color w:val="3A3A3A" w:themeColor="background2" w:themeShade="40"/>
          <w:spacing w:val="1"/>
        </w:rPr>
        <w:t>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R</w:t>
      </w:r>
      <w:r w:rsidRPr="00B123A6">
        <w:rPr>
          <w:rFonts w:ascii="Arial" w:eastAsia="Times New Roman" w:hAnsi="Arial" w:cs="Arial"/>
          <w:color w:val="3A3A3A" w:themeColor="background2" w:themeShade="40"/>
          <w:spacing w:val="1"/>
        </w:rPr>
        <w:t>ati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3"/>
          <w:w w:val="103"/>
        </w:rPr>
        <w:t>M</w:t>
      </w:r>
      <w:r w:rsidRPr="00B123A6">
        <w:rPr>
          <w:rFonts w:ascii="Arial" w:eastAsia="Times New Roman" w:hAnsi="Arial" w:cs="Arial"/>
          <w:color w:val="3A3A3A" w:themeColor="background2" w:themeShade="40"/>
          <w:spacing w:val="1"/>
          <w:w w:val="103"/>
        </w:rPr>
        <w:t>et</w:t>
      </w:r>
      <w:r w:rsidRPr="00B123A6">
        <w:rPr>
          <w:rFonts w:ascii="Arial" w:eastAsia="Times New Roman" w:hAnsi="Arial" w:cs="Arial"/>
          <w:color w:val="3A3A3A" w:themeColor="background2" w:themeShade="40"/>
          <w:spacing w:val="2"/>
          <w:w w:val="103"/>
        </w:rPr>
        <w:t>hodo</w:t>
      </w:r>
      <w:r w:rsidRPr="00B123A6">
        <w:rPr>
          <w:rFonts w:ascii="Arial" w:eastAsia="Times New Roman" w:hAnsi="Arial" w:cs="Arial"/>
          <w:color w:val="3A3A3A" w:themeColor="background2" w:themeShade="40"/>
          <w:spacing w:val="1"/>
          <w:w w:val="103"/>
        </w:rPr>
        <w:t>l</w:t>
      </w:r>
      <w:r w:rsidRPr="00B123A6">
        <w:rPr>
          <w:rFonts w:ascii="Arial" w:eastAsia="Times New Roman" w:hAnsi="Arial" w:cs="Arial"/>
          <w:color w:val="3A3A3A" w:themeColor="background2" w:themeShade="40"/>
          <w:spacing w:val="2"/>
          <w:w w:val="103"/>
        </w:rPr>
        <w:t>og</w:t>
      </w:r>
      <w:r w:rsidRPr="00B123A6">
        <w:rPr>
          <w:rFonts w:ascii="Arial" w:eastAsia="Times New Roman" w:hAnsi="Arial" w:cs="Arial"/>
          <w:color w:val="3A3A3A" w:themeColor="background2" w:themeShade="40"/>
          <w:w w:val="103"/>
        </w:rPr>
        <w:t xml:space="preserve">y. </w:t>
      </w:r>
      <w:r w:rsidRPr="00B123A6">
        <w:rPr>
          <w:rFonts w:ascii="Arial" w:eastAsia="Times New Roman" w:hAnsi="Arial" w:cs="Arial"/>
          <w:color w:val="3A3A3A" w:themeColor="background2" w:themeShade="40"/>
          <w:spacing w:val="2"/>
        </w:rPr>
        <w:t>R</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33"/>
        </w:rPr>
        <w:t xml:space="preserve"> </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ali</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1"/>
        </w:rPr>
        <w:t>testi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re</w:t>
      </w:r>
      <w:r w:rsidRPr="00B123A6">
        <w:rPr>
          <w:rFonts w:ascii="Arial" w:eastAsia="Times New Roman" w:hAnsi="Arial" w:cs="Arial"/>
          <w:color w:val="3A3A3A" w:themeColor="background2" w:themeShade="40"/>
          <w:spacing w:val="2"/>
        </w:rPr>
        <w:t>qu</w:t>
      </w:r>
      <w:r w:rsidRPr="00B123A6">
        <w:rPr>
          <w:rFonts w:ascii="Arial" w:eastAsia="Times New Roman" w:hAnsi="Arial" w:cs="Arial"/>
          <w:color w:val="3A3A3A" w:themeColor="background2" w:themeShade="40"/>
          <w:spacing w:val="1"/>
        </w:rPr>
        <w:t>ire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5"/>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ali</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at</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fi</w:t>
      </w:r>
      <w:r w:rsidRPr="00B123A6">
        <w:rPr>
          <w:rFonts w:ascii="Arial" w:eastAsia="Times New Roman" w:hAnsi="Arial" w:cs="Arial"/>
          <w:color w:val="3A3A3A" w:themeColor="background2" w:themeShade="40"/>
        </w:rPr>
        <w:t>x</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nd</w:t>
      </w:r>
      <w:r w:rsidRPr="00B123A6">
        <w:rPr>
          <w:rFonts w:ascii="Arial" w:eastAsia="Times New Roman" w:hAnsi="Arial" w:cs="Arial"/>
          <w:color w:val="3A3A3A" w:themeColor="background2" w:themeShade="40"/>
          <w:spacing w:val="1"/>
        </w:rPr>
        <w:t>/</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iti</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1"/>
        </w:rPr>
        <w:t>strate</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ie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w w:val="103"/>
        </w:rPr>
        <w:t>a</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w w:val="103"/>
        </w:rPr>
        <w:t xml:space="preserve">y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isc</w:t>
      </w:r>
      <w:r w:rsidRPr="00B123A6">
        <w:rPr>
          <w:rFonts w:ascii="Arial" w:eastAsia="Times New Roman" w:hAnsi="Arial" w:cs="Arial"/>
          <w:color w:val="3A3A3A" w:themeColor="background2" w:themeShade="40"/>
          <w:spacing w:val="2"/>
        </w:rPr>
        <w:t>ov</w:t>
      </w:r>
      <w:r w:rsidRPr="00B123A6">
        <w:rPr>
          <w:rFonts w:ascii="Arial" w:eastAsia="Times New Roman" w:hAnsi="Arial" w:cs="Arial"/>
          <w:color w:val="3A3A3A" w:themeColor="background2" w:themeShade="40"/>
          <w:spacing w:val="1"/>
        </w:rPr>
        <w:t>ere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00DA75EA" w:rsidRPr="00B123A6">
        <w:rPr>
          <w:rFonts w:ascii="Arial" w:eastAsia="Times New Roman" w:hAnsi="Arial" w:cs="Arial"/>
          <w:color w:val="3A3A3A" w:themeColor="background2" w:themeShade="40"/>
          <w:spacing w:val="3"/>
        </w:rPr>
        <w:t>medium</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le</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w w:val="103"/>
        </w:rPr>
        <w:t>g</w:t>
      </w:r>
      <w:r w:rsidRPr="00B123A6">
        <w:rPr>
          <w:rFonts w:ascii="Arial" w:eastAsia="Times New Roman" w:hAnsi="Arial" w:cs="Arial"/>
          <w:color w:val="3A3A3A" w:themeColor="background2" w:themeShade="40"/>
          <w:spacing w:val="1"/>
          <w:w w:val="103"/>
        </w:rPr>
        <w:t>reater</w:t>
      </w:r>
      <w:r w:rsidRPr="00B123A6">
        <w:rPr>
          <w:rFonts w:ascii="Arial" w:eastAsia="Times New Roman" w:hAnsi="Arial" w:cs="Arial"/>
          <w:color w:val="3A3A3A" w:themeColor="background2" w:themeShade="40"/>
          <w:w w:val="103"/>
        </w:rPr>
        <w:t>.</w:t>
      </w:r>
    </w:p>
    <w:p w14:paraId="3D5B40D3" w14:textId="77777777" w:rsidR="00737CC5" w:rsidRPr="00B123A6" w:rsidRDefault="00737CC5" w:rsidP="00737CC5">
      <w:pPr>
        <w:spacing w:before="9" w:line="240" w:lineRule="exact"/>
        <w:ind w:left="360"/>
        <w:rPr>
          <w:rFonts w:ascii="Arial" w:eastAsia="Calibri" w:hAnsi="Arial" w:cs="Arial"/>
          <w:color w:val="3A3A3A" w:themeColor="background2" w:themeShade="40"/>
        </w:rPr>
      </w:pPr>
    </w:p>
    <w:p w14:paraId="70D2A53B" w14:textId="5DD735B1" w:rsidR="00737CC5" w:rsidRPr="00B123A6" w:rsidRDefault="00737CC5" w:rsidP="00737CC5">
      <w:pPr>
        <w:tabs>
          <w:tab w:val="left" w:pos="820"/>
        </w:tabs>
        <w:spacing w:after="200" w:line="276" w:lineRule="auto"/>
        <w:ind w:left="820" w:right="65"/>
        <w:contextualSpacing/>
        <w:jc w:val="both"/>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4.2.1 </w:t>
      </w:r>
      <w:r w:rsidRPr="00B123A6">
        <w:rPr>
          <w:rFonts w:ascii="Arial" w:eastAsia="Times New Roman" w:hAnsi="Arial" w:cs="Arial"/>
          <w:bCs/>
          <w:color w:val="3A3A3A" w:themeColor="background2" w:themeShade="40"/>
          <w:spacing w:val="2"/>
        </w:rPr>
        <w:t>H</w:t>
      </w:r>
      <w:r w:rsidRPr="00B123A6">
        <w:rPr>
          <w:rFonts w:ascii="Arial" w:eastAsia="Times New Roman" w:hAnsi="Arial" w:cs="Arial"/>
          <w:bCs/>
          <w:color w:val="3A3A3A" w:themeColor="background2" w:themeShade="40"/>
          <w:spacing w:val="1"/>
        </w:rPr>
        <w:t>i</w:t>
      </w:r>
      <w:r w:rsidRPr="00B123A6">
        <w:rPr>
          <w:rFonts w:ascii="Arial" w:eastAsia="Times New Roman" w:hAnsi="Arial" w:cs="Arial"/>
          <w:bCs/>
          <w:color w:val="3A3A3A" w:themeColor="background2" w:themeShade="40"/>
          <w:spacing w:val="2"/>
        </w:rPr>
        <w:t>g</w:t>
      </w:r>
      <w:r w:rsidRPr="00B123A6">
        <w:rPr>
          <w:rFonts w:ascii="Arial" w:eastAsia="Times New Roman" w:hAnsi="Arial" w:cs="Arial"/>
          <w:bCs/>
          <w:color w:val="3A3A3A" w:themeColor="background2" w:themeShade="40"/>
        </w:rPr>
        <w:t>h</w:t>
      </w:r>
      <w:r w:rsidRPr="00B123A6">
        <w:rPr>
          <w:rFonts w:ascii="Arial" w:eastAsia="Times New Roman" w:hAnsi="Arial" w:cs="Arial"/>
          <w:b/>
          <w:bCs/>
          <w:color w:val="3A3A3A" w:themeColor="background2" w:themeShade="40"/>
          <w:spacing w:val="16"/>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An</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4"/>
        </w:rPr>
        <w:t>-risk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2"/>
        </w:rPr>
        <w:t>mu</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fi</w:t>
      </w:r>
      <w:r w:rsidRPr="00B123A6">
        <w:rPr>
          <w:rFonts w:ascii="Arial" w:eastAsia="Times New Roman" w:hAnsi="Arial" w:cs="Arial"/>
          <w:color w:val="3A3A3A" w:themeColor="background2" w:themeShade="40"/>
          <w:spacing w:val="2"/>
        </w:rPr>
        <w:t>xe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6"/>
        </w:rPr>
        <w:t xml:space="preserve"> </w:t>
      </w:r>
      <w:r w:rsidR="00DA75EA" w:rsidRPr="00B123A6">
        <w:rPr>
          <w:rFonts w:ascii="Arial" w:eastAsia="Times New Roman" w:hAnsi="Arial" w:cs="Arial"/>
          <w:color w:val="3A3A3A" w:themeColor="background2" w:themeShade="40"/>
          <w:spacing w:val="1"/>
        </w:rPr>
        <w:t>i</w:t>
      </w:r>
      <w:r w:rsidR="00DA75EA" w:rsidRPr="00B123A6">
        <w:rPr>
          <w:rFonts w:ascii="Arial" w:eastAsia="Times New Roman" w:hAnsi="Arial" w:cs="Arial"/>
          <w:color w:val="3A3A3A" w:themeColor="background2" w:themeShade="40"/>
          <w:spacing w:val="2"/>
        </w:rPr>
        <w:t>mmed</w:t>
      </w:r>
      <w:r w:rsidR="00DA75EA" w:rsidRPr="00B123A6">
        <w:rPr>
          <w:rFonts w:ascii="Arial" w:eastAsia="Times New Roman" w:hAnsi="Arial" w:cs="Arial"/>
          <w:color w:val="3A3A3A" w:themeColor="background2" w:themeShade="40"/>
          <w:spacing w:val="1"/>
        </w:rPr>
        <w:t>i</w:t>
      </w:r>
      <w:r w:rsidR="00DA75EA" w:rsidRPr="00B123A6">
        <w:rPr>
          <w:rFonts w:ascii="Arial" w:eastAsia="Times New Roman" w:hAnsi="Arial" w:cs="Arial"/>
          <w:color w:val="3A3A3A" w:themeColor="background2" w:themeShade="40"/>
          <w:spacing w:val="2"/>
        </w:rPr>
        <w:t>a</w:t>
      </w:r>
      <w:r w:rsidR="00DA75EA" w:rsidRPr="00B123A6">
        <w:rPr>
          <w:rFonts w:ascii="Arial" w:eastAsia="Times New Roman" w:hAnsi="Arial" w:cs="Arial"/>
          <w:color w:val="3A3A3A" w:themeColor="background2" w:themeShade="40"/>
          <w:spacing w:val="1"/>
        </w:rPr>
        <w:t>t</w:t>
      </w:r>
      <w:r w:rsidR="00DA75EA" w:rsidRPr="00B123A6">
        <w:rPr>
          <w:rFonts w:ascii="Arial" w:eastAsia="Times New Roman" w:hAnsi="Arial" w:cs="Arial"/>
          <w:color w:val="3A3A3A" w:themeColor="background2" w:themeShade="40"/>
          <w:spacing w:val="2"/>
        </w:rPr>
        <w:t>e</w:t>
      </w:r>
      <w:r w:rsidR="00DA75EA" w:rsidRPr="00B123A6">
        <w:rPr>
          <w:rFonts w:ascii="Arial" w:eastAsia="Times New Roman" w:hAnsi="Arial" w:cs="Arial"/>
          <w:color w:val="3A3A3A" w:themeColor="background2" w:themeShade="40"/>
          <w:spacing w:val="1"/>
        </w:rPr>
        <w:t>l</w:t>
      </w:r>
      <w:r w:rsidR="00DA75EA"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3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iti</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1"/>
        </w:rPr>
        <w:t>strate</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ie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2"/>
        </w:rPr>
        <w:t>mu</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pu</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w w:val="103"/>
        </w:rPr>
        <w:t>i</w:t>
      </w:r>
      <w:r w:rsidRPr="00B123A6">
        <w:rPr>
          <w:rFonts w:ascii="Arial" w:eastAsia="Times New Roman" w:hAnsi="Arial" w:cs="Arial"/>
          <w:color w:val="3A3A3A" w:themeColor="background2" w:themeShade="40"/>
          <w:w w:val="103"/>
        </w:rPr>
        <w:t xml:space="preserve">n </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lac</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li</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xpo</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5"/>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ef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oym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00DA75EA" w:rsidRPr="00B123A6">
        <w:rPr>
          <w:rFonts w:ascii="Arial" w:eastAsia="Times New Roman" w:hAnsi="Arial" w:cs="Arial"/>
          <w:color w:val="3A3A3A" w:themeColor="background2" w:themeShade="40"/>
        </w:rPr>
        <w:t xml:space="preserve">. </w:t>
      </w:r>
      <w:r w:rsidRPr="00B123A6">
        <w:rPr>
          <w:rFonts w:ascii="Arial" w:eastAsia="Times New Roman" w:hAnsi="Arial" w:cs="Arial"/>
          <w:color w:val="3A3A3A" w:themeColor="background2" w:themeShade="40"/>
          <w:spacing w:val="2"/>
        </w:rPr>
        <w:t>App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3"/>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it</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4"/>
        </w:rPr>
        <w:t xml:space="preserve"> </w:t>
      </w:r>
      <w:r w:rsidR="00DA75EA" w:rsidRPr="00B123A6">
        <w:rPr>
          <w:rFonts w:ascii="Arial" w:eastAsia="Times New Roman" w:hAnsi="Arial" w:cs="Arial"/>
          <w:color w:val="3A3A3A" w:themeColor="background2" w:themeShade="40"/>
          <w:spacing w:val="2"/>
        </w:rPr>
        <w:t>h</w:t>
      </w:r>
      <w:r w:rsidR="00DA75EA" w:rsidRPr="00B123A6">
        <w:rPr>
          <w:rFonts w:ascii="Arial" w:eastAsia="Times New Roman" w:hAnsi="Arial" w:cs="Arial"/>
          <w:color w:val="3A3A3A" w:themeColor="background2" w:themeShade="40"/>
          <w:spacing w:val="1"/>
        </w:rPr>
        <w:t>i</w:t>
      </w:r>
      <w:r w:rsidR="00DA75EA" w:rsidRPr="00B123A6">
        <w:rPr>
          <w:rFonts w:ascii="Arial" w:eastAsia="Times New Roman" w:hAnsi="Arial" w:cs="Arial"/>
          <w:color w:val="3A3A3A" w:themeColor="background2" w:themeShade="40"/>
          <w:spacing w:val="2"/>
        </w:rPr>
        <w:t>g</w:t>
      </w:r>
      <w:r w:rsidR="00DA75EA" w:rsidRPr="00B123A6">
        <w:rPr>
          <w:rFonts w:ascii="Arial" w:eastAsia="Times New Roman" w:hAnsi="Arial" w:cs="Arial"/>
          <w:color w:val="3A3A3A" w:themeColor="background2" w:themeShade="40"/>
        </w:rPr>
        <w:t>h</w:t>
      </w:r>
      <w:r w:rsidR="00DA75EA" w:rsidRPr="00B123A6">
        <w:rPr>
          <w:rFonts w:ascii="Arial" w:eastAsia="Times New Roman" w:hAnsi="Arial" w:cs="Arial"/>
          <w:color w:val="3A3A3A" w:themeColor="background2" w:themeShade="40"/>
          <w:spacing w:val="14"/>
        </w:rPr>
        <w:t>-risk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rPr>
        <w:t>ar</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w w:val="103"/>
        </w:rPr>
        <w:t>b</w:t>
      </w:r>
      <w:r w:rsidRPr="00B123A6">
        <w:rPr>
          <w:rFonts w:ascii="Arial" w:eastAsia="Times New Roman" w:hAnsi="Arial" w:cs="Arial"/>
          <w:color w:val="3A3A3A" w:themeColor="background2" w:themeShade="40"/>
          <w:spacing w:val="1"/>
          <w:w w:val="103"/>
        </w:rPr>
        <w:t>ei</w:t>
      </w:r>
      <w:r w:rsidRPr="00B123A6">
        <w:rPr>
          <w:rFonts w:ascii="Arial" w:eastAsia="Times New Roman" w:hAnsi="Arial" w:cs="Arial"/>
          <w:color w:val="3A3A3A" w:themeColor="background2" w:themeShade="40"/>
          <w:spacing w:val="2"/>
          <w:w w:val="103"/>
        </w:rPr>
        <w:t xml:space="preserve">ng </w:t>
      </w:r>
      <w:r w:rsidRPr="00B123A6">
        <w:rPr>
          <w:rFonts w:ascii="Arial" w:eastAsia="Times New Roman" w:hAnsi="Arial" w:cs="Arial"/>
          <w:color w:val="3A3A3A" w:themeColor="background2" w:themeShade="40"/>
          <w:spacing w:val="1"/>
        </w:rPr>
        <w:t>ta</w:t>
      </w:r>
      <w:r w:rsidRPr="00B123A6">
        <w:rPr>
          <w:rFonts w:ascii="Arial" w:eastAsia="Times New Roman" w:hAnsi="Arial" w:cs="Arial"/>
          <w:color w:val="3A3A3A" w:themeColor="background2" w:themeShade="40"/>
          <w:spacing w:val="2"/>
        </w:rPr>
        <w:t>k</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ff-li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ie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releas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li</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nv</w:t>
      </w:r>
      <w:r w:rsidRPr="00B123A6">
        <w:rPr>
          <w:rFonts w:ascii="Arial" w:eastAsia="Times New Roman" w:hAnsi="Arial" w:cs="Arial"/>
          <w:color w:val="3A3A3A" w:themeColor="background2" w:themeShade="40"/>
          <w:spacing w:val="1"/>
          <w:w w:val="103"/>
        </w:rPr>
        <w:t>ir</w:t>
      </w:r>
      <w:r w:rsidRPr="00B123A6">
        <w:rPr>
          <w:rFonts w:ascii="Arial" w:eastAsia="Times New Roman" w:hAnsi="Arial" w:cs="Arial"/>
          <w:color w:val="3A3A3A" w:themeColor="background2" w:themeShade="40"/>
          <w:spacing w:val="2"/>
          <w:w w:val="103"/>
        </w:rPr>
        <w:t>onm</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w w:val="103"/>
        </w:rPr>
        <w:t>t.</w:t>
      </w:r>
    </w:p>
    <w:p w14:paraId="5C19CCAE" w14:textId="78AA7A35" w:rsidR="00737CC5" w:rsidRPr="00B123A6" w:rsidRDefault="00737CC5" w:rsidP="00737CC5">
      <w:pPr>
        <w:tabs>
          <w:tab w:val="left" w:pos="820"/>
        </w:tabs>
        <w:spacing w:after="200" w:line="276" w:lineRule="auto"/>
        <w:ind w:left="820" w:right="138"/>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3"/>
        </w:rPr>
        <w:t xml:space="preserve">4.2.2 </w:t>
      </w:r>
      <w:r w:rsidRPr="00B123A6">
        <w:rPr>
          <w:rFonts w:ascii="Arial" w:eastAsia="Times New Roman" w:hAnsi="Arial" w:cs="Arial"/>
          <w:bCs/>
          <w:color w:val="3A3A3A" w:themeColor="background2" w:themeShade="40"/>
          <w:spacing w:val="3"/>
        </w:rPr>
        <w:t>M</w:t>
      </w:r>
      <w:r w:rsidRPr="00B123A6">
        <w:rPr>
          <w:rFonts w:ascii="Arial" w:eastAsia="Times New Roman" w:hAnsi="Arial" w:cs="Arial"/>
          <w:bCs/>
          <w:color w:val="3A3A3A" w:themeColor="background2" w:themeShade="40"/>
          <w:spacing w:val="1"/>
        </w:rPr>
        <w:t>e</w:t>
      </w:r>
      <w:r w:rsidRPr="00B123A6">
        <w:rPr>
          <w:rFonts w:ascii="Arial" w:eastAsia="Times New Roman" w:hAnsi="Arial" w:cs="Arial"/>
          <w:bCs/>
          <w:color w:val="3A3A3A" w:themeColor="background2" w:themeShade="40"/>
          <w:spacing w:val="2"/>
        </w:rPr>
        <w:t>d</w:t>
      </w:r>
      <w:r w:rsidRPr="00B123A6">
        <w:rPr>
          <w:rFonts w:ascii="Arial" w:eastAsia="Times New Roman" w:hAnsi="Arial" w:cs="Arial"/>
          <w:bCs/>
          <w:color w:val="3A3A3A" w:themeColor="background2" w:themeShade="40"/>
          <w:spacing w:val="1"/>
        </w:rPr>
        <w:t>i</w:t>
      </w:r>
      <w:r w:rsidRPr="00B123A6">
        <w:rPr>
          <w:rFonts w:ascii="Arial" w:eastAsia="Times New Roman" w:hAnsi="Arial" w:cs="Arial"/>
          <w:bCs/>
          <w:color w:val="3A3A3A" w:themeColor="background2" w:themeShade="40"/>
          <w:spacing w:val="2"/>
        </w:rPr>
        <w:t>u</w:t>
      </w:r>
      <w:r w:rsidRPr="00B123A6">
        <w:rPr>
          <w:rFonts w:ascii="Arial" w:eastAsia="Times New Roman" w:hAnsi="Arial" w:cs="Arial"/>
          <w:bCs/>
          <w:color w:val="3A3A3A" w:themeColor="background2" w:themeShade="40"/>
        </w:rPr>
        <w:t>m</w:t>
      </w:r>
      <w:r w:rsidRPr="00B123A6">
        <w:rPr>
          <w:rFonts w:ascii="Arial" w:eastAsia="Times New Roman" w:hAnsi="Arial" w:cs="Arial"/>
          <w:b/>
          <w:bCs/>
          <w:color w:val="3A3A3A" w:themeColor="background2" w:themeShade="40"/>
          <w:spacing w:val="26"/>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ediu</w:t>
      </w:r>
      <w:r w:rsidRPr="00B123A6">
        <w:rPr>
          <w:rFonts w:ascii="Arial" w:eastAsia="Times New Roman" w:hAnsi="Arial" w:cs="Arial"/>
          <w:color w:val="3A3A3A" w:themeColor="background2" w:themeShade="40"/>
        </w:rPr>
        <w:t>m</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issue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hou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ev</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ewe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5"/>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de</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e</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2"/>
        </w:rPr>
        <w:t>wha</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equ</w:t>
      </w:r>
      <w:r w:rsidRPr="00B123A6">
        <w:rPr>
          <w:rFonts w:ascii="Arial" w:eastAsia="Times New Roman" w:hAnsi="Arial" w:cs="Arial"/>
          <w:color w:val="3A3A3A" w:themeColor="background2" w:themeShade="40"/>
          <w:spacing w:val="1"/>
        </w:rPr>
        <w:t>ir</w:t>
      </w:r>
      <w:r w:rsidRPr="00B123A6">
        <w:rPr>
          <w:rFonts w:ascii="Arial" w:eastAsia="Times New Roman" w:hAnsi="Arial" w:cs="Arial"/>
          <w:color w:val="3A3A3A" w:themeColor="background2" w:themeShade="40"/>
          <w:spacing w:val="2"/>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iti</w:t>
      </w:r>
      <w:r w:rsidRPr="00B123A6">
        <w:rPr>
          <w:rFonts w:ascii="Arial" w:eastAsia="Times New Roman" w:hAnsi="Arial" w:cs="Arial"/>
          <w:color w:val="3A3A3A" w:themeColor="background2" w:themeShade="40"/>
          <w:spacing w:val="2"/>
        </w:rPr>
        <w:t>ga</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2"/>
          <w:w w:val="103"/>
        </w:rPr>
        <w:t>an</w:t>
      </w:r>
      <w:r w:rsidRPr="00B123A6">
        <w:rPr>
          <w:rFonts w:ascii="Arial" w:eastAsia="Times New Roman" w:hAnsi="Arial" w:cs="Arial"/>
          <w:color w:val="3A3A3A" w:themeColor="background2" w:themeShade="40"/>
          <w:w w:val="103"/>
        </w:rPr>
        <w:t xml:space="preserve">d </w:t>
      </w:r>
      <w:r w:rsidRPr="00B123A6">
        <w:rPr>
          <w:rFonts w:ascii="Arial" w:eastAsia="Times New Roman" w:hAnsi="Arial" w:cs="Arial"/>
          <w:color w:val="3A3A3A" w:themeColor="background2" w:themeShade="40"/>
          <w:spacing w:val="1"/>
        </w:rPr>
        <w:t>sc</w:t>
      </w:r>
      <w:r w:rsidRPr="00B123A6">
        <w:rPr>
          <w:rFonts w:ascii="Arial" w:eastAsia="Times New Roman" w:hAnsi="Arial" w:cs="Arial"/>
          <w:color w:val="3A3A3A" w:themeColor="background2" w:themeShade="40"/>
          <w:spacing w:val="2"/>
        </w:rPr>
        <w:t>hedu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1"/>
        </w:rPr>
        <w:t>acc</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ng</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y</w:t>
      </w:r>
      <w:r w:rsidR="00DA75EA" w:rsidRPr="00B123A6">
        <w:rPr>
          <w:rFonts w:ascii="Arial" w:eastAsia="Times New Roman" w:hAnsi="Arial" w:cs="Arial"/>
          <w:color w:val="3A3A3A" w:themeColor="background2" w:themeShade="40"/>
        </w:rPr>
        <w:t xml:space="preserve">. </w:t>
      </w:r>
      <w:r w:rsidRPr="00B123A6">
        <w:rPr>
          <w:rFonts w:ascii="Arial" w:eastAsia="Times New Roman" w:hAnsi="Arial" w:cs="Arial"/>
          <w:color w:val="3A3A3A" w:themeColor="background2" w:themeShade="40"/>
          <w:spacing w:val="2"/>
        </w:rPr>
        <w:t>App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3"/>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it</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rPr>
        <w:t>m</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ta</w:t>
      </w:r>
      <w:r w:rsidRPr="00B123A6">
        <w:rPr>
          <w:rFonts w:ascii="Arial" w:eastAsia="Times New Roman" w:hAnsi="Arial" w:cs="Arial"/>
          <w:color w:val="3A3A3A" w:themeColor="background2" w:themeShade="40"/>
          <w:spacing w:val="2"/>
        </w:rPr>
        <w:t>k</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ff-li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w w:val="103"/>
        </w:rPr>
        <w:t>d</w:t>
      </w:r>
      <w:r w:rsidRPr="00B123A6">
        <w:rPr>
          <w:rFonts w:ascii="Arial" w:eastAsia="Times New Roman" w:hAnsi="Arial" w:cs="Arial"/>
          <w:color w:val="3A3A3A" w:themeColor="background2" w:themeShade="40"/>
          <w:spacing w:val="1"/>
          <w:w w:val="103"/>
        </w:rPr>
        <w:t>e</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spacing w:val="1"/>
          <w:w w:val="103"/>
        </w:rPr>
        <w:t>ie</w:t>
      </w:r>
      <w:r w:rsidRPr="00B123A6">
        <w:rPr>
          <w:rFonts w:ascii="Arial" w:eastAsia="Times New Roman" w:hAnsi="Arial" w:cs="Arial"/>
          <w:color w:val="3A3A3A" w:themeColor="background2" w:themeShade="40"/>
          <w:w w:val="103"/>
        </w:rPr>
        <w:t xml:space="preserve">d </w:t>
      </w:r>
      <w:r w:rsidRPr="00B123A6">
        <w:rPr>
          <w:rFonts w:ascii="Arial" w:eastAsia="Times New Roman" w:hAnsi="Arial" w:cs="Arial"/>
          <w:color w:val="3A3A3A" w:themeColor="background2" w:themeShade="40"/>
          <w:spacing w:val="1"/>
        </w:rPr>
        <w:t>releas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nv</w:t>
      </w:r>
      <w:r w:rsidRPr="00B123A6">
        <w:rPr>
          <w:rFonts w:ascii="Arial" w:eastAsia="Times New Roman" w:hAnsi="Arial" w:cs="Arial"/>
          <w:color w:val="3A3A3A" w:themeColor="background2" w:themeShade="40"/>
          <w:spacing w:val="1"/>
        </w:rPr>
        <w:t>ir</w:t>
      </w:r>
      <w:r w:rsidRPr="00B123A6">
        <w:rPr>
          <w:rFonts w:ascii="Arial" w:eastAsia="Times New Roman" w:hAnsi="Arial" w:cs="Arial"/>
          <w:color w:val="3A3A3A" w:themeColor="background2" w:themeShade="40"/>
          <w:spacing w:val="2"/>
        </w:rPr>
        <w:t>onm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3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ase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numb</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2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mu</w:t>
      </w:r>
      <w:r w:rsidRPr="00B123A6">
        <w:rPr>
          <w:rFonts w:ascii="Arial" w:eastAsia="Times New Roman" w:hAnsi="Arial" w:cs="Arial"/>
          <w:color w:val="3A3A3A" w:themeColor="background2" w:themeShade="40"/>
          <w:spacing w:val="1"/>
        </w:rPr>
        <w:t>lti</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creas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un</w:t>
      </w:r>
      <w:r w:rsidRPr="00B123A6">
        <w:rPr>
          <w:rFonts w:ascii="Arial" w:eastAsia="Times New Roman" w:hAnsi="Arial" w:cs="Arial"/>
          <w:color w:val="3A3A3A" w:themeColor="background2" w:themeShade="40"/>
          <w:spacing w:val="1"/>
        </w:rPr>
        <w:t>acce</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ta</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34"/>
        </w:rPr>
        <w:t xml:space="preserve"> </w:t>
      </w:r>
      <w:r w:rsidRPr="00B123A6">
        <w:rPr>
          <w:rFonts w:ascii="Arial" w:eastAsia="Times New Roman" w:hAnsi="Arial" w:cs="Arial"/>
          <w:color w:val="3A3A3A" w:themeColor="background2" w:themeShade="40"/>
          <w:spacing w:val="1"/>
        </w:rPr>
        <w:t>le</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el</w:t>
      </w:r>
      <w:r w:rsidR="00DA75EA" w:rsidRPr="00B123A6">
        <w:rPr>
          <w:rFonts w:ascii="Arial" w:eastAsia="Times New Roman" w:hAnsi="Arial" w:cs="Arial"/>
          <w:color w:val="3A3A3A" w:themeColor="background2" w:themeShade="40"/>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hou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fi</w:t>
      </w:r>
      <w:r w:rsidRPr="00B123A6">
        <w:rPr>
          <w:rFonts w:ascii="Arial" w:eastAsia="Times New Roman" w:hAnsi="Arial" w:cs="Arial"/>
          <w:color w:val="3A3A3A" w:themeColor="background2" w:themeShade="40"/>
          <w:spacing w:val="2"/>
        </w:rPr>
        <w:t>xe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2"/>
        </w:rPr>
        <w:t>pa</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ch</w:t>
      </w:r>
      <w:r w:rsidRPr="00B123A6">
        <w:rPr>
          <w:rFonts w:ascii="Arial" w:eastAsia="Times New Roman" w:hAnsi="Arial" w:cs="Arial"/>
          <w:color w:val="3A3A3A" w:themeColor="background2" w:themeShade="40"/>
          <w:spacing w:val="1"/>
        </w:rPr>
        <w:t>/</w:t>
      </w:r>
      <w:r w:rsidRPr="00B123A6">
        <w:rPr>
          <w:rFonts w:ascii="Arial" w:eastAsia="Times New Roman" w:hAnsi="Arial" w:cs="Arial"/>
          <w:color w:val="3A3A3A" w:themeColor="background2" w:themeShade="40"/>
          <w:spacing w:val="2"/>
        </w:rPr>
        <w:t>po</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30"/>
        </w:rPr>
        <w:t xml:space="preserve"> </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e</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ea</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2"/>
        </w:rPr>
        <w:t>un</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e</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2"/>
          <w:w w:val="103"/>
        </w:rPr>
        <w:t>o</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he</w:t>
      </w:r>
      <w:r w:rsidRPr="00B123A6">
        <w:rPr>
          <w:rFonts w:ascii="Arial" w:eastAsia="Times New Roman" w:hAnsi="Arial" w:cs="Arial"/>
          <w:color w:val="3A3A3A" w:themeColor="background2" w:themeShade="40"/>
          <w:w w:val="103"/>
        </w:rPr>
        <w:t xml:space="preserve">r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iti</w:t>
      </w:r>
      <w:r w:rsidRPr="00B123A6">
        <w:rPr>
          <w:rFonts w:ascii="Arial" w:eastAsia="Times New Roman" w:hAnsi="Arial" w:cs="Arial"/>
          <w:color w:val="3A3A3A" w:themeColor="background2" w:themeShade="40"/>
          <w:spacing w:val="2"/>
        </w:rPr>
        <w:t>ga</w:t>
      </w:r>
      <w:r w:rsidRPr="00B123A6">
        <w:rPr>
          <w:rFonts w:ascii="Arial" w:eastAsia="Times New Roman" w:hAnsi="Arial" w:cs="Arial"/>
          <w:color w:val="3A3A3A" w:themeColor="background2" w:themeShade="40"/>
          <w:spacing w:val="1"/>
        </w:rPr>
        <w:t>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7"/>
        </w:rPr>
        <w:t xml:space="preserve"> </w:t>
      </w:r>
      <w:r w:rsidR="00DA75EA" w:rsidRPr="00B123A6">
        <w:rPr>
          <w:rFonts w:ascii="Arial" w:eastAsia="Times New Roman" w:hAnsi="Arial" w:cs="Arial"/>
          <w:color w:val="3A3A3A" w:themeColor="background2" w:themeShade="40"/>
          <w:spacing w:val="1"/>
        </w:rPr>
        <w:t>str</w:t>
      </w:r>
      <w:r w:rsidR="00DA75EA" w:rsidRPr="00B123A6">
        <w:rPr>
          <w:rFonts w:ascii="Arial" w:eastAsia="Times New Roman" w:hAnsi="Arial" w:cs="Arial"/>
          <w:color w:val="3A3A3A" w:themeColor="background2" w:themeShade="40"/>
          <w:spacing w:val="2"/>
        </w:rPr>
        <w:t>a</w:t>
      </w:r>
      <w:r w:rsidR="00DA75EA" w:rsidRPr="00B123A6">
        <w:rPr>
          <w:rFonts w:ascii="Arial" w:eastAsia="Times New Roman" w:hAnsi="Arial" w:cs="Arial"/>
          <w:color w:val="3A3A3A" w:themeColor="background2" w:themeShade="40"/>
          <w:spacing w:val="1"/>
        </w:rPr>
        <w:t>t</w:t>
      </w:r>
      <w:r w:rsidR="00DA75EA" w:rsidRPr="00B123A6">
        <w:rPr>
          <w:rFonts w:ascii="Arial" w:eastAsia="Times New Roman" w:hAnsi="Arial" w:cs="Arial"/>
          <w:color w:val="3A3A3A" w:themeColor="background2" w:themeShade="40"/>
          <w:spacing w:val="2"/>
        </w:rPr>
        <w:t>eg</w:t>
      </w:r>
      <w:r w:rsidR="00DA75EA" w:rsidRPr="00B123A6">
        <w:rPr>
          <w:rFonts w:ascii="Arial" w:eastAsia="Times New Roman" w:hAnsi="Arial" w:cs="Arial"/>
          <w:color w:val="3A3A3A" w:themeColor="background2" w:themeShade="40"/>
          <w:spacing w:val="1"/>
        </w:rPr>
        <w:t>i</w:t>
      </w:r>
      <w:r w:rsidR="00DA75EA" w:rsidRPr="00B123A6">
        <w:rPr>
          <w:rFonts w:ascii="Arial" w:eastAsia="Times New Roman" w:hAnsi="Arial" w:cs="Arial"/>
          <w:color w:val="3A3A3A" w:themeColor="background2" w:themeShade="40"/>
          <w:spacing w:val="2"/>
        </w:rPr>
        <w:t>e</w:t>
      </w:r>
      <w:r w:rsidR="00DA75EA"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li</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2"/>
          <w:w w:val="103"/>
        </w:rPr>
        <w:t>expo</w:t>
      </w:r>
      <w:r w:rsidRPr="00B123A6">
        <w:rPr>
          <w:rFonts w:ascii="Arial" w:eastAsia="Times New Roman" w:hAnsi="Arial" w:cs="Arial"/>
          <w:color w:val="3A3A3A" w:themeColor="background2" w:themeShade="40"/>
          <w:spacing w:val="1"/>
          <w:w w:val="103"/>
        </w:rPr>
        <w:t>s</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1"/>
          <w:w w:val="103"/>
        </w:rPr>
        <w:t>r</w:t>
      </w:r>
      <w:r w:rsidRPr="00B123A6">
        <w:rPr>
          <w:rFonts w:ascii="Arial" w:eastAsia="Times New Roman" w:hAnsi="Arial" w:cs="Arial"/>
          <w:color w:val="3A3A3A" w:themeColor="background2" w:themeShade="40"/>
          <w:spacing w:val="2"/>
          <w:w w:val="103"/>
        </w:rPr>
        <w:t>e</w:t>
      </w:r>
      <w:r w:rsidRPr="00B123A6">
        <w:rPr>
          <w:rFonts w:ascii="Arial" w:eastAsia="Times New Roman" w:hAnsi="Arial" w:cs="Arial"/>
          <w:color w:val="3A3A3A" w:themeColor="background2" w:themeShade="40"/>
          <w:w w:val="103"/>
        </w:rPr>
        <w:t>.</w:t>
      </w:r>
    </w:p>
    <w:p w14:paraId="64CE1FFA" w14:textId="77777777" w:rsidR="00737CC5" w:rsidRPr="00B123A6" w:rsidRDefault="00737CC5" w:rsidP="00737CC5">
      <w:pPr>
        <w:tabs>
          <w:tab w:val="left" w:pos="820"/>
        </w:tabs>
        <w:spacing w:after="200" w:line="276" w:lineRule="auto"/>
        <w:ind w:left="820" w:right="237"/>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4.2.3 </w:t>
      </w:r>
      <w:r w:rsidRPr="00B123A6">
        <w:rPr>
          <w:rFonts w:ascii="Arial" w:eastAsia="Times New Roman" w:hAnsi="Arial" w:cs="Arial"/>
          <w:bCs/>
          <w:color w:val="3A3A3A" w:themeColor="background2" w:themeShade="40"/>
          <w:spacing w:val="2"/>
        </w:rPr>
        <w:t>Lo</w:t>
      </w:r>
      <w:r w:rsidRPr="00B123A6">
        <w:rPr>
          <w:rFonts w:ascii="Arial" w:eastAsia="Times New Roman" w:hAnsi="Arial" w:cs="Arial"/>
          <w:bCs/>
          <w:color w:val="3A3A3A" w:themeColor="background2" w:themeShade="40"/>
        </w:rPr>
        <w:t>w</w:t>
      </w:r>
      <w:r w:rsidRPr="00B123A6">
        <w:rPr>
          <w:rFonts w:ascii="Arial" w:eastAsia="Times New Roman" w:hAnsi="Arial" w:cs="Arial"/>
          <w:b/>
          <w:bCs/>
          <w:color w:val="3A3A3A" w:themeColor="background2" w:themeShade="40"/>
          <w:spacing w:val="16"/>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1"/>
        </w:rPr>
        <w:t>Iss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6"/>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hou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re</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ie</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5"/>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deter</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2"/>
        </w:rPr>
        <w:t>wh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re</w:t>
      </w:r>
      <w:r w:rsidRPr="00B123A6">
        <w:rPr>
          <w:rFonts w:ascii="Arial" w:eastAsia="Times New Roman" w:hAnsi="Arial" w:cs="Arial"/>
          <w:color w:val="3A3A3A" w:themeColor="background2" w:themeShade="40"/>
          <w:spacing w:val="2"/>
        </w:rPr>
        <w:t>qu</w:t>
      </w:r>
      <w:r w:rsidRPr="00B123A6">
        <w:rPr>
          <w:rFonts w:ascii="Arial" w:eastAsia="Times New Roman" w:hAnsi="Arial" w:cs="Arial"/>
          <w:color w:val="3A3A3A" w:themeColor="background2" w:themeShade="40"/>
          <w:spacing w:val="1"/>
        </w:rPr>
        <w:t>ire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rrec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i</w:t>
      </w:r>
      <w:r w:rsidRPr="00B123A6">
        <w:rPr>
          <w:rFonts w:ascii="Arial" w:eastAsia="Times New Roman" w:hAnsi="Arial" w:cs="Arial"/>
          <w:color w:val="3A3A3A" w:themeColor="background2" w:themeShade="40"/>
          <w:spacing w:val="1"/>
        </w:rPr>
        <w:t>ss</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2"/>
        </w:rPr>
        <w:t>an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1"/>
          <w:w w:val="103"/>
        </w:rPr>
        <w:t>sc</w:t>
      </w:r>
      <w:r w:rsidRPr="00B123A6">
        <w:rPr>
          <w:rFonts w:ascii="Arial" w:eastAsia="Times New Roman" w:hAnsi="Arial" w:cs="Arial"/>
          <w:color w:val="3A3A3A" w:themeColor="background2" w:themeShade="40"/>
          <w:spacing w:val="2"/>
          <w:w w:val="103"/>
        </w:rPr>
        <w:t>hedu</w:t>
      </w:r>
      <w:r w:rsidRPr="00B123A6">
        <w:rPr>
          <w:rFonts w:ascii="Arial" w:eastAsia="Times New Roman" w:hAnsi="Arial" w:cs="Arial"/>
          <w:color w:val="3A3A3A" w:themeColor="background2" w:themeShade="40"/>
          <w:spacing w:val="1"/>
          <w:w w:val="103"/>
        </w:rPr>
        <w:t>l</w:t>
      </w:r>
      <w:r w:rsidRPr="00B123A6">
        <w:rPr>
          <w:rFonts w:ascii="Arial" w:eastAsia="Times New Roman" w:hAnsi="Arial" w:cs="Arial"/>
          <w:color w:val="3A3A3A" w:themeColor="background2" w:themeShade="40"/>
          <w:spacing w:val="2"/>
          <w:w w:val="103"/>
        </w:rPr>
        <w:t>e</w:t>
      </w:r>
      <w:r w:rsidRPr="00B123A6">
        <w:rPr>
          <w:rFonts w:ascii="Arial" w:eastAsia="Times New Roman" w:hAnsi="Arial" w:cs="Arial"/>
          <w:color w:val="3A3A3A" w:themeColor="background2" w:themeShade="40"/>
          <w:w w:val="103"/>
        </w:rPr>
        <w:t xml:space="preserve">d </w:t>
      </w:r>
      <w:r w:rsidRPr="00B123A6">
        <w:rPr>
          <w:rFonts w:ascii="Arial" w:eastAsia="Times New Roman" w:hAnsi="Arial" w:cs="Arial"/>
          <w:color w:val="3A3A3A" w:themeColor="background2" w:themeShade="40"/>
          <w:spacing w:val="1"/>
          <w:w w:val="103"/>
        </w:rPr>
        <w:t>acc</w:t>
      </w:r>
      <w:r w:rsidRPr="00B123A6">
        <w:rPr>
          <w:rFonts w:ascii="Arial" w:eastAsia="Times New Roman" w:hAnsi="Arial" w:cs="Arial"/>
          <w:color w:val="3A3A3A" w:themeColor="background2" w:themeShade="40"/>
          <w:spacing w:val="2"/>
          <w:w w:val="103"/>
        </w:rPr>
        <w:t>o</w:t>
      </w:r>
      <w:r w:rsidRPr="00B123A6">
        <w:rPr>
          <w:rFonts w:ascii="Arial" w:eastAsia="Times New Roman" w:hAnsi="Arial" w:cs="Arial"/>
          <w:color w:val="3A3A3A" w:themeColor="background2" w:themeShade="40"/>
          <w:spacing w:val="1"/>
          <w:w w:val="103"/>
        </w:rPr>
        <w:t>r</w:t>
      </w:r>
      <w:r w:rsidRPr="00B123A6">
        <w:rPr>
          <w:rFonts w:ascii="Arial" w:eastAsia="Times New Roman" w:hAnsi="Arial" w:cs="Arial"/>
          <w:color w:val="3A3A3A" w:themeColor="background2" w:themeShade="40"/>
          <w:spacing w:val="2"/>
          <w:w w:val="103"/>
        </w:rPr>
        <w:t>d</w:t>
      </w:r>
      <w:r w:rsidRPr="00B123A6">
        <w:rPr>
          <w:rFonts w:ascii="Arial" w:eastAsia="Times New Roman" w:hAnsi="Arial" w:cs="Arial"/>
          <w:color w:val="3A3A3A" w:themeColor="background2" w:themeShade="40"/>
          <w:spacing w:val="1"/>
          <w:w w:val="103"/>
        </w:rPr>
        <w:t>i</w:t>
      </w:r>
      <w:r w:rsidRPr="00B123A6">
        <w:rPr>
          <w:rFonts w:ascii="Arial" w:eastAsia="Times New Roman" w:hAnsi="Arial" w:cs="Arial"/>
          <w:color w:val="3A3A3A" w:themeColor="background2" w:themeShade="40"/>
          <w:spacing w:val="2"/>
          <w:w w:val="103"/>
        </w:rPr>
        <w:t>ng</w:t>
      </w:r>
      <w:r w:rsidRPr="00B123A6">
        <w:rPr>
          <w:rFonts w:ascii="Arial" w:eastAsia="Times New Roman" w:hAnsi="Arial" w:cs="Arial"/>
          <w:color w:val="3A3A3A" w:themeColor="background2" w:themeShade="40"/>
          <w:spacing w:val="1"/>
          <w:w w:val="103"/>
        </w:rPr>
        <w:t>l</w:t>
      </w:r>
      <w:r w:rsidRPr="00B123A6">
        <w:rPr>
          <w:rFonts w:ascii="Arial" w:eastAsia="Times New Roman" w:hAnsi="Arial" w:cs="Arial"/>
          <w:color w:val="3A3A3A" w:themeColor="background2" w:themeShade="40"/>
          <w:spacing w:val="2"/>
          <w:w w:val="103"/>
        </w:rPr>
        <w:t>y</w:t>
      </w:r>
      <w:r w:rsidRPr="00B123A6">
        <w:rPr>
          <w:rFonts w:ascii="Arial" w:eastAsia="Times New Roman" w:hAnsi="Arial" w:cs="Arial"/>
          <w:color w:val="3A3A3A" w:themeColor="background2" w:themeShade="40"/>
          <w:w w:val="103"/>
        </w:rPr>
        <w:t>.</w:t>
      </w:r>
    </w:p>
    <w:p w14:paraId="52ADA1D2" w14:textId="77777777" w:rsidR="00737CC5" w:rsidRPr="00B123A6" w:rsidRDefault="00737CC5" w:rsidP="00737CC5">
      <w:pPr>
        <w:tabs>
          <w:tab w:val="left" w:pos="820"/>
        </w:tabs>
        <w:spacing w:line="276" w:lineRule="auto"/>
        <w:ind w:left="460" w:right="237"/>
        <w:contextualSpacing/>
        <w:rPr>
          <w:rFonts w:ascii="Arial" w:eastAsia="Times New Roman" w:hAnsi="Arial" w:cs="Arial"/>
          <w:color w:val="3A3A3A" w:themeColor="background2" w:themeShade="40"/>
        </w:rPr>
      </w:pPr>
    </w:p>
    <w:p w14:paraId="6A25D39F" w14:textId="77777777" w:rsidR="00737CC5" w:rsidRPr="00B123A6" w:rsidRDefault="00737CC5" w:rsidP="00737CC5">
      <w:pPr>
        <w:spacing w:before="11" w:line="220" w:lineRule="exact"/>
        <w:ind w:left="360"/>
        <w:rPr>
          <w:rFonts w:ascii="Arial" w:eastAsia="Calibri" w:hAnsi="Arial" w:cs="Arial"/>
          <w:color w:val="3A3A3A" w:themeColor="background2" w:themeShade="40"/>
        </w:rPr>
      </w:pPr>
      <w:r w:rsidRPr="00B123A6">
        <w:rPr>
          <w:rFonts w:ascii="Arial" w:eastAsia="Calibri" w:hAnsi="Arial" w:cs="Arial"/>
          <w:color w:val="3A3A3A" w:themeColor="background2" w:themeShade="40"/>
        </w:rPr>
        <w:t xml:space="preserve">4.3 The following security assessment levels shall be established by the InfoSec organization or other designated organization that will be performing the assessments. </w:t>
      </w:r>
    </w:p>
    <w:p w14:paraId="48346EE7" w14:textId="2ACDEF76" w:rsidR="00737CC5" w:rsidRPr="00B123A6" w:rsidRDefault="00737CC5" w:rsidP="00737CC5">
      <w:pPr>
        <w:spacing w:before="41" w:after="200" w:line="276" w:lineRule="auto"/>
        <w:ind w:left="720" w:right="86"/>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4.3.1 </w:t>
      </w:r>
      <w:r w:rsidRPr="00B123A6">
        <w:rPr>
          <w:rFonts w:ascii="Arial" w:eastAsia="Times New Roman" w:hAnsi="Arial" w:cs="Arial"/>
          <w:bCs/>
          <w:color w:val="3A3A3A" w:themeColor="background2" w:themeShade="40"/>
          <w:spacing w:val="2"/>
        </w:rPr>
        <w:t>Fu</w:t>
      </w:r>
      <w:r w:rsidRPr="00B123A6">
        <w:rPr>
          <w:rFonts w:ascii="Arial" w:eastAsia="Times New Roman" w:hAnsi="Arial" w:cs="Arial"/>
          <w:bCs/>
          <w:color w:val="3A3A3A" w:themeColor="background2" w:themeShade="40"/>
          <w:spacing w:val="1"/>
        </w:rPr>
        <w:t>l</w:t>
      </w:r>
      <w:r w:rsidRPr="00B123A6">
        <w:rPr>
          <w:rFonts w:ascii="Arial" w:eastAsia="Times New Roman" w:hAnsi="Arial" w:cs="Arial"/>
          <w:bCs/>
          <w:color w:val="3A3A3A" w:themeColor="background2" w:themeShade="40"/>
        </w:rPr>
        <w:t>l</w:t>
      </w:r>
      <w:r w:rsidRPr="00B123A6">
        <w:rPr>
          <w:rFonts w:ascii="Arial" w:eastAsia="Times New Roman" w:hAnsi="Arial" w:cs="Arial"/>
          <w:b/>
          <w:bCs/>
          <w:color w:val="3A3A3A" w:themeColor="background2" w:themeShade="40"/>
          <w:spacing w:val="14"/>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omp</w:t>
      </w:r>
      <w:r w:rsidRPr="00B123A6">
        <w:rPr>
          <w:rFonts w:ascii="Arial" w:eastAsia="Times New Roman" w:hAnsi="Arial" w:cs="Arial"/>
          <w:color w:val="3A3A3A" w:themeColor="background2" w:themeShade="40"/>
          <w:spacing w:val="1"/>
        </w:rPr>
        <w:t>rise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test</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al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know</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b</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2"/>
        </w:rPr>
        <w:t>vu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era</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ilitie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7"/>
        </w:rPr>
        <w:t xml:space="preserve"> </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1"/>
          <w:w w:val="103"/>
        </w:rPr>
        <w:t>si</w:t>
      </w:r>
      <w:r w:rsidRPr="00B123A6">
        <w:rPr>
          <w:rFonts w:ascii="Arial" w:eastAsia="Times New Roman" w:hAnsi="Arial" w:cs="Arial"/>
          <w:color w:val="3A3A3A" w:themeColor="background2" w:themeShade="40"/>
          <w:spacing w:val="2"/>
          <w:w w:val="103"/>
        </w:rPr>
        <w:t xml:space="preserve">ng </w:t>
      </w:r>
      <w:r w:rsidRPr="00B123A6">
        <w:rPr>
          <w:rFonts w:ascii="Arial" w:eastAsia="Times New Roman" w:hAnsi="Arial" w:cs="Arial"/>
          <w:color w:val="3A3A3A" w:themeColor="background2" w:themeShade="40"/>
          <w:spacing w:val="2"/>
        </w:rPr>
        <w:t>bo</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om</w:t>
      </w:r>
      <w:r w:rsidRPr="00B123A6">
        <w:rPr>
          <w:rFonts w:ascii="Arial" w:eastAsia="Times New Roman" w:hAnsi="Arial" w:cs="Arial"/>
          <w:color w:val="3A3A3A" w:themeColor="background2" w:themeShade="40"/>
          <w:spacing w:val="1"/>
        </w:rPr>
        <w:t>ate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nu</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oo</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2"/>
        </w:rPr>
        <w:t>ba</w:t>
      </w:r>
      <w:r w:rsidRPr="00B123A6">
        <w:rPr>
          <w:rFonts w:ascii="Arial" w:eastAsia="Times New Roman" w:hAnsi="Arial" w:cs="Arial"/>
          <w:color w:val="3A3A3A" w:themeColor="background2" w:themeShade="40"/>
          <w:spacing w:val="1"/>
        </w:rPr>
        <w:t>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0"/>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3"/>
        </w:rPr>
        <w:t>W</w:t>
      </w:r>
      <w:r w:rsidRPr="00B123A6">
        <w:rPr>
          <w:rFonts w:ascii="Arial" w:eastAsia="Times New Roman" w:hAnsi="Arial" w:cs="Arial"/>
          <w:color w:val="3A3A3A" w:themeColor="background2" w:themeShade="40"/>
          <w:spacing w:val="2"/>
        </w:rPr>
        <w:t>AS</w:t>
      </w:r>
      <w:r w:rsidRPr="00B123A6">
        <w:rPr>
          <w:rFonts w:ascii="Arial" w:eastAsia="Times New Roman" w:hAnsi="Arial" w:cs="Arial"/>
          <w:color w:val="3A3A3A" w:themeColor="background2" w:themeShade="40"/>
        </w:rPr>
        <w:t>P</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2"/>
        </w:rPr>
        <w:t>T</w:t>
      </w:r>
      <w:r w:rsidRPr="00B123A6">
        <w:rPr>
          <w:rFonts w:ascii="Arial" w:eastAsia="Times New Roman" w:hAnsi="Arial" w:cs="Arial"/>
          <w:color w:val="3A3A3A" w:themeColor="background2" w:themeShade="40"/>
          <w:spacing w:val="1"/>
        </w:rPr>
        <w:t>esti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21"/>
        </w:rPr>
        <w:t xml:space="preserve"> </w:t>
      </w:r>
      <w:r w:rsidRPr="00B123A6">
        <w:rPr>
          <w:rFonts w:ascii="Arial" w:eastAsia="Times New Roman" w:hAnsi="Arial" w:cs="Arial"/>
          <w:color w:val="3A3A3A" w:themeColor="background2" w:themeShade="40"/>
          <w:spacing w:val="2"/>
        </w:rPr>
        <w:t>Gu</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de</w:t>
      </w:r>
      <w:r w:rsidR="00DA75EA" w:rsidRPr="00B123A6">
        <w:rPr>
          <w:rFonts w:ascii="Arial" w:eastAsia="Times New Roman" w:hAnsi="Arial" w:cs="Arial"/>
          <w:color w:val="3A3A3A" w:themeColor="background2" w:themeShade="40"/>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1"/>
          <w:w w:val="103"/>
        </w:rPr>
        <w:t>s</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2"/>
        </w:rPr>
        <w:t>manua</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21"/>
        </w:rPr>
        <w:t xml:space="preserve"> </w:t>
      </w:r>
      <w:r w:rsidRPr="00B123A6">
        <w:rPr>
          <w:rFonts w:ascii="Arial" w:eastAsia="Times New Roman" w:hAnsi="Arial" w:cs="Arial"/>
          <w:color w:val="3A3A3A" w:themeColor="background2" w:themeShade="40"/>
          <w:spacing w:val="2"/>
        </w:rPr>
        <w:t>pene</w:t>
      </w:r>
      <w:r w:rsidRPr="00B123A6">
        <w:rPr>
          <w:rFonts w:ascii="Arial" w:eastAsia="Times New Roman" w:hAnsi="Arial" w:cs="Arial"/>
          <w:color w:val="3A3A3A" w:themeColor="background2" w:themeShade="40"/>
          <w:spacing w:val="1"/>
        </w:rPr>
        <w:t>trati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30"/>
        </w:rPr>
        <w:t xml:space="preserve"> </w:t>
      </w:r>
      <w:r w:rsidRPr="00B123A6">
        <w:rPr>
          <w:rFonts w:ascii="Arial" w:eastAsia="Times New Roman" w:hAnsi="Arial" w:cs="Arial"/>
          <w:color w:val="3A3A3A" w:themeColor="background2" w:themeShade="40"/>
          <w:spacing w:val="1"/>
        </w:rPr>
        <w:t>testi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tec</w:t>
      </w:r>
      <w:r w:rsidRPr="00B123A6">
        <w:rPr>
          <w:rFonts w:ascii="Arial" w:eastAsia="Times New Roman" w:hAnsi="Arial" w:cs="Arial"/>
          <w:color w:val="3A3A3A" w:themeColor="background2" w:themeShade="40"/>
          <w:spacing w:val="2"/>
        </w:rPr>
        <w:t>hn</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qu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ali</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at</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isc</w:t>
      </w:r>
      <w:r w:rsidRPr="00B123A6">
        <w:rPr>
          <w:rFonts w:ascii="Arial" w:eastAsia="Times New Roman" w:hAnsi="Arial" w:cs="Arial"/>
          <w:color w:val="3A3A3A" w:themeColor="background2" w:themeShade="40"/>
          <w:spacing w:val="2"/>
        </w:rPr>
        <w:t>ov</w:t>
      </w:r>
      <w:r w:rsidRPr="00B123A6">
        <w:rPr>
          <w:rFonts w:ascii="Arial" w:eastAsia="Times New Roman" w:hAnsi="Arial" w:cs="Arial"/>
          <w:color w:val="3A3A3A" w:themeColor="background2" w:themeShade="40"/>
          <w:spacing w:val="1"/>
        </w:rPr>
        <w:t>ere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2"/>
        </w:rPr>
        <w:t>vu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era</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ilitie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37"/>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eter</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2"/>
          <w:w w:val="103"/>
        </w:rPr>
        <w:t>ov</w:t>
      </w:r>
      <w:r w:rsidRPr="00B123A6">
        <w:rPr>
          <w:rFonts w:ascii="Arial" w:eastAsia="Times New Roman" w:hAnsi="Arial" w:cs="Arial"/>
          <w:color w:val="3A3A3A" w:themeColor="background2" w:themeShade="40"/>
          <w:spacing w:val="1"/>
          <w:w w:val="103"/>
        </w:rPr>
        <w:t>eral</w:t>
      </w:r>
      <w:r w:rsidRPr="00B123A6">
        <w:rPr>
          <w:rFonts w:ascii="Arial" w:eastAsia="Times New Roman" w:hAnsi="Arial" w:cs="Arial"/>
          <w:color w:val="3A3A3A" w:themeColor="background2" w:themeShade="40"/>
          <w:w w:val="103"/>
        </w:rPr>
        <w:t>l</w:t>
      </w:r>
      <w:r w:rsidRPr="00B123A6">
        <w:rPr>
          <w:rFonts w:ascii="Arial" w:eastAsia="Times New Roman" w:hAnsi="Arial" w:cs="Arial"/>
          <w:color w:val="3A3A3A" w:themeColor="background2" w:themeShade="40"/>
          <w:spacing w:val="3"/>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00DA75EA" w:rsidRPr="00B123A6">
        <w:rPr>
          <w:rFonts w:ascii="Arial" w:eastAsia="Times New Roman" w:hAnsi="Arial" w:cs="Arial"/>
          <w:color w:val="3A3A3A" w:themeColor="background2" w:themeShade="40"/>
          <w:spacing w:val="1"/>
        </w:rPr>
        <w:t>a</w:t>
      </w:r>
      <w:r w:rsidR="00DA75EA" w:rsidRPr="00B123A6">
        <w:rPr>
          <w:rFonts w:ascii="Arial" w:eastAsia="Times New Roman" w:hAnsi="Arial" w:cs="Arial"/>
          <w:color w:val="3A3A3A" w:themeColor="background2" w:themeShade="40"/>
          <w:spacing w:val="2"/>
        </w:rPr>
        <w:t>ll</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w w:val="103"/>
        </w:rPr>
        <w:t>d</w:t>
      </w:r>
      <w:r w:rsidRPr="00B123A6">
        <w:rPr>
          <w:rFonts w:ascii="Arial" w:eastAsia="Times New Roman" w:hAnsi="Arial" w:cs="Arial"/>
          <w:color w:val="3A3A3A" w:themeColor="background2" w:themeShade="40"/>
          <w:spacing w:val="1"/>
          <w:w w:val="103"/>
        </w:rPr>
        <w:t>isc</w:t>
      </w:r>
      <w:r w:rsidRPr="00B123A6">
        <w:rPr>
          <w:rFonts w:ascii="Arial" w:eastAsia="Times New Roman" w:hAnsi="Arial" w:cs="Arial"/>
          <w:color w:val="3A3A3A" w:themeColor="background2" w:themeShade="40"/>
          <w:spacing w:val="2"/>
          <w:w w:val="103"/>
        </w:rPr>
        <w:t>ov</w:t>
      </w:r>
      <w:r w:rsidRPr="00B123A6">
        <w:rPr>
          <w:rFonts w:ascii="Arial" w:eastAsia="Times New Roman" w:hAnsi="Arial" w:cs="Arial"/>
          <w:color w:val="3A3A3A" w:themeColor="background2" w:themeShade="40"/>
          <w:spacing w:val="1"/>
          <w:w w:val="103"/>
        </w:rPr>
        <w:t>ere</w:t>
      </w:r>
      <w:r w:rsidRPr="00B123A6">
        <w:rPr>
          <w:rFonts w:ascii="Arial" w:eastAsia="Times New Roman" w:hAnsi="Arial" w:cs="Arial"/>
          <w:color w:val="3A3A3A" w:themeColor="background2" w:themeShade="40"/>
          <w:spacing w:val="2"/>
          <w:w w:val="103"/>
        </w:rPr>
        <w:t>d.</w:t>
      </w:r>
    </w:p>
    <w:p w14:paraId="1E8F5C3A" w14:textId="77777777" w:rsidR="00737CC5" w:rsidRPr="00B123A6" w:rsidRDefault="00737CC5" w:rsidP="00737CC5">
      <w:pPr>
        <w:spacing w:after="200" w:line="276" w:lineRule="auto"/>
        <w:ind w:left="720" w:right="-20"/>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4.3.2 </w:t>
      </w:r>
      <w:r w:rsidRPr="00B123A6">
        <w:rPr>
          <w:rFonts w:ascii="Arial" w:eastAsia="Times New Roman" w:hAnsi="Arial" w:cs="Arial"/>
          <w:bCs/>
          <w:color w:val="3A3A3A" w:themeColor="background2" w:themeShade="40"/>
          <w:spacing w:val="2"/>
        </w:rPr>
        <w:t>Qu</w:t>
      </w:r>
      <w:r w:rsidRPr="00B123A6">
        <w:rPr>
          <w:rFonts w:ascii="Arial" w:eastAsia="Times New Roman" w:hAnsi="Arial" w:cs="Arial"/>
          <w:bCs/>
          <w:color w:val="3A3A3A" w:themeColor="background2" w:themeShade="40"/>
          <w:spacing w:val="1"/>
        </w:rPr>
        <w:t>ic</w:t>
      </w:r>
      <w:r w:rsidRPr="00B123A6">
        <w:rPr>
          <w:rFonts w:ascii="Arial" w:eastAsia="Times New Roman" w:hAnsi="Arial" w:cs="Arial"/>
          <w:bCs/>
          <w:color w:val="3A3A3A" w:themeColor="background2" w:themeShade="40"/>
        </w:rPr>
        <w:t>k</w:t>
      </w:r>
      <w:r w:rsidRPr="00B123A6">
        <w:rPr>
          <w:rFonts w:ascii="Arial" w:eastAsia="Times New Roman" w:hAnsi="Arial" w:cs="Arial"/>
          <w:b/>
          <w:bCs/>
          <w:color w:val="3A3A3A" w:themeColor="background2" w:themeShade="40"/>
          <w:spacing w:val="19"/>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qu</w:t>
      </w:r>
      <w:r w:rsidRPr="00B123A6">
        <w:rPr>
          <w:rFonts w:ascii="Arial" w:eastAsia="Times New Roman" w:hAnsi="Arial" w:cs="Arial"/>
          <w:color w:val="3A3A3A" w:themeColor="background2" w:themeShade="40"/>
          <w:spacing w:val="1"/>
        </w:rPr>
        <w:t>ic</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on</w:t>
      </w:r>
      <w:r w:rsidRPr="00B123A6">
        <w:rPr>
          <w:rFonts w:ascii="Arial" w:eastAsia="Times New Roman" w:hAnsi="Arial" w:cs="Arial"/>
          <w:color w:val="3A3A3A" w:themeColor="background2" w:themeShade="40"/>
          <w:spacing w:val="1"/>
        </w:rPr>
        <w:t>sis</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yp</w:t>
      </w:r>
      <w:r w:rsidRPr="00B123A6">
        <w:rPr>
          <w:rFonts w:ascii="Arial" w:eastAsia="Times New Roman" w:hAnsi="Arial" w:cs="Arial"/>
          <w:color w:val="3A3A3A" w:themeColor="background2" w:themeShade="40"/>
          <w:spacing w:val="1"/>
        </w:rPr>
        <w:t>icall</w:t>
      </w:r>
      <w:r w:rsidRPr="00B123A6">
        <w:rPr>
          <w:rFonts w:ascii="Arial" w:eastAsia="Times New Roman" w:hAnsi="Arial" w:cs="Arial"/>
          <w:color w:val="3A3A3A" w:themeColor="background2" w:themeShade="40"/>
          <w:spacing w:val="2"/>
        </w:rPr>
        <w:t>y</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3"/>
        </w:rPr>
        <w:t>m</w:t>
      </w:r>
      <w:r w:rsidRPr="00B123A6">
        <w:rPr>
          <w:rFonts w:ascii="Arial" w:eastAsia="Times New Roman" w:hAnsi="Arial" w:cs="Arial"/>
          <w:color w:val="3A3A3A" w:themeColor="background2" w:themeShade="40"/>
          <w:spacing w:val="1"/>
        </w:rPr>
        <w:t>ate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sca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3"/>
        </w:rPr>
        <w:t>W</w:t>
      </w:r>
      <w:r w:rsidRPr="00B123A6">
        <w:rPr>
          <w:rFonts w:ascii="Arial" w:eastAsia="Times New Roman" w:hAnsi="Arial" w:cs="Arial"/>
          <w:color w:val="3A3A3A" w:themeColor="background2" w:themeShade="40"/>
          <w:spacing w:val="2"/>
        </w:rPr>
        <w:t>AS</w:t>
      </w:r>
      <w:r w:rsidRPr="00B123A6">
        <w:rPr>
          <w:rFonts w:ascii="Arial" w:eastAsia="Times New Roman" w:hAnsi="Arial" w:cs="Arial"/>
          <w:color w:val="3A3A3A" w:themeColor="background2" w:themeShade="40"/>
        </w:rPr>
        <w:t>P</w:t>
      </w:r>
      <w:r w:rsidRPr="00B123A6">
        <w:rPr>
          <w:rFonts w:ascii="Arial" w:eastAsia="Times New Roman" w:hAnsi="Arial" w:cs="Arial"/>
          <w:color w:val="3A3A3A" w:themeColor="background2" w:themeShade="40"/>
          <w:spacing w:val="24"/>
        </w:rPr>
        <w:t xml:space="preserve"> </w:t>
      </w:r>
      <w:r w:rsidRPr="00B123A6">
        <w:rPr>
          <w:rFonts w:ascii="Arial" w:eastAsia="Times New Roman" w:hAnsi="Arial" w:cs="Arial"/>
          <w:color w:val="3A3A3A" w:themeColor="background2" w:themeShade="40"/>
          <w:spacing w:val="2"/>
        </w:rPr>
        <w:t>To</w:t>
      </w:r>
      <w:r w:rsidRPr="00B123A6">
        <w:rPr>
          <w:rFonts w:ascii="Arial" w:eastAsia="Times New Roman" w:hAnsi="Arial" w:cs="Arial"/>
          <w:color w:val="3A3A3A" w:themeColor="background2" w:themeShade="40"/>
        </w:rPr>
        <w:t>p</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T</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b</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sec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spacing w:val="2"/>
        </w:rPr>
        <w:t>k</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spacing w:val="3"/>
          <w:w w:val="103"/>
        </w:rPr>
        <w:t>m</w:t>
      </w:r>
      <w:r w:rsidRPr="00B123A6">
        <w:rPr>
          <w:rFonts w:ascii="Arial" w:eastAsia="Times New Roman" w:hAnsi="Arial" w:cs="Arial"/>
          <w:color w:val="3A3A3A" w:themeColor="background2" w:themeShade="40"/>
          <w:spacing w:val="1"/>
          <w:w w:val="103"/>
        </w:rPr>
        <w:t>i</w:t>
      </w:r>
      <w:r w:rsidRPr="00B123A6">
        <w:rPr>
          <w:rFonts w:ascii="Arial" w:eastAsia="Times New Roman" w:hAnsi="Arial" w:cs="Arial"/>
          <w:color w:val="3A3A3A" w:themeColor="background2" w:themeShade="40"/>
          <w:spacing w:val="2"/>
          <w:w w:val="103"/>
        </w:rPr>
        <w:t>n</w:t>
      </w:r>
      <w:r w:rsidRPr="00B123A6">
        <w:rPr>
          <w:rFonts w:ascii="Arial" w:eastAsia="Times New Roman" w:hAnsi="Arial" w:cs="Arial"/>
          <w:color w:val="3A3A3A" w:themeColor="background2" w:themeShade="40"/>
          <w:spacing w:val="1"/>
          <w:w w:val="103"/>
        </w:rPr>
        <w:t>i</w:t>
      </w:r>
      <w:r w:rsidRPr="00B123A6">
        <w:rPr>
          <w:rFonts w:ascii="Arial" w:eastAsia="Times New Roman" w:hAnsi="Arial" w:cs="Arial"/>
          <w:color w:val="3A3A3A" w:themeColor="background2" w:themeShade="40"/>
          <w:spacing w:val="3"/>
          <w:w w:val="103"/>
        </w:rPr>
        <w:t>m</w:t>
      </w:r>
      <w:r w:rsidRPr="00B123A6">
        <w:rPr>
          <w:rFonts w:ascii="Arial" w:eastAsia="Times New Roman" w:hAnsi="Arial" w:cs="Arial"/>
          <w:color w:val="3A3A3A" w:themeColor="background2" w:themeShade="40"/>
          <w:spacing w:val="2"/>
          <w:w w:val="103"/>
        </w:rPr>
        <w:t>u</w:t>
      </w:r>
      <w:r w:rsidRPr="00B123A6">
        <w:rPr>
          <w:rFonts w:ascii="Arial" w:eastAsia="Times New Roman" w:hAnsi="Arial" w:cs="Arial"/>
          <w:color w:val="3A3A3A" w:themeColor="background2" w:themeShade="40"/>
          <w:spacing w:val="3"/>
          <w:w w:val="103"/>
        </w:rPr>
        <w:t>m</w:t>
      </w:r>
      <w:r w:rsidRPr="00B123A6">
        <w:rPr>
          <w:rFonts w:ascii="Arial" w:eastAsia="Times New Roman" w:hAnsi="Arial" w:cs="Arial"/>
          <w:color w:val="3A3A3A" w:themeColor="background2" w:themeShade="40"/>
          <w:w w:val="103"/>
        </w:rPr>
        <w:t>.</w:t>
      </w:r>
    </w:p>
    <w:p w14:paraId="7CD1DB68" w14:textId="77777777" w:rsidR="00737CC5" w:rsidRPr="00B123A6" w:rsidRDefault="00737CC5" w:rsidP="00737CC5">
      <w:pPr>
        <w:spacing w:after="200" w:line="276" w:lineRule="auto"/>
        <w:ind w:left="720" w:right="428"/>
        <w:contextualSpacing/>
        <w:rPr>
          <w:rFonts w:ascii="Arial" w:eastAsia="Times New Roman" w:hAnsi="Arial" w:cs="Arial"/>
          <w:color w:val="3A3A3A" w:themeColor="background2" w:themeShade="40"/>
        </w:rPr>
      </w:pPr>
      <w:r>
        <w:rPr>
          <w:rFonts w:ascii="Arial" w:eastAsia="Times New Roman" w:hAnsi="Arial" w:cs="Arial"/>
          <w:bCs/>
          <w:color w:val="3A3A3A" w:themeColor="background2" w:themeShade="40"/>
          <w:spacing w:val="2"/>
        </w:rPr>
        <w:t xml:space="preserve">4.3.3 </w:t>
      </w:r>
      <w:r w:rsidRPr="00B123A6">
        <w:rPr>
          <w:rFonts w:ascii="Arial" w:eastAsia="Times New Roman" w:hAnsi="Arial" w:cs="Arial"/>
          <w:bCs/>
          <w:color w:val="3A3A3A" w:themeColor="background2" w:themeShade="40"/>
          <w:spacing w:val="2"/>
        </w:rPr>
        <w:t>Ta</w:t>
      </w:r>
      <w:r w:rsidRPr="00B123A6">
        <w:rPr>
          <w:rFonts w:ascii="Arial" w:eastAsia="Times New Roman" w:hAnsi="Arial" w:cs="Arial"/>
          <w:bCs/>
          <w:color w:val="3A3A3A" w:themeColor="background2" w:themeShade="40"/>
          <w:spacing w:val="1"/>
        </w:rPr>
        <w:t>r</w:t>
      </w:r>
      <w:r w:rsidRPr="00B123A6">
        <w:rPr>
          <w:rFonts w:ascii="Arial" w:eastAsia="Times New Roman" w:hAnsi="Arial" w:cs="Arial"/>
          <w:bCs/>
          <w:color w:val="3A3A3A" w:themeColor="background2" w:themeShade="40"/>
          <w:spacing w:val="2"/>
        </w:rPr>
        <w:t>g</w:t>
      </w:r>
      <w:r w:rsidRPr="00B123A6">
        <w:rPr>
          <w:rFonts w:ascii="Arial" w:eastAsia="Times New Roman" w:hAnsi="Arial" w:cs="Arial"/>
          <w:bCs/>
          <w:color w:val="3A3A3A" w:themeColor="background2" w:themeShade="40"/>
          <w:spacing w:val="1"/>
        </w:rPr>
        <w:t>ete</w:t>
      </w:r>
      <w:r w:rsidRPr="00B123A6">
        <w:rPr>
          <w:rFonts w:ascii="Arial" w:eastAsia="Times New Roman" w:hAnsi="Arial" w:cs="Arial"/>
          <w:bCs/>
          <w:color w:val="3A3A3A" w:themeColor="background2" w:themeShade="40"/>
        </w:rPr>
        <w:t>d</w:t>
      </w:r>
      <w:r w:rsidRPr="00B123A6">
        <w:rPr>
          <w:rFonts w:ascii="Arial" w:eastAsia="Times New Roman" w:hAnsi="Arial" w:cs="Arial"/>
          <w:bCs/>
          <w:color w:val="3A3A3A" w:themeColor="background2" w:themeShade="40"/>
          <w:spacing w:val="27"/>
        </w:rPr>
        <w:t xml:space="preserve"> </w:t>
      </w:r>
      <w:r w:rsidRPr="00B123A6">
        <w:rPr>
          <w:rFonts w:ascii="Arial" w:eastAsia="Times New Roman" w:hAnsi="Arial" w:cs="Arial"/>
          <w:color w:val="3A3A3A" w:themeColor="background2" w:themeShade="40"/>
        </w:rPr>
        <w:t>–</w:t>
      </w:r>
      <w:r w:rsidRPr="00B123A6">
        <w:rPr>
          <w:rFonts w:ascii="Arial" w:eastAsia="Times New Roman" w:hAnsi="Arial" w:cs="Arial"/>
          <w:color w:val="3A3A3A" w:themeColor="background2" w:themeShade="40"/>
          <w:spacing w:val="7"/>
        </w:rPr>
        <w:t xml:space="preserve"> </w:t>
      </w:r>
      <w:r w:rsidRPr="00B123A6">
        <w:rPr>
          <w:rFonts w:ascii="Arial" w:eastAsia="Times New Roman" w:hAnsi="Arial" w:cs="Arial"/>
          <w:color w:val="3A3A3A" w:themeColor="background2" w:themeShade="40"/>
        </w:rPr>
        <w:t>A</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tar</w:t>
      </w:r>
      <w:r w:rsidRPr="00B123A6">
        <w:rPr>
          <w:rFonts w:ascii="Arial" w:eastAsia="Times New Roman" w:hAnsi="Arial" w:cs="Arial"/>
          <w:color w:val="3A3A3A" w:themeColor="background2" w:themeShade="40"/>
          <w:spacing w:val="2"/>
        </w:rPr>
        <w:t>g</w:t>
      </w:r>
      <w:r w:rsidRPr="00B123A6">
        <w:rPr>
          <w:rFonts w:ascii="Arial" w:eastAsia="Times New Roman" w:hAnsi="Arial" w:cs="Arial"/>
          <w:color w:val="3A3A3A" w:themeColor="background2" w:themeShade="40"/>
          <w:spacing w:val="1"/>
        </w:rPr>
        <w:t>ete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erf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v</w:t>
      </w:r>
      <w:r w:rsidRPr="00B123A6">
        <w:rPr>
          <w:rFonts w:ascii="Arial" w:eastAsia="Times New Roman" w:hAnsi="Arial" w:cs="Arial"/>
          <w:color w:val="3A3A3A" w:themeColor="background2" w:themeShade="40"/>
          <w:spacing w:val="1"/>
        </w:rPr>
        <w:t>erif</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2"/>
        </w:rPr>
        <w:t>vu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era</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spacing w:val="1"/>
        </w:rPr>
        <w:t>ilit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33"/>
        </w:rPr>
        <w:t xml:space="preserve"> </w:t>
      </w:r>
      <w:r w:rsidRPr="00B123A6">
        <w:rPr>
          <w:rFonts w:ascii="Arial" w:eastAsia="Times New Roman" w:hAnsi="Arial" w:cs="Arial"/>
          <w:color w:val="3A3A3A" w:themeColor="background2" w:themeShade="40"/>
          <w:spacing w:val="1"/>
        </w:rPr>
        <w:t>re</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31"/>
        </w:rPr>
        <w:t xml:space="preserv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ng</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2"/>
        </w:rPr>
        <w:t xml:space="preserve"> </w:t>
      </w:r>
      <w:r w:rsidRPr="00B123A6">
        <w:rPr>
          <w:rFonts w:ascii="Arial" w:eastAsia="Times New Roman" w:hAnsi="Arial" w:cs="Arial"/>
          <w:color w:val="3A3A3A" w:themeColor="background2" w:themeShade="40"/>
          <w:spacing w:val="2"/>
          <w:w w:val="103"/>
        </w:rPr>
        <w:t>o</w:t>
      </w:r>
      <w:r w:rsidRPr="00B123A6">
        <w:rPr>
          <w:rFonts w:ascii="Arial" w:eastAsia="Times New Roman" w:hAnsi="Arial" w:cs="Arial"/>
          <w:color w:val="3A3A3A" w:themeColor="background2" w:themeShade="40"/>
          <w:w w:val="103"/>
        </w:rPr>
        <w:t xml:space="preserve">r </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w</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w w:val="103"/>
        </w:rPr>
        <w:t>f</w:t>
      </w:r>
      <w:r w:rsidRPr="00B123A6">
        <w:rPr>
          <w:rFonts w:ascii="Arial" w:eastAsia="Times New Roman" w:hAnsi="Arial" w:cs="Arial"/>
          <w:color w:val="3A3A3A" w:themeColor="background2" w:themeShade="40"/>
          <w:spacing w:val="2"/>
          <w:w w:val="103"/>
        </w:rPr>
        <w:t>un</w:t>
      </w:r>
      <w:r w:rsidRPr="00B123A6">
        <w:rPr>
          <w:rFonts w:ascii="Arial" w:eastAsia="Times New Roman" w:hAnsi="Arial" w:cs="Arial"/>
          <w:color w:val="3A3A3A" w:themeColor="background2" w:themeShade="40"/>
          <w:spacing w:val="1"/>
          <w:w w:val="103"/>
        </w:rPr>
        <w:t>cti</w:t>
      </w:r>
      <w:r w:rsidRPr="00B123A6">
        <w:rPr>
          <w:rFonts w:ascii="Arial" w:eastAsia="Times New Roman" w:hAnsi="Arial" w:cs="Arial"/>
          <w:color w:val="3A3A3A" w:themeColor="background2" w:themeShade="40"/>
          <w:spacing w:val="2"/>
          <w:w w:val="103"/>
        </w:rPr>
        <w:t>on</w:t>
      </w:r>
      <w:r w:rsidRPr="00B123A6">
        <w:rPr>
          <w:rFonts w:ascii="Arial" w:eastAsia="Times New Roman" w:hAnsi="Arial" w:cs="Arial"/>
          <w:color w:val="3A3A3A" w:themeColor="background2" w:themeShade="40"/>
          <w:spacing w:val="1"/>
          <w:w w:val="103"/>
        </w:rPr>
        <w:t>alit</w:t>
      </w:r>
      <w:r w:rsidRPr="00B123A6">
        <w:rPr>
          <w:rFonts w:ascii="Arial" w:eastAsia="Times New Roman" w:hAnsi="Arial" w:cs="Arial"/>
          <w:color w:val="3A3A3A" w:themeColor="background2" w:themeShade="40"/>
          <w:spacing w:val="2"/>
          <w:w w:val="103"/>
        </w:rPr>
        <w:t>y.</w:t>
      </w:r>
    </w:p>
    <w:p w14:paraId="19DB29C8" w14:textId="77777777" w:rsidR="00737CC5" w:rsidRPr="00B123A6" w:rsidRDefault="00737CC5" w:rsidP="00737CC5">
      <w:pPr>
        <w:spacing w:before="4" w:line="200" w:lineRule="exact"/>
        <w:ind w:left="360"/>
        <w:rPr>
          <w:rFonts w:ascii="Arial" w:eastAsia="Calibri" w:hAnsi="Arial" w:cs="Arial"/>
          <w:color w:val="3A3A3A" w:themeColor="background2" w:themeShade="40"/>
        </w:rPr>
      </w:pPr>
    </w:p>
    <w:p w14:paraId="07DEA105" w14:textId="77777777" w:rsidR="00737CC5" w:rsidRPr="00B123A6" w:rsidRDefault="00737CC5" w:rsidP="00737CC5">
      <w:pPr>
        <w:spacing w:before="41"/>
        <w:ind w:left="360" w:right="-20"/>
        <w:rPr>
          <w:rFonts w:ascii="Arial" w:eastAsia="Times New Roman" w:hAnsi="Arial" w:cs="Arial"/>
          <w:color w:val="3A3A3A" w:themeColor="background2" w:themeShade="40"/>
        </w:rPr>
      </w:pPr>
      <w:r w:rsidRPr="00B123A6">
        <w:rPr>
          <w:rFonts w:ascii="Arial" w:eastAsia="Times New Roman" w:hAnsi="Arial" w:cs="Arial"/>
          <w:color w:val="3A3A3A" w:themeColor="background2" w:themeShade="40"/>
          <w:spacing w:val="2"/>
        </w:rPr>
        <w:lastRenderedPageBreak/>
        <w:t>4.4 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rre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r</w:t>
      </w:r>
      <w:r w:rsidRPr="00B123A6">
        <w:rPr>
          <w:rFonts w:ascii="Arial" w:eastAsia="Times New Roman" w:hAnsi="Arial" w:cs="Arial"/>
          <w:color w:val="3A3A3A" w:themeColor="background2" w:themeShade="40"/>
          <w:spacing w:val="2"/>
        </w:rPr>
        <w:t>ov</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25"/>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b</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pp</w:t>
      </w:r>
      <w:r w:rsidRPr="00B123A6">
        <w:rPr>
          <w:rFonts w:ascii="Arial" w:eastAsia="Times New Roman" w:hAnsi="Arial" w:cs="Arial"/>
          <w:color w:val="3A3A3A" w:themeColor="background2" w:themeShade="40"/>
          <w:spacing w:val="1"/>
        </w:rPr>
        <w:t>licati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sec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oo</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wh</w:t>
      </w:r>
      <w:r w:rsidRPr="00B123A6">
        <w:rPr>
          <w:rFonts w:ascii="Arial" w:eastAsia="Times New Roman" w:hAnsi="Arial" w:cs="Arial"/>
          <w:color w:val="3A3A3A" w:themeColor="background2" w:themeShade="40"/>
          <w:spacing w:val="1"/>
        </w:rPr>
        <w:t>ic</w:t>
      </w:r>
      <w:r w:rsidRPr="00B123A6">
        <w:rPr>
          <w:rFonts w:ascii="Arial" w:eastAsia="Times New Roman" w:hAnsi="Arial" w:cs="Arial"/>
          <w:color w:val="3A3A3A" w:themeColor="background2" w:themeShade="40"/>
        </w:rPr>
        <w:t>h</w:t>
      </w:r>
      <w:r w:rsidRPr="00B123A6">
        <w:rPr>
          <w:rFonts w:ascii="Arial" w:eastAsia="Times New Roman" w:hAnsi="Arial" w:cs="Arial"/>
          <w:color w:val="3A3A3A" w:themeColor="background2" w:themeShade="40"/>
          <w:spacing w:val="18"/>
        </w:rPr>
        <w:t xml:space="preserve"> </w:t>
      </w:r>
      <w:r w:rsidRPr="00B123A6">
        <w:rPr>
          <w:rFonts w:ascii="Arial" w:eastAsia="Times New Roman" w:hAnsi="Arial" w:cs="Arial"/>
          <w:color w:val="3A3A3A" w:themeColor="background2" w:themeShade="40"/>
          <w:spacing w:val="2"/>
        </w:rPr>
        <w:t>w</w:t>
      </w:r>
      <w:r w:rsidRPr="00B123A6">
        <w:rPr>
          <w:rFonts w:ascii="Arial" w:eastAsia="Times New Roman" w:hAnsi="Arial" w:cs="Arial"/>
          <w:color w:val="3A3A3A" w:themeColor="background2" w:themeShade="40"/>
          <w:spacing w:val="1"/>
        </w:rPr>
        <w:t>il</w:t>
      </w:r>
      <w:r w:rsidRPr="00B123A6">
        <w:rPr>
          <w:rFonts w:ascii="Arial" w:eastAsia="Times New Roman" w:hAnsi="Arial" w:cs="Arial"/>
          <w:color w:val="3A3A3A" w:themeColor="background2" w:themeShade="40"/>
        </w:rPr>
        <w:t>l</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
        </w:rPr>
        <w:t>esti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w w:val="103"/>
        </w:rPr>
        <w:t>are:</w:t>
      </w:r>
    </w:p>
    <w:p w14:paraId="02D3FB9C" w14:textId="77777777" w:rsidR="00737CC5" w:rsidRPr="00B123A6" w:rsidRDefault="00737CC5" w:rsidP="00737CC5">
      <w:pPr>
        <w:spacing w:before="11" w:line="240" w:lineRule="exact"/>
        <w:ind w:left="360"/>
        <w:rPr>
          <w:rFonts w:ascii="Arial" w:eastAsia="Calibri" w:hAnsi="Arial" w:cs="Arial"/>
          <w:color w:val="3A3A3A" w:themeColor="background2" w:themeShade="40"/>
        </w:rPr>
      </w:pPr>
    </w:p>
    <w:p w14:paraId="51210C41" w14:textId="39662FB5" w:rsidR="00737CC5" w:rsidRPr="00737CC5" w:rsidRDefault="00737CC5" w:rsidP="00737CC5">
      <w:pPr>
        <w:pStyle w:val="ListParagraph"/>
        <w:numPr>
          <w:ilvl w:val="2"/>
          <w:numId w:val="54"/>
        </w:numPr>
        <w:tabs>
          <w:tab w:val="left" w:pos="820"/>
        </w:tabs>
        <w:spacing w:after="0" w:line="240" w:lineRule="auto"/>
        <w:ind w:right="-20"/>
        <w:rPr>
          <w:rFonts w:ascii="Arial" w:eastAsia="Times New Roman" w:hAnsi="Arial" w:cs="Arial"/>
          <w:color w:val="3A3A3A" w:themeColor="background2" w:themeShade="40"/>
        </w:rPr>
      </w:pPr>
      <w:r>
        <w:rPr>
          <w:rFonts w:ascii="Arial" w:eastAsia="Times New Roman" w:hAnsi="Arial" w:cs="Arial"/>
          <w:color w:val="3A3A3A" w:themeColor="background2" w:themeShade="40"/>
          <w:spacing w:val="2"/>
        </w:rPr>
        <w:t>MSAT</w:t>
      </w:r>
    </w:p>
    <w:p w14:paraId="583B29F1" w14:textId="587AFC9C" w:rsidR="00737CC5" w:rsidRPr="00737CC5" w:rsidRDefault="00737CC5" w:rsidP="00737CC5">
      <w:pPr>
        <w:pStyle w:val="ListParagraph"/>
        <w:numPr>
          <w:ilvl w:val="2"/>
          <w:numId w:val="54"/>
        </w:numPr>
        <w:tabs>
          <w:tab w:val="left" w:pos="820"/>
        </w:tabs>
        <w:spacing w:after="0" w:line="240" w:lineRule="auto"/>
        <w:ind w:right="-20"/>
        <w:rPr>
          <w:rFonts w:ascii="Arial" w:eastAsia="Times New Roman" w:hAnsi="Arial" w:cs="Arial"/>
          <w:color w:val="3A3A3A" w:themeColor="background2" w:themeShade="40"/>
        </w:rPr>
      </w:pPr>
      <w:r>
        <w:rPr>
          <w:rFonts w:ascii="Arial" w:eastAsia="Times New Roman" w:hAnsi="Arial" w:cs="Arial"/>
          <w:color w:val="3A3A3A" w:themeColor="background2" w:themeShade="40"/>
          <w:spacing w:val="2"/>
        </w:rPr>
        <w:t>Windows Defender</w:t>
      </w:r>
    </w:p>
    <w:p w14:paraId="70C4F1D1" w14:textId="7F35B088" w:rsidR="00737CC5" w:rsidRPr="00D975B6" w:rsidRDefault="00737CC5" w:rsidP="00737CC5">
      <w:pPr>
        <w:pStyle w:val="ListParagraph"/>
        <w:numPr>
          <w:ilvl w:val="2"/>
          <w:numId w:val="54"/>
        </w:numPr>
        <w:tabs>
          <w:tab w:val="left" w:pos="820"/>
        </w:tabs>
        <w:spacing w:after="0" w:line="240" w:lineRule="auto"/>
        <w:ind w:right="-20"/>
        <w:rPr>
          <w:rFonts w:ascii="Arial" w:eastAsia="Times New Roman" w:hAnsi="Arial" w:cs="Arial"/>
          <w:color w:val="3A3A3A" w:themeColor="background2" w:themeShade="40"/>
        </w:rPr>
      </w:pPr>
      <w:r>
        <w:rPr>
          <w:rFonts w:ascii="Arial" w:eastAsia="Times New Roman" w:hAnsi="Arial" w:cs="Arial"/>
          <w:color w:val="3A3A3A" w:themeColor="background2" w:themeShade="40"/>
        </w:rPr>
        <w:t xml:space="preserve">Other </w:t>
      </w:r>
      <w:r w:rsidR="00DA75EA">
        <w:rPr>
          <w:rFonts w:ascii="Arial" w:eastAsia="Times New Roman" w:hAnsi="Arial" w:cs="Arial"/>
          <w:color w:val="3A3A3A" w:themeColor="background2" w:themeShade="40"/>
        </w:rPr>
        <w:t>In-house</w:t>
      </w:r>
      <w:r>
        <w:rPr>
          <w:rFonts w:ascii="Arial" w:eastAsia="Times New Roman" w:hAnsi="Arial" w:cs="Arial"/>
          <w:color w:val="3A3A3A" w:themeColor="background2" w:themeShade="40"/>
        </w:rPr>
        <w:t xml:space="preserve"> Microsoft Tools</w:t>
      </w:r>
    </w:p>
    <w:p w14:paraId="4E7DD503" w14:textId="77777777" w:rsidR="00737CC5" w:rsidRPr="00D975B6" w:rsidRDefault="00737CC5" w:rsidP="00737CC5">
      <w:pPr>
        <w:tabs>
          <w:tab w:val="left" w:pos="820"/>
        </w:tabs>
        <w:ind w:right="-20"/>
        <w:rPr>
          <w:rFonts w:ascii="Arial" w:eastAsia="Times New Roman" w:hAnsi="Arial" w:cs="Arial"/>
          <w:color w:val="3A3A3A" w:themeColor="background2" w:themeShade="40"/>
        </w:rPr>
      </w:pPr>
    </w:p>
    <w:p w14:paraId="4C61B81E" w14:textId="77777777" w:rsidR="00737CC5" w:rsidRPr="00B123A6" w:rsidRDefault="00737CC5" w:rsidP="00737CC5">
      <w:pPr>
        <w:spacing w:before="2" w:line="240" w:lineRule="exact"/>
        <w:ind w:left="360"/>
        <w:rPr>
          <w:rFonts w:ascii="Arial" w:eastAsia="Calibri" w:hAnsi="Arial" w:cs="Arial"/>
          <w:color w:val="3A3A3A" w:themeColor="background2" w:themeShade="40"/>
        </w:rPr>
      </w:pPr>
    </w:p>
    <w:p w14:paraId="5BE1438B" w14:textId="77777777" w:rsidR="00737CC5" w:rsidRPr="00B123A6" w:rsidRDefault="00737CC5" w:rsidP="00737CC5">
      <w:pPr>
        <w:spacing w:line="252" w:lineRule="auto"/>
        <w:ind w:left="360" w:right="130"/>
        <w:rPr>
          <w:rFonts w:ascii="Arial" w:eastAsia="Times New Roman" w:hAnsi="Arial" w:cs="Arial"/>
          <w:color w:val="3A3A3A" w:themeColor="background2" w:themeShade="40"/>
        </w:rPr>
      </w:pP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oo</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nd</w:t>
      </w:r>
      <w:r w:rsidRPr="00B123A6">
        <w:rPr>
          <w:rFonts w:ascii="Arial" w:eastAsia="Times New Roman" w:hAnsi="Arial" w:cs="Arial"/>
          <w:color w:val="3A3A3A" w:themeColor="background2" w:themeShade="40"/>
          <w:spacing w:val="1"/>
        </w:rPr>
        <w:t>/</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r</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tec</w:t>
      </w:r>
      <w:r w:rsidRPr="00B123A6">
        <w:rPr>
          <w:rFonts w:ascii="Arial" w:eastAsia="Times New Roman" w:hAnsi="Arial" w:cs="Arial"/>
          <w:color w:val="3A3A3A" w:themeColor="background2" w:themeShade="40"/>
          <w:spacing w:val="2"/>
        </w:rPr>
        <w:t>hn</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qu</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b</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se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p</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nd</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u</w:t>
      </w:r>
      <w:r w:rsidRPr="00B123A6">
        <w:rPr>
          <w:rFonts w:ascii="Arial" w:eastAsia="Times New Roman" w:hAnsi="Arial" w:cs="Arial"/>
          <w:color w:val="3A3A3A" w:themeColor="background2" w:themeShade="40"/>
          <w:spacing w:val="2"/>
        </w:rPr>
        <w:t>po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2"/>
        </w:rPr>
        <w:t>wh</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4"/>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s</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f</w:t>
      </w:r>
      <w:r w:rsidRPr="00B123A6">
        <w:rPr>
          <w:rFonts w:ascii="Arial" w:eastAsia="Times New Roman" w:hAnsi="Arial" w:cs="Arial"/>
          <w:color w:val="3A3A3A" w:themeColor="background2" w:themeShade="40"/>
          <w:spacing w:val="2"/>
        </w:rPr>
        <w:t>oun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7"/>
        </w:rPr>
        <w:t xml:space="preserve"> </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efa</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l</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0"/>
        </w:rPr>
        <w:t xml:space="preserve"> </w:t>
      </w:r>
      <w:r w:rsidRPr="00B123A6">
        <w:rPr>
          <w:rFonts w:ascii="Arial" w:eastAsia="Times New Roman" w:hAnsi="Arial" w:cs="Arial"/>
          <w:color w:val="3A3A3A" w:themeColor="background2" w:themeShade="40"/>
          <w:spacing w:val="1"/>
        </w:rPr>
        <w:t>assess</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e</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28"/>
        </w:rPr>
        <w:t xml:space="preserve"> </w:t>
      </w:r>
      <w:r w:rsidRPr="00B123A6">
        <w:rPr>
          <w:rFonts w:ascii="Arial" w:eastAsia="Times New Roman" w:hAnsi="Arial" w:cs="Arial"/>
          <w:color w:val="3A3A3A" w:themeColor="background2" w:themeShade="40"/>
          <w:spacing w:val="1"/>
        </w:rPr>
        <w:t>a</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2"/>
        </w:rPr>
        <w:t xml:space="preserve"> </w:t>
      </w:r>
      <w:r w:rsidRPr="00B123A6">
        <w:rPr>
          <w:rFonts w:ascii="Arial" w:eastAsia="Times New Roman" w:hAnsi="Arial" w:cs="Arial"/>
          <w:color w:val="3A3A3A" w:themeColor="background2" w:themeShade="40"/>
          <w:spacing w:val="1"/>
          <w:w w:val="103"/>
        </w:rPr>
        <w:t>t</w:t>
      </w:r>
      <w:r w:rsidRPr="00B123A6">
        <w:rPr>
          <w:rFonts w:ascii="Arial" w:eastAsia="Times New Roman" w:hAnsi="Arial" w:cs="Arial"/>
          <w:color w:val="3A3A3A" w:themeColor="background2" w:themeShade="40"/>
          <w:spacing w:val="2"/>
          <w:w w:val="103"/>
        </w:rPr>
        <w:t>h</w:t>
      </w:r>
      <w:r w:rsidRPr="00B123A6">
        <w:rPr>
          <w:rFonts w:ascii="Arial" w:eastAsia="Times New Roman" w:hAnsi="Arial" w:cs="Arial"/>
          <w:color w:val="3A3A3A" w:themeColor="background2" w:themeShade="40"/>
          <w:w w:val="103"/>
        </w:rPr>
        <w:t xml:space="preserve">e </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ee</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5"/>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eter</w:t>
      </w:r>
      <w:r w:rsidRPr="00B123A6">
        <w:rPr>
          <w:rFonts w:ascii="Arial" w:eastAsia="Times New Roman" w:hAnsi="Arial" w:cs="Arial"/>
          <w:color w:val="3A3A3A" w:themeColor="background2" w:themeShade="40"/>
          <w:spacing w:val="2"/>
        </w:rPr>
        <w:t>m</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27"/>
        </w:rPr>
        <w:t xml:space="preserve"> </w:t>
      </w:r>
      <w:r w:rsidRPr="00B123A6">
        <w:rPr>
          <w:rFonts w:ascii="Arial" w:eastAsia="Times New Roman" w:hAnsi="Arial" w:cs="Arial"/>
          <w:color w:val="3A3A3A" w:themeColor="background2" w:themeShade="40"/>
          <w:spacing w:val="2"/>
        </w:rPr>
        <w:t>va</w:t>
      </w:r>
      <w:r w:rsidRPr="00B123A6">
        <w:rPr>
          <w:rFonts w:ascii="Arial" w:eastAsia="Times New Roman" w:hAnsi="Arial" w:cs="Arial"/>
          <w:color w:val="3A3A3A" w:themeColor="background2" w:themeShade="40"/>
          <w:spacing w:val="1"/>
        </w:rPr>
        <w:t>li</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1"/>
        </w:rPr>
        <w:t xml:space="preserve"> </w:t>
      </w:r>
      <w:r w:rsidRPr="00B123A6">
        <w:rPr>
          <w:rFonts w:ascii="Arial" w:eastAsia="Times New Roman" w:hAnsi="Arial" w:cs="Arial"/>
          <w:color w:val="3A3A3A" w:themeColor="background2" w:themeShade="40"/>
          <w:spacing w:val="2"/>
        </w:rPr>
        <w:t>an</w:t>
      </w:r>
      <w:r w:rsidRPr="00B123A6">
        <w:rPr>
          <w:rFonts w:ascii="Arial" w:eastAsia="Times New Roman" w:hAnsi="Arial" w:cs="Arial"/>
          <w:color w:val="3A3A3A" w:themeColor="background2" w:themeShade="40"/>
        </w:rPr>
        <w:t>d</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ris</w:t>
      </w:r>
      <w:r w:rsidRPr="00B123A6">
        <w:rPr>
          <w:rFonts w:ascii="Arial" w:eastAsia="Times New Roman" w:hAnsi="Arial" w:cs="Arial"/>
          <w:color w:val="3A3A3A" w:themeColor="background2" w:themeShade="40"/>
        </w:rPr>
        <w:t>k</w:t>
      </w:r>
      <w:r w:rsidRPr="00B123A6">
        <w:rPr>
          <w:rFonts w:ascii="Arial" w:eastAsia="Times New Roman" w:hAnsi="Arial" w:cs="Arial"/>
          <w:color w:val="3A3A3A" w:themeColor="background2" w:themeShade="40"/>
          <w:spacing w:val="13"/>
        </w:rPr>
        <w:t xml:space="preserve"> </w:t>
      </w:r>
      <w:r w:rsidRPr="00B123A6">
        <w:rPr>
          <w:rFonts w:ascii="Arial" w:eastAsia="Times New Roman" w:hAnsi="Arial" w:cs="Arial"/>
          <w:color w:val="3A3A3A" w:themeColor="background2" w:themeShade="40"/>
          <w:spacing w:val="1"/>
        </w:rPr>
        <w:t>ar</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1"/>
        </w:rPr>
        <w:t>s</w:t>
      </w:r>
      <w:r w:rsidRPr="00B123A6">
        <w:rPr>
          <w:rFonts w:ascii="Arial" w:eastAsia="Times New Roman" w:hAnsi="Arial" w:cs="Arial"/>
          <w:color w:val="3A3A3A" w:themeColor="background2" w:themeShade="40"/>
          <w:spacing w:val="2"/>
        </w:rPr>
        <w:t>ub</w:t>
      </w:r>
      <w:r w:rsidRPr="00B123A6">
        <w:rPr>
          <w:rFonts w:ascii="Arial" w:eastAsia="Times New Roman" w:hAnsi="Arial" w:cs="Arial"/>
          <w:color w:val="3A3A3A" w:themeColor="background2" w:themeShade="40"/>
          <w:spacing w:val="1"/>
        </w:rPr>
        <w:t>jec</w:t>
      </w:r>
      <w:r w:rsidRPr="00B123A6">
        <w:rPr>
          <w:rFonts w:ascii="Arial" w:eastAsia="Times New Roman" w:hAnsi="Arial" w:cs="Arial"/>
          <w:color w:val="3A3A3A" w:themeColor="background2" w:themeShade="40"/>
        </w:rPr>
        <w:t>t</w:t>
      </w:r>
      <w:r w:rsidRPr="00B123A6">
        <w:rPr>
          <w:rFonts w:ascii="Arial" w:eastAsia="Times New Roman" w:hAnsi="Arial" w:cs="Arial"/>
          <w:color w:val="3A3A3A" w:themeColor="background2" w:themeShade="40"/>
          <w:spacing w:val="1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rPr>
        <w:t>o</w:t>
      </w:r>
      <w:r w:rsidRPr="00B123A6">
        <w:rPr>
          <w:rFonts w:ascii="Arial" w:eastAsia="Times New Roman" w:hAnsi="Arial" w:cs="Arial"/>
          <w:color w:val="3A3A3A" w:themeColor="background2" w:themeShade="40"/>
          <w:spacing w:val="8"/>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d</w:t>
      </w:r>
      <w:r w:rsidRPr="00B123A6">
        <w:rPr>
          <w:rFonts w:ascii="Arial" w:eastAsia="Times New Roman" w:hAnsi="Arial" w:cs="Arial"/>
          <w:color w:val="3A3A3A" w:themeColor="background2" w:themeShade="40"/>
          <w:spacing w:val="1"/>
        </w:rPr>
        <w:t>iscreti</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n</w:t>
      </w:r>
      <w:r w:rsidRPr="00B123A6">
        <w:rPr>
          <w:rFonts w:ascii="Arial" w:eastAsia="Times New Roman" w:hAnsi="Arial" w:cs="Arial"/>
          <w:color w:val="3A3A3A" w:themeColor="background2" w:themeShade="40"/>
          <w:spacing w:val="26"/>
        </w:rPr>
        <w:t xml:space="preserve"> </w:t>
      </w:r>
      <w:r w:rsidRPr="00B123A6">
        <w:rPr>
          <w:rFonts w:ascii="Arial" w:eastAsia="Times New Roman" w:hAnsi="Arial" w:cs="Arial"/>
          <w:color w:val="3A3A3A" w:themeColor="background2" w:themeShade="40"/>
          <w:spacing w:val="2"/>
        </w:rPr>
        <w:t>o</w:t>
      </w:r>
      <w:r w:rsidRPr="00B123A6">
        <w:rPr>
          <w:rFonts w:ascii="Arial" w:eastAsia="Times New Roman" w:hAnsi="Arial" w:cs="Arial"/>
          <w:color w:val="3A3A3A" w:themeColor="background2" w:themeShade="40"/>
        </w:rPr>
        <w:t>f</w:t>
      </w:r>
      <w:r w:rsidRPr="00B123A6">
        <w:rPr>
          <w:rFonts w:ascii="Arial" w:eastAsia="Times New Roman" w:hAnsi="Arial" w:cs="Arial"/>
          <w:color w:val="3A3A3A" w:themeColor="background2" w:themeShade="40"/>
          <w:spacing w:val="9"/>
        </w:rPr>
        <w:t xml:space="preserve"> </w:t>
      </w:r>
      <w:r w:rsidRPr="00B123A6">
        <w:rPr>
          <w:rFonts w:ascii="Arial" w:eastAsia="Times New Roman" w:hAnsi="Arial" w:cs="Arial"/>
          <w:color w:val="3A3A3A" w:themeColor="background2" w:themeShade="40"/>
          <w:spacing w:val="1"/>
        </w:rPr>
        <w:t>t</w:t>
      </w:r>
      <w:r w:rsidRPr="00B123A6">
        <w:rPr>
          <w:rFonts w:ascii="Arial" w:eastAsia="Times New Roman" w:hAnsi="Arial" w:cs="Arial"/>
          <w:color w:val="3A3A3A" w:themeColor="background2" w:themeShade="40"/>
          <w:spacing w:val="2"/>
        </w:rPr>
        <w:t>h</w:t>
      </w:r>
      <w:r w:rsidRPr="00B123A6">
        <w:rPr>
          <w:rFonts w:ascii="Arial" w:eastAsia="Times New Roman" w:hAnsi="Arial" w:cs="Arial"/>
          <w:color w:val="3A3A3A" w:themeColor="background2" w:themeShade="40"/>
        </w:rPr>
        <w:t>e</w:t>
      </w:r>
      <w:r w:rsidRPr="00B123A6">
        <w:rPr>
          <w:rFonts w:ascii="Arial" w:eastAsia="Times New Roman" w:hAnsi="Arial" w:cs="Arial"/>
          <w:color w:val="3A3A3A" w:themeColor="background2" w:themeShade="40"/>
          <w:spacing w:val="11"/>
        </w:rPr>
        <w:t xml:space="preserve"> </w:t>
      </w:r>
      <w:r w:rsidRPr="00B123A6">
        <w:rPr>
          <w:rFonts w:ascii="Arial" w:eastAsia="Times New Roman" w:hAnsi="Arial" w:cs="Arial"/>
          <w:color w:val="3A3A3A" w:themeColor="background2" w:themeShade="40"/>
          <w:spacing w:val="2"/>
        </w:rPr>
        <w:t>S</w:t>
      </w:r>
      <w:r w:rsidRPr="00B123A6">
        <w:rPr>
          <w:rFonts w:ascii="Arial" w:eastAsia="Times New Roman" w:hAnsi="Arial" w:cs="Arial"/>
          <w:color w:val="3A3A3A" w:themeColor="background2" w:themeShade="40"/>
          <w:spacing w:val="1"/>
        </w:rPr>
        <w:t>ec</w:t>
      </w:r>
      <w:r w:rsidRPr="00B123A6">
        <w:rPr>
          <w:rFonts w:ascii="Arial" w:eastAsia="Times New Roman" w:hAnsi="Arial" w:cs="Arial"/>
          <w:color w:val="3A3A3A" w:themeColor="background2" w:themeShade="40"/>
          <w:spacing w:val="2"/>
        </w:rPr>
        <w:t>u</w:t>
      </w:r>
      <w:r w:rsidRPr="00B123A6">
        <w:rPr>
          <w:rFonts w:ascii="Arial" w:eastAsia="Times New Roman" w:hAnsi="Arial" w:cs="Arial"/>
          <w:color w:val="3A3A3A" w:themeColor="background2" w:themeShade="40"/>
          <w:spacing w:val="1"/>
        </w:rPr>
        <w:t>rit</w:t>
      </w:r>
      <w:r w:rsidRPr="00B123A6">
        <w:rPr>
          <w:rFonts w:ascii="Arial" w:eastAsia="Times New Roman" w:hAnsi="Arial" w:cs="Arial"/>
          <w:color w:val="3A3A3A" w:themeColor="background2" w:themeShade="40"/>
        </w:rPr>
        <w:t>y</w:t>
      </w:r>
      <w:r w:rsidRPr="00B123A6">
        <w:rPr>
          <w:rFonts w:ascii="Arial" w:eastAsia="Times New Roman" w:hAnsi="Arial" w:cs="Arial"/>
          <w:color w:val="3A3A3A" w:themeColor="background2" w:themeShade="40"/>
          <w:spacing w:val="23"/>
        </w:rPr>
        <w:t xml:space="preserve"> </w:t>
      </w:r>
      <w:r w:rsidRPr="00B123A6">
        <w:rPr>
          <w:rFonts w:ascii="Arial" w:eastAsia="Times New Roman" w:hAnsi="Arial" w:cs="Arial"/>
          <w:color w:val="3A3A3A" w:themeColor="background2" w:themeShade="40"/>
          <w:spacing w:val="2"/>
        </w:rPr>
        <w:t>Eng</w:t>
      </w:r>
      <w:r w:rsidRPr="00B123A6">
        <w:rPr>
          <w:rFonts w:ascii="Arial" w:eastAsia="Times New Roman" w:hAnsi="Arial" w:cs="Arial"/>
          <w:color w:val="3A3A3A" w:themeColor="background2" w:themeShade="40"/>
          <w:spacing w:val="1"/>
        </w:rPr>
        <w:t>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spacing w:val="1"/>
        </w:rPr>
        <w:t>eeri</w:t>
      </w:r>
      <w:r w:rsidRPr="00B123A6">
        <w:rPr>
          <w:rFonts w:ascii="Arial" w:eastAsia="Times New Roman" w:hAnsi="Arial" w:cs="Arial"/>
          <w:color w:val="3A3A3A" w:themeColor="background2" w:themeShade="40"/>
          <w:spacing w:val="2"/>
        </w:rPr>
        <w:t>n</w:t>
      </w:r>
      <w:r w:rsidRPr="00B123A6">
        <w:rPr>
          <w:rFonts w:ascii="Arial" w:eastAsia="Times New Roman" w:hAnsi="Arial" w:cs="Arial"/>
          <w:color w:val="3A3A3A" w:themeColor="background2" w:themeShade="40"/>
        </w:rPr>
        <w:t>g</w:t>
      </w:r>
      <w:r w:rsidRPr="00B123A6">
        <w:rPr>
          <w:rFonts w:ascii="Arial" w:eastAsia="Times New Roman" w:hAnsi="Arial" w:cs="Arial"/>
          <w:color w:val="3A3A3A" w:themeColor="background2" w:themeShade="40"/>
          <w:spacing w:val="32"/>
        </w:rPr>
        <w:t xml:space="preserve"> </w:t>
      </w:r>
      <w:r w:rsidRPr="00B123A6">
        <w:rPr>
          <w:rFonts w:ascii="Arial" w:eastAsia="Times New Roman" w:hAnsi="Arial" w:cs="Arial"/>
          <w:color w:val="3A3A3A" w:themeColor="background2" w:themeShade="40"/>
          <w:spacing w:val="1"/>
          <w:w w:val="103"/>
        </w:rPr>
        <w:t>tea</w:t>
      </w:r>
      <w:r w:rsidRPr="00B123A6">
        <w:rPr>
          <w:rFonts w:ascii="Arial" w:eastAsia="Times New Roman" w:hAnsi="Arial" w:cs="Arial"/>
          <w:color w:val="3A3A3A" w:themeColor="background2" w:themeShade="40"/>
          <w:spacing w:val="2"/>
          <w:w w:val="103"/>
        </w:rPr>
        <w:t>m</w:t>
      </w:r>
      <w:r w:rsidRPr="00B123A6">
        <w:rPr>
          <w:rFonts w:ascii="Arial" w:eastAsia="Times New Roman" w:hAnsi="Arial" w:cs="Arial"/>
          <w:color w:val="3A3A3A" w:themeColor="background2" w:themeShade="40"/>
          <w:w w:val="103"/>
        </w:rPr>
        <w:t>.</w:t>
      </w:r>
    </w:p>
    <w:p w14:paraId="6BE913DE" w14:textId="77777777" w:rsidR="00737CC5" w:rsidRPr="00873776" w:rsidRDefault="00737CC5" w:rsidP="00737CC5">
      <w:pPr>
        <w:ind w:left="-720" w:right="-720"/>
        <w:rPr>
          <w:rFonts w:ascii="Arial" w:hAnsi="Arial" w:cs="Arial"/>
          <w:color w:val="404040" w:themeColor="text1" w:themeTint="BF"/>
        </w:rPr>
      </w:pPr>
    </w:p>
    <w:p w14:paraId="67AC2CD3" w14:textId="77777777" w:rsidR="00737CC5" w:rsidRPr="005E5A6B" w:rsidRDefault="00737CC5" w:rsidP="00737CC5">
      <w:pPr>
        <w:numPr>
          <w:ilvl w:val="0"/>
          <w:numId w:val="6"/>
        </w:numPr>
        <w:spacing w:after="0" w:line="240" w:lineRule="auto"/>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3407A2F" w14:textId="77777777" w:rsidR="00737CC5" w:rsidRPr="00873776" w:rsidRDefault="00737CC5" w:rsidP="00737CC5">
      <w:pPr>
        <w:ind w:left="360" w:right="-720"/>
        <w:rPr>
          <w:rFonts w:ascii="Arial" w:hAnsi="Arial" w:cs="Arial"/>
          <w:b/>
          <w:bCs/>
          <w:color w:val="404040" w:themeColor="text1" w:themeTint="BF"/>
        </w:rPr>
      </w:pPr>
    </w:p>
    <w:p w14:paraId="6B9C4D9D" w14:textId="77777777" w:rsidR="00737CC5" w:rsidRPr="005E5A6B" w:rsidRDefault="00737CC5" w:rsidP="00737CC5">
      <w:pPr>
        <w:numPr>
          <w:ilvl w:val="1"/>
          <w:numId w:val="7"/>
        </w:numPr>
        <w:spacing w:after="0" w:line="240" w:lineRule="auto"/>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665A797E" w14:textId="77777777" w:rsidR="00737CC5" w:rsidRPr="00873776" w:rsidRDefault="00737CC5" w:rsidP="00737CC5">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37F3C18C" w14:textId="77777777" w:rsidR="00737CC5" w:rsidRPr="005E5A6B" w:rsidRDefault="00737CC5" w:rsidP="00737CC5">
      <w:pPr>
        <w:numPr>
          <w:ilvl w:val="1"/>
          <w:numId w:val="7"/>
        </w:numPr>
        <w:spacing w:after="0" w:line="240" w:lineRule="auto"/>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1D54EB7B" w14:textId="77777777" w:rsidR="00737CC5" w:rsidRPr="00873776" w:rsidRDefault="00737CC5" w:rsidP="00737CC5">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5DDA9C6F" w14:textId="77777777" w:rsidR="00737CC5" w:rsidRPr="005E5A6B" w:rsidRDefault="00737CC5" w:rsidP="00737CC5">
      <w:pPr>
        <w:numPr>
          <w:ilvl w:val="1"/>
          <w:numId w:val="7"/>
        </w:numPr>
        <w:spacing w:after="0" w:line="240" w:lineRule="auto"/>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26B0247E" w14:textId="77777777" w:rsidR="00737CC5" w:rsidRPr="00B123A6" w:rsidRDefault="00737CC5" w:rsidP="00737CC5">
      <w:pPr>
        <w:ind w:left="780" w:right="-720"/>
        <w:rPr>
          <w:rFonts w:ascii="Arial" w:hAnsi="Arial" w:cs="Arial"/>
          <w:color w:val="404040" w:themeColor="text1" w:themeTint="BF"/>
        </w:rPr>
      </w:pPr>
      <w:r w:rsidRPr="00B123A6">
        <w:rPr>
          <w:rFonts w:ascii="Arial" w:hAnsi="Arial" w:cs="Arial"/>
          <w:color w:val="404040" w:themeColor="text1" w:themeTint="BF"/>
        </w:rPr>
        <w:t xml:space="preserve">An employee found to have violated this policy may be subject to disciplinary action, up to and including termination of employment. </w:t>
      </w:r>
    </w:p>
    <w:p w14:paraId="4E74CB44" w14:textId="56696D33" w:rsidR="00737CC5" w:rsidRDefault="00737CC5" w:rsidP="00737CC5">
      <w:pPr>
        <w:ind w:left="780" w:right="-720"/>
        <w:rPr>
          <w:rFonts w:ascii="Arial" w:hAnsi="Arial" w:cs="Arial"/>
          <w:color w:val="404040" w:themeColor="text1" w:themeTint="BF"/>
        </w:rPr>
      </w:pPr>
      <w:r w:rsidRPr="00B123A6">
        <w:rPr>
          <w:rFonts w:ascii="Arial" w:hAnsi="Arial" w:cs="Arial"/>
          <w:color w:val="404040" w:themeColor="text1" w:themeTint="BF"/>
        </w:rPr>
        <w:t>Web application assessments are a requirement of the change control process and are required to adhere to this policy unless found to be exempt</w:t>
      </w:r>
      <w:r w:rsidR="00DA75EA" w:rsidRPr="00B123A6">
        <w:rPr>
          <w:rFonts w:ascii="Arial" w:hAnsi="Arial" w:cs="Arial"/>
          <w:color w:val="404040" w:themeColor="text1" w:themeTint="BF"/>
        </w:rPr>
        <w:t xml:space="preserve">. </w:t>
      </w:r>
      <w:r w:rsidRPr="00B123A6">
        <w:rPr>
          <w:rFonts w:ascii="Arial" w:hAnsi="Arial" w:cs="Arial"/>
          <w:color w:val="404040" w:themeColor="text1" w:themeTint="BF"/>
        </w:rPr>
        <w:t>All application releases must pass through the change control process</w:t>
      </w:r>
      <w:r w:rsidR="00DA75EA" w:rsidRPr="00B123A6">
        <w:rPr>
          <w:rFonts w:ascii="Arial" w:hAnsi="Arial" w:cs="Arial"/>
          <w:color w:val="404040" w:themeColor="text1" w:themeTint="BF"/>
        </w:rPr>
        <w:t xml:space="preserve">. </w:t>
      </w:r>
      <w:r w:rsidRPr="00B123A6">
        <w:rPr>
          <w:rFonts w:ascii="Arial" w:hAnsi="Arial" w:cs="Arial"/>
          <w:color w:val="404040" w:themeColor="text1" w:themeTint="BF"/>
        </w:rPr>
        <w:t>Any web applications that do not adhere to this policy may be taken offline until such time that a formal assessment can be performed at the discretion of the Chief Information Officer.</w:t>
      </w:r>
    </w:p>
    <w:p w14:paraId="71A6D335" w14:textId="77777777" w:rsidR="00737CC5" w:rsidRPr="00873776" w:rsidRDefault="00737CC5" w:rsidP="00737CC5">
      <w:pPr>
        <w:ind w:left="780" w:right="-720"/>
        <w:rPr>
          <w:rFonts w:ascii="Arial" w:hAnsi="Arial" w:cs="Arial"/>
          <w:bCs/>
          <w:color w:val="404040" w:themeColor="text1" w:themeTint="BF"/>
        </w:rPr>
      </w:pPr>
    </w:p>
    <w:p w14:paraId="28017A7D" w14:textId="77777777" w:rsidR="00737CC5" w:rsidRPr="004E6BB0" w:rsidRDefault="00737CC5" w:rsidP="00737CC5">
      <w:pPr>
        <w:pStyle w:val="ListParagraph"/>
        <w:numPr>
          <w:ilvl w:val="0"/>
          <w:numId w:val="6"/>
        </w:numPr>
        <w:spacing w:after="0" w:line="240" w:lineRule="auto"/>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5BC4C5FB" w14:textId="77777777" w:rsidR="00737CC5" w:rsidRPr="00B123A6" w:rsidRDefault="00737CC5" w:rsidP="00737CC5">
      <w:pPr>
        <w:tabs>
          <w:tab w:val="left" w:pos="820"/>
        </w:tabs>
        <w:spacing w:before="40"/>
        <w:ind w:left="360" w:right="-20"/>
        <w:rPr>
          <w:rFonts w:ascii="Arial" w:eastAsia="Times New Roman" w:hAnsi="Arial" w:cs="Arial"/>
        </w:rPr>
      </w:pPr>
      <w:hyperlink r:id="rId13" w:history="1">
        <w:r w:rsidRPr="00B123A6">
          <w:rPr>
            <w:rStyle w:val="Hyperlink"/>
            <w:rFonts w:ascii="Arial" w:eastAsia="Times New Roman" w:hAnsi="Arial" w:cs="Arial"/>
            <w:bCs/>
            <w:spacing w:val="2"/>
          </w:rPr>
          <w:t>O</w:t>
        </w:r>
        <w:r w:rsidRPr="00B123A6">
          <w:rPr>
            <w:rStyle w:val="Hyperlink"/>
            <w:rFonts w:ascii="Arial" w:eastAsia="Times New Roman" w:hAnsi="Arial" w:cs="Arial"/>
            <w:bCs/>
            <w:spacing w:val="3"/>
          </w:rPr>
          <w:t>W</w:t>
        </w:r>
        <w:r w:rsidRPr="00B123A6">
          <w:rPr>
            <w:rStyle w:val="Hyperlink"/>
            <w:rFonts w:ascii="Arial" w:eastAsia="Times New Roman" w:hAnsi="Arial" w:cs="Arial"/>
            <w:bCs/>
            <w:spacing w:val="2"/>
          </w:rPr>
          <w:t>AS</w:t>
        </w:r>
        <w:r w:rsidRPr="00B123A6">
          <w:rPr>
            <w:rStyle w:val="Hyperlink"/>
            <w:rFonts w:ascii="Arial" w:eastAsia="Times New Roman" w:hAnsi="Arial" w:cs="Arial"/>
            <w:bCs/>
          </w:rPr>
          <w:t>P</w:t>
        </w:r>
        <w:r w:rsidRPr="00B123A6">
          <w:rPr>
            <w:rStyle w:val="Hyperlink"/>
            <w:rFonts w:ascii="Arial" w:eastAsia="Times New Roman" w:hAnsi="Arial" w:cs="Arial"/>
            <w:bCs/>
            <w:spacing w:val="25"/>
          </w:rPr>
          <w:t xml:space="preserve"> </w:t>
        </w:r>
        <w:r w:rsidRPr="00B123A6">
          <w:rPr>
            <w:rStyle w:val="Hyperlink"/>
            <w:rFonts w:ascii="Arial" w:eastAsia="Times New Roman" w:hAnsi="Arial" w:cs="Arial"/>
            <w:bCs/>
            <w:spacing w:val="2"/>
          </w:rPr>
          <w:t>To</w:t>
        </w:r>
        <w:r w:rsidRPr="00B123A6">
          <w:rPr>
            <w:rStyle w:val="Hyperlink"/>
            <w:rFonts w:ascii="Arial" w:eastAsia="Times New Roman" w:hAnsi="Arial" w:cs="Arial"/>
            <w:bCs/>
          </w:rPr>
          <w:t>p</w:t>
        </w:r>
        <w:r w:rsidRPr="00B123A6">
          <w:rPr>
            <w:rStyle w:val="Hyperlink"/>
            <w:rFonts w:ascii="Arial" w:eastAsia="Times New Roman" w:hAnsi="Arial" w:cs="Arial"/>
            <w:bCs/>
            <w:spacing w:val="14"/>
          </w:rPr>
          <w:t xml:space="preserve"> </w:t>
        </w:r>
        <w:r w:rsidRPr="00B123A6">
          <w:rPr>
            <w:rStyle w:val="Hyperlink"/>
            <w:rFonts w:ascii="Arial" w:eastAsia="Times New Roman" w:hAnsi="Arial" w:cs="Arial"/>
            <w:bCs/>
            <w:spacing w:val="2"/>
          </w:rPr>
          <w:t>T</w:t>
        </w:r>
        <w:r w:rsidRPr="00B123A6">
          <w:rPr>
            <w:rStyle w:val="Hyperlink"/>
            <w:rFonts w:ascii="Arial" w:eastAsia="Times New Roman" w:hAnsi="Arial" w:cs="Arial"/>
            <w:bCs/>
            <w:spacing w:val="1"/>
          </w:rPr>
          <w:t>e</w:t>
        </w:r>
        <w:r w:rsidRPr="00B123A6">
          <w:rPr>
            <w:rStyle w:val="Hyperlink"/>
            <w:rFonts w:ascii="Arial" w:eastAsia="Times New Roman" w:hAnsi="Arial" w:cs="Arial"/>
            <w:bCs/>
          </w:rPr>
          <w:t>n</w:t>
        </w:r>
        <w:r w:rsidRPr="00B123A6">
          <w:rPr>
            <w:rStyle w:val="Hyperlink"/>
            <w:rFonts w:ascii="Arial" w:eastAsia="Times New Roman" w:hAnsi="Arial" w:cs="Arial"/>
            <w:bCs/>
            <w:spacing w:val="14"/>
          </w:rPr>
          <w:t xml:space="preserve"> </w:t>
        </w:r>
        <w:r w:rsidRPr="00B123A6">
          <w:rPr>
            <w:rStyle w:val="Hyperlink"/>
            <w:rFonts w:ascii="Arial" w:eastAsia="Times New Roman" w:hAnsi="Arial" w:cs="Arial"/>
            <w:bCs/>
            <w:spacing w:val="2"/>
          </w:rPr>
          <w:t>P</w:t>
        </w:r>
        <w:r w:rsidRPr="00B123A6">
          <w:rPr>
            <w:rStyle w:val="Hyperlink"/>
            <w:rFonts w:ascii="Arial" w:eastAsia="Times New Roman" w:hAnsi="Arial" w:cs="Arial"/>
            <w:bCs/>
            <w:spacing w:val="1"/>
          </w:rPr>
          <w:t>r</w:t>
        </w:r>
        <w:r w:rsidRPr="00B123A6">
          <w:rPr>
            <w:rStyle w:val="Hyperlink"/>
            <w:rFonts w:ascii="Arial" w:eastAsia="Times New Roman" w:hAnsi="Arial" w:cs="Arial"/>
            <w:bCs/>
            <w:spacing w:val="2"/>
          </w:rPr>
          <w:t>o</w:t>
        </w:r>
        <w:r w:rsidRPr="00B123A6">
          <w:rPr>
            <w:rStyle w:val="Hyperlink"/>
            <w:rFonts w:ascii="Arial" w:eastAsia="Times New Roman" w:hAnsi="Arial" w:cs="Arial"/>
            <w:bCs/>
            <w:spacing w:val="1"/>
          </w:rPr>
          <w:t>jec</w:t>
        </w:r>
        <w:r w:rsidRPr="00B123A6">
          <w:rPr>
            <w:rStyle w:val="Hyperlink"/>
            <w:rFonts w:ascii="Arial" w:eastAsia="Times New Roman" w:hAnsi="Arial" w:cs="Arial"/>
            <w:bCs/>
          </w:rPr>
          <w:t>t</w:t>
        </w:r>
      </w:hyperlink>
    </w:p>
    <w:p w14:paraId="26EC0D58" w14:textId="77777777" w:rsidR="00737CC5" w:rsidRPr="00B123A6" w:rsidRDefault="00737CC5" w:rsidP="00737CC5">
      <w:pPr>
        <w:tabs>
          <w:tab w:val="left" w:pos="820"/>
        </w:tabs>
        <w:spacing w:before="40"/>
        <w:ind w:left="360" w:right="-20"/>
        <w:rPr>
          <w:rFonts w:ascii="Arial" w:eastAsia="Times New Roman" w:hAnsi="Arial" w:cs="Arial"/>
        </w:rPr>
      </w:pPr>
      <w:hyperlink r:id="rId14" w:history="1">
        <w:r w:rsidRPr="00B123A6">
          <w:rPr>
            <w:rStyle w:val="Hyperlink"/>
            <w:rFonts w:ascii="Arial" w:eastAsia="Times New Roman" w:hAnsi="Arial" w:cs="Arial"/>
            <w:bCs/>
            <w:spacing w:val="2"/>
          </w:rPr>
          <w:t>O</w:t>
        </w:r>
        <w:r w:rsidRPr="00B123A6">
          <w:rPr>
            <w:rStyle w:val="Hyperlink"/>
            <w:rFonts w:ascii="Arial" w:eastAsia="Times New Roman" w:hAnsi="Arial" w:cs="Arial"/>
            <w:bCs/>
            <w:spacing w:val="3"/>
          </w:rPr>
          <w:t>W</w:t>
        </w:r>
        <w:r w:rsidRPr="00B123A6">
          <w:rPr>
            <w:rStyle w:val="Hyperlink"/>
            <w:rFonts w:ascii="Arial" w:eastAsia="Times New Roman" w:hAnsi="Arial" w:cs="Arial"/>
            <w:bCs/>
            <w:spacing w:val="2"/>
          </w:rPr>
          <w:t>AS</w:t>
        </w:r>
        <w:r w:rsidRPr="00B123A6">
          <w:rPr>
            <w:rStyle w:val="Hyperlink"/>
            <w:rFonts w:ascii="Arial" w:eastAsia="Times New Roman" w:hAnsi="Arial" w:cs="Arial"/>
            <w:bCs/>
          </w:rPr>
          <w:t>P</w:t>
        </w:r>
        <w:r w:rsidRPr="00B123A6">
          <w:rPr>
            <w:rStyle w:val="Hyperlink"/>
            <w:rFonts w:ascii="Arial" w:eastAsia="Times New Roman" w:hAnsi="Arial" w:cs="Arial"/>
            <w:bCs/>
            <w:spacing w:val="25"/>
          </w:rPr>
          <w:t xml:space="preserve"> </w:t>
        </w:r>
        <w:r w:rsidRPr="00B123A6">
          <w:rPr>
            <w:rStyle w:val="Hyperlink"/>
            <w:rFonts w:ascii="Arial" w:eastAsia="Times New Roman" w:hAnsi="Arial" w:cs="Arial"/>
            <w:bCs/>
            <w:spacing w:val="2"/>
          </w:rPr>
          <w:t>T</w:t>
        </w:r>
        <w:r w:rsidRPr="00B123A6">
          <w:rPr>
            <w:rStyle w:val="Hyperlink"/>
            <w:rFonts w:ascii="Arial" w:eastAsia="Times New Roman" w:hAnsi="Arial" w:cs="Arial"/>
            <w:bCs/>
            <w:spacing w:val="1"/>
          </w:rPr>
          <w:t>esti</w:t>
        </w:r>
        <w:r w:rsidRPr="00B123A6">
          <w:rPr>
            <w:rStyle w:val="Hyperlink"/>
            <w:rFonts w:ascii="Arial" w:eastAsia="Times New Roman" w:hAnsi="Arial" w:cs="Arial"/>
            <w:bCs/>
            <w:spacing w:val="2"/>
          </w:rPr>
          <w:t>n</w:t>
        </w:r>
        <w:r w:rsidRPr="00B123A6">
          <w:rPr>
            <w:rStyle w:val="Hyperlink"/>
            <w:rFonts w:ascii="Arial" w:eastAsia="Times New Roman" w:hAnsi="Arial" w:cs="Arial"/>
            <w:bCs/>
          </w:rPr>
          <w:t>g</w:t>
        </w:r>
        <w:r w:rsidRPr="00B123A6">
          <w:rPr>
            <w:rStyle w:val="Hyperlink"/>
            <w:rFonts w:ascii="Arial" w:eastAsia="Times New Roman" w:hAnsi="Arial" w:cs="Arial"/>
            <w:bCs/>
            <w:spacing w:val="22"/>
          </w:rPr>
          <w:t xml:space="preserve"> </w:t>
        </w:r>
        <w:r w:rsidRPr="00B123A6">
          <w:rPr>
            <w:rStyle w:val="Hyperlink"/>
            <w:rFonts w:ascii="Arial" w:eastAsia="Times New Roman" w:hAnsi="Arial" w:cs="Arial"/>
            <w:bCs/>
            <w:spacing w:val="2"/>
          </w:rPr>
          <w:t>Gu</w:t>
        </w:r>
        <w:r w:rsidRPr="00B123A6">
          <w:rPr>
            <w:rStyle w:val="Hyperlink"/>
            <w:rFonts w:ascii="Arial" w:eastAsia="Times New Roman" w:hAnsi="Arial" w:cs="Arial"/>
            <w:bCs/>
            <w:spacing w:val="1"/>
          </w:rPr>
          <w:t>i</w:t>
        </w:r>
        <w:r w:rsidRPr="00B123A6">
          <w:rPr>
            <w:rStyle w:val="Hyperlink"/>
            <w:rFonts w:ascii="Arial" w:eastAsia="Times New Roman" w:hAnsi="Arial" w:cs="Arial"/>
            <w:bCs/>
            <w:spacing w:val="2"/>
          </w:rPr>
          <w:t>d</w:t>
        </w:r>
        <w:r w:rsidRPr="00B123A6">
          <w:rPr>
            <w:rStyle w:val="Hyperlink"/>
            <w:rFonts w:ascii="Arial" w:eastAsia="Times New Roman" w:hAnsi="Arial" w:cs="Arial"/>
            <w:bCs/>
            <w:spacing w:val="1"/>
          </w:rPr>
          <w:t>e</w:t>
        </w:r>
        <w:r w:rsidRPr="00B123A6">
          <w:rPr>
            <w:rStyle w:val="Hyperlink"/>
            <w:rFonts w:ascii="Arial" w:eastAsia="Times New Roman" w:hAnsi="Arial" w:cs="Arial"/>
            <w:spacing w:val="15"/>
          </w:rPr>
          <w:t xml:space="preserve"> </w:t>
        </w:r>
      </w:hyperlink>
      <w:r w:rsidRPr="00B123A6">
        <w:rPr>
          <w:rFonts w:ascii="Arial" w:eastAsia="Times New Roman" w:hAnsi="Arial" w:cs="Arial"/>
          <w:color w:val="0000FF"/>
          <w:spacing w:val="-44"/>
        </w:rPr>
        <w:t xml:space="preserve"> </w:t>
      </w:r>
    </w:p>
    <w:p w14:paraId="48C8B6AB" w14:textId="77777777" w:rsidR="00737CC5" w:rsidRPr="00B123A6" w:rsidRDefault="00737CC5" w:rsidP="00737CC5">
      <w:pPr>
        <w:ind w:left="360" w:right="-720"/>
        <w:rPr>
          <w:rFonts w:ascii="Arial" w:hAnsi="Arial" w:cs="Arial"/>
        </w:rPr>
      </w:pPr>
      <w:hyperlink r:id="rId15" w:history="1">
        <w:r w:rsidRPr="00B123A6">
          <w:rPr>
            <w:rStyle w:val="Hyperlink"/>
            <w:rFonts w:ascii="Arial" w:eastAsia="Times New Roman" w:hAnsi="Arial" w:cs="Arial"/>
            <w:bCs/>
            <w:spacing w:val="2"/>
          </w:rPr>
          <w:t>O</w:t>
        </w:r>
        <w:r w:rsidRPr="00B123A6">
          <w:rPr>
            <w:rStyle w:val="Hyperlink"/>
            <w:rFonts w:ascii="Arial" w:eastAsia="Times New Roman" w:hAnsi="Arial" w:cs="Arial"/>
            <w:bCs/>
            <w:spacing w:val="3"/>
          </w:rPr>
          <w:t>W</w:t>
        </w:r>
        <w:r w:rsidRPr="00B123A6">
          <w:rPr>
            <w:rStyle w:val="Hyperlink"/>
            <w:rFonts w:ascii="Arial" w:eastAsia="Times New Roman" w:hAnsi="Arial" w:cs="Arial"/>
            <w:bCs/>
            <w:spacing w:val="2"/>
          </w:rPr>
          <w:t>AS</w:t>
        </w:r>
        <w:r w:rsidRPr="00B123A6">
          <w:rPr>
            <w:rStyle w:val="Hyperlink"/>
            <w:rFonts w:ascii="Arial" w:eastAsia="Times New Roman" w:hAnsi="Arial" w:cs="Arial"/>
            <w:bCs/>
          </w:rPr>
          <w:t>P</w:t>
        </w:r>
        <w:r w:rsidRPr="00B123A6">
          <w:rPr>
            <w:rStyle w:val="Hyperlink"/>
            <w:rFonts w:ascii="Arial" w:eastAsia="Times New Roman" w:hAnsi="Arial" w:cs="Arial"/>
            <w:bCs/>
            <w:spacing w:val="25"/>
          </w:rPr>
          <w:t xml:space="preserve"> </w:t>
        </w:r>
        <w:r w:rsidRPr="00B123A6">
          <w:rPr>
            <w:rStyle w:val="Hyperlink"/>
            <w:rFonts w:ascii="Arial" w:eastAsia="Times New Roman" w:hAnsi="Arial" w:cs="Arial"/>
            <w:bCs/>
            <w:spacing w:val="2"/>
          </w:rPr>
          <w:t>R</w:t>
        </w:r>
        <w:r w:rsidRPr="00B123A6">
          <w:rPr>
            <w:rStyle w:val="Hyperlink"/>
            <w:rFonts w:ascii="Arial" w:eastAsia="Times New Roman" w:hAnsi="Arial" w:cs="Arial"/>
            <w:bCs/>
            <w:spacing w:val="1"/>
          </w:rPr>
          <w:t>is</w:t>
        </w:r>
        <w:r w:rsidRPr="00B123A6">
          <w:rPr>
            <w:rStyle w:val="Hyperlink"/>
            <w:rFonts w:ascii="Arial" w:eastAsia="Times New Roman" w:hAnsi="Arial" w:cs="Arial"/>
            <w:bCs/>
          </w:rPr>
          <w:t>k</w:t>
        </w:r>
        <w:r w:rsidRPr="00B123A6">
          <w:rPr>
            <w:rStyle w:val="Hyperlink"/>
            <w:rFonts w:ascii="Arial" w:eastAsia="Times New Roman" w:hAnsi="Arial" w:cs="Arial"/>
            <w:bCs/>
            <w:spacing w:val="15"/>
          </w:rPr>
          <w:t xml:space="preserve"> </w:t>
        </w:r>
        <w:r w:rsidRPr="00B123A6">
          <w:rPr>
            <w:rStyle w:val="Hyperlink"/>
            <w:rFonts w:ascii="Arial" w:eastAsia="Times New Roman" w:hAnsi="Arial" w:cs="Arial"/>
            <w:bCs/>
            <w:spacing w:val="2"/>
          </w:rPr>
          <w:t>Ra</w:t>
        </w:r>
        <w:r w:rsidRPr="00B123A6">
          <w:rPr>
            <w:rStyle w:val="Hyperlink"/>
            <w:rFonts w:ascii="Arial" w:eastAsia="Times New Roman" w:hAnsi="Arial" w:cs="Arial"/>
            <w:bCs/>
            <w:spacing w:val="1"/>
          </w:rPr>
          <w:t>ti</w:t>
        </w:r>
        <w:r w:rsidRPr="00B123A6">
          <w:rPr>
            <w:rStyle w:val="Hyperlink"/>
            <w:rFonts w:ascii="Arial" w:eastAsia="Times New Roman" w:hAnsi="Arial" w:cs="Arial"/>
            <w:bCs/>
            <w:spacing w:val="2"/>
          </w:rPr>
          <w:t>n</w:t>
        </w:r>
        <w:r w:rsidRPr="00B123A6">
          <w:rPr>
            <w:rStyle w:val="Hyperlink"/>
            <w:rFonts w:ascii="Arial" w:eastAsia="Times New Roman" w:hAnsi="Arial" w:cs="Arial"/>
            <w:bCs/>
          </w:rPr>
          <w:t>g</w:t>
        </w:r>
        <w:r w:rsidRPr="00B123A6">
          <w:rPr>
            <w:rStyle w:val="Hyperlink"/>
            <w:rFonts w:ascii="Arial" w:eastAsia="Times New Roman" w:hAnsi="Arial" w:cs="Arial"/>
            <w:bCs/>
            <w:spacing w:val="21"/>
          </w:rPr>
          <w:t xml:space="preserve"> </w:t>
        </w:r>
        <w:r w:rsidRPr="00B123A6">
          <w:rPr>
            <w:rStyle w:val="Hyperlink"/>
            <w:rFonts w:ascii="Arial" w:eastAsia="Times New Roman" w:hAnsi="Arial" w:cs="Arial"/>
            <w:bCs/>
            <w:spacing w:val="3"/>
          </w:rPr>
          <w:t>M</w:t>
        </w:r>
        <w:r w:rsidRPr="00B123A6">
          <w:rPr>
            <w:rStyle w:val="Hyperlink"/>
            <w:rFonts w:ascii="Arial" w:eastAsia="Times New Roman" w:hAnsi="Arial" w:cs="Arial"/>
            <w:bCs/>
            <w:spacing w:val="1"/>
          </w:rPr>
          <w:t>et</w:t>
        </w:r>
        <w:r w:rsidRPr="00B123A6">
          <w:rPr>
            <w:rStyle w:val="Hyperlink"/>
            <w:rFonts w:ascii="Arial" w:eastAsia="Times New Roman" w:hAnsi="Arial" w:cs="Arial"/>
            <w:bCs/>
            <w:spacing w:val="2"/>
          </w:rPr>
          <w:t>hodo</w:t>
        </w:r>
        <w:r w:rsidRPr="00B123A6">
          <w:rPr>
            <w:rStyle w:val="Hyperlink"/>
            <w:rFonts w:ascii="Arial" w:eastAsia="Times New Roman" w:hAnsi="Arial" w:cs="Arial"/>
            <w:bCs/>
            <w:spacing w:val="1"/>
          </w:rPr>
          <w:t>l</w:t>
        </w:r>
        <w:r w:rsidRPr="00B123A6">
          <w:rPr>
            <w:rStyle w:val="Hyperlink"/>
            <w:rFonts w:ascii="Arial" w:eastAsia="Times New Roman" w:hAnsi="Arial" w:cs="Arial"/>
            <w:bCs/>
            <w:spacing w:val="2"/>
          </w:rPr>
          <w:t>og</w:t>
        </w:r>
        <w:r w:rsidRPr="00B123A6">
          <w:rPr>
            <w:rStyle w:val="Hyperlink"/>
            <w:rFonts w:ascii="Arial" w:eastAsia="Times New Roman" w:hAnsi="Arial" w:cs="Arial"/>
            <w:bCs/>
            <w:spacing w:val="1"/>
          </w:rPr>
          <w:t>y</w:t>
        </w:r>
      </w:hyperlink>
    </w:p>
    <w:p w14:paraId="7BC22D41" w14:textId="77777777" w:rsidR="00737CC5" w:rsidRDefault="00737CC5" w:rsidP="00737CC5"/>
    <w:p w14:paraId="15880EB9" w14:textId="77777777" w:rsidR="00737CC5" w:rsidRDefault="00737CC5" w:rsidP="00737CC5"/>
    <w:p w14:paraId="43DC52B2" w14:textId="470CD552" w:rsidR="00737CC5" w:rsidRDefault="00737CC5" w:rsidP="00737CC5">
      <w:pPr>
        <w:pStyle w:val="Heading1"/>
      </w:pPr>
      <w:bookmarkStart w:id="33" w:name="_Toc165294994"/>
      <w:bookmarkStart w:id="34" w:name="_Toc165296105"/>
      <w:r>
        <w:lastRenderedPageBreak/>
        <w:t>Definitions and Terms Page</w:t>
      </w:r>
      <w:bookmarkEnd w:id="33"/>
      <w:bookmarkEnd w:id="34"/>
      <w:r>
        <w:t xml:space="preserve"> </w:t>
      </w:r>
    </w:p>
    <w:p w14:paraId="66F7A262" w14:textId="3A942E87" w:rsidR="000347A8" w:rsidRPr="000347A8" w:rsidRDefault="000347A8" w:rsidP="000347A8">
      <w:pPr>
        <w:pStyle w:val="ListParagraph"/>
        <w:numPr>
          <w:ilvl w:val="0"/>
          <w:numId w:val="39"/>
        </w:numPr>
      </w:pPr>
      <w:r>
        <w:t>Application layer proxy -</w:t>
      </w:r>
      <w:r w:rsidRPr="00126F93">
        <w:t xml:space="preserve"> receives requests intended for another server and acts as the proxy of the client to obtain the requested service.</w:t>
      </w:r>
    </w:p>
    <w:p w14:paraId="4D026FF3" w14:textId="77777777" w:rsidR="000347A8" w:rsidRDefault="000347A8" w:rsidP="00737CC5">
      <w:r>
        <w:t>•</w:t>
      </w:r>
      <w:r>
        <w:tab/>
        <w:t>Blogging</w:t>
      </w:r>
      <w:r>
        <w:t xml:space="preserve"> - </w:t>
      </w:r>
      <w:r w:rsidRPr="00737CC5">
        <w:t xml:space="preserve">writing, photography, and other media </w:t>
      </w:r>
      <w:r w:rsidRPr="00737CC5">
        <w:t>that is</w:t>
      </w:r>
      <w:r w:rsidRPr="00737CC5">
        <w:t xml:space="preserve"> self-published online.</w:t>
      </w:r>
    </w:p>
    <w:p w14:paraId="718D959D" w14:textId="77777777" w:rsidR="000347A8" w:rsidRDefault="000347A8" w:rsidP="00737CC5">
      <w:r>
        <w:t>•</w:t>
      </w:r>
      <w:r>
        <w:tab/>
        <w:t>Credentials</w:t>
      </w:r>
      <w:r>
        <w:t xml:space="preserve"> - </w:t>
      </w:r>
      <w:r w:rsidRPr="00126F93">
        <w:t>information that identifies an account and keeps it secure, as username and password</w:t>
      </w:r>
    </w:p>
    <w:p w14:paraId="5FB1AE28" w14:textId="77777777" w:rsidR="000347A8" w:rsidRDefault="000347A8" w:rsidP="00737CC5">
      <w:r>
        <w:t>•</w:t>
      </w:r>
      <w:r>
        <w:tab/>
        <w:t>De-militarized zone (DMZ)</w:t>
      </w:r>
      <w:r>
        <w:t xml:space="preserve"> - </w:t>
      </w:r>
      <w:r w:rsidRPr="00126F93">
        <w:t xml:space="preserve">n computer security, in general a demilitarized zone (DMZ) or perimeter network is a network area (a subnetwork) that sits between an organization's internal network and an external network, usually the Internet. DMZ's help to enable the layered security model in that they provide subnetwork segmentation based on security requirements or </w:t>
      </w:r>
      <w:r w:rsidRPr="00126F93">
        <w:t>policy.</w:t>
      </w:r>
    </w:p>
    <w:p w14:paraId="3E7313C4" w14:textId="77777777" w:rsidR="000347A8" w:rsidRDefault="000347A8" w:rsidP="00737CC5">
      <w:r>
        <w:t>•</w:t>
      </w:r>
      <w:r>
        <w:tab/>
        <w:t>Executing Body</w:t>
      </w:r>
      <w:r>
        <w:t xml:space="preserve"> - </w:t>
      </w:r>
      <w:r w:rsidRPr="00126F93">
        <w:t xml:space="preserve">the physical apprehension and detention of a person by law enforcement officials </w:t>
      </w:r>
      <w:r w:rsidRPr="00126F93">
        <w:t>to</w:t>
      </w:r>
      <w:r w:rsidRPr="00126F93">
        <w:t xml:space="preserve"> </w:t>
      </w:r>
      <w:r w:rsidRPr="00126F93">
        <w:t>conduct</w:t>
      </w:r>
      <w:r w:rsidRPr="00126F93">
        <w:t xml:space="preserve"> a court order</w:t>
      </w:r>
    </w:p>
    <w:p w14:paraId="5FCA1ADF" w14:textId="77777777" w:rsidR="000347A8" w:rsidRDefault="000347A8" w:rsidP="00737CC5">
      <w:r>
        <w:t>•</w:t>
      </w:r>
      <w:r>
        <w:tab/>
        <w:t>Hackin</w:t>
      </w:r>
      <w:r>
        <w:t xml:space="preserve">g - </w:t>
      </w:r>
      <w:r>
        <w:rPr>
          <w:rFonts w:ascii="Roboto" w:hAnsi="Roboto"/>
          <w:color w:val="1F1F1F"/>
          <w:sz w:val="21"/>
          <w:szCs w:val="21"/>
          <w:shd w:val="clear" w:color="auto" w:fill="FFFFFF"/>
        </w:rPr>
        <w:t>the gaining of unauthorized access to data in a system or computer.</w:t>
      </w:r>
    </w:p>
    <w:p w14:paraId="6775C097" w14:textId="77777777" w:rsidR="000347A8" w:rsidRDefault="000347A8" w:rsidP="00737CC5">
      <w:r>
        <w:t>•</w:t>
      </w:r>
      <w:r>
        <w:tab/>
        <w:t>Hash Function</w:t>
      </w:r>
      <w:r>
        <w:t xml:space="preserve"> - </w:t>
      </w:r>
      <w:r w:rsidRPr="00126F93">
        <w:t>An algorithm that computes a value based on a data object thereby mapping the data object to a smaller data object.</w:t>
      </w:r>
    </w:p>
    <w:p w14:paraId="2B6A4A0E" w14:textId="77777777" w:rsidR="000347A8" w:rsidRDefault="000347A8" w:rsidP="00737CC5">
      <w:r>
        <w:t>•</w:t>
      </w:r>
      <w:r>
        <w:tab/>
        <w:t>Honeynet</w:t>
      </w:r>
      <w:r>
        <w:t xml:space="preserve"> - </w:t>
      </w:r>
      <w:r w:rsidRPr="00737CC5">
        <w:t>a decoy network that contains one or more honeypots</w:t>
      </w:r>
    </w:p>
    <w:p w14:paraId="27A7D5D3" w14:textId="77777777" w:rsidR="000347A8" w:rsidRDefault="000347A8" w:rsidP="00737CC5">
      <w:r>
        <w:t>•</w:t>
      </w:r>
      <w:r>
        <w:tab/>
        <w:t>Honeypot</w:t>
      </w:r>
      <w:r>
        <w:t xml:space="preserve"> - </w:t>
      </w:r>
      <w:r w:rsidRPr="00737CC5">
        <w:rPr>
          <w:rFonts w:ascii="PT Sans" w:hAnsi="PT Sans"/>
          <w:sz w:val="20"/>
          <w:szCs w:val="20"/>
          <w:shd w:val="clear" w:color="auto" w:fill="FFFFFF"/>
        </w:rPr>
        <w:t xml:space="preserve">Programs that simulate one or more network services that you designate on your computer's ports. An attacker assumes </w:t>
      </w:r>
      <w:r w:rsidRPr="00737CC5">
        <w:rPr>
          <w:rFonts w:ascii="PT Sans" w:hAnsi="PT Sans"/>
          <w:sz w:val="20"/>
          <w:szCs w:val="20"/>
          <w:shd w:val="clear" w:color="auto" w:fill="FFFFFF"/>
        </w:rPr>
        <w:t>you are</w:t>
      </w:r>
      <w:r w:rsidRPr="00737CC5">
        <w:rPr>
          <w:rFonts w:ascii="PT Sans" w:hAnsi="PT Sans"/>
          <w:sz w:val="20"/>
          <w:szCs w:val="20"/>
          <w:shd w:val="clear" w:color="auto" w:fill="FFFFFF"/>
        </w:rPr>
        <w:t xml:space="preserve"> running vulnerable services that can be used to break into the machine. A honey pot can be used to log access attempts to those ports including the attacker's keystrokes. This could give you advanced warning of a more concerted attac</w:t>
      </w:r>
      <w:r w:rsidRPr="00737CC5">
        <w:rPr>
          <w:rFonts w:ascii="PT Sans" w:hAnsi="PT Sans"/>
          <w:sz w:val="20"/>
          <w:szCs w:val="20"/>
          <w:shd w:val="clear" w:color="auto" w:fill="FFFFFF"/>
        </w:rPr>
        <w:t>k.</w:t>
      </w:r>
    </w:p>
    <w:p w14:paraId="6CC2D837" w14:textId="77777777" w:rsidR="000347A8" w:rsidRDefault="000347A8" w:rsidP="00737CC5">
      <w:r>
        <w:t>•</w:t>
      </w:r>
      <w:r>
        <w:tab/>
        <w:t>LDAP</w:t>
      </w:r>
      <w:r>
        <w:t xml:space="preserve"> - </w:t>
      </w:r>
      <w:r w:rsidRPr="00126F93">
        <w:t>A software protocol for enabling anyone to locate organizations, individuals, and other resources such as files and devices in a network, whether on the public Internet or on a corporate Intranet.</w:t>
      </w:r>
    </w:p>
    <w:p w14:paraId="09EDAAA6" w14:textId="77777777" w:rsidR="000347A8" w:rsidRDefault="000347A8" w:rsidP="00737CC5">
      <w:r>
        <w:t>•</w:t>
      </w:r>
      <w:r>
        <w:tab/>
        <w:t>Module</w:t>
      </w:r>
      <w:r>
        <w:t xml:space="preserve"> – in computer hardware it is </w:t>
      </w:r>
      <w:r w:rsidRPr="00126F93">
        <w:t>a component that is designed for easy replacement</w:t>
      </w:r>
      <w:r>
        <w:t xml:space="preserve"> and in software </w:t>
      </w:r>
      <w:r w:rsidRPr="00126F93">
        <w:t>an extension to a main program dedicated to a specific function</w:t>
      </w:r>
      <w:r>
        <w:t>.</w:t>
      </w:r>
    </w:p>
    <w:p w14:paraId="7DB84EBC" w14:textId="77777777" w:rsidR="000347A8" w:rsidRDefault="000347A8" w:rsidP="00737CC5">
      <w:r>
        <w:t>•</w:t>
      </w:r>
      <w:r>
        <w:tab/>
        <w:t>Peer to Peer File Sharing</w:t>
      </w:r>
      <w:r>
        <w:t xml:space="preserve"> - </w:t>
      </w:r>
      <w:r w:rsidRPr="00737CC5">
        <w:t>the distribution and sharing of digital media using peer-to-peer (P2P) networking technology.</w:t>
      </w:r>
    </w:p>
    <w:p w14:paraId="22B1777D" w14:textId="77777777" w:rsidR="000347A8" w:rsidRDefault="000347A8" w:rsidP="00737CC5">
      <w:r>
        <w:t>•</w:t>
      </w:r>
      <w:r>
        <w:tab/>
        <w:t>Phishing</w:t>
      </w:r>
      <w:r>
        <w:t xml:space="preserve"> - </w:t>
      </w:r>
      <w:r w:rsidRPr="00126F93">
        <w:t>The use of e-mails that appear to originate from a trusted source to trick a user into entering valid credentials at a fake website.</w:t>
      </w:r>
    </w:p>
    <w:p w14:paraId="0D41AD30" w14:textId="77777777" w:rsidR="000347A8" w:rsidRDefault="000347A8" w:rsidP="00737CC5">
      <w:r>
        <w:t>•</w:t>
      </w:r>
      <w:r>
        <w:tab/>
        <w:t xml:space="preserve">Proprietary Information </w:t>
      </w:r>
      <w:r>
        <w:t>-</w:t>
      </w:r>
      <w:r w:rsidRPr="00737CC5">
        <w:t xml:space="preserve"> </w:t>
      </w:r>
      <w:r w:rsidRPr="00737CC5">
        <w:t>information unique to a company and its ability to compete, such as customer lists, technical data, product costs, and trade secrets.</w:t>
      </w:r>
    </w:p>
    <w:p w14:paraId="2B9DB573" w14:textId="77777777" w:rsidR="000347A8" w:rsidRDefault="000347A8" w:rsidP="00737CC5">
      <w:r>
        <w:t>•</w:t>
      </w:r>
      <w:r>
        <w:tab/>
        <w:t>Ransomware</w:t>
      </w:r>
      <w:r>
        <w:t xml:space="preserve"> - </w:t>
      </w:r>
      <w:r w:rsidRPr="00737CC5">
        <w:t>A type of malware that is a form of extortion. It works by encrypting a victim's hard drive denying them access to key files. The victim must then pay a ransom to decrypt the files and gain access to them again.</w:t>
      </w:r>
    </w:p>
    <w:p w14:paraId="5C46BA4B" w14:textId="77777777" w:rsidR="000347A8" w:rsidRDefault="000347A8" w:rsidP="00737CC5">
      <w:r>
        <w:lastRenderedPageBreak/>
        <w:t>•</w:t>
      </w:r>
      <w:r>
        <w:tab/>
        <w:t>Social Networking Services</w:t>
      </w:r>
      <w:r>
        <w:t xml:space="preserve"> - </w:t>
      </w:r>
      <w:r w:rsidRPr="00126F93">
        <w:t>a type of online social media platform which people use to build social networks or social relationships with other people</w:t>
      </w:r>
    </w:p>
    <w:p w14:paraId="2065ADF5" w14:textId="77777777" w:rsidR="000347A8" w:rsidRDefault="000347A8" w:rsidP="00737CC5">
      <w:r>
        <w:t>•</w:t>
      </w:r>
      <w:r>
        <w:tab/>
        <w:t>Spam</w:t>
      </w:r>
      <w:r>
        <w:t xml:space="preserve"> - </w:t>
      </w:r>
      <w:r w:rsidRPr="00737CC5">
        <w:t>Electronic junk mail</w:t>
      </w:r>
    </w:p>
    <w:p w14:paraId="666176C8" w14:textId="77777777" w:rsidR="000346C9" w:rsidRDefault="000346C9" w:rsidP="000346C9">
      <w:pPr>
        <w:pStyle w:val="ListParagraph"/>
      </w:pPr>
    </w:p>
    <w:p w14:paraId="3B3AA7B9" w14:textId="77777777" w:rsidR="000346C9" w:rsidRDefault="000346C9" w:rsidP="000346C9">
      <w:pPr>
        <w:pStyle w:val="ListParagraph"/>
      </w:pPr>
    </w:p>
    <w:p w14:paraId="6682FDB1" w14:textId="77777777" w:rsidR="000346C9" w:rsidRDefault="000346C9" w:rsidP="000346C9">
      <w:pPr>
        <w:pStyle w:val="ListParagraph"/>
      </w:pPr>
    </w:p>
    <w:p w14:paraId="496C2BC5" w14:textId="77777777" w:rsidR="000346C9" w:rsidRDefault="000346C9" w:rsidP="000346C9">
      <w:pPr>
        <w:pStyle w:val="ListParagraph"/>
      </w:pPr>
    </w:p>
    <w:p w14:paraId="5B0E0487" w14:textId="77777777" w:rsidR="000346C9" w:rsidRDefault="000346C9" w:rsidP="000346C9">
      <w:pPr>
        <w:pStyle w:val="ListParagraph"/>
      </w:pPr>
    </w:p>
    <w:p w14:paraId="357011A0" w14:textId="77777777" w:rsidR="000346C9" w:rsidRDefault="000346C9" w:rsidP="000346C9">
      <w:pPr>
        <w:pStyle w:val="ListParagraph"/>
      </w:pPr>
    </w:p>
    <w:p w14:paraId="4B66E3D4" w14:textId="77777777" w:rsidR="000346C9" w:rsidRDefault="000346C9" w:rsidP="000346C9">
      <w:pPr>
        <w:pStyle w:val="ListParagraph"/>
      </w:pPr>
    </w:p>
    <w:p w14:paraId="2363BFA2" w14:textId="77777777" w:rsidR="000346C9" w:rsidRDefault="000346C9" w:rsidP="000346C9">
      <w:pPr>
        <w:pStyle w:val="ListParagraph"/>
      </w:pPr>
    </w:p>
    <w:p w14:paraId="66596A42" w14:textId="77777777" w:rsidR="000346C9" w:rsidRDefault="000346C9" w:rsidP="000346C9">
      <w:pPr>
        <w:pStyle w:val="ListParagraph"/>
      </w:pPr>
    </w:p>
    <w:p w14:paraId="4BB5FB46" w14:textId="77777777" w:rsidR="000346C9" w:rsidRDefault="000346C9" w:rsidP="000346C9">
      <w:pPr>
        <w:pStyle w:val="ListParagraph"/>
      </w:pPr>
    </w:p>
    <w:p w14:paraId="7AAFB69B" w14:textId="77777777" w:rsidR="000346C9" w:rsidRDefault="000346C9" w:rsidP="000346C9">
      <w:pPr>
        <w:pStyle w:val="ListParagraph"/>
      </w:pPr>
    </w:p>
    <w:p w14:paraId="2E8A134D" w14:textId="77777777" w:rsidR="000346C9" w:rsidRDefault="000346C9" w:rsidP="000346C9">
      <w:pPr>
        <w:pStyle w:val="ListParagraph"/>
      </w:pPr>
    </w:p>
    <w:p w14:paraId="389D0592" w14:textId="77777777" w:rsidR="000346C9" w:rsidRDefault="000346C9" w:rsidP="000346C9">
      <w:pPr>
        <w:pStyle w:val="ListParagraph"/>
      </w:pPr>
    </w:p>
    <w:p w14:paraId="3AD4EEBB" w14:textId="77777777" w:rsidR="000346C9" w:rsidRDefault="000346C9" w:rsidP="000346C9">
      <w:pPr>
        <w:pStyle w:val="ListParagraph"/>
      </w:pPr>
    </w:p>
    <w:p w14:paraId="006CE555" w14:textId="77777777" w:rsidR="000346C9" w:rsidRDefault="000346C9" w:rsidP="000346C9">
      <w:pPr>
        <w:pStyle w:val="ListParagraph"/>
      </w:pPr>
    </w:p>
    <w:p w14:paraId="4D164DED" w14:textId="77777777" w:rsidR="000346C9" w:rsidRDefault="000346C9" w:rsidP="000346C9">
      <w:pPr>
        <w:pStyle w:val="ListParagraph"/>
      </w:pPr>
    </w:p>
    <w:p w14:paraId="183CDA43" w14:textId="77777777" w:rsidR="000346C9" w:rsidRDefault="000346C9" w:rsidP="000346C9">
      <w:pPr>
        <w:pStyle w:val="ListParagraph"/>
      </w:pPr>
    </w:p>
    <w:p w14:paraId="6DCB6FDF" w14:textId="77777777" w:rsidR="000346C9" w:rsidRDefault="000346C9" w:rsidP="000346C9">
      <w:pPr>
        <w:pStyle w:val="ListParagraph"/>
      </w:pPr>
    </w:p>
    <w:p w14:paraId="12173D0C" w14:textId="77777777" w:rsidR="000346C9" w:rsidRDefault="000346C9" w:rsidP="000346C9">
      <w:pPr>
        <w:pStyle w:val="ListParagraph"/>
      </w:pPr>
    </w:p>
    <w:p w14:paraId="749316EC" w14:textId="77777777" w:rsidR="000346C9" w:rsidRDefault="000346C9" w:rsidP="000346C9">
      <w:pPr>
        <w:pStyle w:val="ListParagraph"/>
      </w:pPr>
    </w:p>
    <w:p w14:paraId="2FB2D5BC" w14:textId="77777777" w:rsidR="000346C9" w:rsidRDefault="000346C9" w:rsidP="000346C9">
      <w:pPr>
        <w:pStyle w:val="ListParagraph"/>
      </w:pPr>
    </w:p>
    <w:p w14:paraId="74652872" w14:textId="77777777" w:rsidR="000346C9" w:rsidRDefault="000346C9" w:rsidP="000346C9">
      <w:pPr>
        <w:pStyle w:val="ListParagraph"/>
      </w:pPr>
    </w:p>
    <w:p w14:paraId="5538D2C0" w14:textId="77777777" w:rsidR="000346C9" w:rsidRDefault="000346C9" w:rsidP="000346C9">
      <w:pPr>
        <w:pStyle w:val="ListParagraph"/>
      </w:pPr>
    </w:p>
    <w:p w14:paraId="316378F3" w14:textId="77777777" w:rsidR="000346C9" w:rsidRDefault="000346C9" w:rsidP="000346C9">
      <w:pPr>
        <w:pStyle w:val="ListParagraph"/>
      </w:pPr>
    </w:p>
    <w:p w14:paraId="0BBD3131" w14:textId="77777777" w:rsidR="000346C9" w:rsidRDefault="000346C9" w:rsidP="000346C9">
      <w:pPr>
        <w:pStyle w:val="ListParagraph"/>
      </w:pPr>
    </w:p>
    <w:p w14:paraId="61CD8A07" w14:textId="77777777" w:rsidR="000346C9" w:rsidRDefault="000346C9" w:rsidP="000346C9">
      <w:pPr>
        <w:pStyle w:val="ListParagraph"/>
      </w:pPr>
    </w:p>
    <w:p w14:paraId="01BFC48D" w14:textId="77777777" w:rsidR="000346C9" w:rsidRDefault="000346C9" w:rsidP="000346C9">
      <w:pPr>
        <w:pStyle w:val="ListParagraph"/>
      </w:pPr>
    </w:p>
    <w:p w14:paraId="2831EF1B" w14:textId="77777777" w:rsidR="000346C9" w:rsidRDefault="000346C9" w:rsidP="000346C9">
      <w:pPr>
        <w:pStyle w:val="ListParagraph"/>
      </w:pPr>
    </w:p>
    <w:p w14:paraId="2B1D6175" w14:textId="77777777" w:rsidR="000346C9" w:rsidRDefault="000346C9" w:rsidP="000346C9">
      <w:pPr>
        <w:pStyle w:val="ListParagraph"/>
      </w:pPr>
    </w:p>
    <w:p w14:paraId="61C81FDB" w14:textId="77777777" w:rsidR="000346C9" w:rsidRDefault="000346C9" w:rsidP="000346C9">
      <w:pPr>
        <w:pStyle w:val="ListParagraph"/>
      </w:pPr>
    </w:p>
    <w:p w14:paraId="682CAFD2" w14:textId="77777777" w:rsidR="000346C9" w:rsidRDefault="000346C9" w:rsidP="000346C9">
      <w:pPr>
        <w:pStyle w:val="ListParagraph"/>
      </w:pPr>
    </w:p>
    <w:p w14:paraId="68FBC502" w14:textId="77777777" w:rsidR="000346C9" w:rsidRDefault="000346C9" w:rsidP="000346C9">
      <w:pPr>
        <w:pStyle w:val="ListParagraph"/>
      </w:pPr>
    </w:p>
    <w:p w14:paraId="315D65C8" w14:textId="77777777" w:rsidR="000346C9" w:rsidRDefault="000346C9" w:rsidP="000346C9">
      <w:pPr>
        <w:pStyle w:val="ListParagraph"/>
      </w:pPr>
    </w:p>
    <w:p w14:paraId="6304F03C" w14:textId="77777777" w:rsidR="000346C9" w:rsidRDefault="000346C9" w:rsidP="000346C9">
      <w:pPr>
        <w:pStyle w:val="ListParagraph"/>
      </w:pPr>
    </w:p>
    <w:p w14:paraId="2495E3CF" w14:textId="77777777" w:rsidR="000346C9" w:rsidRDefault="000346C9" w:rsidP="000346C9">
      <w:pPr>
        <w:pStyle w:val="ListParagraph"/>
      </w:pPr>
    </w:p>
    <w:p w14:paraId="3C057350" w14:textId="77777777" w:rsidR="000346C9" w:rsidRDefault="000346C9" w:rsidP="000346C9">
      <w:pPr>
        <w:pStyle w:val="ListParagraph"/>
      </w:pPr>
    </w:p>
    <w:p w14:paraId="17FC0383" w14:textId="77777777" w:rsidR="000346C9" w:rsidRDefault="000346C9" w:rsidP="000346C9">
      <w:pPr>
        <w:pStyle w:val="ListParagraph"/>
      </w:pPr>
    </w:p>
    <w:p w14:paraId="6541DA29" w14:textId="77777777" w:rsidR="000346C9" w:rsidRDefault="000346C9" w:rsidP="000346C9">
      <w:pPr>
        <w:pStyle w:val="ListParagraph"/>
      </w:pPr>
    </w:p>
    <w:p w14:paraId="0B43619D" w14:textId="77777777" w:rsidR="000346C9" w:rsidRDefault="000346C9" w:rsidP="000346C9">
      <w:pPr>
        <w:pStyle w:val="ListParagraph"/>
      </w:pPr>
    </w:p>
    <w:p w14:paraId="4E3B84D2" w14:textId="77777777" w:rsidR="000346C9" w:rsidRDefault="000346C9" w:rsidP="000346C9">
      <w:pPr>
        <w:pStyle w:val="ListParagraph"/>
      </w:pPr>
    </w:p>
    <w:p w14:paraId="685DC7F5" w14:textId="77777777" w:rsidR="000346C9" w:rsidRDefault="000346C9" w:rsidP="000346C9">
      <w:pPr>
        <w:pStyle w:val="ListParagraph"/>
      </w:pPr>
    </w:p>
    <w:p w14:paraId="6B1D168C" w14:textId="77777777" w:rsidR="000346C9" w:rsidRDefault="000346C9" w:rsidP="000346C9">
      <w:pPr>
        <w:pStyle w:val="ListParagraph"/>
      </w:pPr>
    </w:p>
    <w:p w14:paraId="7B31556C" w14:textId="548DE640" w:rsidR="000346C9" w:rsidRDefault="000346C9" w:rsidP="000346C9">
      <w:pPr>
        <w:pStyle w:val="Heading1"/>
      </w:pPr>
      <w:bookmarkStart w:id="35" w:name="_Toc165296106"/>
      <w:r>
        <w:t>References</w:t>
      </w:r>
      <w:bookmarkEnd w:id="35"/>
    </w:p>
    <w:p w14:paraId="41AB13F9" w14:textId="18CD6FF7" w:rsidR="006660C1" w:rsidRPr="006660C1" w:rsidRDefault="006660C1" w:rsidP="006660C1">
      <w:r>
        <w:t xml:space="preserve">Used to find the correct teams/ verified apps for web security policies and teams to enact the ethics </w:t>
      </w:r>
      <w:r w:rsidR="00DC069A">
        <w:t>policy.</w:t>
      </w:r>
    </w:p>
    <w:p w14:paraId="7480DC46" w14:textId="77777777" w:rsidR="000346C9" w:rsidRDefault="000346C9" w:rsidP="000346C9">
      <w:pPr>
        <w:pStyle w:val="NormalWeb"/>
        <w:ind w:left="567" w:hanging="567"/>
      </w:pPr>
      <w:r>
        <w:t xml:space="preserve">Microsoft. (n.d.). </w:t>
      </w:r>
      <w:r>
        <w:rPr>
          <w:i/>
          <w:iCs/>
        </w:rPr>
        <w:t>Microsoft Careers</w:t>
      </w:r>
      <w:r>
        <w:t xml:space="preserve">. Home | Microsoft Careers. https://careers.microsoft.com/v2/global/en/home.html </w:t>
      </w:r>
    </w:p>
    <w:p w14:paraId="255FDAB0" w14:textId="77777777" w:rsidR="000346C9" w:rsidRDefault="000346C9" w:rsidP="000346C9">
      <w:pPr>
        <w:pStyle w:val="NormalWeb"/>
        <w:ind w:left="567" w:hanging="567"/>
      </w:pPr>
      <w:r>
        <w:t xml:space="preserve">Microsoft. (n.d.). </w:t>
      </w:r>
      <w:r>
        <w:rPr>
          <w:i/>
          <w:iCs/>
        </w:rPr>
        <w:t>Microsoft 365 products, Apps, and services: Microsoft 365</w:t>
      </w:r>
      <w:r>
        <w:t xml:space="preserve">. Microsoft 365 Products, Apps, and Services | Microsoft 365. https://www.microsoft.com/en-us/microsoft-365/products-apps-services </w:t>
      </w:r>
    </w:p>
    <w:p w14:paraId="25C2CC8A" w14:textId="77777777" w:rsidR="006660C1" w:rsidRDefault="006660C1" w:rsidP="006660C1">
      <w:pPr>
        <w:pStyle w:val="NormalWeb"/>
        <w:ind w:left="567" w:hanging="567"/>
      </w:pPr>
      <w:r>
        <w:t xml:space="preserve">Microsoft. (n.d.). </w:t>
      </w:r>
      <w:r>
        <w:rPr>
          <w:i/>
          <w:iCs/>
        </w:rPr>
        <w:t>Legal compliance and ethics</w:t>
      </w:r>
      <w:r>
        <w:t xml:space="preserve">. Microsoft Legal. https://www.microsoft.com/en-us/legal/compliance?SilentAuth=1&amp;wa=wsignin1.0 </w:t>
      </w:r>
    </w:p>
    <w:p w14:paraId="05F8B542" w14:textId="0D0B2242" w:rsidR="000346C9" w:rsidRDefault="006660C1" w:rsidP="006660C1">
      <w:pPr>
        <w:pStyle w:val="Heading1"/>
      </w:pPr>
      <w:bookmarkStart w:id="36" w:name="_Toc165296107"/>
      <w:r>
        <w:t>Definition References</w:t>
      </w:r>
      <w:bookmarkEnd w:id="36"/>
      <w:r>
        <w:t xml:space="preserve"> </w:t>
      </w:r>
    </w:p>
    <w:p w14:paraId="554B55CB" w14:textId="1D4BEDA9" w:rsidR="00DC069A" w:rsidRDefault="00DC069A" w:rsidP="00DC069A">
      <w:pPr>
        <w:pStyle w:val="NormalWeb"/>
        <w:ind w:left="567" w:hanging="567"/>
      </w:pPr>
      <w:r>
        <w:t xml:space="preserve">Oxford. (n.d.). </w:t>
      </w:r>
      <w:r>
        <w:rPr>
          <w:i/>
          <w:iCs/>
        </w:rPr>
        <w:t xml:space="preserve">Oxford languages and google - </w:t>
      </w:r>
      <w:r>
        <w:rPr>
          <w:i/>
          <w:iCs/>
        </w:rPr>
        <w:t>English</w:t>
      </w:r>
      <w:r>
        <w:t xml:space="preserve">. Oxford Languages. https://languages.oup.com/google-dictionary-en/ </w:t>
      </w:r>
    </w:p>
    <w:p w14:paraId="31EC70C9" w14:textId="77777777" w:rsidR="00DC069A" w:rsidRDefault="00DC069A" w:rsidP="00DC069A">
      <w:pPr>
        <w:pStyle w:val="NormalWeb"/>
        <w:ind w:left="567" w:hanging="567"/>
      </w:pPr>
      <w:r>
        <w:t xml:space="preserve">SANS. (n.d.). </w:t>
      </w:r>
      <w:r>
        <w:rPr>
          <w:i/>
          <w:iCs/>
        </w:rPr>
        <w:t>Glossary of cyber security terms</w:t>
      </w:r>
      <w:r>
        <w:t xml:space="preserve">. Glossary of Security Terms | SANS Institute. https://www.sans.org/security-resources/glossary-of-terms/ </w:t>
      </w:r>
    </w:p>
    <w:p w14:paraId="218915D2" w14:textId="460EEE1E" w:rsidR="006660C1" w:rsidRDefault="00DC069A" w:rsidP="00DC069A">
      <w:pPr>
        <w:pStyle w:val="Heading1"/>
      </w:pPr>
      <w:bookmarkStart w:id="37" w:name="_Toc165296108"/>
      <w:r>
        <w:t>Picture References</w:t>
      </w:r>
      <w:bookmarkEnd w:id="37"/>
    </w:p>
    <w:p w14:paraId="0C3E6308" w14:textId="1E902D39" w:rsidR="00DC069A" w:rsidRDefault="00DC069A" w:rsidP="00DC069A">
      <w:pPr>
        <w:pStyle w:val="NormalWeb"/>
        <w:ind w:left="567" w:hanging="567"/>
      </w:pPr>
      <w:r>
        <w:t xml:space="preserve">Wikimedia Foundation. (n.d.). </w:t>
      </w:r>
      <w:r>
        <w:rPr>
          <w:i/>
          <w:iCs/>
        </w:rPr>
        <w:t>File: Microsoft</w:t>
      </w:r>
      <w:r>
        <w:rPr>
          <w:i/>
          <w:iCs/>
        </w:rPr>
        <w:t xml:space="preserve"> Logo (2012).SVG</w:t>
      </w:r>
      <w:r>
        <w:t xml:space="preserve">. Wikipedia. https://en.m.wikipedia.org/wiki/File:Microsoft_logo_%282012%29.svg </w:t>
      </w:r>
    </w:p>
    <w:p w14:paraId="1F990DE3" w14:textId="77777777" w:rsidR="00DC069A" w:rsidRPr="00DC069A" w:rsidRDefault="00DC069A" w:rsidP="00DC069A"/>
    <w:sectPr w:rsidR="00DC069A" w:rsidRPr="00DC069A" w:rsidSect="00D751A5">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C404E" w14:textId="77777777" w:rsidR="00D751A5" w:rsidRDefault="00D751A5" w:rsidP="003534B5">
      <w:pPr>
        <w:spacing w:after="0" w:line="240" w:lineRule="auto"/>
      </w:pPr>
      <w:r>
        <w:separator/>
      </w:r>
    </w:p>
  </w:endnote>
  <w:endnote w:type="continuationSeparator" w:id="0">
    <w:p w14:paraId="4D6E7AC2" w14:textId="77777777" w:rsidR="00D751A5" w:rsidRDefault="00D751A5" w:rsidP="0035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33A83" w14:textId="74287154" w:rsidR="00EE4F1D" w:rsidRDefault="00EE4F1D">
    <w:pPr>
      <w:pStyle w:val="Footer"/>
    </w:pPr>
  </w:p>
  <w:p w14:paraId="7B40AF2F" w14:textId="57E9D452" w:rsidR="00EE4F1D" w:rsidRDefault="00EE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6720D" w14:textId="77777777" w:rsidR="00D751A5" w:rsidRDefault="00D751A5" w:rsidP="003534B5">
      <w:pPr>
        <w:spacing w:after="0" w:line="240" w:lineRule="auto"/>
      </w:pPr>
      <w:r>
        <w:separator/>
      </w:r>
    </w:p>
  </w:footnote>
  <w:footnote w:type="continuationSeparator" w:id="0">
    <w:p w14:paraId="2D50CD18" w14:textId="77777777" w:rsidR="00D751A5" w:rsidRDefault="00D751A5" w:rsidP="0035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028198"/>
      <w:docPartObj>
        <w:docPartGallery w:val="Page Numbers (Top of Page)"/>
        <w:docPartUnique/>
      </w:docPartObj>
    </w:sdtPr>
    <w:sdtEndPr>
      <w:rPr>
        <w:noProof/>
      </w:rPr>
    </w:sdtEndPr>
    <w:sdtContent>
      <w:p w14:paraId="1BCA2FEC" w14:textId="200C0276" w:rsidR="009B189B" w:rsidRDefault="009B18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3CE8AB" w14:textId="77777777" w:rsidR="00BA3A07" w:rsidRDefault="00BA3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0B22C6"/>
    <w:multiLevelType w:val="hybridMultilevel"/>
    <w:tmpl w:val="8CC00784"/>
    <w:lvl w:ilvl="0" w:tplc="04090001">
      <w:start w:val="1"/>
      <w:numFmt w:val="bullet"/>
      <w:lvlText w:val=""/>
      <w:lvlJc w:val="left"/>
      <w:pPr>
        <w:tabs>
          <w:tab w:val="num" w:pos="1890"/>
        </w:tabs>
        <w:ind w:left="1890" w:hanging="360"/>
      </w:pPr>
      <w:rPr>
        <w:rFonts w:ascii="Symbol" w:hAnsi="Symbol" w:hint="default"/>
      </w:rPr>
    </w:lvl>
    <w:lvl w:ilvl="1" w:tplc="04090003">
      <w:start w:val="1"/>
      <w:numFmt w:val="bullet"/>
      <w:lvlText w:val="o"/>
      <w:lvlJc w:val="left"/>
      <w:pPr>
        <w:tabs>
          <w:tab w:val="num" w:pos="2610"/>
        </w:tabs>
        <w:ind w:left="2610" w:hanging="360"/>
      </w:pPr>
      <w:rPr>
        <w:rFonts w:ascii="Courier New" w:hAnsi="Courier New" w:cs="Times New Roman" w:hint="default"/>
      </w:rPr>
    </w:lvl>
    <w:lvl w:ilvl="2" w:tplc="04090005">
      <w:start w:val="1"/>
      <w:numFmt w:val="bullet"/>
      <w:lvlText w:val=""/>
      <w:lvlJc w:val="left"/>
      <w:pPr>
        <w:tabs>
          <w:tab w:val="num" w:pos="3330"/>
        </w:tabs>
        <w:ind w:left="3330" w:hanging="360"/>
      </w:pPr>
      <w:rPr>
        <w:rFonts w:ascii="Wingdings" w:hAnsi="Wingdings" w:hint="default"/>
      </w:rPr>
    </w:lvl>
    <w:lvl w:ilvl="3" w:tplc="04090001">
      <w:start w:val="1"/>
      <w:numFmt w:val="bullet"/>
      <w:lvlText w:val=""/>
      <w:lvlJc w:val="left"/>
      <w:pPr>
        <w:tabs>
          <w:tab w:val="num" w:pos="4050"/>
        </w:tabs>
        <w:ind w:left="4050" w:hanging="360"/>
      </w:pPr>
      <w:rPr>
        <w:rFonts w:ascii="Symbol" w:hAnsi="Symbol" w:hint="default"/>
      </w:rPr>
    </w:lvl>
    <w:lvl w:ilvl="4" w:tplc="04090003">
      <w:start w:val="1"/>
      <w:numFmt w:val="bullet"/>
      <w:lvlText w:val="o"/>
      <w:lvlJc w:val="left"/>
      <w:pPr>
        <w:tabs>
          <w:tab w:val="num" w:pos="4770"/>
        </w:tabs>
        <w:ind w:left="4770" w:hanging="360"/>
      </w:pPr>
      <w:rPr>
        <w:rFonts w:ascii="Courier New" w:hAnsi="Courier New" w:cs="Times New Roman" w:hint="default"/>
      </w:rPr>
    </w:lvl>
    <w:lvl w:ilvl="5" w:tplc="04090005">
      <w:start w:val="1"/>
      <w:numFmt w:val="bullet"/>
      <w:lvlText w:val=""/>
      <w:lvlJc w:val="left"/>
      <w:pPr>
        <w:tabs>
          <w:tab w:val="num" w:pos="5490"/>
        </w:tabs>
        <w:ind w:left="5490" w:hanging="360"/>
      </w:pPr>
      <w:rPr>
        <w:rFonts w:ascii="Wingdings" w:hAnsi="Wingdings" w:hint="default"/>
      </w:rPr>
    </w:lvl>
    <w:lvl w:ilvl="6" w:tplc="04090001">
      <w:start w:val="1"/>
      <w:numFmt w:val="bullet"/>
      <w:lvlText w:val=""/>
      <w:lvlJc w:val="left"/>
      <w:pPr>
        <w:tabs>
          <w:tab w:val="num" w:pos="6210"/>
        </w:tabs>
        <w:ind w:left="6210" w:hanging="360"/>
      </w:pPr>
      <w:rPr>
        <w:rFonts w:ascii="Symbol" w:hAnsi="Symbol" w:hint="default"/>
      </w:rPr>
    </w:lvl>
    <w:lvl w:ilvl="7" w:tplc="04090003">
      <w:start w:val="1"/>
      <w:numFmt w:val="bullet"/>
      <w:lvlText w:val="o"/>
      <w:lvlJc w:val="left"/>
      <w:pPr>
        <w:tabs>
          <w:tab w:val="num" w:pos="6930"/>
        </w:tabs>
        <w:ind w:left="6930" w:hanging="360"/>
      </w:pPr>
      <w:rPr>
        <w:rFonts w:ascii="Courier New" w:hAnsi="Courier New" w:cs="Times New Roman" w:hint="default"/>
      </w:rPr>
    </w:lvl>
    <w:lvl w:ilvl="8" w:tplc="04090005">
      <w:start w:val="1"/>
      <w:numFmt w:val="bullet"/>
      <w:lvlText w:val=""/>
      <w:lvlJc w:val="left"/>
      <w:pPr>
        <w:tabs>
          <w:tab w:val="num" w:pos="7650"/>
        </w:tabs>
        <w:ind w:left="7650" w:hanging="360"/>
      </w:pPr>
      <w:rPr>
        <w:rFonts w:ascii="Wingdings" w:hAnsi="Wingdings" w:hint="default"/>
      </w:rPr>
    </w:lvl>
  </w:abstractNum>
  <w:abstractNum w:abstractNumId="3" w15:restartNumberingAfterBreak="0">
    <w:nsid w:val="0DB17136"/>
    <w:multiLevelType w:val="hybridMultilevel"/>
    <w:tmpl w:val="F4DA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5234F"/>
    <w:multiLevelType w:val="hybridMultilevel"/>
    <w:tmpl w:val="9606E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3E2765"/>
    <w:multiLevelType w:val="multilevel"/>
    <w:tmpl w:val="147C5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23084"/>
    <w:multiLevelType w:val="hybridMultilevel"/>
    <w:tmpl w:val="DFCA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A5B8D"/>
    <w:multiLevelType w:val="hybridMultilevel"/>
    <w:tmpl w:val="0BB2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451EE3"/>
    <w:multiLevelType w:val="multilevel"/>
    <w:tmpl w:val="609E23D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800" w:hanging="720"/>
      </w:pPr>
      <w:rPr>
        <w:rFonts w:hint="default"/>
      </w:rPr>
    </w:lvl>
    <w:lvl w:ilvl="3">
      <w:start w:val="1"/>
      <w:numFmt w:val="bullet"/>
      <w:lvlText w:val=""/>
      <w:lvlJc w:val="left"/>
      <w:pPr>
        <w:ind w:left="2160" w:hanging="720"/>
      </w:pPr>
      <w:rPr>
        <w:rFonts w:ascii="Symbol" w:hAnsi="Symbol"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0" w15:restartNumberingAfterBreak="0">
    <w:nsid w:val="1A1840F1"/>
    <w:multiLevelType w:val="hybridMultilevel"/>
    <w:tmpl w:val="385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D710D"/>
    <w:multiLevelType w:val="hybridMultilevel"/>
    <w:tmpl w:val="C1E62F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7214D"/>
    <w:multiLevelType w:val="hybridMultilevel"/>
    <w:tmpl w:val="A30A4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992E67"/>
    <w:multiLevelType w:val="multilevel"/>
    <w:tmpl w:val="E7E4D92E"/>
    <w:lvl w:ilvl="0">
      <w:start w:val="5"/>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5" w15:restartNumberingAfterBreak="0">
    <w:nsid w:val="1DD47518"/>
    <w:multiLevelType w:val="hybridMultilevel"/>
    <w:tmpl w:val="B526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264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F569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4779A2"/>
    <w:multiLevelType w:val="multilevel"/>
    <w:tmpl w:val="3128439A"/>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3393DCC"/>
    <w:multiLevelType w:val="hybridMultilevel"/>
    <w:tmpl w:val="F2EA8FB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21" w15:restartNumberingAfterBreak="0">
    <w:nsid w:val="336860D1"/>
    <w:multiLevelType w:val="multilevel"/>
    <w:tmpl w:val="ECD67AD6"/>
    <w:lvl w:ilvl="0">
      <w:start w:val="4"/>
      <w:numFmt w:val="decimal"/>
      <w:lvlText w:val="%1.0"/>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22" w15:restartNumberingAfterBreak="0">
    <w:nsid w:val="33725F85"/>
    <w:multiLevelType w:val="hybridMultilevel"/>
    <w:tmpl w:val="7F78A92E"/>
    <w:lvl w:ilvl="0" w:tplc="9A74CFCC">
      <w:numFmt w:val="bullet"/>
      <w:lvlText w:val=""/>
      <w:lvlJc w:val="left"/>
      <w:pPr>
        <w:tabs>
          <w:tab w:val="num" w:pos="1080"/>
        </w:tabs>
        <w:ind w:left="1080" w:hanging="720"/>
      </w:pPr>
      <w:rPr>
        <w:rFonts w:ascii="Symbol" w:eastAsia="Times New Roman"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920141"/>
    <w:multiLevelType w:val="hybridMultilevel"/>
    <w:tmpl w:val="8224F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B8E5A3E"/>
    <w:multiLevelType w:val="hybridMultilevel"/>
    <w:tmpl w:val="86CA88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F1811D4"/>
    <w:multiLevelType w:val="hybridMultilevel"/>
    <w:tmpl w:val="3F96C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FF1085"/>
    <w:multiLevelType w:val="hybridMultilevel"/>
    <w:tmpl w:val="029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46B7C"/>
    <w:multiLevelType w:val="multilevel"/>
    <w:tmpl w:val="64B605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3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53D25B64"/>
    <w:multiLevelType w:val="hybridMultilevel"/>
    <w:tmpl w:val="9C24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 w15:restartNumberingAfterBreak="0">
    <w:nsid w:val="59224352"/>
    <w:multiLevelType w:val="hybridMultilevel"/>
    <w:tmpl w:val="CC3C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C5739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250F6F"/>
    <w:multiLevelType w:val="multilevel"/>
    <w:tmpl w:val="4F5CE4D2"/>
    <w:lvl w:ilvl="0">
      <w:start w:val="4"/>
      <w:numFmt w:val="decimal"/>
      <w:lvlText w:val="%1"/>
      <w:lvlJc w:val="left"/>
      <w:pPr>
        <w:ind w:left="390" w:hanging="390"/>
      </w:pPr>
      <w:rPr>
        <w:color w:val="000000" w:themeColor="text1"/>
      </w:rPr>
    </w:lvl>
    <w:lvl w:ilvl="1">
      <w:start w:val="1"/>
      <w:numFmt w:val="decimal"/>
      <w:lvlText w:val="%1.%2"/>
      <w:lvlJc w:val="left"/>
      <w:pPr>
        <w:ind w:left="2754" w:hanging="504"/>
      </w:pPr>
      <w:rPr>
        <w:color w:val="000000" w:themeColor="text1"/>
      </w:rPr>
    </w:lvl>
    <w:lvl w:ilvl="2">
      <w:start w:val="1"/>
      <w:numFmt w:val="decimal"/>
      <w:lvlText w:val="%1.%2.%3"/>
      <w:lvlJc w:val="left"/>
      <w:pPr>
        <w:ind w:left="1530" w:hanging="720"/>
      </w:pPr>
      <w:rPr>
        <w:color w:val="000000" w:themeColor="text1"/>
      </w:rPr>
    </w:lvl>
    <w:lvl w:ilvl="3">
      <w:start w:val="1"/>
      <w:numFmt w:val="decimal"/>
      <w:lvlText w:val="%1.%2.%3.%4"/>
      <w:lvlJc w:val="left"/>
      <w:pPr>
        <w:ind w:left="1080" w:hanging="1080"/>
      </w:pPr>
      <w:rPr>
        <w:color w:val="000000" w:themeColor="text1"/>
      </w:rPr>
    </w:lvl>
    <w:lvl w:ilvl="4">
      <w:start w:val="1"/>
      <w:numFmt w:val="decimal"/>
      <w:lvlText w:val="%1.%2.%3.%4.%5"/>
      <w:lvlJc w:val="left"/>
      <w:pPr>
        <w:ind w:left="1440" w:hanging="1440"/>
      </w:pPr>
      <w:rPr>
        <w:color w:val="000000" w:themeColor="text1"/>
      </w:rPr>
    </w:lvl>
    <w:lvl w:ilvl="5">
      <w:start w:val="1"/>
      <w:numFmt w:val="decimal"/>
      <w:lvlText w:val="%1.%2.%3.%4.%5.%6"/>
      <w:lvlJc w:val="left"/>
      <w:pPr>
        <w:ind w:left="1440" w:hanging="1440"/>
      </w:pPr>
      <w:rPr>
        <w:color w:val="000000" w:themeColor="text1"/>
      </w:rPr>
    </w:lvl>
    <w:lvl w:ilvl="6">
      <w:start w:val="1"/>
      <w:numFmt w:val="decimal"/>
      <w:lvlText w:val="%1.%2.%3.%4.%5.%6.%7"/>
      <w:lvlJc w:val="left"/>
      <w:pPr>
        <w:ind w:left="1800" w:hanging="1800"/>
      </w:pPr>
      <w:rPr>
        <w:color w:val="000000" w:themeColor="text1"/>
      </w:rPr>
    </w:lvl>
    <w:lvl w:ilvl="7">
      <w:start w:val="1"/>
      <w:numFmt w:val="decimal"/>
      <w:lvlText w:val="%1.%2.%3.%4.%5.%6.%7.%8"/>
      <w:lvlJc w:val="left"/>
      <w:pPr>
        <w:ind w:left="2160" w:hanging="2160"/>
      </w:pPr>
      <w:rPr>
        <w:color w:val="000000" w:themeColor="text1"/>
      </w:rPr>
    </w:lvl>
    <w:lvl w:ilvl="8">
      <w:start w:val="1"/>
      <w:numFmt w:val="decimal"/>
      <w:lvlText w:val="%1.%2.%3.%4.%5.%6.%7.%8.%9"/>
      <w:lvlJc w:val="left"/>
      <w:pPr>
        <w:ind w:left="2160" w:hanging="2160"/>
      </w:pPr>
      <w:rPr>
        <w:color w:val="000000" w:themeColor="text1"/>
      </w:rPr>
    </w:lvl>
  </w:abstractNum>
  <w:abstractNum w:abstractNumId="39" w15:restartNumberingAfterBreak="0">
    <w:nsid w:val="620644BF"/>
    <w:multiLevelType w:val="multilevel"/>
    <w:tmpl w:val="EE1C4B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3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621D4879"/>
    <w:multiLevelType w:val="hybridMultilevel"/>
    <w:tmpl w:val="1CE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E74091"/>
    <w:multiLevelType w:val="multilevel"/>
    <w:tmpl w:val="91D065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E476E3D"/>
    <w:multiLevelType w:val="hybridMultilevel"/>
    <w:tmpl w:val="EF204DD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45"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B7D8A"/>
    <w:multiLevelType w:val="hybridMultilevel"/>
    <w:tmpl w:val="585C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F232B2F"/>
    <w:multiLevelType w:val="hybridMultilevel"/>
    <w:tmpl w:val="BF3C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6321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265896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4897294">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8165103">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6157666">
    <w:abstractNumId w:val="8"/>
  </w:num>
  <w:num w:numId="6" w16cid:durableId="1537691527">
    <w:abstractNumId w:val="19"/>
  </w:num>
  <w:num w:numId="7" w16cid:durableId="1808274529">
    <w:abstractNumId w:val="14"/>
  </w:num>
  <w:num w:numId="8" w16cid:durableId="191312364">
    <w:abstractNumId w:val="38"/>
  </w:num>
  <w:num w:numId="9" w16cid:durableId="1634287837">
    <w:abstractNumId w:val="23"/>
  </w:num>
  <w:num w:numId="10" w16cid:durableId="1744598370">
    <w:abstractNumId w:val="43"/>
  </w:num>
  <w:num w:numId="11" w16cid:durableId="370812932">
    <w:abstractNumId w:val="26"/>
  </w:num>
  <w:num w:numId="12" w16cid:durableId="1295714181">
    <w:abstractNumId w:val="33"/>
  </w:num>
  <w:num w:numId="13" w16cid:durableId="1531406752">
    <w:abstractNumId w:val="37"/>
  </w:num>
  <w:num w:numId="14" w16cid:durableId="506485912">
    <w:abstractNumId w:val="41"/>
  </w:num>
  <w:num w:numId="15" w16cid:durableId="2069299714">
    <w:abstractNumId w:val="29"/>
  </w:num>
  <w:num w:numId="16" w16cid:durableId="874585193">
    <w:abstractNumId w:val="15"/>
  </w:num>
  <w:num w:numId="17" w16cid:durableId="954826334">
    <w:abstractNumId w:val="25"/>
  </w:num>
  <w:num w:numId="18" w16cid:durableId="1539515185">
    <w:abstractNumId w:val="4"/>
  </w:num>
  <w:num w:numId="19" w16cid:durableId="178661344">
    <w:abstractNumId w:val="34"/>
  </w:num>
  <w:num w:numId="20" w16cid:durableId="44649813">
    <w:abstractNumId w:val="47"/>
  </w:num>
  <w:num w:numId="21" w16cid:durableId="304243493">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84372140">
    <w:abstractNumId w:val="35"/>
  </w:num>
  <w:num w:numId="23" w16cid:durableId="1437364316">
    <w:abstractNumId w:val="32"/>
  </w:num>
  <w:num w:numId="24" w16cid:durableId="1013218059">
    <w:abstractNumId w:val="28"/>
  </w:num>
  <w:num w:numId="25" w16cid:durableId="524952548">
    <w:abstractNumId w:val="7"/>
  </w:num>
  <w:num w:numId="26" w16cid:durableId="1362635182">
    <w:abstractNumId w:val="16"/>
  </w:num>
  <w:num w:numId="27" w16cid:durableId="1122386735">
    <w:abstractNumId w:val="0"/>
  </w:num>
  <w:num w:numId="28" w16cid:durableId="1733380497">
    <w:abstractNumId w:val="42"/>
  </w:num>
  <w:num w:numId="29" w16cid:durableId="1861701858">
    <w:abstractNumId w:val="18"/>
  </w:num>
  <w:num w:numId="30" w16cid:durableId="970133640">
    <w:abstractNumId w:val="9"/>
  </w:num>
  <w:num w:numId="31" w16cid:durableId="1679193116">
    <w:abstractNumId w:val="10"/>
  </w:num>
  <w:num w:numId="32" w16cid:durableId="1407921967">
    <w:abstractNumId w:val="22"/>
  </w:num>
  <w:num w:numId="33" w16cid:durableId="1468741802">
    <w:abstractNumId w:val="30"/>
  </w:num>
  <w:num w:numId="34" w16cid:durableId="173345341">
    <w:abstractNumId w:val="3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52156404">
    <w:abstractNumId w:val="2"/>
  </w:num>
  <w:num w:numId="36" w16cid:durableId="804741792">
    <w:abstractNumId w:val="20"/>
  </w:num>
  <w:num w:numId="37" w16cid:durableId="1160386225">
    <w:abstractNumId w:val="44"/>
  </w:num>
  <w:num w:numId="38" w16cid:durableId="2098364202">
    <w:abstractNumId w:val="11"/>
  </w:num>
  <w:num w:numId="39" w16cid:durableId="1234584150">
    <w:abstractNumId w:val="46"/>
  </w:num>
  <w:num w:numId="40" w16cid:durableId="1993025890">
    <w:abstractNumId w:val="12"/>
  </w:num>
  <w:num w:numId="41" w16cid:durableId="1294873371">
    <w:abstractNumId w:val="3"/>
  </w:num>
  <w:num w:numId="42" w16cid:durableId="625626536">
    <w:abstractNumId w:val="5"/>
  </w:num>
  <w:num w:numId="43" w16cid:durableId="99380075">
    <w:abstractNumId w:val="17"/>
  </w:num>
  <w:num w:numId="44" w16cid:durableId="55015215">
    <w:abstractNumId w:val="45"/>
  </w:num>
  <w:num w:numId="45" w16cid:durableId="727993068">
    <w:abstractNumId w:val="13"/>
  </w:num>
  <w:num w:numId="46" w16cid:durableId="1132871613">
    <w:abstractNumId w:val="36"/>
  </w:num>
  <w:num w:numId="47" w16cid:durableId="2117945321">
    <w:abstractNumId w:val="1"/>
  </w:num>
  <w:num w:numId="48" w16cid:durableId="1015885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7502208">
    <w:abstractNumId w:val="27"/>
  </w:num>
  <w:num w:numId="50" w16cid:durableId="16972714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83423581">
    <w:abstractNumId w:val="36"/>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296" w:hanging="216"/>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52" w16cid:durableId="2106534009">
    <w:abstractNumId w:val="24"/>
  </w:num>
  <w:num w:numId="53" w16cid:durableId="1266575824">
    <w:abstractNumId w:val="40"/>
  </w:num>
  <w:num w:numId="54" w16cid:durableId="477646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06"/>
    <w:rsid w:val="00014481"/>
    <w:rsid w:val="000346C9"/>
    <w:rsid w:val="000347A8"/>
    <w:rsid w:val="00036400"/>
    <w:rsid w:val="0004261E"/>
    <w:rsid w:val="00072706"/>
    <w:rsid w:val="0007408A"/>
    <w:rsid w:val="0009759D"/>
    <w:rsid w:val="000C263A"/>
    <w:rsid w:val="000E637C"/>
    <w:rsid w:val="000F54B4"/>
    <w:rsid w:val="00102ADE"/>
    <w:rsid w:val="0011117A"/>
    <w:rsid w:val="00126F93"/>
    <w:rsid w:val="00131A26"/>
    <w:rsid w:val="00133079"/>
    <w:rsid w:val="00151860"/>
    <w:rsid w:val="001834B9"/>
    <w:rsid w:val="001D636E"/>
    <w:rsid w:val="00200918"/>
    <w:rsid w:val="002018CE"/>
    <w:rsid w:val="00202AAA"/>
    <w:rsid w:val="00213A65"/>
    <w:rsid w:val="00263578"/>
    <w:rsid w:val="0026606E"/>
    <w:rsid w:val="002B0C9B"/>
    <w:rsid w:val="002D306F"/>
    <w:rsid w:val="002E7695"/>
    <w:rsid w:val="003049B2"/>
    <w:rsid w:val="003051F1"/>
    <w:rsid w:val="00313468"/>
    <w:rsid w:val="00316BBA"/>
    <w:rsid w:val="00330944"/>
    <w:rsid w:val="00343532"/>
    <w:rsid w:val="003534B5"/>
    <w:rsid w:val="003977F9"/>
    <w:rsid w:val="003A20E4"/>
    <w:rsid w:val="003A37A2"/>
    <w:rsid w:val="003A68EE"/>
    <w:rsid w:val="003D675C"/>
    <w:rsid w:val="003F29F4"/>
    <w:rsid w:val="00403B1B"/>
    <w:rsid w:val="00404636"/>
    <w:rsid w:val="00417B90"/>
    <w:rsid w:val="004429C8"/>
    <w:rsid w:val="004471CF"/>
    <w:rsid w:val="0045009B"/>
    <w:rsid w:val="004632C3"/>
    <w:rsid w:val="00476609"/>
    <w:rsid w:val="00477616"/>
    <w:rsid w:val="004A63E0"/>
    <w:rsid w:val="004C71C2"/>
    <w:rsid w:val="004F3F69"/>
    <w:rsid w:val="00501B3D"/>
    <w:rsid w:val="00502B49"/>
    <w:rsid w:val="0053208C"/>
    <w:rsid w:val="0056220B"/>
    <w:rsid w:val="00583A67"/>
    <w:rsid w:val="0059110E"/>
    <w:rsid w:val="00593083"/>
    <w:rsid w:val="005C2782"/>
    <w:rsid w:val="005D2D2D"/>
    <w:rsid w:val="005D45DD"/>
    <w:rsid w:val="005F4965"/>
    <w:rsid w:val="00603A43"/>
    <w:rsid w:val="00613D8C"/>
    <w:rsid w:val="00617EEC"/>
    <w:rsid w:val="00626721"/>
    <w:rsid w:val="00641436"/>
    <w:rsid w:val="00655716"/>
    <w:rsid w:val="006660C1"/>
    <w:rsid w:val="006858E9"/>
    <w:rsid w:val="006D7BCA"/>
    <w:rsid w:val="006E3696"/>
    <w:rsid w:val="006F0406"/>
    <w:rsid w:val="006F1A7C"/>
    <w:rsid w:val="006F7E42"/>
    <w:rsid w:val="007007ED"/>
    <w:rsid w:val="0072244A"/>
    <w:rsid w:val="007237DA"/>
    <w:rsid w:val="00737CC5"/>
    <w:rsid w:val="00744731"/>
    <w:rsid w:val="007507B1"/>
    <w:rsid w:val="007533F3"/>
    <w:rsid w:val="00763A53"/>
    <w:rsid w:val="0076533B"/>
    <w:rsid w:val="00781276"/>
    <w:rsid w:val="00792F88"/>
    <w:rsid w:val="007A47C0"/>
    <w:rsid w:val="007B582D"/>
    <w:rsid w:val="00816C4F"/>
    <w:rsid w:val="00843AC4"/>
    <w:rsid w:val="00847945"/>
    <w:rsid w:val="00876A3B"/>
    <w:rsid w:val="008800AC"/>
    <w:rsid w:val="0089328E"/>
    <w:rsid w:val="00895538"/>
    <w:rsid w:val="008A65B0"/>
    <w:rsid w:val="008B7052"/>
    <w:rsid w:val="008C1F8B"/>
    <w:rsid w:val="008C2702"/>
    <w:rsid w:val="008E0B3E"/>
    <w:rsid w:val="008E329C"/>
    <w:rsid w:val="009020E5"/>
    <w:rsid w:val="00944AAC"/>
    <w:rsid w:val="00963E3F"/>
    <w:rsid w:val="00975900"/>
    <w:rsid w:val="00985C82"/>
    <w:rsid w:val="0099656D"/>
    <w:rsid w:val="009A6F7A"/>
    <w:rsid w:val="009B189B"/>
    <w:rsid w:val="009B257A"/>
    <w:rsid w:val="009E3750"/>
    <w:rsid w:val="009E5E1B"/>
    <w:rsid w:val="009F2C50"/>
    <w:rsid w:val="00A04CF8"/>
    <w:rsid w:val="00A070AE"/>
    <w:rsid w:val="00A21A6F"/>
    <w:rsid w:val="00A27770"/>
    <w:rsid w:val="00A359A6"/>
    <w:rsid w:val="00A3774C"/>
    <w:rsid w:val="00A41E9F"/>
    <w:rsid w:val="00A4436D"/>
    <w:rsid w:val="00A5089A"/>
    <w:rsid w:val="00A6437E"/>
    <w:rsid w:val="00A84B3C"/>
    <w:rsid w:val="00A935FE"/>
    <w:rsid w:val="00A975C2"/>
    <w:rsid w:val="00AA1338"/>
    <w:rsid w:val="00B00987"/>
    <w:rsid w:val="00B03874"/>
    <w:rsid w:val="00B376B4"/>
    <w:rsid w:val="00B72723"/>
    <w:rsid w:val="00B72DA6"/>
    <w:rsid w:val="00B8792F"/>
    <w:rsid w:val="00B95173"/>
    <w:rsid w:val="00B9594E"/>
    <w:rsid w:val="00B968C2"/>
    <w:rsid w:val="00BA3A07"/>
    <w:rsid w:val="00BB455B"/>
    <w:rsid w:val="00BD111C"/>
    <w:rsid w:val="00BD6E80"/>
    <w:rsid w:val="00BF06BE"/>
    <w:rsid w:val="00C137B7"/>
    <w:rsid w:val="00C15FCA"/>
    <w:rsid w:val="00C23E76"/>
    <w:rsid w:val="00C533DD"/>
    <w:rsid w:val="00C63D93"/>
    <w:rsid w:val="00C71E04"/>
    <w:rsid w:val="00C97175"/>
    <w:rsid w:val="00CB61A7"/>
    <w:rsid w:val="00CC3EFE"/>
    <w:rsid w:val="00CF3BC7"/>
    <w:rsid w:val="00CF5429"/>
    <w:rsid w:val="00CF7736"/>
    <w:rsid w:val="00D0792E"/>
    <w:rsid w:val="00D12ABA"/>
    <w:rsid w:val="00D12AEB"/>
    <w:rsid w:val="00D30AA8"/>
    <w:rsid w:val="00D30E60"/>
    <w:rsid w:val="00D6147A"/>
    <w:rsid w:val="00D751A5"/>
    <w:rsid w:val="00D85617"/>
    <w:rsid w:val="00D85944"/>
    <w:rsid w:val="00D97166"/>
    <w:rsid w:val="00DA0025"/>
    <w:rsid w:val="00DA3B39"/>
    <w:rsid w:val="00DA75EA"/>
    <w:rsid w:val="00DA7F34"/>
    <w:rsid w:val="00DC069A"/>
    <w:rsid w:val="00DE01C2"/>
    <w:rsid w:val="00DF4AB5"/>
    <w:rsid w:val="00E15DBA"/>
    <w:rsid w:val="00E35DB4"/>
    <w:rsid w:val="00E47C8C"/>
    <w:rsid w:val="00E50BB4"/>
    <w:rsid w:val="00E71897"/>
    <w:rsid w:val="00E724AF"/>
    <w:rsid w:val="00E82641"/>
    <w:rsid w:val="00EC2348"/>
    <w:rsid w:val="00EC5406"/>
    <w:rsid w:val="00EE4F1D"/>
    <w:rsid w:val="00EF5D38"/>
    <w:rsid w:val="00F10BE6"/>
    <w:rsid w:val="00F17250"/>
    <w:rsid w:val="00F2339A"/>
    <w:rsid w:val="00F26AA2"/>
    <w:rsid w:val="00F76A23"/>
    <w:rsid w:val="00FA4449"/>
    <w:rsid w:val="00FB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6194"/>
  <w15:chartTrackingRefBased/>
  <w15:docId w15:val="{564AE5B4-3539-4651-9C6B-7EAFD709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06"/>
    <w:rPr>
      <w:rFonts w:eastAsiaTheme="majorEastAsia" w:cstheme="majorBidi"/>
      <w:color w:val="272727" w:themeColor="text1" w:themeTint="D8"/>
    </w:rPr>
  </w:style>
  <w:style w:type="paragraph" w:styleId="Title">
    <w:name w:val="Title"/>
    <w:basedOn w:val="Normal"/>
    <w:next w:val="Normal"/>
    <w:link w:val="TitleChar"/>
    <w:qFormat/>
    <w:rsid w:val="006F0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0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06"/>
    <w:pPr>
      <w:spacing w:before="160"/>
      <w:jc w:val="center"/>
    </w:pPr>
    <w:rPr>
      <w:i/>
      <w:iCs/>
      <w:color w:val="404040" w:themeColor="text1" w:themeTint="BF"/>
    </w:rPr>
  </w:style>
  <w:style w:type="character" w:customStyle="1" w:styleId="QuoteChar">
    <w:name w:val="Quote Char"/>
    <w:basedOn w:val="DefaultParagraphFont"/>
    <w:link w:val="Quote"/>
    <w:uiPriority w:val="29"/>
    <w:rsid w:val="006F0406"/>
    <w:rPr>
      <w:i/>
      <w:iCs/>
      <w:color w:val="404040" w:themeColor="text1" w:themeTint="BF"/>
    </w:rPr>
  </w:style>
  <w:style w:type="paragraph" w:styleId="ListParagraph">
    <w:name w:val="List Paragraph"/>
    <w:basedOn w:val="Normal"/>
    <w:uiPriority w:val="34"/>
    <w:qFormat/>
    <w:rsid w:val="006F0406"/>
    <w:pPr>
      <w:ind w:left="720"/>
      <w:contextualSpacing/>
    </w:pPr>
  </w:style>
  <w:style w:type="character" w:styleId="IntenseEmphasis">
    <w:name w:val="Intense Emphasis"/>
    <w:basedOn w:val="DefaultParagraphFont"/>
    <w:uiPriority w:val="21"/>
    <w:qFormat/>
    <w:rsid w:val="006F0406"/>
    <w:rPr>
      <w:i/>
      <w:iCs/>
      <w:color w:val="0F4761" w:themeColor="accent1" w:themeShade="BF"/>
    </w:rPr>
  </w:style>
  <w:style w:type="paragraph" w:styleId="IntenseQuote">
    <w:name w:val="Intense Quote"/>
    <w:basedOn w:val="Normal"/>
    <w:next w:val="Normal"/>
    <w:link w:val="IntenseQuoteChar"/>
    <w:uiPriority w:val="30"/>
    <w:qFormat/>
    <w:rsid w:val="006F0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406"/>
    <w:rPr>
      <w:i/>
      <w:iCs/>
      <w:color w:val="0F4761" w:themeColor="accent1" w:themeShade="BF"/>
    </w:rPr>
  </w:style>
  <w:style w:type="character" w:styleId="IntenseReference">
    <w:name w:val="Intense Reference"/>
    <w:basedOn w:val="DefaultParagraphFont"/>
    <w:uiPriority w:val="32"/>
    <w:qFormat/>
    <w:rsid w:val="006F0406"/>
    <w:rPr>
      <w:b/>
      <w:bCs/>
      <w:smallCaps/>
      <w:color w:val="0F4761" w:themeColor="accent1" w:themeShade="BF"/>
      <w:spacing w:val="5"/>
    </w:rPr>
  </w:style>
  <w:style w:type="paragraph" w:styleId="TOCHeading">
    <w:name w:val="TOC Heading"/>
    <w:basedOn w:val="Heading1"/>
    <w:next w:val="Normal"/>
    <w:uiPriority w:val="39"/>
    <w:unhideWhenUsed/>
    <w:qFormat/>
    <w:rsid w:val="005D2D2D"/>
    <w:pPr>
      <w:spacing w:before="240" w:after="0"/>
      <w:outlineLvl w:val="9"/>
    </w:pPr>
    <w:rPr>
      <w:kern w:val="0"/>
      <w:sz w:val="32"/>
      <w:szCs w:val="32"/>
      <w14:ligatures w14:val="none"/>
    </w:rPr>
  </w:style>
  <w:style w:type="character" w:customStyle="1" w:styleId="NormalIndentChar">
    <w:name w:val="Normal Indent Char"/>
    <w:link w:val="NormalIndent"/>
    <w:locked/>
    <w:rsid w:val="00B72723"/>
    <w:rPr>
      <w:rFonts w:ascii="Times New Roman" w:eastAsia="Times New Roman" w:hAnsi="Times New Roman" w:cs="Times New Roman"/>
    </w:rPr>
  </w:style>
  <w:style w:type="paragraph" w:styleId="NormalIndent">
    <w:name w:val="Normal Indent"/>
    <w:basedOn w:val="Normal"/>
    <w:link w:val="NormalIndentChar"/>
    <w:unhideWhenUsed/>
    <w:rsid w:val="00B72723"/>
    <w:pPr>
      <w:tabs>
        <w:tab w:val="left" w:pos="432"/>
      </w:tabs>
      <w:spacing w:after="0" w:line="240" w:lineRule="auto"/>
      <w:ind w:left="432"/>
    </w:pPr>
    <w:rPr>
      <w:rFonts w:ascii="Times New Roman" w:eastAsia="Times New Roman" w:hAnsi="Times New Roman" w:cs="Times New Roman"/>
    </w:rPr>
  </w:style>
  <w:style w:type="paragraph" w:styleId="TOC1">
    <w:name w:val="toc 1"/>
    <w:basedOn w:val="Normal"/>
    <w:next w:val="Normal"/>
    <w:autoRedefine/>
    <w:uiPriority w:val="39"/>
    <w:unhideWhenUsed/>
    <w:rsid w:val="00D97166"/>
    <w:pPr>
      <w:spacing w:after="100"/>
    </w:pPr>
  </w:style>
  <w:style w:type="character" w:styleId="Hyperlink">
    <w:name w:val="Hyperlink"/>
    <w:basedOn w:val="DefaultParagraphFont"/>
    <w:uiPriority w:val="99"/>
    <w:unhideWhenUsed/>
    <w:rsid w:val="00D97166"/>
    <w:rPr>
      <w:color w:val="467886" w:themeColor="hyperlink"/>
      <w:u w:val="single"/>
    </w:rPr>
  </w:style>
  <w:style w:type="paragraph" w:styleId="PlainText">
    <w:name w:val="Plain Text"/>
    <w:basedOn w:val="Normal"/>
    <w:link w:val="PlainTextChar"/>
    <w:unhideWhenUsed/>
    <w:rsid w:val="00B95173"/>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B95173"/>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35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B5"/>
  </w:style>
  <w:style w:type="paragraph" w:styleId="Footer">
    <w:name w:val="footer"/>
    <w:basedOn w:val="Normal"/>
    <w:link w:val="FooterChar"/>
    <w:uiPriority w:val="99"/>
    <w:unhideWhenUsed/>
    <w:rsid w:val="0035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B5"/>
  </w:style>
  <w:style w:type="paragraph" w:styleId="TOC2">
    <w:name w:val="toc 2"/>
    <w:basedOn w:val="Normal"/>
    <w:next w:val="Normal"/>
    <w:autoRedefine/>
    <w:uiPriority w:val="39"/>
    <w:unhideWhenUsed/>
    <w:rsid w:val="0009759D"/>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09759D"/>
    <w:pPr>
      <w:spacing w:after="100"/>
      <w:ind w:left="44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737CC5"/>
    <w:rPr>
      <w:color w:val="605E5C"/>
      <w:shd w:val="clear" w:color="auto" w:fill="E1DFDD"/>
    </w:rPr>
  </w:style>
  <w:style w:type="table" w:styleId="MediumShading1-Accent1">
    <w:name w:val="Medium Shading 1 Accent 1"/>
    <w:basedOn w:val="TableNormal"/>
    <w:uiPriority w:val="63"/>
    <w:unhideWhenUsed/>
    <w:rsid w:val="00737CC5"/>
    <w:pPr>
      <w:spacing w:after="0" w:line="240" w:lineRule="auto"/>
    </w:pPr>
    <w:rPr>
      <w:kern w:val="0"/>
      <w:sz w:val="24"/>
      <w:szCs w:val="24"/>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737CC5"/>
    <w:rPr>
      <w:color w:val="96607D" w:themeColor="followedHyperlink"/>
      <w:u w:val="single"/>
    </w:rPr>
  </w:style>
  <w:style w:type="paragraph" w:customStyle="1" w:styleId="Heading41">
    <w:name w:val="Heading 41"/>
    <w:basedOn w:val="Normal"/>
    <w:next w:val="Normal"/>
    <w:uiPriority w:val="9"/>
    <w:semiHidden/>
    <w:unhideWhenUsed/>
    <w:qFormat/>
    <w:rsid w:val="00737CC5"/>
    <w:pPr>
      <w:keepNext/>
      <w:keepLines/>
      <w:spacing w:before="200" w:after="0" w:line="276" w:lineRule="auto"/>
      <w:outlineLvl w:val="3"/>
    </w:pPr>
    <w:rPr>
      <w:rFonts w:ascii="Cambria" w:eastAsia="Times New Roman" w:hAnsi="Cambria" w:cs="Times New Roman"/>
      <w:b/>
      <w:bCs/>
      <w:i/>
      <w:iCs/>
      <w:color w:val="4F81BD"/>
      <w:kern w:val="0"/>
      <w:sz w:val="24"/>
      <w14:ligatures w14:val="none"/>
    </w:rPr>
  </w:style>
  <w:style w:type="numbering" w:customStyle="1" w:styleId="NoList1">
    <w:name w:val="No List1"/>
    <w:next w:val="NoList"/>
    <w:uiPriority w:val="99"/>
    <w:semiHidden/>
    <w:unhideWhenUsed/>
    <w:rsid w:val="00737CC5"/>
  </w:style>
  <w:style w:type="paragraph" w:customStyle="1" w:styleId="msonormal0">
    <w:name w:val="msonormal"/>
    <w:basedOn w:val="Normal"/>
    <w:rsid w:val="00737C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737CC5"/>
    <w:pPr>
      <w:spacing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737CC5"/>
    <w:rPr>
      <w:rFonts w:ascii="Tahoma" w:eastAsia="Calibri" w:hAnsi="Tahoma" w:cs="Tahoma"/>
      <w:kern w:val="0"/>
      <w:sz w:val="16"/>
      <w:szCs w:val="16"/>
      <w14:ligatures w14:val="none"/>
    </w:rPr>
  </w:style>
  <w:style w:type="table" w:customStyle="1" w:styleId="MediumShading1-Accent11">
    <w:name w:val="Medium Shading 1 - Accent 11"/>
    <w:basedOn w:val="TableNormal"/>
    <w:next w:val="MediumShading1-Accent1"/>
    <w:uiPriority w:val="63"/>
    <w:semiHidden/>
    <w:unhideWhenUsed/>
    <w:rsid w:val="00737CC5"/>
    <w:pPr>
      <w:spacing w:after="0" w:line="240" w:lineRule="auto"/>
    </w:pPr>
    <w:rPr>
      <w:rFonts w:ascii="Calibri" w:eastAsia="Calibri" w:hAnsi="Calibri" w:cs="Times New Roman"/>
      <w:kern w:val="0"/>
      <w14:ligatures w14:val="none"/>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4Char1">
    <w:name w:val="Heading 4 Char1"/>
    <w:basedOn w:val="DefaultParagraphFont"/>
    <w:uiPriority w:val="9"/>
    <w:semiHidden/>
    <w:rsid w:val="00737CC5"/>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034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0980">
      <w:bodyDiv w:val="1"/>
      <w:marLeft w:val="0"/>
      <w:marRight w:val="0"/>
      <w:marTop w:val="0"/>
      <w:marBottom w:val="0"/>
      <w:divBdr>
        <w:top w:val="none" w:sz="0" w:space="0" w:color="auto"/>
        <w:left w:val="none" w:sz="0" w:space="0" w:color="auto"/>
        <w:bottom w:val="none" w:sz="0" w:space="0" w:color="auto"/>
        <w:right w:val="none" w:sz="0" w:space="0" w:color="auto"/>
      </w:divBdr>
    </w:div>
    <w:div w:id="313528221">
      <w:bodyDiv w:val="1"/>
      <w:marLeft w:val="0"/>
      <w:marRight w:val="0"/>
      <w:marTop w:val="0"/>
      <w:marBottom w:val="0"/>
      <w:divBdr>
        <w:top w:val="none" w:sz="0" w:space="0" w:color="auto"/>
        <w:left w:val="none" w:sz="0" w:space="0" w:color="auto"/>
        <w:bottom w:val="none" w:sz="0" w:space="0" w:color="auto"/>
        <w:right w:val="none" w:sz="0" w:space="0" w:color="auto"/>
      </w:divBdr>
    </w:div>
    <w:div w:id="474033621">
      <w:bodyDiv w:val="1"/>
      <w:marLeft w:val="0"/>
      <w:marRight w:val="0"/>
      <w:marTop w:val="0"/>
      <w:marBottom w:val="0"/>
      <w:divBdr>
        <w:top w:val="none" w:sz="0" w:space="0" w:color="auto"/>
        <w:left w:val="none" w:sz="0" w:space="0" w:color="auto"/>
        <w:bottom w:val="none" w:sz="0" w:space="0" w:color="auto"/>
        <w:right w:val="none" w:sz="0" w:space="0" w:color="auto"/>
      </w:divBdr>
    </w:div>
    <w:div w:id="616253164">
      <w:bodyDiv w:val="1"/>
      <w:marLeft w:val="0"/>
      <w:marRight w:val="0"/>
      <w:marTop w:val="0"/>
      <w:marBottom w:val="0"/>
      <w:divBdr>
        <w:top w:val="none" w:sz="0" w:space="0" w:color="auto"/>
        <w:left w:val="none" w:sz="0" w:space="0" w:color="auto"/>
        <w:bottom w:val="none" w:sz="0" w:space="0" w:color="auto"/>
        <w:right w:val="none" w:sz="0" w:space="0" w:color="auto"/>
      </w:divBdr>
    </w:div>
    <w:div w:id="817654318">
      <w:bodyDiv w:val="1"/>
      <w:marLeft w:val="0"/>
      <w:marRight w:val="0"/>
      <w:marTop w:val="0"/>
      <w:marBottom w:val="0"/>
      <w:divBdr>
        <w:top w:val="none" w:sz="0" w:space="0" w:color="auto"/>
        <w:left w:val="none" w:sz="0" w:space="0" w:color="auto"/>
        <w:bottom w:val="none" w:sz="0" w:space="0" w:color="auto"/>
        <w:right w:val="none" w:sz="0" w:space="0" w:color="auto"/>
      </w:divBdr>
    </w:div>
    <w:div w:id="1081298347">
      <w:bodyDiv w:val="1"/>
      <w:marLeft w:val="0"/>
      <w:marRight w:val="0"/>
      <w:marTop w:val="0"/>
      <w:marBottom w:val="0"/>
      <w:divBdr>
        <w:top w:val="none" w:sz="0" w:space="0" w:color="auto"/>
        <w:left w:val="none" w:sz="0" w:space="0" w:color="auto"/>
        <w:bottom w:val="none" w:sz="0" w:space="0" w:color="auto"/>
        <w:right w:val="none" w:sz="0" w:space="0" w:color="auto"/>
      </w:divBdr>
    </w:div>
    <w:div w:id="1158230392">
      <w:bodyDiv w:val="1"/>
      <w:marLeft w:val="0"/>
      <w:marRight w:val="0"/>
      <w:marTop w:val="0"/>
      <w:marBottom w:val="0"/>
      <w:divBdr>
        <w:top w:val="none" w:sz="0" w:space="0" w:color="auto"/>
        <w:left w:val="none" w:sz="0" w:space="0" w:color="auto"/>
        <w:bottom w:val="none" w:sz="0" w:space="0" w:color="auto"/>
        <w:right w:val="none" w:sz="0" w:space="0" w:color="auto"/>
      </w:divBdr>
    </w:div>
    <w:div w:id="1183976974">
      <w:bodyDiv w:val="1"/>
      <w:marLeft w:val="0"/>
      <w:marRight w:val="0"/>
      <w:marTop w:val="0"/>
      <w:marBottom w:val="0"/>
      <w:divBdr>
        <w:top w:val="none" w:sz="0" w:space="0" w:color="auto"/>
        <w:left w:val="none" w:sz="0" w:space="0" w:color="auto"/>
        <w:bottom w:val="none" w:sz="0" w:space="0" w:color="auto"/>
        <w:right w:val="none" w:sz="0" w:space="0" w:color="auto"/>
      </w:divBdr>
    </w:div>
    <w:div w:id="14419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wasp.org/index.php/Category:OWASP_Top_Ten_Proje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src.nist.gov/groups/STM/cmvp/documents/140-1/1401val2010.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owasp.org/index.php/OWASP_Risk_Rating_Methodolog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wasp.org/images/5/56/OWASP_Testing_Guide_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8aa05a-4fe6-4abd-815f-ca24aca6ae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53AFD40F99EB40AD21A3A883FFCD3A" ma:contentTypeVersion="10" ma:contentTypeDescription="Create a new document." ma:contentTypeScope="" ma:versionID="16d9cd5e529abb2bb0d5c20d9a1e7033">
  <xsd:schema xmlns:xsd="http://www.w3.org/2001/XMLSchema" xmlns:xs="http://www.w3.org/2001/XMLSchema" xmlns:p="http://schemas.microsoft.com/office/2006/metadata/properties" xmlns:ns3="868aa05a-4fe6-4abd-815f-ca24aca6aeb8" xmlns:ns4="d342234a-77b7-49d1-879c-eb225fcdd203" targetNamespace="http://schemas.microsoft.com/office/2006/metadata/properties" ma:root="true" ma:fieldsID="c0d81f84e50247a1b40994867cb50d67" ns3:_="" ns4:_="">
    <xsd:import namespace="868aa05a-4fe6-4abd-815f-ca24aca6aeb8"/>
    <xsd:import namespace="d342234a-77b7-49d1-879c-eb225fcdd2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a05a-4fe6-4abd-815f-ca24aca6a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42234a-77b7-49d1-879c-eb225fcdd2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BCC74-D191-454A-AE04-EDDC8FFEAE6B}">
  <ds:schemaRefs>
    <ds:schemaRef ds:uri="http://schemas.microsoft.com/office/2006/metadata/properties"/>
    <ds:schemaRef ds:uri="http://schemas.microsoft.com/office/infopath/2007/PartnerControls"/>
    <ds:schemaRef ds:uri="868aa05a-4fe6-4abd-815f-ca24aca6aeb8"/>
  </ds:schemaRefs>
</ds:datastoreItem>
</file>

<file path=customXml/itemProps2.xml><?xml version="1.0" encoding="utf-8"?>
<ds:datastoreItem xmlns:ds="http://schemas.openxmlformats.org/officeDocument/2006/customXml" ds:itemID="{0D2E3BB5-39AC-43FF-8EC1-A37DB44A3DAA}">
  <ds:schemaRefs>
    <ds:schemaRef ds:uri="http://schemas.microsoft.com/sharepoint/v3/contenttype/forms"/>
  </ds:schemaRefs>
</ds:datastoreItem>
</file>

<file path=customXml/itemProps3.xml><?xml version="1.0" encoding="utf-8"?>
<ds:datastoreItem xmlns:ds="http://schemas.openxmlformats.org/officeDocument/2006/customXml" ds:itemID="{BD6616B1-386F-40B7-872F-77AD97BE9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a05a-4fe6-4abd-815f-ca24aca6aeb8"/>
    <ds:schemaRef ds:uri="d342234a-77b7-49d1-879c-eb225fcdd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A13279-EC42-4317-9C29-3B7895270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59</Pages>
  <Words>12652</Words>
  <Characters>72120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Gunthrope,Seven</dc:creator>
  <cp:keywords/>
  <dc:description/>
  <cp:lastModifiedBy>Gunthrope,Seven</cp:lastModifiedBy>
  <cp:revision>24</cp:revision>
  <dcterms:created xsi:type="dcterms:W3CDTF">2024-04-29T14:05:00Z</dcterms:created>
  <dcterms:modified xsi:type="dcterms:W3CDTF">2024-04-29T19:14:00Z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0x0101002F53AFD40F99EB40AD21A3A883FFCD3A</vt:lpwstr>
  </property>
</Properties>
</file>