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633743" w14:textId="045E383A" w:rsidR="001E242E" w:rsidRDefault="001E242E" w:rsidP="000B5905">
      <w:pPr>
        <w:spacing w:beforeLines="100" w:before="360"/>
      </w:pPr>
      <w:r>
        <w:rPr>
          <w:rFonts w:hint="eastAsia"/>
        </w:rPr>
        <w:t>はい、それでは要求工学特論の第二週目の授業を始めたいと思います。今日は第二回目ということで、超上流工程とソフトウェアの企画について話をしたいと思います。前回の授業では、超上流工程から始める</w:t>
      </w:r>
      <w:r>
        <w:t>IT化の原理原則17</w:t>
      </w:r>
      <w:r w:rsidR="008D3A58">
        <w:rPr>
          <w:rFonts w:hint="eastAsia"/>
        </w:rPr>
        <w:t>か条</w:t>
      </w:r>
      <w:r>
        <w:t>について一通り説明しました。</w:t>
      </w:r>
    </w:p>
    <w:p w14:paraId="65579A1E" w14:textId="77777777" w:rsidR="001E242E" w:rsidRDefault="001E242E" w:rsidP="000B5905">
      <w:pPr>
        <w:spacing w:beforeLines="100" w:before="360"/>
      </w:pPr>
      <w:r>
        <w:rPr>
          <w:rFonts w:hint="eastAsia"/>
        </w:rPr>
        <w:t>今日の話の中心としては、超上流工程の中でもソフトウェアの企画の部分にフォーカスを置いて説明をしていきたいと思います。さっそく今日の講義資料に入っていきたいと思います。先ほども言ったように、今日は超上流工程とソフトウェアの企画の話をしていきたいと思っています。</w:t>
      </w:r>
    </w:p>
    <w:p w14:paraId="29F42FD5" w14:textId="77777777" w:rsidR="001E242E" w:rsidRDefault="001E242E" w:rsidP="000B5905">
      <w:pPr>
        <w:spacing w:beforeLines="100" w:before="360"/>
      </w:pPr>
      <w:r>
        <w:rPr>
          <w:rFonts w:hint="eastAsia"/>
        </w:rPr>
        <w:t>前回の授業で原理原則の話をしましたので、それでだいたい終わりということで、今回の話の中心は、ソフトウェアの企画の部分になります。ソフトウェアを企画する時には、まず取り組むべき問題を発見し、その問題が発生する原因を探ります。原因がわからないと解決法が見つからないですからね。</w:t>
      </w:r>
    </w:p>
    <w:p w14:paraId="63F7DC92" w14:textId="5A783714" w:rsidR="001E242E" w:rsidRDefault="001E242E" w:rsidP="000B5905">
      <w:pPr>
        <w:spacing w:beforeLines="100" w:before="360"/>
      </w:pPr>
      <w:r>
        <w:rPr>
          <w:rFonts w:hint="eastAsia"/>
        </w:rPr>
        <w:t>その原因がわかったら、その原因をいかにして解決するのかを考えて、問題を解決する</w:t>
      </w:r>
      <w:r w:rsidR="000B5905">
        <w:rPr>
          <w:rFonts w:hint="eastAsia"/>
        </w:rPr>
        <w:t>アイデア</w:t>
      </w:r>
      <w:r>
        <w:rPr>
          <w:rFonts w:hint="eastAsia"/>
        </w:rPr>
        <w:t>を探すことになります。</w:t>
      </w:r>
      <w:r w:rsidR="000B5905">
        <w:rPr>
          <w:rFonts w:hint="eastAsia"/>
        </w:rPr>
        <w:t>アイデア</w:t>
      </w:r>
      <w:r>
        <w:rPr>
          <w:rFonts w:hint="eastAsia"/>
        </w:rPr>
        <w:t>を探すときには、もちろん自分で工夫しても全然構わないわけですが、独力で考えるだけでは、</w:t>
      </w:r>
      <w:r w:rsidR="000B5905">
        <w:rPr>
          <w:rFonts w:hint="eastAsia"/>
        </w:rPr>
        <w:t>アイデア</w:t>
      </w:r>
      <w:r>
        <w:rPr>
          <w:rFonts w:hint="eastAsia"/>
        </w:rPr>
        <w:t>のバリエーションに限界があります。なので、他人の</w:t>
      </w:r>
      <w:r w:rsidR="000B5905">
        <w:rPr>
          <w:rFonts w:hint="eastAsia"/>
        </w:rPr>
        <w:t>アイデア</w:t>
      </w:r>
      <w:r>
        <w:rPr>
          <w:rFonts w:hint="eastAsia"/>
        </w:rPr>
        <w:t>を探して使えるものは、できるだけそれを活用するという考え方が重要です。</w:t>
      </w:r>
    </w:p>
    <w:p w14:paraId="34E46D2E" w14:textId="0D0996FD" w:rsidR="001E242E" w:rsidRDefault="001E242E" w:rsidP="000B5905">
      <w:pPr>
        <w:spacing w:beforeLines="100" w:before="360"/>
      </w:pPr>
      <w:r>
        <w:rPr>
          <w:rFonts w:hint="eastAsia"/>
        </w:rPr>
        <w:t>そのための一つの方法が</w:t>
      </w:r>
      <w:r w:rsidR="008D3A58">
        <w:rPr>
          <w:rFonts w:hint="eastAsia"/>
        </w:rPr>
        <w:t>ブレインストーミングで</w:t>
      </w:r>
      <w:r>
        <w:rPr>
          <w:rFonts w:hint="eastAsia"/>
        </w:rPr>
        <w:t>す。自分が何かしらの</w:t>
      </w:r>
      <w:r w:rsidR="000B5905">
        <w:rPr>
          <w:rFonts w:hint="eastAsia"/>
        </w:rPr>
        <w:t>アイデア</w:t>
      </w:r>
      <w:r>
        <w:rPr>
          <w:rFonts w:hint="eastAsia"/>
        </w:rPr>
        <w:t>やその糸口を考える際に、その糸口をきっかけにして、例えば友達や先生、研究室のゼミなどでディスカッションをしながら、</w:t>
      </w:r>
      <w:r w:rsidR="000B5905">
        <w:rPr>
          <w:rFonts w:hint="eastAsia"/>
        </w:rPr>
        <w:t>アイデア</w:t>
      </w:r>
      <w:r>
        <w:rPr>
          <w:rFonts w:hint="eastAsia"/>
        </w:rPr>
        <w:t>をブラッシュアップしていくことで問題の解決を図るというのが、よくある問題の解き方です。</w:t>
      </w:r>
    </w:p>
    <w:p w14:paraId="32C88A30" w14:textId="3B142AFF" w:rsidR="001E242E" w:rsidRDefault="001E242E" w:rsidP="000B5905">
      <w:pPr>
        <w:spacing w:beforeLines="100" w:before="360"/>
      </w:pPr>
      <w:r>
        <w:rPr>
          <w:rFonts w:hint="eastAsia"/>
        </w:rPr>
        <w:t>そういう意味で、自力で全部考えることだけではなくて、既存の方法をできるだけ活用したり、他人の</w:t>
      </w:r>
      <w:r w:rsidR="000B5905">
        <w:rPr>
          <w:rFonts w:hint="eastAsia"/>
        </w:rPr>
        <w:t>アイデア</w:t>
      </w:r>
      <w:r>
        <w:rPr>
          <w:rFonts w:hint="eastAsia"/>
        </w:rPr>
        <w:t>を活用するといったことも併せて考えてもらいたいと思っています。こういったことをするにあたって重要なのが、努力と工夫を組み合わせることでイノベーションが生まれるという関係です。</w:t>
      </w:r>
    </w:p>
    <w:p w14:paraId="4E7A4CEA" w14:textId="2EBA4EC9" w:rsidR="001E242E" w:rsidRDefault="001E242E" w:rsidP="000B5905">
      <w:pPr>
        <w:spacing w:beforeLines="100" w:before="360"/>
      </w:pPr>
      <w:r>
        <w:rPr>
          <w:rFonts w:hint="eastAsia"/>
        </w:rPr>
        <w:t>まず、問題を発見し原因を探るといったことをするにあたっては、努力をする必要があります。しかし、その努力だけではすべてが解決できるわけではなく、</w:t>
      </w:r>
      <w:r w:rsidR="000B5905">
        <w:rPr>
          <w:rFonts w:hint="eastAsia"/>
        </w:rPr>
        <w:t>アイデア</w:t>
      </w:r>
      <w:r>
        <w:rPr>
          <w:rFonts w:hint="eastAsia"/>
        </w:rPr>
        <w:t>を探すところで工夫が必要です。努力をせずに工夫だけではなかなかうまくいきません。</w:t>
      </w:r>
    </w:p>
    <w:p w14:paraId="7FE26E1B" w14:textId="32B8586C" w:rsidR="001E242E" w:rsidRDefault="001E242E" w:rsidP="000B5905">
      <w:pPr>
        <w:spacing w:beforeLines="100" w:before="360"/>
      </w:pPr>
      <w:r>
        <w:rPr>
          <w:rFonts w:hint="eastAsia"/>
        </w:rPr>
        <w:t>努力して問題を深く理解しているからこそ、どうやったらうまく解けるのか、あるいは良い</w:t>
      </w:r>
      <w:r>
        <w:rPr>
          <w:rFonts w:hint="eastAsia"/>
        </w:rPr>
        <w:lastRenderedPageBreak/>
        <w:t>方法が見つかったときに、それが良い方法であることが分かります。努力がベースにあって、問題の性質やその問題が起こる原因を理解しておくことが大事です。この努力と工夫を両方合わせて、初めてイノベーションができるということを知っておいてもらいたいと思います。</w:t>
      </w:r>
    </w:p>
    <w:p w14:paraId="68A0F9EE" w14:textId="77777777" w:rsidR="001E242E" w:rsidRDefault="001E242E" w:rsidP="000B5905">
      <w:pPr>
        <w:spacing w:beforeLines="100" w:before="360"/>
      </w:pPr>
      <w:r>
        <w:rPr>
          <w:rFonts w:hint="eastAsia"/>
        </w:rPr>
        <w:t>トーマス・エジソンは、「天才とは</w:t>
      </w:r>
      <w:r>
        <w:t>99%の努力と1%のひらめき」という名言を残しています。99%の努力が重要であることは確かですが、1%のひらめきも大切で、最終的には工夫がないとイノベーションは生まれないということです。</w:t>
      </w:r>
    </w:p>
    <w:p w14:paraId="7654BBF3" w14:textId="77777777" w:rsidR="001E242E" w:rsidRDefault="001E242E" w:rsidP="000B5905">
      <w:pPr>
        <w:spacing w:beforeLines="100" w:before="360"/>
      </w:pPr>
      <w:r>
        <w:rPr>
          <w:rFonts w:hint="eastAsia"/>
        </w:rPr>
        <w:t>ソフトウェアを使ったイノベーションが、この事業のテーマの一つになっています。コンピューターソフトウェアを活用することによって、様々な問題を解決することができます。問題解決を図る際の基本的なステップは以下の五つです。</w:t>
      </w:r>
    </w:p>
    <w:p w14:paraId="4C3F798D" w14:textId="0C93D47A" w:rsidR="001E242E" w:rsidRDefault="001E242E" w:rsidP="000B5905">
      <w:pPr>
        <w:spacing w:beforeLines="100" w:before="360"/>
      </w:pPr>
      <w:r>
        <w:rPr>
          <w:rFonts w:hint="eastAsia"/>
        </w:rPr>
        <w:t>1．何かしらの問題を見つける。</w:t>
      </w:r>
    </w:p>
    <w:p w14:paraId="68E0EA1C" w14:textId="44D9893D" w:rsidR="001E242E" w:rsidRDefault="001E242E" w:rsidP="000B5905">
      <w:pPr>
        <w:spacing w:beforeLines="100" w:before="360"/>
      </w:pPr>
      <w:r>
        <w:rPr>
          <w:rFonts w:hint="eastAsia"/>
        </w:rPr>
        <w:t>問題がないところに</w:t>
      </w:r>
      <w:r w:rsidR="000B5905">
        <w:rPr>
          <w:rFonts w:hint="eastAsia"/>
        </w:rPr>
        <w:t>アイデア</w:t>
      </w:r>
      <w:r>
        <w:rPr>
          <w:rFonts w:hint="eastAsia"/>
        </w:rPr>
        <w:t>は生まれません。</w:t>
      </w:r>
    </w:p>
    <w:p w14:paraId="2C5EFFF5" w14:textId="77777777" w:rsidR="00672550" w:rsidRDefault="00672550" w:rsidP="000B5905">
      <w:pPr>
        <w:spacing w:beforeLines="100" w:before="360"/>
      </w:pPr>
      <w:r>
        <w:rPr>
          <w:rFonts w:hint="eastAsia"/>
        </w:rPr>
        <w:t>まず、解きたい問題を見つけるのが最初のステップです。次に、問題を定義し、他の人にも分かるようにその範囲を明確にします。問題の定義がきちんとできると、問題は半分解決されていると言われます。研究の経験を積むと、このことがだんだんわかるようになってきます。</w:t>
      </w:r>
    </w:p>
    <w:p w14:paraId="78394062" w14:textId="1342C49C" w:rsidR="00672550" w:rsidRDefault="00672550" w:rsidP="000B5905">
      <w:pPr>
        <w:spacing w:beforeLines="100" w:before="360"/>
      </w:pPr>
      <w:r>
        <w:rPr>
          <w:rFonts w:hint="eastAsia"/>
        </w:rPr>
        <w:t>問題の定義ができたら、次にその問題が発生するメカニズムを調べ、原因を探ります。原因がわかったら、問題を解決する</w:t>
      </w:r>
      <w:r w:rsidR="000B5905">
        <w:rPr>
          <w:rFonts w:hint="eastAsia"/>
        </w:rPr>
        <w:t>アイデア</w:t>
      </w:r>
      <w:r>
        <w:rPr>
          <w:rFonts w:hint="eastAsia"/>
        </w:rPr>
        <w:t>を探し始めます。</w:t>
      </w:r>
    </w:p>
    <w:p w14:paraId="6FB9A59E" w14:textId="4A86084A" w:rsidR="00672550" w:rsidRDefault="00672550" w:rsidP="000B5905">
      <w:pPr>
        <w:spacing w:beforeLines="100" w:before="360"/>
      </w:pPr>
      <w:r>
        <w:rPr>
          <w:rFonts w:hint="eastAsia"/>
        </w:rPr>
        <w:t>まず、</w:t>
      </w:r>
      <w:r w:rsidR="000B5905">
        <w:rPr>
          <w:rFonts w:hint="eastAsia"/>
        </w:rPr>
        <w:t>アイデア</w:t>
      </w:r>
      <w:r>
        <w:rPr>
          <w:rFonts w:hint="eastAsia"/>
        </w:rPr>
        <w:t>の種を見つけることが重要ですが、最適解がすぐに見つかることは稀です。通常、</w:t>
      </w:r>
      <w:r w:rsidR="000B5905">
        <w:rPr>
          <w:rFonts w:hint="eastAsia"/>
        </w:rPr>
        <w:t>アイデア</w:t>
      </w:r>
      <w:r>
        <w:rPr>
          <w:rFonts w:hint="eastAsia"/>
        </w:rPr>
        <w:t>のヒントが見つかり、それを元に改善していくプロセスを経ます。ソフトウェアの企画は、このようなプロセスを経て行われます。</w:t>
      </w:r>
    </w:p>
    <w:p w14:paraId="47F556F1" w14:textId="6E93AEE7" w:rsidR="00672550" w:rsidRDefault="00672550" w:rsidP="000B5905">
      <w:pPr>
        <w:spacing w:beforeLines="100" w:before="360"/>
      </w:pPr>
      <w:r>
        <w:rPr>
          <w:rFonts w:hint="eastAsia"/>
        </w:rPr>
        <w:t>会社や大学、役所などでも、新商品の企画や研究ネタ、予算獲得のための</w:t>
      </w:r>
      <w:r w:rsidR="000B5905">
        <w:rPr>
          <w:rFonts w:hint="eastAsia"/>
        </w:rPr>
        <w:t>アイデア</w:t>
      </w:r>
      <w:r>
        <w:rPr>
          <w:rFonts w:hint="eastAsia"/>
        </w:rPr>
        <w:t>など、企画が求められることがあります。これらの場面では、企画を立案する能力が重要になります。研究室や職場での経験を通して、この技術を身に付けることが目的の一つです。</w:t>
      </w:r>
    </w:p>
    <w:p w14:paraId="280D626D" w14:textId="6C0939BB" w:rsidR="00672550" w:rsidRDefault="000B5905" w:rsidP="000B5905">
      <w:pPr>
        <w:spacing w:beforeLines="100" w:before="360"/>
      </w:pPr>
      <w:r>
        <w:rPr>
          <w:rFonts w:hint="eastAsia"/>
        </w:rPr>
        <w:t>アイデア</w:t>
      </w:r>
      <w:r w:rsidR="00672550">
        <w:rPr>
          <w:rFonts w:hint="eastAsia"/>
        </w:rPr>
        <w:t>を考えつく人が特別な才能を持っていると誤解されがちですが、実際にはそうではありません。</w:t>
      </w:r>
      <w:r>
        <w:rPr>
          <w:rFonts w:hint="eastAsia"/>
        </w:rPr>
        <w:t>アイデア</w:t>
      </w:r>
      <w:r w:rsidR="00672550">
        <w:rPr>
          <w:rFonts w:hint="eastAsia"/>
        </w:rPr>
        <w:t>を見つけて改善するプロセスを経ることで、誰もが</w:t>
      </w:r>
      <w:r>
        <w:rPr>
          <w:rFonts w:hint="eastAsia"/>
        </w:rPr>
        <w:t>アイデア</w:t>
      </w:r>
      <w:r w:rsidR="00672550">
        <w:rPr>
          <w:rFonts w:hint="eastAsia"/>
        </w:rPr>
        <w:t>を生み出すことができるのです。</w:t>
      </w:r>
    </w:p>
    <w:p w14:paraId="6ACEB3CD" w14:textId="3727B6F2" w:rsidR="00672550" w:rsidRDefault="000B5905" w:rsidP="000B5905">
      <w:pPr>
        <w:spacing w:beforeLines="100" w:before="360"/>
      </w:pPr>
      <w:r>
        <w:rPr>
          <w:rFonts w:hint="eastAsia"/>
        </w:rPr>
        <w:lastRenderedPageBreak/>
        <w:t>アイデア</w:t>
      </w:r>
      <w:r w:rsidR="00672550">
        <w:rPr>
          <w:rFonts w:hint="eastAsia"/>
        </w:rPr>
        <w:t>とは、新しい要素を考えるのではなく、既存の要素に対して新しい組み合わせを考え、これまでになかった組み合わせを用いて問題を解決することです。</w:t>
      </w:r>
    </w:p>
    <w:p w14:paraId="7629D6E0" w14:textId="320A1E93" w:rsidR="00672550" w:rsidRDefault="00672550" w:rsidP="000B5905">
      <w:pPr>
        <w:spacing w:beforeLines="100" w:before="360"/>
      </w:pPr>
      <w:r>
        <w:rPr>
          <w:rFonts w:hint="eastAsia"/>
        </w:rPr>
        <w:t>例えば、改良型のハイフレックス</w:t>
      </w:r>
      <w:r w:rsidR="003024D1">
        <w:rPr>
          <w:rFonts w:hint="eastAsia"/>
        </w:rPr>
        <w:t>授業</w:t>
      </w:r>
      <w:r>
        <w:rPr>
          <w:rFonts w:hint="eastAsia"/>
        </w:rPr>
        <w:t>では、ライブのオンライン授業とオンデマンド授業の二つを組み合わせることで、新しい特徴を生み出しました。通常、ライブのオンライン授業とオンデマンド授業は別々の</w:t>
      </w:r>
      <w:r w:rsidR="003024D1">
        <w:rPr>
          <w:rFonts w:hint="eastAsia"/>
        </w:rPr>
        <w:t>授業方法</w:t>
      </w:r>
      <w:r>
        <w:rPr>
          <w:rFonts w:hint="eastAsia"/>
        </w:rPr>
        <w:t>として扱われることが多いですが、両方を組み合わせることで、より効果的な教育が実現できるという考え方です。</w:t>
      </w:r>
    </w:p>
    <w:p w14:paraId="27C076D6" w14:textId="2EAD5A5E" w:rsidR="00672550" w:rsidRDefault="00672550" w:rsidP="000B5905">
      <w:pPr>
        <w:spacing w:beforeLines="100" w:before="360"/>
      </w:pPr>
      <w:r>
        <w:rPr>
          <w:rFonts w:hint="eastAsia"/>
        </w:rPr>
        <w:t>このように、他の人が考えなかった新しい組み合わせを用いて問題を解決することが、</w:t>
      </w:r>
      <w:r w:rsidR="000B5905">
        <w:rPr>
          <w:rFonts w:hint="eastAsia"/>
        </w:rPr>
        <w:t>アイデア</w:t>
      </w:r>
      <w:r>
        <w:rPr>
          <w:rFonts w:hint="eastAsia"/>
        </w:rPr>
        <w:t>の本質です。</w:t>
      </w:r>
    </w:p>
    <w:p w14:paraId="768D4CB5" w14:textId="58AB9181" w:rsidR="00672550" w:rsidRDefault="000B5905" w:rsidP="000B5905">
      <w:pPr>
        <w:spacing w:beforeLines="100" w:before="360"/>
      </w:pPr>
      <w:r>
        <w:rPr>
          <w:rFonts w:hint="eastAsia"/>
        </w:rPr>
        <w:t>アイデア</w:t>
      </w:r>
      <w:r w:rsidR="00672550">
        <w:rPr>
          <w:rFonts w:hint="eastAsia"/>
        </w:rPr>
        <w:t>を出す際に、特別なセンスや環境は必ずしも必要ではなく、重要なのは方法論と、要素の組み合わせ方を理解することです。</w:t>
      </w:r>
      <w:r>
        <w:rPr>
          <w:rFonts w:hint="eastAsia"/>
        </w:rPr>
        <w:t>アイデア</w:t>
      </w:r>
      <w:r w:rsidR="00672550">
        <w:rPr>
          <w:rFonts w:hint="eastAsia"/>
        </w:rPr>
        <w:t>出しを通じて理解し、体得してもらいたいと考えます。</w:t>
      </w:r>
    </w:p>
    <w:p w14:paraId="075A3888" w14:textId="5F008C32" w:rsidR="00672550" w:rsidRDefault="00672550" w:rsidP="000B5905">
      <w:pPr>
        <w:spacing w:beforeLines="100" w:before="360"/>
      </w:pPr>
      <w:r>
        <w:rPr>
          <w:rFonts w:hint="eastAsia"/>
        </w:rPr>
        <w:t>基本的に、他の人が考えつかなかったようなことを考えることが重要で、周囲との摩擦が起こらないような</w:t>
      </w:r>
      <w:r w:rsidR="000B5905">
        <w:rPr>
          <w:rFonts w:hint="eastAsia"/>
        </w:rPr>
        <w:t>アイデア</w:t>
      </w:r>
      <w:r>
        <w:rPr>
          <w:rFonts w:hint="eastAsia"/>
        </w:rPr>
        <w:t>は、イノベーションにはなりません。すぐには理解されないことが多いのですが、よく考えたら納得できるような</w:t>
      </w:r>
      <w:r w:rsidR="000B5905">
        <w:rPr>
          <w:rFonts w:hint="eastAsia"/>
        </w:rPr>
        <w:t>アイデア</w:t>
      </w:r>
      <w:r>
        <w:rPr>
          <w:rFonts w:hint="eastAsia"/>
        </w:rPr>
        <w:t>を考えてほしいです。</w:t>
      </w:r>
    </w:p>
    <w:p w14:paraId="1FA45ED7" w14:textId="71AAA358" w:rsidR="00672550" w:rsidRDefault="000B5905" w:rsidP="000B5905">
      <w:pPr>
        <w:spacing w:beforeLines="100" w:before="360"/>
      </w:pPr>
      <w:r>
        <w:rPr>
          <w:rFonts w:hint="eastAsia"/>
        </w:rPr>
        <w:t>アイデア</w:t>
      </w:r>
      <w:r w:rsidR="00672550">
        <w:rPr>
          <w:rFonts w:hint="eastAsia"/>
        </w:rPr>
        <w:t>を考えるにあたって重要な要素は、共感、客観、実現性の</w:t>
      </w:r>
      <w:r w:rsidR="00672550">
        <w:t>3つです。最初の共感とは、自分自身が本当にやりたいと思っているかどうかの熱意です。どうでもいいと思っていると、新しい組み合わせを考えることは難しくなります。自分自身が本当にやりたいと感じていることが第一条件です。それから、社会的にこの</w:t>
      </w:r>
      <w:r>
        <w:t>アイデア</w:t>
      </w:r>
      <w:r w:rsidR="00672550">
        <w:t>が必要とされているのかどうかも大事です。</w:t>
      </w:r>
    </w:p>
    <w:p w14:paraId="58A079B5" w14:textId="64601834" w:rsidR="00E07F74" w:rsidRDefault="000B5905" w:rsidP="000B5905">
      <w:pPr>
        <w:spacing w:beforeLines="100" w:before="360"/>
      </w:pPr>
      <w:r>
        <w:rPr>
          <w:rFonts w:hint="eastAsia"/>
        </w:rPr>
        <w:t>アイデア</w:t>
      </w:r>
      <w:r w:rsidR="00E07F74">
        <w:rPr>
          <w:rFonts w:hint="eastAsia"/>
        </w:rPr>
        <w:t>を考える際の要点は、自分が解決したい問題に対してサポーターがいるかどうかです。二番目の要点は客観性で、</w:t>
      </w:r>
      <w:r>
        <w:rPr>
          <w:rFonts w:hint="eastAsia"/>
        </w:rPr>
        <w:t>アイデア</w:t>
      </w:r>
      <w:r w:rsidR="00E07F74">
        <w:rPr>
          <w:rFonts w:hint="eastAsia"/>
        </w:rPr>
        <w:t>は突拍子もないものでも良いですが、論理的に正しくなければなりません。そして三つ目の条件は実現性で、求められていることが実現できるかどうかです。求められていることが実現できて、論理的に筋が通っているが普通の人は考えつかないような組み合わせになっていることが</w:t>
      </w:r>
      <w:r>
        <w:rPr>
          <w:rFonts w:hint="eastAsia"/>
        </w:rPr>
        <w:t>アイデア</w:t>
      </w:r>
      <w:r w:rsidR="00E07F74">
        <w:rPr>
          <w:rFonts w:hint="eastAsia"/>
        </w:rPr>
        <w:t>の条件です。</w:t>
      </w:r>
    </w:p>
    <w:p w14:paraId="3E88882B" w14:textId="2C8CD3B3" w:rsidR="00E07F74" w:rsidRDefault="000B5905" w:rsidP="000B5905">
      <w:pPr>
        <w:spacing w:beforeLines="100" w:before="360"/>
      </w:pPr>
      <w:r>
        <w:rPr>
          <w:rFonts w:hint="eastAsia"/>
        </w:rPr>
        <w:t>アイデア</w:t>
      </w:r>
      <w:r w:rsidR="00E07F74">
        <w:rPr>
          <w:rFonts w:hint="eastAsia"/>
        </w:rPr>
        <w:t>を考えるための手順を説明していきます。まずはテーマを明らかにすることです。問題をきちんと定義しなければなりません。問題を定義するのは難しいので、まずは当事者や彼らが何をしたいのか、どのような手段が必要かを考え始めます。例えば、家族の問題を解決したいというテーマを明らかにしていく作業をしていきます。</w:t>
      </w:r>
    </w:p>
    <w:p w14:paraId="55C42404" w14:textId="286DEF1D" w:rsidR="00E07F74" w:rsidRDefault="00E07F74" w:rsidP="000B5905">
      <w:pPr>
        <w:spacing w:beforeLines="100" w:before="360"/>
      </w:pPr>
      <w:r>
        <w:rPr>
          <w:rFonts w:hint="eastAsia"/>
        </w:rPr>
        <w:lastRenderedPageBreak/>
        <w:t>最初にすることは、問題を定義することです。問題を定義するためには、一般化せず、まず身近なユーザーを探します。実在の困った問題を抱えている人を見つけ、その問題をできるだけ具体的にイメージし、表現しておくことが大切です。</w:t>
      </w:r>
    </w:p>
    <w:p w14:paraId="7F9C760E" w14:textId="77777777" w:rsidR="00E07F74" w:rsidRDefault="00E07F74" w:rsidP="000B5905">
      <w:pPr>
        <w:spacing w:beforeLines="100" w:before="360"/>
      </w:pPr>
      <w:r>
        <w:rPr>
          <w:rFonts w:hint="eastAsia"/>
        </w:rPr>
        <w:t>例えば、名前が水石カナさん（仮名）で、</w:t>
      </w:r>
      <w:r>
        <w:t>35歳で結婚しており、子供が二人いるとします。彼女は首都圏に住んでいて、専業主婦ではなく経営コンサルタントとして働いています。彼女の平日の生活は、子供二人を公園に送ってから仕事に行き、仕事が終わったら迎えに行くというスケジュールです。朝ごはんと夕飯の支度も毎日行っています。土日のどちらかは家族で外出し、もう一日は平日の間に積み残した家事をこなします。</w:t>
      </w:r>
    </w:p>
    <w:p w14:paraId="6D9C73E7" w14:textId="77777777" w:rsidR="00E07F74" w:rsidRDefault="00E07F74" w:rsidP="000B5905">
      <w:pPr>
        <w:spacing w:beforeLines="100" w:before="360"/>
      </w:pPr>
      <w:r>
        <w:rPr>
          <w:rFonts w:hint="eastAsia"/>
        </w:rPr>
        <w:t>平日はフルタイムで経営コンサルタントの仕事をしていて、土日は仕事ができないため、子どもたちが寝た後に残った仕事をこなすこともあります。彼女は非常に忙しいですが、平日は</w:t>
      </w:r>
      <w:r>
        <w:t>17時に会社を出て、子供二人を迎えに行って、夜の6時からご飯を作るというスケジュールを続けています。子供たちとのコミュニケーションが取れないことが悩みで、外食や惣菜を使うことは避けたいと考えています。</w:t>
      </w:r>
    </w:p>
    <w:p w14:paraId="3046CDA1" w14:textId="6A80C8BA" w:rsidR="00E07F74" w:rsidRDefault="00E07F74" w:rsidP="000B5905">
      <w:pPr>
        <w:spacing w:beforeLines="100" w:before="360"/>
      </w:pPr>
      <w:r>
        <w:rPr>
          <w:rFonts w:hint="eastAsia"/>
        </w:rPr>
        <w:t>彼女は忙しい状況を何とかしたいと思っており、家事をする時間と子供たちと接する時間のバランスを保ちたいと考えています。自分自身が納得できる状態になりたいと思い、子供たちにとって良い時間を増やしたいと考えています。彼女は様々なことをやって、全てに満足を求めたいと考えています。</w:t>
      </w:r>
    </w:p>
    <w:p w14:paraId="108DD0C5" w14:textId="77777777" w:rsidR="00E07F74" w:rsidRDefault="00E07F74" w:rsidP="000B5905">
      <w:pPr>
        <w:spacing w:beforeLines="100" w:before="360"/>
      </w:pPr>
      <w:r>
        <w:rPr>
          <w:rFonts w:hint="eastAsia"/>
        </w:rPr>
        <w:t>まずは、このイメージ全体を満たすのは大変そうですが、問題のイメージを掴むために始めましょう。次に、実在の人物が抱えている問題を見つけ、その人がこれまでどのような経験をしてきたのかを理解することが次のステップになります。これを行うためには、その人がどのような経験をしてきたのかを根掘り葉掘り聞くことが必要です。</w:t>
      </w:r>
    </w:p>
    <w:p w14:paraId="1E6D6C0F" w14:textId="77777777" w:rsidR="00E07F74" w:rsidRDefault="00E07F74" w:rsidP="000B5905">
      <w:pPr>
        <w:spacing w:beforeLines="100" w:before="360"/>
      </w:pPr>
      <w:r>
        <w:rPr>
          <w:rFonts w:hint="eastAsia"/>
        </w:rPr>
        <w:t>例えば、彼女は子供が二人いるので、子供が生まれる前や結婚してから子供が生まれるまでの間の経験についても考慮する必要があります。妊娠中に期待と不安が交錯し、つわりに苦しめられた経験があることが分かります。これらの経験は、彼女の喜びや苦しみに関するテンション（高低）を示しています。</w:t>
      </w:r>
    </w:p>
    <w:p w14:paraId="68570D78" w14:textId="6C9F78AF" w:rsidR="00E07F74" w:rsidRDefault="00E07F74" w:rsidP="000B5905">
      <w:pPr>
        <w:spacing w:beforeLines="100" w:before="360"/>
      </w:pPr>
      <w:r>
        <w:rPr>
          <w:rFonts w:hint="eastAsia"/>
        </w:rPr>
        <w:t>例えば、彼女が妊娠した後、すぐに母親になることが非常に嬉しかったと感じる一方で、期待と不安が交錯する状態でテンションが下がることもあります。妊娠中のつわりは価値がなく、苦しいだけなので、その時のテンションは低かったでしょう。彼女にとって最も嬉しかったことや辛かったことを明らかにし、その間にどのような経験をしたかについて話を聞くことで、彼女のテンションの高低を理解し、全体像をつかむことができます。</w:t>
      </w:r>
    </w:p>
    <w:p w14:paraId="45026B3F" w14:textId="77777777" w:rsidR="00275A7D" w:rsidRDefault="00275A7D" w:rsidP="000B5905">
      <w:pPr>
        <w:spacing w:beforeLines="100" w:before="360"/>
      </w:pPr>
      <w:r>
        <w:rPr>
          <w:rFonts w:hint="eastAsia"/>
        </w:rPr>
        <w:lastRenderedPageBreak/>
        <w:t>現状では、最初の子供が生まれたことで非常に喜んでいるものの、産後の体調不良や子育ての経験がなく、不安も抱えています。子供が生まれたことは嬉しいけれど、不安がある状況に立たされていたのが、第一子が生まれた頃の話です。</w:t>
      </w:r>
    </w:p>
    <w:p w14:paraId="10086064" w14:textId="77777777" w:rsidR="00275A7D" w:rsidRDefault="00275A7D" w:rsidP="000B5905">
      <w:pPr>
        <w:spacing w:beforeLines="100" w:before="360"/>
      </w:pPr>
      <w:r>
        <w:rPr>
          <w:rFonts w:hint="eastAsia"/>
        </w:rPr>
        <w:t>さらに、最近嬉しかったことは子供の笑顔を見ることで、子供が喜ぶと母親として非常に嬉しいと感じています。一方で、辛かったことは旦那が仕事に行って全然構ってくれないことで、自分は家で孤立していると感じ、友達もいないし時間もないため、毎日を孤独に過ごしていることが辛いと言っています。</w:t>
      </w:r>
    </w:p>
    <w:p w14:paraId="28FEB1E6" w14:textId="74B34E7F" w:rsidR="00E07F74" w:rsidRDefault="00275A7D" w:rsidP="000B5905">
      <w:pPr>
        <w:spacing w:beforeLines="100" w:before="360"/>
      </w:pPr>
      <w:r>
        <w:rPr>
          <w:rFonts w:hint="eastAsia"/>
        </w:rPr>
        <w:t>その中間にあるのは、家から出られない日々で、これは逆に子どもたちとずっと一緒にいられることを意味しています。そのため、ある意味で嬉しさもあるかもしれませんが、嬉しさの程度からすると、その中間よりも下がると言えるでしょう。</w:t>
      </w:r>
    </w:p>
    <w:p w14:paraId="148BD89B" w14:textId="77777777" w:rsidR="008B309D" w:rsidRDefault="008B309D" w:rsidP="000B5905">
      <w:pPr>
        <w:spacing w:beforeLines="100" w:before="360"/>
      </w:pPr>
      <w:r>
        <w:rPr>
          <w:rFonts w:hint="eastAsia"/>
        </w:rPr>
        <w:t>こういった方法で経験の全体像を把握し、現状を理解することが目的です。価値観に合わせて会議を考える仕組みを作ります。経験の全体像や現状が把握できたら、次は不満を見つけることになります。</w:t>
      </w:r>
    </w:p>
    <w:p w14:paraId="58B85301" w14:textId="77777777" w:rsidR="008B309D" w:rsidRDefault="008B309D" w:rsidP="000B5905">
      <w:pPr>
        <w:spacing w:beforeLines="100" w:before="360"/>
      </w:pPr>
      <w:r>
        <w:rPr>
          <w:rFonts w:hint="eastAsia"/>
        </w:rPr>
        <w:t>当人が明確に不満を把握しているわけではなく、観察している第三者が客観的に見て不満を見つけやすい立場にあります。例えば、この人の場合、効率化した状態でストレスを抱えながら生活していることが一番の不満です。忙しさや他の要因ではなく、隠れた不満を見つけることが重要です。そして、その不満を解決することが最大の目的となります。</w:t>
      </w:r>
    </w:p>
    <w:p w14:paraId="1E44C89F" w14:textId="090159BA" w:rsidR="00275A7D" w:rsidRDefault="008B309D" w:rsidP="000B5905">
      <w:pPr>
        <w:spacing w:beforeLines="100" w:before="360"/>
      </w:pPr>
      <w:r>
        <w:rPr>
          <w:rFonts w:hint="eastAsia"/>
        </w:rPr>
        <w:t>不満を見つけた後は、矛盾を見つけることが次のステップになります。理想と現実、あるいは理性的な考えと感情が受け入れられない点に注目し、ギャップに焦点を当てていくことが大事です。</w:t>
      </w:r>
    </w:p>
    <w:p w14:paraId="180F05A8" w14:textId="77777777" w:rsidR="00544B50" w:rsidRDefault="00544B50" w:rsidP="000B5905">
      <w:pPr>
        <w:spacing w:beforeLines="100" w:before="360"/>
      </w:pPr>
      <w:r>
        <w:rPr>
          <w:rFonts w:hint="eastAsia"/>
        </w:rPr>
        <w:t>人間は理想と現実、あるいは理性と感情の間にギャップがあることが多く、矛盾を抱えやすい生き物です。理想や理性と現実がしばしば矛盾し、理想は現実がうまくいかないこともあります。ギャップの部分に注目し、矛盾を見つけることが大切です。</w:t>
      </w:r>
    </w:p>
    <w:p w14:paraId="4DFD4A1F" w14:textId="77777777" w:rsidR="00544B50" w:rsidRDefault="00544B50" w:rsidP="000B5905">
      <w:pPr>
        <w:spacing w:beforeLines="100" w:before="360"/>
      </w:pPr>
      <w:r>
        <w:rPr>
          <w:rFonts w:hint="eastAsia"/>
        </w:rPr>
        <w:t>この人の場合、効率化した状態でストレスを抱えながら生活しているのが現実であり、理想としては安心基地がある状態で誰かに頼りたいという気持ちがあります。ストレスの原因を自分で解決するアプローチもありますが、すべてがそうではなく、個人個人の安心できる基地があるような状態にしたいということです。</w:t>
      </w:r>
    </w:p>
    <w:p w14:paraId="112CF8E7" w14:textId="7A1A7BE0" w:rsidR="008B309D" w:rsidRDefault="00544B50" w:rsidP="000B5905">
      <w:pPr>
        <w:spacing w:beforeLines="100" w:before="360"/>
      </w:pPr>
      <w:r>
        <w:rPr>
          <w:rFonts w:hint="eastAsia"/>
        </w:rPr>
        <w:t>矛盾を見つけることによって、本音を引き出す意味合いがあります。本音を引き出さないと、</w:t>
      </w:r>
      <w:r>
        <w:rPr>
          <w:rFonts w:hint="eastAsia"/>
        </w:rPr>
        <w:lastRenderedPageBreak/>
        <w:t>共感を得るのが難しいです。</w:t>
      </w:r>
    </w:p>
    <w:p w14:paraId="1408958E" w14:textId="77777777" w:rsidR="00544B50" w:rsidRDefault="00544B50" w:rsidP="000B5905">
      <w:pPr>
        <w:spacing w:beforeLines="100" w:before="360"/>
      </w:pPr>
      <w:r>
        <w:rPr>
          <w:rFonts w:hint="eastAsia"/>
        </w:rPr>
        <w:t>理性だけで問題が解決できず、本音の部分を理解して汲み取ることが重要です。ユーザーの声を聴き、問題を定義していくことが大切です。</w:t>
      </w:r>
    </w:p>
    <w:p w14:paraId="40A61E1C" w14:textId="77777777" w:rsidR="00544B50" w:rsidRDefault="00544B50" w:rsidP="000B5905">
      <w:pPr>
        <w:spacing w:beforeLines="100" w:before="360"/>
      </w:pPr>
      <w:r>
        <w:rPr>
          <w:rFonts w:hint="eastAsia"/>
        </w:rPr>
        <w:t>例えば、</w:t>
      </w:r>
      <w:r>
        <w:t>35歳の女性で、夫と子供二人と同居し、コンサルティング会社のフルタイム社員をしています。子供の病気や家事などもほぼ全て自分が担っており、仕事と子供の世話、家事をこなすことで大変な状況です。彼女は不満を解決したいと考えていますが、友達や家族と食事をすることで一時的にホッとするものの、新しい人間関係を築きながらお付き合いをする余裕はないと感じています。</w:t>
      </w:r>
    </w:p>
    <w:p w14:paraId="3BE974A3" w14:textId="4046D283" w:rsidR="008B309D" w:rsidRDefault="00544B50" w:rsidP="000B5905">
      <w:pPr>
        <w:spacing w:beforeLines="100" w:before="360"/>
      </w:pPr>
      <w:r>
        <w:rPr>
          <w:rFonts w:hint="eastAsia"/>
        </w:rPr>
        <w:t>彼女は家族の生活を維持するために働いていますが、自分の代わりにそれをする人はいないため、自分がいなくなることはできず、プレッシャーを感じています。孤軍奮闘しながら生活している彼女の切実な不満が浮き彫りになりました。</w:t>
      </w:r>
    </w:p>
    <w:p w14:paraId="13F259B4" w14:textId="77777777" w:rsidR="00544B50" w:rsidRDefault="00544B50" w:rsidP="000B5905">
      <w:pPr>
        <w:spacing w:beforeLines="100" w:before="360"/>
      </w:pPr>
      <w:r>
        <w:rPr>
          <w:rFonts w:hint="eastAsia"/>
        </w:rPr>
        <w:t>インタビュー結果の整理は、一人に特化した話です。アイデアを考える際は、一人の状況をより普遍化し、他の人にも適用できるように定義をし直すことが必要です。ユーザー像や目的を他の人にも適用できる形にしていくことが大切です。</w:t>
      </w:r>
    </w:p>
    <w:p w14:paraId="5BABAA53" w14:textId="77777777" w:rsidR="00544B50" w:rsidRDefault="00544B50" w:rsidP="000B5905">
      <w:pPr>
        <w:spacing w:beforeLines="100" w:before="360"/>
      </w:pPr>
      <w:r>
        <w:rPr>
          <w:rFonts w:hint="eastAsia"/>
        </w:rPr>
        <w:t>ユーザー像としては、子育てにおいて自分が最後の砦であり、変わりがきかない状態で孤立を感じる人が対象です。性別は限定せず、女性も男性も含まれます。新たな目的としては、孤立化し、自分の力だけで頑張ろうとするプレッシャーやストレスを和らげるための関係性を構築したいと考えます。友達や知り合いを作りたいという目的がありますが、同時に過度な束縛に困るため、出入りが自由で緩やかな関係性を持つコミュニティを作りたいと考えています。</w:t>
      </w:r>
    </w:p>
    <w:p w14:paraId="1622E1F3" w14:textId="40240537" w:rsidR="00544B50" w:rsidRDefault="00544B50" w:rsidP="000B5905">
      <w:pPr>
        <w:spacing w:beforeLines="100" w:before="360"/>
      </w:pPr>
      <w:r>
        <w:rPr>
          <w:rFonts w:hint="eastAsia"/>
        </w:rPr>
        <w:t>インタビュー結果を整理して普遍化する際に、ユーザー像の整理や新たな目的の定義は決まった方法がなく、人によって異なります。しかし、こういった定義によって、考えたアイデアがどれだけ広い範囲のユーザーに適用できるかや、どれだけ価値の高いサービスを提供できるかが大きく影響されます。</w:t>
      </w:r>
    </w:p>
    <w:p w14:paraId="56113DCB" w14:textId="77777777" w:rsidR="00544B50" w:rsidRDefault="00544B50" w:rsidP="000B5905">
      <w:pPr>
        <w:spacing w:beforeLines="100" w:before="360"/>
      </w:pPr>
      <w:r>
        <w:rPr>
          <w:rFonts w:hint="eastAsia"/>
        </w:rPr>
        <w:t>次に目的を定義する際には、ユーザー、経験、願望といった要素をリストアップし、それによって目的が見えてきます。例えば、働くお母さんで二人の子供を持つユーザーを定義した場合、その経験としては仕事と子育てに追われる日常が挙げられます。子育て支援センターで土曜日のお昼を食べる瞬間がほっとする時ですが、仕事に追われたり、土日に子育てや家事に追われることが多いです。</w:t>
      </w:r>
    </w:p>
    <w:p w14:paraId="38CD6998" w14:textId="77777777" w:rsidR="00544B50" w:rsidRDefault="00544B50" w:rsidP="000B5905">
      <w:pPr>
        <w:spacing w:beforeLines="100" w:before="360"/>
      </w:pPr>
      <w:r>
        <w:rPr>
          <w:rFonts w:hint="eastAsia"/>
        </w:rPr>
        <w:lastRenderedPageBreak/>
        <w:t>このような経験を持つユーザーが持つ願望としては、一つ目に孤立した状態でストレスを抱えながら生活するのを回避したいということが挙げられます。二つ目の願望としては、普段の人間関係に閉じず、もっと幅広い繋がりが欲しいということです。ただし、新しい人間関係に束縛されたり、苦労することは避けたいと考えています。</w:t>
      </w:r>
    </w:p>
    <w:p w14:paraId="6543968E" w14:textId="55461B0E" w:rsidR="00544B50" w:rsidRDefault="00544B50" w:rsidP="000B5905">
      <w:pPr>
        <w:spacing w:beforeLines="100" w:before="360"/>
      </w:pPr>
      <w:r>
        <w:rPr>
          <w:rFonts w:hint="eastAsia"/>
        </w:rPr>
        <w:t>目的を総合すると、家庭に閉じて孤立した状態や過去の人間関係を超えたつながりを作り出すことで、人間関係を広げて孤立状態を回避したいということになります。ただし、他の切り口もあります。例えば、現在抱えている仕事の一部を自分でやらずにお手伝いさんに任せることで、仕事が重いという状態を回避するといった目的定義の方法も考えられます。</w:t>
      </w:r>
    </w:p>
    <w:p w14:paraId="78DA6926" w14:textId="77777777" w:rsidR="00544B50" w:rsidRDefault="00544B50" w:rsidP="000B5905">
      <w:pPr>
        <w:spacing w:beforeLines="100" w:before="360"/>
      </w:pPr>
      <w:r>
        <w:rPr>
          <w:rFonts w:hint="eastAsia"/>
        </w:rPr>
        <w:t>さまざまなパターンが存在するため、それらを考慮して目的を定義することが重要です。ここでは、人間関係に着目して目的を定義しました。目的が定義されると、次に何をするかということが考えられます。例えば、人間関係の悩みを解決したいという目的がある場合、オンラインの家族マッチングサービスのようなアイデアを考えてみることができます。</w:t>
      </w:r>
    </w:p>
    <w:p w14:paraId="2D8AE469" w14:textId="77777777" w:rsidR="00544B50" w:rsidRDefault="00544B50" w:rsidP="000B5905">
      <w:pPr>
        <w:spacing w:beforeLines="100" w:before="360"/>
      </w:pPr>
      <w:r>
        <w:rPr>
          <w:rFonts w:hint="eastAsia"/>
        </w:rPr>
        <w:t>このサービスでは、同じライフステージにいる人や価値観を共有できる人同士をオンライン上でマッチングし、オンラインのママ友を作るといった感じです。課題のシェアや知識の共有などをオンライン上で行うことができるサービスを作成することを考えてみます。</w:t>
      </w:r>
    </w:p>
    <w:p w14:paraId="1A224516" w14:textId="77777777" w:rsidR="00544B50" w:rsidRDefault="00544B50" w:rsidP="000B5905">
      <w:pPr>
        <w:spacing w:beforeLines="100" w:before="360"/>
      </w:pPr>
      <w:r>
        <w:rPr>
          <w:rFonts w:hint="eastAsia"/>
        </w:rPr>
        <w:t>このようなサービスを作るにあたって使えそうなアイデアを探す際、オンライン会議室の利用や、</w:t>
      </w:r>
      <w:r>
        <w:t>Zoomのようなツール、またはFacebookや特別なチャット機能などを検討することができます。オンラインのコミュニティも活用できます。</w:t>
      </w:r>
    </w:p>
    <w:p w14:paraId="36A1AAAA" w14:textId="1CB2DC7E" w:rsidR="00544B50" w:rsidRDefault="00544B50" w:rsidP="000B5905">
      <w:pPr>
        <w:spacing w:beforeLines="100" w:before="360"/>
      </w:pPr>
      <w:r>
        <w:rPr>
          <w:rFonts w:hint="eastAsia"/>
        </w:rPr>
        <w:t>アイデアを探すにあたって、特許情報プラットフォームなどが役に立つでしょう。特許情報プラットフォームで検索することによって、登録されている特許情報を調べることができます。ただし、特許情報は秘密にできないため、その点は注意が必要です。</w:t>
      </w:r>
    </w:p>
    <w:p w14:paraId="0D4C0783" w14:textId="77777777" w:rsidR="00EA5B98" w:rsidRDefault="00EA5B98" w:rsidP="000B5905">
      <w:pPr>
        <w:spacing w:beforeLines="100" w:before="360"/>
      </w:pPr>
      <w:r>
        <w:rPr>
          <w:rFonts w:hint="eastAsia"/>
        </w:rPr>
        <w:t>特許権が付与された技術は、特許情報プラットフォームに登録し、公開しなければなりません。その代わり、誰かがその技術を利用しようとする場合、特許を取得することができます。特許情報はすべてこのプラットフォームで検索することができ、有効期限が切れたものも検索可能です。ここで検索することで、さまざまな賢いアイデアを見つけることができます。</w:t>
      </w:r>
    </w:p>
    <w:p w14:paraId="0F0929AD" w14:textId="77777777" w:rsidR="00EA5B98" w:rsidRDefault="00EA5B98" w:rsidP="000B5905">
      <w:pPr>
        <w:spacing w:beforeLines="100" w:before="360"/>
      </w:pPr>
      <w:r>
        <w:rPr>
          <w:rFonts w:hint="eastAsia"/>
        </w:rPr>
        <w:t>学術論文の検索やインターネットでの検索も構いません。いろいろな方法を組み合わせて、さまざまなアイデアを探すことが重要です。使えそうなアイデアをリストアップしていくことで、例えばオンラインの家族マッチングサービスのような新しいアイデアを考えることができます。</w:t>
      </w:r>
    </w:p>
    <w:p w14:paraId="5DAAC390" w14:textId="77777777" w:rsidR="00EA5B98" w:rsidRDefault="00EA5B98" w:rsidP="000B5905">
      <w:pPr>
        <w:spacing w:beforeLines="100" w:before="360"/>
      </w:pPr>
      <w:r>
        <w:rPr>
          <w:rFonts w:hint="eastAsia"/>
        </w:rPr>
        <w:lastRenderedPageBreak/>
        <w:t>このサービスでは、興味関心が同じような人たちをつなげたり、関係性を広げたり、気兼ねなく付き合えるコミュニティを作ることが目的です。しかし、これらのエッセンスを一つのアイデアでクリアするのは簡単ではありません。</w:t>
      </w:r>
    </w:p>
    <w:p w14:paraId="2EBEA626" w14:textId="77777777" w:rsidR="00EA5B98" w:rsidRDefault="00EA5B98" w:rsidP="000B5905">
      <w:pPr>
        <w:spacing w:beforeLines="100" w:before="360"/>
      </w:pPr>
      <w:r>
        <w:rPr>
          <w:rFonts w:hint="eastAsia"/>
        </w:rPr>
        <w:t>そのため、いくつかの既存のアイデアをうまく組み合わせて問題を解決することが重要です。興味関心による繋がりや関係性の拡大、気兼ねのない付き合いができる方法をそれぞれ考え、その後どのように組み合わせるかを次の段階で検討します。一度にすべてを解決しようと考えず、段階的にアプローチすることが大切です。</w:t>
      </w:r>
    </w:p>
    <w:p w14:paraId="2FE90A18" w14:textId="7EA2ED8B" w:rsidR="00544B50" w:rsidRDefault="00EA5B98" w:rsidP="000B5905">
      <w:pPr>
        <w:spacing w:beforeLines="100" w:before="360"/>
      </w:pPr>
      <w:r>
        <w:rPr>
          <w:rFonts w:hint="eastAsia"/>
        </w:rPr>
        <w:t>常識ではうまく結びつけられないと思われるアイデアを結びつけることに、実はイノベーションが存在します。このポイントが重要な要素となります。</w:t>
      </w:r>
    </w:p>
    <w:p w14:paraId="6485F939" w14:textId="77777777" w:rsidR="00BD05B7" w:rsidRDefault="00BD05B7" w:rsidP="000B5905">
      <w:pPr>
        <w:spacing w:beforeLines="100" w:before="360"/>
      </w:pPr>
      <w:r>
        <w:rPr>
          <w:rFonts w:hint="eastAsia"/>
        </w:rPr>
        <w:t>課題がある場合、それらを分割し、いくつかのエッセンスに分けます。それぞれのエッセンスごとにアイデアを個別に考え、課題を解決するための制約条件を設定します。制約条件はたくさんあっても構いません。それぞれの制約条件ごとに解決できる方法を考え、最後にアイデアをうまく組み合わせる方法を検討します。</w:t>
      </w:r>
    </w:p>
    <w:p w14:paraId="3BC78167" w14:textId="77777777" w:rsidR="00BD05B7" w:rsidRDefault="00BD05B7" w:rsidP="000B5905">
      <w:pPr>
        <w:spacing w:beforeLines="100" w:before="360"/>
      </w:pPr>
      <w:r>
        <w:rPr>
          <w:rFonts w:hint="eastAsia"/>
        </w:rPr>
        <w:t>問題の解決に役立ちそうなアイデアを一つだけではなく、複数考えることが重要です。それぞれの問題に対して別々のアイデアを考え、記録しておいて、後でうまく組み合わせることを考慮します。</w:t>
      </w:r>
    </w:p>
    <w:p w14:paraId="1F65428B" w14:textId="77777777" w:rsidR="00BD05B7" w:rsidRDefault="00BD05B7" w:rsidP="000B5905">
      <w:pPr>
        <w:spacing w:beforeLines="100" w:before="360"/>
      </w:pPr>
      <w:r>
        <w:rPr>
          <w:rFonts w:hint="eastAsia"/>
        </w:rPr>
        <w:t>例えば、手軽につながれるローカルな繋がりを作りたいというエッセンスが条件として挙がります。制約条件として、普段の人間関係に閉じない繋がりが欲しいと考える場合、興味や関心によるつながりを作りたいと思うでしょう。関係性を普段の人間関係より広げ、気兼ねのない人間関係を作りたいと考えます。</w:t>
      </w:r>
    </w:p>
    <w:p w14:paraId="59E5EE30" w14:textId="18656AF5" w:rsidR="00EA5B98" w:rsidRDefault="00BD05B7" w:rsidP="000B5905">
      <w:pPr>
        <w:spacing w:beforeLines="100" w:before="360"/>
      </w:pPr>
      <w:r>
        <w:rPr>
          <w:rFonts w:hint="eastAsia"/>
        </w:rPr>
        <w:t>それぞれの問題を個別に解決していくことが重要で、一度にすべてを解決しようとする必要はありません。個別に問題を解いていくことで、最終的に全体の課題を解決することができます。</w:t>
      </w:r>
    </w:p>
    <w:p w14:paraId="42E233A3" w14:textId="77777777" w:rsidR="00BD05B7" w:rsidRDefault="00BD05B7" w:rsidP="000B5905">
      <w:pPr>
        <w:spacing w:beforeLines="100" w:before="360"/>
      </w:pPr>
      <w:r>
        <w:rPr>
          <w:rFonts w:hint="eastAsia"/>
        </w:rPr>
        <w:t>個別の解決方法をうまく組み合わせることで、例えばワンコイン食卓シェアサービスのようなアイデアをサービスにまとめ上げていくことができます。このワンコイン食卓シェアサービスでは、</w:t>
      </w:r>
      <w:r>
        <w:t>500円でお昼ご飯を一緒に楽しむことができます。</w:t>
      </w:r>
    </w:p>
    <w:p w14:paraId="1000254A" w14:textId="77777777" w:rsidR="00BD05B7" w:rsidRDefault="00BD05B7" w:rsidP="000B5905">
      <w:pPr>
        <w:spacing w:beforeLines="100" w:before="360"/>
      </w:pPr>
      <w:r>
        <w:rPr>
          <w:rFonts w:hint="eastAsia"/>
        </w:rPr>
        <w:t>このサービスの利点は、手軽な価格で食事を共有し、新たなつながりを作ることができる点です。また、物理的に同じ場所に集まることでローカルなつながりを築くことができます。</w:t>
      </w:r>
      <w:r>
        <w:rPr>
          <w:rFonts w:hint="eastAsia"/>
        </w:rPr>
        <w:lastRenderedPageBreak/>
        <w:t>さらに、共通の興味や関心を持つ人たちを集めることで、食卓シェアを通じて条件を満たし、関係性を広げることができます。</w:t>
      </w:r>
    </w:p>
    <w:p w14:paraId="23BF985E" w14:textId="3FB91AA6" w:rsidR="00BD05B7" w:rsidRDefault="00BD05B7" w:rsidP="000B5905">
      <w:pPr>
        <w:spacing w:beforeLines="100" w:before="360"/>
      </w:pPr>
      <w:r>
        <w:rPr>
          <w:rFonts w:hint="eastAsia"/>
        </w:rPr>
        <w:t>しかし、一度の食事で次回も相性が合うかどうかは分からないため、問題があったら次回は参加しなくても良いでしょう。気が合った場合、次回以降も継続的に付き合うことができるようなサービスです。</w:t>
      </w:r>
    </w:p>
    <w:p w14:paraId="473A4EEC" w14:textId="75EA3903" w:rsidR="00BD05B7" w:rsidRDefault="00BD05B7" w:rsidP="000B5905">
      <w:pPr>
        <w:spacing w:beforeLines="100" w:before="360"/>
      </w:pPr>
      <w:r>
        <w:rPr>
          <w:rFonts w:hint="eastAsia"/>
        </w:rPr>
        <w:t>さて、様々な課題や制約を満たす方法を考えることができるわけですが、次に何をするかというと、</w:t>
      </w:r>
      <w:r w:rsidR="000B5905">
        <w:rPr>
          <w:rFonts w:hint="eastAsia"/>
        </w:rPr>
        <w:t>アイデア</w:t>
      </w:r>
      <w:r>
        <w:rPr>
          <w:rFonts w:hint="eastAsia"/>
        </w:rPr>
        <w:t>を壊すことを行います。一瞬戸惑うかもしれませんが、</w:t>
      </w:r>
      <w:r w:rsidR="000B5905">
        <w:rPr>
          <w:rFonts w:hint="eastAsia"/>
        </w:rPr>
        <w:t>アイデア</w:t>
      </w:r>
      <w:r>
        <w:rPr>
          <w:rFonts w:hint="eastAsia"/>
        </w:rPr>
        <w:t>を壊すことで、もっと良い方法がないかを考えることができます。</w:t>
      </w:r>
    </w:p>
    <w:p w14:paraId="4E565043" w14:textId="1DC41D7A" w:rsidR="00BD05B7" w:rsidRDefault="00BD05B7" w:rsidP="000B5905">
      <w:pPr>
        <w:spacing w:beforeLines="100" w:before="360"/>
      </w:pPr>
      <w:r>
        <w:rPr>
          <w:rFonts w:hint="eastAsia"/>
        </w:rPr>
        <w:t>そのために、まず</w:t>
      </w:r>
      <w:r w:rsidR="000B5905">
        <w:rPr>
          <w:rFonts w:hint="eastAsia"/>
        </w:rPr>
        <w:t>アイデア</w:t>
      </w:r>
      <w:r>
        <w:rPr>
          <w:rFonts w:hint="eastAsia"/>
        </w:rPr>
        <w:t>の手段を洗い出し、他にもっと良い方法がないか検討します。手段から</w:t>
      </w:r>
      <w:r>
        <w:t>2つを選択し、それらに基づいて良さそうなものを考えます。次に、わざと</w:t>
      </w:r>
      <w:r w:rsidR="000B5905">
        <w:t>アイデア</w:t>
      </w:r>
      <w:r>
        <w:t>を壊すために選択した手段の逆</w:t>
      </w:r>
      <w:r>
        <w:rPr>
          <w:rFonts w:hint="eastAsia"/>
        </w:rPr>
        <w:t>や対極</w:t>
      </w:r>
      <w:r>
        <w:t>を考えることで、枠に閉じた思考から抜け出し、暗黙の前提を外して視野を広げることができます。</w:t>
      </w:r>
    </w:p>
    <w:p w14:paraId="77291629" w14:textId="5D6DD11C" w:rsidR="00BD05B7" w:rsidRDefault="00BD05B7" w:rsidP="000B5905">
      <w:pPr>
        <w:spacing w:beforeLines="100" w:before="360"/>
      </w:pPr>
      <w:r>
        <w:rPr>
          <w:rFonts w:hint="eastAsia"/>
        </w:rPr>
        <w:t>このプロセスを通じて、これまでとは異なる手段や価値提供の組み合わせに対して</w:t>
      </w:r>
      <w:r w:rsidR="000B5905">
        <w:rPr>
          <w:rFonts w:hint="eastAsia"/>
        </w:rPr>
        <w:t>アイデア</w:t>
      </w:r>
      <w:r>
        <w:rPr>
          <w:rFonts w:hint="eastAsia"/>
        </w:rPr>
        <w:t>を考えることができます。</w:t>
      </w:r>
    </w:p>
    <w:p w14:paraId="06499D60" w14:textId="77777777" w:rsidR="00BD05B7" w:rsidRDefault="00BD05B7" w:rsidP="000B5905">
      <w:pPr>
        <w:spacing w:beforeLines="100" w:before="360"/>
      </w:pPr>
      <w:r>
        <w:rPr>
          <w:rFonts w:hint="eastAsia"/>
        </w:rPr>
        <w:t>例えば、ワンコインの食卓シェアサービスの前提としてオンラインで食卓シェアをしてくれる人たちを探すことがありましたが、それに対してオフラインで何かできないかということを考えます。手段が前提とした価値としては興味関心が一致することを前提としましたが、必ずしもそれに限定しない多様性の高い繋がりでも良いと考えることができます。</w:t>
      </w:r>
    </w:p>
    <w:p w14:paraId="659429BC" w14:textId="0AC3DAE5" w:rsidR="00BD05B7" w:rsidRDefault="00BD05B7" w:rsidP="000B5905">
      <w:pPr>
        <w:spacing w:beforeLines="100" w:before="360"/>
      </w:pPr>
      <w:r>
        <w:rPr>
          <w:rFonts w:hint="eastAsia"/>
        </w:rPr>
        <w:t>そこで、オフラインで実現可能で、興味関心が一致しているとは限らないつながりを前提とした策を考えます。ここでダイバーシティハウジングという</w:t>
      </w:r>
      <w:r w:rsidR="000B5905">
        <w:rPr>
          <w:rFonts w:hint="eastAsia"/>
        </w:rPr>
        <w:t>アイデア</w:t>
      </w:r>
      <w:r>
        <w:rPr>
          <w:rFonts w:hint="eastAsia"/>
        </w:rPr>
        <w:t>が出てきます。</w:t>
      </w:r>
      <w:r w:rsidR="000B5905">
        <w:rPr>
          <w:rFonts w:hint="eastAsia"/>
        </w:rPr>
        <w:t>アイデア</w:t>
      </w:r>
      <w:r>
        <w:rPr>
          <w:rFonts w:hint="eastAsia"/>
        </w:rPr>
        <w:t>を考えるにあたって、単なる思い付きから一つを選択し、コンセプトシートに書き込みます。</w:t>
      </w:r>
    </w:p>
    <w:p w14:paraId="0CED1DFE" w14:textId="5F331E6E" w:rsidR="00BD05B7" w:rsidRDefault="000B5905" w:rsidP="000B5905">
      <w:pPr>
        <w:spacing w:beforeLines="100" w:before="360"/>
      </w:pPr>
      <w:r>
        <w:rPr>
          <w:rFonts w:hint="eastAsia"/>
        </w:rPr>
        <w:t>アイデア</w:t>
      </w:r>
      <w:r w:rsidR="00BD05B7">
        <w:rPr>
          <w:rFonts w:hint="eastAsia"/>
        </w:rPr>
        <w:t>から一つを選ぶ際の選択基準として、深く考える人が存在することが重要です。みんながわかる</w:t>
      </w:r>
      <w:r>
        <w:rPr>
          <w:rFonts w:hint="eastAsia"/>
        </w:rPr>
        <w:t>アイデア</w:t>
      </w:r>
      <w:r w:rsidR="00BD05B7">
        <w:rPr>
          <w:rFonts w:hint="eastAsia"/>
        </w:rPr>
        <w:t>は常識的すぎて面白くないので、みんなが分からないけれども、その意味や価値がわかる人が</w:t>
      </w:r>
      <w:r w:rsidR="00BD05B7">
        <w:t>10%から20%程度</w:t>
      </w:r>
      <w:r w:rsidR="00BD05B7">
        <w:rPr>
          <w:rFonts w:hint="eastAsia"/>
        </w:rPr>
        <w:t>いる</w:t>
      </w:r>
      <w:r w:rsidR="00BD05B7">
        <w:t>ことが望ましいです。</w:t>
      </w:r>
    </w:p>
    <w:p w14:paraId="5ADDCED3" w14:textId="327422B3" w:rsidR="00127B72" w:rsidRDefault="00127B72" w:rsidP="000B5905">
      <w:pPr>
        <w:spacing w:beforeLines="100" w:before="360"/>
      </w:pPr>
      <w:r>
        <w:rPr>
          <w:rFonts w:hint="eastAsia"/>
        </w:rPr>
        <w:t>基本的には、選んだ</w:t>
      </w:r>
      <w:r w:rsidR="000B5905">
        <w:rPr>
          <w:rFonts w:hint="eastAsia"/>
        </w:rPr>
        <w:t>アイデア</w:t>
      </w:r>
      <w:r>
        <w:rPr>
          <w:rFonts w:hint="eastAsia"/>
        </w:rPr>
        <w:t>に対して価値があるという人もいれば、価値がないという人もいるようなものを選ぶことが重要です。今までの常識や認識を超えるものを意図的に選ぶことが大事ですが、論理的におかしいものや実現不可能なものは避けるべきです。理解を超</w:t>
      </w:r>
      <w:r>
        <w:rPr>
          <w:rFonts w:hint="eastAsia"/>
        </w:rPr>
        <w:lastRenderedPageBreak/>
        <w:t>えるものを却下せず残すことが、この方法の肝になります。</w:t>
      </w:r>
    </w:p>
    <w:p w14:paraId="61C0ED82" w14:textId="5B66E566" w:rsidR="00127B72" w:rsidRDefault="000B5905" w:rsidP="000B5905">
      <w:pPr>
        <w:spacing w:beforeLines="100" w:before="360"/>
      </w:pPr>
      <w:r>
        <w:rPr>
          <w:rFonts w:hint="eastAsia"/>
        </w:rPr>
        <w:t>アイデア</w:t>
      </w:r>
      <w:r w:rsidR="00127B72">
        <w:rPr>
          <w:rFonts w:hint="eastAsia"/>
        </w:rPr>
        <w:t>を評価するのは結構難しいですが、世の中にそのサービスがあって良いかということを考えて、</w:t>
      </w:r>
      <w:r>
        <w:rPr>
          <w:rFonts w:hint="eastAsia"/>
        </w:rPr>
        <w:t>アイデア</w:t>
      </w:r>
      <w:r w:rsidR="00127B72">
        <w:rPr>
          <w:rFonts w:hint="eastAsia"/>
        </w:rPr>
        <w:t>を残すことが大事です。支持する人が少なくても、強く願う人が存在することが重要です。</w:t>
      </w:r>
    </w:p>
    <w:p w14:paraId="3BF7E33B" w14:textId="3B8FB8D9" w:rsidR="00BD05B7" w:rsidRDefault="00127B72" w:rsidP="000B5905">
      <w:pPr>
        <w:spacing w:beforeLines="100" w:before="360"/>
      </w:pPr>
      <w:r>
        <w:rPr>
          <w:rFonts w:hint="eastAsia"/>
        </w:rPr>
        <w:t>先ほどのダイバーシティハウジングという</w:t>
      </w:r>
      <w:r w:rsidR="000B5905">
        <w:rPr>
          <w:rFonts w:hint="eastAsia"/>
        </w:rPr>
        <w:t>アイデア</w:t>
      </w:r>
      <w:r>
        <w:rPr>
          <w:rFonts w:hint="eastAsia"/>
        </w:rPr>
        <w:t>は、複数の家庭がルームシェアを行うようなシェアハウスのサービスで、住宅の提供だけでなく、家庭が助け合うためのソフト面のサービスも組み合わせて提供します。ハード面で食事や会話、学びを共有できる多目的リビング、共同のキッチンなどがあります。地域の人たちと共有リビングがあるドロップインハウスは、家に入らないような子どもたちが安心して泊まる機能を持っています。</w:t>
      </w:r>
    </w:p>
    <w:p w14:paraId="7E047B22" w14:textId="77777777" w:rsidR="00127B72" w:rsidRDefault="00127B72" w:rsidP="000B5905">
      <w:pPr>
        <w:spacing w:beforeLines="100" w:before="360"/>
      </w:pPr>
      <w:r>
        <w:rPr>
          <w:rFonts w:hint="eastAsia"/>
        </w:rPr>
        <w:t>コワーキングスペース、仕事ができる専門家スペース、アートスペースなどのハード面を持ち、ソフト面では様々な主体的学びプログラムを提供するダイバーシティハウジングでは、ルームシェアをした人たちがいろんな学びができるような仕掛けを準備します。全く違う種類の人たちが同じ場を共有し、視野を広げる手助けをするのが、このダイバーシティハウジングの考え方です。理解できない人もいるかもしれませんが、それは一つの考え方です。</w:t>
      </w:r>
    </w:p>
    <w:p w14:paraId="2273888C" w14:textId="78E2DC90" w:rsidR="00127B72" w:rsidRDefault="000B5905" w:rsidP="000B5905">
      <w:pPr>
        <w:spacing w:beforeLines="100" w:before="360"/>
      </w:pPr>
      <w:r>
        <w:rPr>
          <w:rFonts w:hint="eastAsia"/>
        </w:rPr>
        <w:t>アイデア</w:t>
      </w:r>
      <w:r w:rsidR="00127B72">
        <w:rPr>
          <w:rFonts w:hint="eastAsia"/>
        </w:rPr>
        <w:t>を壊して、これまでの暗黙の前提を外し、より広い視点から物事を考えることが重要です。今日の話で紹介された</w:t>
      </w:r>
      <w:r>
        <w:rPr>
          <w:rFonts w:hint="eastAsia"/>
        </w:rPr>
        <w:t>アイデア</w:t>
      </w:r>
      <w:r w:rsidR="00127B72">
        <w:rPr>
          <w:rFonts w:hint="eastAsia"/>
        </w:rPr>
        <w:t>メーカーという本の中で提唱された方法によって、いろんな</w:t>
      </w:r>
      <w:r>
        <w:rPr>
          <w:rFonts w:hint="eastAsia"/>
        </w:rPr>
        <w:t>アイデア</w:t>
      </w:r>
      <w:r w:rsidR="00127B72">
        <w:rPr>
          <w:rFonts w:hint="eastAsia"/>
        </w:rPr>
        <w:t>が次々と生まれることが期待できます。特に重要なのは、問題を分割して個別に解いていき、最後に個別の</w:t>
      </w:r>
      <w:r>
        <w:rPr>
          <w:rFonts w:hint="eastAsia"/>
        </w:rPr>
        <w:t>アイデア</w:t>
      </w:r>
      <w:r w:rsidR="00127B72">
        <w:rPr>
          <w:rFonts w:hint="eastAsia"/>
        </w:rPr>
        <w:t>をつなげることを考えるところです。</w:t>
      </w:r>
    </w:p>
    <w:p w14:paraId="795326DF" w14:textId="47B4C27D" w:rsidR="00127B72" w:rsidRDefault="00127B72" w:rsidP="000B5905">
      <w:pPr>
        <w:spacing w:beforeLines="100" w:before="360"/>
      </w:pPr>
      <w:r>
        <w:rPr>
          <w:rFonts w:hint="eastAsia"/>
        </w:rPr>
        <w:t>今日は、第二回の「超上流工程とソフトウェアの企画」という話をしました。</w:t>
      </w:r>
    </w:p>
    <w:p w14:paraId="5C570EB7" w14:textId="20D1B51F" w:rsidR="001673E8" w:rsidRDefault="001673E8" w:rsidP="000B5905">
      <w:pPr>
        <w:spacing w:beforeLines="100" w:before="360"/>
      </w:pPr>
      <w:r>
        <w:rPr>
          <w:rFonts w:hint="eastAsia"/>
        </w:rPr>
        <w:t>特許情報プラットフォームを利用すると、特許，実用新案や意匠商標などの情報を検索することができます。アイデアを探す際には、特許や実用新案を調べることが基本です。デザインや企業名、商品名などの登録情報は、</w:t>
      </w:r>
      <w:r w:rsidR="000B5905">
        <w:rPr>
          <w:rFonts w:hint="eastAsia"/>
        </w:rPr>
        <w:t>アイデア</w:t>
      </w:r>
      <w:r>
        <w:rPr>
          <w:rFonts w:hint="eastAsia"/>
        </w:rPr>
        <w:t>とは別の要素ですので、特許や実用新案を中心に調査してください。</w:t>
      </w:r>
    </w:p>
    <w:p w14:paraId="2B6CA059" w14:textId="77777777" w:rsidR="001673E8" w:rsidRDefault="001673E8" w:rsidP="000B5905">
      <w:pPr>
        <w:spacing w:beforeLines="100" w:before="360"/>
      </w:pPr>
      <w:r>
        <w:rPr>
          <w:rFonts w:hint="eastAsia"/>
        </w:rPr>
        <w:t>簡易検索を行う際は、特許や実用新案を選択して、検索キーワードを入力します。例えば、「独特の解決」や「孤独死」、「ストレス」などの言葉で検索してみるといいでしょう。検索結果が多い場合は、さらにキーワードを追加して絞り込みをかけることができます。</w:t>
      </w:r>
    </w:p>
    <w:p w14:paraId="6F30FFF3" w14:textId="257ADD16" w:rsidR="00127B72" w:rsidRDefault="001673E8" w:rsidP="000B5905">
      <w:pPr>
        <w:spacing w:beforeLines="100" w:before="360"/>
      </w:pPr>
      <w:bookmarkStart w:id="0" w:name="_GoBack"/>
      <w:bookmarkEnd w:id="0"/>
      <w:r>
        <w:rPr>
          <w:rFonts w:hint="eastAsia"/>
        </w:rPr>
        <w:t>今日はソフトウェアの企画や</w:t>
      </w:r>
      <w:r w:rsidR="000B5905">
        <w:rPr>
          <w:rFonts w:hint="eastAsia"/>
        </w:rPr>
        <w:t>アイデア</w:t>
      </w:r>
      <w:r>
        <w:rPr>
          <w:rFonts w:hint="eastAsia"/>
        </w:rPr>
        <w:t>出しの方法について説明しました。次回</w:t>
      </w:r>
      <w:r>
        <w:t>は「要求工学知識体系」という話を進めていきます。第五回では要求獲得演習を行い、今日学んだソフト</w:t>
      </w:r>
      <w:r>
        <w:lastRenderedPageBreak/>
        <w:t>ウェアの企画の方法を実践してもらう予定です。それでは今日の授業を終了します。</w:t>
      </w:r>
    </w:p>
    <w:sectPr w:rsidR="00127B72">
      <w:footerReference w:type="default" r:id="rId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926F30" w14:textId="77777777" w:rsidR="00175F2D" w:rsidRDefault="00175F2D" w:rsidP="00DA200E">
      <w:r>
        <w:separator/>
      </w:r>
    </w:p>
  </w:endnote>
  <w:endnote w:type="continuationSeparator" w:id="0">
    <w:p w14:paraId="2E22072E" w14:textId="77777777" w:rsidR="00175F2D" w:rsidRDefault="00175F2D" w:rsidP="00DA2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27444194"/>
      <w:docPartObj>
        <w:docPartGallery w:val="Page Numbers (Bottom of Page)"/>
        <w:docPartUnique/>
      </w:docPartObj>
    </w:sdtPr>
    <w:sdtEndPr/>
    <w:sdtContent>
      <w:p w14:paraId="5A928E20" w14:textId="690F6B31" w:rsidR="00DA200E" w:rsidRDefault="00DA200E" w:rsidP="00DA200E">
        <w:pPr>
          <w:pStyle w:val="a5"/>
          <w:jc w:val="center"/>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D5472A" w14:textId="77777777" w:rsidR="00175F2D" w:rsidRDefault="00175F2D" w:rsidP="00DA200E">
      <w:r>
        <w:separator/>
      </w:r>
    </w:p>
  </w:footnote>
  <w:footnote w:type="continuationSeparator" w:id="0">
    <w:p w14:paraId="3457984B" w14:textId="77777777" w:rsidR="00175F2D" w:rsidRDefault="00175F2D" w:rsidP="00DA20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497"/>
    <w:rsid w:val="000B5905"/>
    <w:rsid w:val="00127B72"/>
    <w:rsid w:val="001673E8"/>
    <w:rsid w:val="00175F2D"/>
    <w:rsid w:val="001E242E"/>
    <w:rsid w:val="00275A7D"/>
    <w:rsid w:val="003024D1"/>
    <w:rsid w:val="00334DD7"/>
    <w:rsid w:val="00347086"/>
    <w:rsid w:val="00544B50"/>
    <w:rsid w:val="00545AB9"/>
    <w:rsid w:val="00551E00"/>
    <w:rsid w:val="00672550"/>
    <w:rsid w:val="008B309D"/>
    <w:rsid w:val="008D3A58"/>
    <w:rsid w:val="00984657"/>
    <w:rsid w:val="00B14E17"/>
    <w:rsid w:val="00B57497"/>
    <w:rsid w:val="00BD05B7"/>
    <w:rsid w:val="00DA200E"/>
    <w:rsid w:val="00E07F74"/>
    <w:rsid w:val="00EA5B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99AF756"/>
  <w15:chartTrackingRefBased/>
  <w15:docId w15:val="{247E11CD-F76B-459A-8FAD-F404E7BC3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A200E"/>
    <w:pPr>
      <w:tabs>
        <w:tab w:val="center" w:pos="4252"/>
        <w:tab w:val="right" w:pos="8504"/>
      </w:tabs>
      <w:snapToGrid w:val="0"/>
    </w:pPr>
  </w:style>
  <w:style w:type="character" w:customStyle="1" w:styleId="a4">
    <w:name w:val="ヘッダー (文字)"/>
    <w:basedOn w:val="a0"/>
    <w:link w:val="a3"/>
    <w:uiPriority w:val="99"/>
    <w:rsid w:val="00DA200E"/>
  </w:style>
  <w:style w:type="paragraph" w:styleId="a5">
    <w:name w:val="footer"/>
    <w:basedOn w:val="a"/>
    <w:link w:val="a6"/>
    <w:uiPriority w:val="99"/>
    <w:unhideWhenUsed/>
    <w:rsid w:val="00DA200E"/>
    <w:pPr>
      <w:tabs>
        <w:tab w:val="center" w:pos="4252"/>
        <w:tab w:val="right" w:pos="8504"/>
      </w:tabs>
      <w:snapToGrid w:val="0"/>
    </w:pPr>
  </w:style>
  <w:style w:type="character" w:customStyle="1" w:styleId="a6">
    <w:name w:val="フッター (文字)"/>
    <w:basedOn w:val="a0"/>
    <w:link w:val="a5"/>
    <w:uiPriority w:val="99"/>
    <w:rsid w:val="00DA20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6727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11</Pages>
  <Words>1523</Words>
  <Characters>8686</Characters>
  <Application>Microsoft Office Word</Application>
  <DocSecurity>0</DocSecurity>
  <Lines>72</Lines>
  <Paragraphs>20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掛下　哲郎</dc:creator>
  <cp:keywords/>
  <dc:description/>
  <cp:lastModifiedBy>掛下　哲郎</cp:lastModifiedBy>
  <cp:revision>13</cp:revision>
  <dcterms:created xsi:type="dcterms:W3CDTF">2023-04-14T04:47:00Z</dcterms:created>
  <dcterms:modified xsi:type="dcterms:W3CDTF">2023-04-15T04:11:00Z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9e28cca1b10f872f519148f21576d53d154951a45ddd9f9b57b954c1223122b5</vt:lpwstr>
  </property>
</Properties>
</file>