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83D93" w14:textId="6535F77E" w:rsidR="003D60D8" w:rsidRDefault="00423B5F">
      <w:pPr>
        <w:rPr>
          <w:rFonts w:ascii="Arial" w:hAnsi="Arial" w:cs="Arial"/>
          <w:color w:val="1F1F1F"/>
          <w:sz w:val="45"/>
          <w:szCs w:val="45"/>
          <w:shd w:val="clear" w:color="auto" w:fill="FFFFFF"/>
        </w:rPr>
      </w:pPr>
      <w:r>
        <w:rPr>
          <w:rFonts w:ascii="Arial" w:hAnsi="Arial" w:cs="Arial"/>
          <w:color w:val="1F1F1F"/>
          <w:sz w:val="45"/>
          <w:szCs w:val="45"/>
          <w:shd w:val="clear" w:color="auto" w:fill="FFFFFF"/>
        </w:rPr>
        <w:t>Capstone Project - The Battle of Neighborhoods (Week 2)</w:t>
      </w:r>
    </w:p>
    <w:p w14:paraId="62648EE3" w14:textId="46CA8CCE" w:rsidR="00423B5F" w:rsidRDefault="00423B5F">
      <w:pPr>
        <w:rPr>
          <w:rFonts w:ascii="Arial" w:hAnsi="Arial" w:cs="Arial"/>
          <w:color w:val="1F1F1F"/>
          <w:sz w:val="45"/>
          <w:szCs w:val="45"/>
          <w:shd w:val="clear" w:color="auto" w:fill="FFFFFF"/>
        </w:rPr>
      </w:pPr>
    </w:p>
    <w:p w14:paraId="74F9B9D6" w14:textId="77777777" w:rsidR="00423B5F" w:rsidRPr="00360123" w:rsidRDefault="00423B5F" w:rsidP="00423B5F">
      <w:pPr>
        <w:pStyle w:val="Title"/>
        <w:rPr>
          <w:rFonts w:eastAsia="Times New Roman"/>
        </w:rPr>
      </w:pPr>
      <w:r w:rsidRPr="00360123">
        <w:rPr>
          <w:rFonts w:eastAsia="Times New Roman"/>
        </w:rPr>
        <w:t>Problem</w:t>
      </w:r>
    </w:p>
    <w:p w14:paraId="2B5B2B5F" w14:textId="77777777" w:rsidR="00423B5F" w:rsidRPr="007D74E2" w:rsidRDefault="00423B5F" w:rsidP="00423B5F">
      <w:pPr>
        <w:rPr>
          <w:rFonts w:ascii="Helvetica" w:hAnsi="Helvetica" w:cs="Helvetica"/>
          <w:color w:val="444444"/>
          <w:sz w:val="24"/>
          <w:szCs w:val="24"/>
        </w:rPr>
      </w:pPr>
      <w:r w:rsidRPr="007D74E2">
        <w:rPr>
          <w:rFonts w:ascii="Helvetica" w:hAnsi="Helvetica" w:cs="Helvetica"/>
          <w:color w:val="444444"/>
          <w:sz w:val="24"/>
          <w:szCs w:val="24"/>
        </w:rPr>
        <w:t>The city of Toronto supports one of the large urban settings in the world. With the likes of Financial District - Toronto Stock Exchange (3</w:t>
      </w:r>
      <w:r w:rsidRPr="007D74E2">
        <w:rPr>
          <w:rFonts w:ascii="Helvetica" w:hAnsi="Helvetica" w:cs="Helvetica"/>
          <w:color w:val="444444"/>
          <w:sz w:val="24"/>
          <w:szCs w:val="24"/>
          <w:vertAlign w:val="superscript"/>
        </w:rPr>
        <w:t>rd</w:t>
      </w:r>
      <w:r w:rsidRPr="007D74E2">
        <w:rPr>
          <w:rFonts w:ascii="Helvetica" w:hAnsi="Helvetica" w:cs="Helvetica"/>
          <w:color w:val="444444"/>
          <w:sz w:val="24"/>
          <w:szCs w:val="24"/>
        </w:rPr>
        <w:t xml:space="preserve"> largest in North America), Canadian Film &amp; TV Industry, The Digital Corridor and more, the need for coffee is boundless around the city. We will look to explore which neighborhoods in Toronto are closest to coffee shops to residents. This can influence the decision to stay/rent/buy housing in those neighborhoods for coffee lovers.</w:t>
      </w:r>
    </w:p>
    <w:p w14:paraId="639BB340" w14:textId="77777777" w:rsidR="00423B5F" w:rsidRPr="007D74E2" w:rsidRDefault="00423B5F" w:rsidP="00423B5F">
      <w:pPr>
        <w:rPr>
          <w:rFonts w:ascii="Helvetica" w:hAnsi="Helvetica" w:cs="Helvetica"/>
          <w:color w:val="444444"/>
          <w:sz w:val="24"/>
          <w:szCs w:val="24"/>
        </w:rPr>
      </w:pPr>
    </w:p>
    <w:p w14:paraId="673892FC" w14:textId="77777777" w:rsidR="00423B5F" w:rsidRPr="007D74E2" w:rsidRDefault="00423B5F" w:rsidP="00423B5F">
      <w:pPr>
        <w:pStyle w:val="ListParagraph"/>
        <w:numPr>
          <w:ilvl w:val="0"/>
          <w:numId w:val="1"/>
        </w:numPr>
        <w:rPr>
          <w:rFonts w:ascii="Helvetica" w:hAnsi="Helvetica" w:cs="Helvetica"/>
          <w:color w:val="444444"/>
          <w:sz w:val="24"/>
          <w:szCs w:val="24"/>
        </w:rPr>
      </w:pPr>
      <w:r w:rsidRPr="007D74E2">
        <w:rPr>
          <w:rFonts w:ascii="Helvetica" w:hAnsi="Helvetica" w:cs="Helvetica"/>
          <w:color w:val="444444"/>
          <w:sz w:val="24"/>
          <w:szCs w:val="24"/>
        </w:rPr>
        <w:t>Find neighborhoods cluster(s) with the most coffee shops near them</w:t>
      </w:r>
    </w:p>
    <w:p w14:paraId="006BCD9B" w14:textId="77777777" w:rsidR="00423B5F" w:rsidRPr="007D74E2" w:rsidRDefault="00423B5F" w:rsidP="00423B5F">
      <w:pPr>
        <w:pStyle w:val="ListParagraph"/>
        <w:numPr>
          <w:ilvl w:val="0"/>
          <w:numId w:val="1"/>
        </w:numPr>
        <w:rPr>
          <w:rFonts w:ascii="Helvetica" w:hAnsi="Helvetica" w:cs="Helvetica"/>
          <w:color w:val="444444"/>
          <w:sz w:val="24"/>
          <w:szCs w:val="24"/>
        </w:rPr>
      </w:pPr>
      <w:r w:rsidRPr="007D74E2">
        <w:rPr>
          <w:rFonts w:ascii="Helvetica" w:hAnsi="Helvetica" w:cs="Helvetica"/>
          <w:color w:val="444444"/>
          <w:sz w:val="24"/>
          <w:szCs w:val="24"/>
        </w:rPr>
        <w:t>Identify a few desirable neighborhoods to stay that have access to most coffee shops</w:t>
      </w:r>
    </w:p>
    <w:p w14:paraId="42BB50AE" w14:textId="77777777" w:rsidR="00423B5F" w:rsidRPr="007D74E2" w:rsidRDefault="00423B5F" w:rsidP="00423B5F">
      <w:pPr>
        <w:pStyle w:val="ListParagraph"/>
        <w:numPr>
          <w:ilvl w:val="0"/>
          <w:numId w:val="1"/>
        </w:numPr>
        <w:rPr>
          <w:rFonts w:ascii="Helvetica" w:hAnsi="Helvetica" w:cs="Helvetica"/>
          <w:color w:val="444444"/>
          <w:sz w:val="24"/>
          <w:szCs w:val="24"/>
        </w:rPr>
      </w:pPr>
      <w:r w:rsidRPr="007D74E2">
        <w:rPr>
          <w:rFonts w:ascii="Helvetica" w:hAnsi="Helvetica" w:cs="Helvetica"/>
          <w:color w:val="444444"/>
          <w:sz w:val="24"/>
          <w:szCs w:val="24"/>
        </w:rPr>
        <w:t>Find the neighborhoods cluster with the lowest coffee shops near them</w:t>
      </w:r>
    </w:p>
    <w:p w14:paraId="271304D8" w14:textId="77777777" w:rsidR="00423B5F" w:rsidRPr="007D74E2" w:rsidRDefault="00423B5F" w:rsidP="00423B5F">
      <w:pPr>
        <w:pStyle w:val="ListParagraph"/>
        <w:numPr>
          <w:ilvl w:val="0"/>
          <w:numId w:val="1"/>
        </w:numPr>
        <w:rPr>
          <w:rFonts w:ascii="Helvetica" w:hAnsi="Helvetica" w:cs="Helvetica"/>
          <w:color w:val="444444"/>
          <w:sz w:val="24"/>
          <w:szCs w:val="24"/>
        </w:rPr>
      </w:pPr>
      <w:r w:rsidRPr="007D74E2">
        <w:rPr>
          <w:rFonts w:ascii="Helvetica" w:hAnsi="Helvetica" w:cs="Helvetica"/>
          <w:color w:val="444444"/>
          <w:sz w:val="24"/>
          <w:szCs w:val="24"/>
        </w:rPr>
        <w:t>This presents a business opportunity for entrepreneurs to invest in or open new coffee shops near those neighborhoods.</w:t>
      </w:r>
    </w:p>
    <w:p w14:paraId="63889BB7" w14:textId="7FF7EEED" w:rsidR="00423B5F" w:rsidRDefault="00423B5F"/>
    <w:p w14:paraId="65960384" w14:textId="77777777" w:rsidR="00423B5F" w:rsidRDefault="00423B5F"/>
    <w:p w14:paraId="085AF2A8" w14:textId="7E30E1B7" w:rsidR="00423B5F" w:rsidRDefault="00423B5F" w:rsidP="00423B5F">
      <w:pPr>
        <w:pStyle w:val="Title"/>
        <w:rPr>
          <w:rFonts w:eastAsia="Times New Roman"/>
        </w:rPr>
      </w:pPr>
      <w:r w:rsidRPr="007D74E2">
        <w:rPr>
          <w:rFonts w:eastAsia="Times New Roman"/>
        </w:rPr>
        <w:t>Data</w:t>
      </w:r>
      <w:r>
        <w:rPr>
          <w:rFonts w:eastAsia="Times New Roman"/>
        </w:rPr>
        <w:t xml:space="preserve"> Description &amp; Usage</w:t>
      </w:r>
    </w:p>
    <w:p w14:paraId="34502F74" w14:textId="77777777" w:rsidR="00423B5F" w:rsidRPr="00423B5F" w:rsidRDefault="00423B5F" w:rsidP="00423B5F"/>
    <w:p w14:paraId="71A26122" w14:textId="4711BDE3" w:rsidR="00423B5F" w:rsidRDefault="00423B5F" w:rsidP="00423B5F">
      <w:pPr>
        <w:pStyle w:val="ListParagraph"/>
        <w:numPr>
          <w:ilvl w:val="0"/>
          <w:numId w:val="2"/>
        </w:numPr>
        <w:rPr>
          <w:rFonts w:ascii="Helvetica" w:eastAsia="Times New Roman" w:hAnsi="Helvetica" w:cs="Helvetica"/>
          <w:color w:val="444444"/>
          <w:sz w:val="24"/>
          <w:szCs w:val="24"/>
        </w:rPr>
      </w:pPr>
      <w:r w:rsidRPr="007D74E2">
        <w:rPr>
          <w:rFonts w:ascii="Helvetica" w:eastAsia="Times New Roman" w:hAnsi="Helvetica" w:cs="Helvetica"/>
          <w:color w:val="444444"/>
          <w:sz w:val="24"/>
          <w:szCs w:val="24"/>
        </w:rPr>
        <w:t>We will source</w:t>
      </w:r>
      <w:r>
        <w:rPr>
          <w:rFonts w:ascii="Helvetica" w:eastAsia="Times New Roman" w:hAnsi="Helvetica" w:cs="Helvetica"/>
          <w:color w:val="444444"/>
          <w:sz w:val="24"/>
          <w:szCs w:val="24"/>
        </w:rPr>
        <w:t xml:space="preserve"> Toronto neighborhood data from Wikipedia </w:t>
      </w:r>
    </w:p>
    <w:p w14:paraId="0EAE8CA1" w14:textId="77777777" w:rsidR="00423B5F" w:rsidRDefault="00423B5F" w:rsidP="00423B5F">
      <w:pPr>
        <w:pStyle w:val="ListParagraph"/>
        <w:rPr>
          <w:rFonts w:ascii="Helvetica" w:eastAsia="Times New Roman" w:hAnsi="Helvetica" w:cs="Helvetica"/>
          <w:color w:val="444444"/>
          <w:sz w:val="24"/>
          <w:szCs w:val="24"/>
        </w:rPr>
      </w:pPr>
    </w:p>
    <w:p w14:paraId="474A53DB" w14:textId="72865402" w:rsidR="00423B5F" w:rsidRDefault="00423B5F" w:rsidP="00423B5F">
      <w:pPr>
        <w:pStyle w:val="ListParagraph"/>
        <w:jc w:val="center"/>
        <w:rPr>
          <w:rFonts w:ascii="Helvetica" w:eastAsia="Times New Roman" w:hAnsi="Helvetica" w:cs="Helvetica"/>
          <w:color w:val="444444"/>
          <w:sz w:val="24"/>
          <w:szCs w:val="24"/>
        </w:rPr>
      </w:pPr>
      <w:r>
        <w:rPr>
          <w:noProof/>
        </w:rPr>
        <w:drawing>
          <wp:inline distT="0" distB="0" distL="0" distR="0" wp14:anchorId="2651B5A8" wp14:editId="27B2BB49">
            <wp:extent cx="37814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1425" cy="1762125"/>
                    </a:xfrm>
                    <a:prstGeom prst="rect">
                      <a:avLst/>
                    </a:prstGeom>
                  </pic:spPr>
                </pic:pic>
              </a:graphicData>
            </a:graphic>
          </wp:inline>
        </w:drawing>
      </w:r>
    </w:p>
    <w:p w14:paraId="7D7536C1" w14:textId="0EC79D6A"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 xml:space="preserve">Cleanup empty and </w:t>
      </w:r>
      <w:proofErr w:type="spellStart"/>
      <w:r>
        <w:rPr>
          <w:rFonts w:ascii="Helvetica" w:eastAsia="Times New Roman" w:hAnsi="Helvetica" w:cs="Helvetica"/>
          <w:color w:val="444444"/>
          <w:sz w:val="24"/>
          <w:szCs w:val="24"/>
        </w:rPr>
        <w:t>NaN</w:t>
      </w:r>
      <w:proofErr w:type="spellEnd"/>
      <w:r>
        <w:rPr>
          <w:rFonts w:ascii="Helvetica" w:eastAsia="Times New Roman" w:hAnsi="Helvetica" w:cs="Helvetica"/>
          <w:color w:val="444444"/>
          <w:sz w:val="24"/>
          <w:szCs w:val="24"/>
        </w:rPr>
        <w:t xml:space="preserve"> cells</w:t>
      </w:r>
    </w:p>
    <w:p w14:paraId="1AEEA056" w14:textId="40C05354" w:rsidR="00423B5F" w:rsidRDefault="00423B5F" w:rsidP="00423B5F">
      <w:pPr>
        <w:pStyle w:val="ListParagraph"/>
        <w:jc w:val="center"/>
        <w:rPr>
          <w:rFonts w:ascii="Helvetica" w:eastAsia="Times New Roman" w:hAnsi="Helvetica" w:cs="Helvetica"/>
          <w:color w:val="444444"/>
          <w:sz w:val="24"/>
          <w:szCs w:val="24"/>
        </w:rPr>
      </w:pPr>
      <w:r>
        <w:rPr>
          <w:noProof/>
        </w:rPr>
        <w:lastRenderedPageBreak/>
        <w:drawing>
          <wp:inline distT="0" distB="0" distL="0" distR="0" wp14:anchorId="471C7C18" wp14:editId="2AD1769E">
            <wp:extent cx="44672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2886075"/>
                    </a:xfrm>
                    <a:prstGeom prst="rect">
                      <a:avLst/>
                    </a:prstGeom>
                  </pic:spPr>
                </pic:pic>
              </a:graphicData>
            </a:graphic>
          </wp:inline>
        </w:drawing>
      </w:r>
    </w:p>
    <w:p w14:paraId="2D49A5BE" w14:textId="77777777" w:rsidR="00423B5F" w:rsidRDefault="00423B5F" w:rsidP="00423B5F">
      <w:pPr>
        <w:pStyle w:val="ListParagraph"/>
        <w:rPr>
          <w:rFonts w:ascii="Helvetica" w:eastAsia="Times New Roman" w:hAnsi="Helvetica" w:cs="Helvetica"/>
          <w:color w:val="444444"/>
          <w:sz w:val="24"/>
          <w:szCs w:val="24"/>
        </w:rPr>
      </w:pPr>
    </w:p>
    <w:p w14:paraId="14C28F6A" w14:textId="0DBF0AE6"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Get geolocation data from cocl.us (used in previous labs)</w:t>
      </w:r>
    </w:p>
    <w:p w14:paraId="7511DA24" w14:textId="48EA86F2" w:rsidR="00423B5F" w:rsidRDefault="00423B5F" w:rsidP="00423B5F">
      <w:pPr>
        <w:pStyle w:val="ListParagraph"/>
        <w:rPr>
          <w:rFonts w:ascii="Helvetica" w:eastAsia="Times New Roman" w:hAnsi="Helvetica" w:cs="Helvetica"/>
          <w:color w:val="444444"/>
          <w:sz w:val="24"/>
          <w:szCs w:val="24"/>
        </w:rPr>
      </w:pPr>
    </w:p>
    <w:p w14:paraId="6847D318" w14:textId="0EDACAD2" w:rsidR="00423B5F" w:rsidRDefault="00423B5F" w:rsidP="00423B5F">
      <w:pPr>
        <w:pStyle w:val="ListParagraph"/>
        <w:jc w:val="center"/>
        <w:rPr>
          <w:rFonts w:ascii="Helvetica" w:eastAsia="Times New Roman" w:hAnsi="Helvetica" w:cs="Helvetica"/>
          <w:color w:val="444444"/>
          <w:sz w:val="24"/>
          <w:szCs w:val="24"/>
        </w:rPr>
      </w:pPr>
      <w:r>
        <w:rPr>
          <w:noProof/>
        </w:rPr>
        <w:drawing>
          <wp:inline distT="0" distB="0" distL="0" distR="0" wp14:anchorId="7F5C703E" wp14:editId="184AF662">
            <wp:extent cx="28194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9400" cy="1628775"/>
                    </a:xfrm>
                    <a:prstGeom prst="rect">
                      <a:avLst/>
                    </a:prstGeom>
                  </pic:spPr>
                </pic:pic>
              </a:graphicData>
            </a:graphic>
          </wp:inline>
        </w:drawing>
      </w:r>
    </w:p>
    <w:p w14:paraId="7AA39D1F" w14:textId="77777777" w:rsidR="00423B5F" w:rsidRDefault="00423B5F" w:rsidP="00423B5F">
      <w:pPr>
        <w:pStyle w:val="ListParagraph"/>
        <w:rPr>
          <w:rFonts w:ascii="Helvetica" w:eastAsia="Times New Roman" w:hAnsi="Helvetica" w:cs="Helvetica"/>
          <w:color w:val="444444"/>
          <w:sz w:val="24"/>
          <w:szCs w:val="24"/>
        </w:rPr>
      </w:pPr>
    </w:p>
    <w:p w14:paraId="07048E62" w14:textId="457AA81E"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Merge the two data to obtain latitude and longitude for the neighborhoods</w:t>
      </w:r>
    </w:p>
    <w:p w14:paraId="0D907160" w14:textId="44486A5D" w:rsidR="00423B5F" w:rsidRPr="00423B5F" w:rsidRDefault="00423B5F" w:rsidP="00423B5F">
      <w:pPr>
        <w:jc w:val="center"/>
        <w:rPr>
          <w:rFonts w:ascii="Helvetica" w:eastAsia="Times New Roman" w:hAnsi="Helvetica" w:cs="Helvetica"/>
          <w:color w:val="444444"/>
          <w:sz w:val="24"/>
          <w:szCs w:val="24"/>
        </w:rPr>
      </w:pPr>
      <w:r>
        <w:rPr>
          <w:noProof/>
        </w:rPr>
        <w:drawing>
          <wp:inline distT="0" distB="0" distL="0" distR="0" wp14:anchorId="29255691" wp14:editId="1876B7EB">
            <wp:extent cx="574357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575" cy="1714500"/>
                    </a:xfrm>
                    <a:prstGeom prst="rect">
                      <a:avLst/>
                    </a:prstGeom>
                  </pic:spPr>
                </pic:pic>
              </a:graphicData>
            </a:graphic>
          </wp:inline>
        </w:drawing>
      </w:r>
    </w:p>
    <w:p w14:paraId="54D6F3E8" w14:textId="1D7A718A"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 xml:space="preserve">Plot the data on a map </w:t>
      </w:r>
    </w:p>
    <w:p w14:paraId="7D627353" w14:textId="2CA41496" w:rsidR="00423B5F" w:rsidRPr="00423B5F" w:rsidRDefault="00423B5F" w:rsidP="00423B5F">
      <w:pPr>
        <w:jc w:val="center"/>
        <w:rPr>
          <w:rFonts w:ascii="Helvetica" w:eastAsia="Times New Roman" w:hAnsi="Helvetica" w:cs="Helvetica"/>
          <w:color w:val="444444"/>
          <w:sz w:val="24"/>
          <w:szCs w:val="24"/>
        </w:rPr>
      </w:pPr>
      <w:r>
        <w:rPr>
          <w:noProof/>
        </w:rPr>
        <w:lastRenderedPageBreak/>
        <w:drawing>
          <wp:inline distT="0" distB="0" distL="0" distR="0" wp14:anchorId="2DB694BC" wp14:editId="58A87D61">
            <wp:extent cx="5943600" cy="3541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1395"/>
                    </a:xfrm>
                    <a:prstGeom prst="rect">
                      <a:avLst/>
                    </a:prstGeom>
                  </pic:spPr>
                </pic:pic>
              </a:graphicData>
            </a:graphic>
          </wp:inline>
        </w:drawing>
      </w:r>
    </w:p>
    <w:p w14:paraId="5557EEDC" w14:textId="52DEDC30"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 xml:space="preserve">Using </w:t>
      </w:r>
      <w:proofErr w:type="spellStart"/>
      <w:r>
        <w:rPr>
          <w:rFonts w:ascii="Helvetica" w:eastAsia="Times New Roman" w:hAnsi="Helvetica" w:cs="Helvetica"/>
          <w:color w:val="444444"/>
          <w:sz w:val="24"/>
          <w:szCs w:val="24"/>
        </w:rPr>
        <w:t>FourSquare</w:t>
      </w:r>
      <w:proofErr w:type="spellEnd"/>
      <w:r>
        <w:rPr>
          <w:rFonts w:ascii="Helvetica" w:eastAsia="Times New Roman" w:hAnsi="Helvetica" w:cs="Helvetica"/>
          <w:color w:val="444444"/>
          <w:sz w:val="24"/>
          <w:szCs w:val="24"/>
        </w:rPr>
        <w:t xml:space="preserve"> API, get the venues data for the neighborhood latitude/longitudes</w:t>
      </w:r>
    </w:p>
    <w:p w14:paraId="4AB1F122" w14:textId="277C7B12" w:rsidR="00423B5F" w:rsidRDefault="00423B5F" w:rsidP="00423B5F">
      <w:pPr>
        <w:pStyle w:val="ListParagraph"/>
        <w:rPr>
          <w:rFonts w:ascii="Helvetica" w:eastAsia="Times New Roman" w:hAnsi="Helvetica" w:cs="Helvetica"/>
          <w:color w:val="444444"/>
          <w:sz w:val="24"/>
          <w:szCs w:val="24"/>
        </w:rPr>
      </w:pPr>
    </w:p>
    <w:p w14:paraId="6D8A3395" w14:textId="4237916C" w:rsidR="00423B5F" w:rsidRDefault="00423B5F" w:rsidP="00423B5F">
      <w:pPr>
        <w:pStyle w:val="ListParagraph"/>
        <w:jc w:val="center"/>
        <w:rPr>
          <w:rFonts w:ascii="Helvetica" w:eastAsia="Times New Roman" w:hAnsi="Helvetica" w:cs="Helvetica"/>
          <w:color w:val="444444"/>
          <w:sz w:val="24"/>
          <w:szCs w:val="24"/>
        </w:rPr>
      </w:pPr>
      <w:r>
        <w:rPr>
          <w:noProof/>
        </w:rPr>
        <w:drawing>
          <wp:inline distT="0" distB="0" distL="0" distR="0" wp14:anchorId="719E3371" wp14:editId="201434BA">
            <wp:extent cx="5943600" cy="130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1750"/>
                    </a:xfrm>
                    <a:prstGeom prst="rect">
                      <a:avLst/>
                    </a:prstGeom>
                  </pic:spPr>
                </pic:pic>
              </a:graphicData>
            </a:graphic>
          </wp:inline>
        </w:drawing>
      </w:r>
    </w:p>
    <w:p w14:paraId="68D2AB82" w14:textId="77777777" w:rsidR="00423B5F" w:rsidRDefault="00423B5F" w:rsidP="00423B5F">
      <w:pPr>
        <w:pStyle w:val="ListParagraph"/>
        <w:rPr>
          <w:rFonts w:ascii="Helvetica" w:eastAsia="Times New Roman" w:hAnsi="Helvetica" w:cs="Helvetica"/>
          <w:color w:val="444444"/>
          <w:sz w:val="24"/>
          <w:szCs w:val="24"/>
        </w:rPr>
      </w:pPr>
    </w:p>
    <w:p w14:paraId="2973571F" w14:textId="68E5FA2E"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Filter venues to use data for Coffee Shops</w:t>
      </w:r>
    </w:p>
    <w:p w14:paraId="59BB9EC9" w14:textId="0DC76A53" w:rsidR="00423B5F" w:rsidRDefault="00423B5F" w:rsidP="00423B5F">
      <w:pPr>
        <w:pStyle w:val="ListParagraph"/>
        <w:rPr>
          <w:rFonts w:ascii="Helvetica" w:eastAsia="Times New Roman" w:hAnsi="Helvetica" w:cs="Helvetica"/>
          <w:color w:val="444444"/>
          <w:sz w:val="24"/>
          <w:szCs w:val="24"/>
        </w:rPr>
      </w:pPr>
    </w:p>
    <w:p w14:paraId="3646BBCF" w14:textId="393239AC" w:rsidR="00423B5F" w:rsidRDefault="00423B5F" w:rsidP="00423B5F">
      <w:pPr>
        <w:pStyle w:val="ListParagraph"/>
        <w:jc w:val="center"/>
        <w:rPr>
          <w:rFonts w:ascii="Helvetica" w:eastAsia="Times New Roman" w:hAnsi="Helvetica" w:cs="Helvetica"/>
          <w:color w:val="444444"/>
          <w:sz w:val="24"/>
          <w:szCs w:val="24"/>
        </w:rPr>
      </w:pPr>
      <w:r>
        <w:rPr>
          <w:noProof/>
        </w:rPr>
        <w:drawing>
          <wp:inline distT="0" distB="0" distL="0" distR="0" wp14:anchorId="6EE7CB09" wp14:editId="4D651061">
            <wp:extent cx="39433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1828800"/>
                    </a:xfrm>
                    <a:prstGeom prst="rect">
                      <a:avLst/>
                    </a:prstGeom>
                  </pic:spPr>
                </pic:pic>
              </a:graphicData>
            </a:graphic>
          </wp:inline>
        </w:drawing>
      </w:r>
    </w:p>
    <w:p w14:paraId="56DB4C8E" w14:textId="77777777" w:rsidR="00423B5F" w:rsidRDefault="00423B5F" w:rsidP="00423B5F">
      <w:pPr>
        <w:pStyle w:val="ListParagraph"/>
        <w:rPr>
          <w:rFonts w:ascii="Helvetica" w:eastAsia="Times New Roman" w:hAnsi="Helvetica" w:cs="Helvetica"/>
          <w:color w:val="444444"/>
          <w:sz w:val="24"/>
          <w:szCs w:val="24"/>
        </w:rPr>
      </w:pPr>
    </w:p>
    <w:p w14:paraId="48E21B00" w14:textId="5D16EE49"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 xml:space="preserve">Run </w:t>
      </w:r>
      <w:proofErr w:type="spellStart"/>
      <w:r>
        <w:rPr>
          <w:rFonts w:ascii="Helvetica" w:eastAsia="Times New Roman" w:hAnsi="Helvetica" w:cs="Helvetica"/>
          <w:color w:val="444444"/>
          <w:sz w:val="24"/>
          <w:szCs w:val="24"/>
        </w:rPr>
        <w:t>KMeans</w:t>
      </w:r>
      <w:proofErr w:type="spellEnd"/>
      <w:r>
        <w:rPr>
          <w:rFonts w:ascii="Helvetica" w:eastAsia="Times New Roman" w:hAnsi="Helvetica" w:cs="Helvetica"/>
          <w:color w:val="444444"/>
          <w:sz w:val="24"/>
          <w:szCs w:val="24"/>
        </w:rPr>
        <w:t xml:space="preserve"> clustering</w:t>
      </w:r>
    </w:p>
    <w:p w14:paraId="53C052CA" w14:textId="1434FB48" w:rsidR="00423B5F" w:rsidRDefault="00423B5F" w:rsidP="00423B5F">
      <w:pPr>
        <w:pStyle w:val="ListParagraph"/>
        <w:rPr>
          <w:rFonts w:ascii="Helvetica" w:eastAsia="Times New Roman" w:hAnsi="Helvetica" w:cs="Helvetica"/>
          <w:color w:val="444444"/>
          <w:sz w:val="24"/>
          <w:szCs w:val="24"/>
        </w:rPr>
      </w:pPr>
    </w:p>
    <w:p w14:paraId="4F98C236" w14:textId="5614010D" w:rsidR="00423B5F" w:rsidRDefault="00423B5F" w:rsidP="00423B5F">
      <w:pPr>
        <w:pStyle w:val="ListParagraph"/>
        <w:jc w:val="center"/>
        <w:rPr>
          <w:rFonts w:ascii="Helvetica" w:eastAsia="Times New Roman" w:hAnsi="Helvetica" w:cs="Helvetica"/>
          <w:color w:val="444444"/>
          <w:sz w:val="24"/>
          <w:szCs w:val="24"/>
        </w:rPr>
      </w:pPr>
      <w:r>
        <w:rPr>
          <w:noProof/>
        </w:rPr>
        <w:lastRenderedPageBreak/>
        <w:drawing>
          <wp:inline distT="0" distB="0" distL="0" distR="0" wp14:anchorId="598C8C15" wp14:editId="7FE6D8B1">
            <wp:extent cx="4933950"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1752600"/>
                    </a:xfrm>
                    <a:prstGeom prst="rect">
                      <a:avLst/>
                    </a:prstGeom>
                  </pic:spPr>
                </pic:pic>
              </a:graphicData>
            </a:graphic>
          </wp:inline>
        </w:drawing>
      </w:r>
    </w:p>
    <w:p w14:paraId="58792836" w14:textId="77777777" w:rsidR="00423B5F" w:rsidRDefault="00423B5F" w:rsidP="00423B5F">
      <w:pPr>
        <w:pStyle w:val="ListParagraph"/>
        <w:rPr>
          <w:rFonts w:ascii="Helvetica" w:eastAsia="Times New Roman" w:hAnsi="Helvetica" w:cs="Helvetica"/>
          <w:color w:val="444444"/>
          <w:sz w:val="24"/>
          <w:szCs w:val="24"/>
        </w:rPr>
      </w:pPr>
    </w:p>
    <w:p w14:paraId="2532A791" w14:textId="1DA9089F"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Plot the cluster data on a map</w:t>
      </w:r>
    </w:p>
    <w:p w14:paraId="78BC7B13" w14:textId="027FF4AB" w:rsidR="00423B5F" w:rsidRPr="00423B5F" w:rsidRDefault="007425A3" w:rsidP="00423B5F">
      <w:pPr>
        <w:rPr>
          <w:rFonts w:ascii="Helvetica" w:eastAsia="Times New Roman" w:hAnsi="Helvetica" w:cs="Helvetica"/>
          <w:color w:val="444444"/>
          <w:sz w:val="24"/>
          <w:szCs w:val="24"/>
        </w:rPr>
      </w:pPr>
      <w:r>
        <w:rPr>
          <w:rFonts w:ascii="Helvetica" w:hAnsi="Helvetica" w:cs="Helvetica"/>
          <w:noProof/>
          <w:color w:val="444444"/>
        </w:rPr>
        <w:drawing>
          <wp:inline distT="0" distB="0" distL="0" distR="0" wp14:anchorId="653F07DC" wp14:editId="4EE12D72">
            <wp:extent cx="5943600" cy="3513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235333FA" w14:textId="0AB5CDB0" w:rsidR="00423B5F" w:rsidRDefault="005E5489" w:rsidP="00423B5F">
      <w:pPr>
        <w:pStyle w:val="ListParagraph"/>
        <w:numPr>
          <w:ilvl w:val="0"/>
          <w:numId w:val="2"/>
        </w:numPr>
        <w:rPr>
          <w:rFonts w:ascii="Helvetica" w:eastAsia="Times New Roman" w:hAnsi="Helvetica" w:cs="Helvetica"/>
          <w:color w:val="444444"/>
          <w:sz w:val="24"/>
          <w:szCs w:val="24"/>
        </w:rPr>
      </w:pPr>
      <w:r>
        <w:rPr>
          <w:noProof/>
        </w:rPr>
        <mc:AlternateContent>
          <mc:Choice Requires="wps">
            <w:drawing>
              <wp:anchor distT="0" distB="0" distL="114300" distR="114300" simplePos="0" relativeHeight="251664384" behindDoc="0" locked="0" layoutInCell="1" allowOverlap="1" wp14:anchorId="3BF8311E" wp14:editId="47B6F478">
                <wp:simplePos x="0" y="0"/>
                <wp:positionH relativeFrom="column">
                  <wp:posOffset>1733550</wp:posOffset>
                </wp:positionH>
                <wp:positionV relativeFrom="paragraph">
                  <wp:posOffset>231775</wp:posOffset>
                </wp:positionV>
                <wp:extent cx="2047875" cy="1809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047875" cy="18097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9CA05" id="Rectangle 18" o:spid="_x0000_s1026" style="position:absolute;margin-left:136.5pt;margin-top:18.25pt;width:161.2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" filled="f" strokecolor="#5b9bd5 [3208]">
                <v:stroke joinstyle="round"/>
              </v:rect>
            </w:pict>
          </mc:Fallback>
        </mc:AlternateContent>
      </w:r>
      <w:r w:rsidR="00423B5F">
        <w:rPr>
          <w:rFonts w:ascii="Helvetica" w:eastAsia="Times New Roman" w:hAnsi="Helvetica" w:cs="Helvetica"/>
          <w:color w:val="444444"/>
          <w:sz w:val="24"/>
          <w:szCs w:val="24"/>
        </w:rPr>
        <w:t>Analyze and deduce best clusters/neighborhoods for coffee lovers</w:t>
      </w:r>
    </w:p>
    <w:p w14:paraId="7FECB1B2" w14:textId="5D6BC6C8" w:rsidR="00423B5F" w:rsidRPr="00423B5F" w:rsidRDefault="005E5489" w:rsidP="007425A3">
      <w:pPr>
        <w:jc w:val="center"/>
        <w:rPr>
          <w:rFonts w:ascii="Helvetica" w:eastAsia="Times New Roman" w:hAnsi="Helvetica" w:cs="Helvetica"/>
          <w:color w:val="444444"/>
          <w:sz w:val="24"/>
          <w:szCs w:val="24"/>
        </w:rPr>
      </w:pPr>
      <w:r>
        <w:rPr>
          <w:noProof/>
        </w:rPr>
        <mc:AlternateContent>
          <mc:Choice Requires="wps">
            <w:drawing>
              <wp:anchor distT="0" distB="0" distL="114300" distR="114300" simplePos="0" relativeHeight="251662336" behindDoc="0" locked="0" layoutInCell="1" allowOverlap="1" wp14:anchorId="02694104" wp14:editId="2E70E26F">
                <wp:simplePos x="0" y="0"/>
                <wp:positionH relativeFrom="column">
                  <wp:posOffset>1733550</wp:posOffset>
                </wp:positionH>
                <wp:positionV relativeFrom="paragraph">
                  <wp:posOffset>617220</wp:posOffset>
                </wp:positionV>
                <wp:extent cx="2047875" cy="1809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047875" cy="18097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92937" id="Rectangle 17" o:spid="_x0000_s1026" style="position:absolute;margin-left:136.5pt;margin-top:48.6pt;width:161.2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" filled="f" strokecolor="#5b9bd5 [3208]">
                <v:stroke joinstyle="round"/>
              </v:rect>
            </w:pict>
          </mc:Fallback>
        </mc:AlternateContent>
      </w:r>
      <w:r>
        <w:rPr>
          <w:noProof/>
        </w:rPr>
        <mc:AlternateContent>
          <mc:Choice Requires="wps">
            <w:drawing>
              <wp:anchor distT="0" distB="0" distL="114300" distR="114300" simplePos="0" relativeHeight="251660288" behindDoc="0" locked="0" layoutInCell="1" allowOverlap="1" wp14:anchorId="7F9A5A8D" wp14:editId="0B041D61">
                <wp:simplePos x="0" y="0"/>
                <wp:positionH relativeFrom="column">
                  <wp:posOffset>1733550</wp:posOffset>
                </wp:positionH>
                <wp:positionV relativeFrom="paragraph">
                  <wp:posOffset>1102995</wp:posOffset>
                </wp:positionV>
                <wp:extent cx="2047875" cy="1809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047875" cy="18097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60F68" id="Rectangle 16" o:spid="_x0000_s1026" style="position:absolute;margin-left:136.5pt;margin-top:86.85pt;width:161.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" filled="f" strokecolor="#5b9bd5 [3208]">
                <v:stroke joinstyle="round"/>
              </v:rect>
            </w:pict>
          </mc:Fallback>
        </mc:AlternateContent>
      </w:r>
      <w:r w:rsidR="007425A3">
        <w:rPr>
          <w:noProof/>
        </w:rPr>
        <w:drawing>
          <wp:inline distT="0" distB="0" distL="0" distR="0" wp14:anchorId="74CDFAE9" wp14:editId="1D1FBA4D">
            <wp:extent cx="2600325" cy="1495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25" cy="1495425"/>
                    </a:xfrm>
                    <a:prstGeom prst="rect">
                      <a:avLst/>
                    </a:prstGeom>
                  </pic:spPr>
                </pic:pic>
              </a:graphicData>
            </a:graphic>
          </wp:inline>
        </w:drawing>
      </w:r>
    </w:p>
    <w:p w14:paraId="49FDD08A" w14:textId="56CDA6C0" w:rsidR="00423B5F" w:rsidRDefault="00423B5F" w:rsidP="00423B5F">
      <w:pPr>
        <w:pStyle w:val="ListParagraph"/>
        <w:numPr>
          <w:ilvl w:val="0"/>
          <w:numId w:val="2"/>
        </w:numPr>
        <w:rPr>
          <w:rFonts w:ascii="Helvetica" w:eastAsia="Times New Roman" w:hAnsi="Helvetica" w:cs="Helvetica"/>
          <w:color w:val="444444"/>
          <w:sz w:val="24"/>
          <w:szCs w:val="24"/>
        </w:rPr>
      </w:pPr>
      <w:r>
        <w:rPr>
          <w:rFonts w:ascii="Helvetica" w:eastAsia="Times New Roman" w:hAnsi="Helvetica" w:cs="Helvetica"/>
          <w:color w:val="444444"/>
          <w:sz w:val="24"/>
          <w:szCs w:val="24"/>
        </w:rPr>
        <w:t>Analyze and deduce neighborhoods where there are low or now coffee shops</w:t>
      </w:r>
    </w:p>
    <w:p w14:paraId="2A83075E" w14:textId="55EAA898" w:rsidR="005E5489" w:rsidRDefault="005E5489" w:rsidP="005E5489">
      <w:pPr>
        <w:pStyle w:val="ListParagraph"/>
        <w:rPr>
          <w:rFonts w:ascii="Helvetica" w:eastAsia="Times New Roman" w:hAnsi="Helvetica" w:cs="Helvetica"/>
          <w:color w:val="444444"/>
          <w:sz w:val="24"/>
          <w:szCs w:val="24"/>
        </w:rPr>
      </w:pPr>
    </w:p>
    <w:p w14:paraId="2652AF6E" w14:textId="2FD2B5B5" w:rsidR="005E5489" w:rsidRDefault="005E5489" w:rsidP="005E5489">
      <w:pPr>
        <w:pStyle w:val="ListParagraph"/>
        <w:jc w:val="center"/>
        <w:rPr>
          <w:rFonts w:ascii="Helvetica" w:eastAsia="Times New Roman" w:hAnsi="Helvetica" w:cs="Helvetica"/>
          <w:color w:val="444444"/>
          <w:sz w:val="24"/>
          <w:szCs w:val="24"/>
        </w:rPr>
      </w:pPr>
      <w:r>
        <w:rPr>
          <w:noProof/>
        </w:rPr>
        <w:lastRenderedPageBreak/>
        <w:drawing>
          <wp:inline distT="0" distB="0" distL="0" distR="0" wp14:anchorId="240D2CAB" wp14:editId="51C5E443">
            <wp:extent cx="5943600" cy="191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1350"/>
                    </a:xfrm>
                    <a:prstGeom prst="rect">
                      <a:avLst/>
                    </a:prstGeom>
                  </pic:spPr>
                </pic:pic>
              </a:graphicData>
            </a:graphic>
          </wp:inline>
        </w:drawing>
      </w:r>
    </w:p>
    <w:p w14:paraId="4191B2A7" w14:textId="6AC79FD3" w:rsidR="005E5489" w:rsidRDefault="005E5489" w:rsidP="005E5489">
      <w:pPr>
        <w:pStyle w:val="ListParagraph"/>
        <w:jc w:val="center"/>
        <w:rPr>
          <w:rFonts w:ascii="Helvetica" w:eastAsia="Times New Roman" w:hAnsi="Helvetica" w:cs="Helvetica"/>
          <w:color w:val="444444"/>
          <w:sz w:val="24"/>
          <w:szCs w:val="24"/>
        </w:rPr>
      </w:pPr>
    </w:p>
    <w:p w14:paraId="074B5F63" w14:textId="73583CF1" w:rsidR="005E5489" w:rsidRDefault="005E5489" w:rsidP="005E5489">
      <w:pPr>
        <w:pStyle w:val="ListParagraph"/>
        <w:jc w:val="center"/>
        <w:rPr>
          <w:rFonts w:ascii="Helvetica" w:eastAsia="Times New Roman" w:hAnsi="Helvetica" w:cs="Helvetica"/>
          <w:color w:val="444444"/>
          <w:sz w:val="24"/>
          <w:szCs w:val="24"/>
        </w:rPr>
      </w:pPr>
      <w:r>
        <w:rPr>
          <w:noProof/>
        </w:rPr>
        <w:drawing>
          <wp:inline distT="0" distB="0" distL="0" distR="0" wp14:anchorId="633E14D3" wp14:editId="598F89E5">
            <wp:extent cx="5943600" cy="232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8545"/>
                    </a:xfrm>
                    <a:prstGeom prst="rect">
                      <a:avLst/>
                    </a:prstGeom>
                  </pic:spPr>
                </pic:pic>
              </a:graphicData>
            </a:graphic>
          </wp:inline>
        </w:drawing>
      </w:r>
    </w:p>
    <w:p w14:paraId="1B26E81B" w14:textId="153F9A5A" w:rsidR="005E5489" w:rsidRDefault="005E5489" w:rsidP="005E5489">
      <w:pPr>
        <w:pStyle w:val="ListParagraph"/>
        <w:jc w:val="center"/>
        <w:rPr>
          <w:rFonts w:ascii="Helvetica" w:eastAsia="Times New Roman" w:hAnsi="Helvetica" w:cs="Helvetica"/>
          <w:color w:val="444444"/>
          <w:sz w:val="24"/>
          <w:szCs w:val="24"/>
        </w:rPr>
      </w:pPr>
    </w:p>
    <w:p w14:paraId="4411301C" w14:textId="01E31978" w:rsidR="005E5489" w:rsidRDefault="005E5489" w:rsidP="005E5489">
      <w:pPr>
        <w:pStyle w:val="ListParagraph"/>
        <w:jc w:val="center"/>
        <w:rPr>
          <w:rFonts w:ascii="Helvetica" w:eastAsia="Times New Roman" w:hAnsi="Helvetica" w:cs="Helvetica"/>
          <w:color w:val="444444"/>
          <w:sz w:val="24"/>
          <w:szCs w:val="24"/>
        </w:rPr>
      </w:pPr>
      <w:r>
        <w:rPr>
          <w:noProof/>
        </w:rPr>
        <mc:AlternateContent>
          <mc:Choice Requires="wps">
            <w:drawing>
              <wp:anchor distT="0" distB="0" distL="114300" distR="114300" simplePos="0" relativeHeight="251659264" behindDoc="0" locked="0" layoutInCell="1" allowOverlap="1" wp14:anchorId="0054C32D" wp14:editId="125BAE9E">
                <wp:simplePos x="0" y="0"/>
                <wp:positionH relativeFrom="column">
                  <wp:posOffset>5638800</wp:posOffset>
                </wp:positionH>
                <wp:positionV relativeFrom="paragraph">
                  <wp:posOffset>146050</wp:posOffset>
                </wp:positionV>
                <wp:extent cx="638175" cy="17399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638175" cy="1739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753F3" id="Rectangle 15" o:spid="_x0000_s1026" style="position:absolute;margin-left:444pt;margin-top:11.5pt;width:50.25pt;height:1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" filled="f" strokecolor="#ed7d31 [3205]">
                <v:stroke joinstyle="round"/>
              </v:rect>
            </w:pict>
          </mc:Fallback>
        </mc:AlternateContent>
      </w:r>
      <w:r>
        <w:rPr>
          <w:noProof/>
        </w:rPr>
        <w:drawing>
          <wp:inline distT="0" distB="0" distL="0" distR="0" wp14:anchorId="361B781F" wp14:editId="046DAC6C">
            <wp:extent cx="5943600" cy="1882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2775"/>
                    </a:xfrm>
                    <a:prstGeom prst="rect">
                      <a:avLst/>
                    </a:prstGeom>
                  </pic:spPr>
                </pic:pic>
              </a:graphicData>
            </a:graphic>
          </wp:inline>
        </w:drawing>
      </w:r>
    </w:p>
    <w:p w14:paraId="7DAF05F6" w14:textId="651B4EEF" w:rsidR="005E5489" w:rsidRDefault="005E5489" w:rsidP="005E5489">
      <w:pPr>
        <w:pStyle w:val="ListParagraph"/>
        <w:jc w:val="center"/>
        <w:rPr>
          <w:rFonts w:ascii="Helvetica" w:eastAsia="Times New Roman" w:hAnsi="Helvetica" w:cs="Helvetica"/>
          <w:color w:val="444444"/>
          <w:sz w:val="24"/>
          <w:szCs w:val="24"/>
        </w:rPr>
      </w:pPr>
    </w:p>
    <w:p w14:paraId="63B0090E" w14:textId="77777777" w:rsidR="005E5489" w:rsidRPr="007D74E2" w:rsidRDefault="005E5489" w:rsidP="005E5489">
      <w:pPr>
        <w:pStyle w:val="ListParagraph"/>
        <w:jc w:val="center"/>
        <w:rPr>
          <w:rFonts w:ascii="Helvetica" w:eastAsia="Times New Roman" w:hAnsi="Helvetica" w:cs="Helvetica"/>
          <w:color w:val="444444"/>
          <w:sz w:val="24"/>
          <w:szCs w:val="24"/>
        </w:rPr>
      </w:pPr>
    </w:p>
    <w:p w14:paraId="4CA8F20E" w14:textId="0381C8B3" w:rsidR="00423B5F" w:rsidRDefault="007425A3" w:rsidP="007425A3">
      <w:pPr>
        <w:jc w:val="center"/>
      </w:pPr>
      <w:r>
        <w:rPr>
          <w:noProof/>
        </w:rPr>
        <w:drawing>
          <wp:inline distT="0" distB="0" distL="0" distR="0" wp14:anchorId="24FD2045" wp14:editId="6DFD54E7">
            <wp:extent cx="5943600"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7800"/>
                    </a:xfrm>
                    <a:prstGeom prst="rect">
                      <a:avLst/>
                    </a:prstGeom>
                  </pic:spPr>
                </pic:pic>
              </a:graphicData>
            </a:graphic>
          </wp:inline>
        </w:drawing>
      </w:r>
    </w:p>
    <w:sectPr w:rsidR="00423B5F" w:rsidSect="00423B5F">
      <w:pgSz w:w="12240" w:h="15840"/>
      <w:pgMar w:top="99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D5A95"/>
    <w:multiLevelType w:val="hybridMultilevel"/>
    <w:tmpl w:val="2F4C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2F0C33"/>
    <w:multiLevelType w:val="hybridMultilevel"/>
    <w:tmpl w:val="EFFC4FC2"/>
    <w:lvl w:ilvl="0" w:tplc="82BE1222">
      <w:start w:val="1"/>
      <w:numFmt w:val="decimal"/>
      <w:lvlText w:val="%1."/>
      <w:lvlJc w:val="left"/>
      <w:pPr>
        <w:ind w:left="720" w:hanging="360"/>
      </w:pPr>
      <w:rPr>
        <w:rFonts w:ascii="Helvetica" w:hAnsi="Helvetica" w:cs="Helvetica" w:hint="default"/>
        <w:color w:val="44444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xNjI1NLYwsDAzs7BQ0lEKTi0uzszPAykwqgUA6Z0lMywAAAA="/>
  </w:docVars>
  <w:rsids>
    <w:rsidRoot w:val="00423B5F"/>
    <w:rsid w:val="001E5950"/>
    <w:rsid w:val="003D60D8"/>
    <w:rsid w:val="00423B5F"/>
    <w:rsid w:val="005E5489"/>
    <w:rsid w:val="007425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27DD2"/>
  <w15:chartTrackingRefBased/>
  <w15:docId w15:val="{2551796B-6A03-40EA-BD3A-40DE9BECA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B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B5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23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226</Words>
  <Characters>1289</Characters>
  <Application>Microsoft Office Word</Application>
  <DocSecurity>0</DocSecurity>
  <Lines>10</Lines>
  <Paragraphs>3</Paragraphs>
  <ScaleCrop>false</ScaleCrop>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Gupta</dc:creator>
  <cp:keywords/>
  <dc:description/>
  <cp:lastModifiedBy>Saurabh Gupta</cp:lastModifiedBy>
  <cp:revision>3</cp:revision>
  <dcterms:created xsi:type="dcterms:W3CDTF">2020-06-24T00:35:00Z</dcterms:created>
  <dcterms:modified xsi:type="dcterms:W3CDTF">2020-06-24T01:04:00Z</dcterms:modified>
</cp:coreProperties>
</file>