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589714" w14:textId="3961C320" w:rsidR="001560D3" w:rsidRPr="00662530" w:rsidRDefault="001560D3" w:rsidP="00E641E7">
      <w:pPr>
        <w:jc w:val="center"/>
        <w:rPr>
          <w:rFonts w:ascii="Arial Nova" w:hAnsi="Arial Nova" w:cs="Times New Roman"/>
          <w:b/>
          <w:bCs/>
          <w:sz w:val="56"/>
          <w:szCs w:val="56"/>
          <w:u w:val="single"/>
        </w:rPr>
      </w:pPr>
      <w:r w:rsidRPr="00662530">
        <w:rPr>
          <w:rFonts w:ascii="Arial Nova" w:hAnsi="Arial Nova" w:cs="Times New Roman"/>
          <w:b/>
          <w:bCs/>
          <w:sz w:val="56"/>
          <w:szCs w:val="56"/>
          <w:u w:val="single"/>
        </w:rPr>
        <w:t>Project Description</w:t>
      </w:r>
    </w:p>
    <w:p w14:paraId="5B53047E" w14:textId="4645F855" w:rsidR="001560D3" w:rsidRPr="00662530" w:rsidRDefault="001560D3" w:rsidP="00662530">
      <w:pPr>
        <w:jc w:val="both"/>
        <w:rPr>
          <w:rFonts w:ascii="Arial Nova" w:hAnsi="Arial Nova" w:cs="Times New Roman"/>
          <w:sz w:val="24"/>
          <w:szCs w:val="24"/>
        </w:rPr>
      </w:pPr>
      <w:r w:rsidRPr="00662530">
        <w:rPr>
          <w:rFonts w:ascii="Arial Nova" w:hAnsi="Arial Nova" w:cs="Times New Roman"/>
          <w:sz w:val="24"/>
          <w:szCs w:val="24"/>
        </w:rPr>
        <w:t>Welcome to my customizable quiz bot using the Java Discord API</w:t>
      </w:r>
      <w:r w:rsidR="00662530" w:rsidRPr="00662530">
        <w:rPr>
          <w:rFonts w:ascii="Arial Nova" w:hAnsi="Arial Nova" w:cs="Times New Roman"/>
          <w:sz w:val="24"/>
          <w:szCs w:val="24"/>
        </w:rPr>
        <w:t>!</w:t>
      </w:r>
    </w:p>
    <w:p w14:paraId="7B9B398C" w14:textId="77B8C160" w:rsidR="001560D3" w:rsidRDefault="00662530" w:rsidP="00662530">
      <w:pPr>
        <w:jc w:val="both"/>
        <w:rPr>
          <w:rFonts w:ascii="Arial Nova" w:hAnsi="Arial Nova" w:cs="Times New Roman"/>
          <w:sz w:val="24"/>
          <w:szCs w:val="24"/>
        </w:rPr>
      </w:pPr>
      <w:r w:rsidRPr="00662530">
        <w:rPr>
          <w:rFonts w:ascii="Arial Nova" w:hAnsi="Arial Nova" w:cs="Times New Roman"/>
          <w:sz w:val="24"/>
          <w:szCs w:val="24"/>
        </w:rPr>
        <w:t>To</w:t>
      </w:r>
      <w:r>
        <w:rPr>
          <w:rFonts w:ascii="Arial Nova" w:hAnsi="Arial Nova" w:cs="Times New Roman"/>
          <w:sz w:val="24"/>
          <w:szCs w:val="24"/>
        </w:rPr>
        <w:t xml:space="preserve"> get started with the bot, once activated use the ‘/help’ command in your server to get more detailed instructions. I advise first time users to explore how the bot works by attempting to complete the default quizzes available within the bot using ‘/triviaQuestion’ and then checking your progress with the ‘/leaderboard’ command.</w:t>
      </w:r>
    </w:p>
    <w:p w14:paraId="66E5D79B" w14:textId="307EFEEB" w:rsidR="00662530" w:rsidRPr="00662530" w:rsidRDefault="00662530" w:rsidP="00662530">
      <w:pPr>
        <w:jc w:val="both"/>
        <w:rPr>
          <w:rFonts w:ascii="Arial Nova" w:hAnsi="Arial Nova" w:cs="Times New Roman"/>
          <w:sz w:val="24"/>
          <w:szCs w:val="24"/>
        </w:rPr>
      </w:pPr>
      <w:r>
        <w:rPr>
          <w:rFonts w:ascii="Arial Nova" w:hAnsi="Arial Nova" w:cs="Times New Roman"/>
          <w:sz w:val="24"/>
          <w:szCs w:val="24"/>
        </w:rPr>
        <w:t>Once familiar with the basics, you can create your own quiz by saving the XML file provided when you first called ‘/help’. From there you can enjoy a personalized quiz experience with your discord community.</w:t>
      </w:r>
    </w:p>
    <w:p w14:paraId="17255D89" w14:textId="77777777" w:rsidR="00662530" w:rsidRPr="00662530" w:rsidRDefault="00662530" w:rsidP="00662530">
      <w:pPr>
        <w:jc w:val="both"/>
        <w:rPr>
          <w:rFonts w:ascii="Arial Nova" w:hAnsi="Arial Nova" w:cs="Times New Roman"/>
          <w:b/>
          <w:bCs/>
          <w:sz w:val="24"/>
          <w:szCs w:val="24"/>
        </w:rPr>
      </w:pPr>
      <w:r w:rsidRPr="00662530">
        <w:rPr>
          <w:rFonts w:ascii="Arial Nova" w:hAnsi="Arial Nova" w:cs="Times New Roman"/>
          <w:b/>
          <w:bCs/>
          <w:sz w:val="24"/>
          <w:szCs w:val="24"/>
        </w:rPr>
        <w:t>Overview of Classes:</w:t>
      </w:r>
    </w:p>
    <w:p w14:paraId="0F8208E5" w14:textId="77777777" w:rsidR="00662530" w:rsidRPr="00662530" w:rsidRDefault="00662530" w:rsidP="00662530">
      <w:pPr>
        <w:numPr>
          <w:ilvl w:val="0"/>
          <w:numId w:val="1"/>
        </w:numPr>
        <w:jc w:val="both"/>
        <w:rPr>
          <w:rFonts w:ascii="Arial Nova" w:hAnsi="Arial Nova" w:cs="Times New Roman"/>
          <w:sz w:val="24"/>
          <w:szCs w:val="24"/>
        </w:rPr>
      </w:pPr>
      <w:r w:rsidRPr="00662530">
        <w:rPr>
          <w:rFonts w:ascii="Arial Nova" w:hAnsi="Arial Nova" w:cs="Times New Roman"/>
          <w:b/>
          <w:bCs/>
          <w:sz w:val="24"/>
          <w:szCs w:val="24"/>
        </w:rPr>
        <w:t>Main</w:t>
      </w:r>
      <w:r w:rsidRPr="00662530">
        <w:rPr>
          <w:rFonts w:ascii="Arial Nova" w:hAnsi="Arial Nova" w:cs="Times New Roman"/>
          <w:sz w:val="24"/>
          <w:szCs w:val="24"/>
        </w:rPr>
        <w:t>: Initializes all class instances and contains the guild token used during project testing.</w:t>
      </w:r>
    </w:p>
    <w:p w14:paraId="0A9BEE8B" w14:textId="1F8236D8" w:rsidR="00662530" w:rsidRPr="00662530" w:rsidRDefault="00662530" w:rsidP="00662530">
      <w:pPr>
        <w:numPr>
          <w:ilvl w:val="0"/>
          <w:numId w:val="1"/>
        </w:numPr>
        <w:jc w:val="both"/>
        <w:rPr>
          <w:rFonts w:ascii="Arial Nova" w:hAnsi="Arial Nova" w:cs="Times New Roman"/>
          <w:sz w:val="24"/>
          <w:szCs w:val="24"/>
        </w:rPr>
      </w:pPr>
      <w:r w:rsidRPr="00662530">
        <w:rPr>
          <w:rFonts w:ascii="Arial Nova" w:hAnsi="Arial Nova" w:cs="Times New Roman"/>
          <w:b/>
          <w:bCs/>
          <w:sz w:val="24"/>
          <w:szCs w:val="24"/>
        </w:rPr>
        <w:t>TriviaQuestion</w:t>
      </w:r>
      <w:r w:rsidRPr="00662530">
        <w:rPr>
          <w:rFonts w:ascii="Arial Nova" w:hAnsi="Arial Nova" w:cs="Times New Roman"/>
          <w:sz w:val="24"/>
          <w:szCs w:val="24"/>
        </w:rPr>
        <w:t xml:space="preserve">: Retrieves and displays XML quizzes stored in Raptor. The bot’s messages and embeds are automatically deleted after 2 minutes to maintain a clean interface. This class works closely with the </w:t>
      </w:r>
      <w:r w:rsidRPr="00662530">
        <w:rPr>
          <w:rFonts w:ascii="Arial Nova" w:hAnsi="Arial Nova" w:cs="Times New Roman"/>
          <w:b/>
          <w:bCs/>
          <w:sz w:val="24"/>
          <w:szCs w:val="24"/>
        </w:rPr>
        <w:t>QuestionManager</w:t>
      </w:r>
      <w:r>
        <w:rPr>
          <w:rFonts w:ascii="Arial Nova" w:hAnsi="Arial Nova" w:cs="Times New Roman"/>
          <w:b/>
          <w:bCs/>
          <w:sz w:val="24"/>
          <w:szCs w:val="24"/>
        </w:rPr>
        <w:t xml:space="preserve"> class</w:t>
      </w:r>
      <w:r w:rsidRPr="00662530">
        <w:rPr>
          <w:rFonts w:ascii="Arial Nova" w:hAnsi="Arial Nova" w:cs="Times New Roman"/>
          <w:sz w:val="24"/>
          <w:szCs w:val="24"/>
        </w:rPr>
        <w:t>.</w:t>
      </w:r>
    </w:p>
    <w:p w14:paraId="1B1B0A90" w14:textId="2B87A5EE" w:rsidR="00662530" w:rsidRPr="00662530" w:rsidRDefault="00662530" w:rsidP="00662530">
      <w:pPr>
        <w:numPr>
          <w:ilvl w:val="0"/>
          <w:numId w:val="1"/>
        </w:numPr>
        <w:jc w:val="both"/>
        <w:rPr>
          <w:rFonts w:ascii="Arial Nova" w:hAnsi="Arial Nova" w:cs="Times New Roman"/>
          <w:sz w:val="24"/>
          <w:szCs w:val="24"/>
        </w:rPr>
      </w:pPr>
      <w:r w:rsidRPr="00662530">
        <w:rPr>
          <w:rFonts w:ascii="Arial Nova" w:hAnsi="Arial Nova" w:cs="Times New Roman"/>
          <w:b/>
          <w:bCs/>
          <w:sz w:val="24"/>
          <w:szCs w:val="24"/>
        </w:rPr>
        <w:t>Scoreboard</w:t>
      </w:r>
      <w:r w:rsidRPr="00662530">
        <w:rPr>
          <w:rFonts w:ascii="Arial Nova" w:hAnsi="Arial Nova" w:cs="Times New Roman"/>
          <w:sz w:val="24"/>
          <w:szCs w:val="24"/>
        </w:rPr>
        <w:t xml:space="preserve"> and </w:t>
      </w:r>
      <w:r w:rsidRPr="00662530">
        <w:rPr>
          <w:rFonts w:ascii="Arial Nova" w:hAnsi="Arial Nova" w:cs="Times New Roman"/>
          <w:b/>
          <w:bCs/>
          <w:sz w:val="24"/>
          <w:szCs w:val="24"/>
        </w:rPr>
        <w:t>Leaderboard</w:t>
      </w:r>
      <w:r w:rsidRPr="00662530">
        <w:rPr>
          <w:rFonts w:ascii="Arial Nova" w:hAnsi="Arial Nova" w:cs="Times New Roman"/>
          <w:sz w:val="24"/>
          <w:szCs w:val="24"/>
        </w:rPr>
        <w:t xml:space="preserve">: These classes collaborate to store user IDs and their scores, which are displayed when the </w:t>
      </w:r>
      <w:r>
        <w:rPr>
          <w:rFonts w:ascii="Arial Nova" w:hAnsi="Arial Nova" w:cs="Times New Roman"/>
          <w:sz w:val="24"/>
          <w:szCs w:val="24"/>
        </w:rPr>
        <w:t>‘</w:t>
      </w:r>
      <w:r w:rsidRPr="00662530">
        <w:rPr>
          <w:rFonts w:ascii="Arial Nova" w:hAnsi="Arial Nova" w:cs="Times New Roman"/>
          <w:sz w:val="24"/>
          <w:szCs w:val="24"/>
        </w:rPr>
        <w:t>/leaderboard</w:t>
      </w:r>
      <w:r>
        <w:rPr>
          <w:rFonts w:ascii="Arial Nova" w:hAnsi="Arial Nova" w:cs="Times New Roman"/>
          <w:sz w:val="24"/>
          <w:szCs w:val="24"/>
        </w:rPr>
        <w:t>’</w:t>
      </w:r>
      <w:r w:rsidRPr="00662530">
        <w:rPr>
          <w:rFonts w:ascii="Arial Nova" w:hAnsi="Arial Nova" w:cs="Times New Roman"/>
          <w:sz w:val="24"/>
          <w:szCs w:val="24"/>
        </w:rPr>
        <w:t xml:space="preserve"> command is called.</w:t>
      </w:r>
    </w:p>
    <w:p w14:paraId="7770F566" w14:textId="77777777" w:rsidR="00662530" w:rsidRPr="00662530" w:rsidRDefault="00662530" w:rsidP="00662530">
      <w:pPr>
        <w:numPr>
          <w:ilvl w:val="0"/>
          <w:numId w:val="1"/>
        </w:numPr>
        <w:jc w:val="both"/>
        <w:rPr>
          <w:rFonts w:ascii="Arial Nova" w:hAnsi="Arial Nova" w:cs="Times New Roman"/>
          <w:sz w:val="24"/>
          <w:szCs w:val="24"/>
        </w:rPr>
      </w:pPr>
      <w:r w:rsidRPr="00662530">
        <w:rPr>
          <w:rFonts w:ascii="Arial Nova" w:hAnsi="Arial Nova" w:cs="Times New Roman"/>
          <w:b/>
          <w:bCs/>
          <w:sz w:val="24"/>
          <w:szCs w:val="24"/>
        </w:rPr>
        <w:t>Listener</w:t>
      </w:r>
      <w:r w:rsidRPr="00662530">
        <w:rPr>
          <w:rFonts w:ascii="Arial Nova" w:hAnsi="Arial Nova" w:cs="Times New Roman"/>
          <w:sz w:val="24"/>
          <w:szCs w:val="24"/>
        </w:rPr>
        <w:t>: Contains all user commands and provides a detailed help string that explains the bot's functionality.</w:t>
      </w:r>
    </w:p>
    <w:p w14:paraId="098A7A8B" w14:textId="5BA23D5D" w:rsidR="00E641E7" w:rsidRDefault="00662530" w:rsidP="00E641E7">
      <w:pPr>
        <w:numPr>
          <w:ilvl w:val="0"/>
          <w:numId w:val="1"/>
        </w:numPr>
        <w:jc w:val="both"/>
        <w:rPr>
          <w:rFonts w:ascii="Arial Nova" w:hAnsi="Arial Nova" w:cs="Times New Roman"/>
          <w:sz w:val="24"/>
          <w:szCs w:val="24"/>
        </w:rPr>
      </w:pPr>
      <w:r w:rsidRPr="00662530">
        <w:rPr>
          <w:rFonts w:ascii="Arial Nova" w:hAnsi="Arial Nova" w:cs="Times New Roman"/>
          <w:b/>
          <w:bCs/>
          <w:sz w:val="24"/>
          <w:szCs w:val="24"/>
        </w:rPr>
        <w:t>QuestionManager</w:t>
      </w:r>
      <w:r w:rsidRPr="00662530">
        <w:rPr>
          <w:rFonts w:ascii="Arial Nova" w:hAnsi="Arial Nova" w:cs="Times New Roman"/>
          <w:sz w:val="24"/>
          <w:szCs w:val="24"/>
        </w:rPr>
        <w:t xml:space="preserve">: An evolved version of the QuestionLoader class, this class assigns the </w:t>
      </w:r>
      <w:r w:rsidRPr="00662530">
        <w:rPr>
          <w:rFonts w:ascii="Arial Nova" w:hAnsi="Arial Nova" w:cs="Times New Roman"/>
          <w:b/>
          <w:bCs/>
          <w:sz w:val="24"/>
          <w:szCs w:val="24"/>
        </w:rPr>
        <w:t>quizmaster role</w:t>
      </w:r>
      <w:r w:rsidRPr="00662530">
        <w:rPr>
          <w:rFonts w:ascii="Arial Nova" w:hAnsi="Arial Nova" w:cs="Times New Roman"/>
          <w:sz w:val="24"/>
          <w:szCs w:val="24"/>
        </w:rPr>
        <w:t xml:space="preserve"> to users who call the /customxml command. Quizmasters can reveal answers, update user scores, and control the quiz flow, ensuring a more dynamic and community-oriented quiz experience.</w:t>
      </w:r>
    </w:p>
    <w:p w14:paraId="2A405460" w14:textId="5FF87655" w:rsidR="00E641E7" w:rsidRDefault="00E641E7" w:rsidP="00E641E7">
      <w:pPr>
        <w:numPr>
          <w:ilvl w:val="0"/>
          <w:numId w:val="1"/>
        </w:numPr>
        <w:jc w:val="both"/>
        <w:rPr>
          <w:rFonts w:ascii="Arial Nova" w:hAnsi="Arial Nova" w:cs="Times New Roman"/>
          <w:sz w:val="24"/>
          <w:szCs w:val="24"/>
        </w:rPr>
      </w:pPr>
      <w:r>
        <w:rPr>
          <w:rFonts w:ascii="Arial Nova" w:hAnsi="Arial Nova" w:cs="Times New Roman"/>
          <w:b/>
          <w:bCs/>
          <w:sz w:val="24"/>
          <w:szCs w:val="24"/>
        </w:rPr>
        <w:t xml:space="preserve">ImageQuestion – </w:t>
      </w:r>
      <w:r>
        <w:rPr>
          <w:rFonts w:ascii="Arial Nova" w:hAnsi="Arial Nova" w:cs="Times New Roman"/>
          <w:sz w:val="24"/>
          <w:szCs w:val="24"/>
        </w:rPr>
        <w:t>This was removed from the final version of the project as it no longer includes any interactive buttons for the users to press.</w:t>
      </w:r>
    </w:p>
    <w:p w14:paraId="14159212" w14:textId="6F2E60D9" w:rsidR="00E641E7" w:rsidRPr="00E641E7" w:rsidRDefault="00E641E7" w:rsidP="00E641E7">
      <w:pPr>
        <w:numPr>
          <w:ilvl w:val="0"/>
          <w:numId w:val="1"/>
        </w:numPr>
        <w:jc w:val="both"/>
        <w:rPr>
          <w:rFonts w:ascii="Arial Nova" w:hAnsi="Arial Nova" w:cs="Times New Roman"/>
          <w:sz w:val="24"/>
          <w:szCs w:val="24"/>
        </w:rPr>
      </w:pPr>
      <w:r>
        <w:rPr>
          <w:rFonts w:ascii="Arial Nova" w:hAnsi="Arial Nova" w:cs="Times New Roman"/>
          <w:b/>
          <w:bCs/>
          <w:sz w:val="24"/>
          <w:szCs w:val="24"/>
        </w:rPr>
        <w:t>QuestionLoader –</w:t>
      </w:r>
      <w:r>
        <w:rPr>
          <w:rFonts w:ascii="Arial Nova" w:hAnsi="Arial Nova" w:cs="Times New Roman"/>
          <w:sz w:val="24"/>
          <w:szCs w:val="24"/>
        </w:rPr>
        <w:t xml:space="preserve"> Initial version of the questionManager Class where it would manage and display the questions from the xml files. It would shuffle the answers as initially the bot would display only four answers to the users for the questions. However, as I implemented a </w:t>
      </w:r>
      <w:r w:rsidRPr="00E641E7">
        <w:rPr>
          <w:rFonts w:ascii="Arial Nova" w:hAnsi="Arial Nova" w:cs="Times New Roman"/>
          <w:b/>
          <w:bCs/>
          <w:sz w:val="24"/>
          <w:szCs w:val="24"/>
        </w:rPr>
        <w:t xml:space="preserve">quizmaster </w:t>
      </w:r>
      <w:r>
        <w:rPr>
          <w:rFonts w:ascii="Arial Nova" w:hAnsi="Arial Nova" w:cs="Times New Roman"/>
          <w:b/>
          <w:bCs/>
          <w:sz w:val="24"/>
          <w:szCs w:val="24"/>
        </w:rPr>
        <w:t xml:space="preserve">role </w:t>
      </w:r>
      <w:r>
        <w:rPr>
          <w:rFonts w:ascii="Arial Nova" w:hAnsi="Arial Nova" w:cs="Times New Roman"/>
          <w:sz w:val="24"/>
          <w:szCs w:val="24"/>
        </w:rPr>
        <w:t>which manages the quiz by revealing the answers and incrementing scores it was removed from the final version. The quizmasters can also go to the next question which allows for a more personalized experience for the users.</w:t>
      </w:r>
    </w:p>
    <w:sectPr w:rsidR="00E641E7" w:rsidRPr="00E641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3BC5190"/>
    <w:multiLevelType w:val="multilevel"/>
    <w:tmpl w:val="71A2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858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6F0"/>
    <w:rsid w:val="000E5F82"/>
    <w:rsid w:val="001560D3"/>
    <w:rsid w:val="00440CD2"/>
    <w:rsid w:val="004F0F9F"/>
    <w:rsid w:val="00662530"/>
    <w:rsid w:val="0069320E"/>
    <w:rsid w:val="006D7D5B"/>
    <w:rsid w:val="00A337C4"/>
    <w:rsid w:val="00AF36F0"/>
    <w:rsid w:val="00AF686C"/>
    <w:rsid w:val="00C2399B"/>
    <w:rsid w:val="00DC0C00"/>
    <w:rsid w:val="00E17BF1"/>
    <w:rsid w:val="00E641E7"/>
    <w:rsid w:val="00F808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D03EF"/>
  <w15:chartTrackingRefBased/>
  <w15:docId w15:val="{39C60067-E4E3-4A0E-B79A-9BC090BEB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6F0"/>
    <w:rPr>
      <w:rFonts w:eastAsiaTheme="majorEastAsia" w:cstheme="majorBidi"/>
      <w:color w:val="272727" w:themeColor="text1" w:themeTint="D8"/>
    </w:rPr>
  </w:style>
  <w:style w:type="paragraph" w:styleId="Title">
    <w:name w:val="Title"/>
    <w:basedOn w:val="Normal"/>
    <w:next w:val="Normal"/>
    <w:link w:val="TitleChar"/>
    <w:uiPriority w:val="10"/>
    <w:qFormat/>
    <w:rsid w:val="00AF3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6F0"/>
    <w:pPr>
      <w:spacing w:before="160"/>
      <w:jc w:val="center"/>
    </w:pPr>
    <w:rPr>
      <w:i/>
      <w:iCs/>
      <w:color w:val="404040" w:themeColor="text1" w:themeTint="BF"/>
    </w:rPr>
  </w:style>
  <w:style w:type="character" w:customStyle="1" w:styleId="QuoteChar">
    <w:name w:val="Quote Char"/>
    <w:basedOn w:val="DefaultParagraphFont"/>
    <w:link w:val="Quote"/>
    <w:uiPriority w:val="29"/>
    <w:rsid w:val="00AF36F0"/>
    <w:rPr>
      <w:i/>
      <w:iCs/>
      <w:color w:val="404040" w:themeColor="text1" w:themeTint="BF"/>
    </w:rPr>
  </w:style>
  <w:style w:type="paragraph" w:styleId="ListParagraph">
    <w:name w:val="List Paragraph"/>
    <w:basedOn w:val="Normal"/>
    <w:uiPriority w:val="34"/>
    <w:qFormat/>
    <w:rsid w:val="00AF36F0"/>
    <w:pPr>
      <w:ind w:left="720"/>
      <w:contextualSpacing/>
    </w:pPr>
  </w:style>
  <w:style w:type="character" w:styleId="IntenseEmphasis">
    <w:name w:val="Intense Emphasis"/>
    <w:basedOn w:val="DefaultParagraphFont"/>
    <w:uiPriority w:val="21"/>
    <w:qFormat/>
    <w:rsid w:val="00AF36F0"/>
    <w:rPr>
      <w:i/>
      <w:iCs/>
      <w:color w:val="0F4761" w:themeColor="accent1" w:themeShade="BF"/>
    </w:rPr>
  </w:style>
  <w:style w:type="paragraph" w:styleId="IntenseQuote">
    <w:name w:val="Intense Quote"/>
    <w:basedOn w:val="Normal"/>
    <w:next w:val="Normal"/>
    <w:link w:val="IntenseQuoteChar"/>
    <w:uiPriority w:val="30"/>
    <w:qFormat/>
    <w:rsid w:val="00AF3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6F0"/>
    <w:rPr>
      <w:i/>
      <w:iCs/>
      <w:color w:val="0F4761" w:themeColor="accent1" w:themeShade="BF"/>
    </w:rPr>
  </w:style>
  <w:style w:type="character" w:styleId="IntenseReference">
    <w:name w:val="Intense Reference"/>
    <w:basedOn w:val="DefaultParagraphFont"/>
    <w:uiPriority w:val="32"/>
    <w:qFormat/>
    <w:rsid w:val="00AF36F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F36F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F36F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020702">
      <w:bodyDiv w:val="1"/>
      <w:marLeft w:val="0"/>
      <w:marRight w:val="0"/>
      <w:marTop w:val="0"/>
      <w:marBottom w:val="0"/>
      <w:divBdr>
        <w:top w:val="none" w:sz="0" w:space="0" w:color="auto"/>
        <w:left w:val="none" w:sz="0" w:space="0" w:color="auto"/>
        <w:bottom w:val="none" w:sz="0" w:space="0" w:color="auto"/>
        <w:right w:val="none" w:sz="0" w:space="0" w:color="auto"/>
      </w:divBdr>
      <w:divsChild>
        <w:div w:id="1711028965">
          <w:marLeft w:val="0"/>
          <w:marRight w:val="0"/>
          <w:marTop w:val="0"/>
          <w:marBottom w:val="0"/>
          <w:divBdr>
            <w:top w:val="none" w:sz="0" w:space="0" w:color="auto"/>
            <w:left w:val="none" w:sz="0" w:space="0" w:color="auto"/>
            <w:bottom w:val="none" w:sz="0" w:space="0" w:color="auto"/>
            <w:right w:val="none" w:sz="0" w:space="0" w:color="auto"/>
          </w:divBdr>
        </w:div>
      </w:divsChild>
    </w:div>
    <w:div w:id="106773225">
      <w:bodyDiv w:val="1"/>
      <w:marLeft w:val="0"/>
      <w:marRight w:val="0"/>
      <w:marTop w:val="0"/>
      <w:marBottom w:val="0"/>
      <w:divBdr>
        <w:top w:val="none" w:sz="0" w:space="0" w:color="auto"/>
        <w:left w:val="none" w:sz="0" w:space="0" w:color="auto"/>
        <w:bottom w:val="none" w:sz="0" w:space="0" w:color="auto"/>
        <w:right w:val="none" w:sz="0" w:space="0" w:color="auto"/>
      </w:divBdr>
      <w:divsChild>
        <w:div w:id="2113620727">
          <w:marLeft w:val="0"/>
          <w:marRight w:val="0"/>
          <w:marTop w:val="0"/>
          <w:marBottom w:val="0"/>
          <w:divBdr>
            <w:top w:val="none" w:sz="0" w:space="0" w:color="auto"/>
            <w:left w:val="none" w:sz="0" w:space="0" w:color="auto"/>
            <w:bottom w:val="none" w:sz="0" w:space="0" w:color="auto"/>
            <w:right w:val="none" w:sz="0" w:space="0" w:color="auto"/>
          </w:divBdr>
        </w:div>
      </w:divsChild>
    </w:div>
    <w:div w:id="227419930">
      <w:bodyDiv w:val="1"/>
      <w:marLeft w:val="0"/>
      <w:marRight w:val="0"/>
      <w:marTop w:val="0"/>
      <w:marBottom w:val="0"/>
      <w:divBdr>
        <w:top w:val="none" w:sz="0" w:space="0" w:color="auto"/>
        <w:left w:val="none" w:sz="0" w:space="0" w:color="auto"/>
        <w:bottom w:val="none" w:sz="0" w:space="0" w:color="auto"/>
        <w:right w:val="none" w:sz="0" w:space="0" w:color="auto"/>
      </w:divBdr>
      <w:divsChild>
        <w:div w:id="109783330">
          <w:marLeft w:val="0"/>
          <w:marRight w:val="0"/>
          <w:marTop w:val="0"/>
          <w:marBottom w:val="0"/>
          <w:divBdr>
            <w:top w:val="none" w:sz="0" w:space="0" w:color="auto"/>
            <w:left w:val="none" w:sz="0" w:space="0" w:color="auto"/>
            <w:bottom w:val="none" w:sz="0" w:space="0" w:color="auto"/>
            <w:right w:val="none" w:sz="0" w:space="0" w:color="auto"/>
          </w:divBdr>
        </w:div>
      </w:divsChild>
    </w:div>
    <w:div w:id="262537305">
      <w:bodyDiv w:val="1"/>
      <w:marLeft w:val="0"/>
      <w:marRight w:val="0"/>
      <w:marTop w:val="0"/>
      <w:marBottom w:val="0"/>
      <w:divBdr>
        <w:top w:val="none" w:sz="0" w:space="0" w:color="auto"/>
        <w:left w:val="none" w:sz="0" w:space="0" w:color="auto"/>
        <w:bottom w:val="none" w:sz="0" w:space="0" w:color="auto"/>
        <w:right w:val="none" w:sz="0" w:space="0" w:color="auto"/>
      </w:divBdr>
      <w:divsChild>
        <w:div w:id="1219172824">
          <w:marLeft w:val="0"/>
          <w:marRight w:val="0"/>
          <w:marTop w:val="0"/>
          <w:marBottom w:val="0"/>
          <w:divBdr>
            <w:top w:val="none" w:sz="0" w:space="0" w:color="auto"/>
            <w:left w:val="none" w:sz="0" w:space="0" w:color="auto"/>
            <w:bottom w:val="none" w:sz="0" w:space="0" w:color="auto"/>
            <w:right w:val="none" w:sz="0" w:space="0" w:color="auto"/>
          </w:divBdr>
        </w:div>
      </w:divsChild>
    </w:div>
    <w:div w:id="610936324">
      <w:bodyDiv w:val="1"/>
      <w:marLeft w:val="0"/>
      <w:marRight w:val="0"/>
      <w:marTop w:val="0"/>
      <w:marBottom w:val="0"/>
      <w:divBdr>
        <w:top w:val="none" w:sz="0" w:space="0" w:color="auto"/>
        <w:left w:val="none" w:sz="0" w:space="0" w:color="auto"/>
        <w:bottom w:val="none" w:sz="0" w:space="0" w:color="auto"/>
        <w:right w:val="none" w:sz="0" w:space="0" w:color="auto"/>
      </w:divBdr>
    </w:div>
    <w:div w:id="971710869">
      <w:bodyDiv w:val="1"/>
      <w:marLeft w:val="0"/>
      <w:marRight w:val="0"/>
      <w:marTop w:val="0"/>
      <w:marBottom w:val="0"/>
      <w:divBdr>
        <w:top w:val="none" w:sz="0" w:space="0" w:color="auto"/>
        <w:left w:val="none" w:sz="0" w:space="0" w:color="auto"/>
        <w:bottom w:val="none" w:sz="0" w:space="0" w:color="auto"/>
        <w:right w:val="none" w:sz="0" w:space="0" w:color="auto"/>
      </w:divBdr>
      <w:divsChild>
        <w:div w:id="1598100686">
          <w:marLeft w:val="0"/>
          <w:marRight w:val="0"/>
          <w:marTop w:val="0"/>
          <w:marBottom w:val="0"/>
          <w:divBdr>
            <w:top w:val="none" w:sz="0" w:space="0" w:color="auto"/>
            <w:left w:val="none" w:sz="0" w:space="0" w:color="auto"/>
            <w:bottom w:val="none" w:sz="0" w:space="0" w:color="auto"/>
            <w:right w:val="none" w:sz="0" w:space="0" w:color="auto"/>
          </w:divBdr>
        </w:div>
      </w:divsChild>
    </w:div>
    <w:div w:id="1054616725">
      <w:bodyDiv w:val="1"/>
      <w:marLeft w:val="0"/>
      <w:marRight w:val="0"/>
      <w:marTop w:val="0"/>
      <w:marBottom w:val="0"/>
      <w:divBdr>
        <w:top w:val="none" w:sz="0" w:space="0" w:color="auto"/>
        <w:left w:val="none" w:sz="0" w:space="0" w:color="auto"/>
        <w:bottom w:val="none" w:sz="0" w:space="0" w:color="auto"/>
        <w:right w:val="none" w:sz="0" w:space="0" w:color="auto"/>
      </w:divBdr>
      <w:divsChild>
        <w:div w:id="579144826">
          <w:marLeft w:val="0"/>
          <w:marRight w:val="0"/>
          <w:marTop w:val="0"/>
          <w:marBottom w:val="0"/>
          <w:divBdr>
            <w:top w:val="none" w:sz="0" w:space="0" w:color="auto"/>
            <w:left w:val="none" w:sz="0" w:space="0" w:color="auto"/>
            <w:bottom w:val="none" w:sz="0" w:space="0" w:color="auto"/>
            <w:right w:val="none" w:sz="0" w:space="0" w:color="auto"/>
          </w:divBdr>
        </w:div>
      </w:divsChild>
    </w:div>
    <w:div w:id="1213228751">
      <w:bodyDiv w:val="1"/>
      <w:marLeft w:val="0"/>
      <w:marRight w:val="0"/>
      <w:marTop w:val="0"/>
      <w:marBottom w:val="0"/>
      <w:divBdr>
        <w:top w:val="none" w:sz="0" w:space="0" w:color="auto"/>
        <w:left w:val="none" w:sz="0" w:space="0" w:color="auto"/>
        <w:bottom w:val="none" w:sz="0" w:space="0" w:color="auto"/>
        <w:right w:val="none" w:sz="0" w:space="0" w:color="auto"/>
      </w:divBdr>
      <w:divsChild>
        <w:div w:id="1116217835">
          <w:marLeft w:val="0"/>
          <w:marRight w:val="0"/>
          <w:marTop w:val="0"/>
          <w:marBottom w:val="0"/>
          <w:divBdr>
            <w:top w:val="none" w:sz="0" w:space="0" w:color="auto"/>
            <w:left w:val="none" w:sz="0" w:space="0" w:color="auto"/>
            <w:bottom w:val="none" w:sz="0" w:space="0" w:color="auto"/>
            <w:right w:val="none" w:sz="0" w:space="0" w:color="auto"/>
          </w:divBdr>
        </w:div>
      </w:divsChild>
    </w:div>
    <w:div w:id="1446003338">
      <w:bodyDiv w:val="1"/>
      <w:marLeft w:val="0"/>
      <w:marRight w:val="0"/>
      <w:marTop w:val="0"/>
      <w:marBottom w:val="0"/>
      <w:divBdr>
        <w:top w:val="none" w:sz="0" w:space="0" w:color="auto"/>
        <w:left w:val="none" w:sz="0" w:space="0" w:color="auto"/>
        <w:bottom w:val="none" w:sz="0" w:space="0" w:color="auto"/>
        <w:right w:val="none" w:sz="0" w:space="0" w:color="auto"/>
      </w:divBdr>
      <w:divsChild>
        <w:div w:id="391195987">
          <w:marLeft w:val="0"/>
          <w:marRight w:val="0"/>
          <w:marTop w:val="0"/>
          <w:marBottom w:val="0"/>
          <w:divBdr>
            <w:top w:val="none" w:sz="0" w:space="0" w:color="auto"/>
            <w:left w:val="none" w:sz="0" w:space="0" w:color="auto"/>
            <w:bottom w:val="none" w:sz="0" w:space="0" w:color="auto"/>
            <w:right w:val="none" w:sz="0" w:space="0" w:color="auto"/>
          </w:divBdr>
        </w:div>
      </w:divsChild>
    </w:div>
    <w:div w:id="1539901896">
      <w:bodyDiv w:val="1"/>
      <w:marLeft w:val="0"/>
      <w:marRight w:val="0"/>
      <w:marTop w:val="0"/>
      <w:marBottom w:val="0"/>
      <w:divBdr>
        <w:top w:val="none" w:sz="0" w:space="0" w:color="auto"/>
        <w:left w:val="none" w:sz="0" w:space="0" w:color="auto"/>
        <w:bottom w:val="none" w:sz="0" w:space="0" w:color="auto"/>
        <w:right w:val="none" w:sz="0" w:space="0" w:color="auto"/>
      </w:divBdr>
    </w:div>
    <w:div w:id="1614438187">
      <w:bodyDiv w:val="1"/>
      <w:marLeft w:val="0"/>
      <w:marRight w:val="0"/>
      <w:marTop w:val="0"/>
      <w:marBottom w:val="0"/>
      <w:divBdr>
        <w:top w:val="none" w:sz="0" w:space="0" w:color="auto"/>
        <w:left w:val="none" w:sz="0" w:space="0" w:color="auto"/>
        <w:bottom w:val="none" w:sz="0" w:space="0" w:color="auto"/>
        <w:right w:val="none" w:sz="0" w:space="0" w:color="auto"/>
      </w:divBdr>
      <w:divsChild>
        <w:div w:id="392853538">
          <w:marLeft w:val="0"/>
          <w:marRight w:val="0"/>
          <w:marTop w:val="0"/>
          <w:marBottom w:val="0"/>
          <w:divBdr>
            <w:top w:val="none" w:sz="0" w:space="0" w:color="auto"/>
            <w:left w:val="none" w:sz="0" w:space="0" w:color="auto"/>
            <w:bottom w:val="none" w:sz="0" w:space="0" w:color="auto"/>
            <w:right w:val="none" w:sz="0" w:space="0" w:color="auto"/>
          </w:divBdr>
        </w:div>
      </w:divsChild>
    </w:div>
    <w:div w:id="1900556581">
      <w:bodyDiv w:val="1"/>
      <w:marLeft w:val="0"/>
      <w:marRight w:val="0"/>
      <w:marTop w:val="0"/>
      <w:marBottom w:val="0"/>
      <w:divBdr>
        <w:top w:val="none" w:sz="0" w:space="0" w:color="auto"/>
        <w:left w:val="none" w:sz="0" w:space="0" w:color="auto"/>
        <w:bottom w:val="none" w:sz="0" w:space="0" w:color="auto"/>
        <w:right w:val="none" w:sz="0" w:space="0" w:color="auto"/>
      </w:divBdr>
      <w:divsChild>
        <w:div w:id="1486584029">
          <w:marLeft w:val="0"/>
          <w:marRight w:val="0"/>
          <w:marTop w:val="0"/>
          <w:marBottom w:val="0"/>
          <w:divBdr>
            <w:top w:val="none" w:sz="0" w:space="0" w:color="auto"/>
            <w:left w:val="none" w:sz="0" w:space="0" w:color="auto"/>
            <w:bottom w:val="none" w:sz="0" w:space="0" w:color="auto"/>
            <w:right w:val="none" w:sz="0" w:space="0" w:color="auto"/>
          </w:divBdr>
        </w:div>
      </w:divsChild>
    </w:div>
    <w:div w:id="2004699139">
      <w:bodyDiv w:val="1"/>
      <w:marLeft w:val="0"/>
      <w:marRight w:val="0"/>
      <w:marTop w:val="0"/>
      <w:marBottom w:val="0"/>
      <w:divBdr>
        <w:top w:val="none" w:sz="0" w:space="0" w:color="auto"/>
        <w:left w:val="none" w:sz="0" w:space="0" w:color="auto"/>
        <w:bottom w:val="none" w:sz="0" w:space="0" w:color="auto"/>
        <w:right w:val="none" w:sz="0" w:space="0" w:color="auto"/>
      </w:divBdr>
      <w:divsChild>
        <w:div w:id="1456948675">
          <w:marLeft w:val="0"/>
          <w:marRight w:val="0"/>
          <w:marTop w:val="0"/>
          <w:marBottom w:val="0"/>
          <w:divBdr>
            <w:top w:val="none" w:sz="0" w:space="0" w:color="auto"/>
            <w:left w:val="none" w:sz="0" w:space="0" w:color="auto"/>
            <w:bottom w:val="none" w:sz="0" w:space="0" w:color="auto"/>
            <w:right w:val="none" w:sz="0" w:space="0" w:color="auto"/>
          </w:divBdr>
        </w:div>
      </w:divsChild>
    </w:div>
    <w:div w:id="2113016447">
      <w:bodyDiv w:val="1"/>
      <w:marLeft w:val="0"/>
      <w:marRight w:val="0"/>
      <w:marTop w:val="0"/>
      <w:marBottom w:val="0"/>
      <w:divBdr>
        <w:top w:val="none" w:sz="0" w:space="0" w:color="auto"/>
        <w:left w:val="none" w:sz="0" w:space="0" w:color="auto"/>
        <w:bottom w:val="none" w:sz="0" w:space="0" w:color="auto"/>
        <w:right w:val="none" w:sz="0" w:space="0" w:color="auto"/>
      </w:divBdr>
      <w:divsChild>
        <w:div w:id="1378118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Rai</dc:creator>
  <cp:keywords/>
  <dc:description/>
  <cp:lastModifiedBy>Bipin Rai</cp:lastModifiedBy>
  <cp:revision>5</cp:revision>
  <dcterms:created xsi:type="dcterms:W3CDTF">2024-08-16T18:36:00Z</dcterms:created>
  <dcterms:modified xsi:type="dcterms:W3CDTF">2024-08-16T19:58:00Z</dcterms:modified>
</cp:coreProperties>
</file>