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7E" w:rsidRDefault="0066027E" w:rsidP="0066027E"/>
    <w:p w:rsidR="0066027E" w:rsidRDefault="0066027E" w:rsidP="0066027E">
      <w:r w:rsidRPr="0066027E">
        <w:drawing>
          <wp:inline distT="0" distB="0" distL="0" distR="0" wp14:anchorId="63B383C0" wp14:editId="78D24A38">
            <wp:extent cx="2169625" cy="738236"/>
            <wp:effectExtent l="0" t="0" r="2540" b="508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5"/>
                    <a:stretch>
                      <a:fillRect/>
                    </a:stretch>
                  </pic:blipFill>
                  <pic:spPr>
                    <a:xfrm>
                      <a:off x="0" y="0"/>
                      <a:ext cx="2169625" cy="738236"/>
                    </a:xfrm>
                    <a:prstGeom prst="rect">
                      <a:avLst/>
                    </a:prstGeom>
                  </pic:spPr>
                </pic:pic>
              </a:graphicData>
            </a:graphic>
          </wp:inline>
        </w:drawing>
      </w:r>
    </w:p>
    <w:p w:rsidR="0066027E" w:rsidRDefault="0066027E" w:rsidP="0066027E"/>
    <w:p w:rsidR="0066027E" w:rsidRDefault="0066027E" w:rsidP="0066027E">
      <w:pPr>
        <w:pStyle w:val="Heading1"/>
      </w:pPr>
      <w:r>
        <w:t>Priority ERP Requirements</w:t>
      </w:r>
    </w:p>
    <w:p w:rsidR="0066027E" w:rsidRDefault="0066027E" w:rsidP="0066027E"/>
    <w:p w:rsidR="0066027E" w:rsidRDefault="0066027E" w:rsidP="0066027E">
      <w:pPr>
        <w:pStyle w:val="Heading2"/>
      </w:pPr>
      <w:r>
        <w:t>About Priority ERP</w:t>
      </w:r>
    </w:p>
    <w:p w:rsidR="0066027E" w:rsidRDefault="0066027E" w:rsidP="0066027E">
      <w:r w:rsidRPr="0066027E">
        <w:rPr>
          <w:b/>
          <w:bCs/>
        </w:rPr>
        <w:t>Priority</w:t>
      </w:r>
      <w:r w:rsidRPr="0066027E">
        <w:t> is a comprehensive, integrated </w:t>
      </w:r>
      <w:hyperlink r:id="rId6" w:tooltip="business management system" w:history="1">
        <w:r w:rsidRPr="0066027E">
          <w:t>business management system</w:t>
        </w:r>
      </w:hyperlink>
      <w:r w:rsidRPr="0066027E">
        <w:t> widely used by industrial and commercial-based companies and organizations.</w:t>
      </w:r>
    </w:p>
    <w:p w:rsidR="0066027E" w:rsidRDefault="0066027E" w:rsidP="0066027E">
      <w:r w:rsidRPr="0066027E">
        <w:rPr>
          <w:b/>
          <w:bCs/>
        </w:rPr>
        <w:t>Priority</w:t>
      </w:r>
      <w:r w:rsidRPr="0066027E">
        <w:t>’s functionality covers all the core elements of the traditional ERP landscape, with primary modules including finance, manufacturing, logistics, human resources, time and attendance, business intelligence, project management, CRM and customer service and support. Customers can either purchase end-to-end product suites or individual modules.</w:t>
      </w:r>
    </w:p>
    <w:p w:rsidR="0066027E" w:rsidRDefault="0066027E" w:rsidP="0066027E">
      <w:r>
        <w:t>Priority uses SQL Server as a database server.</w:t>
      </w:r>
    </w:p>
    <w:p w:rsidR="0066027E" w:rsidRDefault="0066027E" w:rsidP="0066027E">
      <w:pPr>
        <w:pStyle w:val="Heading2"/>
      </w:pPr>
      <w:r>
        <w:t>Installations</w:t>
      </w:r>
    </w:p>
    <w:p w:rsidR="0066027E" w:rsidRDefault="0066027E" w:rsidP="0066027E">
      <w:r>
        <w:t xml:space="preserve">Execute the </w:t>
      </w:r>
      <w:proofErr w:type="spellStart"/>
      <w:r w:rsidRPr="0066027E">
        <w:t>generatePriorityTables.sql</w:t>
      </w:r>
      <w:proofErr w:type="spellEnd"/>
      <w:r>
        <w:t xml:space="preserve"> script in SSMS. This script creates a database for priority ERP.</w:t>
      </w:r>
    </w:p>
    <w:p w:rsidR="0066027E" w:rsidRDefault="0066027E" w:rsidP="0066027E"/>
    <w:p w:rsidR="0066027E" w:rsidRDefault="0066027E" w:rsidP="009815D8">
      <w:pPr>
        <w:pStyle w:val="Heading2"/>
      </w:pPr>
      <w:r>
        <w:t>Goals</w:t>
      </w:r>
    </w:p>
    <w:p w:rsidR="0066027E" w:rsidRDefault="009815D8" w:rsidP="0066027E">
      <w:r>
        <w:t>You are required to create a BI solution for a Priority based ERP system, focusing on the sales model.</w:t>
      </w:r>
    </w:p>
    <w:p w:rsidR="007F40B4" w:rsidRDefault="007F40B4" w:rsidP="0066027E">
      <w:r>
        <w:t xml:space="preserve">You will need to create an incremental load ETL process, create a DW solution, Tabular semantic layer. And reports and dashboards using </w:t>
      </w:r>
      <w:proofErr w:type="spellStart"/>
      <w:r>
        <w:t>PowerBI</w:t>
      </w:r>
      <w:proofErr w:type="spellEnd"/>
      <w:r>
        <w:t>.</w:t>
      </w:r>
    </w:p>
    <w:p w:rsidR="009815D8" w:rsidRDefault="009815D8" w:rsidP="0066027E"/>
    <w:p w:rsidR="009815D8" w:rsidRDefault="009815D8" w:rsidP="0066027E">
      <w:r w:rsidRPr="00AF5960">
        <w:rPr>
          <w:rStyle w:val="Heading3Char"/>
        </w:rPr>
        <w:t xml:space="preserve">Make yourself </w:t>
      </w:r>
      <w:r w:rsidR="007F40B4">
        <w:rPr>
          <w:rStyle w:val="Heading3Char"/>
        </w:rPr>
        <w:t xml:space="preserve">familiar </w:t>
      </w:r>
      <w:r w:rsidRPr="00AF5960">
        <w:rPr>
          <w:rStyle w:val="Heading3Char"/>
        </w:rPr>
        <w:t>with the database</w:t>
      </w:r>
      <w:r>
        <w:t>:</w:t>
      </w:r>
    </w:p>
    <w:p w:rsidR="00AF5960" w:rsidRDefault="009815D8" w:rsidP="009815D8">
      <w:pPr>
        <w:ind w:left="720"/>
      </w:pPr>
      <w:r>
        <w:t>Create an ERD for the sales tables. You will need to analyze the sales by products, categories, employees and time.</w:t>
      </w:r>
    </w:p>
    <w:p w:rsidR="009815D8" w:rsidRDefault="00AF5960" w:rsidP="00AF5960">
      <w:pPr>
        <w:pStyle w:val="Heading3"/>
      </w:pPr>
      <w:r>
        <w:t>Create a detailed design document for the sales module.</w:t>
      </w:r>
      <w:r w:rsidR="009815D8">
        <w:t xml:space="preserve"> </w:t>
      </w:r>
    </w:p>
    <w:p w:rsidR="007F40B4" w:rsidRDefault="007F40B4" w:rsidP="007F40B4">
      <w:pPr>
        <w:pStyle w:val="ListParagraph"/>
        <w:numPr>
          <w:ilvl w:val="0"/>
          <w:numId w:val="1"/>
        </w:numPr>
      </w:pPr>
      <w:r>
        <w:t>Create a DW schema for the sales module.</w:t>
      </w:r>
    </w:p>
    <w:p w:rsidR="007F40B4" w:rsidRDefault="007F40B4" w:rsidP="007F40B4">
      <w:pPr>
        <w:pStyle w:val="ListParagraph"/>
        <w:numPr>
          <w:ilvl w:val="0"/>
          <w:numId w:val="1"/>
        </w:numPr>
      </w:pPr>
      <w:r>
        <w:t>Describe the technologies and the architecture.</w:t>
      </w:r>
    </w:p>
    <w:p w:rsidR="007F40B4" w:rsidRDefault="007F40B4" w:rsidP="007F40B4">
      <w:pPr>
        <w:pStyle w:val="ListParagraph"/>
        <w:numPr>
          <w:ilvl w:val="0"/>
          <w:numId w:val="1"/>
        </w:numPr>
      </w:pPr>
      <w:r>
        <w:t>Describe the ETL process.</w:t>
      </w:r>
    </w:p>
    <w:p w:rsidR="007F40B4" w:rsidRDefault="007F40B4" w:rsidP="007F40B4">
      <w:pPr>
        <w:pStyle w:val="ListParagraph"/>
        <w:numPr>
          <w:ilvl w:val="0"/>
          <w:numId w:val="1"/>
        </w:numPr>
      </w:pPr>
      <w:r>
        <w:t>Describe the history retention for all objects in the module.</w:t>
      </w:r>
    </w:p>
    <w:p w:rsidR="007F40B4" w:rsidRDefault="007F40B4" w:rsidP="007F40B4">
      <w:pPr>
        <w:pStyle w:val="ListParagraph"/>
        <w:numPr>
          <w:ilvl w:val="0"/>
          <w:numId w:val="1"/>
        </w:numPr>
      </w:pPr>
      <w:r>
        <w:t>Describe the Tabular semantic layer. Make sure to describe all the measure calculations.</w:t>
      </w:r>
    </w:p>
    <w:p w:rsidR="007F40B4" w:rsidRPr="007F40B4" w:rsidRDefault="007F40B4" w:rsidP="007F40B4">
      <w:pPr>
        <w:pStyle w:val="ListParagraph"/>
        <w:numPr>
          <w:ilvl w:val="0"/>
          <w:numId w:val="1"/>
        </w:numPr>
      </w:pPr>
      <w:r>
        <w:t xml:space="preserve">Include a mockup for all the reports and dashboards. </w:t>
      </w:r>
      <w:r w:rsidR="008703E0">
        <w:t>You are free to choose what to display in the dashboards.</w:t>
      </w:r>
    </w:p>
    <w:p w:rsidR="009815D8" w:rsidRDefault="009815D8" w:rsidP="0066027E"/>
    <w:p w:rsidR="0066027E" w:rsidRDefault="007F40B4" w:rsidP="007F40B4">
      <w:pPr>
        <w:pStyle w:val="Heading2"/>
      </w:pPr>
      <w:r>
        <w:t>Implementation</w:t>
      </w:r>
    </w:p>
    <w:p w:rsidR="007F40B4" w:rsidRDefault="007F40B4" w:rsidP="008703E0">
      <w:pPr>
        <w:pStyle w:val="ListParagraph"/>
        <w:numPr>
          <w:ilvl w:val="0"/>
          <w:numId w:val="2"/>
        </w:numPr>
      </w:pPr>
      <w:r>
        <w:t>Implement the BI solution. Make sure to allocate time for testing.</w:t>
      </w:r>
    </w:p>
    <w:p w:rsidR="002249D1" w:rsidRDefault="00D41E20" w:rsidP="002249D1">
      <w:pPr>
        <w:pStyle w:val="ListParagraph"/>
        <w:numPr>
          <w:ilvl w:val="0"/>
          <w:numId w:val="2"/>
        </w:numPr>
      </w:pPr>
      <w:r>
        <w:t>Create sample data for the operational DB.</w:t>
      </w:r>
      <w:r w:rsidR="002249D1">
        <w:t xml:space="preserve"> You can use services like </w:t>
      </w:r>
      <w:r w:rsidR="002249D1" w:rsidRPr="002249D1">
        <w:t>https://www.generatedata.com/</w:t>
      </w:r>
    </w:p>
    <w:p w:rsidR="008703E0" w:rsidRDefault="008703E0" w:rsidP="008703E0">
      <w:pPr>
        <w:pStyle w:val="ListParagraph"/>
        <w:numPr>
          <w:ilvl w:val="0"/>
          <w:numId w:val="2"/>
        </w:numPr>
      </w:pPr>
      <w:r>
        <w:t>Deploy all your solutions.</w:t>
      </w:r>
    </w:p>
    <w:p w:rsidR="008703E0" w:rsidRDefault="008703E0" w:rsidP="008703E0">
      <w:pPr>
        <w:pStyle w:val="ListParagraph"/>
        <w:numPr>
          <w:ilvl w:val="0"/>
          <w:numId w:val="2"/>
        </w:numPr>
      </w:pPr>
      <w:r>
        <w:t>Take care of data refresh once a day for all the BI layers including the online reports.</w:t>
      </w:r>
    </w:p>
    <w:p w:rsidR="00261739" w:rsidRDefault="006505DF" w:rsidP="0066027E">
      <w:r>
        <w:t xml:space="preserve"> </w:t>
      </w:r>
    </w:p>
    <w:p w:rsidR="0066027E" w:rsidRDefault="0066027E" w:rsidP="0066027E"/>
    <w:p w:rsidR="0066027E" w:rsidRPr="0066027E" w:rsidRDefault="0066027E" w:rsidP="0066027E">
      <w:pPr>
        <w:pStyle w:val="Heading2"/>
      </w:pPr>
      <w:bookmarkStart w:id="0" w:name="_GoBack"/>
      <w:bookmarkEnd w:id="0"/>
    </w:p>
    <w:p w:rsidR="0066027E" w:rsidRPr="0066027E" w:rsidRDefault="0066027E" w:rsidP="0066027E"/>
    <w:p w:rsidR="0066027E" w:rsidRPr="0066027E" w:rsidRDefault="0066027E" w:rsidP="0066027E"/>
    <w:p w:rsidR="0066027E" w:rsidRDefault="0066027E"/>
    <w:sectPr w:rsidR="00660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A614BA"/>
    <w:multiLevelType w:val="hybridMultilevel"/>
    <w:tmpl w:val="9B327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77914"/>
    <w:multiLevelType w:val="hybridMultilevel"/>
    <w:tmpl w:val="7AC667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7E"/>
    <w:rsid w:val="002249D1"/>
    <w:rsid w:val="00261739"/>
    <w:rsid w:val="006505DF"/>
    <w:rsid w:val="0066027E"/>
    <w:rsid w:val="0076760A"/>
    <w:rsid w:val="007F40B4"/>
    <w:rsid w:val="008703E0"/>
    <w:rsid w:val="009815D8"/>
    <w:rsid w:val="00AF5960"/>
    <w:rsid w:val="00B27D36"/>
    <w:rsid w:val="00D41E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DFB8F-C771-4866-9D61-D83A9CC85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02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0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59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2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027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6027E"/>
    <w:rPr>
      <w:b/>
      <w:bCs/>
    </w:rPr>
  </w:style>
  <w:style w:type="character" w:styleId="Hyperlink">
    <w:name w:val="Hyperlink"/>
    <w:basedOn w:val="DefaultParagraphFont"/>
    <w:uiPriority w:val="99"/>
    <w:unhideWhenUsed/>
    <w:rsid w:val="0066027E"/>
    <w:rPr>
      <w:color w:val="0000FF"/>
      <w:u w:val="single"/>
    </w:rPr>
  </w:style>
  <w:style w:type="character" w:customStyle="1" w:styleId="Heading3Char">
    <w:name w:val="Heading 3 Char"/>
    <w:basedOn w:val="DefaultParagraphFont"/>
    <w:link w:val="Heading3"/>
    <w:uiPriority w:val="9"/>
    <w:rsid w:val="00AF596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4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iority-softwar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Shmulik Tal</dc:creator>
  <cp:keywords/>
  <dc:description/>
  <cp:lastModifiedBy>Shmulik Tal</cp:lastModifiedBy>
  <cp:revision>5</cp:revision>
  <dcterms:created xsi:type="dcterms:W3CDTF">2017-09-11T05:38:00Z</dcterms:created>
  <dcterms:modified xsi:type="dcterms:W3CDTF">2017-09-12T05:28:00Z</dcterms:modified>
</cp:coreProperties>
</file>