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0C15B" w14:textId="77777777" w:rsidR="0035477D" w:rsidRPr="00036E32" w:rsidRDefault="0035477D" w:rsidP="00036E32">
      <w:pPr>
        <w:spacing w:line="240" w:lineRule="atLeast"/>
        <w:ind w:firstLine="567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МИНИСТЕРСТВО ОБРАЗОВАНИЯ КИРОВСКОЙ ОБЛАСТИ</w:t>
      </w:r>
    </w:p>
    <w:p w14:paraId="63D6CEF2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42CE02BD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 xml:space="preserve"> бюджетное учреждение  </w:t>
      </w:r>
    </w:p>
    <w:p w14:paraId="744BEAEB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«Слободской колледж педагогики и социальных отношений»</w:t>
      </w:r>
    </w:p>
    <w:p w14:paraId="1F80268B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12536F0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25D617F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216109DD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>ОТЧЕТ</w:t>
      </w:r>
    </w:p>
    <w:p w14:paraId="22C41531" w14:textId="77777777" w:rsidR="0035477D" w:rsidRPr="00036E32" w:rsidRDefault="0035477D" w:rsidP="00036E32">
      <w:pPr>
        <w:spacing w:line="240" w:lineRule="atLeast"/>
        <w:ind w:firstLine="567"/>
        <w:jc w:val="both"/>
        <w:rPr>
          <w:b/>
          <w:sz w:val="28"/>
          <w:szCs w:val="28"/>
        </w:rPr>
      </w:pPr>
    </w:p>
    <w:p w14:paraId="576DAB3A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 xml:space="preserve"> по производственной практике</w:t>
      </w:r>
    </w:p>
    <w:p w14:paraId="254EB347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</w:p>
    <w:p w14:paraId="57407126" w14:textId="77777777" w:rsidR="00E6380E" w:rsidRPr="00036E32" w:rsidRDefault="00E6380E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>ПМ.04.Сопровождение и обслуживание программного обеспечения компьютерных систем</w:t>
      </w:r>
    </w:p>
    <w:p w14:paraId="5E41AE26" w14:textId="77777777" w:rsidR="0035477D" w:rsidRPr="00036E32" w:rsidRDefault="0035477D" w:rsidP="00036E32">
      <w:pPr>
        <w:spacing w:line="240" w:lineRule="atLeast"/>
        <w:jc w:val="center"/>
        <w:rPr>
          <w:sz w:val="22"/>
          <w:szCs w:val="22"/>
        </w:rPr>
      </w:pPr>
    </w:p>
    <w:p w14:paraId="18C2BE8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0212EE0D" w14:textId="77777777" w:rsidR="0035477D" w:rsidRPr="00036E32" w:rsidRDefault="0035477D" w:rsidP="00036E32">
      <w:pPr>
        <w:spacing w:line="240" w:lineRule="atLeast"/>
        <w:rPr>
          <w:sz w:val="22"/>
          <w:szCs w:val="22"/>
        </w:rPr>
      </w:pPr>
    </w:p>
    <w:p w14:paraId="2B430905" w14:textId="77777777" w:rsidR="0035477D" w:rsidRPr="00036E32" w:rsidRDefault="0035477D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Студент</w:t>
      </w:r>
    </w:p>
    <w:p w14:paraId="45BDC34F" w14:textId="6809C30F" w:rsidR="00B6656B" w:rsidRPr="00036E32" w:rsidRDefault="006A50CB" w:rsidP="00036E32">
      <w:pPr>
        <w:spacing w:line="240" w:lineRule="atLeast"/>
        <w:ind w:left="4820" w:right="-427"/>
        <w:rPr>
          <w:sz w:val="28"/>
          <w:szCs w:val="28"/>
        </w:rPr>
      </w:pPr>
      <w:r w:rsidRPr="00036E32">
        <w:rPr>
          <w:sz w:val="28"/>
          <w:szCs w:val="28"/>
        </w:rPr>
        <w:t>Гущеварова Валерия Александровна</w:t>
      </w:r>
    </w:p>
    <w:p w14:paraId="1BFA8AEA" w14:textId="77777777" w:rsidR="0035477D" w:rsidRPr="00036E32" w:rsidRDefault="005F45B2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Группа 2</w:t>
      </w:r>
      <w:r w:rsidR="00B6656B" w:rsidRPr="00036E32">
        <w:rPr>
          <w:sz w:val="28"/>
          <w:szCs w:val="28"/>
        </w:rPr>
        <w:t>3П-2</w:t>
      </w:r>
    </w:p>
    <w:p w14:paraId="75AFE4FB" w14:textId="77777777" w:rsidR="0035477D" w:rsidRPr="00036E32" w:rsidRDefault="00F326C3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Специальность 09.02.07</w:t>
      </w:r>
      <w:r w:rsidR="0035477D" w:rsidRPr="00036E32">
        <w:rPr>
          <w:sz w:val="28"/>
          <w:szCs w:val="28"/>
        </w:rPr>
        <w:t xml:space="preserve"> Информационные системы и программирование </w:t>
      </w:r>
    </w:p>
    <w:p w14:paraId="77F0774D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Руководитель практики от колледжа:</w:t>
      </w:r>
    </w:p>
    <w:p w14:paraId="5F1DCA91" w14:textId="77777777" w:rsidR="00F326C3" w:rsidRPr="00036E32" w:rsidRDefault="005F45B2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i/>
          <w:color w:val="000000"/>
          <w:sz w:val="28"/>
          <w:szCs w:val="28"/>
        </w:rPr>
        <w:t>Пентин Николай Сергеевич</w:t>
      </w:r>
    </w:p>
    <w:p w14:paraId="14F117C9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Руководитель практики от организации:</w:t>
      </w:r>
    </w:p>
    <w:p w14:paraId="002A3E35" w14:textId="77777777" w:rsidR="00F326C3" w:rsidRPr="00036E32" w:rsidRDefault="002C033C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i/>
          <w:color w:val="000000"/>
          <w:sz w:val="28"/>
          <w:szCs w:val="28"/>
        </w:rPr>
        <w:t>_______________</w:t>
      </w:r>
    </w:p>
    <w:p w14:paraId="6FA135F7" w14:textId="77777777" w:rsidR="002C033C" w:rsidRPr="00036E32" w:rsidRDefault="00E6380E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  <w:vertAlign w:val="superscript"/>
        </w:rPr>
        <w:t xml:space="preserve">      </w:t>
      </w:r>
      <w:r w:rsidR="002C033C" w:rsidRPr="00036E32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16A04636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УТВЕРЖДАЮ:</w:t>
      </w:r>
    </w:p>
    <w:p w14:paraId="1DB242B0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 xml:space="preserve">Директор </w:t>
      </w:r>
    </w:p>
    <w:p w14:paraId="5AB50ED6" w14:textId="77777777" w:rsidR="00F326C3" w:rsidRPr="00036E32" w:rsidRDefault="00F326C3" w:rsidP="00036E32">
      <w:pPr>
        <w:spacing w:line="240" w:lineRule="atLeast"/>
        <w:ind w:left="4678"/>
        <w:rPr>
          <w:sz w:val="28"/>
          <w:szCs w:val="28"/>
        </w:rPr>
      </w:pPr>
      <w:r w:rsidRPr="00036E32">
        <w:rPr>
          <w:sz w:val="28"/>
          <w:szCs w:val="28"/>
        </w:rPr>
        <w:t>____________________________________</w:t>
      </w:r>
      <w:r w:rsidRPr="00036E32">
        <w:rPr>
          <w:sz w:val="28"/>
          <w:szCs w:val="28"/>
        </w:rPr>
        <w:br/>
        <w:t xml:space="preserve">              Наименование организации</w:t>
      </w:r>
    </w:p>
    <w:p w14:paraId="6F070AB8" w14:textId="77777777" w:rsidR="00F326C3" w:rsidRPr="00036E32" w:rsidRDefault="00E707DE" w:rsidP="00036E32">
      <w:pPr>
        <w:tabs>
          <w:tab w:val="left" w:pos="8265"/>
        </w:tabs>
        <w:spacing w:line="240" w:lineRule="atLeast"/>
        <w:ind w:left="4678"/>
        <w:rPr>
          <w:sz w:val="28"/>
          <w:szCs w:val="28"/>
        </w:rPr>
      </w:pPr>
      <w:r w:rsidRPr="00036E32">
        <w:rPr>
          <w:sz w:val="28"/>
          <w:szCs w:val="28"/>
        </w:rPr>
        <w:t xml:space="preserve"> </w:t>
      </w:r>
    </w:p>
    <w:p w14:paraId="7C333305" w14:textId="77777777" w:rsidR="00F326C3" w:rsidRPr="00036E32" w:rsidRDefault="00F326C3" w:rsidP="00036E32">
      <w:pPr>
        <w:pBdr>
          <w:top w:val="single" w:sz="4" w:space="1" w:color="auto"/>
          <w:bottom w:val="single" w:sz="4" w:space="1" w:color="auto"/>
        </w:pBdr>
        <w:spacing w:line="240" w:lineRule="atLeast"/>
        <w:ind w:left="4678"/>
        <w:rPr>
          <w:sz w:val="28"/>
          <w:szCs w:val="28"/>
        </w:rPr>
      </w:pPr>
    </w:p>
    <w:p w14:paraId="53394286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  <w:t>___________/________________________</w:t>
      </w:r>
    </w:p>
    <w:p w14:paraId="56B9E452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center"/>
        <w:rPr>
          <w:color w:val="000000"/>
          <w:sz w:val="28"/>
          <w:szCs w:val="28"/>
          <w:vertAlign w:val="superscript"/>
        </w:rPr>
      </w:pPr>
      <w:r w:rsidRPr="00036E32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34790F3B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М. П.</w:t>
      </w:r>
    </w:p>
    <w:p w14:paraId="6E6422D7" w14:textId="67AE5917" w:rsidR="0035477D" w:rsidRDefault="0035477D" w:rsidP="00036E32">
      <w:pPr>
        <w:spacing w:line="240" w:lineRule="atLeast"/>
      </w:pPr>
    </w:p>
    <w:p w14:paraId="64DD6A6F" w14:textId="77777777" w:rsidR="00036E32" w:rsidRDefault="00036E32" w:rsidP="00036E32">
      <w:pPr>
        <w:spacing w:line="240" w:lineRule="atLeast"/>
      </w:pPr>
    </w:p>
    <w:p w14:paraId="16ACC784" w14:textId="77777777" w:rsidR="00036E32" w:rsidRPr="00036E32" w:rsidRDefault="00036E32" w:rsidP="00036E32">
      <w:pPr>
        <w:spacing w:line="240" w:lineRule="atLeast"/>
      </w:pPr>
    </w:p>
    <w:p w14:paraId="27414173" w14:textId="1EFB6D69" w:rsidR="0035477D" w:rsidRPr="00036E32" w:rsidRDefault="00B6656B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2026</w:t>
      </w:r>
      <w:r w:rsidR="005F45B2" w:rsidRPr="00036E32">
        <w:rPr>
          <w:sz w:val="28"/>
          <w:szCs w:val="28"/>
        </w:rPr>
        <w:t xml:space="preserve"> </w:t>
      </w:r>
      <w:r w:rsidR="0035477D" w:rsidRPr="00036E32">
        <w:rPr>
          <w:sz w:val="28"/>
          <w:szCs w:val="28"/>
        </w:rPr>
        <w:t>уч. год</w:t>
      </w:r>
    </w:p>
    <w:p w14:paraId="63B4C610" w14:textId="77777777" w:rsidR="00A230E6" w:rsidRPr="00036E32" w:rsidRDefault="00A230E6" w:rsidP="00036E32">
      <w:pPr>
        <w:spacing w:line="360" w:lineRule="auto"/>
        <w:jc w:val="center"/>
        <w:rPr>
          <w:b/>
          <w:bCs/>
          <w:sz w:val="28"/>
          <w:szCs w:val="28"/>
        </w:rPr>
      </w:pPr>
      <w:r w:rsidRPr="00036E32">
        <w:rPr>
          <w:b/>
          <w:bCs/>
          <w:sz w:val="28"/>
          <w:szCs w:val="28"/>
        </w:rPr>
        <w:lastRenderedPageBreak/>
        <w:t>ОГЛАВЛЕНИЕ</w:t>
      </w:r>
    </w:p>
    <w:p w14:paraId="360C0245" w14:textId="77777777" w:rsidR="00A230E6" w:rsidRPr="00036E32" w:rsidRDefault="00A230E6" w:rsidP="00036E32">
      <w:pPr>
        <w:spacing w:line="360" w:lineRule="auto"/>
        <w:jc w:val="center"/>
        <w:rPr>
          <w:b/>
          <w:bCs/>
          <w:sz w:val="28"/>
          <w:szCs w:val="28"/>
        </w:rPr>
      </w:pPr>
    </w:p>
    <w:sdt>
      <w:sdtPr>
        <w:rPr>
          <w:rFonts w:ascii="Times New Roman" w:hAnsi="Times New Roman"/>
          <w:sz w:val="28"/>
          <w:szCs w:val="28"/>
        </w:rPr>
        <w:id w:val="-740100224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91F34C5" w14:textId="75D7C0AA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Характеристика объекта практики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3</w:t>
          </w:r>
        </w:p>
        <w:p w14:paraId="2D38450E" w14:textId="71D7731F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Описание рабочего места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4</w:t>
          </w:r>
        </w:p>
        <w:p w14:paraId="62BDFB9B" w14:textId="6A7410C3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Состав программного и технического обеспечения, имеющегося на предприятии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5</w:t>
          </w:r>
        </w:p>
        <w:p w14:paraId="2D6A5B20" w14:textId="76324429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Описание выполненных видов работ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6</w:t>
          </w:r>
        </w:p>
        <w:p w14:paraId="6436B117" w14:textId="762D6942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Установка предложенного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6</w:t>
          </w:r>
        </w:p>
        <w:p w14:paraId="6104130F" w14:textId="411074FB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Обоснование варианта конфигурации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8</w:t>
          </w:r>
        </w:p>
        <w:p w14:paraId="745C18C9" w14:textId="55536ABA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Обеспечение доступа различным категориям пользователей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9</w:t>
          </w:r>
        </w:p>
        <w:p w14:paraId="0C2FDE45" w14:textId="4E692962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Обеспечение совместимости компонентов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9</w:t>
          </w:r>
        </w:p>
        <w:p w14:paraId="236EAB4D" w14:textId="46BC604B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Контроль качества функционирования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217FBC">
            <w:rPr>
              <w:rFonts w:ascii="Times New Roman" w:hAnsi="Times New Roman"/>
              <w:sz w:val="28"/>
              <w:szCs w:val="28"/>
            </w:rPr>
            <w:t>0</w:t>
          </w:r>
        </w:p>
        <w:p w14:paraId="37A5719B" w14:textId="423A73F4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Анализ условий эксплуатации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217FBC">
            <w:rPr>
              <w:rFonts w:ascii="Times New Roman" w:hAnsi="Times New Roman"/>
              <w:sz w:val="28"/>
              <w:szCs w:val="28"/>
            </w:rPr>
            <w:t>0</w:t>
          </w:r>
        </w:p>
        <w:p w14:paraId="6D463070" w14:textId="719C2DC1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Анализ функционирования с помощью инструментальных средств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217FBC">
            <w:rPr>
              <w:rFonts w:ascii="Times New Roman" w:hAnsi="Times New Roman"/>
              <w:sz w:val="28"/>
              <w:szCs w:val="28"/>
            </w:rPr>
            <w:t>0</w:t>
          </w:r>
        </w:p>
        <w:p w14:paraId="38BD2ACE" w14:textId="51AFC9E7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Причины несоответствия требованиям заказчика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1</w:t>
          </w:r>
        </w:p>
        <w:p w14:paraId="4C1FECE3" w14:textId="6934B128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Варианты модификации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5C78FBD3" w14:textId="44EABBFB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Сохранение результатов в системе контроля версий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2861A3BF" w14:textId="3D26383F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Анализ рисков и характеристик качества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44D3A4E9" w14:textId="62656EFD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Выбор методов и средств защиты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620B79A2" w14:textId="23D07659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Реализация защиты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3</w:t>
          </w:r>
        </w:p>
        <w:p w14:paraId="2134B0B9" w14:textId="42894DBD" w:rsidR="00A230E6" w:rsidRPr="00036E32" w:rsidRDefault="00036E32" w:rsidP="00481D57">
          <w:pPr>
            <w:pStyle w:val="1"/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Руководство оператора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A230E6"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4</w:t>
          </w:r>
        </w:p>
        <w:p w14:paraId="7D6C7C39" w14:textId="59657092" w:rsidR="00A230E6" w:rsidRPr="00036E32" w:rsidRDefault="00036E32" w:rsidP="00481D57">
          <w:pPr>
            <w:pStyle w:val="1"/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Заключение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D36A2A">
            <w:rPr>
              <w:rFonts w:ascii="Times New Roman" w:hAnsi="Times New Roman"/>
              <w:sz w:val="28"/>
              <w:szCs w:val="28"/>
            </w:rPr>
            <w:t>15</w:t>
          </w:r>
        </w:p>
        <w:p w14:paraId="410EFBEB" w14:textId="64709FAA" w:rsidR="00D31853" w:rsidRPr="00036E32" w:rsidRDefault="00036E32" w:rsidP="00481D57">
          <w:pPr>
            <w:pStyle w:val="1"/>
            <w:spacing w:after="0" w:line="360" w:lineRule="auto"/>
            <w:rPr>
              <w:rFonts w:ascii="Times New Roman" w:hAnsi="Times New Roman"/>
              <w:sz w:val="24"/>
              <w:szCs w:val="24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Приложения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D36A2A">
            <w:rPr>
              <w:rFonts w:ascii="Times New Roman" w:hAnsi="Times New Roman"/>
              <w:sz w:val="28"/>
              <w:szCs w:val="28"/>
            </w:rPr>
            <w:t>16</w:t>
          </w:r>
        </w:p>
      </w:sdtContent>
    </w:sdt>
    <w:p w14:paraId="28AFA655" w14:textId="370D1117" w:rsidR="00036E32" w:rsidRPr="00036E32" w:rsidRDefault="00036E32" w:rsidP="00036E32">
      <w:pPr>
        <w:spacing w:line="360" w:lineRule="auto"/>
        <w:rPr>
          <w:lang w:eastAsia="zh-CN"/>
        </w:rPr>
      </w:pPr>
      <w:r w:rsidRPr="00036E32">
        <w:rPr>
          <w:lang w:eastAsia="zh-CN"/>
        </w:rPr>
        <w:br w:type="page"/>
      </w:r>
    </w:p>
    <w:p w14:paraId="77DDC02E" w14:textId="77777777" w:rsidR="00936DC0" w:rsidRPr="00936DC0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lastRenderedPageBreak/>
        <w:t>1. Характеристика объекта практики</w:t>
      </w:r>
    </w:p>
    <w:p w14:paraId="150BB662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122963B" w14:textId="3C968C0E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Наименование организации: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КОГ</w:t>
      </w:r>
      <w:r>
        <w:rPr>
          <w:sz w:val="28"/>
          <w:szCs w:val="28"/>
          <w:lang w:eastAsia="zh-CN"/>
        </w:rPr>
        <w:t>К</w:t>
      </w:r>
      <w:r w:rsidRPr="00936DC0">
        <w:rPr>
          <w:sz w:val="28"/>
          <w:szCs w:val="28"/>
          <w:lang w:eastAsia="zh-CN"/>
        </w:rPr>
        <w:t>БУЗ «Центр психиатрии и психического здоровья им. академика В.М. Бехтерева»</w:t>
      </w:r>
    </w:p>
    <w:p w14:paraId="4EB9F93F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Юридический адрес: Кировская область, г. Киров, посёлок Ганино, ул. Майская, д. 1.</w:t>
      </w:r>
    </w:p>
    <w:p w14:paraId="0C7897E8" w14:textId="235C6829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Специализация организации: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Оказание психиатрической, психотерапевтической и наркологической помощи населению Кировской области. Проведение медицинских осмотров, экспертиз, реабилитационных мероприятий.</w:t>
      </w:r>
    </w:p>
    <w:p w14:paraId="09684679" w14:textId="77777777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Структура организации:</w:t>
      </w:r>
    </w:p>
    <w:p w14:paraId="0064435D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Главный врач</w:t>
      </w:r>
    </w:p>
    <w:p w14:paraId="2178EB21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Административно-хозяйственный отдел</w:t>
      </w:r>
    </w:p>
    <w:p w14:paraId="36E10823" w14:textId="3C386131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Бухгалтерия</w:t>
      </w:r>
    </w:p>
    <w:p w14:paraId="720202F3" w14:textId="51F85E19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IT-отдел</w:t>
      </w:r>
    </w:p>
    <w:p w14:paraId="5238151E" w14:textId="7366C8E9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Лечебные отделения</w:t>
      </w:r>
    </w:p>
    <w:p w14:paraId="4C8F0F04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Лаборатория</w:t>
      </w:r>
    </w:p>
    <w:p w14:paraId="273FF49B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Отдел кадров</w:t>
      </w:r>
    </w:p>
    <w:p w14:paraId="5B97A437" w14:textId="4DC91F49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Информационная система учреждения: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В организации насчитывается около 80 персональных компьютеров, объединенных в локальную сеть. Имеется серверная с доменной структурой (Active Directory). Используются медицинские информационные системы (МИС), системы учета пациентов, бухгалтерская программа 1С, офисный пакет, антивирусная защита.</w:t>
      </w:r>
    </w:p>
    <w:p w14:paraId="1D95E3B6" w14:textId="77777777" w:rsidR="00936DC0" w:rsidRPr="00936DC0" w:rsidRDefault="00936DC0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</w:p>
    <w:p w14:paraId="75915D1C" w14:textId="198BBCC8" w:rsidR="00936DC0" w:rsidRPr="00842F97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t>2. Описание рабочего места</w:t>
      </w:r>
    </w:p>
    <w:p w14:paraId="4F9C53FC" w14:textId="77777777" w:rsidR="00842F97" w:rsidRDefault="00842F9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49FC78F" w14:textId="20D612CF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lastRenderedPageBreak/>
        <w:t>Практика проходила на рабочем месте системного администратора в IT-отделе Центра психиатрии и психического здоровья им. академика В.М. Бехтерева.</w:t>
      </w:r>
    </w:p>
    <w:p w14:paraId="50B77557" w14:textId="4C9E4E22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Мне был предоставлен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персональный компьютер, используемый сотрудниками IT-отдела для выполнения повседневных задач по сопровождению и обслуживанию программного обеспечения учреждения.</w:t>
      </w:r>
    </w:p>
    <w:p w14:paraId="291D73E2" w14:textId="075ACA49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Технические характеристики ПК</w:t>
      </w:r>
      <w:r>
        <w:rPr>
          <w:sz w:val="28"/>
          <w:szCs w:val="28"/>
          <w:lang w:eastAsia="zh-CN"/>
        </w:rPr>
        <w:t xml:space="preserve"> представлены в таблице 1.</w:t>
      </w:r>
    </w:p>
    <w:p w14:paraId="5CD7E183" w14:textId="772E0DAF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1 – Характеристики ПК</w:t>
      </w:r>
    </w:p>
    <w:tbl>
      <w:tblPr>
        <w:tblStyle w:val="a8"/>
        <w:tblW w:w="9464" w:type="dxa"/>
        <w:tblLook w:val="04A0" w:firstRow="1" w:lastRow="0" w:firstColumn="1" w:lastColumn="0" w:noHBand="0" w:noVBand="1"/>
      </w:tblPr>
      <w:tblGrid>
        <w:gridCol w:w="3794"/>
        <w:gridCol w:w="5670"/>
      </w:tblGrid>
      <w:tr w:rsidR="00936DC0" w:rsidRPr="00936DC0" w14:paraId="6397CB98" w14:textId="77777777" w:rsidTr="00936DC0">
        <w:tc>
          <w:tcPr>
            <w:tcW w:w="3794" w:type="dxa"/>
            <w:hideMark/>
          </w:tcPr>
          <w:p w14:paraId="69F3607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Компонент</w:t>
            </w:r>
          </w:p>
        </w:tc>
        <w:tc>
          <w:tcPr>
            <w:tcW w:w="5670" w:type="dxa"/>
            <w:hideMark/>
          </w:tcPr>
          <w:p w14:paraId="38C7C9DC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Характеристика</w:t>
            </w:r>
          </w:p>
        </w:tc>
      </w:tr>
      <w:tr w:rsidR="00936DC0" w:rsidRPr="00842F97" w14:paraId="233B1733" w14:textId="77777777" w:rsidTr="00936DC0">
        <w:tc>
          <w:tcPr>
            <w:tcW w:w="3794" w:type="dxa"/>
            <w:hideMark/>
          </w:tcPr>
          <w:p w14:paraId="516A7BC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Процессор</w:t>
            </w:r>
          </w:p>
        </w:tc>
        <w:tc>
          <w:tcPr>
            <w:tcW w:w="5670" w:type="dxa"/>
            <w:hideMark/>
          </w:tcPr>
          <w:p w14:paraId="7D1B814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val="en-US" w:eastAsia="zh-CN"/>
              </w:rPr>
            </w:pPr>
            <w:r w:rsidRPr="00936DC0">
              <w:rPr>
                <w:sz w:val="28"/>
                <w:szCs w:val="28"/>
                <w:lang w:val="en-US" w:eastAsia="zh-CN"/>
              </w:rPr>
              <w:t xml:space="preserve">Intel Core i5-10400, 2.9 </w:t>
            </w:r>
            <w:r w:rsidRPr="00936DC0">
              <w:rPr>
                <w:sz w:val="28"/>
                <w:szCs w:val="28"/>
                <w:lang w:eastAsia="zh-CN"/>
              </w:rPr>
              <w:t>ГГц</w:t>
            </w:r>
            <w:r w:rsidRPr="00936DC0">
              <w:rPr>
                <w:sz w:val="28"/>
                <w:szCs w:val="28"/>
                <w:lang w:val="en-US" w:eastAsia="zh-CN"/>
              </w:rPr>
              <w:t xml:space="preserve"> (6 </w:t>
            </w:r>
            <w:r w:rsidRPr="00936DC0">
              <w:rPr>
                <w:sz w:val="28"/>
                <w:szCs w:val="28"/>
                <w:lang w:eastAsia="zh-CN"/>
              </w:rPr>
              <w:t>ядер</w:t>
            </w:r>
            <w:r w:rsidRPr="00936DC0">
              <w:rPr>
                <w:sz w:val="28"/>
                <w:szCs w:val="28"/>
                <w:lang w:val="en-US" w:eastAsia="zh-CN"/>
              </w:rPr>
              <w:t>)</w:t>
            </w:r>
          </w:p>
        </w:tc>
      </w:tr>
      <w:tr w:rsidR="00936DC0" w:rsidRPr="00936DC0" w14:paraId="06A7042B" w14:textId="77777777" w:rsidTr="00936DC0">
        <w:tc>
          <w:tcPr>
            <w:tcW w:w="3794" w:type="dxa"/>
            <w:hideMark/>
          </w:tcPr>
          <w:p w14:paraId="2CF5BEF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Оперативная память</w:t>
            </w:r>
          </w:p>
        </w:tc>
        <w:tc>
          <w:tcPr>
            <w:tcW w:w="5670" w:type="dxa"/>
            <w:hideMark/>
          </w:tcPr>
          <w:p w14:paraId="6AACEA57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16 ГБ DDR4</w:t>
            </w:r>
          </w:p>
        </w:tc>
      </w:tr>
      <w:tr w:rsidR="00936DC0" w:rsidRPr="00936DC0" w14:paraId="17DF39F7" w14:textId="77777777" w:rsidTr="00936DC0">
        <w:tc>
          <w:tcPr>
            <w:tcW w:w="3794" w:type="dxa"/>
            <w:hideMark/>
          </w:tcPr>
          <w:p w14:paraId="5057A31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Жесткий диск</w:t>
            </w:r>
          </w:p>
        </w:tc>
        <w:tc>
          <w:tcPr>
            <w:tcW w:w="5670" w:type="dxa"/>
            <w:hideMark/>
          </w:tcPr>
          <w:p w14:paraId="4D17748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SSD 512 ГБ</w:t>
            </w:r>
          </w:p>
        </w:tc>
      </w:tr>
      <w:tr w:rsidR="00936DC0" w:rsidRPr="00936DC0" w14:paraId="1801CFB5" w14:textId="77777777" w:rsidTr="00936DC0">
        <w:tc>
          <w:tcPr>
            <w:tcW w:w="3794" w:type="dxa"/>
            <w:hideMark/>
          </w:tcPr>
          <w:p w14:paraId="69BF6C0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Операционная система</w:t>
            </w:r>
          </w:p>
        </w:tc>
        <w:tc>
          <w:tcPr>
            <w:tcW w:w="5670" w:type="dxa"/>
            <w:hideMark/>
          </w:tcPr>
          <w:p w14:paraId="6FA13F2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Windows 10 Pro (лицензионная)</w:t>
            </w:r>
          </w:p>
        </w:tc>
      </w:tr>
      <w:tr w:rsidR="00936DC0" w:rsidRPr="00936DC0" w14:paraId="3589F226" w14:textId="77777777" w:rsidTr="00936DC0">
        <w:tc>
          <w:tcPr>
            <w:tcW w:w="3794" w:type="dxa"/>
            <w:hideMark/>
          </w:tcPr>
          <w:p w14:paraId="188A204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Сетевое подключение</w:t>
            </w:r>
          </w:p>
        </w:tc>
        <w:tc>
          <w:tcPr>
            <w:tcW w:w="5670" w:type="dxa"/>
            <w:hideMark/>
          </w:tcPr>
          <w:p w14:paraId="06062A1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 Гбит/с (локальная сеть учреждения)</w:t>
            </w:r>
          </w:p>
        </w:tc>
      </w:tr>
    </w:tbl>
    <w:p w14:paraId="2E178921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81B7952" w14:textId="77FFDEE9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Оснащение рабочего места:</w:t>
      </w:r>
    </w:p>
    <w:p w14:paraId="2109E647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Монитор 24" (1920x1080)</w:t>
      </w:r>
    </w:p>
    <w:p w14:paraId="13D40112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Клавиатура, мышь</w:t>
      </w:r>
    </w:p>
    <w:p w14:paraId="4739C9C2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Доступ в Интернет через защищенный шлюз учреждения</w:t>
      </w:r>
    </w:p>
    <w:p w14:paraId="0EFDF67D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Подключение к домену Active Directory</w:t>
      </w:r>
    </w:p>
    <w:p w14:paraId="3FE5D92D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Доступ к сетевым папкам и общим ресурсам сервера</w:t>
      </w:r>
    </w:p>
    <w:p w14:paraId="6FC95CED" w14:textId="0D31F59E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Дополнительно: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Рабочее место оснащено лицензионным ПО, установленным учреждением: Kaspersky Endpoint Security, Microsoft Office, 1С:Предприятие. В рамках практики на этом же ПК (с разрешения руководителя) я устанавливала дополнительное ПО для отработки навыков по сопровождению и обслуживанию.</w:t>
      </w:r>
    </w:p>
    <w:p w14:paraId="565B2C73" w14:textId="77777777" w:rsidR="00842F97" w:rsidRPr="00936DC0" w:rsidRDefault="00842F9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C554657" w14:textId="77777777" w:rsidR="00936DC0" w:rsidRPr="00936DC0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lastRenderedPageBreak/>
        <w:t>3. Состав программного и технического обеспечения, имеющегося на предприятии</w:t>
      </w:r>
    </w:p>
    <w:p w14:paraId="402B6D34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7E784394" w14:textId="1349C27F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Техническое обеспечение</w:t>
      </w:r>
      <w:r>
        <w:rPr>
          <w:sz w:val="28"/>
          <w:szCs w:val="28"/>
          <w:lang w:eastAsia="zh-CN"/>
        </w:rPr>
        <w:t xml:space="preserve"> на предприятии представлено в таблице 2.</w:t>
      </w:r>
    </w:p>
    <w:p w14:paraId="194EAF9B" w14:textId="05BFCD29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2 – Техническое обеспечение</w:t>
      </w:r>
    </w:p>
    <w:tbl>
      <w:tblPr>
        <w:tblStyle w:val="a8"/>
        <w:tblW w:w="9464" w:type="dxa"/>
        <w:tblLook w:val="04A0" w:firstRow="1" w:lastRow="0" w:firstColumn="1" w:lastColumn="0" w:noHBand="0" w:noVBand="1"/>
      </w:tblPr>
      <w:tblGrid>
        <w:gridCol w:w="3227"/>
        <w:gridCol w:w="1276"/>
        <w:gridCol w:w="4961"/>
      </w:tblGrid>
      <w:tr w:rsidR="00936DC0" w:rsidRPr="00936DC0" w14:paraId="049E7166" w14:textId="77777777" w:rsidTr="00936DC0">
        <w:tc>
          <w:tcPr>
            <w:tcW w:w="3227" w:type="dxa"/>
            <w:hideMark/>
          </w:tcPr>
          <w:p w14:paraId="66C58C02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Оборудование</w:t>
            </w:r>
          </w:p>
        </w:tc>
        <w:tc>
          <w:tcPr>
            <w:tcW w:w="1276" w:type="dxa"/>
            <w:hideMark/>
          </w:tcPr>
          <w:p w14:paraId="439923A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Кол-во</w:t>
            </w:r>
          </w:p>
        </w:tc>
        <w:tc>
          <w:tcPr>
            <w:tcW w:w="4961" w:type="dxa"/>
            <w:hideMark/>
          </w:tcPr>
          <w:p w14:paraId="64FACD2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Назначение</w:t>
            </w:r>
          </w:p>
        </w:tc>
      </w:tr>
      <w:tr w:rsidR="00936DC0" w:rsidRPr="00936DC0" w14:paraId="7B02DCAC" w14:textId="77777777" w:rsidTr="00936DC0">
        <w:tc>
          <w:tcPr>
            <w:tcW w:w="3227" w:type="dxa"/>
            <w:hideMark/>
          </w:tcPr>
          <w:p w14:paraId="4D710A0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Сервер HP ProLiant</w:t>
            </w:r>
          </w:p>
        </w:tc>
        <w:tc>
          <w:tcPr>
            <w:tcW w:w="1276" w:type="dxa"/>
            <w:hideMark/>
          </w:tcPr>
          <w:p w14:paraId="049B972D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4961" w:type="dxa"/>
            <w:hideMark/>
          </w:tcPr>
          <w:p w14:paraId="600355E3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Файловый сервер, 1С, Active Directory</w:t>
            </w:r>
          </w:p>
        </w:tc>
      </w:tr>
      <w:tr w:rsidR="00936DC0" w:rsidRPr="00936DC0" w14:paraId="0C217BCF" w14:textId="77777777" w:rsidTr="00936DC0">
        <w:tc>
          <w:tcPr>
            <w:tcW w:w="3227" w:type="dxa"/>
            <w:hideMark/>
          </w:tcPr>
          <w:p w14:paraId="37D8B25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Системные блоки (i5, 16 ГБ ОЗУ)</w:t>
            </w:r>
          </w:p>
        </w:tc>
        <w:tc>
          <w:tcPr>
            <w:tcW w:w="1276" w:type="dxa"/>
            <w:hideMark/>
          </w:tcPr>
          <w:p w14:paraId="0F3D7C6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30</w:t>
            </w:r>
          </w:p>
        </w:tc>
        <w:tc>
          <w:tcPr>
            <w:tcW w:w="4961" w:type="dxa"/>
            <w:hideMark/>
          </w:tcPr>
          <w:p w14:paraId="44DA775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Рабочие станции врачей и медперсонала</w:t>
            </w:r>
          </w:p>
        </w:tc>
      </w:tr>
      <w:tr w:rsidR="00936DC0" w:rsidRPr="00936DC0" w14:paraId="54B9257B" w14:textId="77777777" w:rsidTr="00936DC0">
        <w:tc>
          <w:tcPr>
            <w:tcW w:w="3227" w:type="dxa"/>
            <w:hideMark/>
          </w:tcPr>
          <w:p w14:paraId="7B976BF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Системные блоки (i3, 8 ГБ ОЗУ)</w:t>
            </w:r>
          </w:p>
        </w:tc>
        <w:tc>
          <w:tcPr>
            <w:tcW w:w="1276" w:type="dxa"/>
            <w:hideMark/>
          </w:tcPr>
          <w:p w14:paraId="7B150225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50</w:t>
            </w:r>
          </w:p>
        </w:tc>
        <w:tc>
          <w:tcPr>
            <w:tcW w:w="4961" w:type="dxa"/>
            <w:hideMark/>
          </w:tcPr>
          <w:p w14:paraId="7000408C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Рабочие станции администрации и бухгалтерии</w:t>
            </w:r>
          </w:p>
        </w:tc>
      </w:tr>
      <w:tr w:rsidR="00936DC0" w:rsidRPr="00936DC0" w14:paraId="4AAAFCC4" w14:textId="77777777" w:rsidTr="00936DC0">
        <w:tc>
          <w:tcPr>
            <w:tcW w:w="3227" w:type="dxa"/>
            <w:hideMark/>
          </w:tcPr>
          <w:p w14:paraId="5DDFCBC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Моноблоки (для регистратуры)</w:t>
            </w:r>
          </w:p>
        </w:tc>
        <w:tc>
          <w:tcPr>
            <w:tcW w:w="1276" w:type="dxa"/>
            <w:hideMark/>
          </w:tcPr>
          <w:p w14:paraId="6D9A7BC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5</w:t>
            </w:r>
          </w:p>
        </w:tc>
        <w:tc>
          <w:tcPr>
            <w:tcW w:w="4961" w:type="dxa"/>
            <w:hideMark/>
          </w:tcPr>
          <w:p w14:paraId="5A8C126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Запись пациентов</w:t>
            </w:r>
          </w:p>
        </w:tc>
      </w:tr>
      <w:tr w:rsidR="00936DC0" w:rsidRPr="00936DC0" w14:paraId="621C6801" w14:textId="77777777" w:rsidTr="00936DC0">
        <w:tc>
          <w:tcPr>
            <w:tcW w:w="3227" w:type="dxa"/>
            <w:hideMark/>
          </w:tcPr>
          <w:p w14:paraId="1CAFD50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МФУ и принтеры</w:t>
            </w:r>
          </w:p>
        </w:tc>
        <w:tc>
          <w:tcPr>
            <w:tcW w:w="1276" w:type="dxa"/>
            <w:hideMark/>
          </w:tcPr>
          <w:p w14:paraId="208B4D2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15</w:t>
            </w:r>
          </w:p>
        </w:tc>
        <w:tc>
          <w:tcPr>
            <w:tcW w:w="4961" w:type="dxa"/>
            <w:hideMark/>
          </w:tcPr>
          <w:p w14:paraId="1B1A7C3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Печать документов и направлений</w:t>
            </w:r>
          </w:p>
        </w:tc>
      </w:tr>
      <w:tr w:rsidR="00936DC0" w:rsidRPr="00936DC0" w14:paraId="2EB77CE0" w14:textId="77777777" w:rsidTr="00936DC0">
        <w:tc>
          <w:tcPr>
            <w:tcW w:w="3227" w:type="dxa"/>
            <w:hideMark/>
          </w:tcPr>
          <w:p w14:paraId="76CECB45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Коммутаторы</w:t>
            </w:r>
          </w:p>
        </w:tc>
        <w:tc>
          <w:tcPr>
            <w:tcW w:w="1276" w:type="dxa"/>
            <w:hideMark/>
          </w:tcPr>
          <w:p w14:paraId="76591F42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8</w:t>
            </w:r>
          </w:p>
        </w:tc>
        <w:tc>
          <w:tcPr>
            <w:tcW w:w="4961" w:type="dxa"/>
            <w:hideMark/>
          </w:tcPr>
          <w:p w14:paraId="5411174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Локальная сеть</w:t>
            </w:r>
          </w:p>
        </w:tc>
      </w:tr>
    </w:tbl>
    <w:p w14:paraId="18AB3616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503E750A" w14:textId="405FAC8A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Программное обеспечение (до начала практики)</w:t>
      </w:r>
      <w:r>
        <w:rPr>
          <w:sz w:val="28"/>
          <w:szCs w:val="28"/>
          <w:lang w:eastAsia="zh-CN"/>
        </w:rPr>
        <w:t xml:space="preserve"> в таблице 3.</w:t>
      </w:r>
    </w:p>
    <w:p w14:paraId="6F67D171" w14:textId="46A0DAEC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3 – Программное обеспечение</w:t>
      </w:r>
    </w:p>
    <w:tbl>
      <w:tblPr>
        <w:tblStyle w:val="a8"/>
        <w:tblW w:w="9418" w:type="dxa"/>
        <w:tblLook w:val="04A0" w:firstRow="1" w:lastRow="0" w:firstColumn="1" w:lastColumn="0" w:noHBand="0" w:noVBand="1"/>
      </w:tblPr>
      <w:tblGrid>
        <w:gridCol w:w="5637"/>
        <w:gridCol w:w="3781"/>
      </w:tblGrid>
      <w:tr w:rsidR="00936DC0" w:rsidRPr="00936DC0" w14:paraId="2B3871CC" w14:textId="77777777" w:rsidTr="00936DC0">
        <w:tc>
          <w:tcPr>
            <w:tcW w:w="5637" w:type="dxa"/>
            <w:hideMark/>
          </w:tcPr>
          <w:p w14:paraId="071CEE6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0" w:type="auto"/>
            <w:hideMark/>
          </w:tcPr>
          <w:p w14:paraId="7BF2C33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Назначение</w:t>
            </w:r>
          </w:p>
        </w:tc>
      </w:tr>
      <w:tr w:rsidR="00936DC0" w:rsidRPr="00936DC0" w14:paraId="03490208" w14:textId="77777777" w:rsidTr="00936DC0">
        <w:tc>
          <w:tcPr>
            <w:tcW w:w="5637" w:type="dxa"/>
            <w:hideMark/>
          </w:tcPr>
          <w:p w14:paraId="2F725DF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Windows 10/11 Pro</w:t>
            </w:r>
          </w:p>
        </w:tc>
        <w:tc>
          <w:tcPr>
            <w:tcW w:w="0" w:type="auto"/>
            <w:hideMark/>
          </w:tcPr>
          <w:p w14:paraId="518C028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Операционная система</w:t>
            </w:r>
          </w:p>
        </w:tc>
      </w:tr>
      <w:tr w:rsidR="00936DC0" w:rsidRPr="00936DC0" w14:paraId="738462A7" w14:textId="77777777" w:rsidTr="00936DC0">
        <w:tc>
          <w:tcPr>
            <w:tcW w:w="5637" w:type="dxa"/>
            <w:hideMark/>
          </w:tcPr>
          <w:p w14:paraId="22DFA75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Microsoft Office 2019</w:t>
            </w:r>
          </w:p>
        </w:tc>
        <w:tc>
          <w:tcPr>
            <w:tcW w:w="0" w:type="auto"/>
            <w:hideMark/>
          </w:tcPr>
          <w:p w14:paraId="7923F53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Работа с документами</w:t>
            </w:r>
          </w:p>
        </w:tc>
      </w:tr>
      <w:tr w:rsidR="00936DC0" w:rsidRPr="00936DC0" w14:paraId="74BB2E0A" w14:textId="77777777" w:rsidTr="00936DC0">
        <w:tc>
          <w:tcPr>
            <w:tcW w:w="5637" w:type="dxa"/>
            <w:hideMark/>
          </w:tcPr>
          <w:p w14:paraId="38C988B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1С:Бухгалтерия</w:t>
            </w:r>
          </w:p>
        </w:tc>
        <w:tc>
          <w:tcPr>
            <w:tcW w:w="0" w:type="auto"/>
            <w:hideMark/>
          </w:tcPr>
          <w:p w14:paraId="268FC667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Бухгалтерский учет</w:t>
            </w:r>
          </w:p>
        </w:tc>
      </w:tr>
      <w:tr w:rsidR="00936DC0" w:rsidRPr="00936DC0" w14:paraId="6EBF36D1" w14:textId="77777777" w:rsidTr="00936DC0">
        <w:tc>
          <w:tcPr>
            <w:tcW w:w="5637" w:type="dxa"/>
            <w:hideMark/>
          </w:tcPr>
          <w:p w14:paraId="4BE2208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1С:Зарплата и кадры</w:t>
            </w:r>
          </w:p>
        </w:tc>
        <w:tc>
          <w:tcPr>
            <w:tcW w:w="0" w:type="auto"/>
            <w:hideMark/>
          </w:tcPr>
          <w:p w14:paraId="3D07C93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Учет персонала</w:t>
            </w:r>
          </w:p>
        </w:tc>
      </w:tr>
      <w:tr w:rsidR="00936DC0" w:rsidRPr="00936DC0" w14:paraId="5FF671EE" w14:textId="77777777" w:rsidTr="00936DC0">
        <w:tc>
          <w:tcPr>
            <w:tcW w:w="5637" w:type="dxa"/>
            <w:hideMark/>
          </w:tcPr>
          <w:p w14:paraId="38A6E916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Медицинская информационная система (МИС)</w:t>
            </w:r>
          </w:p>
        </w:tc>
        <w:tc>
          <w:tcPr>
            <w:tcW w:w="0" w:type="auto"/>
            <w:hideMark/>
          </w:tcPr>
          <w:p w14:paraId="7648BFE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Учет пациентов</w:t>
            </w:r>
          </w:p>
        </w:tc>
      </w:tr>
      <w:tr w:rsidR="00936DC0" w:rsidRPr="00936DC0" w14:paraId="70C2C5B7" w14:textId="77777777" w:rsidTr="00936DC0">
        <w:tc>
          <w:tcPr>
            <w:tcW w:w="5637" w:type="dxa"/>
            <w:hideMark/>
          </w:tcPr>
          <w:p w14:paraId="0C7DAB1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Kaspersky Endpoint Security</w:t>
            </w:r>
          </w:p>
        </w:tc>
        <w:tc>
          <w:tcPr>
            <w:tcW w:w="0" w:type="auto"/>
            <w:hideMark/>
          </w:tcPr>
          <w:p w14:paraId="4C18DC2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Антивирусная защита</w:t>
            </w:r>
          </w:p>
        </w:tc>
      </w:tr>
      <w:tr w:rsidR="00936DC0" w:rsidRPr="00936DC0" w14:paraId="3D0FED2E" w14:textId="77777777" w:rsidTr="00936DC0">
        <w:tc>
          <w:tcPr>
            <w:tcW w:w="5637" w:type="dxa"/>
            <w:hideMark/>
          </w:tcPr>
          <w:p w14:paraId="7B27FFD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Mozilla Firefox, Chrome</w:t>
            </w:r>
          </w:p>
        </w:tc>
        <w:tc>
          <w:tcPr>
            <w:tcW w:w="0" w:type="auto"/>
            <w:hideMark/>
          </w:tcPr>
          <w:p w14:paraId="488F507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Доступ в интернет</w:t>
            </w:r>
          </w:p>
        </w:tc>
      </w:tr>
    </w:tbl>
    <w:p w14:paraId="506D2561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270ADDC5" w14:textId="5C886BCE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lastRenderedPageBreak/>
        <w:t>Вывод: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В учреждении используется лицензионное ПО, настроена доменная структура. В рамках практики мною на тестовой виртуальной машине были установлены и настроены дополнительные программные продукты (Kaspersky Free, OpenServer, WordPress, учебная версия 1С) для отработки навыков сопровождения и обслуживания ПО.</w:t>
      </w:r>
    </w:p>
    <w:p w14:paraId="2EAD6F3F" w14:textId="77777777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3F9CA570" w14:textId="77838E6E" w:rsidR="00936DC0" w:rsidRPr="00936DC0" w:rsidRDefault="00036E32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t>4. Описание выполненных видов работ</w:t>
      </w:r>
    </w:p>
    <w:p w14:paraId="75970573" w14:textId="79E2608D" w:rsidR="00036E32" w:rsidRPr="00936DC0" w:rsidRDefault="00036E32" w:rsidP="00842F97">
      <w:pPr>
        <w:spacing w:line="360" w:lineRule="auto"/>
        <w:ind w:right="-1" w:firstLine="709"/>
        <w:jc w:val="center"/>
        <w:rPr>
          <w:b/>
          <w:bCs/>
          <w:sz w:val="28"/>
          <w:szCs w:val="28"/>
          <w:lang w:eastAsia="zh-CN"/>
        </w:rPr>
      </w:pPr>
      <w:r w:rsidRPr="00936DC0">
        <w:rPr>
          <w:b/>
          <w:bCs/>
          <w:sz w:val="28"/>
          <w:szCs w:val="28"/>
          <w:lang w:eastAsia="zh-CN"/>
        </w:rPr>
        <w:t>4.1. Устано</w:t>
      </w:r>
      <w:r w:rsidR="00481D57">
        <w:rPr>
          <w:b/>
          <w:bCs/>
          <w:sz w:val="28"/>
          <w:szCs w:val="28"/>
          <w:lang w:eastAsia="zh-CN"/>
        </w:rPr>
        <w:t>вка</w:t>
      </w:r>
      <w:r w:rsidRPr="00936DC0">
        <w:rPr>
          <w:b/>
          <w:bCs/>
          <w:sz w:val="28"/>
          <w:szCs w:val="28"/>
          <w:lang w:eastAsia="zh-CN"/>
        </w:rPr>
        <w:t xml:space="preserve"> предложенно</w:t>
      </w:r>
      <w:r w:rsidR="00481D57">
        <w:rPr>
          <w:b/>
          <w:bCs/>
          <w:sz w:val="28"/>
          <w:szCs w:val="28"/>
          <w:lang w:eastAsia="zh-CN"/>
        </w:rPr>
        <w:t xml:space="preserve">го </w:t>
      </w:r>
      <w:r w:rsidRPr="00936DC0">
        <w:rPr>
          <w:b/>
          <w:bCs/>
          <w:sz w:val="28"/>
          <w:szCs w:val="28"/>
          <w:lang w:eastAsia="zh-CN"/>
        </w:rPr>
        <w:t>программно</w:t>
      </w:r>
      <w:r w:rsidR="00481D57">
        <w:rPr>
          <w:b/>
          <w:bCs/>
          <w:sz w:val="28"/>
          <w:szCs w:val="28"/>
          <w:lang w:eastAsia="zh-CN"/>
        </w:rPr>
        <w:t>го</w:t>
      </w:r>
      <w:r w:rsidRPr="00936DC0">
        <w:rPr>
          <w:b/>
          <w:bCs/>
          <w:sz w:val="28"/>
          <w:szCs w:val="28"/>
          <w:lang w:eastAsia="zh-CN"/>
        </w:rPr>
        <w:t xml:space="preserve"> обеспечени</w:t>
      </w:r>
      <w:r w:rsidR="00481D57">
        <w:rPr>
          <w:b/>
          <w:bCs/>
          <w:sz w:val="28"/>
          <w:szCs w:val="28"/>
          <w:lang w:eastAsia="zh-CN"/>
        </w:rPr>
        <w:t>я</w:t>
      </w:r>
    </w:p>
    <w:p w14:paraId="3A12EC75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3DB8F202" w14:textId="044C0168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В рамках производственной практики</w:t>
      </w:r>
      <w:r w:rsidRPr="00036E32">
        <w:rPr>
          <w:sz w:val="28"/>
          <w:szCs w:val="28"/>
          <w:lang w:eastAsia="zh-CN"/>
        </w:rPr>
        <w:t xml:space="preserve"> было установлено следующее ПО</w:t>
      </w:r>
      <w:r w:rsidR="003A5086">
        <w:rPr>
          <w:sz w:val="28"/>
          <w:szCs w:val="28"/>
          <w:lang w:eastAsia="zh-CN"/>
        </w:rPr>
        <w:t>, представленное в таблице 4.</w:t>
      </w:r>
    </w:p>
    <w:p w14:paraId="61948F8B" w14:textId="04E0B620" w:rsidR="003A5086" w:rsidRPr="00036E32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4 – Установленное ПО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667"/>
        <w:gridCol w:w="4148"/>
        <w:gridCol w:w="1806"/>
        <w:gridCol w:w="2440"/>
      </w:tblGrid>
      <w:tr w:rsidR="00036E32" w:rsidRPr="00036E32" w14:paraId="0831C215" w14:textId="77777777" w:rsidTr="003A5086">
        <w:tc>
          <w:tcPr>
            <w:tcW w:w="675" w:type="dxa"/>
            <w:hideMark/>
          </w:tcPr>
          <w:p w14:paraId="7B28F97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№</w:t>
            </w:r>
          </w:p>
        </w:tc>
        <w:tc>
          <w:tcPr>
            <w:tcW w:w="4253" w:type="dxa"/>
            <w:hideMark/>
          </w:tcPr>
          <w:p w14:paraId="6DF8042D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1843" w:type="dxa"/>
            <w:hideMark/>
          </w:tcPr>
          <w:p w14:paraId="5EC5358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Версия</w:t>
            </w:r>
          </w:p>
        </w:tc>
        <w:tc>
          <w:tcPr>
            <w:tcW w:w="2474" w:type="dxa"/>
            <w:hideMark/>
          </w:tcPr>
          <w:p w14:paraId="4EA417C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Источник</w:t>
            </w:r>
          </w:p>
        </w:tc>
      </w:tr>
      <w:tr w:rsidR="00036E32" w:rsidRPr="00036E32" w14:paraId="0BBE9B0E" w14:textId="77777777" w:rsidTr="003A5086">
        <w:tc>
          <w:tcPr>
            <w:tcW w:w="675" w:type="dxa"/>
            <w:hideMark/>
          </w:tcPr>
          <w:p w14:paraId="77EF525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4253" w:type="dxa"/>
            <w:hideMark/>
          </w:tcPr>
          <w:p w14:paraId="333745C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</w:t>
            </w:r>
          </w:p>
        </w:tc>
        <w:tc>
          <w:tcPr>
            <w:tcW w:w="1843" w:type="dxa"/>
            <w:hideMark/>
          </w:tcPr>
          <w:p w14:paraId="6A7C992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21.3</w:t>
            </w:r>
          </w:p>
        </w:tc>
        <w:tc>
          <w:tcPr>
            <w:tcW w:w="2474" w:type="dxa"/>
            <w:hideMark/>
          </w:tcPr>
          <w:p w14:paraId="490CD11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8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kaspersky.ru</w:t>
              </w:r>
            </w:hyperlink>
          </w:p>
        </w:tc>
      </w:tr>
      <w:tr w:rsidR="00036E32" w:rsidRPr="00036E32" w14:paraId="5A24F42E" w14:textId="77777777" w:rsidTr="003A5086">
        <w:tc>
          <w:tcPr>
            <w:tcW w:w="675" w:type="dxa"/>
            <w:hideMark/>
          </w:tcPr>
          <w:p w14:paraId="2A4F1BF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4253" w:type="dxa"/>
            <w:hideMark/>
          </w:tcPr>
          <w:p w14:paraId="37EF945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OpenServer Panel</w:t>
            </w:r>
          </w:p>
        </w:tc>
        <w:tc>
          <w:tcPr>
            <w:tcW w:w="1843" w:type="dxa"/>
            <w:hideMark/>
          </w:tcPr>
          <w:p w14:paraId="7D1A926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5.4.0</w:t>
            </w:r>
          </w:p>
        </w:tc>
        <w:tc>
          <w:tcPr>
            <w:tcW w:w="2474" w:type="dxa"/>
            <w:hideMark/>
          </w:tcPr>
          <w:p w14:paraId="7F6ED66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9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ospanel.io</w:t>
              </w:r>
            </w:hyperlink>
          </w:p>
        </w:tc>
      </w:tr>
      <w:tr w:rsidR="00036E32" w:rsidRPr="00036E32" w14:paraId="3CA14296" w14:textId="77777777" w:rsidTr="003A5086">
        <w:tc>
          <w:tcPr>
            <w:tcW w:w="675" w:type="dxa"/>
            <w:hideMark/>
          </w:tcPr>
          <w:p w14:paraId="56B867C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4253" w:type="dxa"/>
            <w:hideMark/>
          </w:tcPr>
          <w:p w14:paraId="7B72C3D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WordPress</w:t>
            </w:r>
          </w:p>
        </w:tc>
        <w:tc>
          <w:tcPr>
            <w:tcW w:w="1843" w:type="dxa"/>
            <w:hideMark/>
          </w:tcPr>
          <w:p w14:paraId="7CCFFAE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6.4</w:t>
            </w:r>
          </w:p>
        </w:tc>
        <w:tc>
          <w:tcPr>
            <w:tcW w:w="2474" w:type="dxa"/>
            <w:hideMark/>
          </w:tcPr>
          <w:p w14:paraId="51DA3E9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10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wordpress.org</w:t>
              </w:r>
            </w:hyperlink>
          </w:p>
        </w:tc>
      </w:tr>
      <w:tr w:rsidR="00036E32" w:rsidRPr="00036E32" w14:paraId="1D0E17DE" w14:textId="77777777" w:rsidTr="003A5086">
        <w:tc>
          <w:tcPr>
            <w:tcW w:w="675" w:type="dxa"/>
            <w:hideMark/>
          </w:tcPr>
          <w:p w14:paraId="118452C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4253" w:type="dxa"/>
            <w:hideMark/>
          </w:tcPr>
          <w:p w14:paraId="1C677CE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1С:Предприятие (учебная)</w:t>
            </w:r>
          </w:p>
        </w:tc>
        <w:tc>
          <w:tcPr>
            <w:tcW w:w="1843" w:type="dxa"/>
            <w:hideMark/>
          </w:tcPr>
          <w:p w14:paraId="4930362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8.3</w:t>
            </w:r>
          </w:p>
        </w:tc>
        <w:tc>
          <w:tcPr>
            <w:tcW w:w="2474" w:type="dxa"/>
            <w:hideMark/>
          </w:tcPr>
          <w:p w14:paraId="599AA73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11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online.1c.ru</w:t>
              </w:r>
            </w:hyperlink>
          </w:p>
        </w:tc>
      </w:tr>
    </w:tbl>
    <w:p w14:paraId="0100B598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0B6512D" w14:textId="3720D10D" w:rsid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648FECB6" wp14:editId="7CFB9CC0">
            <wp:extent cx="3208968" cy="2944069"/>
            <wp:effectExtent l="19050" t="19050" r="0" b="8890"/>
            <wp:docPr id="2065138459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91" cy="2957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1 – Установка Kaspersky Free</w:t>
      </w:r>
    </w:p>
    <w:p w14:paraId="5CFCAF2C" w14:textId="77777777" w:rsidR="00842F97" w:rsidRDefault="00842F9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2D5507A9" w14:textId="64BB1593" w:rsid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1E4B037F" wp14:editId="3A4153CC">
            <wp:extent cx="2914690" cy="2265292"/>
            <wp:effectExtent l="19050" t="19050" r="0" b="1905"/>
            <wp:docPr id="1376391040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2545" cy="22713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val="en-US" w:eastAsia="zh-CN"/>
        </w:rPr>
        <w:br/>
      </w:r>
      <w:r w:rsidR="00036E32" w:rsidRPr="00036E32">
        <w:rPr>
          <w:sz w:val="28"/>
          <w:szCs w:val="28"/>
          <w:lang w:eastAsia="zh-CN"/>
        </w:rPr>
        <w:t>Рисунок</w:t>
      </w:r>
      <w:r w:rsidR="00036E32" w:rsidRPr="00036E32">
        <w:rPr>
          <w:sz w:val="28"/>
          <w:szCs w:val="28"/>
          <w:lang w:val="en-US" w:eastAsia="zh-CN"/>
        </w:rPr>
        <w:t xml:space="preserve"> 2 – </w:t>
      </w:r>
      <w:r w:rsidR="00036E32" w:rsidRPr="00036E32">
        <w:rPr>
          <w:sz w:val="28"/>
          <w:szCs w:val="28"/>
          <w:lang w:eastAsia="zh-CN"/>
        </w:rPr>
        <w:t>Установка</w:t>
      </w:r>
      <w:r w:rsidR="00036E32" w:rsidRPr="00036E32">
        <w:rPr>
          <w:sz w:val="28"/>
          <w:szCs w:val="28"/>
          <w:lang w:val="en-US" w:eastAsia="zh-CN"/>
        </w:rPr>
        <w:t xml:space="preserve"> OpenServer Panel</w:t>
      </w:r>
    </w:p>
    <w:p w14:paraId="58FC2F1F" w14:textId="77777777" w:rsidR="003A5086" w:rsidRPr="003A5086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3213AFD8" w14:textId="47304F84" w:rsid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2A98953D" wp14:editId="106974C8">
            <wp:extent cx="2871978" cy="2307462"/>
            <wp:effectExtent l="19050" t="19050" r="5080" b="0"/>
            <wp:docPr id="614680840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854" cy="23129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3 – Установка WordPress</w:t>
      </w:r>
    </w:p>
    <w:p w14:paraId="6374F959" w14:textId="77777777" w:rsidR="003A5086" w:rsidRP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7CC75842" w14:textId="77387DAA" w:rsidR="003A5086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38C22B40" wp14:editId="3DCE4212">
            <wp:extent cx="3013517" cy="2296930"/>
            <wp:effectExtent l="19050" t="19050" r="0" b="8255"/>
            <wp:docPr id="1604829441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784" cy="23024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4 – Установка 1С:Предприятие</w:t>
      </w:r>
    </w:p>
    <w:p w14:paraId="77DC95D2" w14:textId="77777777" w:rsidR="00842F97" w:rsidRPr="00036E32" w:rsidRDefault="00842F9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184A2C3B" w14:textId="5CA229BB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4.2. Обоснов</w:t>
      </w:r>
      <w:r w:rsidR="00481D57">
        <w:rPr>
          <w:b/>
          <w:bCs/>
          <w:sz w:val="28"/>
          <w:szCs w:val="28"/>
          <w:lang w:eastAsia="zh-CN"/>
        </w:rPr>
        <w:t>ание</w:t>
      </w:r>
      <w:r w:rsidRPr="00036E32">
        <w:rPr>
          <w:b/>
          <w:bCs/>
          <w:sz w:val="28"/>
          <w:szCs w:val="28"/>
          <w:lang w:eastAsia="zh-CN"/>
        </w:rPr>
        <w:t xml:space="preserve"> вариант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конфигураци</w:t>
      </w:r>
      <w:r w:rsidR="00481D57">
        <w:rPr>
          <w:b/>
          <w:bCs/>
          <w:sz w:val="28"/>
          <w:szCs w:val="28"/>
          <w:lang w:eastAsia="zh-CN"/>
        </w:rPr>
        <w:t>й</w:t>
      </w:r>
    </w:p>
    <w:p w14:paraId="55D33AC1" w14:textId="77777777" w:rsidR="003A5086" w:rsidRDefault="003A5086" w:rsidP="00842F97">
      <w:pPr>
        <w:spacing w:line="360" w:lineRule="auto"/>
        <w:ind w:right="-1"/>
        <w:rPr>
          <w:b/>
          <w:bCs/>
          <w:sz w:val="28"/>
          <w:szCs w:val="28"/>
          <w:lang w:eastAsia="zh-CN"/>
        </w:rPr>
      </w:pPr>
    </w:p>
    <w:p w14:paraId="4685E5FA" w14:textId="03C66D49" w:rsidR="003A5086" w:rsidRPr="003A5086" w:rsidRDefault="003A5086" w:rsidP="00842F97">
      <w:pPr>
        <w:spacing w:line="360" w:lineRule="auto"/>
        <w:ind w:right="-1" w:firstLine="709"/>
        <w:rPr>
          <w:sz w:val="28"/>
          <w:szCs w:val="28"/>
          <w:lang w:eastAsia="zh-CN"/>
        </w:rPr>
      </w:pPr>
      <w:r w:rsidRPr="003A5086">
        <w:rPr>
          <w:sz w:val="28"/>
          <w:szCs w:val="28"/>
          <w:lang w:eastAsia="zh-CN"/>
        </w:rPr>
        <w:t>Было установлено несколько конфигураций (табл. 5).</w:t>
      </w:r>
    </w:p>
    <w:p w14:paraId="31F9C22E" w14:textId="40084B54" w:rsidR="003A5086" w:rsidRPr="003A5086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3A5086">
        <w:rPr>
          <w:sz w:val="28"/>
          <w:szCs w:val="28"/>
          <w:lang w:eastAsia="zh-CN"/>
        </w:rPr>
        <w:t>Таблица 5 – Выбранная конфигурация</w:t>
      </w:r>
    </w:p>
    <w:tbl>
      <w:tblPr>
        <w:tblStyle w:val="a8"/>
        <w:tblW w:w="9702" w:type="dxa"/>
        <w:tblLook w:val="04A0" w:firstRow="1" w:lastRow="0" w:firstColumn="1" w:lastColumn="0" w:noHBand="0" w:noVBand="1"/>
      </w:tblPr>
      <w:tblGrid>
        <w:gridCol w:w="2106"/>
        <w:gridCol w:w="2681"/>
        <w:gridCol w:w="4915"/>
      </w:tblGrid>
      <w:tr w:rsidR="00036E32" w:rsidRPr="00036E32" w14:paraId="438B94AD" w14:textId="77777777" w:rsidTr="003A5086">
        <w:tc>
          <w:tcPr>
            <w:tcW w:w="2105" w:type="dxa"/>
            <w:hideMark/>
          </w:tcPr>
          <w:p w14:paraId="708F9E0F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2681" w:type="dxa"/>
            <w:hideMark/>
          </w:tcPr>
          <w:p w14:paraId="50AFA25B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Выбранный вариант</w:t>
            </w:r>
          </w:p>
        </w:tc>
        <w:tc>
          <w:tcPr>
            <w:tcW w:w="0" w:type="auto"/>
            <w:hideMark/>
          </w:tcPr>
          <w:p w14:paraId="7CF44F1A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Обоснование</w:t>
            </w:r>
          </w:p>
        </w:tc>
      </w:tr>
      <w:tr w:rsidR="00036E32" w:rsidRPr="00036E32" w14:paraId="0EC2C213" w14:textId="77777777" w:rsidTr="003A5086">
        <w:tc>
          <w:tcPr>
            <w:tcW w:w="2105" w:type="dxa"/>
            <w:hideMark/>
          </w:tcPr>
          <w:p w14:paraId="5CD390F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</w:t>
            </w:r>
          </w:p>
        </w:tc>
        <w:tc>
          <w:tcPr>
            <w:tcW w:w="2681" w:type="dxa"/>
            <w:hideMark/>
          </w:tcPr>
          <w:p w14:paraId="3B6DC8B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Бесплатная версия</w:t>
            </w:r>
          </w:p>
        </w:tc>
        <w:tc>
          <w:tcPr>
            <w:tcW w:w="0" w:type="auto"/>
            <w:hideMark/>
          </w:tcPr>
          <w:p w14:paraId="7DBB1FE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Бюджет организации, базовая защита</w:t>
            </w:r>
          </w:p>
        </w:tc>
      </w:tr>
      <w:tr w:rsidR="00036E32" w:rsidRPr="00036E32" w14:paraId="683B9B62" w14:textId="77777777" w:rsidTr="003A5086">
        <w:tc>
          <w:tcPr>
            <w:tcW w:w="2105" w:type="dxa"/>
            <w:hideMark/>
          </w:tcPr>
          <w:p w14:paraId="609C036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lastRenderedPageBreak/>
              <w:t>WordPress + OpenServer</w:t>
            </w:r>
          </w:p>
        </w:tc>
        <w:tc>
          <w:tcPr>
            <w:tcW w:w="2681" w:type="dxa"/>
            <w:hideMark/>
          </w:tcPr>
          <w:p w14:paraId="5C3A8E1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Локальный сервер</w:t>
            </w:r>
          </w:p>
        </w:tc>
        <w:tc>
          <w:tcPr>
            <w:tcW w:w="0" w:type="auto"/>
            <w:hideMark/>
          </w:tcPr>
          <w:p w14:paraId="4D69A06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Тестирование без покупки хостинга</w:t>
            </w:r>
          </w:p>
        </w:tc>
      </w:tr>
      <w:tr w:rsidR="00036E32" w:rsidRPr="00036E32" w14:paraId="6BC19D70" w14:textId="77777777" w:rsidTr="003A5086">
        <w:tc>
          <w:tcPr>
            <w:tcW w:w="2105" w:type="dxa"/>
            <w:hideMark/>
          </w:tcPr>
          <w:p w14:paraId="51C4E42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1С:Бухгалтерия</w:t>
            </w:r>
          </w:p>
        </w:tc>
        <w:tc>
          <w:tcPr>
            <w:tcW w:w="2681" w:type="dxa"/>
            <w:hideMark/>
          </w:tcPr>
          <w:p w14:paraId="0970A48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Учебная конфигурация</w:t>
            </w:r>
          </w:p>
        </w:tc>
        <w:tc>
          <w:tcPr>
            <w:tcW w:w="0" w:type="auto"/>
            <w:hideMark/>
          </w:tcPr>
          <w:p w14:paraId="4165718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Бесплатно, изучение всех функций</w:t>
            </w:r>
          </w:p>
        </w:tc>
      </w:tr>
    </w:tbl>
    <w:p w14:paraId="276A4F44" w14:textId="77777777" w:rsidR="003A5086" w:rsidRDefault="003A5086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DC1B783" w14:textId="6DD051D5" w:rsidR="00036E32" w:rsidRP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4.3. Обеспеч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доступ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различным категориям пользователей</w:t>
      </w:r>
    </w:p>
    <w:p w14:paraId="2A4255A9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BAA171A" w14:textId="6F79EF0D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Созданы три учетные записи Windows</w:t>
      </w:r>
      <w:r w:rsidR="003A5086">
        <w:rPr>
          <w:sz w:val="28"/>
          <w:szCs w:val="28"/>
          <w:lang w:eastAsia="zh-CN"/>
        </w:rPr>
        <w:t xml:space="preserve"> (табл. 6).</w:t>
      </w:r>
    </w:p>
    <w:p w14:paraId="0044BA44" w14:textId="7AAC9162" w:rsidR="003A5086" w:rsidRPr="00036E32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6 – Учетные записи</w:t>
      </w:r>
    </w:p>
    <w:tbl>
      <w:tblPr>
        <w:tblStyle w:val="a8"/>
        <w:tblW w:w="9654" w:type="dxa"/>
        <w:tblLook w:val="04A0" w:firstRow="1" w:lastRow="0" w:firstColumn="1" w:lastColumn="0" w:noHBand="0" w:noVBand="1"/>
      </w:tblPr>
      <w:tblGrid>
        <w:gridCol w:w="2376"/>
        <w:gridCol w:w="2977"/>
        <w:gridCol w:w="4301"/>
      </w:tblGrid>
      <w:tr w:rsidR="00036E32" w:rsidRPr="00036E32" w14:paraId="2A37DD97" w14:textId="77777777" w:rsidTr="003A5086">
        <w:tc>
          <w:tcPr>
            <w:tcW w:w="2376" w:type="dxa"/>
            <w:hideMark/>
          </w:tcPr>
          <w:p w14:paraId="1744F353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2977" w:type="dxa"/>
            <w:hideMark/>
          </w:tcPr>
          <w:p w14:paraId="4B377771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Тип доступа</w:t>
            </w:r>
          </w:p>
        </w:tc>
        <w:tc>
          <w:tcPr>
            <w:tcW w:w="0" w:type="auto"/>
            <w:hideMark/>
          </w:tcPr>
          <w:p w14:paraId="29EDFE0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Права</w:t>
            </w:r>
          </w:p>
        </w:tc>
      </w:tr>
      <w:tr w:rsidR="00036E32" w:rsidRPr="00036E32" w14:paraId="73609C74" w14:textId="77777777" w:rsidTr="003A5086">
        <w:tc>
          <w:tcPr>
            <w:tcW w:w="2376" w:type="dxa"/>
            <w:hideMark/>
          </w:tcPr>
          <w:p w14:paraId="3C3CAB6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Администратор</w:t>
            </w:r>
          </w:p>
        </w:tc>
        <w:tc>
          <w:tcPr>
            <w:tcW w:w="2977" w:type="dxa"/>
            <w:hideMark/>
          </w:tcPr>
          <w:p w14:paraId="7E88FF3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68B4990E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Полный доступ</w:t>
            </w:r>
          </w:p>
        </w:tc>
      </w:tr>
      <w:tr w:rsidR="00036E32" w:rsidRPr="00036E32" w14:paraId="6D1A254A" w14:textId="77777777" w:rsidTr="003A5086">
        <w:tc>
          <w:tcPr>
            <w:tcW w:w="2376" w:type="dxa"/>
            <w:hideMark/>
          </w:tcPr>
          <w:p w14:paraId="5C5EFD5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Бухгалтер</w:t>
            </w:r>
          </w:p>
        </w:tc>
        <w:tc>
          <w:tcPr>
            <w:tcW w:w="2977" w:type="dxa"/>
            <w:hideMark/>
          </w:tcPr>
          <w:p w14:paraId="432994F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0" w:type="auto"/>
            <w:hideMark/>
          </w:tcPr>
          <w:p w14:paraId="2D45E2C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Доступ к 1С</w:t>
            </w:r>
          </w:p>
        </w:tc>
      </w:tr>
      <w:tr w:rsidR="00036E32" w:rsidRPr="00036E32" w14:paraId="78432D14" w14:textId="77777777" w:rsidTr="003A5086">
        <w:tc>
          <w:tcPr>
            <w:tcW w:w="2376" w:type="dxa"/>
            <w:hideMark/>
          </w:tcPr>
          <w:p w14:paraId="1F1573C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Сотрудник</w:t>
            </w:r>
          </w:p>
        </w:tc>
        <w:tc>
          <w:tcPr>
            <w:tcW w:w="2977" w:type="dxa"/>
            <w:hideMark/>
          </w:tcPr>
          <w:p w14:paraId="150788B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0" w:type="auto"/>
            <w:hideMark/>
          </w:tcPr>
          <w:p w14:paraId="5D148B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Доступ к WordPress</w:t>
            </w:r>
          </w:p>
        </w:tc>
      </w:tr>
    </w:tbl>
    <w:p w14:paraId="63640D92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42545A9" w14:textId="0F8D8CF4" w:rsidR="00036E32" w:rsidRDefault="00E13CD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E13CDA">
        <w:rPr>
          <w:noProof/>
          <w:sz w:val="28"/>
          <w:szCs w:val="28"/>
          <w:lang w:eastAsia="zh-CN"/>
        </w:rPr>
        <w:drawing>
          <wp:inline distT="0" distB="0" distL="0" distR="0" wp14:anchorId="3D30BF73" wp14:editId="2667D2BA">
            <wp:extent cx="4905978" cy="1542564"/>
            <wp:effectExtent l="19050" t="19050" r="9525" b="635"/>
            <wp:docPr id="120776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607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8674" cy="1552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5 – Учетные записи пользователей</w:t>
      </w:r>
    </w:p>
    <w:p w14:paraId="6E1E6815" w14:textId="77777777" w:rsidR="00E13CDA" w:rsidRPr="00036E32" w:rsidRDefault="00E13CD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64EE45B9" w14:textId="6185CB97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4.4. Обеспеч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совместимост</w:t>
      </w:r>
      <w:r w:rsidR="00481D57">
        <w:rPr>
          <w:b/>
          <w:bCs/>
          <w:sz w:val="28"/>
          <w:szCs w:val="28"/>
          <w:lang w:eastAsia="zh-CN"/>
        </w:rPr>
        <w:t>и</w:t>
      </w:r>
      <w:r w:rsidRPr="00036E32">
        <w:rPr>
          <w:b/>
          <w:bCs/>
          <w:sz w:val="28"/>
          <w:szCs w:val="28"/>
          <w:lang w:eastAsia="zh-CN"/>
        </w:rPr>
        <w:t xml:space="preserve"> компонент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с ранее установленными ПО</w:t>
      </w:r>
    </w:p>
    <w:p w14:paraId="43F1AA51" w14:textId="77777777" w:rsidR="00A65562" w:rsidRDefault="00A6556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4048DD6" w14:textId="63F434B8" w:rsidR="00A65562" w:rsidRPr="00A65562" w:rsidRDefault="00A65562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A65562">
        <w:rPr>
          <w:sz w:val="28"/>
          <w:szCs w:val="28"/>
          <w:lang w:eastAsia="zh-CN"/>
        </w:rPr>
        <w:t>Таблица 7 – Совместимость компонентов</w:t>
      </w:r>
    </w:p>
    <w:tbl>
      <w:tblPr>
        <w:tblStyle w:val="a8"/>
        <w:tblW w:w="9481" w:type="dxa"/>
        <w:tblLook w:val="04A0" w:firstRow="1" w:lastRow="0" w:firstColumn="1" w:lastColumn="0" w:noHBand="0" w:noVBand="1"/>
      </w:tblPr>
      <w:tblGrid>
        <w:gridCol w:w="2376"/>
        <w:gridCol w:w="2189"/>
        <w:gridCol w:w="4916"/>
      </w:tblGrid>
      <w:tr w:rsidR="00036E32" w:rsidRPr="00036E32" w14:paraId="7E336294" w14:textId="77777777" w:rsidTr="00A65562">
        <w:tc>
          <w:tcPr>
            <w:tcW w:w="2376" w:type="dxa"/>
            <w:hideMark/>
          </w:tcPr>
          <w:p w14:paraId="23F5C88A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Компоненты</w:t>
            </w:r>
          </w:p>
        </w:tc>
        <w:tc>
          <w:tcPr>
            <w:tcW w:w="1843" w:type="dxa"/>
            <w:hideMark/>
          </w:tcPr>
          <w:p w14:paraId="271B130D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Совместимость</w:t>
            </w:r>
          </w:p>
        </w:tc>
        <w:tc>
          <w:tcPr>
            <w:tcW w:w="0" w:type="auto"/>
            <w:hideMark/>
          </w:tcPr>
          <w:p w14:paraId="54B6A70C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Результат</w:t>
            </w:r>
          </w:p>
        </w:tc>
      </w:tr>
      <w:tr w:rsidR="00036E32" w:rsidRPr="00036E32" w14:paraId="34151FB9" w14:textId="77777777" w:rsidTr="00A65562">
        <w:tc>
          <w:tcPr>
            <w:tcW w:w="2376" w:type="dxa"/>
            <w:hideMark/>
          </w:tcPr>
          <w:p w14:paraId="1459C53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+ 1С</w:t>
            </w:r>
          </w:p>
        </w:tc>
        <w:tc>
          <w:tcPr>
            <w:tcW w:w="1843" w:type="dxa"/>
            <w:hideMark/>
          </w:tcPr>
          <w:p w14:paraId="52EEEBB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32D5186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Папка 1С добавлена в исключения</w:t>
            </w:r>
          </w:p>
        </w:tc>
      </w:tr>
      <w:tr w:rsidR="00036E32" w:rsidRPr="00036E32" w14:paraId="0AE89EE8" w14:textId="77777777" w:rsidTr="00A65562">
        <w:tc>
          <w:tcPr>
            <w:tcW w:w="2376" w:type="dxa"/>
            <w:hideMark/>
          </w:tcPr>
          <w:p w14:paraId="296ED7E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lastRenderedPageBreak/>
              <w:t>Kaspersky + OpenServer</w:t>
            </w:r>
          </w:p>
        </w:tc>
        <w:tc>
          <w:tcPr>
            <w:tcW w:w="1843" w:type="dxa"/>
            <w:hideMark/>
          </w:tcPr>
          <w:p w14:paraId="1C5E38C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65B5CF8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Порт 80 не блокируется</w:t>
            </w:r>
          </w:p>
        </w:tc>
      </w:tr>
      <w:tr w:rsidR="00036E32" w:rsidRPr="00036E32" w14:paraId="3A9D5378" w14:textId="77777777" w:rsidTr="00A65562">
        <w:tc>
          <w:tcPr>
            <w:tcW w:w="2376" w:type="dxa"/>
            <w:hideMark/>
          </w:tcPr>
          <w:p w14:paraId="1924EAB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WordPress + 1С</w:t>
            </w:r>
          </w:p>
        </w:tc>
        <w:tc>
          <w:tcPr>
            <w:tcW w:w="1843" w:type="dxa"/>
            <w:hideMark/>
          </w:tcPr>
          <w:p w14:paraId="384D76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0ED2734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Работают независимо</w:t>
            </w:r>
          </w:p>
        </w:tc>
      </w:tr>
    </w:tbl>
    <w:p w14:paraId="32FC031C" w14:textId="77777777" w:rsidR="00842F97" w:rsidRDefault="00842F9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097F2EB" w14:textId="646C8A21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 xml:space="preserve">4.5. </w:t>
      </w:r>
      <w:r w:rsidR="00481D57">
        <w:rPr>
          <w:b/>
          <w:bCs/>
          <w:sz w:val="28"/>
          <w:szCs w:val="28"/>
          <w:lang w:eastAsia="zh-CN"/>
        </w:rPr>
        <w:t>Контроль</w:t>
      </w:r>
      <w:r w:rsidRPr="00036E32">
        <w:rPr>
          <w:b/>
          <w:bCs/>
          <w:sz w:val="28"/>
          <w:szCs w:val="28"/>
          <w:lang w:eastAsia="zh-CN"/>
        </w:rPr>
        <w:t xml:space="preserve"> качеств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функционирования ПО с помощью встроенных средств</w:t>
      </w:r>
    </w:p>
    <w:p w14:paraId="460ADEF4" w14:textId="77777777" w:rsidR="00A65562" w:rsidRPr="00036E32" w:rsidRDefault="00A6556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04EF06C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Kaspersky Free:</w:t>
      </w:r>
      <w:r w:rsidRPr="00036E32">
        <w:rPr>
          <w:sz w:val="28"/>
          <w:szCs w:val="28"/>
          <w:lang w:eastAsia="zh-CN"/>
        </w:rPr>
        <w:t> полное сканирование – угроз не найдено (рис. 6).</w:t>
      </w:r>
    </w:p>
    <w:p w14:paraId="0F6A2AEA" w14:textId="77DFFBC6" w:rsidR="00036E32" w:rsidRDefault="00D34E9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D34E9A">
        <w:rPr>
          <w:noProof/>
          <w:sz w:val="28"/>
          <w:szCs w:val="28"/>
          <w:lang w:eastAsia="zh-CN"/>
        </w:rPr>
        <w:drawing>
          <wp:inline distT="0" distB="0" distL="0" distR="0" wp14:anchorId="66CAC0C1" wp14:editId="2A8694EC">
            <wp:extent cx="3964329" cy="1613527"/>
            <wp:effectExtent l="19050" t="19050" r="0" b="6350"/>
            <wp:docPr id="1153007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079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0656" cy="16161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6 – Результат полного сканирования</w:t>
      </w:r>
    </w:p>
    <w:p w14:paraId="47B50C94" w14:textId="77777777" w:rsidR="00D34E9A" w:rsidRPr="00036E32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76FD1804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1С:</w:t>
      </w:r>
      <w:r w:rsidRPr="00036E32">
        <w:rPr>
          <w:sz w:val="28"/>
          <w:szCs w:val="28"/>
          <w:lang w:eastAsia="zh-CN"/>
        </w:rPr>
        <w:t> проверка конфигурации – ошибок нет (рис. 7).</w:t>
      </w:r>
    </w:p>
    <w:p w14:paraId="668F3674" w14:textId="77777777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hyperlink r:id="rId18" w:tgtFrame="_blank" w:history="1">
        <w:r w:rsidRPr="00036E32">
          <w:rPr>
            <w:rStyle w:val="a6"/>
            <w:sz w:val="28"/>
            <w:szCs w:val="28"/>
            <w:lang w:eastAsia="zh-CN"/>
          </w:rPr>
          <w:t>https://media/image7.png</w:t>
        </w:r>
      </w:hyperlink>
      <w:r w:rsidRPr="00036E32">
        <w:rPr>
          <w:sz w:val="28"/>
          <w:szCs w:val="28"/>
          <w:lang w:eastAsia="zh-CN"/>
        </w:rPr>
        <w:br/>
        <w:t>Рисунок 7 – Проверка конфигурации 1С</w:t>
      </w:r>
    </w:p>
    <w:p w14:paraId="142F2B64" w14:textId="77777777" w:rsidR="00D34E9A" w:rsidRPr="00036E32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F28FAA7" w14:textId="76247886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4.6. Выполн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анализ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условий эксплуатации ПО</w:t>
      </w:r>
    </w:p>
    <w:p w14:paraId="04E04CE8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0145B147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09A8CDED" w14:textId="35B27F9A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8 – Анализ условий эксплуатации</w:t>
      </w:r>
    </w:p>
    <w:tbl>
      <w:tblPr>
        <w:tblStyle w:val="a8"/>
        <w:tblW w:w="9445" w:type="dxa"/>
        <w:tblLook w:val="04A0" w:firstRow="1" w:lastRow="0" w:firstColumn="1" w:lastColumn="0" w:noHBand="0" w:noVBand="1"/>
      </w:tblPr>
      <w:tblGrid>
        <w:gridCol w:w="3085"/>
        <w:gridCol w:w="3686"/>
        <w:gridCol w:w="2674"/>
      </w:tblGrid>
      <w:tr w:rsidR="00036E32" w:rsidRPr="00036E32" w14:paraId="0F312581" w14:textId="77777777" w:rsidTr="00D34E9A">
        <w:tc>
          <w:tcPr>
            <w:tcW w:w="3085" w:type="dxa"/>
            <w:hideMark/>
          </w:tcPr>
          <w:p w14:paraId="02248B79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Условие</w:t>
            </w:r>
          </w:p>
        </w:tc>
        <w:tc>
          <w:tcPr>
            <w:tcW w:w="3686" w:type="dxa"/>
            <w:hideMark/>
          </w:tcPr>
          <w:p w14:paraId="4F075A47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681F2DE9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Соответствие</w:t>
            </w:r>
          </w:p>
        </w:tc>
      </w:tr>
      <w:tr w:rsidR="00036E32" w:rsidRPr="00036E32" w14:paraId="1D04496B" w14:textId="77777777" w:rsidTr="00D34E9A">
        <w:tc>
          <w:tcPr>
            <w:tcW w:w="3085" w:type="dxa"/>
            <w:hideMark/>
          </w:tcPr>
          <w:p w14:paraId="6B7881E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Аппаратная платформа</w:t>
            </w:r>
          </w:p>
        </w:tc>
        <w:tc>
          <w:tcPr>
            <w:tcW w:w="3686" w:type="dxa"/>
            <w:hideMark/>
          </w:tcPr>
          <w:p w14:paraId="091B818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 ядра, 8 ГБ ОЗУ</w:t>
            </w:r>
          </w:p>
        </w:tc>
        <w:tc>
          <w:tcPr>
            <w:tcW w:w="0" w:type="auto"/>
            <w:hideMark/>
          </w:tcPr>
          <w:p w14:paraId="7F4534B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  <w:tr w:rsidR="00036E32" w:rsidRPr="00036E32" w14:paraId="66579C2E" w14:textId="77777777" w:rsidTr="00D34E9A">
        <w:tc>
          <w:tcPr>
            <w:tcW w:w="3085" w:type="dxa"/>
            <w:hideMark/>
          </w:tcPr>
          <w:p w14:paraId="488147F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ОС</w:t>
            </w:r>
          </w:p>
        </w:tc>
        <w:tc>
          <w:tcPr>
            <w:tcW w:w="3686" w:type="dxa"/>
            <w:hideMark/>
          </w:tcPr>
          <w:p w14:paraId="22B1B9A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Windows 10 Pro</w:t>
            </w:r>
          </w:p>
        </w:tc>
        <w:tc>
          <w:tcPr>
            <w:tcW w:w="0" w:type="auto"/>
            <w:hideMark/>
          </w:tcPr>
          <w:p w14:paraId="172AF72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  <w:tr w:rsidR="00036E32" w:rsidRPr="00036E32" w14:paraId="6A9871F0" w14:textId="77777777" w:rsidTr="00D34E9A">
        <w:tc>
          <w:tcPr>
            <w:tcW w:w="3085" w:type="dxa"/>
            <w:hideMark/>
          </w:tcPr>
          <w:p w14:paraId="4A0F7FD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Сеть</w:t>
            </w:r>
          </w:p>
        </w:tc>
        <w:tc>
          <w:tcPr>
            <w:tcW w:w="3686" w:type="dxa"/>
            <w:hideMark/>
          </w:tcPr>
          <w:p w14:paraId="4FA7D02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Локальная + Интернет</w:t>
            </w:r>
          </w:p>
        </w:tc>
        <w:tc>
          <w:tcPr>
            <w:tcW w:w="0" w:type="auto"/>
            <w:hideMark/>
          </w:tcPr>
          <w:p w14:paraId="73E9C78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</w:tbl>
    <w:p w14:paraId="6055B069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557F39A" w14:textId="60B89579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lastRenderedPageBreak/>
        <w:t>4.7. Выполн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анализ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функционирования с помощью инструментальных средств</w:t>
      </w:r>
    </w:p>
    <w:p w14:paraId="25EA82B8" w14:textId="77777777" w:rsidR="00D34E9A" w:rsidRPr="00036E32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A295EF8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Использован </w:t>
      </w:r>
      <w:r w:rsidRPr="00036E32">
        <w:rPr>
          <w:b/>
          <w:bCs/>
          <w:sz w:val="28"/>
          <w:szCs w:val="28"/>
          <w:lang w:eastAsia="zh-CN"/>
        </w:rPr>
        <w:t>Диспетчер задач Windows</w:t>
      </w:r>
      <w:r w:rsidRPr="00036E32">
        <w:rPr>
          <w:sz w:val="28"/>
          <w:szCs w:val="28"/>
          <w:lang w:eastAsia="zh-CN"/>
        </w:rPr>
        <w:t> (рис. 8).</w:t>
      </w:r>
    </w:p>
    <w:p w14:paraId="302D2C08" w14:textId="3BE1218D" w:rsidR="00036E32" w:rsidRDefault="00D34E9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D34E9A">
        <w:rPr>
          <w:noProof/>
          <w:sz w:val="28"/>
          <w:szCs w:val="28"/>
          <w:lang w:eastAsia="zh-CN"/>
        </w:rPr>
        <w:drawing>
          <wp:inline distT="0" distB="0" distL="0" distR="0" wp14:anchorId="46D0F49D" wp14:editId="3B518F2D">
            <wp:extent cx="3366770" cy="3106114"/>
            <wp:effectExtent l="19050" t="19050" r="5080" b="0"/>
            <wp:docPr id="18812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127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77193" cy="3115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8 – Потребление ресурсов ПО</w:t>
      </w:r>
    </w:p>
    <w:p w14:paraId="1ADAC22A" w14:textId="77777777" w:rsidR="00D34E9A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9BF3EF4" w14:textId="7840F404" w:rsidR="00D34E9A" w:rsidRPr="00036E32" w:rsidRDefault="00D34E9A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9 – Потребление ресурсов</w:t>
      </w:r>
    </w:p>
    <w:tbl>
      <w:tblPr>
        <w:tblStyle w:val="a8"/>
        <w:tblW w:w="9510" w:type="dxa"/>
        <w:tblLook w:val="04A0" w:firstRow="1" w:lastRow="0" w:firstColumn="1" w:lastColumn="0" w:noHBand="0" w:noVBand="1"/>
      </w:tblPr>
      <w:tblGrid>
        <w:gridCol w:w="2660"/>
        <w:gridCol w:w="3751"/>
        <w:gridCol w:w="3099"/>
      </w:tblGrid>
      <w:tr w:rsidR="00036E32" w:rsidRPr="00036E32" w14:paraId="780A4226" w14:textId="77777777" w:rsidTr="00D34E9A">
        <w:tc>
          <w:tcPr>
            <w:tcW w:w="2660" w:type="dxa"/>
            <w:hideMark/>
          </w:tcPr>
          <w:p w14:paraId="4FFF03E0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3751" w:type="dxa"/>
            <w:hideMark/>
          </w:tcPr>
          <w:p w14:paraId="05448178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ОЗУ (МБ)</w:t>
            </w:r>
          </w:p>
        </w:tc>
        <w:tc>
          <w:tcPr>
            <w:tcW w:w="0" w:type="auto"/>
            <w:hideMark/>
          </w:tcPr>
          <w:p w14:paraId="30278AF2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ЦП (%)</w:t>
            </w:r>
          </w:p>
        </w:tc>
      </w:tr>
      <w:tr w:rsidR="00036E32" w:rsidRPr="00036E32" w14:paraId="61A0C1DA" w14:textId="77777777" w:rsidTr="00D34E9A">
        <w:tc>
          <w:tcPr>
            <w:tcW w:w="2660" w:type="dxa"/>
            <w:hideMark/>
          </w:tcPr>
          <w:p w14:paraId="3C989CA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</w:t>
            </w:r>
          </w:p>
        </w:tc>
        <w:tc>
          <w:tcPr>
            <w:tcW w:w="3751" w:type="dxa"/>
            <w:hideMark/>
          </w:tcPr>
          <w:p w14:paraId="45BE55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120</w:t>
            </w:r>
          </w:p>
        </w:tc>
        <w:tc>
          <w:tcPr>
            <w:tcW w:w="0" w:type="auto"/>
            <w:hideMark/>
          </w:tcPr>
          <w:p w14:paraId="31D2089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0-2</w:t>
            </w:r>
          </w:p>
        </w:tc>
      </w:tr>
      <w:tr w:rsidR="00036E32" w:rsidRPr="00036E32" w14:paraId="1D29CE84" w14:textId="77777777" w:rsidTr="00D34E9A">
        <w:tc>
          <w:tcPr>
            <w:tcW w:w="2660" w:type="dxa"/>
            <w:hideMark/>
          </w:tcPr>
          <w:p w14:paraId="6F39B41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</w:t>
            </w:r>
          </w:p>
        </w:tc>
        <w:tc>
          <w:tcPr>
            <w:tcW w:w="3751" w:type="dxa"/>
            <w:hideMark/>
          </w:tcPr>
          <w:p w14:paraId="13BEC5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350</w:t>
            </w:r>
          </w:p>
        </w:tc>
        <w:tc>
          <w:tcPr>
            <w:tcW w:w="0" w:type="auto"/>
            <w:hideMark/>
          </w:tcPr>
          <w:p w14:paraId="18B61AA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1-5</w:t>
            </w:r>
          </w:p>
        </w:tc>
      </w:tr>
      <w:tr w:rsidR="00036E32" w:rsidRPr="00036E32" w14:paraId="2A534C85" w14:textId="77777777" w:rsidTr="00D34E9A">
        <w:tc>
          <w:tcPr>
            <w:tcW w:w="2660" w:type="dxa"/>
            <w:hideMark/>
          </w:tcPr>
          <w:p w14:paraId="67E460D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OpenServer</w:t>
            </w:r>
          </w:p>
        </w:tc>
        <w:tc>
          <w:tcPr>
            <w:tcW w:w="3751" w:type="dxa"/>
            <w:hideMark/>
          </w:tcPr>
          <w:p w14:paraId="3F64DFFE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80</w:t>
            </w:r>
          </w:p>
        </w:tc>
        <w:tc>
          <w:tcPr>
            <w:tcW w:w="0" w:type="auto"/>
            <w:hideMark/>
          </w:tcPr>
          <w:p w14:paraId="1BF1E7B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0-1</w:t>
            </w:r>
          </w:p>
        </w:tc>
      </w:tr>
    </w:tbl>
    <w:p w14:paraId="3AF77E4E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58AB5984" w14:textId="4D840922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4.8. Выяв</w:t>
      </w:r>
      <w:r w:rsidR="00481D57">
        <w:rPr>
          <w:b/>
          <w:bCs/>
          <w:sz w:val="28"/>
          <w:szCs w:val="28"/>
          <w:lang w:eastAsia="zh-CN"/>
        </w:rPr>
        <w:t>ление</w:t>
      </w:r>
      <w:r w:rsidRPr="00036E32">
        <w:rPr>
          <w:b/>
          <w:bCs/>
          <w:sz w:val="28"/>
          <w:szCs w:val="28"/>
          <w:lang w:eastAsia="zh-CN"/>
        </w:rPr>
        <w:t xml:space="preserve"> причин несоответствия требованиям заказчика</w:t>
      </w:r>
    </w:p>
    <w:p w14:paraId="741FF030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0C5909B" w14:textId="6C614333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10 – Соответствие требованиям заказчика</w:t>
      </w:r>
    </w:p>
    <w:tbl>
      <w:tblPr>
        <w:tblStyle w:val="a8"/>
        <w:tblW w:w="9443" w:type="dxa"/>
        <w:tblLook w:val="04A0" w:firstRow="1" w:lastRow="0" w:firstColumn="1" w:lastColumn="0" w:noHBand="0" w:noVBand="1"/>
      </w:tblPr>
      <w:tblGrid>
        <w:gridCol w:w="3369"/>
        <w:gridCol w:w="3311"/>
        <w:gridCol w:w="2763"/>
      </w:tblGrid>
      <w:tr w:rsidR="00036E32" w:rsidRPr="00036E32" w14:paraId="2555B4F5" w14:textId="77777777" w:rsidTr="00D34E9A">
        <w:tc>
          <w:tcPr>
            <w:tcW w:w="3369" w:type="dxa"/>
            <w:hideMark/>
          </w:tcPr>
          <w:p w14:paraId="4095F691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Несоответствие</w:t>
            </w:r>
          </w:p>
        </w:tc>
        <w:tc>
          <w:tcPr>
            <w:tcW w:w="0" w:type="auto"/>
            <w:hideMark/>
          </w:tcPr>
          <w:p w14:paraId="5420FBCE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Причина</w:t>
            </w:r>
          </w:p>
        </w:tc>
        <w:tc>
          <w:tcPr>
            <w:tcW w:w="0" w:type="auto"/>
            <w:hideMark/>
          </w:tcPr>
          <w:p w14:paraId="1068F397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Решение</w:t>
            </w:r>
          </w:p>
        </w:tc>
      </w:tr>
      <w:tr w:rsidR="00036E32" w:rsidRPr="00036E32" w14:paraId="74B70A49" w14:textId="77777777" w:rsidTr="00D34E9A">
        <w:tc>
          <w:tcPr>
            <w:tcW w:w="3369" w:type="dxa"/>
            <w:hideMark/>
          </w:tcPr>
          <w:p w14:paraId="640BF15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lastRenderedPageBreak/>
              <w:t>В 1С учебной версии нельзя вести реальный учет</w:t>
            </w:r>
          </w:p>
        </w:tc>
        <w:tc>
          <w:tcPr>
            <w:tcW w:w="0" w:type="auto"/>
            <w:hideMark/>
          </w:tcPr>
          <w:p w14:paraId="3935BA3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Лицензионное ограничение</w:t>
            </w:r>
          </w:p>
        </w:tc>
        <w:tc>
          <w:tcPr>
            <w:tcW w:w="0" w:type="auto"/>
            <w:hideMark/>
          </w:tcPr>
          <w:p w14:paraId="5D35D19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Покупка ПРОФ версии</w:t>
            </w:r>
          </w:p>
        </w:tc>
      </w:tr>
      <w:tr w:rsidR="00036E32" w:rsidRPr="00036E32" w14:paraId="7B992BBC" w14:textId="77777777" w:rsidTr="00D34E9A">
        <w:tc>
          <w:tcPr>
            <w:tcW w:w="3369" w:type="dxa"/>
            <w:hideMark/>
          </w:tcPr>
          <w:p w14:paraId="2D1290B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 без центрального управления</w:t>
            </w:r>
          </w:p>
        </w:tc>
        <w:tc>
          <w:tcPr>
            <w:tcW w:w="0" w:type="auto"/>
            <w:hideMark/>
          </w:tcPr>
          <w:p w14:paraId="3C45F85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Бесплатная версия</w:t>
            </w:r>
          </w:p>
        </w:tc>
        <w:tc>
          <w:tcPr>
            <w:tcW w:w="0" w:type="auto"/>
            <w:hideMark/>
          </w:tcPr>
          <w:p w14:paraId="63562A1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Переход на KES</w:t>
            </w:r>
          </w:p>
        </w:tc>
      </w:tr>
    </w:tbl>
    <w:p w14:paraId="4B53769C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3E2FCFC5" w14:textId="7A107EC9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4.9. Предло</w:t>
      </w:r>
      <w:r w:rsidR="00481D57">
        <w:rPr>
          <w:b/>
          <w:bCs/>
          <w:sz w:val="28"/>
          <w:szCs w:val="28"/>
          <w:lang w:eastAsia="zh-CN"/>
        </w:rPr>
        <w:t xml:space="preserve">жения </w:t>
      </w:r>
      <w:r w:rsidRPr="00036E32">
        <w:rPr>
          <w:b/>
          <w:bCs/>
          <w:sz w:val="28"/>
          <w:szCs w:val="28"/>
          <w:lang w:eastAsia="zh-CN"/>
        </w:rPr>
        <w:t>вариант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модификации ПО</w:t>
      </w:r>
    </w:p>
    <w:p w14:paraId="758BC33C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B3AD7A5" w14:textId="4BE5CAED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11 – Варианты модификации ПО</w:t>
      </w:r>
    </w:p>
    <w:tbl>
      <w:tblPr>
        <w:tblStyle w:val="a8"/>
        <w:tblW w:w="9411" w:type="dxa"/>
        <w:tblLook w:val="04A0" w:firstRow="1" w:lastRow="0" w:firstColumn="1" w:lastColumn="0" w:noHBand="0" w:noVBand="1"/>
      </w:tblPr>
      <w:tblGrid>
        <w:gridCol w:w="1668"/>
        <w:gridCol w:w="3969"/>
        <w:gridCol w:w="3774"/>
      </w:tblGrid>
      <w:tr w:rsidR="00036E32" w:rsidRPr="00036E32" w14:paraId="4A09E63B" w14:textId="77777777" w:rsidTr="00D34E9A">
        <w:tc>
          <w:tcPr>
            <w:tcW w:w="1668" w:type="dxa"/>
            <w:hideMark/>
          </w:tcPr>
          <w:p w14:paraId="4B4297CD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Система</w:t>
            </w:r>
          </w:p>
        </w:tc>
        <w:tc>
          <w:tcPr>
            <w:tcW w:w="3969" w:type="dxa"/>
            <w:hideMark/>
          </w:tcPr>
          <w:p w14:paraId="54C66824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Модификация</w:t>
            </w:r>
          </w:p>
        </w:tc>
        <w:tc>
          <w:tcPr>
            <w:tcW w:w="0" w:type="auto"/>
            <w:hideMark/>
          </w:tcPr>
          <w:p w14:paraId="5A9610A8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Эффект</w:t>
            </w:r>
          </w:p>
        </w:tc>
      </w:tr>
      <w:tr w:rsidR="00036E32" w:rsidRPr="00036E32" w14:paraId="0A02AA25" w14:textId="77777777" w:rsidTr="00D34E9A">
        <w:tc>
          <w:tcPr>
            <w:tcW w:w="1668" w:type="dxa"/>
            <w:hideMark/>
          </w:tcPr>
          <w:p w14:paraId="78D2402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</w:t>
            </w:r>
          </w:p>
        </w:tc>
        <w:tc>
          <w:tcPr>
            <w:tcW w:w="3969" w:type="dxa"/>
            <w:hideMark/>
          </w:tcPr>
          <w:p w14:paraId="34F4B08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Автоматический бэкап</w:t>
            </w:r>
          </w:p>
        </w:tc>
        <w:tc>
          <w:tcPr>
            <w:tcW w:w="0" w:type="auto"/>
            <w:hideMark/>
          </w:tcPr>
          <w:p w14:paraId="2A25DFA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Безопасность данных</w:t>
            </w:r>
          </w:p>
        </w:tc>
      </w:tr>
      <w:tr w:rsidR="00036E32" w:rsidRPr="00036E32" w14:paraId="133E990B" w14:textId="77777777" w:rsidTr="00D34E9A">
        <w:tc>
          <w:tcPr>
            <w:tcW w:w="1668" w:type="dxa"/>
            <w:hideMark/>
          </w:tcPr>
          <w:p w14:paraId="23460D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WordPress</w:t>
            </w:r>
          </w:p>
        </w:tc>
        <w:tc>
          <w:tcPr>
            <w:tcW w:w="3969" w:type="dxa"/>
            <w:hideMark/>
          </w:tcPr>
          <w:p w14:paraId="516FB41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Плагин безопасности Wordfence</w:t>
            </w:r>
          </w:p>
        </w:tc>
        <w:tc>
          <w:tcPr>
            <w:tcW w:w="0" w:type="auto"/>
            <w:hideMark/>
          </w:tcPr>
          <w:p w14:paraId="455CC6A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от взлома</w:t>
            </w:r>
          </w:p>
        </w:tc>
      </w:tr>
    </w:tbl>
    <w:p w14:paraId="1A831C49" w14:textId="77777777" w:rsid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5D11EA58" w14:textId="7641D3AD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0</w:t>
      </w:r>
      <w:r w:rsidRPr="00036E32">
        <w:rPr>
          <w:b/>
          <w:bCs/>
          <w:sz w:val="28"/>
          <w:szCs w:val="28"/>
          <w:lang w:eastAsia="zh-CN"/>
        </w:rPr>
        <w:t>. Сохран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результат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в системе контроля версий</w:t>
      </w:r>
    </w:p>
    <w:p w14:paraId="7A563156" w14:textId="77777777" w:rsidR="00481D57" w:rsidRPr="00036E32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13580BF6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Создан репозиторий на GitHub через GitHub Desktop (рис. 9).</w:t>
      </w:r>
    </w:p>
    <w:p w14:paraId="33CF959D" w14:textId="255D40E2" w:rsidR="00036E32" w:rsidRDefault="00036E32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br/>
        <w:t>Рисунок 9 – Репозиторий в GitHub Desktop</w:t>
      </w:r>
    </w:p>
    <w:p w14:paraId="09D6EDE1" w14:textId="77777777" w:rsidR="00481D57" w:rsidRPr="00036E32" w:rsidRDefault="00481D5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3DAB792F" w14:textId="42BDC2BA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Ссылка на репозиторий:</w:t>
      </w:r>
      <w:r w:rsidR="00481D57">
        <w:rPr>
          <w:sz w:val="28"/>
          <w:szCs w:val="28"/>
          <w:lang w:eastAsia="zh-CN"/>
        </w:rPr>
        <w:t xml:space="preserve"> </w:t>
      </w:r>
      <w:hyperlink r:id="rId20" w:history="1">
        <w:r w:rsidR="00481D57" w:rsidRPr="00922980">
          <w:rPr>
            <w:rStyle w:val="a6"/>
            <w:sz w:val="28"/>
            <w:szCs w:val="28"/>
            <w:lang w:eastAsia="zh-CN"/>
          </w:rPr>
          <w:t>https://github.com/sgushello11/prac04.git</w:t>
        </w:r>
      </w:hyperlink>
      <w:r w:rsidR="00481D57">
        <w:rPr>
          <w:sz w:val="28"/>
          <w:szCs w:val="28"/>
          <w:lang w:eastAsia="zh-CN"/>
        </w:rPr>
        <w:t xml:space="preserve"> </w:t>
      </w:r>
    </w:p>
    <w:p w14:paraId="01776678" w14:textId="77777777" w:rsidR="00481D57" w:rsidRPr="00036E32" w:rsidRDefault="00481D5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2E97EA6F" w14:textId="68B43860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1</w:t>
      </w:r>
      <w:r w:rsidRPr="00036E32">
        <w:rPr>
          <w:b/>
          <w:bCs/>
          <w:sz w:val="28"/>
          <w:szCs w:val="28"/>
          <w:lang w:eastAsia="zh-CN"/>
        </w:rPr>
        <w:t xml:space="preserve">. </w:t>
      </w:r>
      <w:r w:rsidR="00481D57">
        <w:rPr>
          <w:b/>
          <w:bCs/>
          <w:sz w:val="28"/>
          <w:szCs w:val="28"/>
          <w:lang w:eastAsia="zh-CN"/>
        </w:rPr>
        <w:t>Анализ</w:t>
      </w:r>
      <w:r w:rsidRPr="00036E32">
        <w:rPr>
          <w:b/>
          <w:bCs/>
          <w:sz w:val="28"/>
          <w:szCs w:val="28"/>
          <w:lang w:eastAsia="zh-CN"/>
        </w:rPr>
        <w:t xml:space="preserve"> риск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и характеристики качества ПО</w:t>
      </w:r>
    </w:p>
    <w:p w14:paraId="0FCBFD18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22D26774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5F49676" w14:textId="6B5FDEA1" w:rsidR="00481D57" w:rsidRPr="00481D57" w:rsidRDefault="00481D57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Таблица 12 – Анализ рисков качества ПО</w:t>
      </w:r>
    </w:p>
    <w:tbl>
      <w:tblPr>
        <w:tblStyle w:val="a8"/>
        <w:tblW w:w="9464" w:type="dxa"/>
        <w:tblLook w:val="04A0" w:firstRow="1" w:lastRow="0" w:firstColumn="1" w:lastColumn="0" w:noHBand="0" w:noVBand="1"/>
      </w:tblPr>
      <w:tblGrid>
        <w:gridCol w:w="2737"/>
        <w:gridCol w:w="1823"/>
        <w:gridCol w:w="1320"/>
        <w:gridCol w:w="3584"/>
      </w:tblGrid>
      <w:tr w:rsidR="00036E32" w:rsidRPr="00036E32" w14:paraId="299C7112" w14:textId="77777777" w:rsidTr="00481D57">
        <w:tc>
          <w:tcPr>
            <w:tcW w:w="2802" w:type="dxa"/>
            <w:hideMark/>
          </w:tcPr>
          <w:p w14:paraId="15096D88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Риск</w:t>
            </w:r>
          </w:p>
        </w:tc>
        <w:tc>
          <w:tcPr>
            <w:tcW w:w="0" w:type="auto"/>
            <w:hideMark/>
          </w:tcPr>
          <w:p w14:paraId="25BBBFA4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Вероятность</w:t>
            </w:r>
          </w:p>
        </w:tc>
        <w:tc>
          <w:tcPr>
            <w:tcW w:w="0" w:type="auto"/>
            <w:hideMark/>
          </w:tcPr>
          <w:p w14:paraId="2EB3CA20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Влияние</w:t>
            </w:r>
          </w:p>
        </w:tc>
        <w:tc>
          <w:tcPr>
            <w:tcW w:w="3685" w:type="dxa"/>
            <w:hideMark/>
          </w:tcPr>
          <w:p w14:paraId="425DF568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Меры снижения</w:t>
            </w:r>
          </w:p>
        </w:tc>
      </w:tr>
      <w:tr w:rsidR="00036E32" w:rsidRPr="00036E32" w14:paraId="51A2F788" w14:textId="77777777" w:rsidTr="00481D57">
        <w:tc>
          <w:tcPr>
            <w:tcW w:w="2802" w:type="dxa"/>
            <w:hideMark/>
          </w:tcPr>
          <w:p w14:paraId="71AA94A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Сбой антивируса</w:t>
            </w:r>
          </w:p>
        </w:tc>
        <w:tc>
          <w:tcPr>
            <w:tcW w:w="0" w:type="auto"/>
            <w:hideMark/>
          </w:tcPr>
          <w:p w14:paraId="3815D8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Низкая</w:t>
            </w:r>
          </w:p>
        </w:tc>
        <w:tc>
          <w:tcPr>
            <w:tcW w:w="0" w:type="auto"/>
            <w:hideMark/>
          </w:tcPr>
          <w:p w14:paraId="390E87F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Высокое</w:t>
            </w:r>
          </w:p>
        </w:tc>
        <w:tc>
          <w:tcPr>
            <w:tcW w:w="3685" w:type="dxa"/>
            <w:hideMark/>
          </w:tcPr>
          <w:p w14:paraId="7D84259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Ежедневная проверка</w:t>
            </w:r>
          </w:p>
        </w:tc>
      </w:tr>
      <w:tr w:rsidR="00036E32" w:rsidRPr="00036E32" w14:paraId="31010362" w14:textId="77777777" w:rsidTr="00481D57">
        <w:tc>
          <w:tcPr>
            <w:tcW w:w="2802" w:type="dxa"/>
            <w:hideMark/>
          </w:tcPr>
          <w:p w14:paraId="73FF08F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lastRenderedPageBreak/>
              <w:t>Потеря данных 1С</w:t>
            </w:r>
          </w:p>
        </w:tc>
        <w:tc>
          <w:tcPr>
            <w:tcW w:w="0" w:type="auto"/>
            <w:hideMark/>
          </w:tcPr>
          <w:p w14:paraId="1A08403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Средняя</w:t>
            </w:r>
          </w:p>
        </w:tc>
        <w:tc>
          <w:tcPr>
            <w:tcW w:w="0" w:type="auto"/>
            <w:hideMark/>
          </w:tcPr>
          <w:p w14:paraId="4994D00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Высокое</w:t>
            </w:r>
          </w:p>
        </w:tc>
        <w:tc>
          <w:tcPr>
            <w:tcW w:w="3685" w:type="dxa"/>
            <w:hideMark/>
          </w:tcPr>
          <w:p w14:paraId="6CFC958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Резервное копирование</w:t>
            </w:r>
          </w:p>
        </w:tc>
      </w:tr>
      <w:tr w:rsidR="00036E32" w:rsidRPr="00036E32" w14:paraId="0A105F9C" w14:textId="77777777" w:rsidTr="00481D57">
        <w:tc>
          <w:tcPr>
            <w:tcW w:w="2802" w:type="dxa"/>
            <w:hideMark/>
          </w:tcPr>
          <w:p w14:paraId="0EEB880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Взлом WordPress</w:t>
            </w:r>
          </w:p>
        </w:tc>
        <w:tc>
          <w:tcPr>
            <w:tcW w:w="0" w:type="auto"/>
            <w:hideMark/>
          </w:tcPr>
          <w:p w14:paraId="7CCDCAE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Низкая</w:t>
            </w:r>
          </w:p>
        </w:tc>
        <w:tc>
          <w:tcPr>
            <w:tcW w:w="0" w:type="auto"/>
            <w:hideMark/>
          </w:tcPr>
          <w:p w14:paraId="7DED1A3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Среднее</w:t>
            </w:r>
          </w:p>
        </w:tc>
        <w:tc>
          <w:tcPr>
            <w:tcW w:w="3685" w:type="dxa"/>
            <w:hideMark/>
          </w:tcPr>
          <w:p w14:paraId="0C1483C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Сложный пароль</w:t>
            </w:r>
          </w:p>
        </w:tc>
      </w:tr>
    </w:tbl>
    <w:p w14:paraId="12FD888F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31308FE1" w14:textId="42F82A83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2</w:t>
      </w:r>
      <w:r w:rsidRPr="00036E32">
        <w:rPr>
          <w:b/>
          <w:bCs/>
          <w:sz w:val="28"/>
          <w:szCs w:val="28"/>
          <w:lang w:eastAsia="zh-CN"/>
        </w:rPr>
        <w:t>. Выб</w:t>
      </w:r>
      <w:r w:rsidR="00481D57">
        <w:rPr>
          <w:b/>
          <w:bCs/>
          <w:sz w:val="28"/>
          <w:szCs w:val="28"/>
          <w:lang w:eastAsia="zh-CN"/>
        </w:rPr>
        <w:t>ор</w:t>
      </w:r>
      <w:r w:rsidRPr="00036E32">
        <w:rPr>
          <w:b/>
          <w:bCs/>
          <w:sz w:val="28"/>
          <w:szCs w:val="28"/>
          <w:lang w:eastAsia="zh-CN"/>
        </w:rPr>
        <w:t xml:space="preserve"> метод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и средств защиты ПО</w:t>
      </w:r>
    </w:p>
    <w:p w14:paraId="459B322A" w14:textId="16D62CD8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0B0B767A" w14:textId="0C243DE4" w:rsidR="00481D57" w:rsidRPr="00481D57" w:rsidRDefault="00481D57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Таблица 13 – Методы и средства защиты ПО</w:t>
      </w:r>
    </w:p>
    <w:tbl>
      <w:tblPr>
        <w:tblStyle w:val="a8"/>
        <w:tblW w:w="9464" w:type="dxa"/>
        <w:tblLook w:val="04A0" w:firstRow="1" w:lastRow="0" w:firstColumn="1" w:lastColumn="0" w:noHBand="0" w:noVBand="1"/>
      </w:tblPr>
      <w:tblGrid>
        <w:gridCol w:w="4663"/>
        <w:gridCol w:w="4801"/>
      </w:tblGrid>
      <w:tr w:rsidR="00036E32" w:rsidRPr="00036E32" w14:paraId="5E9D7BAC" w14:textId="77777777" w:rsidTr="00481D57">
        <w:tc>
          <w:tcPr>
            <w:tcW w:w="0" w:type="auto"/>
            <w:hideMark/>
          </w:tcPr>
          <w:p w14:paraId="2F0C8B06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Метод защиты</w:t>
            </w:r>
          </w:p>
        </w:tc>
        <w:tc>
          <w:tcPr>
            <w:tcW w:w="4801" w:type="dxa"/>
            <w:hideMark/>
          </w:tcPr>
          <w:p w14:paraId="0F3E2852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Средство</w:t>
            </w:r>
          </w:p>
        </w:tc>
      </w:tr>
      <w:tr w:rsidR="00036E32" w:rsidRPr="00036E32" w14:paraId="2041DBFA" w14:textId="77777777" w:rsidTr="00481D57">
        <w:tc>
          <w:tcPr>
            <w:tcW w:w="0" w:type="auto"/>
            <w:hideMark/>
          </w:tcPr>
          <w:p w14:paraId="5A9E63E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Антивирусная защита</w:t>
            </w:r>
          </w:p>
        </w:tc>
        <w:tc>
          <w:tcPr>
            <w:tcW w:w="4801" w:type="dxa"/>
            <w:hideMark/>
          </w:tcPr>
          <w:p w14:paraId="096C714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</w:t>
            </w:r>
          </w:p>
        </w:tc>
      </w:tr>
      <w:tr w:rsidR="00036E32" w:rsidRPr="00036E32" w14:paraId="4770381E" w14:textId="77777777" w:rsidTr="00481D57">
        <w:tc>
          <w:tcPr>
            <w:tcW w:w="0" w:type="auto"/>
            <w:hideMark/>
          </w:tcPr>
          <w:p w14:paraId="19A0C7F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данных 1С</w:t>
            </w:r>
          </w:p>
        </w:tc>
        <w:tc>
          <w:tcPr>
            <w:tcW w:w="4801" w:type="dxa"/>
            <w:hideMark/>
          </w:tcPr>
          <w:p w14:paraId="4824D0E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Бэкап, права доступа</w:t>
            </w:r>
          </w:p>
        </w:tc>
      </w:tr>
      <w:tr w:rsidR="00036E32" w:rsidRPr="00036E32" w14:paraId="4B2E8A07" w14:textId="77777777" w:rsidTr="00481D57">
        <w:tc>
          <w:tcPr>
            <w:tcW w:w="0" w:type="auto"/>
            <w:hideMark/>
          </w:tcPr>
          <w:p w14:paraId="3725A1D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WordPress</w:t>
            </w:r>
          </w:p>
        </w:tc>
        <w:tc>
          <w:tcPr>
            <w:tcW w:w="4801" w:type="dxa"/>
            <w:hideMark/>
          </w:tcPr>
          <w:p w14:paraId="39BE0E1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Смена префикса таблиц, пароль</w:t>
            </w:r>
          </w:p>
        </w:tc>
      </w:tr>
      <w:tr w:rsidR="00036E32" w:rsidRPr="00036E32" w14:paraId="6F035D98" w14:textId="77777777" w:rsidTr="00481D57">
        <w:tc>
          <w:tcPr>
            <w:tcW w:w="0" w:type="auto"/>
            <w:hideMark/>
          </w:tcPr>
          <w:p w14:paraId="5371FEF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Межсетевой экран</w:t>
            </w:r>
          </w:p>
        </w:tc>
        <w:tc>
          <w:tcPr>
            <w:tcW w:w="4801" w:type="dxa"/>
            <w:hideMark/>
          </w:tcPr>
          <w:p w14:paraId="574E399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Брандмауэр Windows</w:t>
            </w:r>
          </w:p>
        </w:tc>
      </w:tr>
    </w:tbl>
    <w:p w14:paraId="3C1D122E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6F2A7BF7" w14:textId="3864EF1A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3</w:t>
      </w:r>
      <w:r w:rsidRPr="00036E32">
        <w:rPr>
          <w:b/>
          <w:bCs/>
          <w:sz w:val="28"/>
          <w:szCs w:val="28"/>
          <w:lang w:eastAsia="zh-CN"/>
        </w:rPr>
        <w:t>. Реализ</w:t>
      </w:r>
      <w:r w:rsidR="00481D57">
        <w:rPr>
          <w:b/>
          <w:bCs/>
          <w:sz w:val="28"/>
          <w:szCs w:val="28"/>
          <w:lang w:eastAsia="zh-CN"/>
        </w:rPr>
        <w:t>ация</w:t>
      </w:r>
      <w:r w:rsidRPr="00036E32">
        <w:rPr>
          <w:b/>
          <w:bCs/>
          <w:sz w:val="28"/>
          <w:szCs w:val="28"/>
          <w:lang w:eastAsia="zh-CN"/>
        </w:rPr>
        <w:t xml:space="preserve"> защит</w:t>
      </w:r>
      <w:r w:rsidR="00481D57">
        <w:rPr>
          <w:b/>
          <w:bCs/>
          <w:sz w:val="28"/>
          <w:szCs w:val="28"/>
          <w:lang w:eastAsia="zh-CN"/>
        </w:rPr>
        <w:t>ы</w:t>
      </w:r>
      <w:r w:rsidRPr="00036E32">
        <w:rPr>
          <w:b/>
          <w:bCs/>
          <w:sz w:val="28"/>
          <w:szCs w:val="28"/>
          <w:lang w:eastAsia="zh-CN"/>
        </w:rPr>
        <w:t xml:space="preserve"> ПО на требуемом уровне</w:t>
      </w:r>
    </w:p>
    <w:p w14:paraId="097EC917" w14:textId="77777777" w:rsidR="00481D57" w:rsidRPr="00036E32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BE2945D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Выполненные действия:</w:t>
      </w:r>
    </w:p>
    <w:p w14:paraId="4E628156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Включена защита в реальном времени Kaspersky</w:t>
      </w:r>
    </w:p>
    <w:p w14:paraId="34089A02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Добавлены исключения для 1С</w:t>
      </w:r>
    </w:p>
    <w:p w14:paraId="4909096E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Сменен префикс таблиц в WordPress (wp_secure_)</w:t>
      </w:r>
    </w:p>
    <w:p w14:paraId="7ABB9E78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Настроены учетные записи Windows с ограниченными правами</w:t>
      </w:r>
    </w:p>
    <w:p w14:paraId="0ABB55D0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Включен брандмауэр Windows</w:t>
      </w:r>
    </w:p>
    <w:p w14:paraId="4FD7B58C" w14:textId="4E9FEDED" w:rsidR="00036E32" w:rsidRDefault="00481D5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481D57">
        <w:rPr>
          <w:noProof/>
          <w:sz w:val="28"/>
          <w:szCs w:val="28"/>
          <w:lang w:eastAsia="zh-CN"/>
        </w:rPr>
        <w:lastRenderedPageBreak/>
        <w:drawing>
          <wp:inline distT="0" distB="0" distL="0" distR="0" wp14:anchorId="68777297" wp14:editId="5AD1CF28">
            <wp:extent cx="3634451" cy="2706506"/>
            <wp:effectExtent l="19050" t="19050" r="4445" b="0"/>
            <wp:docPr id="1002891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14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43956" cy="2713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10 – Настройка брандмауэра</w:t>
      </w:r>
    </w:p>
    <w:p w14:paraId="081C9B06" w14:textId="4C73F46B" w:rsidR="00481D57" w:rsidRPr="00036E32" w:rsidRDefault="00481D5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br w:type="page"/>
      </w:r>
    </w:p>
    <w:p w14:paraId="215CA36A" w14:textId="4BDAFE0D" w:rsidR="00036E32" w:rsidRPr="00481D57" w:rsidRDefault="00481D57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>
        <w:rPr>
          <w:b/>
          <w:bCs/>
          <w:sz w:val="32"/>
          <w:szCs w:val="32"/>
          <w:lang w:eastAsia="zh-CN"/>
        </w:rPr>
        <w:lastRenderedPageBreak/>
        <w:t>Руководство оператора</w:t>
      </w:r>
    </w:p>
    <w:p w14:paraId="38A65A4A" w14:textId="17C9CC36" w:rsidR="00481D57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Запуск 1С:Бухгалтерия</w:t>
      </w:r>
    </w:p>
    <w:p w14:paraId="4E9D795C" w14:textId="77777777" w:rsidR="00481D57" w:rsidRP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14CEC9AC" w14:textId="2D678446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Чтобы запустить 1С:Бухгалтерия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65EDEF68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Дважды кликнуть по ярлыку «1С:Предприятие»</w:t>
      </w:r>
    </w:p>
    <w:p w14:paraId="74065533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Выбрать базу «Бухгалтерия учебная»</w:t>
      </w:r>
    </w:p>
    <w:p w14:paraId="31FF7F5D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Нажать «1С:Предприятие»</w:t>
      </w:r>
    </w:p>
    <w:p w14:paraId="31C5D3C0" w14:textId="77777777" w:rsid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Ввести логин/пароль</w:t>
      </w:r>
    </w:p>
    <w:p w14:paraId="6DC95012" w14:textId="77777777" w:rsidR="00481D57" w:rsidRPr="00036E32" w:rsidRDefault="00481D57" w:rsidP="00842F97">
      <w:pPr>
        <w:spacing w:line="360" w:lineRule="auto"/>
        <w:ind w:left="709" w:right="-1"/>
        <w:jc w:val="both"/>
        <w:rPr>
          <w:sz w:val="28"/>
          <w:szCs w:val="28"/>
          <w:lang w:eastAsia="zh-CN"/>
        </w:rPr>
      </w:pPr>
    </w:p>
    <w:p w14:paraId="0D5932BD" w14:textId="22E760BA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Проверка антивируса Kaspersky Free</w:t>
      </w:r>
    </w:p>
    <w:p w14:paraId="3B4C57F7" w14:textId="77777777" w:rsid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</w:p>
    <w:p w14:paraId="47552AD5" w14:textId="1A9DAC63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 xml:space="preserve">Чтобы запустить </w:t>
      </w:r>
      <w:r>
        <w:rPr>
          <w:sz w:val="28"/>
          <w:szCs w:val="28"/>
          <w:lang w:val="en-US" w:eastAsia="zh-CN"/>
        </w:rPr>
        <w:t>Kaspersky</w:t>
      </w:r>
      <w:r w:rsidRPr="00481D57">
        <w:rPr>
          <w:sz w:val="28"/>
          <w:szCs w:val="28"/>
          <w:lang w:eastAsia="zh-CN"/>
        </w:rPr>
        <w:t xml:space="preserve"> </w:t>
      </w:r>
      <w:r>
        <w:rPr>
          <w:sz w:val="28"/>
          <w:szCs w:val="28"/>
          <w:lang w:val="en-US" w:eastAsia="zh-CN"/>
        </w:rPr>
        <w:t>Free</w:t>
      </w:r>
      <w:r w:rsidRPr="00481D57">
        <w:rPr>
          <w:sz w:val="28"/>
          <w:szCs w:val="28"/>
          <w:lang w:eastAsia="zh-CN"/>
        </w:rPr>
        <w:t xml:space="preserve">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31FC22CD" w14:textId="77777777" w:rsidR="00036E32" w:rsidRP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Открыть Kaspersky из трея</w:t>
      </w:r>
    </w:p>
    <w:p w14:paraId="30CFD768" w14:textId="77777777" w:rsidR="00036E32" w:rsidRP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Проверить статус: «Защита включена»</w:t>
      </w:r>
    </w:p>
    <w:p w14:paraId="30878ED1" w14:textId="77777777" w:rsid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Нажать «Запустить проверку» при необходимости</w:t>
      </w:r>
    </w:p>
    <w:p w14:paraId="7140C94D" w14:textId="77777777" w:rsidR="00481D57" w:rsidRPr="00036E32" w:rsidRDefault="00481D57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</w:p>
    <w:p w14:paraId="5B7EC031" w14:textId="2E094611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Запуск WordPress</w:t>
      </w:r>
    </w:p>
    <w:p w14:paraId="06DF01D1" w14:textId="77777777" w:rsid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A81D8ED" w14:textId="5A07DB11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Чтобы запустить WordPress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289FF098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Запустить OpenServer (зеленый флажок в трее)</w:t>
      </w:r>
    </w:p>
    <w:p w14:paraId="1ADDB410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Открыть браузер, ввести localhost/wordpress</w:t>
      </w:r>
    </w:p>
    <w:p w14:paraId="4651902C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Ввести логин/пароль администратора</w:t>
      </w:r>
    </w:p>
    <w:p w14:paraId="6A31A40B" w14:textId="0D6F1856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br w:type="page"/>
      </w:r>
    </w:p>
    <w:p w14:paraId="3B7CD4E1" w14:textId="6A5CEB80" w:rsidR="00752D3E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lastRenderedPageBreak/>
        <w:t>ЗАКЛЮЧЕНИЕ</w:t>
      </w:r>
    </w:p>
    <w:p w14:paraId="2CBE73F9" w14:textId="77777777" w:rsidR="00752D3E" w:rsidRPr="00036E32" w:rsidRDefault="00752D3E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ED5CA6D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 время производственной практики по ПМ.04 мною выполнены все поставленные задачи.</w:t>
      </w:r>
    </w:p>
    <w:p w14:paraId="5AC37124" w14:textId="3EAC2F2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t>Установлено ПО:</w:t>
      </w:r>
      <w:r w:rsidR="00752D3E">
        <w:rPr>
          <w:sz w:val="28"/>
          <w:szCs w:val="28"/>
          <w:lang w:eastAsia="zh-CN"/>
        </w:rPr>
        <w:t xml:space="preserve"> </w:t>
      </w:r>
      <w:r w:rsidRPr="00036E32">
        <w:rPr>
          <w:sz w:val="28"/>
          <w:szCs w:val="28"/>
          <w:lang w:eastAsia="zh-CN"/>
        </w:rPr>
        <w:t>Kaspersky Free, OpenServer, WordPress, 1С:Предприятие.</w:t>
      </w:r>
    </w:p>
    <w:p w14:paraId="16D85F1A" w14:textId="77777777" w:rsidR="00036E32" w:rsidRPr="00752D3E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t>Выполнено:</w:t>
      </w:r>
    </w:p>
    <w:p w14:paraId="05C526F0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обоснование конфигураций</w:t>
      </w:r>
    </w:p>
    <w:p w14:paraId="77738B64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настройка доступа пользователей</w:t>
      </w:r>
    </w:p>
    <w:p w14:paraId="26B7831A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проверка совместимости</w:t>
      </w:r>
    </w:p>
    <w:p w14:paraId="692D3504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контроль качества встроенными средствами</w:t>
      </w:r>
    </w:p>
    <w:p w14:paraId="0657B99E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анализ условий и метрик</w:t>
      </w:r>
    </w:p>
    <w:p w14:paraId="6E7889BC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выявление несоответствий и модификация</w:t>
      </w:r>
    </w:p>
    <w:p w14:paraId="2148D900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защита ПО</w:t>
      </w:r>
    </w:p>
    <w:p w14:paraId="02B99777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сохранение результатов в Git</w:t>
      </w:r>
    </w:p>
    <w:p w14:paraId="3705C6FD" w14:textId="33BF0164" w:rsidR="00752D3E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Практика позволила закрепить навыки установки и сопровождения ПО, работы с Git, анализа качества и защиты информационных систем.</w:t>
      </w:r>
    </w:p>
    <w:p w14:paraId="6C43D014" w14:textId="009282F6" w:rsidR="00752D3E" w:rsidRPr="00036E32" w:rsidRDefault="00752D3E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br w:type="page"/>
      </w:r>
    </w:p>
    <w:p w14:paraId="166C2F8B" w14:textId="66568A9C" w:rsidR="00752D3E" w:rsidRPr="00036E32" w:rsidRDefault="00752D3E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lastRenderedPageBreak/>
        <w:t>ПРИЛОЖЕНИЯ</w:t>
      </w:r>
    </w:p>
    <w:p w14:paraId="1B886FDB" w14:textId="77777777" w:rsidR="00752D3E" w:rsidRDefault="00036E32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Приложение 1</w:t>
      </w:r>
    </w:p>
    <w:p w14:paraId="0B55621F" w14:textId="0AF59B69" w:rsidR="00036E32" w:rsidRPr="00036E32" w:rsidRDefault="00036E32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br/>
        <w:t>Ссылка на Git-репозиторий:</w:t>
      </w:r>
      <w:r w:rsidR="00752D3E">
        <w:rPr>
          <w:sz w:val="28"/>
          <w:szCs w:val="28"/>
          <w:lang w:eastAsia="zh-CN"/>
        </w:rPr>
        <w:t xml:space="preserve"> </w:t>
      </w:r>
      <w:hyperlink r:id="rId22" w:history="1">
        <w:r w:rsidR="00752D3E" w:rsidRPr="00922980">
          <w:rPr>
            <w:rStyle w:val="a6"/>
            <w:sz w:val="28"/>
            <w:szCs w:val="28"/>
            <w:lang w:eastAsia="zh-CN"/>
          </w:rPr>
          <w:t>https://github.com/sgushello11/prac04.git</w:t>
        </w:r>
      </w:hyperlink>
      <w:r w:rsidR="00752D3E">
        <w:rPr>
          <w:sz w:val="28"/>
          <w:szCs w:val="28"/>
          <w:lang w:eastAsia="zh-CN"/>
        </w:rPr>
        <w:t xml:space="preserve"> </w:t>
      </w:r>
    </w:p>
    <w:sectPr w:rsidR="00036E32" w:rsidRPr="00036E32" w:rsidSect="00D36A2A">
      <w:headerReference w:type="default" r:id="rId23"/>
      <w:pgSz w:w="11906" w:h="16838"/>
      <w:pgMar w:top="1134" w:right="1134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16D6D" w14:textId="77777777" w:rsidR="00CB0DAD" w:rsidRDefault="00CB0DAD" w:rsidP="00D36A2A">
      <w:r>
        <w:separator/>
      </w:r>
    </w:p>
  </w:endnote>
  <w:endnote w:type="continuationSeparator" w:id="0">
    <w:p w14:paraId="109C7941" w14:textId="77777777" w:rsidR="00CB0DAD" w:rsidRDefault="00CB0DAD" w:rsidP="00D36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DC8DE" w14:textId="77777777" w:rsidR="00CB0DAD" w:rsidRDefault="00CB0DAD" w:rsidP="00D36A2A">
      <w:r>
        <w:separator/>
      </w:r>
    </w:p>
  </w:footnote>
  <w:footnote w:type="continuationSeparator" w:id="0">
    <w:p w14:paraId="354BF67C" w14:textId="77777777" w:rsidR="00CB0DAD" w:rsidRDefault="00CB0DAD" w:rsidP="00D36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4596286"/>
      <w:docPartObj>
        <w:docPartGallery w:val="Page Numbers (Top of Page)"/>
        <w:docPartUnique/>
      </w:docPartObj>
    </w:sdtPr>
    <w:sdtContent>
      <w:p w14:paraId="27332D41" w14:textId="680BE4EA" w:rsidR="00D36A2A" w:rsidRDefault="00D36A2A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3B769C" w14:textId="77777777" w:rsidR="00D36A2A" w:rsidRDefault="00D36A2A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10B112A1"/>
    <w:multiLevelType w:val="multilevel"/>
    <w:tmpl w:val="C9D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81BCE"/>
    <w:multiLevelType w:val="multilevel"/>
    <w:tmpl w:val="C490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C3472C3"/>
    <w:multiLevelType w:val="multilevel"/>
    <w:tmpl w:val="2A7E95C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0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6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8" w15:restartNumberingAfterBreak="0">
    <w:nsid w:val="2D0D7CA4"/>
    <w:multiLevelType w:val="multilevel"/>
    <w:tmpl w:val="FBB85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44B5245"/>
    <w:multiLevelType w:val="multilevel"/>
    <w:tmpl w:val="D35A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B1BF2"/>
    <w:multiLevelType w:val="multilevel"/>
    <w:tmpl w:val="B1B8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A35180"/>
    <w:multiLevelType w:val="multilevel"/>
    <w:tmpl w:val="B03C8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8D0FE7"/>
    <w:multiLevelType w:val="multilevel"/>
    <w:tmpl w:val="9CFC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423785"/>
    <w:multiLevelType w:val="multilevel"/>
    <w:tmpl w:val="3D3E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9D46AC"/>
    <w:multiLevelType w:val="multilevel"/>
    <w:tmpl w:val="EBE4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7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8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9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0" w15:restartNumberingAfterBreak="0">
    <w:nsid w:val="590F527F"/>
    <w:multiLevelType w:val="multilevel"/>
    <w:tmpl w:val="0DAA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2" w15:restartNumberingAfterBreak="0">
    <w:nsid w:val="5DE14E1C"/>
    <w:multiLevelType w:val="multilevel"/>
    <w:tmpl w:val="8922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4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0C07A8"/>
    <w:multiLevelType w:val="multilevel"/>
    <w:tmpl w:val="AAE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C2150"/>
    <w:multiLevelType w:val="hybridMultilevel"/>
    <w:tmpl w:val="0B9E1BA6"/>
    <w:lvl w:ilvl="0" w:tplc="789804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82656066">
    <w:abstractNumId w:val="2"/>
  </w:num>
  <w:num w:numId="2" w16cid:durableId="392435057">
    <w:abstractNumId w:val="0"/>
  </w:num>
  <w:num w:numId="3" w16cid:durableId="530383039">
    <w:abstractNumId w:val="3"/>
  </w:num>
  <w:num w:numId="4" w16cid:durableId="1349797822">
    <w:abstractNumId w:val="23"/>
  </w:num>
  <w:num w:numId="5" w16cid:durableId="1466508396">
    <w:abstractNumId w:val="1"/>
  </w:num>
  <w:num w:numId="6" w16cid:durableId="1800759989">
    <w:abstractNumId w:val="17"/>
  </w:num>
  <w:num w:numId="7" w16cid:durableId="560095414">
    <w:abstractNumId w:val="18"/>
  </w:num>
  <w:num w:numId="8" w16cid:durableId="670178837">
    <w:abstractNumId w:val="9"/>
  </w:num>
  <w:num w:numId="9" w16cid:durableId="1938101118">
    <w:abstractNumId w:val="21"/>
  </w:num>
  <w:num w:numId="10" w16cid:durableId="15425855">
    <w:abstractNumId w:val="24"/>
  </w:num>
  <w:num w:numId="11" w16cid:durableId="1146434315">
    <w:abstractNumId w:val="19"/>
  </w:num>
  <w:num w:numId="12" w16cid:durableId="375547922">
    <w:abstractNumId w:val="6"/>
  </w:num>
  <w:num w:numId="13" w16cid:durableId="2013755409">
    <w:abstractNumId w:val="25"/>
  </w:num>
  <w:num w:numId="14" w16cid:durableId="2096053175">
    <w:abstractNumId w:val="16"/>
  </w:num>
  <w:num w:numId="15" w16cid:durableId="1937129377">
    <w:abstractNumId w:val="27"/>
  </w:num>
  <w:num w:numId="16" w16cid:durableId="1987586109">
    <w:abstractNumId w:val="12"/>
  </w:num>
  <w:num w:numId="17" w16cid:durableId="1472552145">
    <w:abstractNumId w:val="7"/>
  </w:num>
  <w:num w:numId="18" w16cid:durableId="1615362794">
    <w:abstractNumId w:val="13"/>
  </w:num>
  <w:num w:numId="19" w16cid:durableId="745343524">
    <w:abstractNumId w:val="22"/>
  </w:num>
  <w:num w:numId="20" w16cid:durableId="1580402095">
    <w:abstractNumId w:val="14"/>
  </w:num>
  <w:num w:numId="21" w16cid:durableId="1786804324">
    <w:abstractNumId w:val="15"/>
  </w:num>
  <w:num w:numId="22" w16cid:durableId="1023750888">
    <w:abstractNumId w:val="20"/>
  </w:num>
  <w:num w:numId="23" w16cid:durableId="1966766876">
    <w:abstractNumId w:val="8"/>
  </w:num>
  <w:num w:numId="24" w16cid:durableId="1720202511">
    <w:abstractNumId w:val="10"/>
  </w:num>
  <w:num w:numId="25" w16cid:durableId="1096367676">
    <w:abstractNumId w:val="11"/>
  </w:num>
  <w:num w:numId="26" w16cid:durableId="1728187625">
    <w:abstractNumId w:val="26"/>
  </w:num>
  <w:num w:numId="27" w16cid:durableId="1674456351">
    <w:abstractNumId w:val="5"/>
  </w:num>
  <w:num w:numId="28" w16cid:durableId="187840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36E32"/>
    <w:rsid w:val="000C7C02"/>
    <w:rsid w:val="001260B5"/>
    <w:rsid w:val="001D6479"/>
    <w:rsid w:val="00217FBC"/>
    <w:rsid w:val="002C033C"/>
    <w:rsid w:val="0035477D"/>
    <w:rsid w:val="0039043A"/>
    <w:rsid w:val="003A5086"/>
    <w:rsid w:val="004431B3"/>
    <w:rsid w:val="00481D57"/>
    <w:rsid w:val="004F5D6D"/>
    <w:rsid w:val="00580486"/>
    <w:rsid w:val="005F45B2"/>
    <w:rsid w:val="00625FB9"/>
    <w:rsid w:val="006A50CB"/>
    <w:rsid w:val="00752D3E"/>
    <w:rsid w:val="0077129D"/>
    <w:rsid w:val="007B26EA"/>
    <w:rsid w:val="00842F97"/>
    <w:rsid w:val="008C09A7"/>
    <w:rsid w:val="00936DC0"/>
    <w:rsid w:val="00A230E6"/>
    <w:rsid w:val="00A65562"/>
    <w:rsid w:val="00AF34A2"/>
    <w:rsid w:val="00B26A8E"/>
    <w:rsid w:val="00B6656B"/>
    <w:rsid w:val="00CB0DAD"/>
    <w:rsid w:val="00CB745D"/>
    <w:rsid w:val="00D31853"/>
    <w:rsid w:val="00D34E9A"/>
    <w:rsid w:val="00D36A2A"/>
    <w:rsid w:val="00DA3D9F"/>
    <w:rsid w:val="00E13CDA"/>
    <w:rsid w:val="00E6380E"/>
    <w:rsid w:val="00E707DE"/>
    <w:rsid w:val="00E806EA"/>
    <w:rsid w:val="00F326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D0EFA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0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0C7C02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zh-CN"/>
    </w:rPr>
  </w:style>
  <w:style w:type="character" w:styleId="a7">
    <w:name w:val="Unresolved Mention"/>
    <w:basedOn w:val="a0"/>
    <w:uiPriority w:val="99"/>
    <w:semiHidden/>
    <w:unhideWhenUsed/>
    <w:rsid w:val="00036E32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936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9">
    <w:name w:val="Grid Table Light"/>
    <w:basedOn w:val="a1"/>
    <w:uiPriority w:val="40"/>
    <w:rsid w:val="00481D5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a">
    <w:name w:val="header"/>
    <w:basedOn w:val="a"/>
    <w:link w:val="ab"/>
    <w:uiPriority w:val="99"/>
    <w:unhideWhenUsed/>
    <w:rsid w:val="00D36A2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D36A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D36A2A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D36A2A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spersky.ru/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media/image7.png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github.com/sgushello11/prac04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nline.1c.ru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hyperlink" Target="https://wordpress.org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ospanel.io/" TargetMode="External"/><Relationship Id="rId14" Type="http://schemas.openxmlformats.org/officeDocument/2006/relationships/image" Target="media/image3.jpeg"/><Relationship Id="rId22" Type="http://schemas.openxmlformats.org/officeDocument/2006/relationships/hyperlink" Target="https://github.com/sgushello11/prac04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51998-1BB6-4B92-870E-0999E43D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1571</Words>
  <Characters>8960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10510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Sgushello LI</cp:lastModifiedBy>
  <cp:revision>3</cp:revision>
  <dcterms:created xsi:type="dcterms:W3CDTF">2026-06-09T15:21:00Z</dcterms:created>
  <dcterms:modified xsi:type="dcterms:W3CDTF">2026-06-09T15:25:00Z</dcterms:modified>
</cp:coreProperties>
</file>