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F3" w:rsidRDefault="00EC0296" w:rsidP="00EC02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2: Canales Seguros</w:t>
      </w:r>
    </w:p>
    <w:p w:rsidR="00EC0296" w:rsidRDefault="00EC0296" w:rsidP="00EC029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:rsidR="00EC0296" w:rsidRPr="00EC0296" w:rsidRDefault="00EC0296" w:rsidP="00EC02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Santiago Hernández Limas</w:t>
      </w:r>
    </w:p>
    <w:p w:rsidR="00EC0296" w:rsidRPr="00EC0296" w:rsidRDefault="00EC0296" w:rsidP="00EC029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Gracia Rey</w:t>
      </w:r>
    </w:p>
    <w:p w:rsidR="00EC0296" w:rsidRDefault="00EC0296" w:rsidP="00EC029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</w:t>
      </w:r>
    </w:p>
    <w:p w:rsidR="00EC0296" w:rsidRDefault="00EC0296" w:rsidP="001B01E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EC0296">
        <w:rPr>
          <w:rFonts w:ascii="Arial" w:hAnsi="Arial" w:cs="Arial"/>
          <w:b/>
          <w:sz w:val="24"/>
          <w:szCs w:val="24"/>
        </w:rPr>
        <w:t xml:space="preserve">Análisis </w:t>
      </w:r>
      <w:r>
        <w:rPr>
          <w:rFonts w:ascii="Arial" w:hAnsi="Arial" w:cs="Arial"/>
          <w:b/>
          <w:sz w:val="24"/>
          <w:szCs w:val="24"/>
        </w:rPr>
        <w:t>y entendimiento del problema</w:t>
      </w:r>
    </w:p>
    <w:p w:rsidR="00EC0296" w:rsidRPr="001B01E8" w:rsidRDefault="00F963C2" w:rsidP="0035594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paquetes que envían cada </w:t>
      </w:r>
      <w:r w:rsidR="001B01E8">
        <w:rPr>
          <w:rFonts w:ascii="Arial" w:hAnsi="Arial" w:cs="Arial"/>
          <w:sz w:val="24"/>
          <w:szCs w:val="24"/>
        </w:rPr>
        <w:t>dispositivo asociado a un carro al servidor:</w:t>
      </w:r>
    </w:p>
    <w:p w:rsidR="00355949" w:rsidRDefault="001B01E8" w:rsidP="0035594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alguien tenga acceso a la información que envía el dispositivo</w:t>
      </w:r>
      <w:r w:rsidR="00355949">
        <w:rPr>
          <w:rFonts w:ascii="Arial" w:hAnsi="Arial" w:cs="Arial"/>
          <w:sz w:val="24"/>
          <w:szCs w:val="24"/>
        </w:rPr>
        <w:t>, la empresa podría perder sus clientes y empresas asociadas, lo anterior debido a la fuga de información delicada. Por otro lado, vulnera la seguridad de los conductores y paquetes transportados ya que expone las rutas, puntos de salida y paradas que se van a realizar.</w:t>
      </w:r>
    </w:p>
    <w:p w:rsidR="00355949" w:rsidRPr="00355949" w:rsidRDefault="00355949" w:rsidP="0035594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mala gestión de los dispositivos de transporte en caso de que se modifique la información de rastreo y/o paquetes asociados al viaje. </w:t>
      </w:r>
    </w:p>
    <w:p w:rsidR="00EC0296" w:rsidRDefault="00355949" w:rsidP="00EC029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Vulnerabilidades</w:t>
      </w:r>
    </w:p>
    <w:p w:rsidR="00355949" w:rsidRPr="00E15436" w:rsidRDefault="00DC6A9D" w:rsidP="007135C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Information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disclausure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E1543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 comunicación entre el dispositivo y el servid</w:t>
      </w:r>
      <w:r w:rsidR="00E15436">
        <w:rPr>
          <w:rFonts w:ascii="Arial" w:hAnsi="Arial" w:cs="Arial"/>
          <w:sz w:val="24"/>
          <w:szCs w:val="24"/>
        </w:rPr>
        <w:t>or de manejo de unidades no está protegida.</w:t>
      </w:r>
    </w:p>
    <w:p w:rsidR="00176EAD" w:rsidRPr="00E15436" w:rsidRDefault="00E15436" w:rsidP="007135C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</w:t>
      </w:r>
      <w:r w:rsidR="00176EAD">
        <w:rPr>
          <w:rFonts w:ascii="Arial" w:hAnsi="Arial" w:cs="Arial"/>
          <w:b/>
          <w:sz w:val="24"/>
          <w:szCs w:val="24"/>
        </w:rPr>
        <w:t xml:space="preserve">ridad de la información: </w:t>
      </w:r>
      <w:r w:rsidR="00176EAD">
        <w:rPr>
          <w:rFonts w:ascii="Arial" w:hAnsi="Arial" w:cs="Arial"/>
          <w:sz w:val="24"/>
          <w:szCs w:val="24"/>
        </w:rPr>
        <w:t>La comunicación entre el dispositivo y el servidor de manejo de unidades no está protegida por lo que un atacante podría alterar la información que el dispositivo envía.</w:t>
      </w:r>
    </w:p>
    <w:p w:rsidR="00E15436" w:rsidRPr="00E82AF1" w:rsidRDefault="00E82AF1" w:rsidP="007135C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Spoofing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Al no proteger el canal entre el dispositivo y el servidor de dispositivo es posible ingresar un dispositivo falso.</w:t>
      </w:r>
    </w:p>
    <w:p w:rsidR="00E82AF1" w:rsidRPr="00281477" w:rsidRDefault="001448AF" w:rsidP="007135C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Denegación de servicios:</w:t>
      </w:r>
      <w:r>
        <w:rPr>
          <w:rFonts w:ascii="Arial" w:hAnsi="Arial" w:cs="Arial"/>
          <w:sz w:val="24"/>
          <w:szCs w:val="24"/>
        </w:rPr>
        <w:t xml:space="preserve"> Los dispositivos al no tener un certificado </w:t>
      </w:r>
      <w:r w:rsidR="007135CD">
        <w:rPr>
          <w:rFonts w:ascii="Arial" w:hAnsi="Arial" w:cs="Arial"/>
          <w:sz w:val="24"/>
          <w:szCs w:val="24"/>
        </w:rPr>
        <w:t>digital es posible suplantarlos y realizar un ataque de denegación de servicios.</w:t>
      </w:r>
    </w:p>
    <w:p w:rsidR="00281477" w:rsidRPr="00C22566" w:rsidRDefault="00C22566" w:rsidP="002814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Soluciones propuestas</w:t>
      </w:r>
    </w:p>
    <w:p w:rsidR="00C22566" w:rsidRPr="00C22566" w:rsidRDefault="00C22566" w:rsidP="00C22566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Certificado digital: </w:t>
      </w:r>
      <w:r>
        <w:rPr>
          <w:rFonts w:ascii="Arial" w:hAnsi="Arial" w:cs="Arial"/>
          <w:sz w:val="24"/>
          <w:szCs w:val="24"/>
        </w:rPr>
        <w:t>A través de un certificado digital en los dispositivos es posible evitar una suplantación y posteriormente un posible ataque de denegación de servicios.</w:t>
      </w:r>
    </w:p>
    <w:p w:rsidR="00C22566" w:rsidRPr="00281477" w:rsidRDefault="00C22566" w:rsidP="00C22566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Hashing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través de este método es posible asegurar la integridad de la información que envían los dispositivos con el fin de evitar una manipulación de la información en medio.</w:t>
      </w:r>
      <w:bookmarkStart w:id="0" w:name="_GoBack"/>
      <w:bookmarkEnd w:id="0"/>
    </w:p>
    <w:sectPr w:rsidR="00C22566" w:rsidRPr="00281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0ED"/>
    <w:multiLevelType w:val="hybridMultilevel"/>
    <w:tmpl w:val="70A8443A"/>
    <w:lvl w:ilvl="0" w:tplc="CA9A2F5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2A73259"/>
    <w:multiLevelType w:val="hybridMultilevel"/>
    <w:tmpl w:val="18DE41B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58E9"/>
    <w:multiLevelType w:val="hybridMultilevel"/>
    <w:tmpl w:val="42B8E3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3A6A"/>
    <w:multiLevelType w:val="hybridMultilevel"/>
    <w:tmpl w:val="4B661030"/>
    <w:lvl w:ilvl="0" w:tplc="69066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96"/>
    <w:rsid w:val="001448AF"/>
    <w:rsid w:val="00176EAD"/>
    <w:rsid w:val="001B01E8"/>
    <w:rsid w:val="00281477"/>
    <w:rsid w:val="002C64E6"/>
    <w:rsid w:val="00355949"/>
    <w:rsid w:val="007135CD"/>
    <w:rsid w:val="007575F3"/>
    <w:rsid w:val="007C1834"/>
    <w:rsid w:val="00C22566"/>
    <w:rsid w:val="00DB5DD0"/>
    <w:rsid w:val="00DC6A9D"/>
    <w:rsid w:val="00E15436"/>
    <w:rsid w:val="00E82AF1"/>
    <w:rsid w:val="00EC0296"/>
    <w:rsid w:val="00F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4364"/>
  <w15:chartTrackingRefBased/>
  <w15:docId w15:val="{9C0212D0-EAA2-49EF-8961-9DABBB2F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Santiago Hernandez Limas</dc:creator>
  <cp:keywords/>
  <dc:description/>
  <cp:lastModifiedBy>Hugo Santiago Hernandez Limas</cp:lastModifiedBy>
  <cp:revision>4</cp:revision>
  <dcterms:created xsi:type="dcterms:W3CDTF">2018-04-06T16:51:00Z</dcterms:created>
  <dcterms:modified xsi:type="dcterms:W3CDTF">2018-04-07T02:51:00Z</dcterms:modified>
</cp:coreProperties>
</file>