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4" w:name="content"/>
    <w:bookmarkStart w:id="123" w:name="history-of-html-19902025"/>
    <w:p>
      <w:pPr>
        <w:pStyle w:val="Heading1"/>
      </w:pPr>
      <w:r>
        <w:t xml:space="preserve">History of HTML (1990–2025)</w:t>
      </w:r>
    </w:p>
    <w:p>
      <w:pPr>
        <w:pStyle w:val="FirstParagraph"/>
      </w:pPr>
      <w:r>
        <w:t xml:space="preserve">HTML has been the backbone of the World Wide Web since its inception in 1990, evolving from a minimal SGML-based format into a sprawling “living” standard by 2025. Over three and a half decades, HTML’s development has been shaped both by formal standards bodies (IETF, W3C, WHATWG) and by the practical needs and innovations of web developers. This report chronicles HTML’s history in thematic eras, highlighting milestones in governance, parsing and conformance, semantic enrichment, accessibility, developer practices, and the broader cultural and economic forces at play. Each era illustrates how HTML grew in response to new challenges – from early academic information-sharing to the mobile and app-centric web – and how the web community continually returned to HTML’s core strengths. The report concludes with appendices detailing the evolution of HTML tags, doctype behaviors and parsing modes, accessibility best practices, metadata standards, and the idiosyncratic world of HTML email.</w:t>
      </w:r>
    </w:p>
    <w:bookmarkStart w:id="32" w:name="proto-web-sgml-roots"/>
    <w:p>
      <w:pPr>
        <w:pStyle w:val="Heading2"/>
      </w:pPr>
      <w:r>
        <w:t xml:space="preserve">1990–1994: Proto-Web &amp; SGML Roots</w:t>
      </w:r>
    </w:p>
    <w:p>
      <w:pPr>
        <w:pStyle w:val="FirstParagraph"/>
      </w:pPr>
      <w:r>
        <w:rPr>
          <w:b/>
          <w:bCs/>
        </w:rPr>
        <w:t xml:space="preserve">Inventing the Web and HTML:</w:t>
      </w:r>
      <w:r>
        <w:t xml:space="preserve"> </w:t>
      </w:r>
      <w:r>
        <w:t xml:space="preserve">In 1989, Tim Berners-Lee proposed a global hypertext system while at CERN, aiming to enable researchers to share information easily across networks</w:t>
      </w:r>
      <w:hyperlink r:id="rId21">
        <w:r>
          <w:rPr>
            <w:rStyle w:val="Hyperlink"/>
          </w:rPr>
          <w:t xml:space="preserve">[1]</w:t>
        </w:r>
      </w:hyperlink>
      <w:r>
        <w:t xml:space="preserve">. By late 1990, he had written the first web server and browser, defining HTML as the Web’s publishing format</w:t>
      </w:r>
      <w:hyperlink r:id="rId22">
        <w:r>
          <w:rPr>
            <w:rStyle w:val="Hyperlink"/>
          </w:rPr>
          <w:t xml:space="preserve">[2]</w:t>
        </w:r>
      </w:hyperlink>
      <w:hyperlink r:id="rId23">
        <w:r>
          <w:rPr>
            <w:rStyle w:val="Hyperlink"/>
          </w:rPr>
          <w:t xml:space="preserve">[3]</w:t>
        </w:r>
      </w:hyperlink>
      <w:r>
        <w:t xml:space="preserve">. The initial design of HTML was simple: the first publicly documented description (“HTML Tags”) in 1991 listed just 18 elements</w:t>
      </w:r>
      <w:hyperlink r:id="rId24">
        <w:r>
          <w:rPr>
            <w:rStyle w:val="Hyperlink"/>
          </w:rPr>
          <w:t xml:space="preserve">[4]</w:t>
        </w:r>
      </w:hyperlink>
      <w:r>
        <w:t xml:space="preserve">. These included basic structural tags like headings (</w:t>
      </w:r>
      <w:r>
        <w:rPr>
          <w:rStyle w:val="VerbatimChar"/>
        </w:rPr>
        <w:t xml:space="preserve">&lt;h1&gt;</w:t>
      </w:r>
      <w:r>
        <w:t xml:space="preserve">–</w:t>
      </w:r>
      <w:r>
        <w:rPr>
          <w:rStyle w:val="VerbatimChar"/>
        </w:rPr>
        <w:t xml:space="preserve">&lt;h6&gt;</w:t>
      </w:r>
      <w:r>
        <w:t xml:space="preserve">), paragraphs, lists, anchors (</w:t>
      </w:r>
      <w:r>
        <w:rPr>
          <w:rStyle w:val="VerbatimChar"/>
        </w:rPr>
        <w:t xml:space="preserve">&lt;a&gt;</w:t>
      </w:r>
      <w:r>
        <w:t xml:space="preserve"> </w:t>
      </w:r>
      <w:r>
        <w:t xml:space="preserve">for hyperlinks), and others – many of which persist in today’s HTML</w:t>
      </w:r>
      <w:hyperlink r:id="rId24">
        <w:r>
          <w:rPr>
            <w:rStyle w:val="Hyperlink"/>
          </w:rPr>
          <w:t xml:space="preserve">[4]</w:t>
        </w:r>
      </w:hyperlink>
      <w:r>
        <w:t xml:space="preserve">. Notably, one of HTML’s few novel inventions was the hyperlink tag; most other elements were influenced by existing SGML-based formats used at CERN</w:t>
      </w:r>
      <w:hyperlink r:id="rId24">
        <w:r>
          <w:rPr>
            <w:rStyle w:val="Hyperlink"/>
          </w:rPr>
          <w:t xml:space="preserve">[5]</w:t>
        </w:r>
      </w:hyperlink>
      <w:r>
        <w:t xml:space="preserve">. Berners-Lee deliberately built HTML as an application of SGML (Standard Generalized Markup Language) so that it could leverage SGML’s syntax and flexibility</w:t>
      </w:r>
      <w:hyperlink r:id="rId25">
        <w:r>
          <w:rPr>
            <w:rStyle w:val="Hyperlink"/>
          </w:rPr>
          <w:t xml:space="preserve">[6]</w:t>
        </w:r>
      </w:hyperlink>
      <w:hyperlink r:id="rId26">
        <w:r>
          <w:rPr>
            <w:rStyle w:val="Hyperlink"/>
          </w:rPr>
          <w:t xml:space="preserve">[7]</w:t>
        </w:r>
      </w:hyperlink>
      <w:r>
        <w:t xml:space="preserve">. In mid-1993, he and Dan Connolly published an Internet Draft with an SGML DTD for HTML, formally framing HTML as an SGML-defined language</w:t>
      </w:r>
      <w:hyperlink r:id="rId26">
        <w:r>
          <w:rPr>
            <w:rStyle w:val="Hyperlink"/>
          </w:rPr>
          <w:t xml:space="preserve">[7]</w:t>
        </w:r>
      </w:hyperlink>
      <w:r>
        <w:t xml:space="preserve">. This SGML heritage meant that early HTML parsers were forgiving – e.g. allowing optional end-tags and case-insensitivity – and that content could be platform-independent</w:t>
      </w:r>
      <w:hyperlink r:id="rId27">
        <w:r>
          <w:rPr>
            <w:rStyle w:val="Hyperlink"/>
          </w:rPr>
          <w:t xml:space="preserve">[8]</w:t>
        </w:r>
      </w:hyperlink>
      <w:hyperlink r:id="rId28">
        <w:r>
          <w:rPr>
            <w:rStyle w:val="Hyperlink"/>
          </w:rPr>
          <w:t xml:space="preserve">[9]</w:t>
        </w:r>
      </w:hyperlink>
      <w:r>
        <w:t xml:space="preserve">.</w:t>
      </w:r>
    </w:p>
    <w:p>
      <w:pPr>
        <w:pStyle w:val="BodyText"/>
      </w:pPr>
      <w:r>
        <w:rPr>
          <w:b/>
          <w:bCs/>
        </w:rPr>
        <w:t xml:space="preserve">Early Features and Influences:</w:t>
      </w:r>
      <w:r>
        <w:t xml:space="preserve"> </w:t>
      </w:r>
      <w:r>
        <w:t xml:space="preserve">The formative versions of HTML were rudimentary but pragmatic. By design, HTML described the</w:t>
      </w:r>
      <w:r>
        <w:t xml:space="preserve"> </w:t>
      </w:r>
      <w:r>
        <w:rPr>
          <w:i/>
          <w:iCs/>
        </w:rPr>
        <w:t xml:space="preserve">structure</w:t>
      </w:r>
      <w:r>
        <w:t xml:space="preserve"> </w:t>
      </w:r>
      <w:r>
        <w:t xml:space="preserve">of documents in a platform-neutral way, while web</w:t>
      </w:r>
      <w:r>
        <w:t xml:space="preserve"> </w:t>
      </w:r>
      <w:r>
        <w:rPr>
          <w:i/>
          <w:iCs/>
        </w:rPr>
        <w:t xml:space="preserve">browsers</w:t>
      </w:r>
      <w:r>
        <w:t xml:space="preserve"> </w:t>
      </w:r>
      <w:r>
        <w:t xml:space="preserve">took responsibility for presentation. Early HTML pages were mostly text with hyperlinks, though the nascent standard quickly grew to support inline images and forms as the Web gained traction. In 1993, NCSA Mosaic – the first popular graphical browser – introduced a custom</w:t>
      </w:r>
      <w:r>
        <w:t xml:space="preserve"> </w:t>
      </w:r>
      <w:r>
        <w:rPr>
          <w:rStyle w:val="VerbatimChar"/>
        </w:rPr>
        <w:t xml:space="preserve">&lt;img&gt;</w:t>
      </w:r>
      <w:r>
        <w:t xml:space="preserve"> </w:t>
      </w:r>
      <w:r>
        <w:t xml:space="preserve">tag to embed images within pages</w:t>
      </w:r>
      <w:hyperlink r:id="rId26">
        <w:r>
          <w:rPr>
            <w:rStyle w:val="Hyperlink"/>
          </w:rPr>
          <w:t xml:space="preserve">[7]</w:t>
        </w:r>
      </w:hyperlink>
      <w:r>
        <w:t xml:space="preserve">. Mosaic also implemented rudimentary forms, presaging the interactive web. These grassroots innovations flowed back into the evolving standard: an Internet Draft by Dave Raggett in late 1993 (“HTML+”) proposed to standardize new features like images, tables, and fill-in forms that had proven useful in Mosaic</w:t>
      </w:r>
      <w:hyperlink r:id="rId26">
        <w:r>
          <w:rPr>
            <w:rStyle w:val="Hyperlink"/>
          </w:rPr>
          <w:t xml:space="preserve">[7]</w:t>
        </w:r>
      </w:hyperlink>
      <w:r>
        <w:t xml:space="preserve">. Thus, even before formal standardization, browser developers and authors were extending HTML ad hoc to meet practical needs. The “tags soup” ethos of the early Web – try a new tag and see if it works – was already in effect.</w:t>
      </w:r>
    </w:p>
    <w:p>
      <w:pPr>
        <w:pStyle w:val="BodyText"/>
      </w:pPr>
      <w:r>
        <w:rPr>
          <w:b/>
          <w:bCs/>
        </w:rPr>
        <w:t xml:space="preserve">From Informal Specs to HTML 2.0:</w:t>
      </w:r>
      <w:r>
        <w:t xml:space="preserve"> </w:t>
      </w:r>
      <w:r>
        <w:t xml:space="preserve">Throughout 1991–1994, HTML was defined by informal documents and de facto usage rather than a rigorous specification</w:t>
      </w:r>
      <w:hyperlink r:id="rId28">
        <w:r>
          <w:rPr>
            <w:rStyle w:val="Hyperlink"/>
          </w:rPr>
          <w:t xml:space="preserve">[9]</w:t>
        </w:r>
      </w:hyperlink>
      <w:r>
        <w:t xml:space="preserve">. Berners-Lee circulated documentation on the www-talk mailing list, but no official standard existed while the Web spread among universities and laboratories</w:t>
      </w:r>
      <w:hyperlink r:id="rId29">
        <w:r>
          <w:rPr>
            <w:rStyle w:val="Hyperlink"/>
          </w:rPr>
          <w:t xml:space="preserve">[10]</w:t>
        </w:r>
      </w:hyperlink>
      <w:r>
        <w:t xml:space="preserve">. This changed in mid-1994 when the Internet Engineering Task Force (IETF) convened an HTML Working Group to formalize the language. The IETF’s work culminated in</w:t>
      </w:r>
      <w:r>
        <w:t xml:space="preserve"> </w:t>
      </w:r>
      <w:r>
        <w:rPr>
          <w:b/>
          <w:bCs/>
        </w:rPr>
        <w:t xml:space="preserve">HTML 2.0</w:t>
      </w:r>
      <w:r>
        <w:t xml:space="preserve">, published as RFC 1866 in November 1995</w:t>
      </w:r>
      <w:hyperlink r:id="rId25">
        <w:r>
          <w:rPr>
            <w:rStyle w:val="Hyperlink"/>
          </w:rPr>
          <w:t xml:space="preserve">[6]</w:t>
        </w:r>
      </w:hyperlink>
      <w:hyperlink r:id="rId30">
        <w:r>
          <w:rPr>
            <w:rStyle w:val="Hyperlink"/>
          </w:rPr>
          <w:t xml:space="preserve">[11]</w:t>
        </w:r>
      </w:hyperlink>
      <w:r>
        <w:t xml:space="preserve">. This was the first</w:t>
      </w:r>
      <w:r>
        <w:t xml:space="preserve"> </w:t>
      </w:r>
      <w:r>
        <w:rPr>
          <w:b/>
          <w:bCs/>
        </w:rPr>
        <w:t xml:space="preserve">official</w:t>
      </w:r>
      <w:r>
        <w:t xml:space="preserve"> </w:t>
      </w:r>
      <w:r>
        <w:t xml:space="preserve">HTML specification and aimed to “bring together, clarify, and formalize” the features already in common use as of 1994</w:t>
      </w:r>
      <w:hyperlink r:id="rId28">
        <w:r>
          <w:rPr>
            <w:rStyle w:val="Hyperlink"/>
          </w:rPr>
          <w:t xml:space="preserve">[9]</w:t>
        </w:r>
      </w:hyperlink>
      <w:r>
        <w:t xml:space="preserve">. HTML 2.0 essentially codified the basic HTML features from Berners-Lee’s original design and early browser enhancements: elements for hyperlinks, text formatting, inline images, forms, lists, etc., all defined in an SGML DTD</w:t>
      </w:r>
      <w:hyperlink r:id="rId28">
        <w:r>
          <w:rPr>
            <w:rStyle w:val="Hyperlink"/>
          </w:rPr>
          <w:t xml:space="preserve">[9]</w:t>
        </w:r>
      </w:hyperlink>
      <w:hyperlink r:id="rId31">
        <w:r>
          <w:rPr>
            <w:rStyle w:val="Hyperlink"/>
          </w:rPr>
          <w:t xml:space="preserve">[12]</w:t>
        </w:r>
      </w:hyperlink>
      <w:r>
        <w:t xml:space="preserve">. It also defined the “text/html” MIME type for HTML documents</w:t>
      </w:r>
      <w:hyperlink r:id="rId25">
        <w:r>
          <w:rPr>
            <w:rStyle w:val="Hyperlink"/>
          </w:rPr>
          <w:t xml:space="preserve">[13]</w:t>
        </w:r>
      </w:hyperlink>
      <w:r>
        <w:t xml:space="preserve">. Notably, HTML 2.0 embraced the liberal parsing practices of the day – it had to, since virtually all existing pages were written in a free-form style. While it described how a document</w:t>
      </w:r>
      <w:r>
        <w:t xml:space="preserve"> </w:t>
      </w:r>
      <w:r>
        <w:rPr>
          <w:i/>
          <w:iCs/>
        </w:rPr>
        <w:t xml:space="preserve">should</w:t>
      </w:r>
      <w:r>
        <w:t xml:space="preserve"> </w:t>
      </w:r>
      <w:r>
        <w:t xml:space="preserve">be structured, it did not mandate strict error handling; browsers were expected to do their best with malformed input, setting a precedent for the Web’s tolerant nature.</w:t>
      </w:r>
    </w:p>
    <w:p>
      <w:pPr>
        <w:pStyle w:val="BodyText"/>
      </w:pPr>
      <w:r>
        <w:rPr>
          <w:b/>
          <w:bCs/>
        </w:rPr>
        <w:t xml:space="preserve">SGML and the Tag Soup Legacy:</w:t>
      </w:r>
      <w:r>
        <w:t xml:space="preserve"> </w:t>
      </w:r>
      <w:r>
        <w:t xml:space="preserve">Because HTML 2.0 was an SGML application, authoring tools and validators could, in theory, check HTML documents against the DTD. In practice, few early web authors used SGML parsers; instead they wrote HTML in text editors or simple tools, often deviating from the formal grammar (e.g. omitting closing tags or nesting elements incorrectly). Browsers competed to be as accepting as possible, interpreting broken markup in a reasonable way to display pages. This cultivated the</w:t>
      </w:r>
      <w:r>
        <w:t xml:space="preserve"> </w:t>
      </w:r>
      <w:r>
        <w:rPr>
          <w:b/>
          <w:bCs/>
        </w:rPr>
        <w:t xml:space="preserve">“tag soup”</w:t>
      </w:r>
      <w:r>
        <w:t xml:space="preserve"> </w:t>
      </w:r>
      <w:r>
        <w:t xml:space="preserve">environment – a mixed blessing that made HTML accessible to novices but hard to standardize. Still, SGML underpinnings gave HTML its key strengths: cross-platform interoperability and device independence were built-in design goals</w:t>
      </w:r>
      <w:hyperlink r:id="rId27">
        <w:r>
          <w:rPr>
            <w:rStyle w:val="Hyperlink"/>
          </w:rPr>
          <w:t xml:space="preserve">[8]</w:t>
        </w:r>
      </w:hyperlink>
      <w:r>
        <w:t xml:space="preserve">, and HTML’s generic markup approach meant content and presentation could be separated (an idea fully realized later with CSS). By 1994, the World Wide Web Consortium (W3C) had been founded (with Berners-Lee as director) to take over web standards development. W3C would soon assume responsibility for advancing HTML, but in these early years the momentum came largely from browser implementations and grass-roots usage rather than top-down design. The stage was set for an explosion of innovation – and rivalry – that would define the next era of HTML’s history.</w:t>
      </w:r>
    </w:p>
    <w:bookmarkEnd w:id="32"/>
    <w:bookmarkStart w:id="49" w:name="browser-wars-dhtml"/>
    <w:p>
      <w:pPr>
        <w:pStyle w:val="Heading2"/>
      </w:pPr>
      <w:r>
        <w:t xml:space="preserve">1995–1999: Browser Wars &amp; DHTML</w:t>
      </w:r>
    </w:p>
    <w:p>
      <w:pPr>
        <w:pStyle w:val="FirstParagraph"/>
      </w:pPr>
      <w:r>
        <w:rPr>
          <w:b/>
          <w:bCs/>
        </w:rPr>
        <w:t xml:space="preserve">IETF to W3C – Transition in Governance:</w:t>
      </w:r>
      <w:r>
        <w:t xml:space="preserve"> </w:t>
      </w:r>
      <w:r>
        <w:t xml:space="preserve">As the Web’s popularity boomed in the mid-90s, stewardship of HTML shifted from the IETF to the newly formed W3C. After HTML 2.0 (1995), the IETF’s HTML Working Group was hamstrung by divergent interests and ceased producing new versions</w:t>
      </w:r>
      <w:hyperlink r:id="rId33">
        <w:r>
          <w:rPr>
            <w:rStyle w:val="Hyperlink"/>
          </w:rPr>
          <w:t xml:space="preserve">[14]</w:t>
        </w:r>
      </w:hyperlink>
      <w:r>
        <w:t xml:space="preserve">. In 1996, the W3C, with participation from major browser vendors, took the reins of HTML’s evolution</w:t>
      </w:r>
      <w:hyperlink r:id="rId33">
        <w:r>
          <w:rPr>
            <w:rStyle w:val="Hyperlink"/>
          </w:rPr>
          <w:t xml:space="preserve">[14]</w:t>
        </w:r>
      </w:hyperlink>
      <w:r>
        <w:t xml:space="preserve">. The first fruit of W3C’s HTML Activity was</w:t>
      </w:r>
      <w:r>
        <w:t xml:space="preserve"> </w:t>
      </w:r>
      <w:r>
        <w:rPr>
          <w:b/>
          <w:bCs/>
        </w:rPr>
        <w:t xml:space="preserve">HTML 3.2</w:t>
      </w:r>
      <w:r>
        <w:t xml:space="preserve">, released as a W3C Recommendation in January 1997</w:t>
      </w:r>
      <w:hyperlink r:id="rId34">
        <w:r>
          <w:rPr>
            <w:rStyle w:val="Hyperlink"/>
          </w:rPr>
          <w:t xml:space="preserve">[15]</w:t>
        </w:r>
      </w:hyperlink>
      <w:r>
        <w:t xml:space="preserve">. (An earlier ambitious draft, HTML 3.0, had tried and failed to introduce major new features; 3.2 was a pragmatic regrouping.) HTML 3.2 essentially</w:t>
      </w:r>
      <w:r>
        <w:t xml:space="preserve"> </w:t>
      </w:r>
      <w:r>
        <w:rPr>
          <w:b/>
          <w:bCs/>
        </w:rPr>
        <w:t xml:space="preserve">standardized the common extensions</w:t>
      </w:r>
      <w:r>
        <w:t xml:space="preserve"> </w:t>
      </w:r>
      <w:r>
        <w:t xml:space="preserve">that browsers had already implemented beyond HTML 2.0</w:t>
      </w:r>
      <w:hyperlink r:id="rId35">
        <w:r>
          <w:rPr>
            <w:rStyle w:val="Hyperlink"/>
          </w:rPr>
          <w:t xml:space="preserve">[16]</w:t>
        </w:r>
      </w:hyperlink>
      <w:r>
        <w:t xml:space="preserve">. Notably, it added</w:t>
      </w:r>
      <w:r>
        <w:t xml:space="preserve"> </w:t>
      </w:r>
      <w:r>
        <w:rPr>
          <w:i/>
          <w:iCs/>
        </w:rPr>
        <w:t xml:space="preserve">presentational</w:t>
      </w:r>
      <w:r>
        <w:t xml:space="preserve"> </w:t>
      </w:r>
      <w:r>
        <w:t xml:space="preserve">elements and features: e.g. tables (for better page layout grids), the</w:t>
      </w:r>
      <w:r>
        <w:t xml:space="preserve"> </w:t>
      </w:r>
      <w:r>
        <w:rPr>
          <w:rStyle w:val="VerbatimChar"/>
        </w:rPr>
        <w:t xml:space="preserve">&lt;applet&gt;</w:t>
      </w:r>
      <w:r>
        <w:t xml:space="preserve"> </w:t>
      </w:r>
      <w:r>
        <w:t xml:space="preserve">tag (for Java applets), text flow around images (via align attributes), subscript/superscript text, and other enhancements that had originated in either Netscape or Internet Explorer</w:t>
      </w:r>
      <w:hyperlink r:id="rId35">
        <w:r>
          <w:rPr>
            <w:rStyle w:val="Hyperlink"/>
          </w:rPr>
          <w:t xml:space="preserve">[16]</w:t>
        </w:r>
      </w:hyperlink>
      <w:r>
        <w:t xml:space="preserve">. Critically, HTML 3.2 embraced</w:t>
      </w:r>
      <w:r>
        <w:t xml:space="preserve"> </w:t>
      </w:r>
      <w:r>
        <w:rPr>
          <w:b/>
          <w:bCs/>
        </w:rPr>
        <w:t xml:space="preserve">tables</w:t>
      </w:r>
      <w:r>
        <w:t xml:space="preserve"> </w:t>
      </w:r>
      <w:r>
        <w:t xml:space="preserve">as a core part of HTML layout capability – which web designers promptly used (and abused) to create multi-column layouts, since CSS was nascent. The</w:t>
      </w:r>
      <w:r>
        <w:t xml:space="preserve"> </w:t>
      </w:r>
      <w:r>
        <w:rPr>
          <w:rStyle w:val="VerbatimChar"/>
        </w:rPr>
        <w:t xml:space="preserve">&lt;font&gt;</w:t>
      </w:r>
      <w:r>
        <w:t xml:space="preserve"> </w:t>
      </w:r>
      <w:r>
        <w:t xml:space="preserve">element and other stylistic tags also proliferated in this era, reflecting the fact that designers wanted more control over appearance before CSS was widely supported.</w:t>
      </w:r>
    </w:p>
    <w:p>
      <w:pPr>
        <w:pStyle w:val="BodyText"/>
      </w:pPr>
      <w:r>
        <w:rPr>
          <w:b/>
          <w:bCs/>
        </w:rPr>
        <w:t xml:space="preserve">The Browser Wars and Proprietary Tags:</w:t>
      </w:r>
      <w:r>
        <w:t xml:space="preserve"> </w:t>
      </w:r>
      <w:r>
        <w:t xml:space="preserve">From 1995 to 1999, the “</w:t>
      </w:r>
      <w:r>
        <w:rPr>
          <w:b/>
          <w:bCs/>
        </w:rPr>
        <w:t xml:space="preserve">Browser Wars</w:t>
      </w:r>
      <w:r>
        <w:t xml:space="preserve">” between Netscape and Microsoft drove rapid, often chaotic changes to HTML and web technology. Each company raced to outdo the other’s browser with eye-catching features, leading to proprietary tags and behaviors that were not initially standardized. For example, Netscape introduced the infamous</w:t>
      </w:r>
      <w:r>
        <w:t xml:space="preserve"> </w:t>
      </w:r>
      <w:r>
        <w:rPr>
          <w:rStyle w:val="VerbatimChar"/>
        </w:rPr>
        <w:t xml:space="preserve">&lt;blink&gt;</w:t>
      </w:r>
      <w:r>
        <w:t xml:space="preserve"> </w:t>
      </w:r>
      <w:r>
        <w:t xml:space="preserve">tag (to blink text) and the</w:t>
      </w:r>
      <w:r>
        <w:t xml:space="preserve"> </w:t>
      </w:r>
      <w:r>
        <w:rPr>
          <w:rStyle w:val="VerbatimChar"/>
        </w:rPr>
        <w:t xml:space="preserve">&lt;layer&gt;</w:t>
      </w:r>
      <w:r>
        <w:t xml:space="preserve"> </w:t>
      </w:r>
      <w:r>
        <w:t xml:space="preserve">element (for absolute positioning content), while Microsoft introduced non-standard tags like</w:t>
      </w:r>
      <w:r>
        <w:t xml:space="preserve"> </w:t>
      </w:r>
      <w:r>
        <w:rPr>
          <w:rStyle w:val="VerbatimChar"/>
        </w:rPr>
        <w:t xml:space="preserve">&lt;marquee&gt;</w:t>
      </w:r>
      <w:r>
        <w:t xml:space="preserve"> </w:t>
      </w:r>
      <w:r>
        <w:t xml:space="preserve">(scrolling text) and</w:t>
      </w:r>
      <w:r>
        <w:t xml:space="preserve"> </w:t>
      </w:r>
      <w:r>
        <w:rPr>
          <w:rStyle w:val="VerbatimChar"/>
        </w:rPr>
        <w:t xml:space="preserve">&lt;bgsound&gt;</w:t>
      </w:r>
      <w:r>
        <w:t xml:space="preserve"> </w:t>
      </w:r>
      <w:r>
        <w:t xml:space="preserve">(background audio)</w:t>
      </w:r>
      <w:hyperlink r:id="rId36">
        <w:r>
          <w:rPr>
            <w:rStyle w:val="Hyperlink"/>
          </w:rPr>
          <w:t xml:space="preserve">[17]</w:t>
        </w:r>
      </w:hyperlink>
      <w:hyperlink r:id="rId37">
        <w:r>
          <w:rPr>
            <w:rStyle w:val="Hyperlink"/>
          </w:rPr>
          <w:t xml:space="preserve">[18]</w:t>
        </w:r>
      </w:hyperlink>
      <w:r>
        <w:t xml:space="preserve">. Scripting and the Document Object Model (DOM) also emerged in this period: Netscape’s Brendan Eich created</w:t>
      </w:r>
      <w:r>
        <w:t xml:space="preserve"> </w:t>
      </w:r>
      <w:r>
        <w:rPr>
          <w:b/>
          <w:bCs/>
        </w:rPr>
        <w:t xml:space="preserve">JavaScript</w:t>
      </w:r>
      <w:r>
        <w:t xml:space="preserve"> </w:t>
      </w:r>
      <w:r>
        <w:t xml:space="preserve">in 1995, allowing HTML pages to be scripted. Microsoft followed with its own JScript and</w:t>
      </w:r>
      <w:r>
        <w:t xml:space="preserve"> </w:t>
      </w:r>
      <w:r>
        <w:rPr>
          <w:i/>
          <w:iCs/>
        </w:rPr>
        <w:t xml:space="preserve">VBScript</w:t>
      </w:r>
      <w:r>
        <w:t xml:space="preserve">. By 1996–97, both browsers enabled dynamic manipulation of page content via script – what marketers dubbed</w:t>
      </w:r>
      <w:r>
        <w:t xml:space="preserve"> </w:t>
      </w:r>
      <w:r>
        <w:rPr>
          <w:b/>
          <w:bCs/>
        </w:rPr>
        <w:t xml:space="preserve">“Dynamic HTML (DHTML)”</w:t>
      </w:r>
      <w:r>
        <w:t xml:space="preserve">. DHTML was essentially using JavaScript + DOM + HTML + CSS to create interactive effects without reloading the page. Early DHTML relied on each browser’s proprietary DOM methods (e.g.</w:t>
      </w:r>
      <w:r>
        <w:t xml:space="preserve"> </w:t>
      </w:r>
      <w:r>
        <w:rPr>
          <w:rStyle w:val="VerbatimChar"/>
        </w:rPr>
        <w:t xml:space="preserve">document.layers[]</w:t>
      </w:r>
      <w:r>
        <w:t xml:space="preserve"> </w:t>
      </w:r>
      <w:r>
        <w:t xml:space="preserve">in Netscape vs.</w:t>
      </w:r>
      <w:r>
        <w:t xml:space="preserve"> </w:t>
      </w:r>
      <w:r>
        <w:rPr>
          <w:rStyle w:val="VerbatimChar"/>
        </w:rPr>
        <w:t xml:space="preserve">document.all[]</w:t>
      </w:r>
      <w:r>
        <w:t xml:space="preserve"> </w:t>
      </w:r>
      <w:r>
        <w:t xml:space="preserve">in IE) and CSS implementations, resulting in highly browser-specific code on many sites. This fragmenting of the web worried standards advocates, but it also expanded what developers expected HTML pages to do (menus, animations, form validation, etc.).</w:t>
      </w:r>
    </w:p>
    <w:p>
      <w:pPr>
        <w:pStyle w:val="BodyText"/>
      </w:pPr>
      <w:r>
        <w:rPr>
          <w:b/>
          <w:bCs/>
        </w:rPr>
        <w:t xml:space="preserve">HTML 4.0 and the “End of &lt;font&gt;” (Almost):</w:t>
      </w:r>
      <w:r>
        <w:t xml:space="preserve"> </w:t>
      </w:r>
      <w:r>
        <w:t xml:space="preserve">Recognizing the need to restore coherence, W3C delivered</w:t>
      </w:r>
      <w:r>
        <w:t xml:space="preserve"> </w:t>
      </w:r>
      <w:r>
        <w:rPr>
          <w:b/>
          <w:bCs/>
        </w:rPr>
        <w:t xml:space="preserve">HTML 4.0</w:t>
      </w:r>
      <w:r>
        <w:t xml:space="preserve"> </w:t>
      </w:r>
      <w:r>
        <w:t xml:space="preserve">in December 1997 as a major, holistic update to the language</w:t>
      </w:r>
      <w:hyperlink r:id="rId38">
        <w:r>
          <w:rPr>
            <w:rStyle w:val="Hyperlink"/>
          </w:rPr>
          <w:t xml:space="preserve">[19]</w:t>
        </w:r>
      </w:hyperlink>
      <w:hyperlink r:id="rId39">
        <w:r>
          <w:rPr>
            <w:rStyle w:val="Hyperlink"/>
          </w:rPr>
          <w:t xml:space="preserve">[20]</w:t>
        </w:r>
      </w:hyperlink>
      <w:r>
        <w:t xml:space="preserve">. HTML4 introduced many</w:t>
      </w:r>
      <w:r>
        <w:t xml:space="preserve"> </w:t>
      </w:r>
      <w:r>
        <w:rPr>
          <w:i/>
          <w:iCs/>
        </w:rPr>
        <w:t xml:space="preserve">structural and semantic improvements</w:t>
      </w:r>
      <w:r>
        <w:t xml:space="preserve"> </w:t>
      </w:r>
      <w:r>
        <w:t xml:space="preserve">even as it codified browser innovations. It extended HTML’s character set to</w:t>
      </w:r>
      <w:r>
        <w:t xml:space="preserve"> </w:t>
      </w:r>
      <w:r>
        <w:rPr>
          <w:b/>
          <w:bCs/>
        </w:rPr>
        <w:t xml:space="preserve">Unicode (ISO 10646)</w:t>
      </w:r>
      <w:r>
        <w:t xml:space="preserve">, abandoning the old default of ISO-8859-1 and vastly improving internationalization support</w:t>
      </w:r>
      <w:hyperlink r:id="rId40">
        <w:r>
          <w:rPr>
            <w:rStyle w:val="Hyperlink"/>
          </w:rPr>
          <w:t xml:space="preserve">[21]</w:t>
        </w:r>
      </w:hyperlink>
      <w:r>
        <w:t xml:space="preserve">. It added markup for complex scripts and bidirectional text (the</w:t>
      </w:r>
      <w:r>
        <w:t xml:space="preserve"> </w:t>
      </w:r>
      <w:r>
        <w:rPr>
          <w:rStyle w:val="VerbatimChar"/>
        </w:rPr>
        <w:t xml:space="preserve">dir</w:t>
      </w:r>
      <w:r>
        <w:t xml:space="preserve"> </w:t>
      </w:r>
      <w:r>
        <w:t xml:space="preserve">attribute and</w:t>
      </w:r>
      <w:r>
        <w:t xml:space="preserve"> </w:t>
      </w:r>
      <w:r>
        <w:rPr>
          <w:rStyle w:val="VerbatimChar"/>
        </w:rPr>
        <w:t xml:space="preserve">&lt;bdo&gt;</w:t>
      </w:r>
      <w:r>
        <w:t xml:space="preserve"> </w:t>
      </w:r>
      <w:r>
        <w:t xml:space="preserve">element) to better support non-Western languages</w:t>
      </w:r>
      <w:hyperlink r:id="rId40">
        <w:r>
          <w:rPr>
            <w:rStyle w:val="Hyperlink"/>
          </w:rPr>
          <w:t xml:space="preserve">[21]</w:t>
        </w:r>
      </w:hyperlink>
      <w:r>
        <w:t xml:space="preserve">. HTML4 also embraced</w:t>
      </w:r>
      <w:r>
        <w:t xml:space="preserve"> </w:t>
      </w:r>
      <w:r>
        <w:rPr>
          <w:b/>
          <w:bCs/>
        </w:rPr>
        <w:t xml:space="preserve">stylesheets and scripting</w:t>
      </w:r>
      <w:r>
        <w:t xml:space="preserve">: it included the</w:t>
      </w:r>
      <w:r>
        <w:t xml:space="preserve"> </w:t>
      </w:r>
      <w:r>
        <w:rPr>
          <w:rStyle w:val="VerbatimChar"/>
        </w:rPr>
        <w:t xml:space="preserve">&lt;style&gt;</w:t>
      </w:r>
      <w:r>
        <w:t xml:space="preserve"> </w:t>
      </w:r>
      <w:r>
        <w:t xml:space="preserve">and</w:t>
      </w:r>
      <w:r>
        <w:t xml:space="preserve"> </w:t>
      </w:r>
      <w:r>
        <w:rPr>
          <w:rStyle w:val="VerbatimChar"/>
        </w:rPr>
        <w:t xml:space="preserve">&lt;script&gt;</w:t>
      </w:r>
      <w:r>
        <w:t xml:space="preserve"> </w:t>
      </w:r>
      <w:r>
        <w:t xml:space="preserve">elements, formally integrating CSS and client scripts into web pages</w:t>
      </w:r>
      <w:hyperlink r:id="rId41">
        <w:r>
          <w:rPr>
            <w:rStyle w:val="Hyperlink"/>
          </w:rPr>
          <w:t xml:space="preserve">[22]</w:t>
        </w:r>
      </w:hyperlink>
      <w:r>
        <w:t xml:space="preserve">. With CSS available, W3C explicitly sought to</w:t>
      </w:r>
      <w:r>
        <w:t xml:space="preserve"> </w:t>
      </w:r>
      <w:r>
        <w:rPr>
          <w:b/>
          <w:bCs/>
        </w:rPr>
        <w:t xml:space="preserve">deprecate many presentational elements and attributes</w:t>
      </w:r>
      <w:r>
        <w:t xml:space="preserve"> </w:t>
      </w:r>
      <w:r>
        <w:t xml:space="preserve">(like</w:t>
      </w:r>
      <w:r>
        <w:t xml:space="preserve"> </w:t>
      </w:r>
      <w:r>
        <w:rPr>
          <w:rStyle w:val="VerbatimChar"/>
        </w:rPr>
        <w:t xml:space="preserve">&lt;font&gt;</w:t>
      </w:r>
      <w:r>
        <w:t xml:space="preserve">,</w:t>
      </w:r>
      <w:r>
        <w:t xml:space="preserve"> </w:t>
      </w:r>
      <w:r>
        <w:rPr>
          <w:rStyle w:val="VerbatimChar"/>
        </w:rPr>
        <w:t xml:space="preserve">&lt;center&gt;</w:t>
      </w:r>
      <w:r>
        <w:t xml:space="preserve">,</w:t>
      </w:r>
      <w:r>
        <w:t xml:space="preserve"> </w:t>
      </w:r>
      <w:r>
        <w:rPr>
          <w:rStyle w:val="VerbatimChar"/>
        </w:rPr>
        <w:t xml:space="preserve">bgcolor</w:t>
      </w:r>
      <w:r>
        <w:t xml:space="preserve">, etc.) in favor of using CSS for styling</w:t>
      </w:r>
      <w:hyperlink r:id="rId42">
        <w:r>
          <w:rPr>
            <w:rStyle w:val="Hyperlink"/>
          </w:rPr>
          <w:t xml:space="preserve">[23]</w:t>
        </w:r>
      </w:hyperlink>
      <w:hyperlink r:id="rId43">
        <w:r>
          <w:rPr>
            <w:rStyle w:val="Hyperlink"/>
          </w:rPr>
          <w:t xml:space="preserve">[24]</w:t>
        </w:r>
      </w:hyperlink>
      <w:r>
        <w:t xml:space="preserve">. HTML4 thus came in three flavors defined by Document Type Definitions (DTDs):</w:t>
      </w:r>
      <w:r>
        <w:t xml:space="preserve"> </w:t>
      </w:r>
      <w:r>
        <w:rPr>
          <w:b/>
          <w:bCs/>
        </w:rPr>
        <w:t xml:space="preserve">Strict</w:t>
      </w:r>
      <w:r>
        <w:t xml:space="preserve">,</w:t>
      </w:r>
      <w:r>
        <w:t xml:space="preserve"> </w:t>
      </w:r>
      <w:r>
        <w:rPr>
          <w:b/>
          <w:bCs/>
        </w:rPr>
        <w:t xml:space="preserve">Transitional</w:t>
      </w:r>
      <w:r>
        <w:t xml:space="preserve">, and</w:t>
      </w:r>
      <w:r>
        <w:t xml:space="preserve"> </w:t>
      </w:r>
      <w:r>
        <w:rPr>
          <w:b/>
          <w:bCs/>
        </w:rPr>
        <w:t xml:space="preserve">Frameset</w:t>
      </w:r>
      <w:hyperlink r:id="rId43">
        <w:r>
          <w:rPr>
            <w:rStyle w:val="Hyperlink"/>
          </w:rPr>
          <w:t xml:space="preserve">[24]</w:t>
        </w:r>
      </w:hyperlink>
      <w:r>
        <w:t xml:space="preserve">. The</w:t>
      </w:r>
      <w:r>
        <w:t xml:space="preserve"> </w:t>
      </w:r>
      <w:r>
        <w:rPr>
          <w:i/>
          <w:iCs/>
        </w:rPr>
        <w:t xml:space="preserve">Strict</w:t>
      </w:r>
      <w:r>
        <w:t xml:space="preserve"> </w:t>
      </w:r>
      <w:r>
        <w:t xml:space="preserve">DTD omitted all deprecated tags and attributes, representing a forward-looking, purely structural HTML. The</w:t>
      </w:r>
      <w:r>
        <w:t xml:space="preserve"> </w:t>
      </w:r>
      <w:r>
        <w:rPr>
          <w:i/>
          <w:iCs/>
        </w:rPr>
        <w:t xml:space="preserve">Transitional</w:t>
      </w:r>
      <w:r>
        <w:t xml:space="preserve"> </w:t>
      </w:r>
      <w:r>
        <w:t xml:space="preserve">DTD kept those legacy features to ease authors’ migration from older practices, and</w:t>
      </w:r>
      <w:r>
        <w:t xml:space="preserve"> </w:t>
      </w:r>
      <w:r>
        <w:rPr>
          <w:i/>
          <w:iCs/>
        </w:rPr>
        <w:t xml:space="preserve">Frameset</w:t>
      </w:r>
      <w:r>
        <w:t xml:space="preserve"> </w:t>
      </w:r>
      <w:r>
        <w:t xml:space="preserve">was used for pages composed of</w:t>
      </w:r>
      <w:r>
        <w:t xml:space="preserve"> </w:t>
      </w:r>
      <w:r>
        <w:rPr>
          <w:rStyle w:val="VerbatimChar"/>
        </w:rPr>
        <w:t xml:space="preserve">&lt;frame&gt;</w:t>
      </w:r>
      <w:r>
        <w:t xml:space="preserve">/</w:t>
      </w:r>
      <w:r>
        <w:rPr>
          <w:rStyle w:val="VerbatimChar"/>
        </w:rPr>
        <w:t xml:space="preserve">&lt;frameset&gt;</w:t>
      </w:r>
      <w:r>
        <w:t xml:space="preserve"> </w:t>
      </w:r>
      <w:r>
        <w:t xml:space="preserve">(another 90s technique, now obsolete)</w:t>
      </w:r>
      <w:hyperlink r:id="rId43">
        <w:r>
          <w:rPr>
            <w:rStyle w:val="Hyperlink"/>
          </w:rPr>
          <w:t xml:space="preserve">[24]</w:t>
        </w:r>
      </w:hyperlink>
      <w:r>
        <w:t xml:space="preserve">. In reality,</w:t>
      </w:r>
      <w:r>
        <w:t xml:space="preserve"> </w:t>
      </w:r>
      <w:r>
        <w:rPr>
          <w:b/>
          <w:bCs/>
        </w:rPr>
        <w:t xml:space="preserve">HTML 4.0 Transitional</w:t>
      </w:r>
      <w:r>
        <w:t xml:space="preserve"> </w:t>
      </w:r>
      <w:r>
        <w:t xml:space="preserve">became the workhorse doctype of the late 90s and early 2000s – as of 2018, an estimated 13% of websites still identified as HTML4 Transitional, versus &lt;1% using the Strict doctype</w:t>
      </w:r>
      <w:hyperlink r:id="rId44">
        <w:r>
          <w:rPr>
            <w:rStyle w:val="Hyperlink"/>
          </w:rPr>
          <w:t xml:space="preserve">[25]</w:t>
        </w:r>
      </w:hyperlink>
      <w:r>
        <w:t xml:space="preserve">. This underscored that while HTML4 provided a path to clean, semantic markup + CSS, most developers continued to rely on legacy constructs for quite some time.</w:t>
      </w:r>
    </w:p>
    <w:p>
      <w:pPr>
        <w:pStyle w:val="BodyText"/>
      </w:pPr>
      <w:r>
        <w:rPr>
          <w:b/>
          <w:bCs/>
        </w:rPr>
        <w:t xml:space="preserve">DOM Standardization and DHTML:</w:t>
      </w:r>
      <w:r>
        <w:t xml:space="preserve"> </w:t>
      </w:r>
      <w:r>
        <w:t xml:space="preserve">Alongside HTML4, the late 90s saw the standardization of the DOM (Document Object Model) by W3C, which defined a language-neutral API for scripts to manipulate HTML and XML documents. DOM Level 1 (1998) and Level 2 (2000) gave browsers a common model for the document tree, aiming to smooth out the scripting differences that had plagued DHTML. In practice, IE and Netscape only gradually converged on the standards. It wasn’t until Internet Explorer 5+ and Netscape’s reboot as Mozilla (around 2000) that script developers got a more uniform DOM to work with. Nevertheless, by 1999 the idea of</w:t>
      </w:r>
      <w:r>
        <w:t xml:space="preserve"> </w:t>
      </w:r>
      <w:r>
        <w:rPr>
          <w:b/>
          <w:bCs/>
        </w:rPr>
        <w:t xml:space="preserve">dynamic content</w:t>
      </w:r>
      <w:r>
        <w:t xml:space="preserve"> </w:t>
      </w:r>
      <w:r>
        <w:t xml:space="preserve">was firmly entrenched: HTML was no longer viewed as a static page description only, but as a baseline that scripts and styles could transform on the fly. This posed new questions for HTML standards: how to handle documents that start life in an inconsistent state and are then modified by script? Issues like parsing malformed HTML or the concept of “innerHTML” (a non-standard property IE introduced to easily inject HTML strings into a page) highlighted that the</w:t>
      </w:r>
      <w:r>
        <w:t xml:space="preserve"> </w:t>
      </w:r>
      <w:r>
        <w:rPr>
          <w:i/>
          <w:iCs/>
        </w:rPr>
        <w:t xml:space="preserve">behavior</w:t>
      </w:r>
      <w:r>
        <w:t xml:space="preserve"> </w:t>
      </w:r>
      <w:r>
        <w:t xml:space="preserve">of HTML in the wild was beyond what the specs had anticipated. Browser vendors often “solved” these problems pragmatically, but the need for a well-defined error-handling model for HTML would become a major theme in the next decade.</w:t>
      </w:r>
    </w:p>
    <w:p>
      <w:pPr>
        <w:pStyle w:val="BodyText"/>
      </w:pPr>
      <w:r>
        <w:rPr>
          <w:b/>
          <w:bCs/>
        </w:rPr>
        <w:t xml:space="preserve">Accessibility and HTML 4:</w:t>
      </w:r>
      <w:r>
        <w:t xml:space="preserve"> </w:t>
      </w:r>
      <w:r>
        <w:t xml:space="preserve">Another critical development in the late 90s was the focus on</w:t>
      </w:r>
      <w:r>
        <w:t xml:space="preserve"> </w:t>
      </w:r>
      <w:r>
        <w:rPr>
          <w:b/>
          <w:bCs/>
        </w:rPr>
        <w:t xml:space="preserve">web accessibility</w:t>
      </w:r>
      <w:r>
        <w:t xml:space="preserve">. The W3C launched the Web Accessibility Initiative (WAI) in 1997, and by 1999 had published the first Web Content Accessibility Guidelines (WCAG 1.0). HTML4 was crafted with significant input from accessibility experts: it introduced features to make content usable by people with disabilities. For example, all</w:t>
      </w:r>
      <w:r>
        <w:t xml:space="preserve"> </w:t>
      </w:r>
      <w:r>
        <w:rPr>
          <w:rStyle w:val="VerbatimChar"/>
        </w:rPr>
        <w:t xml:space="preserve">&lt;img&gt;</w:t>
      </w:r>
      <w:r>
        <w:t xml:space="preserve"> </w:t>
      </w:r>
      <w:r>
        <w:t xml:space="preserve">elements were required to have an</w:t>
      </w:r>
      <w:r>
        <w:t xml:space="preserve"> </w:t>
      </w:r>
      <w:r>
        <w:rPr>
          <w:rStyle w:val="VerbatimChar"/>
        </w:rPr>
        <w:t xml:space="preserve">alt</w:t>
      </w:r>
      <w:r>
        <w:t xml:space="preserve"> </w:t>
      </w:r>
      <w:r>
        <w:t xml:space="preserve">attribute (alternative text for screen readers), and a long description via</w:t>
      </w:r>
      <w:r>
        <w:t xml:space="preserve"> </w:t>
      </w:r>
      <w:r>
        <w:rPr>
          <w:rStyle w:val="VerbatimChar"/>
        </w:rPr>
        <w:t xml:space="preserve">longdesc</w:t>
      </w:r>
      <w:r>
        <w:t xml:space="preserve"> </w:t>
      </w:r>
      <w:r>
        <w:t xml:space="preserve">could be provided for complex images</w:t>
      </w:r>
      <w:hyperlink r:id="rId45">
        <w:r>
          <w:rPr>
            <w:rStyle w:val="Hyperlink"/>
          </w:rPr>
          <w:t xml:space="preserve">[26]</w:t>
        </w:r>
      </w:hyperlink>
      <w:hyperlink r:id="rId41">
        <w:r>
          <w:rPr>
            <w:rStyle w:val="Hyperlink"/>
          </w:rPr>
          <w:t xml:space="preserve">[22]</w:t>
        </w:r>
      </w:hyperlink>
      <w:r>
        <w:t xml:space="preserve">. HTML4 added the</w:t>
      </w:r>
      <w:r>
        <w:t xml:space="preserve"> </w:t>
      </w:r>
      <w:r>
        <w:rPr>
          <w:rStyle w:val="VerbatimChar"/>
        </w:rPr>
        <w:t xml:space="preserve">&lt;label&gt;</w:t>
      </w:r>
      <w:r>
        <w:t xml:space="preserve"> </w:t>
      </w:r>
      <w:r>
        <w:t xml:space="preserve">element to properly associate form fields with their prompts, the</w:t>
      </w:r>
      <w:r>
        <w:t xml:space="preserve"> </w:t>
      </w:r>
      <w:r>
        <w:rPr>
          <w:rStyle w:val="VerbatimChar"/>
        </w:rPr>
        <w:t xml:space="preserve">accesskey</w:t>
      </w:r>
      <w:r>
        <w:t xml:space="preserve"> </w:t>
      </w:r>
      <w:r>
        <w:t xml:space="preserve">attribute for keyboard shortcuts, and</w:t>
      </w:r>
      <w:r>
        <w:t xml:space="preserve"> </w:t>
      </w:r>
      <w:r>
        <w:rPr>
          <w:rStyle w:val="VerbatimChar"/>
        </w:rPr>
        <w:t xml:space="preserve">tabindex</w:t>
      </w:r>
      <w:r>
        <w:t xml:space="preserve"> </w:t>
      </w:r>
      <w:r>
        <w:t xml:space="preserve">for controlling focus order. It also defined the</w:t>
      </w:r>
      <w:r>
        <w:t xml:space="preserve"> </w:t>
      </w:r>
      <w:r>
        <w:rPr>
          <w:rStyle w:val="VerbatimChar"/>
        </w:rPr>
        <w:t xml:space="preserve">&lt;caption&gt;</w:t>
      </w:r>
      <w:r>
        <w:t xml:space="preserve"> </w:t>
      </w:r>
      <w:r>
        <w:t xml:space="preserve">and</w:t>
      </w:r>
      <w:r>
        <w:t xml:space="preserve"> </w:t>
      </w:r>
      <w:r>
        <w:rPr>
          <w:rStyle w:val="VerbatimChar"/>
        </w:rPr>
        <w:t xml:space="preserve">&lt;summary&gt;</w:t>
      </w:r>
      <w:r>
        <w:t xml:space="preserve"> </w:t>
      </w:r>
      <w:r>
        <w:t xml:space="preserve">for tables and encouraged table authors to use scope attributes or header associations, all to benefit users of assistive technology</w:t>
      </w:r>
      <w:hyperlink r:id="rId37">
        <w:r>
          <w:rPr>
            <w:rStyle w:val="Hyperlink"/>
          </w:rPr>
          <w:t xml:space="preserve">[18]</w:t>
        </w:r>
      </w:hyperlink>
      <w:r>
        <w:t xml:space="preserve">. Many of these features were not yet widely implemented or used by developers in the 90s, but they laid groundwork. For instance, the</w:t>
      </w:r>
      <w:r>
        <w:t xml:space="preserve"> </w:t>
      </w:r>
      <w:r>
        <w:rPr>
          <w:b/>
          <w:bCs/>
        </w:rPr>
        <w:t xml:space="preserve">“title”</w:t>
      </w:r>
      <w:r>
        <w:t xml:space="preserve"> </w:t>
      </w:r>
      <w:r>
        <w:t xml:space="preserve">attribute (global in HTML4) allowed hint text on any element, which could aid users or add semantic info.</w:t>
      </w:r>
      <w:r>
        <w:t xml:space="preserve"> </w:t>
      </w:r>
      <w:r>
        <w:rPr>
          <w:i/>
          <w:iCs/>
        </w:rPr>
        <w:t xml:space="preserve">Style sheets</w:t>
      </w:r>
      <w:r>
        <w:t xml:space="preserve"> </w:t>
      </w:r>
      <w:r>
        <w:t xml:space="preserve">were also touted as an accessibility win: by separating presentation from content, CSS would allow users to apply their own styles or use assistive browsing modes without losing structured information</w:t>
      </w:r>
      <w:hyperlink r:id="rId42">
        <w:r>
          <w:rPr>
            <w:rStyle w:val="Hyperlink"/>
          </w:rPr>
          <w:t xml:space="preserve">[23]</w:t>
        </w:r>
      </w:hyperlink>
      <w:r>
        <w:t xml:space="preserve">. Internationalization and accessibility were thus twin focuses of HTML4, aligning with the W3C’s mission to make the web “world wide” in every sense.</w:t>
      </w:r>
    </w:p>
    <w:p>
      <w:pPr>
        <w:pStyle w:val="BodyText"/>
      </w:pPr>
      <w:r>
        <w:rPr>
          <w:b/>
          <w:bCs/>
        </w:rPr>
        <w:t xml:space="preserve">Meta and Search Engines:</w:t>
      </w:r>
      <w:r>
        <w:t xml:space="preserve"> </w:t>
      </w:r>
      <w:r>
        <w:t xml:space="preserve">During this era, HTML also gained the first standardized way to embed metadata in pages. The</w:t>
      </w:r>
      <w:r>
        <w:t xml:space="preserve"> </w:t>
      </w:r>
      <w:r>
        <w:rPr>
          <w:rStyle w:val="VerbatimChar"/>
        </w:rPr>
        <w:t xml:space="preserve">&lt;meta&gt;</w:t>
      </w:r>
      <w:r>
        <w:t xml:space="preserve"> </w:t>
      </w:r>
      <w:r>
        <w:t xml:space="preserve">tag (with attributes like</w:t>
      </w:r>
      <w:r>
        <w:t xml:space="preserve"> </w:t>
      </w:r>
      <w:r>
        <w:rPr>
          <w:rStyle w:val="VerbatimChar"/>
        </w:rPr>
        <w:t xml:space="preserve">name="keywords"</w:t>
      </w:r>
      <w:r>
        <w:t xml:space="preserve"> </w:t>
      </w:r>
      <w:r>
        <w:t xml:space="preserve">or</w:t>
      </w:r>
      <w:r>
        <w:t xml:space="preserve"> </w:t>
      </w:r>
      <w:r>
        <w:rPr>
          <w:rStyle w:val="VerbatimChar"/>
        </w:rPr>
        <w:t xml:space="preserve">name="description"</w:t>
      </w:r>
      <w:r>
        <w:t xml:space="preserve">) became common, as early search engines and indexing tools attempted to use these fields for ranking results. For a brief period, authors would stuff</w:t>
      </w:r>
      <w:r>
        <w:t xml:space="preserve"> </w:t>
      </w:r>
      <w:r>
        <w:rPr>
          <w:rStyle w:val="VerbatimChar"/>
        </w:rPr>
        <w:t xml:space="preserve">&lt;meta name="keywords"</w:t>
      </w:r>
      <w:r>
        <w:t xml:space="preserve"> </w:t>
      </w:r>
      <w:r>
        <w:t xml:space="preserve">with lists of terms to influence search placement. By the late 90s, however, search engines (exemplified by Google’s rise in 1998</w:t>
      </w:r>
      <w:hyperlink r:id="rId46">
        <w:r>
          <w:rPr>
            <w:rStyle w:val="Hyperlink"/>
          </w:rPr>
          <w:t xml:space="preserve">[27]</w:t>
        </w:r>
      </w:hyperlink>
      <w:r>
        <w:t xml:space="preserve">) had shifted toward using link analysis and page content rather than trusting easily spammed metadata. Still, HTML’s metadata capabilities would continue to evolve – a story revisited in later eras with microformats, RDFa, and JSON-LD.</w:t>
      </w:r>
    </w:p>
    <w:p>
      <w:pPr>
        <w:pStyle w:val="BodyText"/>
      </w:pPr>
      <w:r>
        <w:rPr>
          <w:b/>
          <w:bCs/>
        </w:rPr>
        <w:t xml:space="preserve">Developer Tools and Practices:</w:t>
      </w:r>
      <w:r>
        <w:t xml:space="preserve"> </w:t>
      </w:r>
      <w:r>
        <w:t xml:space="preserve">By 1999, building websites had become a profession and an industry. Many developers still authored HTML by hand in text editors (or by “View Source” learning), but increasingly they used visual</w:t>
      </w:r>
      <w:r>
        <w:t xml:space="preserve"> </w:t>
      </w:r>
      <w:r>
        <w:rPr>
          <w:b/>
          <w:bCs/>
        </w:rPr>
        <w:t xml:space="preserve">HTML editors</w:t>
      </w:r>
      <w:r>
        <w:t xml:space="preserve"> </w:t>
      </w:r>
      <w:r>
        <w:t xml:space="preserve">like Microsoft FrontPage (acquired by Microsoft in 1996) or Macromedia Dreamweaver (launched 1997). These tools often generated bloated or overly presentational markup – e.g. nested tables and font tags for layout – reflecting the state of browser support rather than strict HTML4 ideals. Content management systems were in their infancy; most websites were still static or built with server-side CGI scripts embedding HTML output. Testing meant opening pages in multiple browsers to see if layout or scripts broke (since no single engine dominated until the end of the 90s).</w:t>
      </w:r>
      <w:r>
        <w:t xml:space="preserve"> </w:t>
      </w:r>
      <w:r>
        <w:rPr>
          <w:b/>
          <w:bCs/>
        </w:rPr>
        <w:t xml:space="preserve">Browser quirks</w:t>
      </w:r>
      <w:r>
        <w:t xml:space="preserve"> </w:t>
      </w:r>
      <w:r>
        <w:t xml:space="preserve">were abundant. In fact, as browsers implemented parts of HTML4/CSS, they introduced a concept called</w:t>
      </w:r>
      <w:r>
        <w:t xml:space="preserve"> </w:t>
      </w:r>
      <w:r>
        <w:rPr>
          <w:b/>
          <w:bCs/>
        </w:rPr>
        <w:t xml:space="preserve">“quirks mode”</w:t>
      </w:r>
      <w:r>
        <w:t xml:space="preserve">: if an HTML page omitted a proper doctype or used an old one, browsers like IE 5+ would intentionally emulate 1990s-era behavior (non-standard box model, etc.), whereas a correct modern doctype would trigger “standards mode” for more spec-compliant rendering</w:t>
      </w:r>
      <w:hyperlink r:id="rId47">
        <w:r>
          <w:rPr>
            <w:rStyle w:val="Hyperlink"/>
          </w:rPr>
          <w:t xml:space="preserve">[28]</w:t>
        </w:r>
      </w:hyperlink>
      <w:r>
        <w:t xml:space="preserve">. This doctype-switching mechanism, first seen in IE5 for Mac in 2000, was conceived in 1998</w:t>
      </w:r>
      <w:hyperlink r:id="rId47">
        <w:r>
          <w:rPr>
            <w:rStyle w:val="Hyperlink"/>
          </w:rPr>
          <w:t xml:space="preserve">[29]</w:t>
        </w:r>
      </w:hyperlink>
      <w:hyperlink r:id="rId48">
        <w:r>
          <w:rPr>
            <w:rStyle w:val="Hyperlink"/>
          </w:rPr>
          <w:t xml:space="preserve">[30]</w:t>
        </w:r>
      </w:hyperlink>
      <w:r>
        <w:t xml:space="preserve"> </w:t>
      </w:r>
      <w:r>
        <w:t xml:space="preserve">to let web developers gradually adopt standards without breaking legacy pages. Thus, by 1999 the groundwork was in place for a more disciplined web – HTML4 provided the semantic and structural scaffolding, and CSS/DOM provided the presentation and behavior layers. However, the implementation reality lagged behind, and many sites entering the 2000s were a messy amalgam of old and new practices. As the dot-com era peaked, HTML faced both a crisis and an opportunity: would it continue to evolve as a clean standard (potentially with XML influences), or would it fragment under the weight of new demands (multimedia, applications) and divergent vendor agendas? The answer, as the next era shows, was a bit of both.</w:t>
      </w:r>
    </w:p>
    <w:bookmarkEnd w:id="49"/>
    <w:bookmarkStart w:id="61" w:name="xhtml-xmlization"/>
    <w:p>
      <w:pPr>
        <w:pStyle w:val="Heading2"/>
      </w:pPr>
      <w:r>
        <w:t xml:space="preserve">2000–2006: XHTML &amp; XMLization</w:t>
      </w:r>
    </w:p>
    <w:p>
      <w:pPr>
        <w:pStyle w:val="FirstParagraph"/>
      </w:pPr>
      <w:r>
        <w:rPr>
          <w:b/>
          <w:bCs/>
        </w:rPr>
        <w:t xml:space="preserve">The XML Turn – XHTML 1.0:</w:t>
      </w:r>
      <w:r>
        <w:t xml:space="preserve"> </w:t>
      </w:r>
      <w:r>
        <w:t xml:space="preserve">In early 2000, the W3C published</w:t>
      </w:r>
      <w:r>
        <w:t xml:space="preserve"> </w:t>
      </w:r>
      <w:r>
        <w:rPr>
          <w:b/>
          <w:bCs/>
        </w:rPr>
        <w:t xml:space="preserve">XHTML 1.0</w:t>
      </w:r>
      <w:r>
        <w:t xml:space="preserve">, signaling a major shift in philosophy. XHTML 1.0 was essentially HTML 4.01 re-written as a strict XML application</w:t>
      </w:r>
      <w:hyperlink r:id="rId50">
        <w:r>
          <w:rPr>
            <w:rStyle w:val="Hyperlink"/>
          </w:rPr>
          <w:t xml:space="preserve">[31]</w:t>
        </w:r>
      </w:hyperlink>
      <w:r>
        <w:t xml:space="preserve">. Every tag had to be properly closed, nesting must be correct, and all code must be well-formed XML. The idea was to bring the Web into the XML world: tools and developers were expected to transition from forgiving HTML syntax to the stricter rules and rich toolchain of XML. XHTML 1.0 defined three “flavors” analogous to HTML4 (Strict, Transitional, Frameset), but</w:t>
      </w:r>
      <w:r>
        <w:t xml:space="preserve"> </w:t>
      </w:r>
      <w:r>
        <w:rPr>
          <w:i/>
          <w:iCs/>
        </w:rPr>
        <w:t xml:space="preserve">even the Transitional XHTML required well-formed markup</w:t>
      </w:r>
      <w:r>
        <w:t xml:space="preserve">. In theory, you could serve XHTML 1.0 as</w:t>
      </w:r>
      <w:r>
        <w:t xml:space="preserve"> </w:t>
      </w:r>
      <w:r>
        <w:rPr>
          <w:rStyle w:val="VerbatimChar"/>
        </w:rPr>
        <w:t xml:space="preserve">application/xhtml+xml</w:t>
      </w:r>
      <w:r>
        <w:t xml:space="preserve"> </w:t>
      </w:r>
      <w:r>
        <w:t xml:space="preserve">and browsers (that understood XML) would parse it with draconian error-handling – meaning a single unclosed</w:t>
      </w:r>
      <w:r>
        <w:t xml:space="preserve"> </w:t>
      </w:r>
      <w:r>
        <w:rPr>
          <w:rStyle w:val="VerbatimChar"/>
        </w:rPr>
        <w:t xml:space="preserve">&lt;p&gt;</w:t>
      </w:r>
      <w:r>
        <w:t xml:space="preserve"> </w:t>
      </w:r>
      <w:r>
        <w:t xml:space="preserve">tag would cause the page to fail to render with a fatal error. In practice,</w:t>
      </w:r>
      <w:r>
        <w:t xml:space="preserve"> </w:t>
      </w:r>
      <w:r>
        <w:rPr>
          <w:b/>
          <w:bCs/>
        </w:rPr>
        <w:t xml:space="preserve">almost no one</w:t>
      </w:r>
      <w:r>
        <w:t xml:space="preserve"> </w:t>
      </w:r>
      <w:r>
        <w:t xml:space="preserve">could do that yet: Internet Explorer (which had over 90% market share by 2002) did not support the XHTML mime type at all</w:t>
      </w:r>
      <w:hyperlink r:id="rId51">
        <w:r>
          <w:rPr>
            <w:rStyle w:val="Hyperlink"/>
          </w:rPr>
          <w:t xml:space="preserve">[32]</w:t>
        </w:r>
      </w:hyperlink>
      <w:hyperlink r:id="rId52">
        <w:r>
          <w:rPr>
            <w:rStyle w:val="Hyperlink"/>
          </w:rPr>
          <w:t xml:space="preserve">[33]</w:t>
        </w:r>
      </w:hyperlink>
      <w:r>
        <w:t xml:space="preserve">. As a result, developers adopted XHTML 1.0 by writing HTML in a more XML-ish style (e.g.</w:t>
      </w:r>
      <w:r>
        <w:t xml:space="preserve"> </w:t>
      </w:r>
      <w:r>
        <w:rPr>
          <w:rStyle w:val="VerbatimChar"/>
        </w:rPr>
        <w:t xml:space="preserve">&lt;br /&gt;</w:t>
      </w:r>
      <w:r>
        <w:t xml:space="preserve"> </w:t>
      </w:r>
      <w:r>
        <w:t xml:space="preserve">self-closing tags, lowercase element names, quoting all attributes), but continued to serve pages as</w:t>
      </w:r>
      <w:r>
        <w:t xml:space="preserve"> </w:t>
      </w:r>
      <w:r>
        <w:rPr>
          <w:rStyle w:val="VerbatimChar"/>
        </w:rPr>
        <w:t xml:space="preserve">text/html</w:t>
      </w:r>
      <w:r>
        <w:t xml:space="preserve"> </w:t>
      </w:r>
      <w:r>
        <w:t xml:space="preserve">(which forced browsers to treat it as old-school HTML, not strict XML)</w:t>
      </w:r>
      <w:hyperlink r:id="rId53">
        <w:r>
          <w:rPr>
            <w:rStyle w:val="Hyperlink"/>
          </w:rPr>
          <w:t xml:space="preserve">[34]</w:t>
        </w:r>
      </w:hyperlink>
      <w:r>
        <w:t xml:space="preserve">. This mode – sometimes derisively called “tag soup XHTML” – offered few immediate benefits beyond aesthetic tidiness. However, it became trendy: many developers preferred the cleaner syntax and the promise of forward-compatibility. By 2005, even the homepage of the World Wide Web Consortium was served as XHTML 1.0 Transitional sent as</w:t>
      </w:r>
      <w:r>
        <w:t xml:space="preserve"> </w:t>
      </w:r>
      <w:r>
        <w:rPr>
          <w:rStyle w:val="VerbatimChar"/>
        </w:rPr>
        <w:t xml:space="preserve">text/html</w:t>
      </w:r>
      <w:r>
        <w:t xml:space="preserve">, a technically ironic situation.</w:t>
      </w:r>
    </w:p>
    <w:p>
      <w:pPr>
        <w:pStyle w:val="BodyText"/>
      </w:pPr>
      <w:r>
        <w:rPr>
          <w:b/>
          <w:bCs/>
        </w:rPr>
        <w:t xml:space="preserve">Promises and Pitfalls of XHTML:</w:t>
      </w:r>
      <w:r>
        <w:t xml:space="preserve"> </w:t>
      </w:r>
      <w:r>
        <w:t xml:space="preserve">The W3C’s vision was that future web content would fully embrace XML. XHTML 1.1 (released 2001) removed the last backward-compatible bits (e.g. the Transitional stuff) and introduced an idea of modular XHTML (so subsets could be used on devices). Work began on</w:t>
      </w:r>
      <w:r>
        <w:t xml:space="preserve"> </w:t>
      </w:r>
      <w:r>
        <w:rPr>
          <w:b/>
          <w:bCs/>
        </w:rPr>
        <w:t xml:space="preserve">XHTML 2.0</w:t>
      </w:r>
      <w:r>
        <w:t xml:space="preserve">, intended as a bold break – a completely new language not bound by legacy. XHTML2 dropped some HTML staples (no</w:t>
      </w:r>
      <w:r>
        <w:t xml:space="preserve"> </w:t>
      </w:r>
      <w:r>
        <w:rPr>
          <w:rStyle w:val="VerbatimChar"/>
        </w:rPr>
        <w:t xml:space="preserve">&lt;img&gt;</w:t>
      </w:r>
      <w:r>
        <w:t xml:space="preserve"> </w:t>
      </w:r>
      <w:r>
        <w:t xml:space="preserve">or</w:t>
      </w:r>
      <w:r>
        <w:t xml:space="preserve"> </w:t>
      </w:r>
      <w:r>
        <w:rPr>
          <w:rStyle w:val="VerbatimChar"/>
        </w:rPr>
        <w:t xml:space="preserve">&lt;form&gt;</w:t>
      </w:r>
      <w:r>
        <w:t xml:space="preserve"> </w:t>
      </w:r>
      <w:r>
        <w:t xml:space="preserve">– those were to be replaced by more abstract, XML-ish equivalents) and introduced new concepts (like</w:t>
      </w:r>
      <w:r>
        <w:t xml:space="preserve"> </w:t>
      </w:r>
      <w:r>
        <w:rPr>
          <w:rStyle w:val="VerbatimChar"/>
        </w:rPr>
        <w:t xml:space="preserve">&lt;section&gt;</w:t>
      </w:r>
      <w:r>
        <w:t xml:space="preserve"> </w:t>
      </w:r>
      <w:r>
        <w:t xml:space="preserve">and</w:t>
      </w:r>
      <w:r>
        <w:t xml:space="preserve"> </w:t>
      </w:r>
      <w:r>
        <w:rPr>
          <w:rStyle w:val="VerbatimChar"/>
        </w:rPr>
        <w:t xml:space="preserve">&lt;header&gt;</w:t>
      </w:r>
      <w:r>
        <w:t xml:space="preserve"> </w:t>
      </w:r>
      <w:r>
        <w:t xml:space="preserve">– coincidentally similar to what HTML5 later did). But XHTML2 was</w:t>
      </w:r>
      <w:r>
        <w:t xml:space="preserve"> </w:t>
      </w:r>
      <w:r>
        <w:rPr>
          <w:i/>
          <w:iCs/>
        </w:rPr>
        <w:t xml:space="preserve">never implemented</w:t>
      </w:r>
      <w:r>
        <w:t xml:space="preserve"> </w:t>
      </w:r>
      <w:r>
        <w:t xml:space="preserve">by browsers; it existed only as a draft. Meanwhile, actual web developers were struggling more with</w:t>
      </w:r>
      <w:r>
        <w:t xml:space="preserve"> </w:t>
      </w:r>
      <w:r>
        <w:rPr>
          <w:b/>
          <w:bCs/>
        </w:rPr>
        <w:t xml:space="preserve">Internet Explorer 6</w:t>
      </w:r>
      <w:r>
        <w:t xml:space="preserve"> </w:t>
      </w:r>
      <w:r>
        <w:t xml:space="preserve">quirks and the practicalities of making sites work across browsers than with the nuances of XML well-formedness. The early 2000s saw a</w:t>
      </w:r>
      <w:r>
        <w:t xml:space="preserve"> </w:t>
      </w:r>
      <w:r>
        <w:rPr>
          <w:b/>
          <w:bCs/>
        </w:rPr>
        <w:t xml:space="preserve">stagnation in browser innovation</w:t>
      </w:r>
      <w:r>
        <w:t xml:space="preserve">: IE6, released 2001, quickly dominated and then sat without significant update for 5 years; Netscape had withered, and the Mozilla/Firefox project was only gradually regaining market share by 2004. This stagnation meant</w:t>
      </w:r>
      <w:r>
        <w:t xml:space="preserve"> </w:t>
      </w:r>
      <w:r>
        <w:rPr>
          <w:b/>
          <w:bCs/>
        </w:rPr>
        <w:t xml:space="preserve">few new HTML features</w:t>
      </w:r>
      <w:r>
        <w:t xml:space="preserve"> </w:t>
      </w:r>
      <w:r>
        <w:t xml:space="preserve">were added in this period. Instead, developers pushed the limits of what HTML4 + CSS + JavaScript (the so-called DHTML stack) could do. Notably, techniques like AJAX (Asynchronous JavaScript and XML) emerged (the term was coined in 2005</w:t>
      </w:r>
      <w:hyperlink r:id="rId54">
        <w:r>
          <w:rPr>
            <w:rStyle w:val="Hyperlink"/>
          </w:rPr>
          <w:t xml:space="preserve">[35]</w:t>
        </w:r>
      </w:hyperlink>
      <w:hyperlink r:id="rId55">
        <w:r>
          <w:rPr>
            <w:rStyle w:val="Hyperlink"/>
          </w:rPr>
          <w:t xml:space="preserve">[36]</w:t>
        </w:r>
      </w:hyperlink>
      <w:r>
        <w:t xml:space="preserve">, but the technique was demonstrated by Outlook Web Access and others earlier). AJAX allowed web pages to load data in the background and update without full reloads, effectively treating the browser as an application runtime. None of this required new HTML tags – it repurposed what was already there (especially the</w:t>
      </w:r>
      <w:r>
        <w:t xml:space="preserve"> </w:t>
      </w:r>
      <w:r>
        <w:rPr>
          <w:rStyle w:val="VerbatimChar"/>
        </w:rPr>
        <w:t xml:space="preserve">&lt;script&gt;</w:t>
      </w:r>
      <w:r>
        <w:t xml:space="preserve"> </w:t>
      </w:r>
      <w:r>
        <w:t xml:space="preserve">element and the XMLHttpRequest object, first widely implemented in IE). The</w:t>
      </w:r>
      <w:r>
        <w:t xml:space="preserve"> </w:t>
      </w:r>
      <w:r>
        <w:rPr>
          <w:b/>
          <w:bCs/>
        </w:rPr>
        <w:t xml:space="preserve">rise of web applications</w:t>
      </w:r>
      <w:r>
        <w:t xml:space="preserve"> </w:t>
      </w:r>
      <w:r>
        <w:t xml:space="preserve">(like webmail, early office-like apps, etc.) in the mid-2000s underscored that the HTML4 era toolkit was being pushed beyond original intentions.</w:t>
      </w:r>
    </w:p>
    <w:p>
      <w:pPr>
        <w:pStyle w:val="BodyText"/>
      </w:pPr>
      <w:r>
        <w:rPr>
          <w:b/>
          <w:bCs/>
        </w:rPr>
        <w:t xml:space="preserve">Web Standards Movement:</w:t>
      </w:r>
      <w:r>
        <w:t xml:space="preserve"> </w:t>
      </w:r>
      <w:r>
        <w:t xml:space="preserve">During this time, a community-driven push for</w:t>
      </w:r>
      <w:r>
        <w:t xml:space="preserve"> </w:t>
      </w:r>
      <w:r>
        <w:rPr>
          <w:b/>
          <w:bCs/>
        </w:rPr>
        <w:t xml:space="preserve">web standards compliance</w:t>
      </w:r>
      <w:r>
        <w:t xml:space="preserve"> </w:t>
      </w:r>
      <w:r>
        <w:t xml:space="preserve">took hold among developers. Frustrated by the inconsistencies of the browser wars, groups like the Web Standards Project (WaSP, founded 1998) campaigned to get browsers to correctly support HTML4, CSS1/2, and the DOM. Their efforts contributed to Microsoft’s decision to make IE6 (2001) much more compliant than IE5, and to the general awareness of writing valid HTML. The W3C’s HTML</w:t>
      </w:r>
      <w:r>
        <w:t xml:space="preserve"> </w:t>
      </w:r>
      <w:r>
        <w:rPr>
          <w:b/>
          <w:bCs/>
        </w:rPr>
        <w:t xml:space="preserve">Validator</w:t>
      </w:r>
      <w:r>
        <w:t xml:space="preserve"> </w:t>
      </w:r>
      <w:r>
        <w:t xml:space="preserve">service (launched in late 1997</w:t>
      </w:r>
      <w:hyperlink r:id="rId56">
        <w:r>
          <w:rPr>
            <w:rStyle w:val="Hyperlink"/>
          </w:rPr>
          <w:t xml:space="preserve">[37]</w:t>
        </w:r>
      </w:hyperlink>
      <w:r>
        <w:t xml:space="preserve">) became a widely used tool by conscientious developers to check their pages for HTML errors. Validating one’s HTML and displaying a “Valid HTML4!” badge on the site was a point of pride in the early 2000s. However, the gulf between standards enthusiasts and real-world legacy practice was large. Many sites still relied on &lt;font&gt; tags, table layouts, and other deprecated markup well into the 2000s (indeed, because they had to support IE5/6 which had incomplete CSS support). Over time, improved browser support and evangelism started to show results: by mid-decade, professional web design had largely shifted to using CSS for layout instead of pure table hacks, and using semantically meaningful HTML where possible. Popular tutorials and publications (like</w:t>
      </w:r>
      <w:r>
        <w:t xml:space="preserve"> </w:t>
      </w:r>
      <w:r>
        <w:rPr>
          <w:i/>
          <w:iCs/>
        </w:rPr>
        <w:t xml:space="preserve">A List Apart</w:t>
      </w:r>
      <w:r>
        <w:t xml:space="preserve"> </w:t>
      </w:r>
      <w:r>
        <w:t xml:space="preserve">and *Eric Meyer’s CSS books) guided developers in transitioning to cleaner markup. Still, even “clean” markup was usually authored as HTML4 or XHTML1 Transitional – fully Strict, semantic-only markup was rare outside of idealistic circles or intranet apps.</w:t>
      </w:r>
    </w:p>
    <w:p>
      <w:pPr>
        <w:pStyle w:val="BodyText"/>
      </w:pPr>
      <w:r>
        <w:rPr>
          <w:b/>
          <w:bCs/>
        </w:rPr>
        <w:t xml:space="preserve">Parsing and Browser Mode Changes:</w:t>
      </w:r>
      <w:r>
        <w:t xml:space="preserve"> </w:t>
      </w:r>
      <w:r>
        <w:t xml:space="preserve">A subtle but important development in this era was the idea of</w:t>
      </w:r>
      <w:r>
        <w:t xml:space="preserve"> </w:t>
      </w:r>
      <w:r>
        <w:rPr>
          <w:b/>
          <w:bCs/>
        </w:rPr>
        <w:t xml:space="preserve">consistent parsing algorithms</w:t>
      </w:r>
      <w:r>
        <w:t xml:space="preserve"> </w:t>
      </w:r>
      <w:r>
        <w:t xml:space="preserve">for HTML. Because XHTML served as XML would simply refuse to parse bad markup, a few cutting-edge sites did experiment with serving real</w:t>
      </w:r>
      <w:r>
        <w:t xml:space="preserve"> </w:t>
      </w:r>
      <w:r>
        <w:rPr>
          <w:rStyle w:val="VerbatimChar"/>
        </w:rPr>
        <w:t xml:space="preserve">application/xhtml+xml</w:t>
      </w:r>
      <w:r>
        <w:t xml:space="preserve"> </w:t>
      </w:r>
      <w:r>
        <w:t xml:space="preserve">to browsers that supported it (e.g. Firefox) while falling back to</w:t>
      </w:r>
      <w:r>
        <w:t xml:space="preserve"> </w:t>
      </w:r>
      <w:r>
        <w:rPr>
          <w:rStyle w:val="VerbatimChar"/>
        </w:rPr>
        <w:t xml:space="preserve">text/html</w:t>
      </w:r>
      <w:r>
        <w:t xml:space="preserve"> </w:t>
      </w:r>
      <w:r>
        <w:t xml:space="preserve">for IE6. If a user with Firefox encountered a well-formedness error, they’d see a yellow screen of death error, which was unacceptable for most. Thus, the experiment reinforced that the Web’s success was built on</w:t>
      </w:r>
      <w:r>
        <w:t xml:space="preserve"> </w:t>
      </w:r>
      <w:r>
        <w:rPr>
          <w:i/>
          <w:iCs/>
        </w:rPr>
        <w:t xml:space="preserve">graceful error handling</w:t>
      </w:r>
      <w:r>
        <w:t xml:space="preserve"> </w:t>
      </w:r>
      <w:r>
        <w:t xml:space="preserve">– something XML didn’t tolerate. Browser developers and standards folks alike started realizing that</w:t>
      </w:r>
      <w:r>
        <w:t xml:space="preserve"> </w:t>
      </w:r>
      <w:r>
        <w:rPr>
          <w:i/>
          <w:iCs/>
        </w:rPr>
        <w:t xml:space="preserve">specifying a deterministic error-handling behavior for HTML</w:t>
      </w:r>
      <w:r>
        <w:t xml:space="preserve"> </w:t>
      </w:r>
      <w:r>
        <w:t xml:space="preserve">was necessary. In 2004, technologists like Mozilla’s David Baron warned that if W3C did not address HTML’s needs, “the problem will have to be solved by some other body or by the market… rules for error-handling in traditional HTML were solved by the market, and the end result was bad for competition and bad for small devices”</w:t>
      </w:r>
      <w:hyperlink r:id="rId57">
        <w:r>
          <w:rPr>
            <w:rStyle w:val="Hyperlink"/>
          </w:rPr>
          <w:t xml:space="preserve">[38]</w:t>
        </w:r>
      </w:hyperlink>
      <w:hyperlink r:id="rId58">
        <w:r>
          <w:rPr>
            <w:rStyle w:val="Hyperlink"/>
          </w:rPr>
          <w:t xml:space="preserve">[39]</w:t>
        </w:r>
      </w:hyperlink>
      <w:r>
        <w:t xml:space="preserve">. This tension between XHTML’s purity and HTML’s real-world resiliency laid the groundwork for a rebellion (described in the next section).</w:t>
      </w:r>
    </w:p>
    <w:p>
      <w:pPr>
        <w:pStyle w:val="BodyText"/>
      </w:pPr>
      <w:r>
        <w:t xml:space="preserve">Meanwhile, browsers implemented</w:t>
      </w:r>
      <w:r>
        <w:t xml:space="preserve"> </w:t>
      </w:r>
      <w:r>
        <w:rPr>
          <w:b/>
          <w:bCs/>
        </w:rPr>
        <w:t xml:space="preserve">doctype switching</w:t>
      </w:r>
      <w:r>
        <w:t xml:space="preserve"> </w:t>
      </w:r>
      <w:r>
        <w:t xml:space="preserve">in earnest. By the time</w:t>
      </w:r>
      <w:r>
        <w:t xml:space="preserve"> </w:t>
      </w:r>
      <w:r>
        <w:rPr>
          <w:b/>
          <w:bCs/>
        </w:rPr>
        <w:t xml:space="preserve">Firefox 1.0</w:t>
      </w:r>
      <w:r>
        <w:t xml:space="preserve"> </w:t>
      </w:r>
      <w:r>
        <w:t xml:space="preserve">launched (2004, as an offshoot of Mozilla), and</w:t>
      </w:r>
      <w:r>
        <w:t xml:space="preserve"> </w:t>
      </w:r>
      <w:r>
        <w:rPr>
          <w:b/>
          <w:bCs/>
        </w:rPr>
        <w:t xml:space="preserve">IE7</w:t>
      </w:r>
      <w:r>
        <w:t xml:space="preserve"> </w:t>
      </w:r>
      <w:r>
        <w:t xml:space="preserve">arrived (late 2006), both would render pages in standards mode if a proper HTML4/XHTML1 doctype was present, and in quirks mode otherwise. This dual mode approach allowed strict, CSS-based layouts to work as intended while still supporting the myriad older pages designed for 1990s-era behavior</w:t>
      </w:r>
      <w:hyperlink r:id="rId47">
        <w:r>
          <w:rPr>
            <w:rStyle w:val="Hyperlink"/>
          </w:rPr>
          <w:t xml:space="preserve">[28]</w:t>
        </w:r>
      </w:hyperlink>
      <w:r>
        <w:t xml:space="preserve">. It also incentivized developers to include a correct doctype at the top of their pages – a small but critical step toward more interoperable HTML.</w:t>
      </w:r>
    </w:p>
    <w:p>
      <w:pPr>
        <w:pStyle w:val="BodyText"/>
      </w:pPr>
      <w:r>
        <w:rPr>
          <w:b/>
          <w:bCs/>
        </w:rPr>
        <w:t xml:space="preserve">CMS and Blogs – HTML Generation at Scale:</w:t>
      </w:r>
      <w:r>
        <w:t xml:space="preserve"> </w:t>
      </w:r>
      <w:r>
        <w:t xml:space="preserve">In the 2000–2006 period, content creation on the web scaled up dramatically thanks to blogs, wikis, and content management systems. Platforms like</w:t>
      </w:r>
      <w:r>
        <w:t xml:space="preserve"> </w:t>
      </w:r>
      <w:r>
        <w:rPr>
          <w:b/>
          <w:bCs/>
        </w:rPr>
        <w:t xml:space="preserve">Blogger (1999)</w:t>
      </w:r>
      <w:r>
        <w:t xml:space="preserve">,</w:t>
      </w:r>
      <w:r>
        <w:t xml:space="preserve"> </w:t>
      </w:r>
      <w:r>
        <w:rPr>
          <w:b/>
          <w:bCs/>
        </w:rPr>
        <w:t xml:space="preserve">WordPress (2003)</w:t>
      </w:r>
      <w:r>
        <w:t xml:space="preserve">,</w:t>
      </w:r>
      <w:r>
        <w:t xml:space="preserve"> </w:t>
      </w:r>
      <w:r>
        <w:rPr>
          <w:b/>
          <w:bCs/>
        </w:rPr>
        <w:t xml:space="preserve">Drupal (2001)</w:t>
      </w:r>
      <w:r>
        <w:t xml:space="preserve">, etc., allowed non-developers to publish content that was wrapped in HTML templates. These tools often defaulted to XHTML or HTML4 Transitional templates and used WYSIWYG editors for content (which produced their own flavor of HTML, sometimes messy). As a result, a huge amount of web content was generated without hand-coding. The consistency of output from these tools was a double-edged sword: it meant lots of valid (if bloated) HTML, but also the propagation of certain structures (like</w:t>
      </w:r>
      <w:r>
        <w:t xml:space="preserve"> </w:t>
      </w:r>
      <w:r>
        <w:rPr>
          <w:rStyle w:val="VerbatimChar"/>
        </w:rPr>
        <w:t xml:space="preserve">&lt;div id="content"&gt;</w:t>
      </w:r>
      <w:r>
        <w:t xml:space="preserve"> </w:t>
      </w:r>
      <w:r>
        <w:t xml:space="preserve">wrappers, specific class names, etc.) that became quasi-standards. By 2006, one could see common HTML patterns across the web due to popular CMS themes – signaling a maturing ecosystem where best practices could spread, but also making it clear what limitations authors faced. For example, to embed video, authors had to rely on</w:t>
      </w:r>
      <w:r>
        <w:t xml:space="preserve"> </w:t>
      </w:r>
      <w:r>
        <w:rPr>
          <w:rStyle w:val="VerbatimChar"/>
        </w:rPr>
        <w:t xml:space="preserve">&lt;object&gt;</w:t>
      </w:r>
      <w:r>
        <w:t xml:space="preserve"> </w:t>
      </w:r>
      <w:r>
        <w:t xml:space="preserve">or</w:t>
      </w:r>
      <w:r>
        <w:t xml:space="preserve"> </w:t>
      </w:r>
      <w:r>
        <w:rPr>
          <w:rStyle w:val="VerbatimChar"/>
        </w:rPr>
        <w:t xml:space="preserve">&lt;embed&gt;</w:t>
      </w:r>
      <w:r>
        <w:t xml:space="preserve"> </w:t>
      </w:r>
      <w:r>
        <w:t xml:space="preserve">with Flash, since HTML had no native</w:t>
      </w:r>
      <w:r>
        <w:t xml:space="preserve"> </w:t>
      </w:r>
      <w:r>
        <w:rPr>
          <w:rStyle w:val="VerbatimChar"/>
        </w:rPr>
        <w:t xml:space="preserve">&lt;video&gt;</w:t>
      </w:r>
      <w:r>
        <w:t xml:space="preserve"> </w:t>
      </w:r>
      <w:r>
        <w:t xml:space="preserve">element yet. To create rich UI widgets (menus, tabs), authors used nested lists or tables plus generous scripting, as there were no semantic widgets in HTML4. These gaps and workarounds were increasingly apparent.</w:t>
      </w:r>
    </w:p>
    <w:p>
      <w:pPr>
        <w:pStyle w:val="BodyText"/>
      </w:pPr>
      <w:r>
        <w:rPr>
          <w:b/>
          <w:bCs/>
        </w:rPr>
        <w:t xml:space="preserve">Mobile Web (pre-iPhone) and Other Constraints:</w:t>
      </w:r>
      <w:r>
        <w:t xml:space="preserve"> </w:t>
      </w:r>
      <w:r>
        <w:t xml:space="preserve">Another factor was the emergence of mobile and low-power devices trying to use web content. In the early 2000s, W3C and others promoted</w:t>
      </w:r>
      <w:r>
        <w:t xml:space="preserve"> </w:t>
      </w:r>
      <w:r>
        <w:rPr>
          <w:b/>
          <w:bCs/>
        </w:rPr>
        <w:t xml:space="preserve">WAP/WML</w:t>
      </w:r>
      <w:r>
        <w:t xml:space="preserve">, a separate XML-based markup for mobile phones. But with XHTML, the W3C also pushed</w:t>
      </w:r>
      <w:r>
        <w:t xml:space="preserve"> </w:t>
      </w:r>
      <w:r>
        <w:rPr>
          <w:b/>
          <w:bCs/>
        </w:rPr>
        <w:t xml:space="preserve">XHTML Basic</w:t>
      </w:r>
      <w:r>
        <w:t xml:space="preserve"> </w:t>
      </w:r>
      <w:r>
        <w:t xml:space="preserve">and</w:t>
      </w:r>
      <w:r>
        <w:t xml:space="preserve"> </w:t>
      </w:r>
      <w:r>
        <w:rPr>
          <w:b/>
          <w:bCs/>
        </w:rPr>
        <w:t xml:space="preserve">XHTML Mobile Profile</w:t>
      </w:r>
      <w:r>
        <w:t xml:space="preserve">, cut-down XHTML subsets for phones/PDAs. These were adopted by some devices (like early smartphones, Nokia etc.), but real-world mobile browsing remained limited until better mobile browsers arrived. Nonetheless, the idea of</w:t>
      </w:r>
      <w:r>
        <w:t xml:space="preserve"> </w:t>
      </w:r>
      <w:r>
        <w:rPr>
          <w:b/>
          <w:bCs/>
        </w:rPr>
        <w:t xml:space="preserve">device-independent markup</w:t>
      </w:r>
      <w:r>
        <w:t xml:space="preserve"> </w:t>
      </w:r>
      <w:r>
        <w:t xml:space="preserve">was strong motivation behind the XML push – if all content were well-structured XML, it could be transformed (with XSLT, for instance) to various formats. Performance-wise, web pages were growing heavier (thanks to images and tables). Concern for performance was mostly limited to “will it crash IE6” or “will dial-up users wait”; broader performance budgets or Core Web Vitals metrics were not yet formulated. SEO in this era placed value on proper use of headings, meta tags, and clean HTML to a degree, because search engines like Google prized textual content and semantic structure (e.g. keywords in headings might rank higher). This provided another incentive (or excuse) for standardists to promote semantic HTML: it was good for search engine visibility and accessibility, in addition to site maintenance.</w:t>
      </w:r>
    </w:p>
    <w:p>
      <w:pPr>
        <w:pStyle w:val="BodyText"/>
      </w:pPr>
      <w:r>
        <w:rPr>
          <w:b/>
          <w:bCs/>
        </w:rPr>
        <w:t xml:space="preserve">End of an Era – The Rebellion Brews:</w:t>
      </w:r>
      <w:r>
        <w:t xml:space="preserve"> </w:t>
      </w:r>
      <w:r>
        <w:t xml:space="preserve">By 2006, the divergence between</w:t>
      </w:r>
      <w:r>
        <w:t xml:space="preserve"> </w:t>
      </w:r>
      <w:r>
        <w:rPr>
          <w:b/>
          <w:bCs/>
        </w:rPr>
        <w:t xml:space="preserve">W3C’s official trajectory (XHTML2)</w:t>
      </w:r>
      <w:r>
        <w:t xml:space="preserve"> </w:t>
      </w:r>
      <w:r>
        <w:t xml:space="preserve">and</w:t>
      </w:r>
      <w:r>
        <w:t xml:space="preserve"> </w:t>
      </w:r>
      <w:r>
        <w:rPr>
          <w:b/>
          <w:bCs/>
        </w:rPr>
        <w:t xml:space="preserve">browser vendors’ and developers’ reality (extended HTML4, web apps, AJAX)</w:t>
      </w:r>
      <w:r>
        <w:t xml:space="preserve"> </w:t>
      </w:r>
      <w:r>
        <w:t xml:space="preserve">had become stark. Tim Berners-Lee himself reflected with hindsight that “it is necessary to evolve HTML incrementally. The attempt to get the world to switch to XML … all at once didn’t work”</w:t>
      </w:r>
      <w:hyperlink r:id="rId52">
        <w:r>
          <w:rPr>
            <w:rStyle w:val="Hyperlink"/>
          </w:rPr>
          <w:t xml:space="preserve">[33]</w:t>
        </w:r>
      </w:hyperlink>
      <w:hyperlink r:id="rId59">
        <w:r>
          <w:rPr>
            <w:rStyle w:val="Hyperlink"/>
          </w:rPr>
          <w:t xml:space="preserve">[40]</w:t>
        </w:r>
      </w:hyperlink>
      <w:r>
        <w:t xml:space="preserve">. In October 2006 he published “Reinventing HTML,” calling for a new HTML working group to be chartered at W3C – one that would work on incremental improvements and</w:t>
      </w:r>
      <w:r>
        <w:t xml:space="preserve"> </w:t>
      </w:r>
      <w:r>
        <w:rPr>
          <w:i/>
          <w:iCs/>
        </w:rPr>
        <w:t xml:space="preserve">include browser vendors in the driver’s seat</w:t>
      </w:r>
      <w:r>
        <w:t xml:space="preserve">, effectively acknowledging that the XHTML2 effort was out of sync</w:t>
      </w:r>
      <w:hyperlink r:id="rId52">
        <w:r>
          <w:rPr>
            <w:rStyle w:val="Hyperlink"/>
          </w:rPr>
          <w:t xml:space="preserve">[33]</w:t>
        </w:r>
      </w:hyperlink>
      <w:hyperlink r:id="rId60">
        <w:r>
          <w:rPr>
            <w:rStyle w:val="Hyperlink"/>
          </w:rPr>
          <w:t xml:space="preserve">[41]</w:t>
        </w:r>
      </w:hyperlink>
      <w:r>
        <w:t xml:space="preserve">. Around the same time, browser engineers from Mozilla, Opera, and Apple had already taken matters into their own hands (starting in 2004, unbeknownst to W3C at first). They were drafting what would become</w:t>
      </w:r>
      <w:r>
        <w:t xml:space="preserve"> </w:t>
      </w:r>
      <w:r>
        <w:rPr>
          <w:b/>
          <w:bCs/>
        </w:rPr>
        <w:t xml:space="preserve">HTML5</w:t>
      </w:r>
      <w:r>
        <w:t xml:space="preserve">, focusing on real-world needs: backward compatibility, error-handling, new features for web applications, and avoiding the hard break of XML-only parsing. This quiet rebellion, and W3C’s eventual course-correction, defined the next era of HTML’s evolution.</w:t>
      </w:r>
    </w:p>
    <w:bookmarkEnd w:id="61"/>
    <w:bookmarkStart w:id="97" w:name="whatwg-vs.-w3c-the-rise-of-html5"/>
    <w:p>
      <w:pPr>
        <w:pStyle w:val="Heading2"/>
      </w:pPr>
      <w:r>
        <w:t xml:space="preserve">2004–2012: WHATWG vs. W3C &amp; the Rise of HTML5</w:t>
      </w:r>
    </w:p>
    <w:p>
      <w:pPr>
        <w:pStyle w:val="FirstParagraph"/>
      </w:pPr>
      <w:r>
        <w:rPr>
          <w:b/>
          <w:bCs/>
        </w:rPr>
        <w:t xml:space="preserve">Birth of WHATWG (2004):</w:t>
      </w:r>
      <w:r>
        <w:t xml:space="preserve"> </w:t>
      </w:r>
      <w:r>
        <w:t xml:space="preserve">In 2004, frustration with W3C’s direction (or lack of direction) on HTML reached a tipping point. Engineers from browser vendors – notably Mozilla (Firefox), Opera, and Apple (Safari) – banded together to form the</w:t>
      </w:r>
      <w:r>
        <w:t xml:space="preserve"> </w:t>
      </w:r>
      <w:r>
        <w:rPr>
          <w:b/>
          <w:bCs/>
        </w:rPr>
        <w:t xml:space="preserve">Web Hypertext Application Technology Working Group (WHATWG)</w:t>
      </w:r>
      <w:r>
        <w:t xml:space="preserve">, outside the W3C umbrella</w:t>
      </w:r>
      <w:hyperlink r:id="rId62">
        <w:r>
          <w:rPr>
            <w:rStyle w:val="Hyperlink"/>
          </w:rPr>
          <w:t xml:space="preserve">[42]</w:t>
        </w:r>
      </w:hyperlink>
      <w:r>
        <w:t xml:space="preserve">. The WHATWG’s founding vision was to extend HTML in a</w:t>
      </w:r>
      <w:r>
        <w:t xml:space="preserve"> </w:t>
      </w:r>
      <w:r>
        <w:rPr>
          <w:b/>
          <w:bCs/>
        </w:rPr>
        <w:t xml:space="preserve">“gently incremental”</w:t>
      </w:r>
      <w:r>
        <w:t xml:space="preserve"> </w:t>
      </w:r>
      <w:r>
        <w:t xml:space="preserve">way, focusing on the needs of web applications and staying backward-compatible</w:t>
      </w:r>
      <w:hyperlink r:id="rId63">
        <w:r>
          <w:rPr>
            <w:rStyle w:val="Hyperlink"/>
          </w:rPr>
          <w:t xml:space="preserve">[43]</w:t>
        </w:r>
      </w:hyperlink>
      <w:hyperlink r:id="rId64">
        <w:r>
          <w:rPr>
            <w:rStyle w:val="Hyperlink"/>
          </w:rPr>
          <w:t xml:space="preserve">[44]</w:t>
        </w:r>
      </w:hyperlink>
      <w:r>
        <w:t xml:space="preserve">. As one account described, the WHATWG aimed to evolve HTML4/XHTML1.0 with</w:t>
      </w:r>
      <w:r>
        <w:t xml:space="preserve"> </w:t>
      </w:r>
      <w:r>
        <w:rPr>
          <w:i/>
          <w:iCs/>
        </w:rPr>
        <w:t xml:space="preserve">immediately needed functionality</w:t>
      </w:r>
      <w:r>
        <w:t xml:space="preserve">, whereas W3C’s XHTML2 was a “comprehensive refactoring” disconnected from current browsers</w:t>
      </w:r>
      <w:hyperlink r:id="rId63">
        <w:r>
          <w:rPr>
            <w:rStyle w:val="Hyperlink"/>
          </w:rPr>
          <w:t xml:space="preserve">[43]</w:t>
        </w:r>
      </w:hyperlink>
      <w:hyperlink r:id="rId64">
        <w:r>
          <w:rPr>
            <w:rStyle w:val="Hyperlink"/>
          </w:rPr>
          <w:t xml:space="preserve">[45]</w:t>
        </w:r>
      </w:hyperlink>
      <w:r>
        <w:t xml:space="preserve">. Key figures like Ian Hickson (Opera, later Google) and Håkon Wium Lie (Opera) spearheaded the effort, with support from individuals at Mozilla and Apple. Early on, the WHATWG split its work into two proposals:</w:t>
      </w:r>
      <w:r>
        <w:t xml:space="preserve"> </w:t>
      </w:r>
      <w:r>
        <w:rPr>
          <w:b/>
          <w:bCs/>
        </w:rPr>
        <w:t xml:space="preserve">Web Forms 2.0</w:t>
      </w:r>
      <w:r>
        <w:t xml:space="preserve"> </w:t>
      </w:r>
      <w:r>
        <w:t xml:space="preserve">(upgrading HTML’s forms capabilities) and</w:t>
      </w:r>
      <w:r>
        <w:t xml:space="preserve"> </w:t>
      </w:r>
      <w:r>
        <w:rPr>
          <w:b/>
          <w:bCs/>
        </w:rPr>
        <w:t xml:space="preserve">Web Apps 1.0</w:t>
      </w:r>
      <w:r>
        <w:t xml:space="preserve"> </w:t>
      </w:r>
      <w:r>
        <w:t xml:space="preserve">(a broader spec for web application features)</w:t>
      </w:r>
      <w:hyperlink r:id="rId65">
        <w:r>
          <w:rPr>
            <w:rStyle w:val="Hyperlink"/>
          </w:rPr>
          <w:t xml:space="preserve">[46]</w:t>
        </w:r>
      </w:hyperlink>
      <w:hyperlink r:id="rId53">
        <w:r>
          <w:rPr>
            <w:rStyle w:val="Hyperlink"/>
          </w:rPr>
          <w:t xml:space="preserve">[34]</w:t>
        </w:r>
      </w:hyperlink>
      <w:r>
        <w:t xml:space="preserve">. Web Apps 1.0 would eventually</w:t>
      </w:r>
      <w:r>
        <w:t xml:space="preserve"> </w:t>
      </w:r>
      <w:r>
        <w:rPr>
          <w:i/>
          <w:iCs/>
        </w:rPr>
        <w:t xml:space="preserve">become</w:t>
      </w:r>
      <w:r>
        <w:t xml:space="preserve"> </w:t>
      </w:r>
      <w:r>
        <w:t xml:space="preserve">the HTML5 specification.</w:t>
      </w:r>
    </w:p>
    <w:p>
      <w:pPr>
        <w:pStyle w:val="BodyText"/>
      </w:pPr>
      <w:r>
        <w:t xml:space="preserve">This renegade effort was catalyzed by a specific W3C event: a</w:t>
      </w:r>
      <w:r>
        <w:t xml:space="preserve"> </w:t>
      </w:r>
      <w:r>
        <w:rPr>
          <w:b/>
          <w:bCs/>
        </w:rPr>
        <w:t xml:space="preserve">W3C Workshop on Web Applications and Compound Documents</w:t>
      </w:r>
      <w:r>
        <w:t xml:space="preserve"> </w:t>
      </w:r>
      <w:r>
        <w:t xml:space="preserve">in June 2004. At that workshop, Opera and Mozilla presented a position paper advocating incremental enhancements to HTML, including explicit</w:t>
      </w:r>
      <w:r>
        <w:t xml:space="preserve"> </w:t>
      </w:r>
      <w:r>
        <w:rPr>
          <w:b/>
          <w:bCs/>
        </w:rPr>
        <w:t xml:space="preserve">design principles</w:t>
      </w:r>
      <w:r>
        <w:t xml:space="preserve"> </w:t>
      </w:r>
      <w:r>
        <w:t xml:space="preserve">like compatibility and error-handling</w:t>
      </w:r>
      <w:hyperlink r:id="rId66">
        <w:r>
          <w:rPr>
            <w:rStyle w:val="Hyperlink"/>
          </w:rPr>
          <w:t xml:space="preserve">[47]</w:t>
        </w:r>
      </w:hyperlink>
      <w:hyperlink r:id="rId67">
        <w:r>
          <w:rPr>
            <w:rStyle w:val="Hyperlink"/>
          </w:rPr>
          <w:t xml:space="preserve">[48]</w:t>
        </w:r>
      </w:hyperlink>
      <w:r>
        <w:t xml:space="preserve">. However, they found that many at W3C were still fixated on an XML-only future with technologies like XHTML2, SVG, XForms, etc., composed into a “new web” stack</w:t>
      </w:r>
      <w:hyperlink r:id="rId66">
        <w:r>
          <w:rPr>
            <w:rStyle w:val="Hyperlink"/>
          </w:rPr>
          <w:t xml:space="preserve">[47]</w:t>
        </w:r>
      </w:hyperlink>
      <w:hyperlink r:id="rId68">
        <w:r>
          <w:rPr>
            <w:rStyle w:val="Hyperlink"/>
          </w:rPr>
          <w:t xml:space="preserve">[49]</w:t>
        </w:r>
      </w:hyperlink>
      <w:r>
        <w:t xml:space="preserve">. Brendan Eich of Mozilla came away convinced that approach was untenable:</w:t>
      </w:r>
      <w:r>
        <w:t xml:space="preserve"> </w:t>
      </w:r>
      <w:r>
        <w:rPr>
          <w:i/>
          <w:iCs/>
        </w:rPr>
        <w:t xml:space="preserve">“The dream of a new web, based on XHTML+SVG+SMIL+XForms, is just that – a dream… The best way to help the Web is to incrementally improve the existing web standards… so that web content authors can actually deploy new formats interoperably”</w:t>
      </w:r>
      <w:hyperlink r:id="rId66">
        <w:r>
          <w:rPr>
            <w:rStyle w:val="Hyperlink"/>
          </w:rPr>
          <w:t xml:space="preserve">[47]</w:t>
        </w:r>
      </w:hyperlink>
      <w:hyperlink r:id="rId69">
        <w:r>
          <w:rPr>
            <w:rStyle w:val="Hyperlink"/>
          </w:rPr>
          <w:t xml:space="preserve">[50]</w:t>
        </w:r>
      </w:hyperlink>
      <w:r>
        <w:t xml:space="preserve">. Shortly after, in June 2004, the WHATWG formally launched and published its first drafts. The</w:t>
      </w:r>
      <w:r>
        <w:t xml:space="preserve"> </w:t>
      </w:r>
      <w:r>
        <w:rPr>
          <w:b/>
          <w:bCs/>
        </w:rPr>
        <w:t xml:space="preserve">WHATWG’s manifesto</w:t>
      </w:r>
      <w:r>
        <w:t xml:space="preserve"> </w:t>
      </w:r>
      <w:r>
        <w:t xml:space="preserve">emphasized practical goals:</w:t>
      </w:r>
      <w:r>
        <w:t xml:space="preserve"> </w:t>
      </w:r>
      <w:r>
        <w:rPr>
          <w:i/>
          <w:iCs/>
        </w:rPr>
        <w:t xml:space="preserve">HTML would be extended for Web Applications, specs would address real-world browser behavior (including specifying how to handle errors), and all new features must consider backward compatibility</w:t>
      </w:r>
      <w:hyperlink r:id="rId62">
        <w:r>
          <w:rPr>
            <w:rStyle w:val="Hyperlink"/>
          </w:rPr>
          <w:t xml:space="preserve">[42]</w:t>
        </w:r>
      </w:hyperlink>
      <w:hyperlink r:id="rId70">
        <w:r>
          <w:rPr>
            <w:rStyle w:val="Hyperlink"/>
          </w:rPr>
          <w:t xml:space="preserve">[51]</w:t>
        </w:r>
      </w:hyperlink>
      <w:r>
        <w:t xml:space="preserve">. In other words,</w:t>
      </w:r>
      <w:r>
        <w:t xml:space="preserve"> </w:t>
      </w:r>
      <w:r>
        <w:rPr>
          <w:i/>
          <w:iCs/>
        </w:rPr>
        <w:t xml:space="preserve">don’t break the Web</w:t>
      </w:r>
      <w:r>
        <w:t xml:space="preserve">. They even set up a mailing list open to public participation, in stark contrast to the closed, member-only W3C XHTML2 group.</w:t>
      </w:r>
    </w:p>
    <w:p>
      <w:pPr>
        <w:pStyle w:val="BodyText"/>
      </w:pPr>
      <w:r>
        <w:rPr>
          <w:b/>
          <w:bCs/>
        </w:rPr>
        <w:t xml:space="preserve">Early HTML5 (2004–2006):</w:t>
      </w:r>
      <w:r>
        <w:t xml:space="preserve"> </w:t>
      </w:r>
      <w:r>
        <w:t xml:space="preserve">The nascent HTML5 (though it wasn’t yet called that publicly) began taking shape with a mix of new elements, new APIs, and cleanup of old baggage. Some ideas in XHTML2 (like semantic sectioning elements) were repurposed, but with backward compatibility. For instance, WHATWG drafts introduced elements such as</w:t>
      </w:r>
      <w:r>
        <w:t xml:space="preserve"> </w:t>
      </w:r>
      <w:r>
        <w:rPr>
          <w:rStyle w:val="VerbatimChar"/>
        </w:rPr>
        <w:t xml:space="preserve">&lt;section&gt;</w:t>
      </w:r>
      <w:r>
        <w:t xml:space="preserve">,</w:t>
      </w:r>
      <w:r>
        <w:t xml:space="preserve"> </w:t>
      </w:r>
      <w:r>
        <w:rPr>
          <w:rStyle w:val="VerbatimChar"/>
        </w:rPr>
        <w:t xml:space="preserve">&lt;article&gt;</w:t>
      </w:r>
      <w:r>
        <w:t xml:space="preserve">,</w:t>
      </w:r>
      <w:r>
        <w:t xml:space="preserve"> </w:t>
      </w:r>
      <w:r>
        <w:rPr>
          <w:rStyle w:val="VerbatimChar"/>
        </w:rPr>
        <w:t xml:space="preserve">&lt;header&gt;</w:t>
      </w:r>
      <w:r>
        <w:t xml:space="preserve">,</w:t>
      </w:r>
      <w:r>
        <w:t xml:space="preserve"> </w:t>
      </w:r>
      <w:r>
        <w:rPr>
          <w:rStyle w:val="VerbatimChar"/>
        </w:rPr>
        <w:t xml:space="preserve">&lt;footer&gt;</w:t>
      </w:r>
      <w:r>
        <w:t xml:space="preserve">,</w:t>
      </w:r>
      <w:r>
        <w:t xml:space="preserve"> </w:t>
      </w:r>
      <w:r>
        <w:rPr>
          <w:rStyle w:val="VerbatimChar"/>
        </w:rPr>
        <w:t xml:space="preserve">&lt;nav&gt;</w:t>
      </w:r>
      <w:r>
        <w:t xml:space="preserve">, and others, to provide semantic structure for documents and applications</w:t>
      </w:r>
      <w:hyperlink r:id="rId71">
        <w:r>
          <w:rPr>
            <w:rStyle w:val="Hyperlink"/>
          </w:rPr>
          <w:t xml:space="preserve">[52]</w:t>
        </w:r>
      </w:hyperlink>
      <w:r>
        <w:t xml:space="preserve">. They also tackled long-requested features:</w:t>
      </w:r>
      <w:r>
        <w:t xml:space="preserve"> </w:t>
      </w:r>
      <w:r>
        <w:rPr>
          <w:b/>
          <w:bCs/>
        </w:rPr>
        <w:t xml:space="preserve">Web Forms 2.0</w:t>
      </w:r>
      <w:r>
        <w:t xml:space="preserve"> </w:t>
      </w:r>
      <w:r>
        <w:t xml:space="preserve">brought new input types (</w:t>
      </w:r>
      <w:r>
        <w:rPr>
          <w:rStyle w:val="VerbatimChar"/>
        </w:rPr>
        <w:t xml:space="preserve">type="email"</w:t>
      </w:r>
      <w:r>
        <w:t xml:space="preserve">,</w:t>
      </w:r>
      <w:r>
        <w:t xml:space="preserve"> </w:t>
      </w:r>
      <w:r>
        <w:rPr>
          <w:rStyle w:val="VerbatimChar"/>
        </w:rPr>
        <w:t xml:space="preserve">date</w:t>
      </w:r>
      <w:r>
        <w:t xml:space="preserve">,</w:t>
      </w:r>
      <w:r>
        <w:t xml:space="preserve"> </w:t>
      </w:r>
      <w:r>
        <w:rPr>
          <w:rStyle w:val="VerbatimChar"/>
        </w:rPr>
        <w:t xml:space="preserve">number</w:t>
      </w:r>
      <w:r>
        <w:t xml:space="preserve">, etc.) and attributes like</w:t>
      </w:r>
      <w:r>
        <w:t xml:space="preserve"> </w:t>
      </w:r>
      <w:r>
        <w:rPr>
          <w:rStyle w:val="VerbatimChar"/>
        </w:rPr>
        <w:t xml:space="preserve">placeholder</w:t>
      </w:r>
      <w:r>
        <w:t xml:space="preserve">,</w:t>
      </w:r>
      <w:r>
        <w:t xml:space="preserve"> </w:t>
      </w:r>
      <w:r>
        <w:rPr>
          <w:rStyle w:val="VerbatimChar"/>
        </w:rPr>
        <w:t xml:space="preserve">required</w:t>
      </w:r>
      <w:r>
        <w:t xml:space="preserve">, and</w:t>
      </w:r>
      <w:r>
        <w:t xml:space="preserve"> </w:t>
      </w:r>
      <w:r>
        <w:rPr>
          <w:rStyle w:val="VerbatimChar"/>
        </w:rPr>
        <w:t xml:space="preserve">pattern</w:t>
      </w:r>
      <w:r>
        <w:t xml:space="preserve"> </w:t>
      </w:r>
      <w:r>
        <w:t xml:space="preserve">for client-side validation</w:t>
      </w:r>
      <w:hyperlink r:id="rId72">
        <w:r>
          <w:rPr>
            <w:rStyle w:val="Hyperlink"/>
          </w:rPr>
          <w:t xml:space="preserve">[53]</w:t>
        </w:r>
      </w:hyperlink>
      <w:hyperlink r:id="rId73">
        <w:r>
          <w:rPr>
            <w:rStyle w:val="Hyperlink"/>
          </w:rPr>
          <w:t xml:space="preserve">[54]</w:t>
        </w:r>
      </w:hyperlink>
      <w:r>
        <w:t xml:space="preserve">. This was a direct answer to the dominance of JavaScript form validation and clunky date picker widgets – browsers could natively provide UI for dates, numbers, and enforce formats, while degrading gracefully to text inputs on older browsers</w:t>
      </w:r>
      <w:hyperlink r:id="rId74">
        <w:r>
          <w:rPr>
            <w:rStyle w:val="Hyperlink"/>
          </w:rPr>
          <w:t xml:space="preserve">[55]</w:t>
        </w:r>
      </w:hyperlink>
      <w:r>
        <w:t xml:space="preserve">. The WHATWG drafts included the</w:t>
      </w:r>
      <w:r>
        <w:t xml:space="preserve"> </w:t>
      </w:r>
      <w:r>
        <w:rPr>
          <w:rStyle w:val="VerbatimChar"/>
          <w:b/>
          <w:bCs/>
        </w:rPr>
        <w:t xml:space="preserve">&lt;canvas&gt;</w:t>
      </w:r>
      <w:r>
        <w:t xml:space="preserve"> </w:t>
      </w:r>
      <w:r>
        <w:t xml:space="preserve">element (contributed by Apple, from OSX Dashboard) for 2D drawing via script</w:t>
      </w:r>
      <w:hyperlink r:id="rId75">
        <w:r>
          <w:rPr>
            <w:rStyle w:val="Hyperlink"/>
          </w:rPr>
          <w:t xml:space="preserve">[56]</w:t>
        </w:r>
      </w:hyperlink>
      <w:r>
        <w:t xml:space="preserve">, the</w:t>
      </w:r>
      <w:r>
        <w:t xml:space="preserve"> </w:t>
      </w:r>
      <w:r>
        <w:rPr>
          <w:rStyle w:val="VerbatimChar"/>
          <w:b/>
          <w:bCs/>
        </w:rPr>
        <w:t xml:space="preserve">&lt;video&gt;</w:t>
      </w:r>
      <w:r>
        <w:t xml:space="preserve"> </w:t>
      </w:r>
      <w:r>
        <w:t xml:space="preserve">and</w:t>
      </w:r>
      <w:r>
        <w:t xml:space="preserve"> </w:t>
      </w:r>
      <w:r>
        <w:rPr>
          <w:rStyle w:val="VerbatimChar"/>
          <w:b/>
          <w:bCs/>
        </w:rPr>
        <w:t xml:space="preserve">&lt;audio&gt;</w:t>
      </w:r>
      <w:r>
        <w:t xml:space="preserve"> </w:t>
      </w:r>
      <w:r>
        <w:t xml:space="preserve">tags for media playback without plugins</w:t>
      </w:r>
      <w:hyperlink r:id="rId76">
        <w:r>
          <w:rPr>
            <w:rStyle w:val="Hyperlink"/>
          </w:rPr>
          <w:t xml:space="preserve">[57]</w:t>
        </w:r>
      </w:hyperlink>
      <w:r>
        <w:t xml:space="preserve">, and features for offline storage and application caching (manifest files), among others</w:t>
      </w:r>
      <w:hyperlink r:id="rId77">
        <w:r>
          <w:rPr>
            <w:rStyle w:val="Hyperlink"/>
          </w:rPr>
          <w:t xml:space="preserve">[58]</w:t>
        </w:r>
      </w:hyperlink>
      <w:hyperlink r:id="rId78">
        <w:r>
          <w:rPr>
            <w:rStyle w:val="Hyperlink"/>
          </w:rPr>
          <w:t xml:space="preserve">[59]</w:t>
        </w:r>
      </w:hyperlink>
      <w:r>
        <w:t xml:space="preserve">. They also defined a suite of new JavaScript APIs as part of the “HTML5” effort – such as</w:t>
      </w:r>
      <w:r>
        <w:t xml:space="preserve"> </w:t>
      </w:r>
      <w:r>
        <w:rPr>
          <w:rStyle w:val="VerbatimChar"/>
        </w:rPr>
        <w:t xml:space="preserve">localStorage</w:t>
      </w:r>
      <w:r>
        <w:t xml:space="preserve"> </w:t>
      </w:r>
      <w:r>
        <w:t xml:space="preserve">and</w:t>
      </w:r>
      <w:r>
        <w:t xml:space="preserve"> </w:t>
      </w:r>
      <w:r>
        <w:rPr>
          <w:rStyle w:val="VerbatimChar"/>
        </w:rPr>
        <w:t xml:space="preserve">sessionStorage</w:t>
      </w:r>
      <w:r>
        <w:t xml:space="preserve"> </w:t>
      </w:r>
      <w:r>
        <w:t xml:space="preserve">(simple key-value storage in the browser),</w:t>
      </w:r>
      <w:r>
        <w:t xml:space="preserve"> </w:t>
      </w:r>
      <w:r>
        <w:rPr>
          <w:rStyle w:val="VerbatimChar"/>
        </w:rPr>
        <w:t xml:space="preserve">postMessage</w:t>
      </w:r>
      <w:r>
        <w:t xml:space="preserve"> </w:t>
      </w:r>
      <w:r>
        <w:t xml:space="preserve">for cross-document messaging,</w:t>
      </w:r>
      <w:r>
        <w:t xml:space="preserve"> </w:t>
      </w:r>
      <w:r>
        <w:rPr>
          <w:rStyle w:val="VerbatimChar"/>
        </w:rPr>
        <w:t xml:space="preserve">contentEditable</w:t>
      </w:r>
      <w:r>
        <w:t xml:space="preserve"> </w:t>
      </w:r>
      <w:r>
        <w:t xml:space="preserve">for in-place editing,</w:t>
      </w:r>
      <w:r>
        <w:t xml:space="preserve"> </w:t>
      </w:r>
      <w:r>
        <w:rPr>
          <w:rStyle w:val="VerbatimChar"/>
        </w:rPr>
        <w:t xml:space="preserve">drag&amp;drop</w:t>
      </w:r>
      <w:r>
        <w:t xml:space="preserve"> </w:t>
      </w:r>
      <w:r>
        <w:t xml:space="preserve">events, and more</w:t>
      </w:r>
      <w:hyperlink r:id="rId77">
        <w:r>
          <w:rPr>
            <w:rStyle w:val="Hyperlink"/>
          </w:rPr>
          <w:t xml:space="preserve">[58]</w:t>
        </w:r>
      </w:hyperlink>
      <w:hyperlink r:id="rId79">
        <w:r>
          <w:rPr>
            <w:rStyle w:val="Hyperlink"/>
          </w:rPr>
          <w:t xml:space="preserve">[60]</w:t>
        </w:r>
      </w:hyperlink>
      <w:r>
        <w:t xml:space="preserve">. In total, the scope of HTML5 grew to encompass not just markup, but a broad</w:t>
      </w:r>
      <w:r>
        <w:t xml:space="preserve"> </w:t>
      </w:r>
      <w:r>
        <w:rPr>
          <w:b/>
          <w:bCs/>
        </w:rPr>
        <w:t xml:space="preserve">Web platform API</w:t>
      </w:r>
      <w:r>
        <w:t xml:space="preserve"> </w:t>
      </w:r>
      <w:r>
        <w:t xml:space="preserve">for building rich applications. This was a point of confusion later, as “HTML5” became a marketing buzzword around 2010: many things branded as HTML5 (geolocation API, WebGL, CSS3 effects) were technically separate standards, but the term became an umbrella for modern web capabilities</w:t>
      </w:r>
      <w:hyperlink r:id="rId80">
        <w:r>
          <w:rPr>
            <w:rStyle w:val="Hyperlink"/>
          </w:rPr>
          <w:t xml:space="preserve">[61]</w:t>
        </w:r>
      </w:hyperlink>
      <w:r>
        <w:t xml:space="preserve">.</w:t>
      </w:r>
    </w:p>
    <w:p>
      <w:pPr>
        <w:pStyle w:val="BodyText"/>
      </w:pPr>
      <w:r>
        <w:rPr>
          <w:b/>
          <w:bCs/>
        </w:rPr>
        <w:t xml:space="preserve">W3C’s Response – Embrace and Tension:</w:t>
      </w:r>
      <w:r>
        <w:t xml:space="preserve"> </w:t>
      </w:r>
      <w:r>
        <w:t xml:space="preserve">Initially, the W3C did not embrace WHATWG’s work. But by 2006, as noted, even Berners-Lee acknowledged the need to re-start HTML. In March 2007, the W3C chartered a new</w:t>
      </w:r>
      <w:r>
        <w:t xml:space="preserve"> </w:t>
      </w:r>
      <w:r>
        <w:rPr>
          <w:b/>
          <w:bCs/>
        </w:rPr>
        <w:t xml:space="preserve">HTML Working Group</w:t>
      </w:r>
      <w:r>
        <w:t xml:space="preserve"> </w:t>
      </w:r>
      <w:r>
        <w:t xml:space="preserve">(often called the fifth, counting from HTML4) with a mandate to work on</w:t>
      </w:r>
      <w:r>
        <w:t xml:space="preserve"> </w:t>
      </w:r>
      <w:r>
        <w:rPr>
          <w:b/>
          <w:bCs/>
        </w:rPr>
        <w:t xml:space="preserve">“HTML5”</w:t>
      </w:r>
      <w:r>
        <w:t xml:space="preserve"> </w:t>
      </w:r>
      <w:r>
        <w:t xml:space="preserve">– explicitly using that term and tasking the group to work with WHATWG and industry on a text that would be backwards-compatible and in both HTML and XML serializations</w:t>
      </w:r>
      <w:hyperlink r:id="rId81">
        <w:r>
          <w:rPr>
            <w:rStyle w:val="Hyperlink"/>
          </w:rPr>
          <w:t xml:space="preserve">[62]</w:t>
        </w:r>
      </w:hyperlink>
      <w:hyperlink r:id="rId82">
        <w:r>
          <w:rPr>
            <w:rStyle w:val="Hyperlink"/>
          </w:rPr>
          <w:t xml:space="preserve">[63]</w:t>
        </w:r>
      </w:hyperlink>
      <w:r>
        <w:t xml:space="preserve">. The war was essentially over – W3C pivoted to join the winning side. The WHATWG and W3C began working on the same base text, with Ian Hickson as the editor for both. The collaboration was not without friction: the W3C HTML5 working group was</w:t>
      </w:r>
      <w:r>
        <w:t xml:space="preserve"> </w:t>
      </w:r>
      <w:r>
        <w:rPr>
          <w:i/>
          <w:iCs/>
        </w:rPr>
        <w:t xml:space="preserve">huge</w:t>
      </w:r>
      <w:r>
        <w:t xml:space="preserve"> </w:t>
      </w:r>
      <w:r>
        <w:t xml:space="preserve">(hundreds of participants, many new to standards), leading to sometimes fractious debates on adding or removing features. One famous issue was whether to include a specific vocabulary for describing document outline and headings (the</w:t>
      </w:r>
      <w:r>
        <w:t xml:space="preserve"> </w:t>
      </w:r>
      <w:r>
        <w:rPr>
          <w:i/>
          <w:iCs/>
        </w:rPr>
        <w:t xml:space="preserve">“outline algorithm”</w:t>
      </w:r>
      <w:r>
        <w:t xml:space="preserve"> </w:t>
      </w:r>
      <w:r>
        <w:t xml:space="preserve">which allowed multiple</w:t>
      </w:r>
      <w:r>
        <w:t xml:space="preserve"> </w:t>
      </w:r>
      <w:r>
        <w:rPr>
          <w:rStyle w:val="VerbatimChar"/>
        </w:rPr>
        <w:t xml:space="preserve">&lt;h1&gt;</w:t>
      </w:r>
      <w:r>
        <w:t xml:space="preserve">s in sections). Another was the microdata vs RDFa debate for semantic data embedding. Through 2007–2011, these discussions sometimes led to the WHATWG and W3C versions of the spec diverging slightly (for example, W3C’s spec included</w:t>
      </w:r>
      <w:r>
        <w:t xml:space="preserve"> </w:t>
      </w:r>
      <w:r>
        <w:rPr>
          <w:i/>
          <w:iCs/>
        </w:rPr>
        <w:t xml:space="preserve">RDFa Lite</w:t>
      </w:r>
      <w:r>
        <w:t xml:space="preserve"> </w:t>
      </w:r>
      <w:r>
        <w:t xml:space="preserve">and later</w:t>
      </w:r>
      <w:r>
        <w:t xml:space="preserve"> </w:t>
      </w:r>
      <w:r>
        <w:rPr>
          <w:i/>
          <w:iCs/>
        </w:rPr>
        <w:t xml:space="preserve">microdata</w:t>
      </w:r>
      <w:r>
        <w:t xml:space="preserve"> </w:t>
      </w:r>
      <w:r>
        <w:t xml:space="preserve">as notes, whereas WHATWG focused on microdata and living standard approach). But by and large, the two groups coordinated closely, and the</w:t>
      </w:r>
      <w:r>
        <w:t xml:space="preserve"> </w:t>
      </w:r>
      <w:r>
        <w:rPr>
          <w:i/>
          <w:iCs/>
        </w:rPr>
        <w:t xml:space="preserve">bulk</w:t>
      </w:r>
      <w:r>
        <w:t xml:space="preserve"> </w:t>
      </w:r>
      <w:r>
        <w:t xml:space="preserve">of HTML5 was a unified effort.</w:t>
      </w:r>
    </w:p>
    <w:p>
      <w:pPr>
        <w:pStyle w:val="BodyText"/>
      </w:pPr>
      <w:r>
        <w:rPr>
          <w:b/>
          <w:bCs/>
        </w:rPr>
        <w:t xml:space="preserve">HTML5’s Principles and Paradigm Shifts:</w:t>
      </w:r>
      <w:r>
        <w:t xml:space="preserve"> </w:t>
      </w:r>
      <w:r>
        <w:t xml:space="preserve">The development of HTML5 was guided by explicit principles documented early on (such as</w:t>
      </w:r>
      <w:r>
        <w:t xml:space="preserve"> </w:t>
      </w:r>
      <w:r>
        <w:rPr>
          <w:i/>
          <w:iCs/>
        </w:rPr>
        <w:t xml:space="preserve">“pave the cowpaths”</w:t>
      </w:r>
      <w:r>
        <w:t xml:space="preserve">,</w:t>
      </w:r>
      <w:r>
        <w:t xml:space="preserve"> </w:t>
      </w:r>
      <w:r>
        <w:rPr>
          <w:i/>
          <w:iCs/>
        </w:rPr>
        <w:t xml:space="preserve">“support existing content”</w:t>
      </w:r>
      <w:r>
        <w:t xml:space="preserve">,</w:t>
      </w:r>
      <w:r>
        <w:t xml:space="preserve"> </w:t>
      </w:r>
      <w:r>
        <w:rPr>
          <w:i/>
          <w:iCs/>
        </w:rPr>
        <w:t xml:space="preserve">“error handling is essential”</w:t>
      </w:r>
      <w:r>
        <w:t xml:space="preserve">,</w:t>
      </w:r>
      <w:r>
        <w:t xml:space="preserve"> </w:t>
      </w:r>
      <w:r>
        <w:rPr>
          <w:i/>
          <w:iCs/>
        </w:rPr>
        <w:t xml:space="preserve">“do not reinvent the wheel”</w:t>
      </w:r>
      <w:r>
        <w:t xml:space="preserve">, etc.). This was a clear departure from the XML mindset: instead of insisting authors be perfect, HTML5 embraced the reality of imperfection and defined how browsers should handle it. One of HTML5’s landmark contributions is a</w:t>
      </w:r>
      <w:r>
        <w:t xml:space="preserve"> </w:t>
      </w:r>
      <w:r>
        <w:rPr>
          <w:b/>
          <w:bCs/>
        </w:rPr>
        <w:t xml:space="preserve">fully specified parsing algorithm</w:t>
      </w:r>
      <w:r>
        <w:t xml:space="preserve"> </w:t>
      </w:r>
      <w:r>
        <w:t xml:space="preserve">for markup, often called the HTML5 parser. For the first time, the spec described exactly how to parse any byte stream into a DOM, including all the weird cases (e.g. what to do with</w:t>
      </w:r>
      <w:r>
        <w:t xml:space="preserve"> </w:t>
      </w:r>
      <w:r>
        <w:rPr>
          <w:rStyle w:val="VerbatimChar"/>
        </w:rPr>
        <w:t xml:space="preserve">&lt;table&gt;</w:t>
      </w:r>
      <w:r>
        <w:t xml:space="preserve"> </w:t>
      </w:r>
      <w:r>
        <w:t xml:space="preserve">tags with missing</w:t>
      </w:r>
      <w:r>
        <w:t xml:space="preserve"> </w:t>
      </w:r>
      <w:r>
        <w:rPr>
          <w:rStyle w:val="VerbatimChar"/>
        </w:rPr>
        <w:t xml:space="preserve">&lt;/tr&gt;</w:t>
      </w:r>
      <w:r>
        <w:t xml:space="preserve">, or how to implicitly close paragraphs, or handle malformed nesting)</w:t>
      </w:r>
      <w:hyperlink r:id="rId83">
        <w:r>
          <w:rPr>
            <w:rStyle w:val="Hyperlink"/>
          </w:rPr>
          <w:t xml:space="preserve">[64]</w:t>
        </w:r>
      </w:hyperlink>
      <w:hyperlink r:id="rId84">
        <w:r>
          <w:rPr>
            <w:rStyle w:val="Hyperlink"/>
          </w:rPr>
          <w:t xml:space="preserve">[65]</w:t>
        </w:r>
      </w:hyperlink>
      <w:r>
        <w:t xml:space="preserve">. This algorithm was informed by studying existing browser behavior and writing test cases, ensuring that all HTML5-compliant browsers would handle edge cases consistently. The spec even defines an “insertion mode” stack that the parser uses – a level of detail unimaginable in earlier HTML specs. Thanks to this,</w:t>
      </w:r>
      <w:r>
        <w:t xml:space="preserve"> </w:t>
      </w:r>
      <w:r>
        <w:rPr>
          <w:b/>
          <w:bCs/>
        </w:rPr>
        <w:t xml:space="preserve">“tag soup” became a defined language</w:t>
      </w:r>
      <w:r>
        <w:t xml:space="preserve"> </w:t>
      </w:r>
      <w:r>
        <w:t xml:space="preserve">rather than an undefined grey area. Browsers like Firefox, Safari, Opera (and later IE9+) implemented new HTML5 parser code to match the spec, improving interoperability in quirks that used to differ. Along with parsing, HTML5 introduced the simple doctype,</w:t>
      </w:r>
      <w:r>
        <w:t xml:space="preserve"> </w:t>
      </w:r>
      <w:r>
        <w:rPr>
          <w:rStyle w:val="VerbatimChar"/>
        </w:rPr>
        <w:t xml:space="preserve">&lt;!DOCTYPE html&gt;</w:t>
      </w:r>
      <w:r>
        <w:t xml:space="preserve">, which triggers standards mode in browsers without referencing a specific DTD</w:t>
      </w:r>
      <w:hyperlink r:id="rId85">
        <w:r>
          <w:rPr>
            <w:rStyle w:val="Hyperlink"/>
          </w:rPr>
          <w:t xml:space="preserve">[66]</w:t>
        </w:r>
      </w:hyperlink>
      <w:hyperlink r:id="rId86">
        <w:r>
          <w:rPr>
            <w:rStyle w:val="Hyperlink"/>
          </w:rPr>
          <w:t xml:space="preserve">[67]</w:t>
        </w:r>
      </w:hyperlink>
      <w:r>
        <w:t xml:space="preserve">. The doctype is essentially a historical artifact now, but required for legacy reasons (browsers needed a signal to not go into quirks mode). No version number appears in the doctype because HTML5 was intended to be the</w:t>
      </w:r>
      <w:r>
        <w:t xml:space="preserve"> </w:t>
      </w:r>
      <w:r>
        <w:rPr>
          <w:i/>
          <w:iCs/>
        </w:rPr>
        <w:t xml:space="preserve">last numbered version</w:t>
      </w:r>
      <w:r>
        <w:t xml:space="preserve">, thereafter just “HTML”.</w:t>
      </w:r>
    </w:p>
    <w:p>
      <w:pPr>
        <w:pStyle w:val="BodyText"/>
      </w:pPr>
      <w:r>
        <w:t xml:space="preserve">HTML5 also formally severed the direct ties to SGML. While HTML5 retained an “XML serialization” (XHTML5) for those who want to serve content as XML, the primary specification no longer referenced SGML at all</w:t>
      </w:r>
      <w:hyperlink r:id="rId87">
        <w:r>
          <w:rPr>
            <w:rStyle w:val="Hyperlink"/>
          </w:rPr>
          <w:t xml:space="preserve">[68]</w:t>
        </w:r>
      </w:hyperlink>
      <w:hyperlink r:id="rId88">
        <w:r>
          <w:rPr>
            <w:rStyle w:val="Hyperlink"/>
          </w:rPr>
          <w:t xml:space="preserve">[69]</w:t>
        </w:r>
      </w:hyperlink>
      <w:r>
        <w:t xml:space="preserve">. This meant features like the SGML</w:t>
      </w:r>
      <w:r>
        <w:t xml:space="preserve"> </w:t>
      </w:r>
      <w:r>
        <w:rPr>
          <w:rStyle w:val="VerbatimChar"/>
        </w:rPr>
        <w:t xml:space="preserve">NAME</w:t>
      </w:r>
      <w:r>
        <w:t xml:space="preserve"> </w:t>
      </w:r>
      <w:r>
        <w:t xml:space="preserve">attribute for anchors or the concept of “shorttags” were dropped. By dropping SGML, HTML5 could define rules more flexibly (for example, allowing unquoted attribute values or optional tags in the HTML syntax) without being constrained by SGML’s legacy. In essence, HTML5 declared that</w:t>
      </w:r>
      <w:r>
        <w:t xml:space="preserve"> </w:t>
      </w:r>
      <w:r>
        <w:rPr>
          <w:b/>
          <w:bCs/>
        </w:rPr>
        <w:t xml:space="preserve">text/html documents are parsed according to</w:t>
      </w:r>
      <w:r>
        <w:rPr>
          <w:b/>
          <w:bCs/>
        </w:rPr>
        <w:t xml:space="preserve"> </w:t>
      </w:r>
      <w:r>
        <w:rPr>
          <w:b/>
          <w:bCs/>
          <w:i/>
          <w:iCs/>
        </w:rPr>
        <w:t xml:space="preserve">HTML5’s own rules</w:t>
      </w:r>
      <w:r>
        <w:rPr>
          <w:b/>
          <w:bCs/>
        </w:rPr>
        <w:t xml:space="preserve">, not SGML</w:t>
      </w:r>
      <w:r>
        <w:t xml:space="preserve">, while still allowing well-formed XHTML documents to be parsed by an XML parser if served with the XML mime type</w:t>
      </w:r>
      <w:hyperlink r:id="rId89">
        <w:r>
          <w:rPr>
            <w:rStyle w:val="Hyperlink"/>
          </w:rPr>
          <w:t xml:space="preserve">[70]</w:t>
        </w:r>
      </w:hyperlink>
      <w:hyperlink r:id="rId90">
        <w:r>
          <w:rPr>
            <w:rStyle w:val="Hyperlink"/>
          </w:rPr>
          <w:t xml:space="preserve">[71]</w:t>
        </w:r>
      </w:hyperlink>
      <w:r>
        <w:t xml:space="preserve">. This dual parsing model (HTML vs XML serialization) was handled gracefully in the spec.</w:t>
      </w:r>
    </w:p>
    <w:p>
      <w:pPr>
        <w:pStyle w:val="BodyText"/>
      </w:pPr>
      <w:r>
        <w:rPr>
          <w:b/>
          <w:bCs/>
        </w:rPr>
        <w:t xml:space="preserve">New Semantics and Elements:</w:t>
      </w:r>
      <w:r>
        <w:t xml:space="preserve"> </w:t>
      </w:r>
      <w:r>
        <w:t xml:space="preserve">The introduction of</w:t>
      </w:r>
      <w:r>
        <w:t xml:space="preserve"> </w:t>
      </w:r>
      <w:r>
        <w:rPr>
          <w:b/>
          <w:bCs/>
        </w:rPr>
        <w:t xml:space="preserve">semantic sectioning elements</w:t>
      </w:r>
      <w:r>
        <w:t xml:space="preserve"> </w:t>
      </w:r>
      <w:r>
        <w:t xml:space="preserve">in HTML5 was a milestone in the evolution of HTML’s content model. Elements like</w:t>
      </w:r>
      <w:r>
        <w:t xml:space="preserve"> </w:t>
      </w:r>
      <w:r>
        <w:rPr>
          <w:rStyle w:val="VerbatimChar"/>
        </w:rPr>
        <w:t xml:space="preserve">&lt;article&gt;</w:t>
      </w:r>
      <w:r>
        <w:t xml:space="preserve">,</w:t>
      </w:r>
      <w:r>
        <w:t xml:space="preserve"> </w:t>
      </w:r>
      <w:r>
        <w:rPr>
          <w:rStyle w:val="VerbatimChar"/>
        </w:rPr>
        <w:t xml:space="preserve">&lt;section&gt;</w:t>
      </w:r>
      <w:r>
        <w:t xml:space="preserve">,</w:t>
      </w:r>
      <w:r>
        <w:t xml:space="preserve"> </w:t>
      </w:r>
      <w:r>
        <w:rPr>
          <w:rStyle w:val="VerbatimChar"/>
        </w:rPr>
        <w:t xml:space="preserve">&lt;aside&gt;</w:t>
      </w:r>
      <w:r>
        <w:t xml:space="preserve">,</w:t>
      </w:r>
      <w:r>
        <w:t xml:space="preserve"> </w:t>
      </w:r>
      <w:r>
        <w:rPr>
          <w:rStyle w:val="VerbatimChar"/>
        </w:rPr>
        <w:t xml:space="preserve">&lt;header&gt;</w:t>
      </w:r>
      <w:r>
        <w:t xml:space="preserve">,</w:t>
      </w:r>
      <w:r>
        <w:t xml:space="preserve"> </w:t>
      </w:r>
      <w:r>
        <w:rPr>
          <w:rStyle w:val="VerbatimChar"/>
        </w:rPr>
        <w:t xml:space="preserve">&lt;footer&gt;</w:t>
      </w:r>
      <w:r>
        <w:t xml:space="preserve">,</w:t>
      </w:r>
      <w:r>
        <w:t xml:space="preserve"> </w:t>
      </w:r>
      <w:r>
        <w:rPr>
          <w:rStyle w:val="VerbatimChar"/>
        </w:rPr>
        <w:t xml:space="preserve">&lt;nav&gt;</w:t>
      </w:r>
      <w:r>
        <w:t xml:space="preserve">,</w:t>
      </w:r>
      <w:r>
        <w:t xml:space="preserve"> </w:t>
      </w:r>
      <w:r>
        <w:rPr>
          <w:rStyle w:val="VerbatimChar"/>
        </w:rPr>
        <w:t xml:space="preserve">&lt;figure&gt;</w:t>
      </w:r>
      <w:r>
        <w:t xml:space="preserve"> </w:t>
      </w:r>
      <w:r>
        <w:t xml:space="preserve">(with accompanying</w:t>
      </w:r>
      <w:r>
        <w:t xml:space="preserve"> </w:t>
      </w:r>
      <w:r>
        <w:rPr>
          <w:rStyle w:val="VerbatimChar"/>
        </w:rPr>
        <w:t xml:space="preserve">&lt;figcaption&gt;</w:t>
      </w:r>
      <w:r>
        <w:t xml:space="preserve">) gave authors more meaningful tags than the generic</w:t>
      </w:r>
      <w:r>
        <w:t xml:space="preserve"> </w:t>
      </w:r>
      <w:r>
        <w:rPr>
          <w:rStyle w:val="VerbatimChar"/>
        </w:rPr>
        <w:t xml:space="preserve">&lt;div&gt;</w:t>
      </w:r>
      <w:r>
        <w:t xml:space="preserve"> </w:t>
      </w:r>
      <w:r>
        <w:t xml:space="preserve">to structure content</w:t>
      </w:r>
      <w:hyperlink r:id="rId71">
        <w:r>
          <w:rPr>
            <w:rStyle w:val="Hyperlink"/>
          </w:rPr>
          <w:t xml:space="preserve">[52]</w:t>
        </w:r>
      </w:hyperlink>
      <w:r>
        <w:t xml:space="preserve">. For example,</w:t>
      </w:r>
      <w:r>
        <w:t xml:space="preserve"> </w:t>
      </w:r>
      <w:r>
        <w:rPr>
          <w:rStyle w:val="VerbatimChar"/>
        </w:rPr>
        <w:t xml:space="preserve">&lt;nav&gt;</w:t>
      </w:r>
      <w:r>
        <w:t xml:space="preserve"> </w:t>
      </w:r>
      <w:r>
        <w:t xml:space="preserve">explicitly denotes a navigation block (like a menu of links), and</w:t>
      </w:r>
      <w:r>
        <w:t xml:space="preserve"> </w:t>
      </w:r>
      <w:r>
        <w:rPr>
          <w:rStyle w:val="VerbatimChar"/>
        </w:rPr>
        <w:t xml:space="preserve">&lt;article&gt;</w:t>
      </w:r>
      <w:r>
        <w:t xml:space="preserve"> </w:t>
      </w:r>
      <w:r>
        <w:t xml:space="preserve">indicates a self-contained composition that could stand on its own (like a news article or forum post). These elements improved machine interpretability (e.g. helping search engines and assistive tech identify parts of a page) and encouraged authors to think in terms of document structure. HTML5 also introduced the</w:t>
      </w:r>
      <w:r>
        <w:t xml:space="preserve"> </w:t>
      </w:r>
      <w:r>
        <w:rPr>
          <w:rStyle w:val="VerbatimChar"/>
        </w:rPr>
        <w:t xml:space="preserve">&lt;main&gt;</w:t>
      </w:r>
      <w:r>
        <w:t xml:space="preserve"> </w:t>
      </w:r>
      <w:r>
        <w:t xml:space="preserve">element a bit later (formally in HTML5.1) to identify the main content of a page. Another addition,</w:t>
      </w:r>
      <w:r>
        <w:t xml:space="preserve"> </w:t>
      </w:r>
      <w:r>
        <w:rPr>
          <w:rStyle w:val="VerbatimChar"/>
        </w:rPr>
        <w:t xml:space="preserve">&lt;time&gt;</w:t>
      </w:r>
      <w:r>
        <w:t xml:space="preserve">, allowed marking up dates/times in a machine-readable way (with a datetime attribute) to facilitate extraction of events or dates. In forms, new input types (tel, email, url, number, range, date pickers, color pickers, etc.) and attributes made forms more powerful without script</w:t>
      </w:r>
      <w:hyperlink r:id="rId72">
        <w:r>
          <w:rPr>
            <w:rStyle w:val="Hyperlink"/>
          </w:rPr>
          <w:t xml:space="preserve">[53]</w:t>
        </w:r>
      </w:hyperlink>
      <w:hyperlink r:id="rId74">
        <w:r>
          <w:rPr>
            <w:rStyle w:val="Hyperlink"/>
          </w:rPr>
          <w:t xml:space="preserve">[55]</w:t>
        </w:r>
      </w:hyperlink>
      <w:r>
        <w:t xml:space="preserve">. There were also smaller semantic additions like</w:t>
      </w:r>
      <w:r>
        <w:t xml:space="preserve"> </w:t>
      </w:r>
      <w:r>
        <w:rPr>
          <w:rStyle w:val="VerbatimChar"/>
        </w:rPr>
        <w:t xml:space="preserve">&lt;mark&gt;</w:t>
      </w:r>
      <w:r>
        <w:t xml:space="preserve"> </w:t>
      </w:r>
      <w:r>
        <w:t xml:space="preserve">for highlighted text and</w:t>
      </w:r>
      <w:r>
        <w:t xml:space="preserve"> </w:t>
      </w:r>
      <w:r>
        <w:rPr>
          <w:rStyle w:val="VerbatimChar"/>
        </w:rPr>
        <w:t xml:space="preserve">&lt;progress&gt;</w:t>
      </w:r>
      <w:r>
        <w:t xml:space="preserve"> </w:t>
      </w:r>
      <w:r>
        <w:t xml:space="preserve">and</w:t>
      </w:r>
      <w:r>
        <w:t xml:space="preserve"> </w:t>
      </w:r>
      <w:r>
        <w:rPr>
          <w:rStyle w:val="VerbatimChar"/>
        </w:rPr>
        <w:t xml:space="preserve">&lt;meter&gt;</w:t>
      </w:r>
      <w:r>
        <w:t xml:space="preserve"> </w:t>
      </w:r>
      <w:r>
        <w:t xml:space="preserve">elements for showing progress bars and measurements. While not all these elements saw immediate widespread use (due to older browsers or lack of awareness), many gradually entered the standard toolkit of web developers as IE8 (the last holdout without HTML5 support) faded away.</w:t>
      </w:r>
    </w:p>
    <w:p>
      <w:pPr>
        <w:pStyle w:val="BodyText"/>
      </w:pPr>
      <w:r>
        <w:rPr>
          <w:b/>
          <w:bCs/>
        </w:rPr>
        <w:t xml:space="preserve">APIs and DOM Changes:</w:t>
      </w:r>
      <w:r>
        <w:t xml:space="preserve"> </w:t>
      </w:r>
      <w:r>
        <w:t xml:space="preserve">HTML5 blurred the line between “HTML the markup language” and the broader Web API environment. It bundled or connected with numerous APIs: the</w:t>
      </w:r>
      <w:r>
        <w:t xml:space="preserve"> </w:t>
      </w:r>
      <w:r>
        <w:rPr>
          <w:b/>
          <w:bCs/>
        </w:rPr>
        <w:t xml:space="preserve">Canvas API</w:t>
      </w:r>
      <w:r>
        <w:t xml:space="preserve"> </w:t>
      </w:r>
      <w:r>
        <w:t xml:space="preserve">for 2D drawing (with</w:t>
      </w:r>
      <w:r>
        <w:t xml:space="preserve"> </w:t>
      </w:r>
      <w:r>
        <w:rPr>
          <w:rStyle w:val="VerbatimChar"/>
        </w:rPr>
        <w:t xml:space="preserve">&lt;canvas&gt;</w:t>
      </w:r>
      <w:r>
        <w:t xml:space="preserve"> </w:t>
      </w:r>
      <w:r>
        <w:t xml:space="preserve">tag), the</w:t>
      </w:r>
      <w:r>
        <w:t xml:space="preserve"> </w:t>
      </w:r>
      <w:r>
        <w:rPr>
          <w:b/>
          <w:bCs/>
        </w:rPr>
        <w:t xml:space="preserve">Media Elements API</w:t>
      </w:r>
      <w:r>
        <w:t xml:space="preserve"> </w:t>
      </w:r>
      <w:r>
        <w:t xml:space="preserve">for controlling audio/video (methods like play(), pause(), events for</w:t>
      </w:r>
      <w:r>
        <w:t xml:space="preserve"> </w:t>
      </w:r>
      <w:r>
        <w:rPr>
          <w:rStyle w:val="VerbatimChar"/>
        </w:rPr>
        <w:t xml:space="preserve">canplay</w:t>
      </w:r>
      <w:r>
        <w:t xml:space="preserve"> </w:t>
      </w:r>
      <w:r>
        <w:t xml:space="preserve">etc.),</w:t>
      </w:r>
      <w:r>
        <w:t xml:space="preserve"> </w:t>
      </w:r>
      <w:r>
        <w:rPr>
          <w:b/>
          <w:bCs/>
        </w:rPr>
        <w:t xml:space="preserve">History API</w:t>
      </w:r>
      <w:r>
        <w:t xml:space="preserve"> </w:t>
      </w:r>
      <w:r>
        <w:t xml:space="preserve">(</w:t>
      </w:r>
      <w:r>
        <w:rPr>
          <w:rStyle w:val="VerbatimChar"/>
        </w:rPr>
        <w:t xml:space="preserve">history.pushState</w:t>
      </w:r>
      <w:r>
        <w:t xml:space="preserve"> </w:t>
      </w:r>
      <w:r>
        <w:t xml:space="preserve">for SPAs),</w:t>
      </w:r>
      <w:r>
        <w:t xml:space="preserve"> </w:t>
      </w:r>
      <w:r>
        <w:rPr>
          <w:b/>
          <w:bCs/>
        </w:rPr>
        <w:t xml:space="preserve">Drag and Drop</w:t>
      </w:r>
      <w:r>
        <w:t xml:space="preserve"> </w:t>
      </w:r>
      <w:r>
        <w:t xml:space="preserve">API,</w:t>
      </w:r>
      <w:r>
        <w:t xml:space="preserve"> </w:t>
      </w:r>
      <w:r>
        <w:rPr>
          <w:b/>
          <w:bCs/>
        </w:rPr>
        <w:t xml:space="preserve">ContentEditable</w:t>
      </w:r>
      <w:r>
        <w:t xml:space="preserve"> </w:t>
      </w:r>
      <w:r>
        <w:t xml:space="preserve">and</w:t>
      </w:r>
      <w:r>
        <w:t xml:space="preserve"> </w:t>
      </w:r>
      <w:r>
        <w:rPr>
          <w:b/>
          <w:bCs/>
        </w:rPr>
        <w:t xml:space="preserve">Editing API</w:t>
      </w:r>
      <w:r>
        <w:t xml:space="preserve">,</w:t>
      </w:r>
      <w:r>
        <w:t xml:space="preserve"> </w:t>
      </w:r>
      <w:r>
        <w:rPr>
          <w:b/>
          <w:bCs/>
        </w:rPr>
        <w:t xml:space="preserve">Web Storage</w:t>
      </w:r>
      <w:r>
        <w:t xml:space="preserve"> </w:t>
      </w:r>
      <w:r>
        <w:t xml:space="preserve">(localStorage),</w:t>
      </w:r>
      <w:r>
        <w:t xml:space="preserve"> </w:t>
      </w:r>
      <w:r>
        <w:rPr>
          <w:b/>
          <w:bCs/>
        </w:rPr>
        <w:t xml:space="preserve">Geolocation</w:t>
      </w:r>
      <w:r>
        <w:t xml:space="preserve"> </w:t>
      </w:r>
      <w:r>
        <w:t xml:space="preserve">(though specified separately, often associated with HTML5),</w:t>
      </w:r>
      <w:r>
        <w:t xml:space="preserve"> </w:t>
      </w:r>
      <w:r>
        <w:rPr>
          <w:b/>
          <w:bCs/>
        </w:rPr>
        <w:t xml:space="preserve">Microdata</w:t>
      </w:r>
      <w:r>
        <w:t xml:space="preserve"> </w:t>
      </w:r>
      <w:r>
        <w:t xml:space="preserve">for inline metadata, and others</w:t>
      </w:r>
      <w:hyperlink r:id="rId77">
        <w:r>
          <w:rPr>
            <w:rStyle w:val="Hyperlink"/>
          </w:rPr>
          <w:t xml:space="preserve">[58]</w:t>
        </w:r>
      </w:hyperlink>
      <w:hyperlink r:id="rId78">
        <w:r>
          <w:rPr>
            <w:rStyle w:val="Hyperlink"/>
          </w:rPr>
          <w:t xml:space="preserve">[59]</w:t>
        </w:r>
      </w:hyperlink>
      <w:r>
        <w:t xml:space="preserve">. Many of these were defined in separate specifications but were referenced by the HTML5 spec or developed in parallel. The effect was that “HTML5” came to represent a platform for rich web apps, rivalling what could be done with desktop software or competing plugin technologies like Flash. For instance, the new</w:t>
      </w:r>
      <w:r>
        <w:t xml:space="preserve"> </w:t>
      </w:r>
      <w:r>
        <w:rPr>
          <w:rStyle w:val="VerbatimChar"/>
        </w:rPr>
        <w:t xml:space="preserve">&lt;video&gt;</w:t>
      </w:r>
      <w:r>
        <w:t xml:space="preserve"> </w:t>
      </w:r>
      <w:r>
        <w:t xml:space="preserve">element, combined with its JavaScript API, meant that by 2010 you could embed video in a page without Flash and control it with script in a standardized way</w:t>
      </w:r>
      <w:hyperlink r:id="rId76">
        <w:r>
          <w:rPr>
            <w:rStyle w:val="Hyperlink"/>
          </w:rPr>
          <w:t xml:space="preserve">[57]</w:t>
        </w:r>
      </w:hyperlink>
      <w:hyperlink r:id="rId91">
        <w:r>
          <w:rPr>
            <w:rStyle w:val="Hyperlink"/>
          </w:rPr>
          <w:t xml:space="preserve">[72]</w:t>
        </w:r>
      </w:hyperlink>
      <w:r>
        <w:t xml:space="preserve">. This was dramatically demonstrated when Apple famously decided not to support Flash on iPhones, citing HTML5 as the future for video and interactive content</w:t>
      </w:r>
      <w:hyperlink r:id="rId76">
        <w:r>
          <w:rPr>
            <w:rStyle w:val="Hyperlink"/>
          </w:rPr>
          <w:t xml:space="preserve">[57]</w:t>
        </w:r>
      </w:hyperlink>
      <w:r>
        <w:t xml:space="preserve">. Adobe Flash and Microsoft’s Silverlight, once dominant for multimedia and rich UI in the mid-2000s, rapidly declined as browsers implemented the HTML5 feature set (Canvas, Video/Audio, SVG, CSS3, etc.) that covered most of those plugins’ use cases</w:t>
      </w:r>
      <w:hyperlink r:id="rId76">
        <w:r>
          <w:rPr>
            <w:rStyle w:val="Hyperlink"/>
          </w:rPr>
          <w:t xml:space="preserve">[57]</w:t>
        </w:r>
      </w:hyperlink>
      <w:r>
        <w:t xml:space="preserve">. By 2012, the writing was on the wall: the era of proprietary web plugins was ending, and HTML5 was the common denominator for interactive content on the web.</w:t>
      </w:r>
    </w:p>
    <w:p>
      <w:pPr>
        <w:pStyle w:val="BodyText"/>
      </w:pPr>
      <w:r>
        <w:rPr>
          <w:b/>
          <w:bCs/>
        </w:rPr>
        <w:t xml:space="preserve">Accessibility in HTML5:</w:t>
      </w:r>
      <w:r>
        <w:t xml:space="preserve"> </w:t>
      </w:r>
      <w:r>
        <w:t xml:space="preserve">The HTML5 era also brought improvements and some new challenges for accessibility. On one hand, the new semantic elements provided better hooks for assistive technologies (e.g., screen readers could eventually recognize</w:t>
      </w:r>
      <w:r>
        <w:t xml:space="preserve"> </w:t>
      </w:r>
      <w:r>
        <w:rPr>
          <w:rStyle w:val="VerbatimChar"/>
        </w:rPr>
        <w:t xml:space="preserve">&lt;nav&gt;</w:t>
      </w:r>
      <w:r>
        <w:t xml:space="preserve"> </w:t>
      </w:r>
      <w:r>
        <w:t xml:space="preserve">as a navigation region, etc.). W3C’s Accessible Rich Internet Applications spec (</w:t>
      </w:r>
      <w:r>
        <w:rPr>
          <w:b/>
          <w:bCs/>
        </w:rPr>
        <w:t xml:space="preserve">WAI-ARIA</w:t>
      </w:r>
      <w:r>
        <w:t xml:space="preserve">), which became a recommendation in 2014, was designed to complement HTML4/5 by allowing developers to add accessibility metadata (roles, properties, states) to HTML, especially for custom UI widgets. HTML5 officially allowed ARIA attributes on any element, and many HTML5 elements have default ARIA roles (e.g.</w:t>
      </w:r>
      <w:r>
        <w:t xml:space="preserve"> </w:t>
      </w:r>
      <w:r>
        <w:rPr>
          <w:rStyle w:val="VerbatimChar"/>
        </w:rPr>
        <w:t xml:space="preserve">&lt;nav&gt;</w:t>
      </w:r>
      <w:r>
        <w:t xml:space="preserve"> </w:t>
      </w:r>
      <w:r>
        <w:t xml:space="preserve">has role="navigation")</w:t>
      </w:r>
      <w:hyperlink r:id="rId92">
        <w:r>
          <w:rPr>
            <w:rStyle w:val="Hyperlink"/>
          </w:rPr>
          <w:t xml:space="preserve">[73]</w:t>
        </w:r>
      </w:hyperlink>
      <w:hyperlink r:id="rId93">
        <w:r>
          <w:rPr>
            <w:rStyle w:val="Hyperlink"/>
          </w:rPr>
          <w:t xml:space="preserve">[74]</w:t>
        </w:r>
      </w:hyperlink>
      <w:r>
        <w:t xml:space="preserve">. This integration meant dynamic web apps could be made accessible even if they used non-semantic containers, by adding</w:t>
      </w:r>
      <w:r>
        <w:t xml:space="preserve"> </w:t>
      </w:r>
      <w:r>
        <w:rPr>
          <w:rStyle w:val="VerbatimChar"/>
        </w:rPr>
        <w:t xml:space="preserve">role="button"</w:t>
      </w:r>
      <w:r>
        <w:t xml:space="preserve">,</w:t>
      </w:r>
      <w:r>
        <w:t xml:space="preserve"> </w:t>
      </w:r>
      <w:r>
        <w:rPr>
          <w:rStyle w:val="VerbatimChar"/>
        </w:rPr>
        <w:t xml:space="preserve">aria-label</w:t>
      </w:r>
      <w:r>
        <w:t xml:space="preserve">, etc. However, some initial aspects of HTML5’s design were critiqued by accessibility experts – for instance, the</w:t>
      </w:r>
      <w:r>
        <w:t xml:space="preserve"> </w:t>
      </w:r>
      <w:r>
        <w:rPr>
          <w:i/>
          <w:iCs/>
        </w:rPr>
        <w:t xml:space="preserve">outline algorithm</w:t>
      </w:r>
      <w:r>
        <w:t xml:space="preserve"> </w:t>
      </w:r>
      <w:r>
        <w:t xml:space="preserve">that allowed multiple</w:t>
      </w:r>
      <w:r>
        <w:t xml:space="preserve"> </w:t>
      </w:r>
      <w:r>
        <w:rPr>
          <w:rStyle w:val="VerbatimChar"/>
        </w:rPr>
        <w:t xml:space="preserve">&lt;h1&gt;</w:t>
      </w:r>
      <w:r>
        <w:t xml:space="preserve">s could confuse screen reader users relying on heading hierarchy. The HTML5 working group adjusted course by providing guidance and eventually adding</w:t>
      </w:r>
      <w:r>
        <w:t xml:space="preserve"> </w:t>
      </w:r>
      <w:r>
        <w:rPr>
          <w:rStyle w:val="VerbatimChar"/>
        </w:rPr>
        <w:t xml:space="preserve">&lt;h1&gt;</w:t>
      </w:r>
      <w:r>
        <w:t xml:space="preserve">-</w:t>
      </w:r>
      <w:r>
        <w:rPr>
          <w:rStyle w:val="VerbatimChar"/>
        </w:rPr>
        <w:t xml:space="preserve">&lt;h6&gt;</w:t>
      </w:r>
      <w:r>
        <w:t xml:space="preserve"> </w:t>
      </w:r>
      <w:r>
        <w:t xml:space="preserve">like sections or recommending use of ARIA</w:t>
      </w:r>
      <w:r>
        <w:t xml:space="preserve"> </w:t>
      </w:r>
      <w:r>
        <w:rPr>
          <w:rStyle w:val="VerbatimChar"/>
        </w:rPr>
        <w:t xml:space="preserve">role="heading"</w:t>
      </w:r>
      <w:r>
        <w:t xml:space="preserve"> </w:t>
      </w:r>
      <w:r>
        <w:t xml:space="preserve">if needed. Overall, HTML5’s impact on accessibility was positive when combined with ARIA and WCAG 2.0 (published 2008). By 2012, mainstream awareness of web accessibility had grown, and HTML5’s semantic features were often justified not just for SEO or elegance, but for the practical benefit of users with disabilities.</w:t>
      </w:r>
    </w:p>
    <w:p>
      <w:pPr>
        <w:pStyle w:val="BodyText"/>
      </w:pPr>
      <w:r>
        <w:rPr>
          <w:b/>
          <w:bCs/>
        </w:rPr>
        <w:t xml:space="preserve">The “Living Standard” Schism:</w:t>
      </w:r>
      <w:r>
        <w:t xml:space="preserve"> </w:t>
      </w:r>
      <w:r>
        <w:t xml:space="preserve">In 2011, a significant process divergence occurred: the WHATWG announced that their HTML specification would become a “Living Standard” – continuously updated, with no version numbers</w:t>
      </w:r>
      <w:hyperlink r:id="rId94">
        <w:r>
          <w:rPr>
            <w:rStyle w:val="Hyperlink"/>
          </w:rPr>
          <w:t xml:space="preserve">[75]</w:t>
        </w:r>
      </w:hyperlink>
      <w:hyperlink r:id="rId95">
        <w:r>
          <w:rPr>
            <w:rStyle w:val="Hyperlink"/>
          </w:rPr>
          <w:t xml:space="preserve">[76]</w:t>
        </w:r>
      </w:hyperlink>
      <w:r>
        <w:t xml:space="preserve">. They even dropped the “5” from the title, declaring it just “HTML”. The W3C, however, still aimed to publish a definitive HTML5 Recommendation. So for a while, WHATWG’s spec (HTML LS) and W3C’s HTML5 spec were separate but largely identical documents, save for some minor forks. In late 2012, WHATWG’s Ian Hickson and W3C’s leadership had some public disagreements, leading to the W3C deciding to go ahead with a</w:t>
      </w:r>
      <w:r>
        <w:t xml:space="preserve"> </w:t>
      </w:r>
      <w:r>
        <w:rPr>
          <w:i/>
          <w:iCs/>
        </w:rPr>
        <w:t xml:space="preserve">snapshot approach</w:t>
      </w:r>
      <w:r>
        <w:t xml:space="preserve">: HTML5 would be finished as a Recommendation (which occurred in October 2014), then work would proceed on HTML5.1, 5.2, etc., while WHATWG kept iterating. This tension lasted several years. From a historical perspective, by 2012 HTML5 was already widely adopted in browsers, and developers were using its features (piecemeal via polyfills or directly as support grew). The</w:t>
      </w:r>
      <w:r>
        <w:t xml:space="preserve"> </w:t>
      </w:r>
      <w:r>
        <w:rPr>
          <w:i/>
          <w:iCs/>
        </w:rPr>
        <w:t xml:space="preserve">term</w:t>
      </w:r>
      <w:r>
        <w:t xml:space="preserve"> </w:t>
      </w:r>
      <w:r>
        <w:t xml:space="preserve">“HTML5” gained huge popular recognition around 2010-2012, helped by high-profile endorsements (Apple’s “HTML5 Showcase” in 2010, for example) and the fact that modern browsers (Chrome, Firefox, IE9+, Safari) all marketed their HTML5 support. The focus shifted from “</w:t>
      </w:r>
      <w:r>
        <w:rPr>
          <w:b/>
          <w:bCs/>
        </w:rPr>
        <w:t xml:space="preserve">will HTML5 happen?</w:t>
      </w:r>
      <w:r>
        <w:t xml:space="preserve">” to “</w:t>
      </w:r>
      <w:r>
        <w:rPr>
          <w:b/>
          <w:bCs/>
        </w:rPr>
        <w:t xml:space="preserve">how to use HTML5 effectively</w:t>
      </w:r>
      <w:r>
        <w:t xml:space="preserve">”.</w:t>
      </w:r>
    </w:p>
    <w:p>
      <w:pPr>
        <w:pStyle w:val="BodyText"/>
      </w:pPr>
      <w:r>
        <w:rPr>
          <w:b/>
          <w:bCs/>
        </w:rPr>
        <w:t xml:space="preserve">Real-world Uptake:</w:t>
      </w:r>
      <w:r>
        <w:t xml:space="preserve"> </w:t>
      </w:r>
      <w:r>
        <w:t xml:space="preserve">Adoption of HTML5 features between 2008 and 2012 was gradual then sudden</w:t>
      </w:r>
      <w:hyperlink r:id="rId96">
        <w:r>
          <w:rPr>
            <w:rStyle w:val="Hyperlink"/>
          </w:rPr>
          <w:t xml:space="preserve">[77]</w:t>
        </w:r>
      </w:hyperlink>
      <w:hyperlink r:id="rId96">
        <w:r>
          <w:rPr>
            <w:rStyle w:val="Hyperlink"/>
          </w:rPr>
          <w:t xml:space="preserve">[78]</w:t>
        </w:r>
      </w:hyperlink>
      <w:r>
        <w:t xml:space="preserve">. Initially, only cutting-edge sites used features like Canvas or Geolocation, often with fallbacks. Libraries like Modernizr (released 2009) helped by detecting feature support so developers could conditionally apply new HTML5/CSS3 features. Google’s Gmail and Docs famously pushed browser technology, prompting users to upgrade for better experience (they dropped IE8 support relatively early, for instance). On the developer side, new elements like</w:t>
      </w:r>
      <w:r>
        <w:t xml:space="preserve"> </w:t>
      </w:r>
      <w:r>
        <w:rPr>
          <w:rStyle w:val="VerbatimChar"/>
        </w:rPr>
        <w:t xml:space="preserve">&lt;section&gt;</w:t>
      </w:r>
      <w:r>
        <w:t xml:space="preserve"> </w:t>
      </w:r>
      <w:r>
        <w:t xml:space="preserve">and</w:t>
      </w:r>
      <w:r>
        <w:t xml:space="preserve"> </w:t>
      </w:r>
      <w:r>
        <w:rPr>
          <w:rStyle w:val="VerbatimChar"/>
        </w:rPr>
        <w:t xml:space="preserve">&lt;article&gt;</w:t>
      </w:r>
      <w:r>
        <w:t xml:space="preserve"> </w:t>
      </w:r>
      <w:r>
        <w:t xml:space="preserve">saw moderate use in blogs and CMS templates by the early 2010s. Polyfills (like Remy Sharp’s html5shiv) allowed those elements to be styled in IE6-8, enabling designers to start using them even before all users had modern browsers. The</w:t>
      </w:r>
      <w:r>
        <w:t xml:space="preserve"> </w:t>
      </w:r>
      <w:r>
        <w:rPr>
          <w:b/>
          <w:bCs/>
        </w:rPr>
        <w:t xml:space="preserve">new form inputs</w:t>
      </w:r>
      <w:r>
        <w:t xml:space="preserve"> </w:t>
      </w:r>
      <w:r>
        <w:t xml:space="preserve">were perhaps slower to catch on, because developers often relied on existing JS widgets for date pickers and because some early implementations (Chrome’s date input UI) were considered clunky by designers. But attributes like</w:t>
      </w:r>
      <w:r>
        <w:t xml:space="preserve"> </w:t>
      </w:r>
      <w:r>
        <w:rPr>
          <w:rStyle w:val="VerbatimChar"/>
        </w:rPr>
        <w:t xml:space="preserve">required</w:t>
      </w:r>
      <w:r>
        <w:t xml:space="preserve"> </w:t>
      </w:r>
      <w:r>
        <w:t xml:space="preserve">and</w:t>
      </w:r>
      <w:r>
        <w:t xml:space="preserve"> </w:t>
      </w:r>
      <w:r>
        <w:rPr>
          <w:rStyle w:val="VerbatimChar"/>
        </w:rPr>
        <w:t xml:space="preserve">placeholder</w:t>
      </w:r>
      <w:r>
        <w:t xml:space="preserve"> </w:t>
      </w:r>
      <w:r>
        <w:t xml:space="preserve">became extremely common as they were easy progressive enhancements. By 2012, one could find many sites whose login forms used</w:t>
      </w:r>
      <w:r>
        <w:t xml:space="preserve"> </w:t>
      </w:r>
      <w:r>
        <w:rPr>
          <w:rStyle w:val="VerbatimChar"/>
        </w:rPr>
        <w:t xml:space="preserve">placeholder</w:t>
      </w:r>
      <w:r>
        <w:t xml:space="preserve"> </w:t>
      </w:r>
      <w:r>
        <w:t xml:space="preserve">instead of JavaScript-based field hints, for example.</w:t>
      </w:r>
    </w:p>
    <w:p>
      <w:pPr>
        <w:pStyle w:val="BodyText"/>
      </w:pPr>
      <w:r>
        <w:rPr>
          <w:b/>
          <w:bCs/>
        </w:rPr>
        <w:t xml:space="preserve">Platform Politics and Economics:</w:t>
      </w:r>
      <w:r>
        <w:t xml:space="preserve"> </w:t>
      </w:r>
      <w:r>
        <w:t xml:space="preserve">The HTML5 era was shaped by intense but mostly collaborative competition among browser makers. Google’s</w:t>
      </w:r>
      <w:r>
        <w:t xml:space="preserve"> </w:t>
      </w:r>
      <w:r>
        <w:rPr>
          <w:b/>
          <w:bCs/>
        </w:rPr>
        <w:t xml:space="preserve">Chrome (launched 2008)</w:t>
      </w:r>
      <w:r>
        <w:t xml:space="preserve"> </w:t>
      </w:r>
      <w:r>
        <w:t xml:space="preserve">accelerated the pace of browser releases and aggressively implemented HTML5 features (and some experimental ones, like early WebGL and File APIs). Mozilla’s Firefox continued as an open-source champion of standards. Apple’s Safari (and Mobile Safari on iPhone) prioritized certain features (Canvas, video) but, tied to release cycles of iOS, was slower in other areas. Microsoft, after IE9 (2011) and IE10 (2012), was desperately trying to stay relevant by adding HTML5 support, but years of neglect hurt their reputation among web devs. Notably,</w:t>
      </w:r>
      <w:r>
        <w:t xml:space="preserve"> </w:t>
      </w:r>
      <w:r>
        <w:rPr>
          <w:b/>
          <w:bCs/>
        </w:rPr>
        <w:t xml:space="preserve">mobile</w:t>
      </w:r>
      <w:r>
        <w:t xml:space="preserve"> </w:t>
      </w:r>
      <w:r>
        <w:t xml:space="preserve">became a driving force: after the iPhone (2007) and the explosion of Android phones, having a robust, standard HTML5 across devices was crucial. Tech giants liked Google and Apple had a vested interest in open web standards to ensure their platforms (Android, iOS) had rich content without ceding control to third-party plugins or proprietary technologies. An example of platform power-play was video codecs:</w:t>
      </w:r>
      <w:r>
        <w:t xml:space="preserve"> </w:t>
      </w:r>
      <w:r>
        <w:rPr>
          <w:rStyle w:val="VerbatimChar"/>
        </w:rPr>
        <w:t xml:space="preserve">&lt;video&gt;</w:t>
      </w:r>
      <w:r>
        <w:t xml:space="preserve"> </w:t>
      </w:r>
      <w:r>
        <w:t xml:space="preserve">was standard, but what video</w:t>
      </w:r>
      <w:r>
        <w:t xml:space="preserve"> </w:t>
      </w:r>
      <w:r>
        <w:rPr>
          <w:i/>
          <w:iCs/>
        </w:rPr>
        <w:t xml:space="preserve">formats</w:t>
      </w:r>
      <w:r>
        <w:t xml:space="preserve"> </w:t>
      </w:r>
      <w:r>
        <w:t xml:space="preserve">to support sparked disagreement (H.264 vs WebM vs Ogg). The HTML5 spec didn’t mandate a codec, leaving it to market forces. Accessibility advocates kept pressure on browsers and sites to implement HTML5 features in an inclusive way (e.g. ensuring</w:t>
      </w:r>
      <w:r>
        <w:t xml:space="preserve"> </w:t>
      </w:r>
      <w:r>
        <w:rPr>
          <w:rStyle w:val="VerbatimChar"/>
        </w:rPr>
        <w:t xml:space="preserve">&lt;video&gt;</w:t>
      </w:r>
      <w:r>
        <w:t xml:space="preserve"> </w:t>
      </w:r>
      <w:r>
        <w:t xml:space="preserve">had captioning via the</w:t>
      </w:r>
      <w:r>
        <w:t xml:space="preserve"> </w:t>
      </w:r>
      <w:r>
        <w:rPr>
          <w:rStyle w:val="VerbatimChar"/>
        </w:rPr>
        <w:t xml:space="preserve">&lt;track&gt;</w:t>
      </w:r>
      <w:r>
        <w:t xml:space="preserve"> </w:t>
      </w:r>
      <w:r>
        <w:t xml:space="preserve">element, which was part of HTML5 for subtitles). Privacy and security also came into play: HTML5’s powerful features (like geolocation, local storage) raised concerns, leading to new browser UI for permissions and the advent of the Same-Origin Policy expansions (postMessage, CORS) to manage risk.</w:t>
      </w:r>
    </w:p>
    <w:p>
      <w:pPr>
        <w:pStyle w:val="BodyText"/>
      </w:pPr>
      <w:r>
        <w:t xml:space="preserve">By 2012,</w:t>
      </w:r>
      <w:r>
        <w:t xml:space="preserve"> </w:t>
      </w:r>
      <w:r>
        <w:rPr>
          <w:b/>
          <w:bCs/>
        </w:rPr>
        <w:t xml:space="preserve">HTML5 was not just a spec, but a brand for the modern web</w:t>
      </w:r>
      <w:r>
        <w:t xml:space="preserve">. It signified a victory: the web platform could innovate in the open, overcoming the stagnation of the early 2000s and beating out closed ecosystems (Flash, Silverlight). The tussle between WHATWG and W3C over control would eventually resolve (in 2019, as we’ll see), but in this period it resulted in a healthy cross-pollination – the WHATWG provided energy and agility, while W3C provided legitimacy and broad review. With HTML5 effectively “done” (feature-complete) by 2014</w:t>
      </w:r>
      <w:hyperlink r:id="rId96">
        <w:r>
          <w:rPr>
            <w:rStyle w:val="Hyperlink"/>
          </w:rPr>
          <w:t xml:space="preserve">[77]</w:t>
        </w:r>
      </w:hyperlink>
      <w:hyperlink r:id="rId96">
        <w:r>
          <w:rPr>
            <w:rStyle w:val="Hyperlink"/>
          </w:rPr>
          <w:t xml:space="preserve">[78]</w:t>
        </w:r>
      </w:hyperlink>
      <w:r>
        <w:t xml:space="preserve">, the next challenge was how the web would respond to the rise of mobile and the new paradigm of single-page applications – which is where we turn in the next section.</w:t>
      </w:r>
    </w:p>
    <w:bookmarkEnd w:id="97"/>
    <w:bookmarkStart w:id="101" w:name="mobilefirst-web-spa-pressures"/>
    <w:p>
      <w:pPr>
        <w:pStyle w:val="Heading2"/>
      </w:pPr>
      <w:r>
        <w:t xml:space="preserve">2013–2018: Mobile‑First Web &amp; SPA Pressures</w:t>
      </w:r>
    </w:p>
    <w:p>
      <w:pPr>
        <w:pStyle w:val="FirstParagraph"/>
      </w:pPr>
      <w:r>
        <w:rPr>
          <w:b/>
          <w:bCs/>
        </w:rPr>
        <w:t xml:space="preserve">Mobile-First and Responsive Design:</w:t>
      </w:r>
      <w:r>
        <w:t xml:space="preserve"> </w:t>
      </w:r>
      <w:r>
        <w:t xml:space="preserve">Entering the mid-2010s, the Web’s center of gravity shifted toward</w:t>
      </w:r>
      <w:r>
        <w:t xml:space="preserve"> </w:t>
      </w:r>
      <w:r>
        <w:rPr>
          <w:b/>
          <w:bCs/>
        </w:rPr>
        <w:t xml:space="preserve">mobile devices</w:t>
      </w:r>
      <w:r>
        <w:t xml:space="preserve">. In 2013, mobile browsers were rapidly improving, and by 2016, mobile traffic on the web exceeded desktop globally. This transformation forced web developers to adopt a</w:t>
      </w:r>
      <w:r>
        <w:t xml:space="preserve"> </w:t>
      </w:r>
      <w:r>
        <w:rPr>
          <w:b/>
          <w:bCs/>
        </w:rPr>
        <w:t xml:space="preserve">“mobile-first”</w:t>
      </w:r>
      <w:r>
        <w:t xml:space="preserve"> </w:t>
      </w:r>
      <w:r>
        <w:t xml:space="preserve">mindset in both design and performance. Although not a change to HTML’s specification per se, mobile-first had profound effects on how HTML was used. One key practice was</w:t>
      </w:r>
      <w:r>
        <w:t xml:space="preserve"> </w:t>
      </w:r>
      <w:r>
        <w:rPr>
          <w:b/>
          <w:bCs/>
        </w:rPr>
        <w:t xml:space="preserve">responsive web design</w:t>
      </w:r>
      <w:r>
        <w:t xml:space="preserve">, a term coined in 2010: developers began using CSS media queries to create flexible layouts, and the foundational step was adding the</w:t>
      </w:r>
      <w:r>
        <w:t xml:space="preserve"> </w:t>
      </w:r>
      <w:r>
        <w:rPr>
          <w:rStyle w:val="VerbatimChar"/>
        </w:rPr>
        <w:t xml:space="preserve">&lt;meta name="viewport" content="width=device-width, initial-scale=1.0"&gt;</w:t>
      </w:r>
      <w:r>
        <w:t xml:space="preserve"> </w:t>
      </w:r>
      <w:r>
        <w:t xml:space="preserve">tag in their HTML</w:t>
      </w:r>
      <w:r>
        <w:t xml:space="preserve"> </w:t>
      </w:r>
      <w:r>
        <w:rPr>
          <w:rStyle w:val="VerbatimChar"/>
        </w:rPr>
        <w:t xml:space="preserve">&lt;head&gt;</w:t>
      </w:r>
      <w:r>
        <w:t xml:space="preserve">. This meta tag, while not part of any formal HTML spec, became a de facto standard for mobile-friendly HTML, instructing mobile browsers not to zoom-out layouts by default. By 2013, virtually every new website included this viewport meta tag for proper scaling on smartphones. Additionally, images and iframes in HTML got new attributes later in this era (like</w:t>
      </w:r>
      <w:r>
        <w:t xml:space="preserve"> </w:t>
      </w:r>
      <w:r>
        <w:rPr>
          <w:rStyle w:val="VerbatimChar"/>
        </w:rPr>
        <w:t xml:space="preserve">srcset</w:t>
      </w:r>
      <w:r>
        <w:t xml:space="preserve"> </w:t>
      </w:r>
      <w:r>
        <w:t xml:space="preserve">and</w:t>
      </w:r>
      <w:r>
        <w:t xml:space="preserve"> </w:t>
      </w:r>
      <w:r>
        <w:rPr>
          <w:rStyle w:val="VerbatimChar"/>
        </w:rPr>
        <w:t xml:space="preserve">picture</w:t>
      </w:r>
      <w:r>
        <w:t xml:space="preserve"> </w:t>
      </w:r>
      <w:r>
        <w:t xml:space="preserve">element in HTML5.1, 2015) to serve responsive images for different screen sizes – an evolution motivated entirely by mobile bandwidth and resolution concerns.</w:t>
      </w:r>
    </w:p>
    <w:p>
      <w:pPr>
        <w:pStyle w:val="BodyText"/>
      </w:pPr>
      <w:r>
        <w:t xml:space="preserve">From a standards perspective, W3C and WHATWG delivered some HTML5 extensions to better support mobile and low-power devices. One was the</w:t>
      </w:r>
      <w:r>
        <w:t xml:space="preserve"> </w:t>
      </w:r>
      <w:r>
        <w:rPr>
          <w:rStyle w:val="VerbatimChar"/>
          <w:b/>
          <w:bCs/>
        </w:rPr>
        <w:t xml:space="preserve">&lt;picture&gt;</w:t>
      </w:r>
      <w:r>
        <w:rPr>
          <w:b/>
          <w:bCs/>
        </w:rPr>
        <w:t xml:space="preserve"> </w:t>
      </w:r>
      <w:r>
        <w:rPr>
          <w:b/>
          <w:bCs/>
        </w:rPr>
        <w:t xml:space="preserve">element and</w:t>
      </w:r>
      <w:r>
        <w:rPr>
          <w:b/>
          <w:bCs/>
        </w:rPr>
        <w:t xml:space="preserve"> </w:t>
      </w:r>
      <w:r>
        <w:rPr>
          <w:rStyle w:val="VerbatimChar"/>
          <w:b/>
          <w:bCs/>
        </w:rPr>
        <w:t xml:space="preserve">srcset</w:t>
      </w:r>
      <w:r>
        <w:rPr>
          <w:b/>
          <w:bCs/>
        </w:rPr>
        <w:t xml:space="preserve"> </w:t>
      </w:r>
      <w:r>
        <w:rPr>
          <w:b/>
          <w:bCs/>
        </w:rPr>
        <w:t xml:space="preserve">attribute</w:t>
      </w:r>
      <w:r>
        <w:t xml:space="preserve"> </w:t>
      </w:r>
      <w:r>
        <w:t xml:space="preserve">(formally in HTML5.2) enabling responsive images, so the browser can choose an appropriate image resource based on screen characteristics. Another was incremental improvements to form inputs on mobile: for example,</w:t>
      </w:r>
      <w:r>
        <w:t xml:space="preserve"> </w:t>
      </w:r>
      <w:r>
        <w:rPr>
          <w:rStyle w:val="VerbatimChar"/>
        </w:rPr>
        <w:t xml:space="preserve">input type="tel"</w:t>
      </w:r>
      <w:r>
        <w:t xml:space="preserve"> </w:t>
      </w:r>
      <w:r>
        <w:t xml:space="preserve">and</w:t>
      </w:r>
      <w:r>
        <w:t xml:space="preserve"> </w:t>
      </w:r>
      <w:r>
        <w:rPr>
          <w:rStyle w:val="VerbatimChar"/>
        </w:rPr>
        <w:t xml:space="preserve">type="email"</w:t>
      </w:r>
      <w:r>
        <w:t xml:space="preserve"> </w:t>
      </w:r>
      <w:r>
        <w:t xml:space="preserve">triggered specialized keyboards on iOS/Android (showing numbers or @ symbol respectively), improving UX. While these were small attribute-level details, they exemplified the trend of using HTML semantics to hint at device-specific behaviors.</w:t>
      </w:r>
    </w:p>
    <w:p>
      <w:pPr>
        <w:pStyle w:val="BodyText"/>
      </w:pPr>
      <w:r>
        <w:rPr>
          <w:b/>
          <w:bCs/>
        </w:rPr>
        <w:t xml:space="preserve">Single-Page Applications (SPAs) and Frameworks:</w:t>
      </w:r>
      <w:r>
        <w:t xml:space="preserve"> </w:t>
      </w:r>
      <w:r>
        <w:t xml:space="preserve">In parallel, the mid-2010s saw explosive growth in</w:t>
      </w:r>
      <w:r>
        <w:t xml:space="preserve"> </w:t>
      </w:r>
      <w:r>
        <w:rPr>
          <w:b/>
          <w:bCs/>
        </w:rPr>
        <w:t xml:space="preserve">JavaScript frameworks</w:t>
      </w:r>
      <w:r>
        <w:t xml:space="preserve"> </w:t>
      </w:r>
      <w:r>
        <w:t xml:space="preserve">and the Single-Page Application model. Libraries like AngularJS (2010), Ember (2011), and</w:t>
      </w:r>
      <w:r>
        <w:t xml:space="preserve"> </w:t>
      </w:r>
      <w:r>
        <w:rPr>
          <w:b/>
          <w:bCs/>
        </w:rPr>
        <w:t xml:space="preserve">React</w:t>
      </w:r>
      <w:r>
        <w:t xml:space="preserve"> </w:t>
      </w:r>
      <w:r>
        <w:t xml:space="preserve">(2013) encouraged developers to build web UIs as rich client-side applications. In a SPA, the server often serves one skeletal HTML page (with perhaps a basic</w:t>
      </w:r>
      <w:r>
        <w:t xml:space="preserve"> </w:t>
      </w:r>
      <w:r>
        <w:rPr>
          <w:rStyle w:val="VerbatimChar"/>
        </w:rPr>
        <w:t xml:space="preserve">&lt;div id="app"&gt;</w:t>
      </w:r>
      <w:r>
        <w:t xml:space="preserve"> </w:t>
      </w:r>
      <w:r>
        <w:t xml:space="preserve">container), and then JavaScript dynamically generates and controls the UI thereafter. This approach put new pressures on HTML: many SPA frameworks treated HTML as merely a rendering target or template. For example, React introduced JSX, an XML-like syntax embedded in JavaScript that compiles to DOM operations (not literally to HTML strings, but conceptually similar). Frameworks often rendered content entirely via script, which could mean the initial HTML payload was minimal or even empty. This had implications for</w:t>
      </w:r>
      <w:r>
        <w:t xml:space="preserve"> </w:t>
      </w:r>
      <w:r>
        <w:rPr>
          <w:b/>
          <w:bCs/>
        </w:rPr>
        <w:t xml:space="preserve">SEO and accessibility</w:t>
      </w:r>
      <w:r>
        <w:t xml:space="preserve"> </w:t>
      </w:r>
      <w:r>
        <w:t xml:space="preserve">– search engines initially struggled with JS-heavy sites, and users without JS or with assistive tech might get no content. Over time, search engines adapted, and techniques like server-side rendering (SSR) of SPAs emerged to ensure HTML content is present for indexing and fast initial load. Nonetheless, the SPA wave caused some to worry that HTML’s importance was diminishing: if developers just create</w:t>
      </w:r>
      <w:r>
        <w:t xml:space="preserve"> </w:t>
      </w:r>
      <w:r>
        <w:rPr>
          <w:rStyle w:val="VerbatimChar"/>
        </w:rPr>
        <w:t xml:space="preserve">&lt;div&gt;</w:t>
      </w:r>
      <w:r>
        <w:t xml:space="preserve"> </w:t>
      </w:r>
      <w:r>
        <w:t xml:space="preserve">containers and populate them with custom components via script, the richness of semantic HTML might be ignored.</w:t>
      </w:r>
    </w:p>
    <w:p>
      <w:pPr>
        <w:pStyle w:val="BodyText"/>
      </w:pPr>
      <w:r>
        <w:t xml:space="preserve">Interestingly, the HTML5 standard itself anticipated some of this: the</w:t>
      </w:r>
      <w:r>
        <w:t xml:space="preserve"> </w:t>
      </w:r>
      <w:r>
        <w:rPr>
          <w:b/>
          <w:bCs/>
        </w:rPr>
        <w:t xml:space="preserve">History API (</w:t>
      </w:r>
      <w:r>
        <w:rPr>
          <w:rStyle w:val="VerbatimChar"/>
          <w:b/>
          <w:bCs/>
        </w:rPr>
        <w:t xml:space="preserve">pushState</w:t>
      </w:r>
      <w:r>
        <w:rPr>
          <w:b/>
          <w:bCs/>
        </w:rPr>
        <w:t xml:space="preserve">)</w:t>
      </w:r>
      <w:r>
        <w:t xml:space="preserve"> </w:t>
      </w:r>
      <w:r>
        <w:t xml:space="preserve">was created to help SPAs maintain navigable URLs without full reloads</w:t>
      </w:r>
      <w:hyperlink r:id="rId79">
        <w:r>
          <w:rPr>
            <w:rStyle w:val="Hyperlink"/>
          </w:rPr>
          <w:t xml:space="preserve">[79]</w:t>
        </w:r>
      </w:hyperlink>
      <w:r>
        <w:t xml:space="preserve">, and the spec defined how changing</w:t>
      </w:r>
      <w:r>
        <w:t xml:space="preserve"> </w:t>
      </w:r>
      <w:r>
        <w:rPr>
          <w:rStyle w:val="VerbatimChar"/>
        </w:rPr>
        <w:t xml:space="preserve">document.title</w:t>
      </w:r>
      <w:r>
        <w:t xml:space="preserve"> </w:t>
      </w:r>
      <w:r>
        <w:t xml:space="preserve">or</w:t>
      </w:r>
      <w:r>
        <w:t xml:space="preserve"> </w:t>
      </w:r>
      <w:r>
        <w:rPr>
          <w:rStyle w:val="VerbatimChar"/>
        </w:rPr>
        <w:t xml:space="preserve">history.state</w:t>
      </w:r>
      <w:r>
        <w:t xml:space="preserve"> </w:t>
      </w:r>
      <w:r>
        <w:t xml:space="preserve">should work to keep the browser history coherent. Additionally, HTML5 introduced the</w:t>
      </w:r>
      <w:r>
        <w:t xml:space="preserve"> </w:t>
      </w:r>
      <w:r>
        <w:rPr>
          <w:rStyle w:val="VerbatimChar"/>
        </w:rPr>
        <w:t xml:space="preserve">&lt;template&gt;</w:t>
      </w:r>
      <w:r>
        <w:t xml:space="preserve"> </w:t>
      </w:r>
      <w:r>
        <w:t xml:space="preserve">element, a way to include inert HTML fragments that JS can clone and activate – essentially a nod to templating use cases. By 2018, many frameworks (or libraries) embraced a “virtual DOM” (React, Vue) or other patterns that didn’t directly use new HTML elements beyond maybe</w:t>
      </w:r>
      <w:r>
        <w:t xml:space="preserve"> </w:t>
      </w:r>
      <w:r>
        <w:rPr>
          <w:rStyle w:val="VerbatimChar"/>
        </w:rPr>
        <w:t xml:space="preserve">&lt;template&gt;</w:t>
      </w:r>
      <w:r>
        <w:t xml:space="preserve">. However, frameworks did push browser makers to improve performance of HTML parsing and DOM manipulation. The sheer volume of script-driven HTML updates in a modern web app required that browsers optimize things like innerHTML, layout thrashing, etc. The relationship was symbiotic: as browsers got faster, frameworks pushed more logic to the client, which in turn demanded new optimizations (like the introduction of virtual DOM diffing to avoid heavy DOM ops).</w:t>
      </w:r>
    </w:p>
    <w:p>
      <w:pPr>
        <w:pStyle w:val="BodyText"/>
      </w:pPr>
      <w:r>
        <w:rPr>
          <w:b/>
          <w:bCs/>
        </w:rPr>
        <w:t xml:space="preserve">Web Components Revival:</w:t>
      </w:r>
      <w:r>
        <w:t xml:space="preserve"> </w:t>
      </w:r>
      <w:r>
        <w:t xml:space="preserve">One standard that matured in this period was</w:t>
      </w:r>
      <w:r>
        <w:t xml:space="preserve"> </w:t>
      </w:r>
      <w:r>
        <w:rPr>
          <w:b/>
          <w:bCs/>
        </w:rPr>
        <w:t xml:space="preserve">Web Components</w:t>
      </w:r>
      <w:r>
        <w:t xml:space="preserve">, which had roots in the early 2010s but became fully usable by 2018. Web Components consist of several pieces:</w:t>
      </w:r>
      <w:r>
        <w:t xml:space="preserve"> </w:t>
      </w:r>
      <w:r>
        <w:rPr>
          <w:b/>
          <w:bCs/>
        </w:rPr>
        <w:t xml:space="preserve">Custom Elements</w:t>
      </w:r>
      <w:r>
        <w:t xml:space="preserve">,</w:t>
      </w:r>
      <w:r>
        <w:t xml:space="preserve"> </w:t>
      </w:r>
      <w:r>
        <w:rPr>
          <w:b/>
          <w:bCs/>
        </w:rPr>
        <w:t xml:space="preserve">Shadow DOM</w:t>
      </w:r>
      <w:r>
        <w:t xml:space="preserve">,</w:t>
      </w:r>
      <w:r>
        <w:t xml:space="preserve"> </w:t>
      </w:r>
      <w:r>
        <w:rPr>
          <w:b/>
          <w:bCs/>
        </w:rPr>
        <w:t xml:space="preserve">HTML Templates</w:t>
      </w:r>
      <w:r>
        <w:t xml:space="preserve">, and the (now defunct)</w:t>
      </w:r>
      <w:r>
        <w:t xml:space="preserve"> </w:t>
      </w:r>
      <w:r>
        <w:rPr>
          <w:b/>
          <w:bCs/>
        </w:rPr>
        <w:t xml:space="preserve">HTML Imports</w:t>
      </w:r>
      <w:r>
        <w:t xml:space="preserve">. These allow developers to define new HTML tags (with custom behavior) and encapsulate their implementation behind shadow DOM, so that markup and styles inside a component won’t leak out or be affected by external CSS. After years of iteration (v0 spec to v1 spec) and some browser hesitancy, by 2016–2018 all major browsers (except legacy IE) implemented Web Components v1. This marked an important “return” to HTML’s extensibility. Where frameworks had created custom UI components in JS, now developers could do so</w:t>
      </w:r>
      <w:r>
        <w:t xml:space="preserve"> </w:t>
      </w:r>
      <w:r>
        <w:rPr>
          <w:i/>
          <w:iCs/>
        </w:rPr>
        <w:t xml:space="preserve">natively</w:t>
      </w:r>
      <w:r>
        <w:t xml:space="preserve"> </w:t>
      </w:r>
      <w:r>
        <w:t xml:space="preserve">by registering, say, a</w:t>
      </w:r>
      <w:r>
        <w:t xml:space="preserve"> </w:t>
      </w:r>
      <w:r>
        <w:rPr>
          <w:rStyle w:val="VerbatimChar"/>
        </w:rPr>
        <w:t xml:space="preserve">&lt;user-card&gt;</w:t>
      </w:r>
      <w:r>
        <w:t xml:space="preserve"> </w:t>
      </w:r>
      <w:r>
        <w:t xml:space="preserve">element with the browser. Such an element, when inserted into HTML, would automatically upgrade to a defined class and render its shadow DOM. In essence,</w:t>
      </w:r>
      <w:r>
        <w:t xml:space="preserve"> </w:t>
      </w:r>
      <w:r>
        <w:rPr>
          <w:b/>
          <w:bCs/>
        </w:rPr>
        <w:t xml:space="preserve">the browser could now understand and render custom semantic tags</w:t>
      </w:r>
      <w:r>
        <w:t xml:space="preserve"> </w:t>
      </w:r>
      <w:r>
        <w:t xml:space="preserve">(albeit ones defined by script) as first-class citizens. While Web Components adoption was still modest in 2018, many saw it as a path to reduce the web’s reliance on monolithic frameworks. Notably, some design systems (like Google’s Polymer library, or Salesforce’s Lightning, or later Adobe’s Spectrum) built on Web Components to ensure their widgets could be used anywhere, irrespective of framework. Web Components also dovetailed with the trend of</w:t>
      </w:r>
      <w:r>
        <w:t xml:space="preserve"> </w:t>
      </w:r>
      <w:r>
        <w:rPr>
          <w:b/>
          <w:bCs/>
        </w:rPr>
        <w:t xml:space="preserve">Progressive Web Apps (PWAs)</w:t>
      </w:r>
      <w:r>
        <w:t xml:space="preserve"> </w:t>
      </w:r>
      <w:r>
        <w:t xml:space="preserve">– the idea of web apps that can be installed and behave like native apps. PWAs were more about Service Workers and offline support, but they benefited from any technology (like Web Components) that made web UI more modular and app-like.</w:t>
      </w:r>
    </w:p>
    <w:p>
      <w:pPr>
        <w:pStyle w:val="BodyText"/>
      </w:pPr>
      <w:r>
        <w:rPr>
          <w:b/>
          <w:bCs/>
        </w:rPr>
        <w:t xml:space="preserve">HTML Email and Other Divergences:</w:t>
      </w:r>
      <w:r>
        <w:t xml:space="preserve"> </w:t>
      </w:r>
      <w:r>
        <w:t xml:space="preserve">During 2013–2018, while the web platform forged ahead, certain niches remained stuck in the past. One notorious example is</w:t>
      </w:r>
      <w:r>
        <w:t xml:space="preserve"> </w:t>
      </w:r>
      <w:r>
        <w:rPr>
          <w:b/>
          <w:bCs/>
        </w:rPr>
        <w:t xml:space="preserve">HTML email</w:t>
      </w:r>
      <w:r>
        <w:t xml:space="preserve">. Emails styled with HTML continued to use coding practices from the 1990s: table-based layouts, inline CSS (because many email clients strip or ignore external CSS), and limited or no support for modern CSS. In 2007, Microsoft’s Outlook switched its HTML rendering engine to Microsoft Word’s engine, which only supported a subset of HTML4/CSS2.1 and ignores advanced CSS (no floats, no positioning)</w:t>
      </w:r>
      <w:hyperlink r:id="rId98">
        <w:r>
          <w:rPr>
            <w:rStyle w:val="Hyperlink"/>
          </w:rPr>
          <w:t xml:space="preserve">[80]</w:t>
        </w:r>
      </w:hyperlink>
      <w:hyperlink r:id="rId99">
        <w:r>
          <w:rPr>
            <w:rStyle w:val="Hyperlink"/>
          </w:rPr>
          <w:t xml:space="preserve">[81]</w:t>
        </w:r>
      </w:hyperlink>
      <w:r>
        <w:t xml:space="preserve">. This persisted in Outlook 2010, 2013, 2016, etc., meaning for over a decade, emails viewed in the dominant corporate email client had to be coded like it was 1999</w:t>
      </w:r>
      <w:hyperlink r:id="rId99">
        <w:r>
          <w:rPr>
            <w:rStyle w:val="Hyperlink"/>
          </w:rPr>
          <w:t xml:space="preserve">[81]</w:t>
        </w:r>
      </w:hyperlink>
      <w:hyperlink r:id="rId100">
        <w:r>
          <w:rPr>
            <w:rStyle w:val="Hyperlink"/>
          </w:rPr>
          <w:t xml:space="preserve">[82]</w:t>
        </w:r>
      </w:hyperlink>
      <w:r>
        <w:t xml:space="preserve">. As a result, the world of email development became a parallel universe: while the web got</w:t>
      </w:r>
      <w:r>
        <w:t xml:space="preserve"> </w:t>
      </w:r>
      <w:r>
        <w:rPr>
          <w:rStyle w:val="VerbatimChar"/>
        </w:rPr>
        <w:t xml:space="preserve">&lt;video&gt;</w:t>
      </w:r>
      <w:r>
        <w:t xml:space="preserve"> </w:t>
      </w:r>
      <w:r>
        <w:t xml:space="preserve">and flexbox and</w:t>
      </w:r>
      <w:r>
        <w:t xml:space="preserve"> </w:t>
      </w:r>
      <w:r>
        <w:rPr>
          <w:rStyle w:val="VerbatimChar"/>
        </w:rPr>
        <w:t xml:space="preserve">&lt;section&gt;</w:t>
      </w:r>
      <w:r>
        <w:t xml:space="preserve">, email developers were (and still are) using</w:t>
      </w:r>
      <w:r>
        <w:t xml:space="preserve"> </w:t>
      </w:r>
      <w:r>
        <w:rPr>
          <w:rStyle w:val="VerbatimChar"/>
        </w:rPr>
        <w:t xml:space="preserve">&lt;font&gt;</w:t>
      </w:r>
      <w:r>
        <w:t xml:space="preserve"> </w:t>
      </w:r>
      <w:r>
        <w:t xml:space="preserve">tags (still acceptable in email), spacer GIFs, and nested tables to achieve even simple multi-column layouts. Some modern email clients (like Apple Mail on iOS/Mac or Gmail webmail) use WebKit/Blink and support newer HTML/CSS, but the lowest common denominator (Outlook/Word, various older enterprise systems) forced a conservative approach. Responsive design did come to email, but through clever use of old techniques: for example, media queries (supported in some email clients) and fluid table layouts. No new standard emerged for email; instead, email devs use targeted CSS hacks and lots of testing. This meant that by 2018, a web developer building a website could use semantic HTML5, whereas an email template developer might wrap text in 1998-era markup. The rift between “web HTML” and “email HTML” remained wide and continues to be a historical quirk where certain HTML 3.2/4.0 practices live on in email. (There was one notable attempt at modernization: in 2018, Google introduced</w:t>
      </w:r>
      <w:r>
        <w:t xml:space="preserve"> </w:t>
      </w:r>
      <w:r>
        <w:rPr>
          <w:b/>
          <w:bCs/>
        </w:rPr>
        <w:t xml:space="preserve">AMP for Email</w:t>
      </w:r>
      <w:r>
        <w:t xml:space="preserve">, allowing dynamic content in emails via a restricted AMP HTML subset – but that’s an isolated case and not broadly adopted).</w:t>
      </w:r>
    </w:p>
    <w:p>
      <w:pPr>
        <w:pStyle w:val="BodyText"/>
      </w:pPr>
      <w:r>
        <w:rPr>
          <w:b/>
          <w:bCs/>
        </w:rPr>
        <w:t xml:space="preserve">Performance and SEO Pressures:</w:t>
      </w:r>
      <w:r>
        <w:t xml:space="preserve"> </w:t>
      </w:r>
      <w:r>
        <w:t xml:space="preserve">As mobile usage grew, performance became a critical metric. Google in particular, starting around 2015, began using</w:t>
      </w:r>
      <w:r>
        <w:t xml:space="preserve"> </w:t>
      </w:r>
      <w:r>
        <w:rPr>
          <w:b/>
          <w:bCs/>
        </w:rPr>
        <w:t xml:space="preserve">mobile-friendliness</w:t>
      </w:r>
      <w:r>
        <w:t xml:space="preserve"> </w:t>
      </w:r>
      <w:r>
        <w:t xml:space="preserve">and later page speed as ranking factors. This led to initiatives like</w:t>
      </w:r>
      <w:r>
        <w:t xml:space="preserve"> </w:t>
      </w:r>
      <w:r>
        <w:rPr>
          <w:b/>
          <w:bCs/>
        </w:rPr>
        <w:t xml:space="preserve">Google AMP (Accelerated Mobile Pages)</w:t>
      </w:r>
      <w:r>
        <w:t xml:space="preserve"> </w:t>
      </w:r>
      <w:r>
        <w:t xml:space="preserve">in 2015 – essentially a heavily stripped-down HTML/JS/CSS subset designed for speed, cached by Google. AMP imposed constraints like only asynchronous JS and pre-approved HTML tags (no custom scripts beyond a certain sandbox). While controversial, AMP reflected a view that perhaps the web had become too heavy and needed reining in for the mobile context. Separately, performance best practices advocated less JS and more leveraging of native browser capabilities. For example, using semantic HTML and CSS instead of heavy script for layout can be more efficient. Over these years, front-end architects increasingly recognized that a naive SPA that downloads a 2 MB JS bundle for a simple page is suboptimal. Techniques like</w:t>
      </w:r>
      <w:r>
        <w:t xml:space="preserve"> </w:t>
      </w:r>
      <w:r>
        <w:rPr>
          <w:b/>
          <w:bCs/>
        </w:rPr>
        <w:t xml:space="preserve">server-side rendering</w:t>
      </w:r>
      <w:r>
        <w:t xml:space="preserve"> </w:t>
      </w:r>
      <w:r>
        <w:t xml:space="preserve">and</w:t>
      </w:r>
      <w:r>
        <w:t xml:space="preserve"> </w:t>
      </w:r>
      <w:r>
        <w:rPr>
          <w:b/>
          <w:bCs/>
        </w:rPr>
        <w:t xml:space="preserve">code splitting</w:t>
      </w:r>
      <w:r>
        <w:t xml:space="preserve"> </w:t>
      </w:r>
      <w:r>
        <w:t xml:space="preserve">were emphasized to mitigate initial load costs. In many ways, this was a rediscovery of classical HTML strengths (deliver content as HTML for instant rendering, enhance with JS after). By 2018, some in the community began speaking of a “</w:t>
      </w:r>
      <w:r>
        <w:rPr>
          <w:b/>
          <w:bCs/>
        </w:rPr>
        <w:t xml:space="preserve">resurgence of SSR</w:t>
      </w:r>
      <w:r>
        <w:t xml:space="preserve">” or questioning if SPAs are always the right choice, given the trade-offs.</w:t>
      </w:r>
    </w:p>
    <w:p>
      <w:pPr>
        <w:pStyle w:val="BodyText"/>
      </w:pPr>
      <w:r>
        <w:rPr>
          <w:b/>
          <w:bCs/>
        </w:rPr>
        <w:t xml:space="preserve">JavaScript/HTML Integration:</w:t>
      </w:r>
      <w:r>
        <w:t xml:space="preserve"> </w:t>
      </w:r>
      <w:r>
        <w:t xml:space="preserve">New tools also blurred the lines between HTML and JavaScript in development. For example,</w:t>
      </w:r>
      <w:r>
        <w:t xml:space="preserve"> </w:t>
      </w:r>
      <w:r>
        <w:rPr>
          <w:b/>
          <w:bCs/>
        </w:rPr>
        <w:t xml:space="preserve">WebAssembly</w:t>
      </w:r>
      <w:r>
        <w:t xml:space="preserve"> </w:t>
      </w:r>
      <w:r>
        <w:t xml:space="preserve">started to allow non-JS code to run in browsers (potentially affecting how some heavy apps might be built, though not directly altering HTML). Task runners and build tools (Grunt, Gulp, Webpack) became standard for bundling assets, including HTML partials and templates. The concept of</w:t>
      </w:r>
      <w:r>
        <w:t xml:space="preserve"> </w:t>
      </w:r>
      <w:r>
        <w:rPr>
          <w:i/>
          <w:iCs/>
        </w:rPr>
        <w:t xml:space="preserve">isomorphic</w:t>
      </w:r>
      <w:r>
        <w:t xml:space="preserve"> </w:t>
      </w:r>
      <w:r>
        <w:t xml:space="preserve">or</w:t>
      </w:r>
      <w:r>
        <w:t xml:space="preserve"> </w:t>
      </w:r>
      <w:r>
        <w:rPr>
          <w:i/>
          <w:iCs/>
        </w:rPr>
        <w:t xml:space="preserve">universal</w:t>
      </w:r>
      <w:r>
        <w:t xml:space="preserve"> </w:t>
      </w:r>
      <w:r>
        <w:t xml:space="preserve">rendering meant the same code could output HTML on server or browser. There was also an increased use of HTML in unconventional contexts – e.g., being rendered into WebView components in mobile apps (the “hybrid” app model using HTML/CSS inside a native wrapper). HTML continued to be relevant beyond traditional websites: Electron apps for desktop (like Slack, VSCode) were essentially HTML/CSS UIs. All this kept pressure on standards to ensure HTML could be performant and secure in varied environments.</w:t>
      </w:r>
    </w:p>
    <w:p>
      <w:pPr>
        <w:pStyle w:val="BodyText"/>
      </w:pPr>
      <w:r>
        <w:t xml:space="preserve">By the end of 2018, the web landscape was a mix:</w:t>
      </w:r>
      <w:r>
        <w:t xml:space="preserve"> </w:t>
      </w:r>
      <w:r>
        <w:rPr>
          <w:b/>
          <w:bCs/>
        </w:rPr>
        <w:t xml:space="preserve">evergreen browsers</w:t>
      </w:r>
      <w:r>
        <w:t xml:space="preserve"> </w:t>
      </w:r>
      <w:r>
        <w:t xml:space="preserve">(Chrome, Firefox, Safari, Edge) updating regularly had made HTML5 features ubiquitous for users, enabling web apps that rival native apps. At the same time, the developer community was reckoning with complexity – many layers of frameworks and tools on top of HTML/CSS had arguably made web development more convoluted than writing plain HTML in 1998. The stage was set for a corrective trend: a return to simplicity, using the platform (i.e., native HTML/JS/CSS) more directly. And indeed, as we move into 2019 and beyond, we’ll see such trends emerging alongside the consolidation of browser engines.</w:t>
      </w:r>
    </w:p>
    <w:bookmarkEnd w:id="101"/>
    <w:bookmarkStart w:id="105" w:name="X3f5b5371314ebbd5aef5014c820a01b61e07d55"/>
    <w:p>
      <w:pPr>
        <w:pStyle w:val="Heading2"/>
      </w:pPr>
      <w:r>
        <w:t xml:space="preserve">2019–2025: Evergreen Browsers &amp; Web Components Renaissance</w:t>
      </w:r>
    </w:p>
    <w:p>
      <w:pPr>
        <w:pStyle w:val="FirstParagraph"/>
      </w:pPr>
      <w:r>
        <w:rPr>
          <w:b/>
          <w:bCs/>
        </w:rPr>
        <w:t xml:space="preserve">Evergreen Browsers and Consolidation:</w:t>
      </w:r>
      <w:r>
        <w:t xml:space="preserve"> </w:t>
      </w:r>
      <w:r>
        <w:t xml:space="preserve">By 2019, a significant milestone was achieved: all major browsers became “</w:t>
      </w:r>
      <w:r>
        <w:rPr>
          <w:b/>
          <w:bCs/>
        </w:rPr>
        <w:t xml:space="preserve">evergreen</w:t>
      </w:r>
      <w:r>
        <w:t xml:space="preserve">,” meaning they update themselves silently and frequently. Google Chrome’s rapid release model (every ~6 weeks) had been adopted by Firefox and others earlier, and in 2020 Microsoft switched its Edge browser to a Chromium base (and auto-update model) as well. Internet Explorer – long the bane of web developers – was finally decommissioned (IE11’s support effectively ended by 2022). The result is that web standards (including HTML, CSS, JS APIs) can evolve and actually reach users quickly, without waiting years for adoption. This has fundamentally changed the dynamics of HTML evolution. Instead of working around legacy browsers for a decade, developers by 2020 could often assume ES6 JavaScript, HTML5, and even newer features are available or will be soon. The “evergreen” era also meant that concepts like</w:t>
      </w:r>
      <w:r>
        <w:t xml:space="preserve"> </w:t>
      </w:r>
      <w:r>
        <w:rPr>
          <w:i/>
          <w:iCs/>
        </w:rPr>
        <w:t xml:space="preserve">graceful degradation</w:t>
      </w:r>
      <w:r>
        <w:t xml:space="preserve"> </w:t>
      </w:r>
      <w:r>
        <w:t xml:space="preserve">shifted towards</w:t>
      </w:r>
      <w:r>
        <w:t xml:space="preserve"> </w:t>
      </w:r>
      <w:r>
        <w:rPr>
          <w:i/>
          <w:iCs/>
        </w:rPr>
        <w:t xml:space="preserve">progressive enhancement</w:t>
      </w:r>
      <w:r>
        <w:t xml:space="preserve"> </w:t>
      </w:r>
      <w:r>
        <w:t xml:space="preserve">or even</w:t>
      </w:r>
      <w:r>
        <w:t xml:space="preserve"> </w:t>
      </w:r>
      <w:r>
        <w:rPr>
          <w:i/>
          <w:iCs/>
        </w:rPr>
        <w:t xml:space="preserve">cutting the mustard</w:t>
      </w:r>
      <w:r>
        <w:t xml:space="preserve"> </w:t>
      </w:r>
      <w:r>
        <w:t xml:space="preserve">(serve rich experiences to modern browsers and perhaps a basic version to truly outdated ones).</w:t>
      </w:r>
    </w:p>
    <w:p>
      <w:pPr>
        <w:pStyle w:val="BodyText"/>
      </w:pPr>
      <w:r>
        <w:t xml:space="preserve">From a standards governance perspective, 2019 marked the official reconciliation of WHATWG and W3C in the form of an</w:t>
      </w:r>
      <w:r>
        <w:t xml:space="preserve"> </w:t>
      </w:r>
      <w:r>
        <w:rPr>
          <w:b/>
          <w:bCs/>
        </w:rPr>
        <w:t xml:space="preserve">agreement to collaborate on a single version of HTML</w:t>
      </w:r>
      <w:hyperlink r:id="rId102">
        <w:r>
          <w:rPr>
            <w:rStyle w:val="Hyperlink"/>
          </w:rPr>
          <w:t xml:space="preserve">[83]</w:t>
        </w:r>
      </w:hyperlink>
      <w:hyperlink r:id="rId103">
        <w:r>
          <w:rPr>
            <w:rStyle w:val="Hyperlink"/>
          </w:rPr>
          <w:t xml:space="preserve">[84]</w:t>
        </w:r>
      </w:hyperlink>
      <w:r>
        <w:t xml:space="preserve">. In May 2019, W3C and WHATWG signed a Memorandum of Understanding: the WHATWG HTML Living Standard would be the base, and W3C would stop publishing separate divergent HTML specs</w:t>
      </w:r>
      <w:hyperlink r:id="rId102">
        <w:r>
          <w:rPr>
            <w:rStyle w:val="Hyperlink"/>
          </w:rPr>
          <w:t xml:space="preserve">[83]</w:t>
        </w:r>
      </w:hyperlink>
      <w:hyperlink r:id="rId104">
        <w:r>
          <w:rPr>
            <w:rStyle w:val="Hyperlink"/>
          </w:rPr>
          <w:t xml:space="preserve">[85]</w:t>
        </w:r>
      </w:hyperlink>
      <w:r>
        <w:t xml:space="preserve">. The W3C in turn archived its HTML Working Group, transitioning to a review role. Practically, this means</w:t>
      </w:r>
      <w:r>
        <w:t xml:space="preserve"> </w:t>
      </w:r>
      <w:r>
        <w:rPr>
          <w:b/>
          <w:bCs/>
        </w:rPr>
        <w:t xml:space="preserve">HTML is now a living standard</w:t>
      </w:r>
      <w:r>
        <w:t xml:space="preserve"> </w:t>
      </w:r>
      <w:r>
        <w:t xml:space="preserve">maintained primarily by WHATWG (with Apple, Google, Mozilla, Microsoft as stewards), and it’s continuously updated. The concept of “HTML6” or “HTML5.3” is moot; instead, features are added to the spec when ready. For example, in the early 2020s, the spec gained definitions for the</w:t>
      </w:r>
      <w:r>
        <w:t xml:space="preserve"> </w:t>
      </w:r>
      <w:r>
        <w:rPr>
          <w:rStyle w:val="VerbatimChar"/>
        </w:rPr>
        <w:t xml:space="preserve">&lt;dialog&gt;</w:t>
      </w:r>
      <w:r>
        <w:t xml:space="preserve"> </w:t>
      </w:r>
      <w:r>
        <w:t xml:space="preserve">element (a modal dialog element that had been experimented on), the inert attribute, and other incremental improvements. The living standard approach ensures no more big version jumps – which fits the continuous deployment of browsers. For developers, it means the HTML spec is always current and one can refer to it online for the latest truth of how things work.</w:t>
      </w:r>
    </w:p>
    <w:p>
      <w:pPr>
        <w:pStyle w:val="BodyText"/>
      </w:pPr>
      <w:r>
        <w:rPr>
          <w:b/>
          <w:bCs/>
        </w:rPr>
        <w:t xml:space="preserve">Web Components and “HTML-first” Frameworks:</w:t>
      </w:r>
      <w:r>
        <w:t xml:space="preserve"> </w:t>
      </w:r>
      <w:r>
        <w:t xml:space="preserve">A notable trend in the 2020s has been a renewed appreciation for building UIs using the web platform’s native capabilities – essentially, a</w:t>
      </w:r>
      <w:r>
        <w:t xml:space="preserve"> </w:t>
      </w:r>
      <w:r>
        <w:rPr>
          <w:i/>
          <w:iCs/>
        </w:rPr>
        <w:t xml:space="preserve">“return to HTML”</w:t>
      </w:r>
      <w:r>
        <w:t xml:space="preserve"> </w:t>
      </w:r>
      <w:r>
        <w:t xml:space="preserve">approach after years of extreme JavaScript-heavy architectures.</w:t>
      </w:r>
      <w:r>
        <w:t xml:space="preserve"> </w:t>
      </w:r>
      <w:r>
        <w:rPr>
          <w:b/>
          <w:bCs/>
        </w:rPr>
        <w:t xml:space="preserve">Web Components</w:t>
      </w:r>
      <w:r>
        <w:t xml:space="preserve"> </w:t>
      </w:r>
      <w:r>
        <w:t xml:space="preserve">play a central role in this. By 2020, with support in all modern browsers, frameworks could adopt Web Components as either part of their internals or as interoperability mechanisms. For instance, Angular and React can use custom elements for interop between projects. More interestingly, a cadre of frameworks and libraries emerged that</w:t>
      </w:r>
      <w:r>
        <w:t xml:space="preserve"> </w:t>
      </w:r>
      <w:r>
        <w:rPr>
          <w:b/>
          <w:bCs/>
        </w:rPr>
        <w:t xml:space="preserve">embrace HTML templates and attributes as primary</w:t>
      </w:r>
      <w:r>
        <w:t xml:space="preserve">, rather than abstracting them away. One example is</w:t>
      </w:r>
      <w:r>
        <w:t xml:space="preserve"> </w:t>
      </w:r>
      <w:r>
        <w:rPr>
          <w:b/>
          <w:bCs/>
        </w:rPr>
        <w:t xml:space="preserve">lit-html / LitElement</w:t>
      </w:r>
      <w:r>
        <w:t xml:space="preserve"> </w:t>
      </w:r>
      <w:r>
        <w:t xml:space="preserve">(by Google), which allows building Web Components using template literals (still essentially HTML fragments) and minimal logic. Another is</w:t>
      </w:r>
      <w:r>
        <w:t xml:space="preserve"> </w:t>
      </w:r>
      <w:r>
        <w:rPr>
          <w:b/>
          <w:bCs/>
        </w:rPr>
        <w:t xml:space="preserve">Stencil</w:t>
      </w:r>
      <w:r>
        <w:t xml:space="preserve"> </w:t>
      </w:r>
      <w:r>
        <w:t xml:space="preserve">(by Ionic) which compiles components to pure Web Components. These tools aim to reduce overhead by leveraging the browser’s native component model. There’s also</w:t>
      </w:r>
      <w:r>
        <w:t xml:space="preserve"> </w:t>
      </w:r>
      <w:r>
        <w:rPr>
          <w:b/>
          <w:bCs/>
        </w:rPr>
        <w:t xml:space="preserve">HTMX</w:t>
      </w:r>
      <w:r>
        <w:t xml:space="preserve"> </w:t>
      </w:r>
      <w:r>
        <w:t xml:space="preserve">(successor to Intercooler.js), which appeared around 2020 and lets developers build interactivity with just HTML attributes (like</w:t>
      </w:r>
      <w:r>
        <w:t xml:space="preserve"> </w:t>
      </w:r>
      <w:r>
        <w:rPr>
          <w:rStyle w:val="VerbatimChar"/>
        </w:rPr>
        <w:t xml:space="preserve">hx-get</w:t>
      </w:r>
      <w:r>
        <w:t xml:space="preserve">,</w:t>
      </w:r>
      <w:r>
        <w:t xml:space="preserve"> </w:t>
      </w:r>
      <w:r>
        <w:rPr>
          <w:rStyle w:val="VerbatimChar"/>
        </w:rPr>
        <w:t xml:space="preserve">hx-target</w:t>
      </w:r>
      <w:r>
        <w:t xml:space="preserve">) that trigger AJAX and partial page updates, without writing explicit JS – an embodiment of the</w:t>
      </w:r>
      <w:r>
        <w:t xml:space="preserve"> </w:t>
      </w:r>
      <w:r>
        <w:rPr>
          <w:i/>
          <w:iCs/>
        </w:rPr>
        <w:t xml:space="preserve">HTML-first</w:t>
      </w:r>
      <w:r>
        <w:t xml:space="preserve"> </w:t>
      </w:r>
      <w:r>
        <w:t xml:space="preserve">philosophy. Similarly,</w:t>
      </w:r>
      <w:r>
        <w:t xml:space="preserve"> </w:t>
      </w:r>
      <w:r>
        <w:rPr>
          <w:b/>
          <w:bCs/>
        </w:rPr>
        <w:t xml:space="preserve">Alpine.js</w:t>
      </w:r>
      <w:r>
        <w:t xml:space="preserve"> </w:t>
      </w:r>
      <w:r>
        <w:t xml:space="preserve">(lightweight reactive library) uses HTML attributes (</w:t>
      </w:r>
      <w:r>
        <w:rPr>
          <w:rStyle w:val="VerbatimChar"/>
        </w:rPr>
        <w:t xml:space="preserve">x-show</w:t>
      </w:r>
      <w:r>
        <w:t xml:space="preserve">,</w:t>
      </w:r>
      <w:r>
        <w:t xml:space="preserve"> </w:t>
      </w:r>
      <w:r>
        <w:rPr>
          <w:rStyle w:val="VerbatimChar"/>
        </w:rPr>
        <w:t xml:space="preserve">x-data</w:t>
      </w:r>
      <w:r>
        <w:t xml:space="preserve">) to sprinkle behavior onto static HTML, echoing the simplicity of earlier eras (some call it “Tailwind for JavaScript” or compare it to jQuery in its scope). These approaches consciously push back on the SPA model for many use cases, favoring server-rendered HTML plus just enough client-side sprinkles.</w:t>
      </w:r>
    </w:p>
    <w:p>
      <w:pPr>
        <w:pStyle w:val="BodyText"/>
      </w:pPr>
      <w:r>
        <w:t xml:space="preserve">The rising interest in</w:t>
      </w:r>
      <w:r>
        <w:t xml:space="preserve"> </w:t>
      </w:r>
      <w:r>
        <w:rPr>
          <w:b/>
          <w:bCs/>
        </w:rPr>
        <w:t xml:space="preserve">server-side rendering (SSR)</w:t>
      </w:r>
      <w:r>
        <w:t xml:space="preserve"> </w:t>
      </w:r>
      <w:r>
        <w:t xml:space="preserve">and</w:t>
      </w:r>
      <w:r>
        <w:t xml:space="preserve"> </w:t>
      </w:r>
      <w:r>
        <w:rPr>
          <w:b/>
          <w:bCs/>
        </w:rPr>
        <w:t xml:space="preserve">static site generators</w:t>
      </w:r>
      <w:r>
        <w:t xml:space="preserve"> </w:t>
      </w:r>
      <w:r>
        <w:t xml:space="preserve">(like Gatsby, Next.js in SSR mode, Eleventy, etc.) also reflects this pendulum swing. Developers found that delivering a fully formed HTML page (with content) not only improved load times (first contentful paint) but also SEO and often accessibility. The JAMstack movement (originally focusing on JS, APIs, Markup) evolved to incorporate more SSR as well (sometimes called the rise of the “Islands architecture”, as seen in Astro, which sends mostly HTML and only small “islands” of interactivity as needed). By the mid-2020s, it’s widely understood that while SPA frameworks remain dominant for complex app-like sites, there is a rich space for</w:t>
      </w:r>
      <w:r>
        <w:t xml:space="preserve"> </w:t>
      </w:r>
      <w:r>
        <w:rPr>
          <w:b/>
          <w:bCs/>
        </w:rPr>
        <w:t xml:space="preserve">“HTML-first frameworks”</w:t>
      </w:r>
      <w:r>
        <w:t xml:space="preserve"> </w:t>
      </w:r>
      <w:r>
        <w:t xml:space="preserve">that prioritize sending HTML over wire and using progressive enhancement. Even React itself began evolving with ideas like</w:t>
      </w:r>
      <w:r>
        <w:t xml:space="preserve"> </w:t>
      </w:r>
      <w:r>
        <w:rPr>
          <w:b/>
          <w:bCs/>
        </w:rPr>
        <w:t xml:space="preserve">Server Components (introduced 2022)</w:t>
      </w:r>
      <w:r>
        <w:t xml:space="preserve">, which allow React to render mostly to HTML on the server for initial load and then seamlessly continue on client – again emphasizing that delivering HTML is key to performance and UX.</w:t>
      </w:r>
    </w:p>
    <w:p>
      <w:pPr>
        <w:pStyle w:val="BodyText"/>
      </w:pPr>
      <w:r>
        <w:rPr>
          <w:b/>
          <w:bCs/>
        </w:rPr>
        <w:t xml:space="preserve">Performance and Core Web Vitals:</w:t>
      </w:r>
      <w:r>
        <w:t xml:space="preserve"> </w:t>
      </w:r>
      <w:r>
        <w:t xml:space="preserve">Performance budgets became more formal with Google’s</w:t>
      </w:r>
      <w:r>
        <w:t xml:space="preserve"> </w:t>
      </w:r>
      <w:r>
        <w:rPr>
          <w:b/>
          <w:bCs/>
        </w:rPr>
        <w:t xml:space="preserve">Core Web Vitals</w:t>
      </w:r>
      <w:r>
        <w:t xml:space="preserve"> </w:t>
      </w:r>
      <w:r>
        <w:t xml:space="preserve">(LCP, CLS, FID metrics) around 2020. These metrics indirectly encourage simpler, well-structured HTML – for instance, a good LCP (Largest Contentful Paint) often means sending an optimized HTML + critical CSS so that meaningful content renders quickly, rather than waiting for heavy JS. Developers have responded by employing techniques like hydration (where server-rendered HTML is static until JS “hydrates” it to become interactive) and partial hydration (making only certain components interactive). Some frameworks like</w:t>
      </w:r>
      <w:r>
        <w:t xml:space="preserve"> </w:t>
      </w:r>
      <w:r>
        <w:rPr>
          <w:b/>
          <w:bCs/>
        </w:rPr>
        <w:t xml:space="preserve">Qwik</w:t>
      </w:r>
      <w:r>
        <w:t xml:space="preserve"> </w:t>
      </w:r>
      <w:r>
        <w:t xml:space="preserve">(2022) introduced the concept of “resumability”, aiming to ship HTML that can be interacted with immediately without even running hydration scripts until necessary – basically treating HTML and the DOM state as a snapshot that can be resumed. All these innovations underscore that</w:t>
      </w:r>
      <w:r>
        <w:t xml:space="preserve"> </w:t>
      </w:r>
      <w:r>
        <w:rPr>
          <w:b/>
          <w:bCs/>
        </w:rPr>
        <w:t xml:space="preserve">HTML (and the DOM) is not just a relic but an active runtime environment</w:t>
      </w:r>
      <w:r>
        <w:t xml:space="preserve"> </w:t>
      </w:r>
      <w:r>
        <w:t xml:space="preserve">that can be leveraged for efficiency.</w:t>
      </w:r>
    </w:p>
    <w:p>
      <w:pPr>
        <w:pStyle w:val="BodyText"/>
      </w:pPr>
      <w:r>
        <w:rPr>
          <w:b/>
          <w:bCs/>
        </w:rPr>
        <w:t xml:space="preserve">HTML and the Future of Apps:</w:t>
      </w:r>
      <w:r>
        <w:t xml:space="preserve"> </w:t>
      </w:r>
      <w:r>
        <w:t xml:space="preserve">With browsers now ubiquitous and powerful, HTML continues to expand into areas historically reserved for native apps. Progressive Web Apps allow installation of web apps on mobile/desktop, where an HTML/CSS/JS app can live on the home screen. HTML-based UI is also central to cross-platform frameworks (like Electron for desktop, or hybrid mobile app frameworks such as Capacitor or Cordova earlier). As of 2025, web standards are pushing into device APIs (Web Bluetooth, WebUSB, File System Access, etc.), meaning web apps can achieve even more native-like capabilities, all while using HTML for their interface definition. There’s a notable convergence: some native UI frameworks (like Flutter with its web support, or React Native for Web) end up emitting HTML/CSS as a target. Meanwhile, the design systems in large companies frequently provide components as HTML snippets or custom elements to be used across projects.</w:t>
      </w:r>
    </w:p>
    <w:p>
      <w:pPr>
        <w:pStyle w:val="BodyText"/>
      </w:pPr>
      <w:r>
        <w:rPr>
          <w:b/>
          <w:bCs/>
        </w:rPr>
        <w:t xml:space="preserve">Platform Politics &amp; Ecosystem:</w:t>
      </w:r>
      <w:r>
        <w:t xml:space="preserve"> </w:t>
      </w:r>
      <w:r>
        <w:t xml:space="preserve">By 2025, the browser engine landscape has consolidated primarily to</w:t>
      </w:r>
      <w:r>
        <w:t xml:space="preserve"> </w:t>
      </w:r>
      <w:r>
        <w:rPr>
          <w:b/>
          <w:bCs/>
        </w:rPr>
        <w:t xml:space="preserve">Blink</w:t>
      </w:r>
      <w:r>
        <w:t xml:space="preserve"> </w:t>
      </w:r>
      <w:r>
        <w:t xml:space="preserve">(in Chrome, Edge, Opera, Samsung Internet, etc.) and</w:t>
      </w:r>
      <w:r>
        <w:t xml:space="preserve"> </w:t>
      </w:r>
      <w:r>
        <w:rPr>
          <w:b/>
          <w:bCs/>
        </w:rPr>
        <w:t xml:space="preserve">WebKit</w:t>
      </w:r>
      <w:r>
        <w:t xml:space="preserve"> </w:t>
      </w:r>
      <w:r>
        <w:t xml:space="preserve">(Safari, plus forked in older iOS Chrome due to Apple’s App Store rules), with</w:t>
      </w:r>
      <w:r>
        <w:t xml:space="preserve"> </w:t>
      </w:r>
      <w:r>
        <w:rPr>
          <w:b/>
          <w:bCs/>
        </w:rPr>
        <w:t xml:space="preserve">Gecko</w:t>
      </w:r>
      <w:r>
        <w:t xml:space="preserve"> </w:t>
      </w:r>
      <w:r>
        <w:t xml:space="preserve">(Firefox) being the remaining independent engine. This consolidation has positive and negative effects. On one hand, fewer engines makes it easier to achieve consistent HTML/CSS feature support. On the other, it raises concerns of a Chromium monopoly influencing standards to favor Google’s interests. For example, debates around new HTML features like the</w:t>
      </w:r>
      <w:r>
        <w:t xml:space="preserve"> </w:t>
      </w:r>
      <w:r>
        <w:rPr>
          <w:rStyle w:val="VerbatimChar"/>
        </w:rPr>
        <w:t xml:space="preserve">&lt;portals&gt;</w:t>
      </w:r>
      <w:r>
        <w:t xml:space="preserve"> </w:t>
      </w:r>
      <w:r>
        <w:t xml:space="preserve">element (a proposal by Google for seamless page transitions) or the</w:t>
      </w:r>
      <w:r>
        <w:t xml:space="preserve"> </w:t>
      </w:r>
      <w:r>
        <w:rPr>
          <w:rStyle w:val="VerbatimChar"/>
        </w:rPr>
        <w:t xml:space="preserve">&lt;video&gt;</w:t>
      </w:r>
      <w:r>
        <w:t xml:space="preserve"> </w:t>
      </w:r>
      <w:r>
        <w:t xml:space="preserve">WebCodecs pipeline see scrutiny about who benefits and whether standards are being rushed via implementation in Chromium. Apple has its own stance, often holding back certain features (like they were slow in adopting advanced PWA features or WebRTC) due to business or security considerations. However, crucially for HTML, there is broad alignment that the core language should remain stable and universally supported.</w:t>
      </w:r>
    </w:p>
    <w:p>
      <w:pPr>
        <w:pStyle w:val="BodyText"/>
      </w:pPr>
      <w:r>
        <w:t xml:space="preserve">One can also note the ongoing interplay with</w:t>
      </w:r>
      <w:r>
        <w:t xml:space="preserve"> </w:t>
      </w:r>
      <w:r>
        <w:rPr>
          <w:b/>
          <w:bCs/>
        </w:rPr>
        <w:t xml:space="preserve">search engines and social media</w:t>
      </w:r>
      <w:r>
        <w:t xml:space="preserve">: Google’s search algorithms by 2025 not only parse raw HTML content but also execute some JavaScript to index SPAs, though they encourage prerendering for heavy sites. Social platforms use HTML metadata (Open Graph</w:t>
      </w:r>
      <w:r>
        <w:t xml:space="preserve"> </w:t>
      </w:r>
      <w:r>
        <w:rPr>
          <w:rStyle w:val="VerbatimChar"/>
        </w:rPr>
        <w:t xml:space="preserve">&lt;meta&gt;</w:t>
      </w:r>
      <w:r>
        <w:t xml:space="preserve"> </w:t>
      </w:r>
      <w:r>
        <w:t xml:space="preserve">tags, JSON-LD structured data scripts) to generate rich link previews and extract semantics. HTML’s role in SEO has expanded beyond keywords to include structured data – for instance, marking up events, recipes, products with microdata or JSON-LD to get rich search results. This incentivizes even JS-heavy sites to output those pieces of HTML for crawlers, again reinforcing that at the end of the day,</w:t>
      </w:r>
      <w:r>
        <w:t xml:space="preserve"> </w:t>
      </w:r>
      <w:r>
        <w:rPr>
          <w:b/>
          <w:bCs/>
        </w:rPr>
        <w:t xml:space="preserve">content in HTML is king</w:t>
      </w:r>
      <w:r>
        <w:t xml:space="preserve"> </w:t>
      </w:r>
      <w:r>
        <w:t xml:space="preserve">for visibility.</w:t>
      </w:r>
    </w:p>
    <w:p>
      <w:pPr>
        <w:pStyle w:val="BodyText"/>
      </w:pPr>
      <w:r>
        <w:rPr>
          <w:b/>
          <w:bCs/>
        </w:rPr>
        <w:t xml:space="preserve">Security and Privacy:</w:t>
      </w:r>
      <w:r>
        <w:t xml:space="preserve"> </w:t>
      </w:r>
      <w:r>
        <w:t xml:space="preserve">In modern HTML usage, security has been significantly tightened compared to earlier eras. The default content security model (Same-Origin Policy) is augmented with Content Security Policy (CSP) that sites can use to restrict script in HTML. Browser extensions and ad blockers also interact with page HTML, sometimes injecting scripts or altering markup, which has led to countermeasures (e.g., sites using shadow DOM to shield their content from extension scripts). Privacy concerns have led to proposals to limit certain HTML capabilities (like third-party iframes and cookies via sandboxing, partitioning). These don’t change HTML’s syntax but affect how developers embed things (e.g., requiring</w:t>
      </w:r>
      <w:r>
        <w:t xml:space="preserve"> </w:t>
      </w:r>
      <w:r>
        <w:rPr>
          <w:rStyle w:val="VerbatimChar"/>
        </w:rPr>
        <w:t xml:space="preserve">&lt;iframe sandbox&gt;</w:t>
      </w:r>
      <w:r>
        <w:t xml:space="preserve"> </w:t>
      </w:r>
      <w:r>
        <w:t xml:space="preserve">or using</w:t>
      </w:r>
      <w:r>
        <w:t xml:space="preserve"> </w:t>
      </w:r>
      <w:r>
        <w:rPr>
          <w:rStyle w:val="VerbatimChar"/>
        </w:rPr>
        <w:t xml:space="preserve">&lt;script type="module"</w:t>
      </w:r>
      <w:r>
        <w:t xml:space="preserve"> </w:t>
      </w:r>
      <w:r>
        <w:t xml:space="preserve">to scope things).</w:t>
      </w:r>
    </w:p>
    <w:p>
      <w:pPr>
        <w:pStyle w:val="BodyText"/>
      </w:pPr>
      <w:r>
        <w:rPr>
          <w:b/>
          <w:bCs/>
        </w:rPr>
        <w:t xml:space="preserve">Continuous Evolution:</w:t>
      </w:r>
      <w:r>
        <w:t xml:space="preserve"> </w:t>
      </w:r>
      <w:r>
        <w:t xml:space="preserve">The Living Standard has integrated various new small features from 2019 to 2025. For example, the</w:t>
      </w:r>
      <w:r>
        <w:t xml:space="preserve"> </w:t>
      </w:r>
      <w:r>
        <w:rPr>
          <w:rStyle w:val="VerbatimChar"/>
          <w:b/>
          <w:bCs/>
        </w:rPr>
        <w:t xml:space="preserve">&lt;dialog&gt;</w:t>
      </w:r>
      <w:r>
        <w:rPr>
          <w:b/>
          <w:bCs/>
        </w:rPr>
        <w:t xml:space="preserve"> </w:t>
      </w:r>
      <w:r>
        <w:rPr>
          <w:b/>
          <w:bCs/>
        </w:rPr>
        <w:t xml:space="preserve">element</w:t>
      </w:r>
      <w:r>
        <w:t xml:space="preserve"> </w:t>
      </w:r>
      <w:r>
        <w:t xml:space="preserve">(a native modal dialog) became standard and supported widely, giving a semantic and accessible way to do pop-ups without custom JS for focus management. The</w:t>
      </w:r>
      <w:r>
        <w:t xml:space="preserve"> </w:t>
      </w:r>
      <w:r>
        <w:rPr>
          <w:rStyle w:val="VerbatimChar"/>
          <w:b/>
          <w:bCs/>
        </w:rPr>
        <w:t xml:space="preserve">popover</w:t>
      </w:r>
      <w:r>
        <w:rPr>
          <w:b/>
          <w:bCs/>
        </w:rPr>
        <w:t xml:space="preserve"> </w:t>
      </w:r>
      <w:r>
        <w:rPr>
          <w:b/>
          <w:bCs/>
        </w:rPr>
        <w:t xml:space="preserve">attribute</w:t>
      </w:r>
      <w:r>
        <w:t xml:space="preserve"> </w:t>
      </w:r>
      <w:r>
        <w:t xml:space="preserve">(allowing lightweight popover dialogs on any element) is in development. There have been discussions about new form controls (like a date range picker) or new container elements for specific use cases, though none as dramatic as the HTML5 wave have appeared yet. Instead, many advances are in CSS and JS, while HTML gets refinements. Another example: in 2022, the</w:t>
      </w:r>
      <w:r>
        <w:t xml:space="preserve"> </w:t>
      </w:r>
      <w:r>
        <w:rPr>
          <w:rStyle w:val="VerbatimChar"/>
          <w:b/>
          <w:bCs/>
        </w:rPr>
        <w:t xml:space="preserve">loading="lazy"</w:t>
      </w:r>
      <w:r>
        <w:rPr>
          <w:b/>
          <w:bCs/>
        </w:rPr>
        <w:t xml:space="preserve"> </w:t>
      </w:r>
      <w:r>
        <w:rPr>
          <w:b/>
          <w:bCs/>
        </w:rPr>
        <w:t xml:space="preserve">attribute</w:t>
      </w:r>
      <w:r>
        <w:t xml:space="preserve"> </w:t>
      </w:r>
      <w:r>
        <w:t xml:space="preserve">on images and iframes became common, allowing markup to hint that offscreen images should lazy-load to improve performance. This single attribute addition to HTML (no new element needed) addresses a long-standing performance issue in a declarative way.</w:t>
      </w:r>
    </w:p>
    <w:p>
      <w:pPr>
        <w:pStyle w:val="BodyText"/>
      </w:pPr>
      <w:r>
        <w:rPr>
          <w:b/>
          <w:bCs/>
        </w:rPr>
        <w:t xml:space="preserve">HTML’s Enduring Philosophy:</w:t>
      </w:r>
      <w:r>
        <w:t xml:space="preserve"> </w:t>
      </w:r>
      <w:r>
        <w:t xml:space="preserve">Perhaps the most interesting development of the 2019–2025 era is not a single tag or API, but a philosophical full-circle: a recognition that</w:t>
      </w:r>
      <w:r>
        <w:t xml:space="preserve"> </w:t>
      </w:r>
      <w:r>
        <w:rPr>
          <w:b/>
          <w:bCs/>
        </w:rPr>
        <w:t xml:space="preserve">what made the web great was HTML’s universality and resilience</w:t>
      </w:r>
      <w:r>
        <w:t xml:space="preserve">. The industry has relearned the value of progressive enhancement – starting with a base of semantic HTML that works in a simple way, and layering interactivity and enhancements on top. Technologies like Web Components reinforce the component-based development trend but now leveraging the browser’s own understanding of HTML elements</w:t>
      </w:r>
      <w:hyperlink r:id="rId62">
        <w:r>
          <w:rPr>
            <w:rStyle w:val="Hyperlink"/>
          </w:rPr>
          <w:t xml:space="preserve">[42]</w:t>
        </w:r>
      </w:hyperlink>
      <w:hyperlink r:id="rId70">
        <w:r>
          <w:rPr>
            <w:rStyle w:val="Hyperlink"/>
          </w:rPr>
          <w:t xml:space="preserve">[51]</w:t>
        </w:r>
      </w:hyperlink>
      <w:r>
        <w:t xml:space="preserve">. There’s also an increasing blend of server and client responsibilities: frameworks are exploring granular rehydration, edge computing (serving HTML from CDNs based on user conditions), etc. In each case, HTML remains the lingua franca: whether content is served via traditional servers, serverless functions, or generated on the fly by edge workers, it’s HTML that gets delivered to the user’s device and interpreted by the browser.</w:t>
      </w:r>
    </w:p>
    <w:p>
      <w:pPr>
        <w:pStyle w:val="BodyText"/>
      </w:pPr>
      <w:r>
        <w:t xml:space="preserve">As of 2025, HTML stands not as a relic but as a</w:t>
      </w:r>
      <w:r>
        <w:t xml:space="preserve"> </w:t>
      </w:r>
      <w:r>
        <w:rPr>
          <w:i/>
          <w:iCs/>
        </w:rPr>
        <w:t xml:space="preserve">living, adaptive standard</w:t>
      </w:r>
      <w:r>
        <w:t xml:space="preserve"> </w:t>
      </w:r>
      <w:r>
        <w:t xml:space="preserve">that continues to balance backward compatibility with new needs. Its governance has come full circle from a single inventor to a committee, to a broader consortium, to a renegade group and back to a consortium-backed living group. Its usage has expanded from static documents to styles of app development that Berners-Lee could scarcely have imagined, yet at its core, an HTML file in 2025 is still recognizable to a time traveler from 1995: a text file with angle-bracketed tags, describing content that should work across any device. The journey of HTML exemplifies the web’s evolutionary approach – always trying to stay compatible with the past (you can still put a 1996-era</w:t>
      </w:r>
      <w:r>
        <w:t xml:space="preserve"> </w:t>
      </w:r>
      <w:r>
        <w:rPr>
          <w:rStyle w:val="VerbatimChar"/>
        </w:rPr>
        <w:t xml:space="preserve">&lt;font&gt;</w:t>
      </w:r>
      <w:r>
        <w:t xml:space="preserve"> </w:t>
      </w:r>
      <w:r>
        <w:t xml:space="preserve">tag on a page and browsers will render it) while inching toward the future.</w:t>
      </w:r>
    </w:p>
    <w:p>
      <w:r>
        <w:pict>
          <v:rect style="width:0;height:1.5pt" o:hralign="center" o:hrstd="t" o:hr="t"/>
        </w:pict>
      </w:r>
    </w:p>
    <w:p>
      <w:pPr>
        <w:pStyle w:val="FirstParagraph"/>
      </w:pPr>
      <w:r>
        <w:t xml:space="preserve">The following appendices provide additional detail on specific aspects of HTML’s evolution, complementing the chronological narrative above.</w:t>
      </w:r>
    </w:p>
    <w:bookmarkEnd w:id="105"/>
    <w:bookmarkStart w:id="122" w:name="appendices"/>
    <w:p>
      <w:pPr>
        <w:pStyle w:val="Heading2"/>
      </w:pPr>
      <w:r>
        <w:t xml:space="preserve">Appendices</w:t>
      </w:r>
    </w:p>
    <w:bookmarkStart w:id="109" w:name="appendix-a-tag-evolution-by-html-version"/>
    <w:p>
      <w:pPr>
        <w:pStyle w:val="Heading3"/>
      </w:pPr>
      <w:r>
        <w:t xml:space="preserve">Appendix A: Tag Evolution by HTML Version</w:t>
      </w:r>
    </w:p>
    <w:p>
      <w:pPr>
        <w:pStyle w:val="FirstParagraph"/>
      </w:pPr>
      <w:r>
        <w:t xml:space="preserve">HTML’s repertoire of tags has grown and pruned over time, reflecting changing needs and design philosophies. Below is a summary of key tag introductions and deprecations in each era:</w:t>
      </w:r>
    </w:p>
    <w:p>
      <w:pPr>
        <w:numPr>
          <w:ilvl w:val="0"/>
          <w:numId w:val="1001"/>
        </w:numPr>
      </w:pPr>
      <w:r>
        <w:rPr>
          <w:b/>
          <w:bCs/>
        </w:rPr>
        <w:t xml:space="preserve">HTML 1.0 (1991–1994, informal):</w:t>
      </w:r>
      <w:r>
        <w:t xml:space="preserve"> </w:t>
      </w:r>
      <w:r>
        <w:t xml:space="preserve">The earliest HTML as described by Berners-Lee included just 18 elements</w:t>
      </w:r>
      <w:hyperlink r:id="rId24">
        <w:r>
          <w:rPr>
            <w:rStyle w:val="Hyperlink"/>
          </w:rPr>
          <w:t xml:space="preserve">[4]</w:t>
        </w:r>
      </w:hyperlink>
      <w:r>
        <w:t xml:space="preserve">. Core structural tags: headings</w:t>
      </w:r>
      <w:r>
        <w:t xml:space="preserve"> </w:t>
      </w:r>
      <w:r>
        <w:rPr>
          <w:rStyle w:val="VerbatimChar"/>
        </w:rPr>
        <w:t xml:space="preserve">&lt;h1&gt;...&lt;h6&gt;</w:t>
      </w:r>
      <w:r>
        <w:t xml:space="preserve">, paragraphs</w:t>
      </w:r>
      <w:r>
        <w:t xml:space="preserve"> </w:t>
      </w:r>
      <w:r>
        <w:rPr>
          <w:rStyle w:val="VerbatimChar"/>
        </w:rPr>
        <w:t xml:space="preserve">&lt;p&gt;</w:t>
      </w:r>
      <w:r>
        <w:t xml:space="preserve">, anchor</w:t>
      </w:r>
      <w:r>
        <w:t xml:space="preserve"> </w:t>
      </w:r>
      <w:r>
        <w:rPr>
          <w:rStyle w:val="VerbatimChar"/>
        </w:rPr>
        <w:t xml:space="preserve">&lt;a&gt;</w:t>
      </w:r>
      <w:r>
        <w:t xml:space="preserve"> </w:t>
      </w:r>
      <w:r>
        <w:t xml:space="preserve">for hyperlinks, list tags</w:t>
      </w:r>
      <w:r>
        <w:t xml:space="preserve"> </w:t>
      </w:r>
      <w:r>
        <w:rPr>
          <w:rStyle w:val="VerbatimChar"/>
        </w:rPr>
        <w:t xml:space="preserve">&lt;ul&gt;</w:t>
      </w:r>
      <w:r>
        <w:t xml:space="preserve">,</w:t>
      </w:r>
      <w:r>
        <w:t xml:space="preserve"> </w:t>
      </w:r>
      <w:r>
        <w:rPr>
          <w:rStyle w:val="VerbatimChar"/>
        </w:rPr>
        <w:t xml:space="preserve">&lt;ol&gt;</w:t>
      </w:r>
      <w:r>
        <w:t xml:space="preserve">,</w:t>
      </w:r>
      <w:r>
        <w:t xml:space="preserve"> </w:t>
      </w:r>
      <w:r>
        <w:rPr>
          <w:rStyle w:val="VerbatimChar"/>
        </w:rPr>
        <w:t xml:space="preserve">&lt;li&gt;</w:t>
      </w:r>
      <w:r>
        <w:t xml:space="preserve">,</w:t>
      </w:r>
      <w:r>
        <w:t xml:space="preserve"> </w:t>
      </w:r>
      <w:r>
        <w:rPr>
          <w:rStyle w:val="VerbatimChar"/>
        </w:rPr>
        <w:t xml:space="preserve">&lt;dl&gt;</w:t>
      </w:r>
      <w:r>
        <w:t xml:space="preserve">/</w:t>
      </w:r>
      <w:r>
        <w:rPr>
          <w:rStyle w:val="VerbatimChar"/>
        </w:rPr>
        <w:t xml:space="preserve">&lt;dt&gt;</w:t>
      </w:r>
      <w:r>
        <w:t xml:space="preserve">/</w:t>
      </w:r>
      <w:r>
        <w:rPr>
          <w:rStyle w:val="VerbatimChar"/>
        </w:rPr>
        <w:t xml:space="preserve">&lt;dd&gt;</w:t>
      </w:r>
      <w:r>
        <w:t xml:space="preserve">,</w:t>
      </w:r>
      <w:r>
        <w:t xml:space="preserve"> </w:t>
      </w:r>
      <w:r>
        <w:rPr>
          <w:rStyle w:val="VerbatimChar"/>
        </w:rPr>
        <w:t xml:space="preserve">&lt;pre&gt;</w:t>
      </w:r>
      <w:r>
        <w:t xml:space="preserve"> </w:t>
      </w:r>
      <w:r>
        <w:t xml:space="preserve">for preformatted text,</w:t>
      </w:r>
      <w:r>
        <w:t xml:space="preserve"> </w:t>
      </w:r>
      <w:r>
        <w:rPr>
          <w:rStyle w:val="VerbatimChar"/>
        </w:rPr>
        <w:t xml:space="preserve">&lt;address&gt;</w:t>
      </w:r>
      <w:r>
        <w:t xml:space="preserve">,</w:t>
      </w:r>
      <w:r>
        <w:t xml:space="preserve"> </w:t>
      </w:r>
      <w:r>
        <w:rPr>
          <w:rStyle w:val="VerbatimChar"/>
        </w:rPr>
        <w:t xml:space="preserve">&lt;blockquote&gt;</w:t>
      </w:r>
      <w:r>
        <w:t xml:space="preserve">, and inline tags</w:t>
      </w:r>
      <w:r>
        <w:t xml:space="preserve"> </w:t>
      </w:r>
      <w:r>
        <w:rPr>
          <w:rStyle w:val="VerbatimChar"/>
        </w:rPr>
        <w:t xml:space="preserve">&lt;em&gt;</w:t>
      </w:r>
      <w:r>
        <w:t xml:space="preserve">,</w:t>
      </w:r>
      <w:r>
        <w:t xml:space="preserve"> </w:t>
      </w:r>
      <w:r>
        <w:rPr>
          <w:rStyle w:val="VerbatimChar"/>
        </w:rPr>
        <w:t xml:space="preserve">&lt;strong&gt;</w:t>
      </w:r>
      <w:r>
        <w:t xml:space="preserve">,</w:t>
      </w:r>
      <w:r>
        <w:t xml:space="preserve"> </w:t>
      </w:r>
      <w:r>
        <w:rPr>
          <w:rStyle w:val="VerbatimChar"/>
        </w:rPr>
        <w:t xml:space="preserve">&lt;code&gt;</w:t>
      </w:r>
      <w:r>
        <w:t xml:space="preserve">. The inline image tag</w:t>
      </w:r>
      <w:r>
        <w:t xml:space="preserve"> </w:t>
      </w:r>
      <w:r>
        <w:rPr>
          <w:rStyle w:val="VerbatimChar"/>
        </w:rPr>
        <w:t xml:space="preserve">&lt;img&gt;</w:t>
      </w:r>
      <w:r>
        <w:t xml:space="preserve"> </w:t>
      </w:r>
      <w:r>
        <w:t xml:space="preserve">was</w:t>
      </w:r>
      <w:r>
        <w:t xml:space="preserve"> </w:t>
      </w:r>
      <w:r>
        <w:rPr>
          <w:b/>
          <w:bCs/>
        </w:rPr>
        <w:t xml:space="preserve">not</w:t>
      </w:r>
      <w:r>
        <w:t xml:space="preserve"> </w:t>
      </w:r>
      <w:r>
        <w:t xml:space="preserve">in the original spec but added by Mosaic (1993) and acknowledged in the first IETF drafts</w:t>
      </w:r>
      <w:hyperlink r:id="rId26">
        <w:r>
          <w:rPr>
            <w:rStyle w:val="Hyperlink"/>
          </w:rPr>
          <w:t xml:space="preserve">[7]</w:t>
        </w:r>
      </w:hyperlink>
      <w:r>
        <w:t xml:space="preserve">. Similarly,</w:t>
      </w:r>
      <w:r>
        <w:t xml:space="preserve"> </w:t>
      </w:r>
      <w:r>
        <w:rPr>
          <w:rStyle w:val="VerbatimChar"/>
        </w:rPr>
        <w:t xml:space="preserve">&lt;form&gt;</w:t>
      </w:r>
      <w:r>
        <w:t xml:space="preserve">,</w:t>
      </w:r>
      <w:r>
        <w:t xml:space="preserve"> </w:t>
      </w:r>
      <w:r>
        <w:rPr>
          <w:rStyle w:val="VerbatimChar"/>
        </w:rPr>
        <w:t xml:space="preserve">&lt;input&gt;</w:t>
      </w:r>
      <w:r>
        <w:t xml:space="preserve">,</w:t>
      </w:r>
      <w:r>
        <w:t xml:space="preserve"> </w:t>
      </w:r>
      <w:r>
        <w:rPr>
          <w:rStyle w:val="VerbatimChar"/>
        </w:rPr>
        <w:t xml:space="preserve">&lt;textarea&gt;</w:t>
      </w:r>
      <w:r>
        <w:t xml:space="preserve">,</w:t>
      </w:r>
      <w:r>
        <w:t xml:space="preserve"> </w:t>
      </w:r>
      <w:r>
        <w:rPr>
          <w:rStyle w:val="VerbatimChar"/>
        </w:rPr>
        <w:t xml:space="preserve">&lt;button&gt;</w:t>
      </w:r>
      <w:r>
        <w:t xml:space="preserve">,</w:t>
      </w:r>
      <w:r>
        <w:t xml:space="preserve"> </w:t>
      </w:r>
      <w:r>
        <w:rPr>
          <w:rStyle w:val="VerbatimChar"/>
        </w:rPr>
        <w:t xml:space="preserve">&lt;select&gt;</w:t>
      </w:r>
      <w:r>
        <w:t xml:space="preserve">,</w:t>
      </w:r>
      <w:r>
        <w:t xml:space="preserve"> </w:t>
      </w:r>
      <w:r>
        <w:rPr>
          <w:rStyle w:val="VerbatimChar"/>
        </w:rPr>
        <w:t xml:space="preserve">&lt;option&gt;</w:t>
      </w:r>
      <w:r>
        <w:t xml:space="preserve"> </w:t>
      </w:r>
      <w:r>
        <w:t xml:space="preserve">came from early 1993 experiments (the</w:t>
      </w:r>
      <w:r>
        <w:t xml:space="preserve"> </w:t>
      </w:r>
      <w:r>
        <w:rPr>
          <w:i/>
          <w:iCs/>
        </w:rPr>
        <w:t xml:space="preserve">fill-out forms</w:t>
      </w:r>
      <w:r>
        <w:t xml:space="preserve"> </w:t>
      </w:r>
      <w:r>
        <w:t xml:space="preserve">in Mosaic) and were proposed in HTML+ draft</w:t>
      </w:r>
      <w:hyperlink r:id="rId26">
        <w:r>
          <w:rPr>
            <w:rStyle w:val="Hyperlink"/>
          </w:rPr>
          <w:t xml:space="preserve">[7]</w:t>
        </w:r>
      </w:hyperlink>
      <w:r>
        <w:t xml:space="preserve">.</w:t>
      </w:r>
    </w:p>
    <w:p>
      <w:pPr>
        <w:numPr>
          <w:ilvl w:val="0"/>
          <w:numId w:val="1001"/>
        </w:numPr>
      </w:pPr>
      <w:r>
        <w:rPr>
          <w:b/>
          <w:bCs/>
        </w:rPr>
        <w:t xml:space="preserve">HTML 2.0 (RFC 1866, 1995):</w:t>
      </w:r>
      <w:r>
        <w:t xml:space="preserve"> </w:t>
      </w:r>
      <w:r>
        <w:t xml:space="preserve">Standardized essentially the above. Notable tags standardized by HTML2:</w:t>
      </w:r>
      <w:r>
        <w:t xml:space="preserve"> </w:t>
      </w:r>
      <w:r>
        <w:rPr>
          <w:rStyle w:val="VerbatimChar"/>
        </w:rPr>
        <w:t xml:space="preserve">&lt;img&gt;</w:t>
      </w:r>
      <w:r>
        <w:t xml:space="preserve"> </w:t>
      </w:r>
      <w:r>
        <w:t xml:space="preserve">(with</w:t>
      </w:r>
      <w:r>
        <w:t xml:space="preserve"> </w:t>
      </w:r>
      <w:r>
        <w:rPr>
          <w:rStyle w:val="VerbatimChar"/>
        </w:rPr>
        <w:t xml:space="preserve">align</w:t>
      </w:r>
      <w:r>
        <w:t xml:space="preserve"> </w:t>
      </w:r>
      <w:r>
        <w:t xml:space="preserve">attribute for text flow), basic form inputs (</w:t>
      </w:r>
      <w:r>
        <w:rPr>
          <w:rStyle w:val="VerbatimChar"/>
        </w:rPr>
        <w:t xml:space="preserve">&lt;form&gt;</w:t>
      </w:r>
      <w:r>
        <w:t xml:space="preserve">,</w:t>
      </w:r>
      <w:r>
        <w:t xml:space="preserve"> </w:t>
      </w:r>
      <w:r>
        <w:rPr>
          <w:rStyle w:val="VerbatimChar"/>
        </w:rPr>
        <w:t xml:space="preserve">&lt;input type=text|password|checkbox|radio|submit|reset|hidden&gt;</w:t>
      </w:r>
      <w:r>
        <w:t xml:space="preserve">,</w:t>
      </w:r>
      <w:r>
        <w:t xml:space="preserve"> </w:t>
      </w:r>
      <w:r>
        <w:rPr>
          <w:rStyle w:val="VerbatimChar"/>
        </w:rPr>
        <w:t xml:space="preserve">&lt;textarea&gt;</w:t>
      </w:r>
      <w:r>
        <w:t xml:space="preserve">,</w:t>
      </w:r>
      <w:r>
        <w:t xml:space="preserve"> </w:t>
      </w:r>
      <w:r>
        <w:rPr>
          <w:rStyle w:val="VerbatimChar"/>
        </w:rPr>
        <w:t xml:space="preserve">&lt;select&gt;</w:t>
      </w:r>
      <w:r>
        <w:t xml:space="preserve">/</w:t>
      </w:r>
      <w:r>
        <w:rPr>
          <w:rStyle w:val="VerbatimChar"/>
        </w:rPr>
        <w:t xml:space="preserve">&lt;option&gt;</w:t>
      </w:r>
      <w:r>
        <w:t xml:space="preserve">),</w:t>
      </w:r>
      <w:r>
        <w:t xml:space="preserve"> </w:t>
      </w:r>
      <w:r>
        <w:rPr>
          <w:rStyle w:val="VerbatimChar"/>
        </w:rPr>
        <w:t xml:space="preserve">&lt;hr&gt;</w:t>
      </w:r>
      <w:r>
        <w:t xml:space="preserve"> </w:t>
      </w:r>
      <w:r>
        <w:t xml:space="preserve">(horizontal rule),</w:t>
      </w:r>
      <w:r>
        <w:t xml:space="preserve"> </w:t>
      </w:r>
      <w:r>
        <w:rPr>
          <w:rStyle w:val="VerbatimChar"/>
        </w:rPr>
        <w:t xml:space="preserve">&lt;br&gt;</w:t>
      </w:r>
      <w:r>
        <w:t xml:space="preserve"> </w:t>
      </w:r>
      <w:r>
        <w:t xml:space="preserve">(line break),</w:t>
      </w:r>
      <w:r>
        <w:t xml:space="preserve"> </w:t>
      </w:r>
      <w:r>
        <w:rPr>
          <w:rStyle w:val="VerbatimChar"/>
        </w:rPr>
        <w:t xml:space="preserve">&lt;cite&gt;</w:t>
      </w:r>
      <w:r>
        <w:t xml:space="preserve">,</w:t>
      </w:r>
      <w:r>
        <w:t xml:space="preserve"> </w:t>
      </w:r>
      <w:r>
        <w:rPr>
          <w:rStyle w:val="VerbatimChar"/>
        </w:rPr>
        <w:t xml:space="preserve">&lt;base&gt;</w:t>
      </w:r>
      <w:r>
        <w:t xml:space="preserve"> </w:t>
      </w:r>
      <w:r>
        <w:t xml:space="preserve">(for base URL),</w:t>
      </w:r>
      <w:r>
        <w:t xml:space="preserve"> </w:t>
      </w:r>
      <w:r>
        <w:rPr>
          <w:rStyle w:val="VerbatimChar"/>
        </w:rPr>
        <w:t xml:space="preserve">&lt;meta&gt;</w:t>
      </w:r>
      <w:r>
        <w:t xml:space="preserve"> </w:t>
      </w:r>
      <w:r>
        <w:t xml:space="preserve">(primitive usage), and</w:t>
      </w:r>
      <w:r>
        <w:t xml:space="preserve"> </w:t>
      </w:r>
      <w:r>
        <w:rPr>
          <w:rStyle w:val="VerbatimChar"/>
        </w:rPr>
        <w:t xml:space="preserve">&lt;title&gt;</w:t>
      </w:r>
      <w:r>
        <w:t xml:space="preserve"> </w:t>
      </w:r>
      <w:r>
        <w:t xml:space="preserve">inside</w:t>
      </w:r>
      <w:r>
        <w:t xml:space="preserve"> </w:t>
      </w:r>
      <w:r>
        <w:rPr>
          <w:rStyle w:val="VerbatimChar"/>
        </w:rPr>
        <w:t xml:space="preserve">&lt;head&gt;</w:t>
      </w:r>
      <w:r>
        <w:t xml:space="preserve">. Tables were</w:t>
      </w:r>
      <w:r>
        <w:t xml:space="preserve"> </w:t>
      </w:r>
      <w:r>
        <w:rPr>
          <w:b/>
          <w:bCs/>
        </w:rPr>
        <w:t xml:space="preserve">not yet</w:t>
      </w:r>
      <w:r>
        <w:t xml:space="preserve"> </w:t>
      </w:r>
      <w:r>
        <w:t xml:space="preserve">included in HTML2.0 (they were defined in a separate RFC 1942 in 1996).</w:t>
      </w:r>
    </w:p>
    <w:p>
      <w:pPr>
        <w:numPr>
          <w:ilvl w:val="0"/>
          <w:numId w:val="1001"/>
        </w:numPr>
      </w:pPr>
      <w:r>
        <w:rPr>
          <w:b/>
          <w:bCs/>
        </w:rPr>
        <w:t xml:space="preserve">HTML 3.2 (W3C, 1997):</w:t>
      </w:r>
      <w:r>
        <w:t xml:space="preserve"> </w:t>
      </w:r>
      <w:r>
        <w:t xml:space="preserve">Brought in features from browsers’ innovations</w:t>
      </w:r>
      <w:hyperlink r:id="rId35">
        <w:r>
          <w:rPr>
            <w:rStyle w:val="Hyperlink"/>
          </w:rPr>
          <w:t xml:space="preserve">[16]</w:t>
        </w:r>
      </w:hyperlink>
      <w:r>
        <w:t xml:space="preserve">. Major additions:</w:t>
      </w:r>
      <w:r>
        <w:t xml:space="preserve"> </w:t>
      </w:r>
      <w:r>
        <w:rPr>
          <w:rStyle w:val="VerbatimChar"/>
        </w:rPr>
        <w:t xml:space="preserve">&lt;table&gt;</w:t>
      </w:r>
      <w:r>
        <w:t xml:space="preserve"> </w:t>
      </w:r>
      <w:r>
        <w:t xml:space="preserve">and related tags (</w:t>
      </w:r>
      <w:r>
        <w:rPr>
          <w:rStyle w:val="VerbatimChar"/>
        </w:rPr>
        <w:t xml:space="preserve">&lt;tr&gt;</w:t>
      </w:r>
      <w:r>
        <w:t xml:space="preserve">,</w:t>
      </w:r>
      <w:r>
        <w:t xml:space="preserve"> </w:t>
      </w:r>
      <w:r>
        <w:rPr>
          <w:rStyle w:val="VerbatimChar"/>
        </w:rPr>
        <w:t xml:space="preserve">&lt;td&gt;</w:t>
      </w:r>
      <w:r>
        <w:t xml:space="preserve">,</w:t>
      </w:r>
      <w:r>
        <w:t xml:space="preserve"> </w:t>
      </w:r>
      <w:r>
        <w:rPr>
          <w:rStyle w:val="VerbatimChar"/>
        </w:rPr>
        <w:t xml:space="preserve">&lt;th&gt;</w:t>
      </w:r>
      <w:r>
        <w:t xml:space="preserve">,</w:t>
      </w:r>
      <w:r>
        <w:t xml:space="preserve"> </w:t>
      </w:r>
      <w:r>
        <w:rPr>
          <w:rStyle w:val="VerbatimChar"/>
        </w:rPr>
        <w:t xml:space="preserve">&lt;caption&gt;</w:t>
      </w:r>
      <w:r>
        <w:t xml:space="preserve">),</w:t>
      </w:r>
      <w:r>
        <w:t xml:space="preserve"> </w:t>
      </w:r>
      <w:r>
        <w:rPr>
          <w:rStyle w:val="VerbatimChar"/>
        </w:rPr>
        <w:t xml:space="preserve">&lt;img&gt;</w:t>
      </w:r>
      <w:r>
        <w:t xml:space="preserve"> </w:t>
      </w:r>
      <w:r>
        <w:t xml:space="preserve">enhancements (like</w:t>
      </w:r>
      <w:r>
        <w:t xml:space="preserve"> </w:t>
      </w:r>
      <w:r>
        <w:rPr>
          <w:rStyle w:val="VerbatimChar"/>
        </w:rPr>
        <w:t xml:space="preserve">align</w:t>
      </w:r>
      <w:r>
        <w:t xml:space="preserve"> </w:t>
      </w:r>
      <w:r>
        <w:t xml:space="preserve">allowing text to wrap around images),</w:t>
      </w:r>
      <w:r>
        <w:t xml:space="preserve"> </w:t>
      </w:r>
      <w:r>
        <w:rPr>
          <w:rStyle w:val="VerbatimChar"/>
        </w:rPr>
        <w:t xml:space="preserve">&lt;applet&gt;</w:t>
      </w:r>
      <w:r>
        <w:t xml:space="preserve"> </w:t>
      </w:r>
      <w:r>
        <w:t xml:space="preserve">(for Java applets),</w:t>
      </w:r>
      <w:r>
        <w:t xml:space="preserve"> </w:t>
      </w:r>
      <w:r>
        <w:rPr>
          <w:rStyle w:val="VerbatimChar"/>
        </w:rPr>
        <w:t xml:space="preserve">&lt;iframe&gt;</w:t>
      </w:r>
      <w:r>
        <w:t xml:space="preserve"> </w:t>
      </w:r>
      <w:r>
        <w:t xml:space="preserve">(Inline frame – introduced by Internet Explorer and standardized later in HTML4),</w:t>
      </w:r>
      <w:r>
        <w:t xml:space="preserve"> </w:t>
      </w:r>
      <w:r>
        <w:rPr>
          <w:rStyle w:val="VerbatimChar"/>
        </w:rPr>
        <w:t xml:space="preserve">&lt;font&gt;</w:t>
      </w:r>
      <w:r>
        <w:t xml:space="preserve"> </w:t>
      </w:r>
      <w:r>
        <w:t xml:space="preserve">(with</w:t>
      </w:r>
      <w:r>
        <w:t xml:space="preserve"> </w:t>
      </w:r>
      <w:r>
        <w:rPr>
          <w:rStyle w:val="VerbatimChar"/>
        </w:rPr>
        <w:t xml:space="preserve">size</w:t>
      </w:r>
      <w:r>
        <w:t xml:space="preserve">,</w:t>
      </w:r>
      <w:r>
        <w:t xml:space="preserve"> </w:t>
      </w:r>
      <w:r>
        <w:rPr>
          <w:rStyle w:val="VerbatimChar"/>
        </w:rPr>
        <w:t xml:space="preserve">color</w:t>
      </w:r>
      <w:r>
        <w:t xml:space="preserve">,</w:t>
      </w:r>
      <w:r>
        <w:t xml:space="preserve"> </w:t>
      </w:r>
      <w:r>
        <w:rPr>
          <w:rStyle w:val="VerbatimChar"/>
        </w:rPr>
        <w:t xml:space="preserve">face</w:t>
      </w:r>
      <w:r>
        <w:t xml:space="preserve"> </w:t>
      </w:r>
      <w:r>
        <w:t xml:space="preserve">attributes) for font styling, and the</w:t>
      </w:r>
      <w:r>
        <w:t xml:space="preserve"> </w:t>
      </w:r>
      <w:r>
        <w:rPr>
          <w:rStyle w:val="VerbatimChar"/>
        </w:rPr>
        <w:t xml:space="preserve">&lt;center&gt;</w:t>
      </w:r>
      <w:r>
        <w:t xml:space="preserve"> </w:t>
      </w:r>
      <w:r>
        <w:t xml:space="preserve">element for centering content. Many of these were present in Netscape 3/4 or IE3/4 and were simply adopted into the spec. HTML3.2 still lacked some features that were in draft HTML3.0 (like math markup or advanced tables), focusing on what was widely implemented.</w:t>
      </w:r>
    </w:p>
    <w:p>
      <w:pPr>
        <w:numPr>
          <w:ilvl w:val="0"/>
          <w:numId w:val="1001"/>
        </w:numPr>
      </w:pPr>
      <w:r>
        <w:rPr>
          <w:b/>
          <w:bCs/>
        </w:rPr>
        <w:t xml:space="preserve">HTML 4.0/4.01 (1997–1999):</w:t>
      </w:r>
      <w:r>
        <w:t xml:space="preserve"> </w:t>
      </w:r>
      <w:r>
        <w:t xml:space="preserve">This was a big leap with many new tags and attributes</w:t>
      </w:r>
      <w:hyperlink r:id="rId45">
        <w:r>
          <w:rPr>
            <w:rStyle w:val="Hyperlink"/>
          </w:rPr>
          <w:t xml:space="preserve">[26]</w:t>
        </w:r>
      </w:hyperlink>
      <w:hyperlink r:id="rId39">
        <w:r>
          <w:rPr>
            <w:rStyle w:val="Hyperlink"/>
          </w:rPr>
          <w:t xml:space="preserve">[20]</w:t>
        </w:r>
      </w:hyperlink>
      <w:r>
        <w:t xml:space="preserve">. Added</w:t>
      </w:r>
      <w:r>
        <w:t xml:space="preserve"> </w:t>
      </w:r>
      <w:r>
        <w:rPr>
          <w:b/>
          <w:bCs/>
        </w:rPr>
        <w:t xml:space="preserve">semantic</w:t>
      </w:r>
      <w:r>
        <w:t xml:space="preserve"> </w:t>
      </w:r>
      <w:r>
        <w:t xml:space="preserve">improvements:</w:t>
      </w:r>
      <w:r>
        <w:t xml:space="preserve"> </w:t>
      </w:r>
      <w:r>
        <w:rPr>
          <w:rStyle w:val="VerbatimChar"/>
        </w:rPr>
        <w:t xml:space="preserve">&lt;abbr&gt;</w:t>
      </w:r>
      <w:r>
        <w:t xml:space="preserve"> </w:t>
      </w:r>
      <w:r>
        <w:t xml:space="preserve">and</w:t>
      </w:r>
      <w:r>
        <w:t xml:space="preserve"> </w:t>
      </w:r>
      <w:r>
        <w:rPr>
          <w:rStyle w:val="VerbatimChar"/>
        </w:rPr>
        <w:t xml:space="preserve">&lt;acronym&gt;</w:t>
      </w:r>
      <w:r>
        <w:t xml:space="preserve"> </w:t>
      </w:r>
      <w:r>
        <w:t xml:space="preserve">for abbreviations,</w:t>
      </w:r>
      <w:r>
        <w:t xml:space="preserve"> </w:t>
      </w:r>
      <w:r>
        <w:rPr>
          <w:rStyle w:val="VerbatimChar"/>
        </w:rPr>
        <w:t xml:space="preserve">&lt;ins&gt;</w:t>
      </w:r>
      <w:r>
        <w:t xml:space="preserve"> </w:t>
      </w:r>
      <w:r>
        <w:t xml:space="preserve">and</w:t>
      </w:r>
      <w:r>
        <w:t xml:space="preserve"> </w:t>
      </w:r>
      <w:r>
        <w:rPr>
          <w:rStyle w:val="VerbatimChar"/>
        </w:rPr>
        <w:t xml:space="preserve">&lt;del&gt;</w:t>
      </w:r>
      <w:r>
        <w:t xml:space="preserve"> </w:t>
      </w:r>
      <w:r>
        <w:t xml:space="preserve">for edits,</w:t>
      </w:r>
      <w:r>
        <w:t xml:space="preserve"> </w:t>
      </w:r>
      <w:r>
        <w:rPr>
          <w:rStyle w:val="VerbatimChar"/>
        </w:rPr>
        <w:t xml:space="preserve">&lt;cite&gt;</w:t>
      </w:r>
      <w:r>
        <w:t xml:space="preserve"> </w:t>
      </w:r>
      <w:r>
        <w:t xml:space="preserve">(already in HTML2) became more formally defined,</w:t>
      </w:r>
      <w:r>
        <w:t xml:space="preserve"> </w:t>
      </w:r>
      <w:r>
        <w:rPr>
          <w:rStyle w:val="VerbatimChar"/>
        </w:rPr>
        <w:t xml:space="preserve">&lt;dfn&gt;</w:t>
      </w:r>
      <w:r>
        <w:t xml:space="preserve"> </w:t>
      </w:r>
      <w:r>
        <w:t xml:space="preserve">(definition term). Added</w:t>
      </w:r>
      <w:r>
        <w:t xml:space="preserve"> </w:t>
      </w:r>
      <w:r>
        <w:rPr>
          <w:b/>
          <w:bCs/>
        </w:rPr>
        <w:t xml:space="preserve">structural</w:t>
      </w:r>
      <w:r>
        <w:t xml:space="preserve"> </w:t>
      </w:r>
      <w:r>
        <w:t xml:space="preserve">features:</w:t>
      </w:r>
      <w:r>
        <w:t xml:space="preserve"> </w:t>
      </w:r>
      <w:r>
        <w:rPr>
          <w:rStyle w:val="VerbatimChar"/>
        </w:rPr>
        <w:t xml:space="preserve">&lt;div&gt;</w:t>
      </w:r>
      <w:r>
        <w:t xml:space="preserve"> </w:t>
      </w:r>
      <w:r>
        <w:t xml:space="preserve">and</w:t>
      </w:r>
      <w:r>
        <w:t xml:space="preserve"> </w:t>
      </w:r>
      <w:r>
        <w:rPr>
          <w:rStyle w:val="VerbatimChar"/>
        </w:rPr>
        <w:t xml:space="preserve">&lt;span&gt;</w:t>
      </w:r>
      <w:r>
        <w:t xml:space="preserve"> </w:t>
      </w:r>
      <w:r>
        <w:t xml:space="preserve">(generic block and inline containers for grouping, which became crucial with CSS),</w:t>
      </w:r>
      <w:r>
        <w:t xml:space="preserve"> </w:t>
      </w:r>
      <w:r>
        <w:rPr>
          <w:rStyle w:val="VerbatimChar"/>
        </w:rPr>
        <w:t xml:space="preserve">&lt;iframe&gt;</w:t>
      </w:r>
      <w:r>
        <w:t xml:space="preserve"> </w:t>
      </w:r>
      <w:r>
        <w:t xml:space="preserve">(HTML4 included inline frames officially),</w:t>
      </w:r>
      <w:r>
        <w:t xml:space="preserve"> </w:t>
      </w:r>
      <w:r>
        <w:rPr>
          <w:rStyle w:val="VerbatimChar"/>
        </w:rPr>
        <w:t xml:space="preserve">&lt;object&gt;</w:t>
      </w:r>
      <w:r>
        <w:t xml:space="preserve"> </w:t>
      </w:r>
      <w:r>
        <w:t xml:space="preserve">and</w:t>
      </w:r>
      <w:r>
        <w:t xml:space="preserve"> </w:t>
      </w:r>
      <w:r>
        <w:rPr>
          <w:rStyle w:val="VerbatimChar"/>
        </w:rPr>
        <w:t xml:space="preserve">&lt;param&gt;</w:t>
      </w:r>
      <w:r>
        <w:t xml:space="preserve"> </w:t>
      </w:r>
      <w:r>
        <w:t xml:space="preserve">(to embed objects and plugins, intended to replace</w:t>
      </w:r>
      <w:r>
        <w:t xml:space="preserve"> </w:t>
      </w:r>
      <w:r>
        <w:rPr>
          <w:rStyle w:val="VerbatimChar"/>
        </w:rPr>
        <w:t xml:space="preserve">&lt;applet&gt;</w:t>
      </w:r>
      <w:r>
        <w:t xml:space="preserve"> </w:t>
      </w:r>
      <w:r>
        <w:t xml:space="preserve">and</w:t>
      </w:r>
      <w:r>
        <w:t xml:space="preserve"> </w:t>
      </w:r>
      <w:r>
        <w:rPr>
          <w:rStyle w:val="VerbatimChar"/>
        </w:rPr>
        <w:t xml:space="preserve">&lt;embed&gt;</w:t>
      </w:r>
      <w:r>
        <w:t xml:space="preserve">),</w:t>
      </w:r>
      <w:r>
        <w:t xml:space="preserve"> </w:t>
      </w:r>
      <w:r>
        <w:rPr>
          <w:rStyle w:val="VerbatimChar"/>
        </w:rPr>
        <w:t xml:space="preserve">&lt;map&gt;</w:t>
      </w:r>
      <w:r>
        <w:t xml:space="preserve"> </w:t>
      </w:r>
      <w:r>
        <w:t xml:space="preserve">and</w:t>
      </w:r>
      <w:r>
        <w:t xml:space="preserve"> </w:t>
      </w:r>
      <w:r>
        <w:rPr>
          <w:rStyle w:val="VerbatimChar"/>
        </w:rPr>
        <w:t xml:space="preserve">&lt;area&gt;</w:t>
      </w:r>
      <w:r>
        <w:t xml:space="preserve"> </w:t>
      </w:r>
      <w:r>
        <w:t xml:space="preserve">for image maps,</w:t>
      </w:r>
      <w:r>
        <w:t xml:space="preserve"> </w:t>
      </w:r>
      <w:r>
        <w:rPr>
          <w:rStyle w:val="VerbatimChar"/>
        </w:rPr>
        <w:t xml:space="preserve">&lt;script&gt;</w:t>
      </w:r>
      <w:r>
        <w:t xml:space="preserve"> </w:t>
      </w:r>
      <w:r>
        <w:t xml:space="preserve">and</w:t>
      </w:r>
      <w:r>
        <w:t xml:space="preserve"> </w:t>
      </w:r>
      <w:r>
        <w:rPr>
          <w:rStyle w:val="VerbatimChar"/>
        </w:rPr>
        <w:t xml:space="preserve">&lt;noscript&gt;</w:t>
      </w:r>
      <w:r>
        <w:t xml:space="preserve"> </w:t>
      </w:r>
      <w:r>
        <w:t xml:space="preserve">(bringing scripting into the spec),</w:t>
      </w:r>
      <w:r>
        <w:t xml:space="preserve"> </w:t>
      </w:r>
      <w:r>
        <w:rPr>
          <w:rStyle w:val="VerbatimChar"/>
        </w:rPr>
        <w:t xml:space="preserve">&lt;style&gt;</w:t>
      </w:r>
      <w:r>
        <w:t xml:space="preserve"> </w:t>
      </w:r>
      <w:r>
        <w:t xml:space="preserve">and the media-specific</w:t>
      </w:r>
      <w:r>
        <w:t xml:space="preserve"> </w:t>
      </w:r>
      <w:r>
        <w:rPr>
          <w:rStyle w:val="VerbatimChar"/>
        </w:rPr>
        <w:t xml:space="preserve">&lt;link rel="stylesheet"&gt;</w:t>
      </w:r>
      <w:r>
        <w:t xml:space="preserve"> </w:t>
      </w:r>
      <w:r>
        <w:t xml:space="preserve">(for CSS). For forms:</w:t>
      </w:r>
      <w:r>
        <w:t xml:space="preserve"> </w:t>
      </w:r>
      <w:r>
        <w:rPr>
          <w:rStyle w:val="VerbatimChar"/>
        </w:rPr>
        <w:t xml:space="preserve">&lt;label&gt;</w:t>
      </w:r>
      <w:r>
        <w:t xml:space="preserve">,</w:t>
      </w:r>
      <w:r>
        <w:t xml:space="preserve"> </w:t>
      </w:r>
      <w:r>
        <w:rPr>
          <w:rStyle w:val="VerbatimChar"/>
        </w:rPr>
        <w:t xml:space="preserve">&lt;fieldset&gt;</w:t>
      </w:r>
      <w:r>
        <w:t xml:space="preserve"> </w:t>
      </w:r>
      <w:r>
        <w:t xml:space="preserve">&amp;</w:t>
      </w:r>
      <w:r>
        <w:t xml:space="preserve"> </w:t>
      </w:r>
      <w:r>
        <w:rPr>
          <w:rStyle w:val="VerbatimChar"/>
        </w:rPr>
        <w:t xml:space="preserve">&lt;legend&gt;</w:t>
      </w:r>
      <w:r>
        <w:t xml:space="preserve"> </w:t>
      </w:r>
      <w:r>
        <w:t xml:space="preserve">(grouping form fields),</w:t>
      </w:r>
      <w:r>
        <w:t xml:space="preserve"> </w:t>
      </w:r>
      <w:r>
        <w:rPr>
          <w:rStyle w:val="VerbatimChar"/>
        </w:rPr>
        <w:t xml:space="preserve">&lt;optgroup&gt;</w:t>
      </w:r>
      <w:r>
        <w:t xml:space="preserve"> </w:t>
      </w:r>
      <w:r>
        <w:t xml:space="preserve">(grouping options in a select). HTML4 also introduced the</w:t>
      </w:r>
      <w:r>
        <w:t xml:space="preserve"> </w:t>
      </w:r>
      <w:r>
        <w:rPr>
          <w:rStyle w:val="VerbatimChar"/>
        </w:rPr>
        <w:t xml:space="preserve">&lt;button&gt;</w:t>
      </w:r>
      <w:r>
        <w:t xml:space="preserve"> </w:t>
      </w:r>
      <w:r>
        <w:t xml:space="preserve">element (an alternative to input type=button, allowing content inside), and</w:t>
      </w:r>
      <w:r>
        <w:t xml:space="preserve"> </w:t>
      </w:r>
      <w:r>
        <w:rPr>
          <w:rStyle w:val="VerbatimChar"/>
        </w:rPr>
        <w:t xml:space="preserve">type="file"</w:t>
      </w:r>
      <w:r>
        <w:t xml:space="preserve"> </w:t>
      </w:r>
      <w:r>
        <w:t xml:space="preserve">for</w:t>
      </w:r>
      <w:r>
        <w:t xml:space="preserve"> </w:t>
      </w:r>
      <w:r>
        <w:rPr>
          <w:rStyle w:val="VerbatimChar"/>
        </w:rPr>
        <w:t xml:space="preserve">&lt;input&gt;</w:t>
      </w:r>
      <w:r>
        <w:t xml:space="preserve"> </w:t>
      </w:r>
      <w:r>
        <w:t xml:space="preserve">(file upload, which came from RFC 1867</w:t>
      </w:r>
      <w:hyperlink r:id="rId106">
        <w:r>
          <w:rPr>
            <w:rStyle w:val="Hyperlink"/>
          </w:rPr>
          <w:t xml:space="preserve">[86]</w:t>
        </w:r>
      </w:hyperlink>
      <w:r>
        <w:t xml:space="preserve">). Frames got their own elements:</w:t>
      </w:r>
      <w:r>
        <w:t xml:space="preserve"> </w:t>
      </w:r>
      <w:r>
        <w:rPr>
          <w:rStyle w:val="VerbatimChar"/>
        </w:rPr>
        <w:t xml:space="preserve">&lt;frame&gt;</w:t>
      </w:r>
      <w:r>
        <w:t xml:space="preserve">,</w:t>
      </w:r>
      <w:r>
        <w:t xml:space="preserve"> </w:t>
      </w:r>
      <w:r>
        <w:rPr>
          <w:rStyle w:val="VerbatimChar"/>
        </w:rPr>
        <w:t xml:space="preserve">&lt;frameset&gt;</w:t>
      </w:r>
      <w:r>
        <w:t xml:space="preserve">,</w:t>
      </w:r>
      <w:r>
        <w:t xml:space="preserve"> </w:t>
      </w:r>
      <w:r>
        <w:rPr>
          <w:rStyle w:val="VerbatimChar"/>
        </w:rPr>
        <w:t xml:space="preserve">&lt;noframes&gt;</w:t>
      </w:r>
      <w:r>
        <w:t xml:space="preserve"> </w:t>
      </w:r>
      <w:r>
        <w:t xml:space="preserve">(though frameset was in an alternative DTD). Many presentational elements from HTML3.2 were</w:t>
      </w:r>
      <w:r>
        <w:t xml:space="preserve"> </w:t>
      </w:r>
      <w:r>
        <w:rPr>
          <w:b/>
          <w:bCs/>
        </w:rPr>
        <w:t xml:space="preserve">deprecated</w:t>
      </w:r>
      <w:r>
        <w:t xml:space="preserve"> </w:t>
      </w:r>
      <w:r>
        <w:t xml:space="preserve">in HTML4 Strict: e.g.</w:t>
      </w:r>
      <w:r>
        <w:t xml:space="preserve"> </w:t>
      </w:r>
      <w:r>
        <w:rPr>
          <w:rStyle w:val="VerbatimChar"/>
        </w:rPr>
        <w:t xml:space="preserve">&lt;font&gt;</w:t>
      </w:r>
      <w:r>
        <w:t xml:space="preserve">,</w:t>
      </w:r>
      <w:r>
        <w:t xml:space="preserve"> </w:t>
      </w:r>
      <w:r>
        <w:rPr>
          <w:rStyle w:val="VerbatimChar"/>
        </w:rPr>
        <w:t xml:space="preserve">&lt;center&gt;</w:t>
      </w:r>
      <w:r>
        <w:t xml:space="preserve">,</w:t>
      </w:r>
      <w:r>
        <w:t xml:space="preserve"> </w:t>
      </w:r>
      <w:r>
        <w:rPr>
          <w:rStyle w:val="VerbatimChar"/>
        </w:rPr>
        <w:t xml:space="preserve">&lt;s&gt;</w:t>
      </w:r>
      <w:r>
        <w:t xml:space="preserve"> </w:t>
      </w:r>
      <w:r>
        <w:t xml:space="preserve">(strikethrough, which had replaced deprecated</w:t>
      </w:r>
      <w:r>
        <w:t xml:space="preserve"> </w:t>
      </w:r>
      <w:r>
        <w:rPr>
          <w:rStyle w:val="VerbatimChar"/>
        </w:rPr>
        <w:t xml:space="preserve">&lt;strike&gt;</w:t>
      </w:r>
      <w:r>
        <w:t xml:space="preserve">),</w:t>
      </w:r>
      <w:r>
        <w:t xml:space="preserve"> </w:t>
      </w:r>
      <w:r>
        <w:rPr>
          <w:rStyle w:val="VerbatimChar"/>
        </w:rPr>
        <w:t xml:space="preserve">&lt;u&gt;</w:t>
      </w:r>
      <w:r>
        <w:t xml:space="preserve"> </w:t>
      </w:r>
      <w:r>
        <w:t xml:space="preserve">(underline), etc., as well as presentational attributes like</w:t>
      </w:r>
      <w:r>
        <w:t xml:space="preserve"> </w:t>
      </w:r>
      <w:r>
        <w:rPr>
          <w:rStyle w:val="VerbatimChar"/>
        </w:rPr>
        <w:t xml:space="preserve">bgcolor</w:t>
      </w:r>
      <w:r>
        <w:t xml:space="preserve">,</w:t>
      </w:r>
      <w:r>
        <w:t xml:space="preserve"> </w:t>
      </w:r>
      <w:r>
        <w:rPr>
          <w:rStyle w:val="VerbatimChar"/>
        </w:rPr>
        <w:t xml:space="preserve">align</w:t>
      </w:r>
      <w:r>
        <w:t xml:space="preserve"> </w:t>
      </w:r>
      <w:r>
        <w:t xml:space="preserve">on most elements</w:t>
      </w:r>
      <w:hyperlink r:id="rId42">
        <w:r>
          <w:rPr>
            <w:rStyle w:val="Hyperlink"/>
          </w:rPr>
          <w:t xml:space="preserve">[23]</w:t>
        </w:r>
      </w:hyperlink>
      <w:hyperlink r:id="rId43">
        <w:r>
          <w:rPr>
            <w:rStyle w:val="Hyperlink"/>
          </w:rPr>
          <w:t xml:space="preserve">[24]</w:t>
        </w:r>
      </w:hyperlink>
      <w:r>
        <w:t xml:space="preserve">. But they remained in the Transitional DTD and were still widely used for years. Notably, HTML4 did</w:t>
      </w:r>
      <w:r>
        <w:t xml:space="preserve"> </w:t>
      </w:r>
      <w:r>
        <w:rPr>
          <w:i/>
          <w:iCs/>
        </w:rPr>
        <w:t xml:space="preserve">not</w:t>
      </w:r>
      <w:r>
        <w:t xml:space="preserve"> </w:t>
      </w:r>
      <w:r>
        <w:t xml:space="preserve">have a native audio or video tag – multimedia was handled via</w:t>
      </w:r>
      <w:r>
        <w:t xml:space="preserve"> </w:t>
      </w:r>
      <w:r>
        <w:rPr>
          <w:rStyle w:val="VerbatimChar"/>
        </w:rPr>
        <w:t xml:space="preserve">&lt;object&gt;</w:t>
      </w:r>
      <w:r>
        <w:t xml:space="preserve">/</w:t>
      </w:r>
      <w:r>
        <w:rPr>
          <w:rStyle w:val="VerbatimChar"/>
        </w:rPr>
        <w:t xml:space="preserve">&lt;embed&gt;</w:t>
      </w:r>
      <w:r>
        <w:t xml:space="preserve">.</w:t>
      </w:r>
    </w:p>
    <w:p>
      <w:pPr>
        <w:numPr>
          <w:ilvl w:val="0"/>
          <w:numId w:val="1001"/>
        </w:numPr>
      </w:pPr>
      <w:r>
        <w:rPr>
          <w:b/>
          <w:bCs/>
        </w:rPr>
        <w:t xml:space="preserve">XHTML 1.x (2000–2001):</w:t>
      </w:r>
      <w:r>
        <w:t xml:space="preserve"> </w:t>
      </w:r>
      <w:r>
        <w:t xml:space="preserve">Introduced no new tags beyond HTML4. It was a reformulation, so the tag set is the same as HTML4.01 (with the caveat that all tags must be closed, e.g.</w:t>
      </w:r>
      <w:r>
        <w:t xml:space="preserve"> </w:t>
      </w:r>
      <w:r>
        <w:rPr>
          <w:rStyle w:val="VerbatimChar"/>
        </w:rPr>
        <w:t xml:space="preserve">&lt;br/&gt;</w:t>
      </w:r>
      <w:r>
        <w:t xml:space="preserve">). One minor addition in XHTML1.1 via modules was the</w:t>
      </w:r>
      <w:r>
        <w:t xml:space="preserve"> </w:t>
      </w:r>
      <w:r>
        <w:rPr>
          <w:rStyle w:val="VerbatimChar"/>
        </w:rPr>
        <w:t xml:space="preserve">&lt;ruby&gt;</w:t>
      </w:r>
      <w:r>
        <w:t xml:space="preserve"> </w:t>
      </w:r>
      <w:r>
        <w:t xml:space="preserve">family of tags (</w:t>
      </w:r>
      <w:r>
        <w:rPr>
          <w:rStyle w:val="VerbatimChar"/>
        </w:rPr>
        <w:t xml:space="preserve">&lt;ruby&gt;</w:t>
      </w:r>
      <w:r>
        <w:t xml:space="preserve">,</w:t>
      </w:r>
      <w:r>
        <w:t xml:space="preserve"> </w:t>
      </w:r>
      <w:r>
        <w:rPr>
          <w:rStyle w:val="VerbatimChar"/>
        </w:rPr>
        <w:t xml:space="preserve">&lt;rt&gt;</w:t>
      </w:r>
      <w:r>
        <w:t xml:space="preserve">,</w:t>
      </w:r>
      <w:r>
        <w:t xml:space="preserve"> </w:t>
      </w:r>
      <w:r>
        <w:rPr>
          <w:rStyle w:val="VerbatimChar"/>
        </w:rPr>
        <w:t xml:space="preserve">&lt;rp&gt;</w:t>
      </w:r>
      <w:r>
        <w:t xml:space="preserve">) for ruby annotations (pronunciation guides for East Asian typography).</w:t>
      </w:r>
      <w:r>
        <w:t xml:space="preserve"> </w:t>
      </w:r>
      <w:r>
        <w:rPr>
          <w:rStyle w:val="VerbatimChar"/>
        </w:rPr>
        <w:t xml:space="preserve">&lt;ruby&gt;</w:t>
      </w:r>
      <w:r>
        <w:t xml:space="preserve"> </w:t>
      </w:r>
      <w:r>
        <w:t xml:space="preserve">was not broadly used until later when HTML5 picked it up.</w:t>
      </w:r>
    </w:p>
    <w:p>
      <w:pPr>
        <w:numPr>
          <w:ilvl w:val="0"/>
          <w:numId w:val="1001"/>
        </w:numPr>
      </w:pPr>
      <w:r>
        <w:rPr>
          <w:b/>
          <w:bCs/>
        </w:rPr>
        <w:t xml:space="preserve">HTML5 (2014 W3C Recommendation, but effectively earlier):</w:t>
      </w:r>
      <w:r>
        <w:t xml:space="preserve"> </w:t>
      </w:r>
      <w:r>
        <w:t xml:space="preserve">Major new</w:t>
      </w:r>
      <w:r>
        <w:t xml:space="preserve"> </w:t>
      </w:r>
      <w:r>
        <w:rPr>
          <w:b/>
          <w:bCs/>
        </w:rPr>
        <w:t xml:space="preserve">semantic elements</w:t>
      </w:r>
      <w:r>
        <w:t xml:space="preserve">:</w:t>
      </w:r>
      <w:r>
        <w:t xml:space="preserve"> </w:t>
      </w:r>
      <w:r>
        <w:rPr>
          <w:rStyle w:val="VerbatimChar"/>
        </w:rPr>
        <w:t xml:space="preserve">&lt;article&gt;</w:t>
      </w:r>
      <w:r>
        <w:t xml:space="preserve">,</w:t>
      </w:r>
      <w:r>
        <w:t xml:space="preserve"> </w:t>
      </w:r>
      <w:r>
        <w:rPr>
          <w:rStyle w:val="VerbatimChar"/>
        </w:rPr>
        <w:t xml:space="preserve">&lt;section&gt;</w:t>
      </w:r>
      <w:r>
        <w:t xml:space="preserve">,</w:t>
      </w:r>
      <w:r>
        <w:t xml:space="preserve"> </w:t>
      </w:r>
      <w:r>
        <w:rPr>
          <w:rStyle w:val="VerbatimChar"/>
        </w:rPr>
        <w:t xml:space="preserve">&lt;nav&gt;</w:t>
      </w:r>
      <w:r>
        <w:t xml:space="preserve">,</w:t>
      </w:r>
      <w:r>
        <w:t xml:space="preserve"> </w:t>
      </w:r>
      <w:r>
        <w:rPr>
          <w:rStyle w:val="VerbatimChar"/>
        </w:rPr>
        <w:t xml:space="preserve">&lt;aside&gt;</w:t>
      </w:r>
      <w:r>
        <w:t xml:space="preserve">,</w:t>
      </w:r>
      <w:r>
        <w:t xml:space="preserve"> </w:t>
      </w:r>
      <w:r>
        <w:rPr>
          <w:rStyle w:val="VerbatimChar"/>
        </w:rPr>
        <w:t xml:space="preserve">&lt;header&gt;</w:t>
      </w:r>
      <w:r>
        <w:t xml:space="preserve">,</w:t>
      </w:r>
      <w:r>
        <w:t xml:space="preserve"> </w:t>
      </w:r>
      <w:r>
        <w:rPr>
          <w:rStyle w:val="VerbatimChar"/>
        </w:rPr>
        <w:t xml:space="preserve">&lt;footer&gt;</w:t>
      </w:r>
      <w:r>
        <w:t xml:space="preserve">,</w:t>
      </w:r>
      <w:r>
        <w:t xml:space="preserve"> </w:t>
      </w:r>
      <w:r>
        <w:rPr>
          <w:rStyle w:val="VerbatimChar"/>
        </w:rPr>
        <w:t xml:space="preserve">&lt;main&gt;</w:t>
      </w:r>
      <w:hyperlink r:id="rId71">
        <w:r>
          <w:rPr>
            <w:rStyle w:val="Hyperlink"/>
          </w:rPr>
          <w:t xml:space="preserve">[52]</w:t>
        </w:r>
      </w:hyperlink>
      <w:hyperlink r:id="rId107">
        <w:r>
          <w:rPr>
            <w:rStyle w:val="Hyperlink"/>
          </w:rPr>
          <w:t xml:space="preserve">[87]</w:t>
        </w:r>
      </w:hyperlink>
      <w:r>
        <w:t xml:space="preserve">. Text-level semantics:</w:t>
      </w:r>
      <w:r>
        <w:t xml:space="preserve"> </w:t>
      </w:r>
      <w:r>
        <w:rPr>
          <w:rStyle w:val="VerbatimChar"/>
        </w:rPr>
        <w:t xml:space="preserve">&lt;mark&gt;</w:t>
      </w:r>
      <w:r>
        <w:t xml:space="preserve"> </w:t>
      </w:r>
      <w:r>
        <w:t xml:space="preserve">(highlighted text),</w:t>
      </w:r>
      <w:r>
        <w:t xml:space="preserve"> </w:t>
      </w:r>
      <w:r>
        <w:rPr>
          <w:rStyle w:val="VerbatimChar"/>
        </w:rPr>
        <w:t xml:space="preserve">&lt;time&gt;</w:t>
      </w:r>
      <w:r>
        <w:t xml:space="preserve"> </w:t>
      </w:r>
      <w:r>
        <w:t xml:space="preserve">(timestamp/date),</w:t>
      </w:r>
      <w:r>
        <w:t xml:space="preserve"> </w:t>
      </w:r>
      <w:r>
        <w:rPr>
          <w:rStyle w:val="VerbatimChar"/>
        </w:rPr>
        <w:t xml:space="preserve">&lt;meter&gt;</w:t>
      </w:r>
      <w:r>
        <w:t xml:space="preserve"> </w:t>
      </w:r>
      <w:r>
        <w:t xml:space="preserve">(scalar measurement),</w:t>
      </w:r>
      <w:r>
        <w:t xml:space="preserve"> </w:t>
      </w:r>
      <w:r>
        <w:rPr>
          <w:rStyle w:val="VerbatimChar"/>
        </w:rPr>
        <w:t xml:space="preserve">&lt;progress&gt;</w:t>
      </w:r>
      <w:r>
        <w:t xml:space="preserve"> </w:t>
      </w:r>
      <w:r>
        <w:t xml:space="preserve">(progress bar). New</w:t>
      </w:r>
      <w:r>
        <w:t xml:space="preserve"> </w:t>
      </w:r>
      <w:r>
        <w:rPr>
          <w:b/>
          <w:bCs/>
        </w:rPr>
        <w:t xml:space="preserve">media</w:t>
      </w:r>
      <w:r>
        <w:t xml:space="preserve"> </w:t>
      </w:r>
      <w:r>
        <w:t xml:space="preserve">elements:</w:t>
      </w:r>
      <w:r>
        <w:t xml:space="preserve"> </w:t>
      </w:r>
      <w:r>
        <w:rPr>
          <w:rStyle w:val="VerbatimChar"/>
        </w:rPr>
        <w:t xml:space="preserve">&lt;video&gt;</w:t>
      </w:r>
      <w:r>
        <w:t xml:space="preserve"> </w:t>
      </w:r>
      <w:r>
        <w:t xml:space="preserve">and</w:t>
      </w:r>
      <w:r>
        <w:t xml:space="preserve"> </w:t>
      </w:r>
      <w:r>
        <w:rPr>
          <w:rStyle w:val="VerbatimChar"/>
        </w:rPr>
        <w:t xml:space="preserve">&lt;audio&gt;</w:t>
      </w:r>
      <w:r>
        <w:t xml:space="preserve"> </w:t>
      </w:r>
      <w:r>
        <w:t xml:space="preserve">with</w:t>
      </w:r>
      <w:r>
        <w:t xml:space="preserve"> </w:t>
      </w:r>
      <w:r>
        <w:rPr>
          <w:rStyle w:val="VerbatimChar"/>
        </w:rPr>
        <w:t xml:space="preserve">&lt;source&gt;</w:t>
      </w:r>
      <w:r>
        <w:t xml:space="preserve"> </w:t>
      </w:r>
      <w:r>
        <w:t xml:space="preserve">and</w:t>
      </w:r>
      <w:r>
        <w:t xml:space="preserve"> </w:t>
      </w:r>
      <w:r>
        <w:rPr>
          <w:rStyle w:val="VerbatimChar"/>
        </w:rPr>
        <w:t xml:space="preserve">&lt;track&gt;</w:t>
      </w:r>
      <w:r>
        <w:t xml:space="preserve"> </w:t>
      </w:r>
      <w:r>
        <w:t xml:space="preserve">for multiple sources and captions</w:t>
      </w:r>
      <w:hyperlink r:id="rId76">
        <w:r>
          <w:rPr>
            <w:rStyle w:val="Hyperlink"/>
          </w:rPr>
          <w:t xml:space="preserve">[57]</w:t>
        </w:r>
      </w:hyperlink>
      <w:r>
        <w:t xml:space="preserve">. The</w:t>
      </w:r>
      <w:r>
        <w:t xml:space="preserve"> </w:t>
      </w:r>
      <w:r>
        <w:rPr>
          <w:rStyle w:val="VerbatimChar"/>
        </w:rPr>
        <w:t xml:space="preserve">&lt;canvas&gt;</w:t>
      </w:r>
      <w:r>
        <w:t xml:space="preserve"> </w:t>
      </w:r>
      <w:r>
        <w:t xml:space="preserve">element for scriptable drawing</w:t>
      </w:r>
      <w:hyperlink r:id="rId108">
        <w:r>
          <w:rPr>
            <w:rStyle w:val="Hyperlink"/>
          </w:rPr>
          <w:t xml:space="preserve">[88]</w:t>
        </w:r>
      </w:hyperlink>
      <w:r>
        <w:t xml:space="preserve">. The</w:t>
      </w:r>
      <w:r>
        <w:t xml:space="preserve"> </w:t>
      </w:r>
      <w:r>
        <w:rPr>
          <w:rStyle w:val="VerbatimChar"/>
        </w:rPr>
        <w:t xml:space="preserve">&lt;details&gt;</w:t>
      </w:r>
      <w:r>
        <w:t xml:space="preserve"> </w:t>
      </w:r>
      <w:r>
        <w:t xml:space="preserve">and</w:t>
      </w:r>
      <w:r>
        <w:t xml:space="preserve"> </w:t>
      </w:r>
      <w:r>
        <w:rPr>
          <w:rStyle w:val="VerbatimChar"/>
        </w:rPr>
        <w:t xml:space="preserve">&lt;summary&gt;</w:t>
      </w:r>
      <w:r>
        <w:t xml:space="preserve"> </w:t>
      </w:r>
      <w:r>
        <w:t xml:space="preserve">elements (enabling collapsible disclosure widgets natively). Forms got many new input types (e.g.</w:t>
      </w:r>
      <w:r>
        <w:t xml:space="preserve"> </w:t>
      </w:r>
      <w:r>
        <w:rPr>
          <w:rStyle w:val="VerbatimChar"/>
        </w:rPr>
        <w:t xml:space="preserve">email</w:t>
      </w:r>
      <w:r>
        <w:t xml:space="preserve">,</w:t>
      </w:r>
      <w:r>
        <w:t xml:space="preserve"> </w:t>
      </w:r>
      <w:r>
        <w:rPr>
          <w:rStyle w:val="VerbatimChar"/>
        </w:rPr>
        <w:t xml:space="preserve">url</w:t>
      </w:r>
      <w:r>
        <w:t xml:space="preserve">,</w:t>
      </w:r>
      <w:r>
        <w:t xml:space="preserve"> </w:t>
      </w:r>
      <w:r>
        <w:rPr>
          <w:rStyle w:val="VerbatimChar"/>
        </w:rPr>
        <w:t xml:space="preserve">tel</w:t>
      </w:r>
      <w:r>
        <w:t xml:space="preserve">,</w:t>
      </w:r>
      <w:r>
        <w:t xml:space="preserve"> </w:t>
      </w:r>
      <w:r>
        <w:rPr>
          <w:rStyle w:val="VerbatimChar"/>
        </w:rPr>
        <w:t xml:space="preserve">number</w:t>
      </w:r>
      <w:r>
        <w:t xml:space="preserve">,</w:t>
      </w:r>
      <w:r>
        <w:t xml:space="preserve"> </w:t>
      </w:r>
      <w:r>
        <w:rPr>
          <w:rStyle w:val="VerbatimChar"/>
        </w:rPr>
        <w:t xml:space="preserve">range</w:t>
      </w:r>
      <w:r>
        <w:t xml:space="preserve">,</w:t>
      </w:r>
      <w:r>
        <w:t xml:space="preserve"> </w:t>
      </w:r>
      <w:r>
        <w:rPr>
          <w:rStyle w:val="VerbatimChar"/>
        </w:rPr>
        <w:t xml:space="preserve">date</w:t>
      </w:r>
      <w:r>
        <w:t xml:space="preserve">,</w:t>
      </w:r>
      <w:r>
        <w:t xml:space="preserve"> </w:t>
      </w:r>
      <w:r>
        <w:rPr>
          <w:rStyle w:val="VerbatimChar"/>
        </w:rPr>
        <w:t xml:space="preserve">datetime-local</w:t>
      </w:r>
      <w:r>
        <w:t xml:space="preserve">,</w:t>
      </w:r>
      <w:r>
        <w:t xml:space="preserve"> </w:t>
      </w:r>
      <w:r>
        <w:rPr>
          <w:rStyle w:val="VerbatimChar"/>
        </w:rPr>
        <w:t xml:space="preserve">month</w:t>
      </w:r>
      <w:r>
        <w:t xml:space="preserve">,</w:t>
      </w:r>
      <w:r>
        <w:t xml:space="preserve"> </w:t>
      </w:r>
      <w:r>
        <w:rPr>
          <w:rStyle w:val="VerbatimChar"/>
        </w:rPr>
        <w:t xml:space="preserve">week</w:t>
      </w:r>
      <w:r>
        <w:t xml:space="preserve">,</w:t>
      </w:r>
      <w:r>
        <w:t xml:space="preserve"> </w:t>
      </w:r>
      <w:r>
        <w:rPr>
          <w:rStyle w:val="VerbatimChar"/>
        </w:rPr>
        <w:t xml:space="preserve">time</w:t>
      </w:r>
      <w:r>
        <w:t xml:space="preserve">,</w:t>
      </w:r>
      <w:r>
        <w:t xml:space="preserve"> </w:t>
      </w:r>
      <w:r>
        <w:rPr>
          <w:rStyle w:val="VerbatimChar"/>
        </w:rPr>
        <w:t xml:space="preserve">color</w:t>
      </w:r>
      <w:r>
        <w:t xml:space="preserve">)</w:t>
      </w:r>
      <w:hyperlink r:id="rId72">
        <w:r>
          <w:rPr>
            <w:rStyle w:val="Hyperlink"/>
          </w:rPr>
          <w:t xml:space="preserve">[53]</w:t>
        </w:r>
      </w:hyperlink>
      <w:r>
        <w:t xml:space="preserve">, and new attributes like</w:t>
      </w:r>
      <w:r>
        <w:t xml:space="preserve"> </w:t>
      </w:r>
      <w:r>
        <w:rPr>
          <w:rStyle w:val="VerbatimChar"/>
        </w:rPr>
        <w:t xml:space="preserve">placeholder</w:t>
      </w:r>
      <w:r>
        <w:t xml:space="preserve">,</w:t>
      </w:r>
      <w:r>
        <w:t xml:space="preserve"> </w:t>
      </w:r>
      <w:r>
        <w:rPr>
          <w:rStyle w:val="VerbatimChar"/>
        </w:rPr>
        <w:t xml:space="preserve">required</w:t>
      </w:r>
      <w:r>
        <w:t xml:space="preserve">,</w:t>
      </w:r>
      <w:r>
        <w:t xml:space="preserve"> </w:t>
      </w:r>
      <w:r>
        <w:rPr>
          <w:rStyle w:val="VerbatimChar"/>
        </w:rPr>
        <w:t xml:space="preserve">pattern</w:t>
      </w:r>
      <w:r>
        <w:t xml:space="preserve">,</w:t>
      </w:r>
      <w:r>
        <w:t xml:space="preserve"> </w:t>
      </w:r>
      <w:r>
        <w:rPr>
          <w:rStyle w:val="VerbatimChar"/>
        </w:rPr>
        <w:t xml:space="preserve">min</w:t>
      </w:r>
      <w:r>
        <w:t xml:space="preserve">/</w:t>
      </w:r>
      <w:r>
        <w:rPr>
          <w:rStyle w:val="VerbatimChar"/>
        </w:rPr>
        <w:t xml:space="preserve">max</w:t>
      </w:r>
      <w:r>
        <w:t xml:space="preserve"> </w:t>
      </w:r>
      <w:r>
        <w:t xml:space="preserve">for numeric ranges,</w:t>
      </w:r>
      <w:r>
        <w:t xml:space="preserve"> </w:t>
      </w:r>
      <w:r>
        <w:rPr>
          <w:rStyle w:val="VerbatimChar"/>
        </w:rPr>
        <w:t xml:space="preserve">step</w:t>
      </w:r>
      <w:r>
        <w:t xml:space="preserve">,</w:t>
      </w:r>
      <w:r>
        <w:t xml:space="preserve"> </w:t>
      </w:r>
      <w:r>
        <w:rPr>
          <w:rStyle w:val="VerbatimChar"/>
        </w:rPr>
        <w:t xml:space="preserve">autocomplete</w:t>
      </w:r>
      <w:r>
        <w:t xml:space="preserve"> </w:t>
      </w:r>
      <w:r>
        <w:t xml:space="preserve">(enhanced), and validation-related attributes. Other form additions:</w:t>
      </w:r>
      <w:r>
        <w:t xml:space="preserve"> </w:t>
      </w:r>
      <w:r>
        <w:rPr>
          <w:rStyle w:val="VerbatimChar"/>
        </w:rPr>
        <w:t xml:space="preserve">&lt;datalist&gt;</w:t>
      </w:r>
      <w:r>
        <w:t xml:space="preserve"> </w:t>
      </w:r>
      <w:r>
        <w:t xml:space="preserve">(for combos/autocomplete lists),</w:t>
      </w:r>
      <w:r>
        <w:t xml:space="preserve"> </w:t>
      </w:r>
      <w:r>
        <w:rPr>
          <w:rStyle w:val="VerbatimChar"/>
        </w:rPr>
        <w:t xml:space="preserve">&lt;output&gt;</w:t>
      </w:r>
      <w:r>
        <w:t xml:space="preserve"> </w:t>
      </w:r>
      <w:r>
        <w:t xml:space="preserve">(for calculated output). The</w:t>
      </w:r>
      <w:r>
        <w:t xml:space="preserve"> </w:t>
      </w:r>
      <w:r>
        <w:rPr>
          <w:rStyle w:val="VerbatimChar"/>
        </w:rPr>
        <w:t xml:space="preserve">&lt;embed&gt;</w:t>
      </w:r>
      <w:r>
        <w:t xml:space="preserve"> </w:t>
      </w:r>
      <w:r>
        <w:t xml:space="preserve">tag was reintroduced in HTML5 (after being non-standard but widely used) for embedding external content, and</w:t>
      </w:r>
      <w:r>
        <w:t xml:space="preserve"> </w:t>
      </w:r>
      <w:r>
        <w:rPr>
          <w:rStyle w:val="VerbatimChar"/>
        </w:rPr>
        <w:t xml:space="preserve">&lt;object&gt;</w:t>
      </w:r>
      <w:r>
        <w:t xml:space="preserve"> </w:t>
      </w:r>
      <w:r>
        <w:t xml:space="preserve">remained. The</w:t>
      </w:r>
      <w:r>
        <w:t xml:space="preserve"> </w:t>
      </w:r>
      <w:r>
        <w:rPr>
          <w:rStyle w:val="VerbatimChar"/>
        </w:rPr>
        <w:t xml:space="preserve">&lt;menu&gt;</w:t>
      </w:r>
      <w:r>
        <w:t xml:space="preserve"> </w:t>
      </w:r>
      <w:r>
        <w:t xml:space="preserve">and</w:t>
      </w:r>
      <w:r>
        <w:t xml:space="preserve"> </w:t>
      </w:r>
      <w:r>
        <w:rPr>
          <w:rStyle w:val="VerbatimChar"/>
        </w:rPr>
        <w:t xml:space="preserve">&lt;menuitem&gt;</w:t>
      </w:r>
      <w:r>
        <w:t xml:space="preserve"> </w:t>
      </w:r>
      <w:r>
        <w:t xml:space="preserve">were added (though</w:t>
      </w:r>
      <w:r>
        <w:t xml:space="preserve"> </w:t>
      </w:r>
      <w:r>
        <w:rPr>
          <w:rStyle w:val="VerbatimChar"/>
        </w:rPr>
        <w:t xml:space="preserve">&lt;menu&gt;</w:t>
      </w:r>
      <w:r>
        <w:t xml:space="preserve"> </w:t>
      </w:r>
      <w:r>
        <w:t xml:space="preserve">usage shifted from previous definition to context menus, and later menuitem was dropped in HTML living standard). The</w:t>
      </w:r>
      <w:r>
        <w:t xml:space="preserve"> </w:t>
      </w:r>
      <w:r>
        <w:rPr>
          <w:rStyle w:val="VerbatimChar"/>
        </w:rPr>
        <w:t xml:space="preserve">&lt;figure&gt;</w:t>
      </w:r>
      <w:r>
        <w:t xml:space="preserve"> </w:t>
      </w:r>
      <w:r>
        <w:t xml:space="preserve">and</w:t>
      </w:r>
      <w:r>
        <w:t xml:space="preserve"> </w:t>
      </w:r>
      <w:r>
        <w:rPr>
          <w:rStyle w:val="VerbatimChar"/>
        </w:rPr>
        <w:t xml:space="preserve">&lt;figcaption&gt;</w:t>
      </w:r>
      <w:r>
        <w:t xml:space="preserve"> </w:t>
      </w:r>
      <w:r>
        <w:t xml:space="preserve">elements were added to group figures/illustrations with captions</w:t>
      </w:r>
      <w:hyperlink r:id="rId71">
        <w:r>
          <w:rPr>
            <w:rStyle w:val="Hyperlink"/>
          </w:rPr>
          <w:t xml:space="preserve">[52]</w:t>
        </w:r>
      </w:hyperlink>
      <w:r>
        <w:t xml:space="preserve">.</w:t>
      </w:r>
      <w:r>
        <w:t xml:space="preserve"> </w:t>
      </w:r>
      <w:r>
        <w:rPr>
          <w:rStyle w:val="VerbatimChar"/>
        </w:rPr>
        <w:t xml:space="preserve">&lt;ruby&gt;</w:t>
      </w:r>
      <w:r>
        <w:t xml:space="preserve"> </w:t>
      </w:r>
      <w:r>
        <w:t xml:space="preserve">(and its sub-tags) were formally included, bringing that from XHTML into HTML5 for international text support. A few deprecated elements from HTML4 were outright removed in HTML5 (though browsers may still support them): e.g.</w:t>
      </w:r>
      <w:r>
        <w:t xml:space="preserve"> </w:t>
      </w:r>
      <w:r>
        <w:rPr>
          <w:rStyle w:val="VerbatimChar"/>
        </w:rPr>
        <w:t xml:space="preserve">&lt;acronym&gt;</w:t>
      </w:r>
      <w:r>
        <w:t xml:space="preserve"> </w:t>
      </w:r>
      <w:r>
        <w:t xml:space="preserve">(use</w:t>
      </w:r>
      <w:r>
        <w:t xml:space="preserve"> </w:t>
      </w:r>
      <w:r>
        <w:rPr>
          <w:rStyle w:val="VerbatimChar"/>
        </w:rPr>
        <w:t xml:space="preserve">&lt;abbr&gt;</w:t>
      </w:r>
      <w:r>
        <w:t xml:space="preserve">),</w:t>
      </w:r>
      <w:r>
        <w:t xml:space="preserve"> </w:t>
      </w:r>
      <w:r>
        <w:rPr>
          <w:rStyle w:val="VerbatimChar"/>
        </w:rPr>
        <w:t xml:space="preserve">&lt;basefont&gt;</w:t>
      </w:r>
      <w:r>
        <w:t xml:space="preserve">,</w:t>
      </w:r>
      <w:r>
        <w:t xml:space="preserve"> </w:t>
      </w:r>
      <w:r>
        <w:rPr>
          <w:rStyle w:val="VerbatimChar"/>
        </w:rPr>
        <w:t xml:space="preserve">&lt;big&gt;</w:t>
      </w:r>
      <w:r>
        <w:t xml:space="preserve"> </w:t>
      </w:r>
      <w:r>
        <w:t xml:space="preserve">and</w:t>
      </w:r>
      <w:r>
        <w:t xml:space="preserve"> </w:t>
      </w:r>
      <w:r>
        <w:rPr>
          <w:rStyle w:val="VerbatimChar"/>
        </w:rPr>
        <w:t xml:space="preserve">&lt;tt&gt;</w:t>
      </w:r>
      <w:r>
        <w:t xml:space="preserve"> </w:t>
      </w:r>
      <w:r>
        <w:t xml:space="preserve">(presentational),</w:t>
      </w:r>
      <w:r>
        <w:t xml:space="preserve"> </w:t>
      </w:r>
      <w:r>
        <w:rPr>
          <w:rStyle w:val="VerbatimChar"/>
        </w:rPr>
        <w:t xml:space="preserve">&lt;center&gt;</w:t>
      </w:r>
      <w:r>
        <w:t xml:space="preserve"> </w:t>
      </w:r>
      <w:r>
        <w:t xml:space="preserve">(use CSS),</w:t>
      </w:r>
      <w:r>
        <w:t xml:space="preserve"> </w:t>
      </w:r>
      <w:r>
        <w:rPr>
          <w:rStyle w:val="VerbatimChar"/>
        </w:rPr>
        <w:t xml:space="preserve">&lt;font&gt;</w:t>
      </w:r>
      <w:r>
        <w:t xml:space="preserve"> </w:t>
      </w:r>
      <w:r>
        <w:t xml:space="preserve">(use CSS),</w:t>
      </w:r>
      <w:r>
        <w:t xml:space="preserve"> </w:t>
      </w:r>
      <w:r>
        <w:rPr>
          <w:rStyle w:val="VerbatimChar"/>
        </w:rPr>
        <w:t xml:space="preserve">&lt;frame&gt;</w:t>
      </w:r>
      <w:r>
        <w:t xml:space="preserve">/</w:t>
      </w:r>
      <w:r>
        <w:rPr>
          <w:rStyle w:val="VerbatimChar"/>
        </w:rPr>
        <w:t xml:space="preserve">&lt;frameset&gt;</w:t>
      </w:r>
      <w:r>
        <w:t xml:space="preserve">/</w:t>
      </w:r>
      <w:r>
        <w:rPr>
          <w:rStyle w:val="VerbatimChar"/>
        </w:rPr>
        <w:t xml:space="preserve">&lt;noframes&gt;</w:t>
      </w:r>
      <w:r>
        <w:t xml:space="preserve"> </w:t>
      </w:r>
      <w:r>
        <w:t xml:space="preserve">(frameset completely removed),</w:t>
      </w:r>
      <w:r>
        <w:t xml:space="preserve"> </w:t>
      </w:r>
      <w:r>
        <w:rPr>
          <w:rStyle w:val="VerbatimChar"/>
        </w:rPr>
        <w:t xml:space="preserve">&lt;isindex&gt;</w:t>
      </w:r>
      <w:r>
        <w:t xml:space="preserve"> </w:t>
      </w:r>
      <w:r>
        <w:t xml:space="preserve">(an obsolete early tag for search input),</w:t>
      </w:r>
      <w:r>
        <w:t xml:space="preserve"> </w:t>
      </w:r>
      <w:r>
        <w:rPr>
          <w:rStyle w:val="VerbatimChar"/>
        </w:rPr>
        <w:t xml:space="preserve">&lt;blink&gt;</w:t>
      </w:r>
      <w:r>
        <w:t xml:space="preserve"> </w:t>
      </w:r>
      <w:r>
        <w:t xml:space="preserve">and</w:t>
      </w:r>
      <w:r>
        <w:t xml:space="preserve"> </w:t>
      </w:r>
      <w:r>
        <w:rPr>
          <w:rStyle w:val="VerbatimChar"/>
        </w:rPr>
        <w:t xml:space="preserve">&lt;marquee&gt;</w:t>
      </w:r>
      <w:r>
        <w:t xml:space="preserve"> </w:t>
      </w:r>
      <w:r>
        <w:t xml:space="preserve">were never standard and remain non-standard. HTML5 also defined that certain elements which were previously “block” or “inline” specific could be used more flexibly (e.g. allowing block-level links –</w:t>
      </w:r>
      <w:r>
        <w:t xml:space="preserve"> </w:t>
      </w:r>
      <w:r>
        <w:rPr>
          <w:rStyle w:val="VerbatimChar"/>
        </w:rPr>
        <w:t xml:space="preserve">&lt;a&gt;</w:t>
      </w:r>
      <w:r>
        <w:t xml:space="preserve"> </w:t>
      </w:r>
      <w:r>
        <w:t xml:space="preserve">containing block content).</w:t>
      </w:r>
    </w:p>
    <w:p>
      <w:pPr>
        <w:numPr>
          <w:ilvl w:val="0"/>
          <w:numId w:val="1001"/>
        </w:numPr>
      </w:pPr>
      <w:r>
        <w:rPr>
          <w:b/>
          <w:bCs/>
        </w:rPr>
        <w:t xml:space="preserve">HTML Living Standard (2014–2025):</w:t>
      </w:r>
      <w:r>
        <w:t xml:space="preserve"> </w:t>
      </w:r>
      <w:r>
        <w:t xml:space="preserve">Post-HTML5, changes are incremental. Some additions:</w:t>
      </w:r>
      <w:r>
        <w:t xml:space="preserve"> </w:t>
      </w:r>
      <w:r>
        <w:rPr>
          <w:rStyle w:val="VerbatimChar"/>
        </w:rPr>
        <w:t xml:space="preserve">&lt;dialog&gt;</w:t>
      </w:r>
      <w:r>
        <w:t xml:space="preserve"> </w:t>
      </w:r>
      <w:r>
        <w:t xml:space="preserve">element (for modal dialogs) gained standard support (living standard, as of ~2019) – it comes with a</w:t>
      </w:r>
      <w:r>
        <w:t xml:space="preserve"> </w:t>
      </w:r>
      <w:r>
        <w:rPr>
          <w:rStyle w:val="VerbatimChar"/>
        </w:rPr>
        <w:t xml:space="preserve">.showModal()</w:t>
      </w:r>
      <w:r>
        <w:t xml:space="preserve"> </w:t>
      </w:r>
      <w:r>
        <w:t xml:space="preserve">JS API and is a welcome addition for accessible modals. The</w:t>
      </w:r>
      <w:r>
        <w:t xml:space="preserve"> </w:t>
      </w:r>
      <w:r>
        <w:rPr>
          <w:rStyle w:val="VerbatimChar"/>
        </w:rPr>
        <w:t xml:space="preserve">autocomplete</w:t>
      </w:r>
      <w:r>
        <w:t xml:space="preserve"> </w:t>
      </w:r>
      <w:r>
        <w:t xml:space="preserve">attribute values were extended (for better form autofill). The</w:t>
      </w:r>
      <w:r>
        <w:t xml:space="preserve"> </w:t>
      </w:r>
      <w:r>
        <w:rPr>
          <w:rStyle w:val="VerbatimChar"/>
        </w:rPr>
        <w:t xml:space="preserve">download</w:t>
      </w:r>
      <w:r>
        <w:t xml:space="preserve"> </w:t>
      </w:r>
      <w:r>
        <w:t xml:space="preserve">attribute on</w:t>
      </w:r>
      <w:r>
        <w:t xml:space="preserve"> </w:t>
      </w:r>
      <w:r>
        <w:rPr>
          <w:rStyle w:val="VerbatimChar"/>
        </w:rPr>
        <w:t xml:space="preserve">&lt;a&gt;</w:t>
      </w:r>
      <w:r>
        <w:t xml:space="preserve"> </w:t>
      </w:r>
      <w:r>
        <w:t xml:space="preserve">(to suggest save-as download) was added. Lazy loading of images/iframes via</w:t>
      </w:r>
      <w:r>
        <w:t xml:space="preserve"> </w:t>
      </w:r>
      <w:r>
        <w:rPr>
          <w:rStyle w:val="VerbatimChar"/>
        </w:rPr>
        <w:t xml:space="preserve">loading="lazy"</w:t>
      </w:r>
      <w:r>
        <w:t xml:space="preserve"> </w:t>
      </w:r>
      <w:r>
        <w:t xml:space="preserve">attribute (2019) became part of the standard. New elements like</w:t>
      </w:r>
      <w:r>
        <w:t xml:space="preserve"> </w:t>
      </w:r>
      <w:r>
        <w:rPr>
          <w:rStyle w:val="VerbatimChar"/>
        </w:rPr>
        <w:t xml:space="preserve">&lt;slot&gt;</w:t>
      </w:r>
      <w:r>
        <w:t xml:space="preserve"> </w:t>
      </w:r>
      <w:r>
        <w:t xml:space="preserve">and</w:t>
      </w:r>
      <w:r>
        <w:t xml:space="preserve"> </w:t>
      </w:r>
      <w:r>
        <w:rPr>
          <w:rStyle w:val="VerbatimChar"/>
        </w:rPr>
        <w:t xml:space="preserve">&lt;template&gt;</w:t>
      </w:r>
      <w:r>
        <w:t xml:space="preserve"> </w:t>
      </w:r>
      <w:r>
        <w:t xml:space="preserve">are part of the Web Components spec:</w:t>
      </w:r>
      <w:r>
        <w:t xml:space="preserve"> </w:t>
      </w:r>
      <w:r>
        <w:rPr>
          <w:rStyle w:val="VerbatimChar"/>
        </w:rPr>
        <w:t xml:space="preserve">&lt;template&gt;</w:t>
      </w:r>
      <w:r>
        <w:t xml:space="preserve"> </w:t>
      </w:r>
      <w:r>
        <w:t xml:space="preserve">was in HTML5 for inert content, and</w:t>
      </w:r>
      <w:r>
        <w:t xml:space="preserve"> </w:t>
      </w:r>
      <w:r>
        <w:rPr>
          <w:rStyle w:val="VerbatimChar"/>
        </w:rPr>
        <w:t xml:space="preserve">&lt;slot&gt;</w:t>
      </w:r>
      <w:r>
        <w:t xml:space="preserve"> </w:t>
      </w:r>
      <w:r>
        <w:t xml:space="preserve">(in living standard) is used inside Shadow DOM to mark insertion points. No brand-new sweeping elements akin to</w:t>
      </w:r>
      <w:r>
        <w:t xml:space="preserve"> </w:t>
      </w:r>
      <w:r>
        <w:rPr>
          <w:rStyle w:val="VerbatimChar"/>
        </w:rPr>
        <w:t xml:space="preserve">&lt;video&gt;</w:t>
      </w:r>
      <w:r>
        <w:t xml:space="preserve"> </w:t>
      </w:r>
      <w:r>
        <w:t xml:space="preserve">have appeared in the 2015–2025 period, showing that HTML5 largely satisfied the pending needs. Instead, we see removal/clarification: e.g.</w:t>
      </w:r>
      <w:r>
        <w:t xml:space="preserve"> </w:t>
      </w:r>
      <w:r>
        <w:rPr>
          <w:rStyle w:val="VerbatimChar"/>
        </w:rPr>
        <w:t xml:space="preserve">&lt;menuitem&gt;</w:t>
      </w:r>
      <w:r>
        <w:t xml:space="preserve"> </w:t>
      </w:r>
      <w:r>
        <w:t xml:space="preserve">(for context menus) was dropped due to lack of implementation;</w:t>
      </w:r>
      <w:r>
        <w:t xml:space="preserve"> </w:t>
      </w:r>
      <w:r>
        <w:rPr>
          <w:rStyle w:val="VerbatimChar"/>
        </w:rPr>
        <w:t xml:space="preserve">&lt;keygen&gt;</w:t>
      </w:r>
      <w:r>
        <w:t xml:space="preserve"> </w:t>
      </w:r>
      <w:r>
        <w:t xml:space="preserve">(for keygen forms) was removed and should be done via Web Crypto API now. Microdata section was removed from WHATWG spec (but still exists elsewhere) once JSON-LD gained favor for metadata. As of 2025, elements under consideration or recently introduced include</w:t>
      </w:r>
      <w:r>
        <w:t xml:space="preserve"> </w:t>
      </w:r>
      <w:r>
        <w:rPr>
          <w:rStyle w:val="VerbatimChar"/>
        </w:rPr>
        <w:t xml:space="preserve">&lt;popover&gt;</w:t>
      </w:r>
      <w:r>
        <w:t xml:space="preserve"> </w:t>
      </w:r>
      <w:r>
        <w:t xml:space="preserve">(and popover attributes) and an expanded</w:t>
      </w:r>
      <w:r>
        <w:t xml:space="preserve"> </w:t>
      </w:r>
      <w:r>
        <w:rPr>
          <w:rStyle w:val="VerbatimChar"/>
        </w:rPr>
        <w:t xml:space="preserve">&lt;picture&gt;</w:t>
      </w:r>
      <w:r>
        <w:t xml:space="preserve"> </w:t>
      </w:r>
      <w:r>
        <w:t xml:space="preserve">element for client hints, but these are still evolving.</w:t>
      </w:r>
    </w:p>
    <w:p>
      <w:pPr>
        <w:pStyle w:val="FirstParagraph"/>
      </w:pPr>
      <w:r>
        <w:t xml:space="preserve">In summary, HTML started with a small, document-centric tag set, bloomed in the late 90s with many presentational and scripting-related tags, then pruned and focused on semantics by HTML5, and now grows only carefully. A web developer in 1999 used tags like</w:t>
      </w:r>
      <w:r>
        <w:t xml:space="preserve"> </w:t>
      </w:r>
      <w:r>
        <w:rPr>
          <w:rStyle w:val="VerbatimChar"/>
        </w:rPr>
        <w:t xml:space="preserve">&lt;table&gt;</w:t>
      </w:r>
      <w:r>
        <w:t xml:space="preserve"> </w:t>
      </w:r>
      <w:r>
        <w:t xml:space="preserve">and</w:t>
      </w:r>
      <w:r>
        <w:t xml:space="preserve"> </w:t>
      </w:r>
      <w:r>
        <w:rPr>
          <w:rStyle w:val="VerbatimChar"/>
        </w:rPr>
        <w:t xml:space="preserve">&lt;font&gt;</w:t>
      </w:r>
      <w:r>
        <w:t xml:space="preserve"> </w:t>
      </w:r>
      <w:r>
        <w:t xml:space="preserve">for layout; in 2025 they use</w:t>
      </w:r>
      <w:r>
        <w:t xml:space="preserve"> </w:t>
      </w:r>
      <w:r>
        <w:rPr>
          <w:rStyle w:val="VerbatimChar"/>
        </w:rPr>
        <w:t xml:space="preserve">&lt;section&gt;</w:t>
      </w:r>
      <w:r>
        <w:t xml:space="preserve"> </w:t>
      </w:r>
      <w:r>
        <w:t xml:space="preserve">and CSS grid instead, but the browser still knows what to do if it encounters the old ones. Backward compatibility is so strong that almost all deprecated tags from the past still work in browsers, though they might trigger quirks mode or are not recognized as valid in modern validators. The tag evolution reflects the balance of maintaining support for</w:t>
      </w:r>
      <w:r>
        <w:t xml:space="preserve"> </w:t>
      </w:r>
      <w:r>
        <w:rPr>
          <w:i/>
          <w:iCs/>
        </w:rPr>
        <w:t xml:space="preserve">content</w:t>
      </w:r>
      <w:r>
        <w:t xml:space="preserve"> </w:t>
      </w:r>
      <w:r>
        <w:t xml:space="preserve">vs. steering authors toward better</w:t>
      </w:r>
      <w:r>
        <w:t xml:space="preserve"> </w:t>
      </w:r>
      <w:r>
        <w:rPr>
          <w:i/>
          <w:iCs/>
        </w:rPr>
        <w:t xml:space="preserve">practice</w:t>
      </w:r>
      <w:r>
        <w:t xml:space="preserve">.</w:t>
      </w:r>
    </w:p>
    <w:bookmarkEnd w:id="109"/>
    <w:bookmarkStart w:id="111" w:name="appendix-b-doctype-and-parsing-modes"/>
    <w:p>
      <w:pPr>
        <w:pStyle w:val="Heading3"/>
      </w:pPr>
      <w:r>
        <w:t xml:space="preserve">Appendix B: Doctype and Parsing Modes</w:t>
      </w:r>
    </w:p>
    <w:p>
      <w:pPr>
        <w:pStyle w:val="FirstParagraph"/>
      </w:pPr>
      <w:r>
        <w:rPr>
          <w:b/>
          <w:bCs/>
        </w:rPr>
        <w:t xml:space="preserve">Doctype Strings Over the Years:</w:t>
      </w:r>
      <w:r>
        <w:t xml:space="preserve"> </w:t>
      </w:r>
      <w:r>
        <w:t xml:space="preserve">The HTML document type declaration (doctype) tells the browser (and validator) what version of HTML to expect. It has also played a critical role in</w:t>
      </w:r>
      <w:r>
        <w:t xml:space="preserve"> </w:t>
      </w:r>
      <w:r>
        <w:rPr>
          <w:b/>
          <w:bCs/>
        </w:rPr>
        <w:t xml:space="preserve">mode switching</w:t>
      </w:r>
      <w:r>
        <w:t xml:space="preserve"> </w:t>
      </w:r>
      <w:r>
        <w:t xml:space="preserve">for browsers (standards vs quirks mode):</w:t>
      </w:r>
    </w:p>
    <w:p>
      <w:pPr>
        <w:numPr>
          <w:ilvl w:val="0"/>
          <w:numId w:val="1002"/>
        </w:numPr>
      </w:pPr>
      <w:r>
        <w:t xml:space="preserve">Early HTML had an informal SGML doctype. For example, the first HTML Draft (1993) suggested:</w:t>
      </w:r>
      <w:r>
        <w:t xml:space="preserve"> </w:t>
      </w:r>
      <w:r>
        <w:rPr>
          <w:rStyle w:val="VerbatimChar"/>
        </w:rPr>
        <w:t xml:space="preserve">&lt;!DOCTYPE html PUBLIC "-//IETF//DTD HTML//EN"&gt;</w:t>
      </w:r>
      <w:r>
        <w:t xml:space="preserve"> </w:t>
      </w:r>
      <w:r>
        <w:t xml:space="preserve">(prior to version numbers).</w:t>
      </w:r>
    </w:p>
    <w:p>
      <w:pPr>
        <w:numPr>
          <w:ilvl w:val="0"/>
          <w:numId w:val="1002"/>
        </w:numPr>
      </w:pPr>
      <w:r>
        <w:rPr>
          <w:b/>
          <w:bCs/>
        </w:rPr>
        <w:t xml:space="preserve">HTML 2.0 (1995):</w:t>
      </w:r>
      <w:r>
        <w:t xml:space="preserve"> </w:t>
      </w:r>
      <w:r>
        <w:t xml:space="preserve">Doctype:</w:t>
      </w:r>
      <w:r>
        <w:t xml:space="preserve"> </w:t>
      </w:r>
      <w:r>
        <w:rPr>
          <w:rStyle w:val="VerbatimChar"/>
        </w:rPr>
        <w:t xml:space="preserve">&lt;!DOCTYPE HTML PUBLIC "-//IETF//DTD HTML 2.0//EN"&gt;</w:t>
      </w:r>
      <w:r>
        <w:t xml:space="preserve">. This references the IETF’s DTD</w:t>
      </w:r>
      <w:hyperlink r:id="rId110">
        <w:r>
          <w:rPr>
            <w:rStyle w:val="Hyperlink"/>
          </w:rPr>
          <w:t xml:space="preserve">[89]</w:t>
        </w:r>
      </w:hyperlink>
      <w:r>
        <w:t xml:space="preserve">. Browsers of the era didn’t use the doctype to switch rendering; they more or less had one mode (quirks). The doctype was mainly for validators.</w:t>
      </w:r>
    </w:p>
    <w:p>
      <w:pPr>
        <w:numPr>
          <w:ilvl w:val="0"/>
          <w:numId w:val="1002"/>
        </w:numPr>
      </w:pPr>
      <w:r>
        <w:rPr>
          <w:b/>
          <w:bCs/>
        </w:rPr>
        <w:t xml:space="preserve">HTML 3.2 (1997):</w:t>
      </w:r>
      <w:r>
        <w:t xml:space="preserve"> </w:t>
      </w:r>
      <w:r>
        <w:t xml:space="preserve">Doctype:</w:t>
      </w:r>
      <w:r>
        <w:t xml:space="preserve"> </w:t>
      </w:r>
      <w:r>
        <w:rPr>
          <w:rStyle w:val="VerbatimChar"/>
        </w:rPr>
        <w:t xml:space="preserve">&lt;!DOCTYPE HTML PUBLIC "-//W3C//DTD HTML 3.2 Final//EN"&gt;</w:t>
      </w:r>
      <w:r>
        <w:t xml:space="preserve">. If present, it told validators to use HTML3.2 rules. Browsers like IE4/Netscape ignored it for layout, as they had no separate standards mode yet.</w:t>
      </w:r>
    </w:p>
    <w:p>
      <w:pPr>
        <w:numPr>
          <w:ilvl w:val="0"/>
          <w:numId w:val="1002"/>
        </w:numPr>
      </w:pPr>
      <w:r>
        <w:rPr>
          <w:b/>
          <w:bCs/>
        </w:rPr>
        <w:t xml:space="preserve">HTML 4.01 (1999):</w:t>
      </w:r>
      <w:r>
        <w:t xml:space="preserve"> </w:t>
      </w:r>
      <w:r>
        <w:t xml:space="preserve">Actually had</w:t>
      </w:r>
      <w:r>
        <w:t xml:space="preserve"> </w:t>
      </w:r>
      <w:r>
        <w:rPr>
          <w:i/>
          <w:iCs/>
        </w:rPr>
        <w:t xml:space="preserve">three</w:t>
      </w:r>
      <w:r>
        <w:t xml:space="preserve"> </w:t>
      </w:r>
      <w:r>
        <w:t xml:space="preserve">DTDs, hence three possible doctypes:</w:t>
      </w:r>
    </w:p>
    <w:p>
      <w:pPr>
        <w:pStyle w:val="Compact"/>
        <w:numPr>
          <w:ilvl w:val="0"/>
          <w:numId w:val="1002"/>
        </w:numPr>
      </w:pPr>
      <w:r>
        <w:rPr>
          <w:b/>
          <w:bCs/>
        </w:rPr>
        <w:t xml:space="preserve">Strict:</w:t>
      </w:r>
      <w:r>
        <w:t xml:space="preserve"> </w:t>
      </w:r>
      <w:r>
        <w:rPr>
          <w:rStyle w:val="VerbatimChar"/>
        </w:rPr>
        <w:t xml:space="preserve">&lt;!DOCTYPE HTML PUBLIC "-//W3C//DTD HTML 4.01//EN" "http://www.w3.org/TR/html4/strict.dtd"&gt;</w:t>
      </w:r>
    </w:p>
    <w:p>
      <w:pPr>
        <w:pStyle w:val="Compact"/>
        <w:numPr>
          <w:ilvl w:val="0"/>
          <w:numId w:val="1002"/>
        </w:numPr>
      </w:pPr>
      <w:r>
        <w:rPr>
          <w:b/>
          <w:bCs/>
        </w:rPr>
        <w:t xml:space="preserve">Transitional:</w:t>
      </w:r>
      <w:r>
        <w:t xml:space="preserve"> </w:t>
      </w:r>
      <w:r>
        <w:rPr>
          <w:rStyle w:val="VerbatimChar"/>
        </w:rPr>
        <w:t xml:space="preserve">&lt;!DOCTYPE HTML PUBLIC "-//W3C//DTD HTML 4.01 Transitional//EN" "http://www.w3.org/TR/html4/loose.dtd"&gt;</w:t>
      </w:r>
    </w:p>
    <w:p>
      <w:pPr>
        <w:pStyle w:val="Compact"/>
        <w:numPr>
          <w:ilvl w:val="0"/>
          <w:numId w:val="1002"/>
        </w:numPr>
      </w:pPr>
      <w:r>
        <w:rPr>
          <w:b/>
          <w:bCs/>
        </w:rPr>
        <w:t xml:space="preserve">Frameset:</w:t>
      </w:r>
      <w:r>
        <w:t xml:space="preserve"> </w:t>
      </w:r>
      <w:r>
        <w:t xml:space="preserve">(for frames pages) similar to Transitional but frameset DTD.</w:t>
      </w:r>
    </w:p>
    <w:p>
      <w:pPr>
        <w:pStyle w:val="FirstParagraph"/>
      </w:pPr>
      <w:r>
        <w:t xml:space="preserve">These doctypes are long and include a URI. Technically, the public identifier (e.g.</w:t>
      </w:r>
      <w:r>
        <w:t xml:space="preserve"> </w:t>
      </w:r>
      <w:r>
        <w:rPr>
          <w:rStyle w:val="VerbatimChar"/>
        </w:rPr>
        <w:t xml:space="preserve">-//W3C//DTD HTML 4.01 Transitional//EN</w:t>
      </w:r>
      <w:r>
        <w:t xml:space="preserve">) was sufficient for validators, and the system identifier (the URL) could allow fetching the DTD.</w:t>
      </w:r>
      <w:r>
        <w:t xml:space="preserve"> </w:t>
      </w:r>
      <w:r>
        <w:rPr>
          <w:b/>
          <w:bCs/>
        </w:rPr>
        <w:t xml:space="preserve">Browser Quirks Mode:</w:t>
      </w:r>
      <w:r>
        <w:t xml:space="preserve"> </w:t>
      </w:r>
      <w:r>
        <w:t xml:space="preserve">When modern browsers (IE6+, Firefox, etc.) came onto the scene, they implemented the doctype switch: a</w:t>
      </w:r>
      <w:r>
        <w:t xml:space="preserve"> </w:t>
      </w:r>
      <w:r>
        <w:rPr>
          <w:i/>
          <w:iCs/>
        </w:rPr>
        <w:t xml:space="preserve">missing or incomplete</w:t>
      </w:r>
      <w:r>
        <w:t xml:space="preserve"> </w:t>
      </w:r>
      <w:r>
        <w:t xml:space="preserve">doctype (like HTML4 without the URI, or an unknown doctype) would trigger</w:t>
      </w:r>
      <w:r>
        <w:t xml:space="preserve"> </w:t>
      </w:r>
      <w:r>
        <w:rPr>
          <w:b/>
          <w:bCs/>
        </w:rPr>
        <w:t xml:space="preserve">quirks mode</w:t>
      </w:r>
      <w:r>
        <w:t xml:space="preserve"> </w:t>
      </w:r>
      <w:r>
        <w:t xml:space="preserve">for backward compatibility, whereas a proper, known HTML4 strict/transitional doctype triggers</w:t>
      </w:r>
      <w:r>
        <w:t xml:space="preserve"> </w:t>
      </w:r>
      <w:r>
        <w:rPr>
          <w:b/>
          <w:bCs/>
        </w:rPr>
        <w:t xml:space="preserve">standards mode</w:t>
      </w:r>
      <w:hyperlink r:id="rId47">
        <w:r>
          <w:rPr>
            <w:rStyle w:val="Hyperlink"/>
          </w:rPr>
          <w:t xml:space="preserve">[28]</w:t>
        </w:r>
      </w:hyperlink>
      <w:r>
        <w:t xml:space="preserve">. In quirks mode, browsers emulate old browser behaviors (like the non-standard CSS box model in IE5). Transitional and Strict</w:t>
      </w:r>
      <w:r>
        <w:t xml:space="preserve"> </w:t>
      </w:r>
      <w:r>
        <w:rPr>
          <w:i/>
          <w:iCs/>
        </w:rPr>
        <w:t xml:space="preserve">both</w:t>
      </w:r>
      <w:r>
        <w:t xml:space="preserve"> </w:t>
      </w:r>
      <w:r>
        <w:t xml:space="preserve">trigger standards mode in most browsers as long as the identifier and URI are included – the content of the DTD (frameset vs not) might trigger almost-standards mode in some edge cases (for example, some browsers had an “almost standards” mode for Transitional where the only quirk was how images in tables were handled, as in Firefox’s case).</w:t>
      </w:r>
    </w:p>
    <w:p>
      <w:pPr>
        <w:pStyle w:val="Compact"/>
        <w:numPr>
          <w:ilvl w:val="0"/>
          <w:numId w:val="1003"/>
        </w:numPr>
      </w:pPr>
      <w:r>
        <w:rPr>
          <w:b/>
          <w:bCs/>
        </w:rPr>
        <w:t xml:space="preserve">XHTML 1.0 (2000):</w:t>
      </w:r>
      <w:r>
        <w:t xml:space="preserve"> </w:t>
      </w:r>
      <w:r>
        <w:t xml:space="preserve">Doctypes similar to HTML4 but with XHTML namespace:</w:t>
      </w:r>
    </w:p>
    <w:p>
      <w:pPr>
        <w:pStyle w:val="Compact"/>
        <w:numPr>
          <w:ilvl w:val="0"/>
          <w:numId w:val="1003"/>
        </w:numPr>
      </w:pPr>
      <w:r>
        <w:rPr>
          <w:rStyle w:val="VerbatimChar"/>
        </w:rPr>
        <w:t xml:space="preserve">&lt;!DOCTYPE html PUBLIC "-//W3C//DTD XHTML 1.0 Strict//EN" "http://…/xhtml1-strict.dtd"&gt;</w:t>
      </w:r>
      <w:r>
        <w:t xml:space="preserve"> </w:t>
      </w:r>
      <w:r>
        <w:t xml:space="preserve">(and Transitional/Frameset variants).</w:t>
      </w:r>
    </w:p>
    <w:p>
      <w:pPr>
        <w:numPr>
          <w:ilvl w:val="0"/>
          <w:numId w:val="1003"/>
        </w:numPr>
      </w:pPr>
      <w:r>
        <w:t xml:space="preserve">Additionally, in an XHTML served as XML, there’s an XML prolog and it must include the XML namespace</w:t>
      </w:r>
      <w:r>
        <w:t xml:space="preserve"> </w:t>
      </w:r>
      <w:r>
        <w:rPr>
          <w:rStyle w:val="VerbatimChar"/>
        </w:rPr>
        <w:t xml:space="preserve">xmlns="http://www.w3.org/1999/xhtml"</w:t>
      </w:r>
      <w:r>
        <w:t xml:space="preserve"> </w:t>
      </w:r>
      <w:r>
        <w:t xml:space="preserve">on the root</w:t>
      </w:r>
      <w:r>
        <w:t xml:space="preserve"> </w:t>
      </w:r>
      <w:r>
        <w:rPr>
          <w:rStyle w:val="VerbatimChar"/>
        </w:rPr>
        <w:t xml:space="preserve">&lt;html&gt;</w:t>
      </w:r>
      <w:r>
        <w:t xml:space="preserve"> </w:t>
      </w:r>
      <w:r>
        <w:t xml:space="preserve">element. If served as</w:t>
      </w:r>
      <w:r>
        <w:t xml:space="preserve"> </w:t>
      </w:r>
      <w:r>
        <w:rPr>
          <w:rStyle w:val="VerbatimChar"/>
        </w:rPr>
        <w:t xml:space="preserve">text/html</w:t>
      </w:r>
      <w:r>
        <w:t xml:space="preserve">, browsers treat it like tag soup HTML, and the doctype triggers standards mode just like HTML4’s would (browsers don’t actually fetch or use the DTD for parsing).</w:t>
      </w:r>
    </w:p>
    <w:p>
      <w:pPr>
        <w:numPr>
          <w:ilvl w:val="0"/>
          <w:numId w:val="1003"/>
        </w:numPr>
      </w:pPr>
      <w:r>
        <w:rPr>
          <w:b/>
          <w:bCs/>
        </w:rPr>
        <w:t xml:space="preserve">XHTML 1.1 (2001):</w:t>
      </w:r>
      <w:r>
        <w:t xml:space="preserve"> </w:t>
      </w:r>
      <w:r>
        <w:t xml:space="preserve">Doctype:</w:t>
      </w:r>
      <w:r>
        <w:t xml:space="preserve"> </w:t>
      </w:r>
      <w:r>
        <w:rPr>
          <w:rStyle w:val="VerbatimChar"/>
        </w:rPr>
        <w:t xml:space="preserve">&lt;!DOCTYPE html PUBLIC "-//W3C//DTD XHTML 1.1//EN" "http://…/xhtml11.dtd"&gt;</w:t>
      </w:r>
      <w:r>
        <w:t xml:space="preserve">. Rarely used on public websites, and only valid for XML mime type. Browsers in HTML mode would treat it as strict mode (or might even go quirks if they didn’t recognize it, but generally anything starting with</w:t>
      </w:r>
      <w:r>
        <w:t xml:space="preserve"> </w:t>
      </w:r>
      <w:r>
        <w:rPr>
          <w:rStyle w:val="VerbatimChar"/>
        </w:rPr>
        <w:t xml:space="preserve">&lt;!DOCTYPE html PUBLIC "-//W3C//DTD XHTML</w:t>
      </w:r>
      <w:r>
        <w:t xml:space="preserve"> </w:t>
      </w:r>
      <w:r>
        <w:t xml:space="preserve">tends to trigger standards mode).</w:t>
      </w:r>
    </w:p>
    <w:p>
      <w:pPr>
        <w:numPr>
          <w:ilvl w:val="0"/>
          <w:numId w:val="1003"/>
        </w:numPr>
      </w:pPr>
      <w:r>
        <w:rPr>
          <w:b/>
          <w:bCs/>
        </w:rPr>
        <w:t xml:space="preserve">HTML5 (2014):</w:t>
      </w:r>
      <w:r>
        <w:t xml:space="preserve"> </w:t>
      </w:r>
      <w:r>
        <w:t xml:space="preserve">Famously simplified to:</w:t>
      </w:r>
      <w:r>
        <w:t xml:space="preserve"> </w:t>
      </w:r>
      <w:r>
        <w:rPr>
          <w:rStyle w:val="VerbatimChar"/>
        </w:rPr>
        <w:t xml:space="preserve">&lt;!DOCTYPE html&gt;</w:t>
      </w:r>
      <w:hyperlink r:id="rId85">
        <w:r>
          <w:rPr>
            <w:rStyle w:val="Hyperlink"/>
          </w:rPr>
          <w:t xml:space="preserve">[66]</w:t>
        </w:r>
      </w:hyperlink>
      <w:r>
        <w:t xml:space="preserve">. No reference to DTD or version. This doctype is case-insensitive and just tells the browser “standards mode”. In fact, any doctype that isn’t the specific patterns of outdated ones triggers standards mode in modern browsers. (E.g.,</w:t>
      </w:r>
      <w:r>
        <w:t xml:space="preserve"> </w:t>
      </w:r>
      <w:r>
        <w:rPr>
          <w:rStyle w:val="VerbatimChar"/>
        </w:rPr>
        <w:t xml:space="preserve">&lt;!DOCTYPE html&gt;</w:t>
      </w:r>
      <w:r>
        <w:t xml:space="preserve"> </w:t>
      </w:r>
      <w:r>
        <w:t xml:space="preserve">does the job in IE6+ too, though IE6 didn’t know HTML5, it saw an unknown doctype and that triggered quirks in IE6. But by IE8, Microsoft specifically treated</w:t>
      </w:r>
      <w:r>
        <w:t xml:space="preserve"> </w:t>
      </w:r>
      <w:r>
        <w:rPr>
          <w:rStyle w:val="VerbatimChar"/>
        </w:rPr>
        <w:t xml:space="preserve">&lt;!DOCTYPE html&gt;</w:t>
      </w:r>
      <w:r>
        <w:t xml:space="preserve"> </w:t>
      </w:r>
      <w:r>
        <w:t xml:space="preserve">as a standards-mode switch.) The HTML5 spec chose this doctype because it’s the shortest string that works for mode switching in all browsers. Validators no longer need a doctype to pick rules; the MIME type or explicit validator option indicates HTML vs XHTML vs legacy.</w:t>
      </w:r>
    </w:p>
    <w:p>
      <w:pPr>
        <w:pStyle w:val="FirstParagraph"/>
      </w:pPr>
      <w:r>
        <w:rPr>
          <w:b/>
          <w:bCs/>
        </w:rPr>
        <w:t xml:space="preserve">Quirks vs Standards vs Almost-Standards:</w:t>
      </w:r>
      <w:r>
        <w:t xml:space="preserve"> </w:t>
      </w:r>
      <w:r>
        <w:t xml:space="preserve">By 2025, quirks mode still exists in browsers for legacy pages. For instance, if a page has</w:t>
      </w:r>
      <w:r>
        <w:t xml:space="preserve"> </w:t>
      </w:r>
      <w:r>
        <w:rPr>
          <w:rStyle w:val="VerbatimChar"/>
        </w:rPr>
        <w:t xml:space="preserve">&lt;!DOCTYPE HTML 4.01 Transitional&gt;</w:t>
      </w:r>
      <w:r>
        <w:t xml:space="preserve"> </w:t>
      </w:r>
      <w:r>
        <w:t xml:space="preserve">but</w:t>
      </w:r>
      <w:r>
        <w:t xml:space="preserve"> </w:t>
      </w:r>
      <w:r>
        <w:rPr>
          <w:i/>
          <w:iCs/>
        </w:rPr>
        <w:t xml:space="preserve">missing the system identifier URI</w:t>
      </w:r>
      <w:r>
        <w:t xml:space="preserve">, some browsers drop to quirks. Or if it has the old IE5-era doctype like</w:t>
      </w:r>
      <w:r>
        <w:t xml:space="preserve"> </w:t>
      </w:r>
      <w:r>
        <w:rPr>
          <w:rStyle w:val="VerbatimChar"/>
        </w:rPr>
        <w:t xml:space="preserve">&lt;!DOCTYPE HTML PUBLIC "-//W3C//DTD HTML 4.0 Transitional//EN"&gt;</w:t>
      </w:r>
      <w:r>
        <w:t xml:space="preserve"> </w:t>
      </w:r>
      <w:r>
        <w:t xml:space="preserve">(note 4.0 and/or missing URL), that might trigger quirks in Firefox, etc., as those specific strings are on a quirks list. In standards mode, browsers follow modern CSS/HTML rules strictly. Almost-standards mode (also called limited quirks) is rare but in e.g. Firefox triggered by the HTML4 Transitional doctype, where the only quirk kept is treating inline images in table cells with the old line-height bug (to accommodate ancient sites). Generally, using the HTML5</w:t>
      </w:r>
      <w:r>
        <w:t xml:space="preserve"> </w:t>
      </w:r>
      <w:r>
        <w:rPr>
          <w:rStyle w:val="VerbatimChar"/>
        </w:rPr>
        <w:t xml:space="preserve">&lt;!DOCTYPE html&gt;</w:t>
      </w:r>
      <w:r>
        <w:t xml:space="preserve"> </w:t>
      </w:r>
      <w:r>
        <w:t xml:space="preserve">is highly recommended – it puts browsers in standards mode and it’s simple. It also future-proofs; we won’t need to change doctype for new HTML features.</w:t>
      </w:r>
    </w:p>
    <w:p>
      <w:pPr>
        <w:pStyle w:val="BodyText"/>
      </w:pPr>
      <w:r>
        <w:rPr>
          <w:b/>
          <w:bCs/>
        </w:rPr>
        <w:t xml:space="preserve">Parsing Algorithms:</w:t>
      </w:r>
      <w:r>
        <w:t xml:space="preserve"> </w:t>
      </w:r>
      <w:r>
        <w:t xml:space="preserve">As discussed, prior to HTML5, HTML was parsed with custom, error-tolerant algorithms that differed slightly by browser. The HTML5 spec provided a single algorithm, which all modern browsers use for</w:t>
      </w:r>
      <w:r>
        <w:t xml:space="preserve"> </w:t>
      </w:r>
      <w:r>
        <w:rPr>
          <w:rStyle w:val="VerbatimChar"/>
        </w:rPr>
        <w:t xml:space="preserve">text/html</w:t>
      </w:r>
      <w:r>
        <w:t xml:space="preserve">. For XHTML (</w:t>
      </w:r>
      <w:r>
        <w:rPr>
          <w:rStyle w:val="VerbatimChar"/>
        </w:rPr>
        <w:t xml:space="preserve">application/xhtml+xml</w:t>
      </w:r>
      <w:r>
        <w:t xml:space="preserve">), parsing is done by an XML parser, which will choke on well-formedness errors. There also existed a concept of</w:t>
      </w:r>
      <w:r>
        <w:t xml:space="preserve"> </w:t>
      </w:r>
      <w:r>
        <w:rPr>
          <w:b/>
          <w:bCs/>
        </w:rPr>
        <w:t xml:space="preserve">“HTML5 polyglot markup”</w:t>
      </w:r>
      <w:r>
        <w:t xml:space="preserve"> </w:t>
      </w:r>
      <w:r>
        <w:t xml:space="preserve">– a set of guidelines to create pages that are both valid HTML5 and valid XHTML (so they can be served either way). Polyglot markup required some compromises (like including a closing slash on empty tags, using XML entities for certain characters, etc.). However, polyglot didn’t gain much traction outside niche use-cases; most sites settled on HTML5 serialization only (with occasional use of MathML/SVG embedded, which HTML5 allows without an XML parser via specific parsing rules).</w:t>
      </w:r>
    </w:p>
    <w:p>
      <w:pPr>
        <w:pStyle w:val="BodyText"/>
      </w:pPr>
      <w:r>
        <w:rPr>
          <w:b/>
          <w:bCs/>
        </w:rPr>
        <w:t xml:space="preserve">Document Character Set and Encodings:</w:t>
      </w:r>
      <w:r>
        <w:t xml:space="preserve"> </w:t>
      </w:r>
      <w:r>
        <w:t xml:space="preserve">HTML4 defined the document character set as ISO 10646 (Unicode)</w:t>
      </w:r>
      <w:hyperlink r:id="rId40">
        <w:r>
          <w:rPr>
            <w:rStyle w:val="Hyperlink"/>
          </w:rPr>
          <w:t xml:space="preserve">[21]</w:t>
        </w:r>
      </w:hyperlink>
      <w:r>
        <w:t xml:space="preserve"> </w:t>
      </w:r>
      <w:r>
        <w:t xml:space="preserve">but you could use other encodings via charset meta or HTTP header. Unicode (UTF-8) is now overwhelmingly the standard encoding for HTML pages. In earlier eras, Windows-1252 or ISO-8859-1 were common in western regions, and others used Big5, Shift_JIS, etc. HTML5 made UTF-8 the de facto assumed encoding if not specified, and strongly encouraged it. The doctype doesn’t carry encoding info; that’s handled by</w:t>
      </w:r>
      <w:r>
        <w:t xml:space="preserve"> </w:t>
      </w:r>
      <w:r>
        <w:rPr>
          <w:rStyle w:val="VerbatimChar"/>
        </w:rPr>
        <w:t xml:space="preserve">&lt;meta charset="utf-8"&gt;</w:t>
      </w:r>
      <w:r>
        <w:t xml:space="preserve"> </w:t>
      </w:r>
      <w:r>
        <w:t xml:space="preserve">in HTML5 (much simpler than the old</w:t>
      </w:r>
      <w:r>
        <w:t xml:space="preserve"> </w:t>
      </w:r>
      <w:r>
        <w:rPr>
          <w:rStyle w:val="VerbatimChar"/>
        </w:rPr>
        <w:t xml:space="preserve">&lt;meta http-equiv="Content-Type" content="text/html; charset=windows-1252"&gt;</w:t>
      </w:r>
      <w:r>
        <w:t xml:space="preserve">). A side note: The presence of an XML prolog in XHTML served as HTML (like</w:t>
      </w:r>
      <w:r>
        <w:t xml:space="preserve"> </w:t>
      </w:r>
      <w:r>
        <w:rPr>
          <w:rStyle w:val="VerbatimChar"/>
        </w:rPr>
        <w:t xml:space="preserve">&lt;?xml version="1.0" encoding="UTF-8"?&gt;</w:t>
      </w:r>
      <w:r>
        <w:t xml:space="preserve">) would trigger quirks mode in IE6/7 (another quirk of earlier days), so it was discouraged to include if serving as text/html.</w:t>
      </w:r>
    </w:p>
    <w:p>
      <w:pPr>
        <w:pStyle w:val="BodyText"/>
      </w:pPr>
      <w:r>
        <w:t xml:space="preserve">In summary, doctypes transitioned from verbose and version-specific to minimal and symbolic. They played a crucial role in browser modes. Today’s HTML5 doctype is as much a historical nod as anything – a tribute to SGML’s influence (the</w:t>
      </w:r>
      <w:r>
        <w:t xml:space="preserve"> </w:t>
      </w:r>
      <w:r>
        <w:rPr>
          <w:rStyle w:val="VerbatimChar"/>
        </w:rPr>
        <w:t xml:space="preserve">&lt;!DOCTYPE</w:t>
      </w:r>
      <w:r>
        <w:t xml:space="preserve"> </w:t>
      </w:r>
      <w:r>
        <w:t xml:space="preserve">syntax) but stripped of all complexity. It signals to the browser: “treat this document with the latest standards compliance.” And thanks to HTML5, the parsing behavior after that doctype is well-defined and uniform across modern browsers, making the developer’s life much easier than in the wild-west 90s.</w:t>
      </w:r>
    </w:p>
    <w:bookmarkEnd w:id="111"/>
    <w:bookmarkStart w:id="112" w:name="X89555d727ed7fe275ceae629b57764ae9b7ab40"/>
    <w:p>
      <w:pPr>
        <w:pStyle w:val="Heading3"/>
      </w:pPr>
      <w:r>
        <w:t xml:space="preserve">Appendix C: Accessibility Checklist Evolution</w:t>
      </w:r>
    </w:p>
    <w:p>
      <w:pPr>
        <w:pStyle w:val="FirstParagraph"/>
      </w:pPr>
      <w:r>
        <w:t xml:space="preserve">Ensuring websites are accessible has been an ongoing effort parallel to HTML’s development. This appendix outlines key practices and how HTML supported them over time:</w:t>
      </w:r>
    </w:p>
    <w:p>
      <w:pPr>
        <w:numPr>
          <w:ilvl w:val="0"/>
          <w:numId w:val="1004"/>
        </w:numPr>
      </w:pPr>
      <w:r>
        <w:rPr>
          <w:b/>
          <w:bCs/>
        </w:rPr>
        <w:t xml:space="preserve">Text Equivalents for Images:</w:t>
      </w:r>
      <w:r>
        <w:t xml:space="preserve"> </w:t>
      </w:r>
      <w:r>
        <w:t xml:space="preserve">From early on, HTML provided the</w:t>
      </w:r>
      <w:r>
        <w:t xml:space="preserve"> </w:t>
      </w:r>
      <w:r>
        <w:rPr>
          <w:rStyle w:val="VerbatimChar"/>
        </w:rPr>
        <w:t xml:space="preserve">alt</w:t>
      </w:r>
      <w:r>
        <w:t xml:space="preserve"> </w:t>
      </w:r>
      <w:r>
        <w:t xml:space="preserve">attribute on the</w:t>
      </w:r>
      <w:r>
        <w:t xml:space="preserve"> </w:t>
      </w:r>
      <w:r>
        <w:rPr>
          <w:rStyle w:val="VerbatimChar"/>
        </w:rPr>
        <w:t xml:space="preserve">&lt;img&gt;</w:t>
      </w:r>
      <w:r>
        <w:t xml:space="preserve"> </w:t>
      </w:r>
      <w:r>
        <w:t xml:space="preserve">tag (initially recommended, later required) to supply alternative text</w:t>
      </w:r>
      <w:hyperlink r:id="rId45">
        <w:r>
          <w:rPr>
            <w:rStyle w:val="Hyperlink"/>
          </w:rPr>
          <w:t xml:space="preserve">[26]</w:t>
        </w:r>
      </w:hyperlink>
      <w:r>
        <w:t xml:space="preserve">. Authors should always provide meaningful alt text describing the image for screen readers (or</w:t>
      </w:r>
      <w:r>
        <w:t xml:space="preserve"> </w:t>
      </w:r>
      <w:r>
        <w:rPr>
          <w:rStyle w:val="VerbatimChar"/>
        </w:rPr>
        <w:t xml:space="preserve">alt=""</w:t>
      </w:r>
      <w:r>
        <w:t xml:space="preserve"> </w:t>
      </w:r>
      <w:r>
        <w:t xml:space="preserve">if the image is decorative). In HTML4, the longdesc attribute was introduced for cases where a longer description of an image is needed (e.g. complex charts), but longdesc saw limited support and usage. In modern practice, longdesc is deprecated; instead, authors might put a description nearby or use ARIA techniques. The</w:t>
      </w:r>
      <w:r>
        <w:t xml:space="preserve"> </w:t>
      </w:r>
      <w:r>
        <w:rPr>
          <w:rStyle w:val="VerbatimChar"/>
        </w:rPr>
        <w:t xml:space="preserve">&lt;figure&gt;</w:t>
      </w:r>
      <w:r>
        <w:t xml:space="preserve"> </w:t>
      </w:r>
      <w:r>
        <w:t xml:space="preserve">and</w:t>
      </w:r>
      <w:r>
        <w:t xml:space="preserve"> </w:t>
      </w:r>
      <w:r>
        <w:rPr>
          <w:rStyle w:val="VerbatimChar"/>
        </w:rPr>
        <w:t xml:space="preserve">&lt;figcaption&gt;</w:t>
      </w:r>
      <w:r>
        <w:t xml:space="preserve"> </w:t>
      </w:r>
      <w:r>
        <w:t xml:space="preserve">elements (HTML5) are great for accessible images with captions.</w:t>
      </w:r>
    </w:p>
    <w:p>
      <w:pPr>
        <w:numPr>
          <w:ilvl w:val="0"/>
          <w:numId w:val="1004"/>
        </w:numPr>
      </w:pPr>
      <w:r>
        <w:rPr>
          <w:b/>
          <w:bCs/>
        </w:rPr>
        <w:t xml:space="preserve">Form Labels and Controls:</w:t>
      </w:r>
      <w:r>
        <w:t xml:space="preserve"> </w:t>
      </w:r>
      <w:r>
        <w:t xml:space="preserve">Each form control should have an associated text label. HTML4 introduced the</w:t>
      </w:r>
      <w:r>
        <w:t xml:space="preserve"> </w:t>
      </w:r>
      <w:r>
        <w:rPr>
          <w:rStyle w:val="VerbatimChar"/>
        </w:rPr>
        <w:t xml:space="preserve">&lt;label&gt;</w:t>
      </w:r>
      <w:r>
        <w:t xml:space="preserve"> </w:t>
      </w:r>
      <w:r>
        <w:t xml:space="preserve">element to explicitly tie label text to a form input (via the</w:t>
      </w:r>
      <w:r>
        <w:t xml:space="preserve"> </w:t>
      </w:r>
      <w:r>
        <w:rPr>
          <w:rStyle w:val="VerbatimChar"/>
        </w:rPr>
        <w:t xml:space="preserve">for</w:t>
      </w:r>
      <w:r>
        <w:t xml:space="preserve"> </w:t>
      </w:r>
      <w:r>
        <w:t xml:space="preserve">attribute matching the input’s id)</w:t>
      </w:r>
      <w:hyperlink r:id="rId37">
        <w:r>
          <w:rPr>
            <w:rStyle w:val="Hyperlink"/>
          </w:rPr>
          <w:t xml:space="preserve">[18]</w:t>
        </w:r>
      </w:hyperlink>
      <w:r>
        <w:t xml:space="preserve">. Before that, authors often just placed text near inputs, which screen readers might not associate correctly. Always use</w:t>
      </w:r>
      <w:r>
        <w:t xml:space="preserve"> </w:t>
      </w:r>
      <w:r>
        <w:rPr>
          <w:rStyle w:val="VerbatimChar"/>
        </w:rPr>
        <w:t xml:space="preserve">&lt;label&gt;</w:t>
      </w:r>
      <w:r>
        <w:t xml:space="preserve"> </w:t>
      </w:r>
      <w:r>
        <w:t xml:space="preserve">(or, in cases like search icons, an</w:t>
      </w:r>
      <w:r>
        <w:t xml:space="preserve"> </w:t>
      </w:r>
      <w:r>
        <w:rPr>
          <w:rStyle w:val="VerbatimChar"/>
        </w:rPr>
        <w:t xml:space="preserve">aria-label</w:t>
      </w:r>
      <w:r>
        <w:t xml:space="preserve"> </w:t>
      </w:r>
      <w:r>
        <w:t xml:space="preserve">or</w:t>
      </w:r>
      <w:r>
        <w:t xml:space="preserve"> </w:t>
      </w:r>
      <w:r>
        <w:rPr>
          <w:rStyle w:val="VerbatimChar"/>
        </w:rPr>
        <w:t xml:space="preserve">title</w:t>
      </w:r>
      <w:r>
        <w:t xml:space="preserve"> </w:t>
      </w:r>
      <w:r>
        <w:t xml:space="preserve">attribute if a visible label isn’t present). Grouping fields in a</w:t>
      </w:r>
      <w:r>
        <w:t xml:space="preserve"> </w:t>
      </w:r>
      <w:r>
        <w:rPr>
          <w:rStyle w:val="VerbatimChar"/>
        </w:rPr>
        <w:t xml:space="preserve">&lt;fieldset&gt;</w:t>
      </w:r>
      <w:r>
        <w:t xml:space="preserve"> </w:t>
      </w:r>
      <w:r>
        <w:t xml:space="preserve">with a</w:t>
      </w:r>
      <w:r>
        <w:t xml:space="preserve"> </w:t>
      </w:r>
      <w:r>
        <w:rPr>
          <w:rStyle w:val="VerbatimChar"/>
        </w:rPr>
        <w:t xml:space="preserve">&lt;legend&gt;</w:t>
      </w:r>
      <w:r>
        <w:t xml:space="preserve"> </w:t>
      </w:r>
      <w:r>
        <w:t xml:space="preserve">helps convey structure (e.g. a set of radio buttons labeled by the legend).</w:t>
      </w:r>
    </w:p>
    <w:p>
      <w:pPr>
        <w:numPr>
          <w:ilvl w:val="0"/>
          <w:numId w:val="1004"/>
        </w:numPr>
      </w:pPr>
      <w:r>
        <w:rPr>
          <w:b/>
          <w:bCs/>
        </w:rPr>
        <w:t xml:space="preserve">Headings and Document Structure:</w:t>
      </w:r>
      <w:r>
        <w:t xml:space="preserve"> </w:t>
      </w:r>
      <w:r>
        <w:t xml:space="preserve">Using proper heading levels (</w:t>
      </w:r>
      <w:r>
        <w:rPr>
          <w:rStyle w:val="VerbatimChar"/>
        </w:rPr>
        <w:t xml:space="preserve">&lt;h1&gt;</w:t>
      </w:r>
      <w:r>
        <w:t xml:space="preserve">–</w:t>
      </w:r>
      <w:r>
        <w:rPr>
          <w:rStyle w:val="VerbatimChar"/>
        </w:rPr>
        <w:t xml:space="preserve">&lt;h6&gt;</w:t>
      </w:r>
      <w:r>
        <w:t xml:space="preserve">) in nested fashion gives screen reader users a way to navigate via heading shortcuts. In content,</w:t>
      </w:r>
      <w:r>
        <w:t xml:space="preserve"> </w:t>
      </w:r>
      <w:r>
        <w:rPr>
          <w:rStyle w:val="VerbatimChar"/>
        </w:rPr>
        <w:t xml:space="preserve">&lt;h1&gt;</w:t>
      </w:r>
      <w:r>
        <w:t xml:space="preserve"> </w:t>
      </w:r>
      <w:r>
        <w:t xml:space="preserve">is typically the page title (and each section might have a heading). HTML5’s sectioning elements (&lt;section&gt;, &lt;article&gt;, etc.) each can have their own</w:t>
      </w:r>
      <w:r>
        <w:t xml:space="preserve"> </w:t>
      </w:r>
      <w:r>
        <w:rPr>
          <w:rStyle w:val="VerbatimChar"/>
        </w:rPr>
        <w:t xml:space="preserve">&lt;h1&gt;</w:t>
      </w:r>
      <w:r>
        <w:t xml:space="preserve"> </w:t>
      </w:r>
      <w:r>
        <w:t xml:space="preserve">which doesn’t break accessibility because browsers/screen readers internally map them to appropriate levels in the outline – however, not all assistive tech honored the HTML5 outline algorithm, so best practice became to still use descending</w:t>
      </w:r>
      <w:r>
        <w:t xml:space="preserve"> </w:t>
      </w:r>
      <w:r>
        <w:rPr>
          <w:rStyle w:val="VerbatimChar"/>
        </w:rPr>
        <w:t xml:space="preserve">&lt;h2&gt;</w:t>
      </w:r>
      <w:r>
        <w:t xml:space="preserve">,</w:t>
      </w:r>
      <w:r>
        <w:t xml:space="preserve"> </w:t>
      </w:r>
      <w:r>
        <w:rPr>
          <w:rStyle w:val="VerbatimChar"/>
        </w:rPr>
        <w:t xml:space="preserve">&lt;h3&gt;</w:t>
      </w:r>
      <w:r>
        <w:t xml:space="preserve"> </w:t>
      </w:r>
      <w:r>
        <w:t xml:space="preserve">etc. within nested sections. Avoid skipping levels (e.g. jumping from</w:t>
      </w:r>
      <w:r>
        <w:t xml:space="preserve"> </w:t>
      </w:r>
      <w:r>
        <w:rPr>
          <w:rStyle w:val="VerbatimChar"/>
        </w:rPr>
        <w:t xml:space="preserve">&lt;h1&gt;</w:t>
      </w:r>
      <w:r>
        <w:t xml:space="preserve"> </w:t>
      </w:r>
      <w:r>
        <w:t xml:space="preserve">to</w:t>
      </w:r>
      <w:r>
        <w:t xml:space="preserve"> </w:t>
      </w:r>
      <w:r>
        <w:rPr>
          <w:rStyle w:val="VerbatimChar"/>
        </w:rPr>
        <w:t xml:space="preserve">&lt;h4&gt;</w:t>
      </w:r>
      <w:r>
        <w:t xml:space="preserve">).</w:t>
      </w:r>
    </w:p>
    <w:p>
      <w:pPr>
        <w:numPr>
          <w:ilvl w:val="0"/>
          <w:numId w:val="1004"/>
        </w:numPr>
      </w:pPr>
      <w:r>
        <w:rPr>
          <w:b/>
          <w:bCs/>
        </w:rPr>
        <w:t xml:space="preserve">Tab Order and Focus:</w:t>
      </w:r>
      <w:r>
        <w:t xml:space="preserve"> </w:t>
      </w:r>
      <w:r>
        <w:t xml:space="preserve">By default, HTML’s flow determines tab order. It’s best to follow logical order in the DOM for content. If a custom order is needed, HTML supports a</w:t>
      </w:r>
      <w:r>
        <w:t xml:space="preserve"> </w:t>
      </w:r>
      <w:r>
        <w:rPr>
          <w:rStyle w:val="VerbatimChar"/>
        </w:rPr>
        <w:t xml:space="preserve">tabindex</w:t>
      </w:r>
      <w:r>
        <w:t xml:space="preserve"> </w:t>
      </w:r>
      <w:r>
        <w:t xml:space="preserve">attribute. However, misuse can confuse users. Generally, use</w:t>
      </w:r>
      <w:r>
        <w:t xml:space="preserve"> </w:t>
      </w:r>
      <w:r>
        <w:rPr>
          <w:rStyle w:val="VerbatimChar"/>
        </w:rPr>
        <w:t xml:space="preserve">tabindex="0"</w:t>
      </w:r>
      <w:r>
        <w:t xml:space="preserve"> </w:t>
      </w:r>
      <w:r>
        <w:t xml:space="preserve">on custom interactive elements to include them in tab order, and avoid large positive tabindex values which create an unnatural navigation order. HTML5 and ARIA provided roles and properties to manage focus more (like</w:t>
      </w:r>
      <w:r>
        <w:t xml:space="preserve"> </w:t>
      </w:r>
      <w:r>
        <w:rPr>
          <w:rStyle w:val="VerbatimChar"/>
        </w:rPr>
        <w:t xml:space="preserve">tabindex="-1"</w:t>
      </w:r>
      <w:r>
        <w:t xml:space="preserve"> </w:t>
      </w:r>
      <w:r>
        <w:t xml:space="preserve">to make an element focusable by script only, or</w:t>
      </w:r>
      <w:r>
        <w:t xml:space="preserve"> </w:t>
      </w:r>
      <w:r>
        <w:rPr>
          <w:rStyle w:val="VerbatimChar"/>
        </w:rPr>
        <w:t xml:space="preserve">autofocus</w:t>
      </w:r>
      <w:r>
        <w:t xml:space="preserve"> </w:t>
      </w:r>
      <w:r>
        <w:t xml:space="preserve">attribute to set initial focus).</w:t>
      </w:r>
    </w:p>
    <w:p>
      <w:pPr>
        <w:numPr>
          <w:ilvl w:val="0"/>
          <w:numId w:val="1004"/>
        </w:numPr>
      </w:pPr>
      <w:r>
        <w:rPr>
          <w:b/>
          <w:bCs/>
        </w:rPr>
        <w:t xml:space="preserve">Colors, Contrast, and CSS:</w:t>
      </w:r>
      <w:r>
        <w:t xml:space="preserve"> </w:t>
      </w:r>
      <w:r>
        <w:t xml:space="preserve">While not HTML tags per se, an accessibility checklist must include ensuring sufficient color contrast for text vs background (WCAG specifies ratios). HTML supports adding text as opposed to embedding it in images, which is important because real text can be resized and contrast adjusted by user styles. Avoid conveying meaning solely by color (e.g. “red fields are required”) – if such convention is used, also include a text or symbol indicator (“*” for required, etc.).</w:t>
      </w:r>
    </w:p>
    <w:p>
      <w:pPr>
        <w:numPr>
          <w:ilvl w:val="0"/>
          <w:numId w:val="1004"/>
        </w:numPr>
      </w:pPr>
      <w:r>
        <w:rPr>
          <w:b/>
          <w:bCs/>
        </w:rPr>
        <w:t xml:space="preserve">Multimedia Alternatives:</w:t>
      </w:r>
      <w:r>
        <w:t xml:space="preserve"> </w:t>
      </w:r>
      <w:r>
        <w:t xml:space="preserve">For audio/video, HTML5’s</w:t>
      </w:r>
      <w:r>
        <w:t xml:space="preserve"> </w:t>
      </w:r>
      <w:r>
        <w:rPr>
          <w:rStyle w:val="VerbatimChar"/>
        </w:rPr>
        <w:t xml:space="preserve">&lt;track&gt;</w:t>
      </w:r>
      <w:r>
        <w:t xml:space="preserve"> </w:t>
      </w:r>
      <w:r>
        <w:t xml:space="preserve">element allows adding captions or subtitles to media</w:t>
      </w:r>
      <w:hyperlink r:id="rId76">
        <w:r>
          <w:rPr>
            <w:rStyle w:val="Hyperlink"/>
          </w:rPr>
          <w:t xml:space="preserve">[57]</w:t>
        </w:r>
      </w:hyperlink>
      <w:r>
        <w:t xml:space="preserve">. It supports kind="captions", "descriptions", etc. Always provide captions for video content and transcripts for audio where possible. If using</w:t>
      </w:r>
      <w:r>
        <w:t xml:space="preserve"> </w:t>
      </w:r>
      <w:r>
        <w:rPr>
          <w:rStyle w:val="VerbatimChar"/>
        </w:rPr>
        <w:t xml:space="preserve">&lt;audio&gt;</w:t>
      </w:r>
      <w:r>
        <w:t xml:space="preserve"> </w:t>
      </w:r>
      <w:r>
        <w:t xml:space="preserve">for important info, provide a text alternative for users who can’t hear.</w:t>
      </w:r>
    </w:p>
    <w:p>
      <w:pPr>
        <w:numPr>
          <w:ilvl w:val="0"/>
          <w:numId w:val="1004"/>
        </w:numPr>
      </w:pPr>
      <w:r>
        <w:rPr>
          <w:b/>
          <w:bCs/>
        </w:rPr>
        <w:t xml:space="preserve">Navigation Aids:</w:t>
      </w:r>
      <w:r>
        <w:t xml:space="preserve"> </w:t>
      </w:r>
      <w:r>
        <w:t xml:space="preserve">Consistent navigation and skip links improve accessibility. A “skip to main content” link (e.g.</w:t>
      </w:r>
      <w:r>
        <w:t xml:space="preserve"> </w:t>
      </w:r>
      <w:r>
        <w:rPr>
          <w:rStyle w:val="VerbatimChar"/>
        </w:rPr>
        <w:t xml:space="preserve">&lt;a href="#main"&gt;Skip to main content&lt;/a&gt;</w:t>
      </w:r>
      <w:r>
        <w:t xml:space="preserve">) at the top of page lets keyboard or screen reader users bypass repetitive menus. HTML5 introduced landmarks:</w:t>
      </w:r>
      <w:r>
        <w:t xml:space="preserve"> </w:t>
      </w:r>
      <w:r>
        <w:rPr>
          <w:rStyle w:val="VerbatimChar"/>
        </w:rPr>
        <w:t xml:space="preserve">&lt;nav&gt;</w:t>
      </w:r>
      <w:r>
        <w:t xml:space="preserve"> </w:t>
      </w:r>
      <w:r>
        <w:t xml:space="preserve">for navigation regions,</w:t>
      </w:r>
      <w:r>
        <w:t xml:space="preserve"> </w:t>
      </w:r>
      <w:r>
        <w:rPr>
          <w:rStyle w:val="VerbatimChar"/>
        </w:rPr>
        <w:t xml:space="preserve">&lt;main&gt;</w:t>
      </w:r>
      <w:r>
        <w:t xml:space="preserve"> </w:t>
      </w:r>
      <w:r>
        <w:t xml:space="preserve">for main content,</w:t>
      </w:r>
      <w:r>
        <w:t xml:space="preserve"> </w:t>
      </w:r>
      <w:r>
        <w:rPr>
          <w:rStyle w:val="VerbatimChar"/>
        </w:rPr>
        <w:t xml:space="preserve">&lt;aside&gt;</w:t>
      </w:r>
      <w:r>
        <w:t xml:space="preserve"> </w:t>
      </w:r>
      <w:r>
        <w:t xml:space="preserve">for complementary content,</w:t>
      </w:r>
      <w:r>
        <w:t xml:space="preserve"> </w:t>
      </w:r>
      <w:r>
        <w:rPr>
          <w:rStyle w:val="VerbatimChar"/>
        </w:rPr>
        <w:t xml:space="preserve">&lt;footer&gt;</w:t>
      </w:r>
      <w:r>
        <w:t xml:space="preserve"> </w:t>
      </w:r>
      <w:r>
        <w:t xml:space="preserve">for page footers, etc. These, combined with ARIA landmark roles (which are implicit for these tags), allow assistive tech to quickly jump to sections of a page (e.g., “go to main content” which targets the</w:t>
      </w:r>
      <w:r>
        <w:t xml:space="preserve"> </w:t>
      </w:r>
      <w:r>
        <w:rPr>
          <w:rStyle w:val="VerbatimChar"/>
        </w:rPr>
        <w:t xml:space="preserve">&lt;main&gt;</w:t>
      </w:r>
      <w:r>
        <w:t xml:space="preserve"> </w:t>
      </w:r>
      <w:r>
        <w:t xml:space="preserve">element).</w:t>
      </w:r>
    </w:p>
    <w:p>
      <w:pPr>
        <w:numPr>
          <w:ilvl w:val="0"/>
          <w:numId w:val="1004"/>
        </w:numPr>
      </w:pPr>
      <w:r>
        <w:rPr>
          <w:b/>
          <w:bCs/>
        </w:rPr>
        <w:t xml:space="preserve">ARIA (Accessible Rich Internet Applications):</w:t>
      </w:r>
      <w:r>
        <w:t xml:space="preserve"> </w:t>
      </w:r>
      <w:r>
        <w:t xml:space="preserve">When HTML’s native semantics aren’t enough (like for custom controls or complex widgets), ARIA attributes fill the gap. ARIA became a formal W3C Recommendation in 2014, but drafts were used earlier. ARIA roles (e.g.,</w:t>
      </w:r>
      <w:r>
        <w:t xml:space="preserve"> </w:t>
      </w:r>
      <w:r>
        <w:rPr>
          <w:rStyle w:val="VerbatimChar"/>
        </w:rPr>
        <w:t xml:space="preserve">role="button"</w:t>
      </w:r>
      <w:r>
        <w:t xml:space="preserve">,</w:t>
      </w:r>
      <w:r>
        <w:t xml:space="preserve"> </w:t>
      </w:r>
      <w:r>
        <w:rPr>
          <w:rStyle w:val="VerbatimChar"/>
        </w:rPr>
        <w:t xml:space="preserve">role="dialog"</w:t>
      </w:r>
      <w:r>
        <w:t xml:space="preserve">) can be added to HTML elements to specify their semantic purpose to assistive tech. ARIA states and properties (like</w:t>
      </w:r>
      <w:r>
        <w:t xml:space="preserve"> </w:t>
      </w:r>
      <w:r>
        <w:rPr>
          <w:rStyle w:val="VerbatimChar"/>
        </w:rPr>
        <w:t xml:space="preserve">aria-expanded="true"</w:t>
      </w:r>
      <w:r>
        <w:t xml:space="preserve"> </w:t>
      </w:r>
      <w:r>
        <w:t xml:space="preserve">on a menu) convey dynamic changes. The rule of thumb is:</w:t>
      </w:r>
      <w:r>
        <w:t xml:space="preserve"> </w:t>
      </w:r>
      <w:r>
        <w:rPr>
          <w:b/>
          <w:bCs/>
        </w:rPr>
        <w:t xml:space="preserve">use native HTML elements first</w:t>
      </w:r>
      <w:r>
        <w:t xml:space="preserve"> </w:t>
      </w:r>
      <w:r>
        <w:t xml:space="preserve">(because a</w:t>
      </w:r>
      <w:r>
        <w:t xml:space="preserve"> </w:t>
      </w:r>
      <w:r>
        <w:rPr>
          <w:rStyle w:val="VerbatimChar"/>
        </w:rPr>
        <w:t xml:space="preserve">&lt;button&gt;</w:t>
      </w:r>
      <w:r>
        <w:t xml:space="preserve"> </w:t>
      </w:r>
      <w:r>
        <w:t xml:space="preserve">is inherently focusable and announces “button”), and only use ARIA to augment or when there is no suitable HTML element. E.g., for a custom tabs interface made of divs, use</w:t>
      </w:r>
      <w:r>
        <w:t xml:space="preserve"> </w:t>
      </w:r>
      <w:r>
        <w:rPr>
          <w:rStyle w:val="VerbatimChar"/>
        </w:rPr>
        <w:t xml:space="preserve">role="tablist"</w:t>
      </w:r>
      <w:r>
        <w:t xml:space="preserve"> </w:t>
      </w:r>
      <w:r>
        <w:t xml:space="preserve">on the container,</w:t>
      </w:r>
      <w:r>
        <w:t xml:space="preserve"> </w:t>
      </w:r>
      <w:r>
        <w:rPr>
          <w:rStyle w:val="VerbatimChar"/>
        </w:rPr>
        <w:t xml:space="preserve">role="tab"</w:t>
      </w:r>
      <w:r>
        <w:t xml:space="preserve"> </w:t>
      </w:r>
      <w:r>
        <w:t xml:space="preserve">on the tabs,</w:t>
      </w:r>
      <w:r>
        <w:t xml:space="preserve"> </w:t>
      </w:r>
      <w:r>
        <w:rPr>
          <w:rStyle w:val="VerbatimChar"/>
        </w:rPr>
        <w:t xml:space="preserve">role="tabpanel"</w:t>
      </w:r>
      <w:r>
        <w:t xml:space="preserve"> </w:t>
      </w:r>
      <w:r>
        <w:t xml:space="preserve">on content, plus ARIA attributes like</w:t>
      </w:r>
      <w:r>
        <w:t xml:space="preserve"> </w:t>
      </w:r>
      <w:r>
        <w:rPr>
          <w:rStyle w:val="VerbatimChar"/>
        </w:rPr>
        <w:t xml:space="preserve">aria-selected</w:t>
      </w:r>
      <w:r>
        <w:t xml:space="preserve">. ARIA is powerful but can be misused, so following WAI-ARIA Authoring Practices is recommended.</w:t>
      </w:r>
    </w:p>
    <w:p>
      <w:pPr>
        <w:numPr>
          <w:ilvl w:val="0"/>
          <w:numId w:val="1004"/>
        </w:numPr>
      </w:pPr>
      <w:r>
        <w:rPr>
          <w:b/>
          <w:bCs/>
        </w:rPr>
        <w:t xml:space="preserve">Responsive/Mobile Accessibility:</w:t>
      </w:r>
      <w:r>
        <w:t xml:space="preserve"> </w:t>
      </w:r>
      <w:r>
        <w:t xml:space="preserve">As sites went mobile, HTML’s responsive features help ensure accessibility on small screens. Using relative sizing and avoiding absolute positioning ensures content reflows for zoom. The meta viewport tag prevents a tiny scaled-down page that a low-vision user has to pinch-zoom. Instead, with proper viewport, users can use browser text zoom which HTML should support fluidly (avoid breaking layouts with fixed heights so zoom doesn’t cut off content). Touch accessibility also matters: ensure clickable elements (e.g.,</w:t>
      </w:r>
      <w:r>
        <w:t xml:space="preserve"> </w:t>
      </w:r>
      <w:r>
        <w:rPr>
          <w:rStyle w:val="VerbatimChar"/>
        </w:rPr>
        <w:t xml:space="preserve">&lt;button&gt;</w:t>
      </w:r>
      <w:r>
        <w:t xml:space="preserve">,</w:t>
      </w:r>
      <w:r>
        <w:t xml:space="preserve"> </w:t>
      </w:r>
      <w:r>
        <w:rPr>
          <w:rStyle w:val="VerbatimChar"/>
        </w:rPr>
        <w:t xml:space="preserve">&lt;a&gt;</w:t>
      </w:r>
      <w:r>
        <w:t xml:space="preserve">) are large enough (CSS can help here), and use proper HTML controls so that iOS/Android can show appropriate accessibility actions.</w:t>
      </w:r>
    </w:p>
    <w:p>
      <w:pPr>
        <w:numPr>
          <w:ilvl w:val="0"/>
          <w:numId w:val="1004"/>
        </w:numPr>
      </w:pPr>
      <w:r>
        <w:rPr>
          <w:b/>
          <w:bCs/>
        </w:rPr>
        <w:t xml:space="preserve">Validation and Testing:</w:t>
      </w:r>
      <w:r>
        <w:t xml:space="preserve"> </w:t>
      </w:r>
      <w:r>
        <w:t xml:space="preserve">Using an HTML validator can catch some accessibility issues (like missing alt attributes). But dedicated accessibility linters (like WAVE, axe) or testing tools are needed for a full check. Over the years, education resources like W3C’s Web Accessibility Initiative, WebAIM, and others have created checklists that often map to HTML practices: e.g., every image has alt, every form input has label, headings are nested properly, etc.</w:t>
      </w:r>
    </w:p>
    <w:p>
      <w:pPr>
        <w:pStyle w:val="FirstParagraph"/>
      </w:pPr>
      <w:r>
        <w:t xml:space="preserve">To summarize a</w:t>
      </w:r>
      <w:r>
        <w:t xml:space="preserve"> </w:t>
      </w:r>
      <w:r>
        <w:rPr>
          <w:b/>
          <w:bCs/>
        </w:rPr>
        <w:t xml:space="preserve">basic accessibility checklist in HTML context</w:t>
      </w:r>
      <w:r>
        <w:t xml:space="preserve">:</w:t>
      </w:r>
      <w:r>
        <w:t xml:space="preserve"> </w:t>
      </w:r>
      <w:r>
        <w:t xml:space="preserve">1.</w:t>
      </w:r>
      <w:r>
        <w:t xml:space="preserve"> </w:t>
      </w:r>
      <w:r>
        <w:rPr>
          <w:b/>
          <w:bCs/>
        </w:rPr>
        <w:t xml:space="preserve">Provide text alternatives</w:t>
      </w:r>
      <w:r>
        <w:t xml:space="preserve"> </w:t>
      </w:r>
      <w:r>
        <w:t xml:space="preserve">(alt text for images, captions for videos, transcripts for audio).</w:t>
      </w:r>
      <w:r>
        <w:t xml:space="preserve"> </w:t>
      </w:r>
      <w:r>
        <w:t xml:space="preserve">2.</w:t>
      </w:r>
      <w:r>
        <w:t xml:space="preserve"> </w:t>
      </w:r>
      <w:r>
        <w:rPr>
          <w:b/>
          <w:bCs/>
        </w:rPr>
        <w:t xml:space="preserve">Structure content with headings and landmarks</w:t>
      </w:r>
      <w:r>
        <w:t xml:space="preserve"> </w:t>
      </w:r>
      <w:r>
        <w:t xml:space="preserve">(use proper</w:t>
      </w:r>
      <w:r>
        <w:t xml:space="preserve"> </w:t>
      </w:r>
      <w:r>
        <w:rPr>
          <w:rStyle w:val="VerbatimChar"/>
        </w:rPr>
        <w:t xml:space="preserve">&lt;h1&gt;-&lt;h6&gt;</w:t>
      </w:r>
      <w:r>
        <w:t xml:space="preserve">, and landmark elements/roles like</w:t>
      </w:r>
      <w:r>
        <w:t xml:space="preserve"> </w:t>
      </w:r>
      <w:r>
        <w:rPr>
          <w:rStyle w:val="VerbatimChar"/>
        </w:rPr>
        <w:t xml:space="preserve">&lt;main&gt;</w:t>
      </w:r>
      <w:r>
        <w:t xml:space="preserve">,</w:t>
      </w:r>
      <w:r>
        <w:t xml:space="preserve"> </w:t>
      </w:r>
      <w:r>
        <w:rPr>
          <w:rStyle w:val="VerbatimChar"/>
        </w:rPr>
        <w:t xml:space="preserve">&lt;nav&gt;</w:t>
      </w:r>
      <w:r>
        <w:t xml:space="preserve">, etc.).</w:t>
      </w:r>
      <w:r>
        <w:t xml:space="preserve"> </w:t>
      </w:r>
      <w:r>
        <w:t xml:space="preserve">3.</w:t>
      </w:r>
      <w:r>
        <w:t xml:space="preserve"> </w:t>
      </w:r>
      <w:r>
        <w:rPr>
          <w:b/>
          <w:bCs/>
        </w:rPr>
        <w:t xml:space="preserve">Ensure form controls are labeled</w:t>
      </w:r>
      <w:r>
        <w:t xml:space="preserve"> </w:t>
      </w:r>
      <w:r>
        <w:t xml:space="preserve">(</w:t>
      </w:r>
      <w:r>
        <w:rPr>
          <w:rStyle w:val="VerbatimChar"/>
        </w:rPr>
        <w:t xml:space="preserve">&lt;label&gt;</w:t>
      </w:r>
      <w:r>
        <w:t xml:space="preserve"> </w:t>
      </w:r>
      <w:r>
        <w:t xml:space="preserve">or aria-label, and group related fields with</w:t>
      </w:r>
      <w:r>
        <w:t xml:space="preserve"> </w:t>
      </w:r>
      <w:r>
        <w:rPr>
          <w:rStyle w:val="VerbatimChar"/>
        </w:rPr>
        <w:t xml:space="preserve">&lt;fieldset&gt;</w:t>
      </w:r>
      <w:r>
        <w:t xml:space="preserve"> </w:t>
      </w:r>
      <w:r>
        <w:t xml:space="preserve">if needed).</w:t>
      </w:r>
      <w:r>
        <w:t xml:space="preserve"> </w:t>
      </w:r>
      <w:r>
        <w:t xml:space="preserve">4.</w:t>
      </w:r>
      <w:r>
        <w:t xml:space="preserve"> </w:t>
      </w:r>
      <w:r>
        <w:rPr>
          <w:b/>
          <w:bCs/>
        </w:rPr>
        <w:t xml:space="preserve">Make all interactive elements keyboard accessible</w:t>
      </w:r>
      <w:r>
        <w:t xml:space="preserve"> </w:t>
      </w:r>
      <w:r>
        <w:t xml:space="preserve">(use native buttons/links or add</w:t>
      </w:r>
      <w:r>
        <w:t xml:space="preserve"> </w:t>
      </w:r>
      <w:r>
        <w:rPr>
          <w:rStyle w:val="VerbatimChar"/>
        </w:rPr>
        <w:t xml:space="preserve">tabindex</w:t>
      </w:r>
      <w:r>
        <w:t xml:space="preserve"> </w:t>
      </w:r>
      <w:r>
        <w:t xml:space="preserve">and ARIA roles accordingly; avoid</w:t>
      </w:r>
      <w:r>
        <w:t xml:space="preserve"> </w:t>
      </w:r>
      <w:r>
        <w:rPr>
          <w:rStyle w:val="VerbatimChar"/>
        </w:rPr>
        <w:t xml:space="preserve">onclick</w:t>
      </w:r>
      <w:r>
        <w:t xml:space="preserve"> </w:t>
      </w:r>
      <w:r>
        <w:t xml:space="preserve">on non-focusable elements like plain</w:t>
      </w:r>
      <w:r>
        <w:t xml:space="preserve"> </w:t>
      </w:r>
      <w:r>
        <w:rPr>
          <w:rStyle w:val="VerbatimChar"/>
        </w:rPr>
        <w:t xml:space="preserve">&lt;div&gt;</w:t>
      </w:r>
      <w:r>
        <w:t xml:space="preserve"> </w:t>
      </w:r>
      <w:r>
        <w:t xml:space="preserve">without making them a button role).</w:t>
      </w:r>
      <w:r>
        <w:t xml:space="preserve"> </w:t>
      </w:r>
      <w:r>
        <w:t xml:space="preserve">5.</w:t>
      </w:r>
      <w:r>
        <w:t xml:space="preserve"> </w:t>
      </w:r>
      <w:r>
        <w:rPr>
          <w:b/>
          <w:bCs/>
        </w:rPr>
        <w:t xml:space="preserve">Maintain logical tab order</w:t>
      </w:r>
      <w:r>
        <w:t xml:space="preserve"> </w:t>
      </w:r>
      <w:r>
        <w:t xml:space="preserve">(avoid messing with default DOM order unless absolutely necessary).</w:t>
      </w:r>
      <w:r>
        <w:t xml:space="preserve"> </w:t>
      </w:r>
      <w:r>
        <w:t xml:space="preserve">6.</w:t>
      </w:r>
      <w:r>
        <w:t xml:space="preserve"> </w:t>
      </w:r>
      <w:r>
        <w:rPr>
          <w:b/>
          <w:bCs/>
        </w:rPr>
        <w:t xml:space="preserve">Use ARIA only when needed</w:t>
      </w:r>
      <w:r>
        <w:t xml:space="preserve"> </w:t>
      </w:r>
      <w:r>
        <w:t xml:space="preserve">– prefer native HTML. When used, ensure ARIA states are updated in script (e.g., toggle</w:t>
      </w:r>
      <w:r>
        <w:t xml:space="preserve"> </w:t>
      </w:r>
      <w:r>
        <w:rPr>
          <w:rStyle w:val="VerbatimChar"/>
        </w:rPr>
        <w:t xml:space="preserve">aria-expanded</w:t>
      </w:r>
      <w:r>
        <w:t xml:space="preserve"> </w:t>
      </w:r>
      <w:r>
        <w:t xml:space="preserve">when a menu opens).</w:t>
      </w:r>
      <w:r>
        <w:t xml:space="preserve"> </w:t>
      </w:r>
      <w:r>
        <w:t xml:space="preserve">7.</w:t>
      </w:r>
      <w:r>
        <w:t xml:space="preserve"> </w:t>
      </w:r>
      <w:r>
        <w:rPr>
          <w:b/>
          <w:bCs/>
        </w:rPr>
        <w:t xml:space="preserve">Don’t rely on color or visual cues alone</w:t>
      </w:r>
      <w:r>
        <w:t xml:space="preserve"> </w:t>
      </w:r>
      <w:r>
        <w:t xml:space="preserve">– use text or HTML semantic markers.</w:t>
      </w:r>
      <w:r>
        <w:t xml:space="preserve"> </w:t>
      </w:r>
      <w:r>
        <w:t xml:space="preserve">8.</w:t>
      </w:r>
      <w:r>
        <w:t xml:space="preserve"> </w:t>
      </w:r>
      <w:r>
        <w:rPr>
          <w:b/>
          <w:bCs/>
        </w:rPr>
        <w:t xml:space="preserve">Test with assistive technologies</w:t>
      </w:r>
      <w:r>
        <w:t xml:space="preserve"> </w:t>
      </w:r>
      <w:r>
        <w:t xml:space="preserve">– e.g., check with a screen reader (NVDA, VoiceOver) to ensure the HTML content is announced in a sensible order and with appropriate labels.</w:t>
      </w:r>
    </w:p>
    <w:p>
      <w:pPr>
        <w:pStyle w:val="BodyText"/>
      </w:pPr>
      <w:r>
        <w:t xml:space="preserve">HTML’s evolution has generally improved accessibility: ARIA and new semantic tags give more tools. Yet, it’s ultimately on content authors to use them correctly. A well-coded HTML page following best practices from any era can be quite accessible (there are pages from the 90s that, being mostly text and links, are very accessible). Conversely, a cutting-edge 2025 web app can be very inaccessible if it ignores these principles (e.g., custom elements without proper roles, or missing alt on fancy graphics). The push in recent years via legal requirements and industry awareness has made accessibility a first-class consideration in HTML and web development. The motto “HTML is accessible by default; it’s developers who make it inaccessible” often holds true – meaning if you use straightforward HTML elements as intended, you get a lot of accessibility for free.</w:t>
      </w:r>
    </w:p>
    <w:bookmarkEnd w:id="112"/>
    <w:bookmarkStart w:id="114" w:name="X7ad373ece26642a9284b3ce383535b53e85f8f1"/>
    <w:p>
      <w:pPr>
        <w:pStyle w:val="Heading3"/>
      </w:pPr>
      <w:r>
        <w:t xml:space="preserve">Appendix D: Metadata Lineage (SEO, Social, and Beyond)</w:t>
      </w:r>
    </w:p>
    <w:p>
      <w:pPr>
        <w:pStyle w:val="FirstParagraph"/>
      </w:pPr>
      <w:r>
        <w:t xml:space="preserve">HTML metadata mechanisms have expanded beyond the simple</w:t>
      </w:r>
      <w:r>
        <w:t xml:space="preserve"> </w:t>
      </w:r>
      <w:r>
        <w:rPr>
          <w:rStyle w:val="VerbatimChar"/>
        </w:rPr>
        <w:t xml:space="preserve">&lt;meta&gt;</w:t>
      </w:r>
      <w:r>
        <w:t xml:space="preserve"> </w:t>
      </w:r>
      <w:r>
        <w:t xml:space="preserve">tag to accommodate the needs of search engines, social sharing, and linked data. Here’s a timeline and overview of metadata in HTML:</w:t>
      </w:r>
    </w:p>
    <w:p>
      <w:pPr>
        <w:numPr>
          <w:ilvl w:val="0"/>
          <w:numId w:val="1005"/>
        </w:numPr>
      </w:pPr>
      <w:r>
        <w:rPr>
          <w:b/>
          <w:bCs/>
        </w:rPr>
        <w:t xml:space="preserve">Early Meta (1995–2004):</w:t>
      </w:r>
      <w:r>
        <w:t xml:space="preserve"> </w:t>
      </w:r>
      <w:r>
        <w:t xml:space="preserve">HTML 2.0 introduced</w:t>
      </w:r>
      <w:r>
        <w:t xml:space="preserve"> </w:t>
      </w:r>
      <w:r>
        <w:rPr>
          <w:rStyle w:val="VerbatimChar"/>
        </w:rPr>
        <w:t xml:space="preserve">&lt;meta&gt;</w:t>
      </w:r>
      <w:r>
        <w:t xml:space="preserve"> </w:t>
      </w:r>
      <w:r>
        <w:t xml:space="preserve">primarily for HTTP-equiv usage (like refresh or content-type). But soon</w:t>
      </w:r>
      <w:r>
        <w:t xml:space="preserve"> </w:t>
      </w:r>
      <w:r>
        <w:rPr>
          <w:rStyle w:val="VerbatimChar"/>
        </w:rPr>
        <w:t xml:space="preserve">&lt;meta name="keywords"&gt;</w:t>
      </w:r>
      <w:r>
        <w:t xml:space="preserve"> </w:t>
      </w:r>
      <w:r>
        <w:t xml:space="preserve">and</w:t>
      </w:r>
      <w:r>
        <w:t xml:space="preserve"> </w:t>
      </w:r>
      <w:r>
        <w:rPr>
          <w:rStyle w:val="VerbatimChar"/>
        </w:rPr>
        <w:t xml:space="preserve">"description"</w:t>
      </w:r>
      <w:r>
        <w:t xml:space="preserve"> </w:t>
      </w:r>
      <w:r>
        <w:t xml:space="preserve">became common for search engines. In the 90s, search engines like Altavista and Infoseek did index meta keywords and description. Over time, due to spam (keyword stuffing), the importance of meta keywords dropped (Google outright ignored the keywords meta by 2009). The description meta, however, is still used to generate snippet text in search results if relevant. Also,</w:t>
      </w:r>
      <w:r>
        <w:t xml:space="preserve"> </w:t>
      </w:r>
      <w:r>
        <w:rPr>
          <w:rStyle w:val="VerbatimChar"/>
        </w:rPr>
        <w:t xml:space="preserve">&lt;title&gt;</w:t>
      </w:r>
      <w:r>
        <w:t xml:space="preserve"> </w:t>
      </w:r>
      <w:r>
        <w:t xml:space="preserve">tag (not a meta but a key metadata element) has always been crucial for SEO – the page title shows in search result as the main link text and in the browser tab.</w:t>
      </w:r>
    </w:p>
    <w:p>
      <w:pPr>
        <w:numPr>
          <w:ilvl w:val="0"/>
          <w:numId w:val="1005"/>
        </w:numPr>
      </w:pPr>
      <w:r>
        <w:rPr>
          <w:b/>
          <w:bCs/>
        </w:rPr>
        <w:t xml:space="preserve">Dublin Core and other Early Standards:</w:t>
      </w:r>
      <w:r>
        <w:t xml:space="preserve"> </w:t>
      </w:r>
      <w:r>
        <w:t xml:space="preserve">In early 2000s, some sites used</w:t>
      </w:r>
      <w:r>
        <w:t xml:space="preserve"> </w:t>
      </w:r>
      <w:r>
        <w:rPr>
          <w:rStyle w:val="VerbatimChar"/>
        </w:rPr>
        <w:t xml:space="preserve">&lt;meta name="DC.title"&gt;</w:t>
      </w:r>
      <w:r>
        <w:t xml:space="preserve"> </w:t>
      </w:r>
      <w:r>
        <w:t xml:space="preserve">and other Dublin Core metadata in their HTML head. These provided a formal vocabulary (creator, date, etc.), but it was more popular in library and academic sites. Not widely used in commercial web for SEO.</w:t>
      </w:r>
    </w:p>
    <w:p>
      <w:pPr>
        <w:numPr>
          <w:ilvl w:val="0"/>
          <w:numId w:val="1005"/>
        </w:numPr>
      </w:pPr>
      <w:r>
        <w:rPr>
          <w:b/>
          <w:bCs/>
        </w:rPr>
        <w:t xml:space="preserve">Microformats (circa 2005–2010):</w:t>
      </w:r>
      <w:r>
        <w:t xml:space="preserve"> </w:t>
      </w:r>
      <w:r>
        <w:t xml:space="preserve">A grassroots approach to embedding semantics using regular HTML attributes, especially the</w:t>
      </w:r>
      <w:r>
        <w:t xml:space="preserve"> </w:t>
      </w:r>
      <w:r>
        <w:rPr>
          <w:rStyle w:val="VerbatimChar"/>
        </w:rPr>
        <w:t xml:space="preserve">class</w:t>
      </w:r>
      <w:r>
        <w:t xml:space="preserve"> </w:t>
      </w:r>
      <w:r>
        <w:t xml:space="preserve">attribute, came about. Examples:</w:t>
      </w:r>
      <w:r>
        <w:t xml:space="preserve"> </w:t>
      </w:r>
      <w:r>
        <w:rPr>
          <w:b/>
          <w:bCs/>
        </w:rPr>
        <w:t xml:space="preserve">hCard</w:t>
      </w:r>
      <w:r>
        <w:t xml:space="preserve"> </w:t>
      </w:r>
      <w:r>
        <w:t xml:space="preserve">(for marking up contact info) – use</w:t>
      </w:r>
      <w:r>
        <w:t xml:space="preserve"> </w:t>
      </w:r>
      <w:r>
        <w:rPr>
          <w:rStyle w:val="VerbatimChar"/>
        </w:rPr>
        <w:t xml:space="preserve">&lt;span class="vcard"&gt;</w:t>
      </w:r>
      <w:r>
        <w:t xml:space="preserve"> </w:t>
      </w:r>
      <w:r>
        <w:t xml:space="preserve">with nested</w:t>
      </w:r>
      <w:r>
        <w:t xml:space="preserve"> </w:t>
      </w:r>
      <w:r>
        <w:rPr>
          <w:rStyle w:val="VerbatimChar"/>
        </w:rPr>
        <w:t xml:space="preserve">&lt;span class="fn"&gt;</w:t>
      </w:r>
      <w:r>
        <w:t xml:space="preserve"> </w:t>
      </w:r>
      <w:r>
        <w:t xml:space="preserve">for full name, etc.,</w:t>
      </w:r>
      <w:r>
        <w:t xml:space="preserve"> </w:t>
      </w:r>
      <w:r>
        <w:rPr>
          <w:b/>
          <w:bCs/>
        </w:rPr>
        <w:t xml:space="preserve">hCalendar</w:t>
      </w:r>
      <w:r>
        <w:t xml:space="preserve"> </w:t>
      </w:r>
      <w:r>
        <w:t xml:space="preserve">(for events),</w:t>
      </w:r>
      <w:r>
        <w:t xml:space="preserve"> </w:t>
      </w:r>
      <w:r>
        <w:rPr>
          <w:b/>
          <w:bCs/>
        </w:rPr>
        <w:t xml:space="preserve">rel-tag</w:t>
      </w:r>
      <w:r>
        <w:t xml:space="preserve"> </w:t>
      </w:r>
      <w:r>
        <w:t xml:space="preserve">(using</w:t>
      </w:r>
      <w:r>
        <w:t xml:space="preserve"> </w:t>
      </w:r>
      <w:r>
        <w:rPr>
          <w:rStyle w:val="VerbatimChar"/>
        </w:rPr>
        <w:t xml:space="preserve">&lt;a rel="tag"&gt;</w:t>
      </w:r>
      <w:r>
        <w:t xml:space="preserve"> </w:t>
      </w:r>
      <w:r>
        <w:t xml:space="preserve">for tagging),</w:t>
      </w:r>
      <w:r>
        <w:t xml:space="preserve"> </w:t>
      </w:r>
      <w:r>
        <w:rPr>
          <w:b/>
          <w:bCs/>
        </w:rPr>
        <w:t xml:space="preserve">rel-nofollow</w:t>
      </w:r>
      <w:r>
        <w:t xml:space="preserve"> </w:t>
      </w:r>
      <w:r>
        <w:t xml:space="preserve">(which Google introduced in 2005 to mark untrusted links for SEO). These required no new elements, just conventions on existing ones. Microformats were readable by some parsers and search engines experimented with them (e.g. hReview for reviews). They influenced later standards.</w:t>
      </w:r>
    </w:p>
    <w:p>
      <w:pPr>
        <w:numPr>
          <w:ilvl w:val="0"/>
          <w:numId w:val="1005"/>
        </w:numPr>
      </w:pPr>
      <w:r>
        <w:rPr>
          <w:b/>
          <w:bCs/>
        </w:rPr>
        <w:t xml:space="preserve">RDFa (2008):</w:t>
      </w:r>
      <w:r>
        <w:t xml:space="preserve"> </w:t>
      </w:r>
      <w:r>
        <w:t xml:space="preserve">RDFa allowed embedding RDF (Resource Description Framework) triples in HTML attributes (like</w:t>
      </w:r>
      <w:r>
        <w:t xml:space="preserve"> </w:t>
      </w:r>
      <w:r>
        <w:rPr>
          <w:rStyle w:val="VerbatimChar"/>
        </w:rPr>
        <w:t xml:space="preserve">about</w:t>
      </w:r>
      <w:r>
        <w:t xml:space="preserve">,</w:t>
      </w:r>
      <w:r>
        <w:t xml:space="preserve"> </w:t>
      </w:r>
      <w:r>
        <w:rPr>
          <w:rStyle w:val="VerbatimChar"/>
        </w:rPr>
        <w:t xml:space="preserve">property</w:t>
      </w:r>
      <w:r>
        <w:t xml:space="preserve">,</w:t>
      </w:r>
      <w:r>
        <w:t xml:space="preserve"> </w:t>
      </w:r>
      <w:r>
        <w:rPr>
          <w:rStyle w:val="VerbatimChar"/>
        </w:rPr>
        <w:t xml:space="preserve">content</w:t>
      </w:r>
      <w:r>
        <w:t xml:space="preserve">). Initially in XHTML 1.1, later a lite subset in HTML5. RDFa gained some use in specific areas like e-commerce (GoodRelations vocabulary for products) and by some governmental sites for open data. But RDFa syntax was considered a bit verbose.</w:t>
      </w:r>
    </w:p>
    <w:p>
      <w:pPr>
        <w:numPr>
          <w:ilvl w:val="0"/>
          <w:numId w:val="1005"/>
        </w:numPr>
      </w:pPr>
      <w:r>
        <w:rPr>
          <w:b/>
          <w:bCs/>
        </w:rPr>
        <w:t xml:space="preserve">Structured Data &amp; Rich Snippets (2010+):</w:t>
      </w:r>
      <w:r>
        <w:t xml:space="preserve"> </w:t>
      </w:r>
      <w:r>
        <w:t xml:space="preserve">Google, Yahoo, and Bing collaborated on</w:t>
      </w:r>
      <w:r>
        <w:t xml:space="preserve"> </w:t>
      </w:r>
      <w:r>
        <w:rPr>
          <w:b/>
          <w:bCs/>
        </w:rPr>
        <w:t xml:space="preserve">schema.org</w:t>
      </w:r>
      <w:r>
        <w:t xml:space="preserve"> </w:t>
      </w:r>
      <w:r>
        <w:t xml:space="preserve">(launched 2011) – a standardized vocabulary for structured data. Initially, they supported marking up schema.org data using</w:t>
      </w:r>
      <w:r>
        <w:t xml:space="preserve"> </w:t>
      </w:r>
      <w:r>
        <w:rPr>
          <w:b/>
          <w:bCs/>
        </w:rPr>
        <w:t xml:space="preserve">microdata</w:t>
      </w:r>
      <w:r>
        <w:t xml:space="preserve"> </w:t>
      </w:r>
      <w:r>
        <w:t xml:space="preserve">(an HTML5 feature). Microdata introduced attributes</w:t>
      </w:r>
      <w:r>
        <w:t xml:space="preserve"> </w:t>
      </w:r>
      <w:r>
        <w:rPr>
          <w:rStyle w:val="VerbatimChar"/>
        </w:rPr>
        <w:t xml:space="preserve">itemscope</w:t>
      </w:r>
      <w:r>
        <w:t xml:space="preserve">,</w:t>
      </w:r>
      <w:r>
        <w:t xml:space="preserve"> </w:t>
      </w:r>
      <w:r>
        <w:rPr>
          <w:rStyle w:val="VerbatimChar"/>
        </w:rPr>
        <w:t xml:space="preserve">itemtype</w:t>
      </w:r>
      <w:r>
        <w:t xml:space="preserve">,</w:t>
      </w:r>
      <w:r>
        <w:t xml:space="preserve"> </w:t>
      </w:r>
      <w:r>
        <w:rPr>
          <w:rStyle w:val="VerbatimChar"/>
        </w:rPr>
        <w:t xml:space="preserve">itemprop</w:t>
      </w:r>
      <w:r>
        <w:t xml:space="preserve"> </w:t>
      </w:r>
      <w:r>
        <w:t xml:space="preserve">to annotate content. For example:</w:t>
      </w:r>
      <w:r>
        <w:t xml:space="preserve"> </w:t>
      </w:r>
      <w:r>
        <w:rPr>
          <w:rStyle w:val="VerbatimChar"/>
        </w:rPr>
        <w:t xml:space="preserve">&lt;div itemscope itemtype="http://schema.org/Person"&gt;&lt;span itemprop="name"&gt;Alice&lt;/span&gt;&lt;/div&gt;</w:t>
      </w:r>
      <w:r>
        <w:t xml:space="preserve"> </w:t>
      </w:r>
      <w:r>
        <w:t xml:space="preserve">would indicate that this content is a Person with name “Alice”</w:t>
      </w:r>
      <w:hyperlink r:id="rId107">
        <w:r>
          <w:rPr>
            <w:rStyle w:val="Hyperlink"/>
          </w:rPr>
          <w:t xml:space="preserve">[90]</w:t>
        </w:r>
      </w:hyperlink>
      <w:hyperlink r:id="rId113">
        <w:r>
          <w:rPr>
            <w:rStyle w:val="Hyperlink"/>
          </w:rPr>
          <w:t xml:space="preserve">[91]</w:t>
        </w:r>
      </w:hyperlink>
      <w:r>
        <w:t xml:space="preserve">. Search engines used this to enrich search results (display ratings, prices, etc.). HTML5 had a Note “HTML5 differences from HTML4” and a separate note on microdata explaining this</w:t>
      </w:r>
      <w:hyperlink r:id="rId107">
        <w:r>
          <w:rPr>
            <w:rStyle w:val="Hyperlink"/>
          </w:rPr>
          <w:t xml:space="preserve">[90]</w:t>
        </w:r>
      </w:hyperlink>
      <w:r>
        <w:t xml:space="preserve">. Over time, Google began to prefer</w:t>
      </w:r>
      <w:r>
        <w:t xml:space="preserve"> </w:t>
      </w:r>
      <w:r>
        <w:rPr>
          <w:b/>
          <w:bCs/>
        </w:rPr>
        <w:t xml:space="preserve">JSON-LD</w:t>
      </w:r>
      <w:r>
        <w:t xml:space="preserve"> </w:t>
      </w:r>
      <w:r>
        <w:t xml:space="preserve">for structured data: instead of inline markup, a developer could put a</w:t>
      </w:r>
      <w:r>
        <w:t xml:space="preserve"> </w:t>
      </w:r>
      <w:r>
        <w:rPr>
          <w:rStyle w:val="VerbatimChar"/>
        </w:rPr>
        <w:t xml:space="preserve">&lt;script type="application/ld+json"&gt;…&lt;/script&gt;</w:t>
      </w:r>
      <w:r>
        <w:t xml:space="preserve"> </w:t>
      </w:r>
      <w:r>
        <w:t xml:space="preserve">in the HTML head containing a JSON representation of the structured data. JSON-LD (JavaScript Object Notation for Linked Data) became popular mid-2010s because it doesn’t mess with the visible HTML and is easier to generate. The HTML spec doesn’t mandate JSON-LD, but it’s an allowed script type, and Google’s guidelines heavily recommend it now for SEO.</w:t>
      </w:r>
    </w:p>
    <w:p>
      <w:pPr>
        <w:numPr>
          <w:ilvl w:val="0"/>
          <w:numId w:val="1005"/>
        </w:numPr>
      </w:pPr>
      <w:r>
        <w:rPr>
          <w:b/>
          <w:bCs/>
        </w:rPr>
        <w:t xml:space="preserve">Open Graph (Facebook, 2010):</w:t>
      </w:r>
      <w:r>
        <w:t xml:space="preserve"> </w:t>
      </w:r>
      <w:r>
        <w:t xml:space="preserve">Facebook introduced the</w:t>
      </w:r>
      <w:r>
        <w:t xml:space="preserve"> </w:t>
      </w:r>
      <w:r>
        <w:rPr>
          <w:b/>
          <w:bCs/>
        </w:rPr>
        <w:t xml:space="preserve">Open Graph Protocol</w:t>
      </w:r>
      <w:r>
        <w:t xml:space="preserve"> </w:t>
      </w:r>
      <w:r>
        <w:t xml:space="preserve">to enable rich link previews. This uses</w:t>
      </w:r>
      <w:r>
        <w:t xml:space="preserve"> </w:t>
      </w:r>
      <w:r>
        <w:rPr>
          <w:rStyle w:val="VerbatimChar"/>
        </w:rPr>
        <w:t xml:space="preserve">&lt;meta&gt;</w:t>
      </w:r>
      <w:r>
        <w:t xml:space="preserve"> </w:t>
      </w:r>
      <w:r>
        <w:t xml:space="preserve">tags in HTML with property attributes, typically:</w:t>
      </w:r>
      <w:r>
        <w:t xml:space="preserve"> </w:t>
      </w:r>
      <w:r>
        <w:rPr>
          <w:rStyle w:val="VerbatimChar"/>
        </w:rPr>
        <w:t xml:space="preserve">&lt;meta property="og:title" content="My Page Title"&gt;</w:t>
      </w:r>
      <w:r>
        <w:t xml:space="preserve">,</w:t>
      </w:r>
      <w:r>
        <w:t xml:space="preserve"> </w:t>
      </w:r>
      <w:r>
        <w:rPr>
          <w:rStyle w:val="VerbatimChar"/>
        </w:rPr>
        <w:t xml:space="preserve">&lt;meta property="og:description" content="…"&gt;</w:t>
      </w:r>
      <w:r>
        <w:t xml:space="preserve">,</w:t>
      </w:r>
      <w:r>
        <w:t xml:space="preserve"> </w:t>
      </w:r>
      <w:r>
        <w:rPr>
          <w:rStyle w:val="VerbatimChar"/>
        </w:rPr>
        <w:t xml:space="preserve">&lt;meta property="og:image" content="http://example.com/image.png"&gt;</w:t>
      </w:r>
      <w:r>
        <w:t xml:space="preserve">, etc. These allow any webpage to essentially describe itself like a piece of social media content. Twitter followed with</w:t>
      </w:r>
      <w:r>
        <w:t xml:space="preserve"> </w:t>
      </w:r>
      <w:r>
        <w:rPr>
          <w:b/>
          <w:bCs/>
        </w:rPr>
        <w:t xml:space="preserve">Twitter Cards</w:t>
      </w:r>
      <w:r>
        <w:t xml:space="preserve"> </w:t>
      </w:r>
      <w:r>
        <w:t xml:space="preserve">which similarly use meta tags like</w:t>
      </w:r>
      <w:r>
        <w:t xml:space="preserve"> </w:t>
      </w:r>
      <w:r>
        <w:rPr>
          <w:rStyle w:val="VerbatimChar"/>
        </w:rPr>
        <w:t xml:space="preserve">&lt;meta name="twitter:card" content="summary_large_image"&gt;</w:t>
      </w:r>
      <w:r>
        <w:t xml:space="preserve"> </w:t>
      </w:r>
      <w:r>
        <w:t xml:space="preserve">and others for title, image, etc. Most major social networks use these tags; they’re now a de facto part of a webmaster’s checklist if they want shared links to look good. They’re not part of W3C HTML spec, but because they live in the</w:t>
      </w:r>
      <w:r>
        <w:t xml:space="preserve"> </w:t>
      </w:r>
      <w:r>
        <w:rPr>
          <w:rStyle w:val="VerbatimChar"/>
        </w:rPr>
        <w:t xml:space="preserve">&lt;head&gt;</w:t>
      </w:r>
      <w:r>
        <w:t xml:space="preserve"> </w:t>
      </w:r>
      <w:r>
        <w:t xml:space="preserve">as meta tags, they coexist with other metadata.</w:t>
      </w:r>
    </w:p>
    <w:p>
      <w:pPr>
        <w:numPr>
          <w:ilvl w:val="0"/>
          <w:numId w:val="1005"/>
        </w:numPr>
      </w:pPr>
      <w:r>
        <w:rPr>
          <w:b/>
          <w:bCs/>
        </w:rPr>
        <w:t xml:space="preserve">SEO Meta and Link Tags:</w:t>
      </w:r>
      <w:r>
        <w:t xml:space="preserve"> </w:t>
      </w:r>
      <w:r>
        <w:t xml:space="preserve">Aside from Open Graph, other specialized meta tags emerged:</w:t>
      </w:r>
      <w:r>
        <w:t xml:space="preserve"> </w:t>
      </w:r>
      <w:r>
        <w:rPr>
          <w:rStyle w:val="VerbatimChar"/>
        </w:rPr>
        <w:t xml:space="preserve">meta name="robots"</w:t>
      </w:r>
      <w:r>
        <w:t xml:space="preserve"> </w:t>
      </w:r>
      <w:r>
        <w:t xml:space="preserve">can instruct search engine crawlers (e.g.,</w:t>
      </w:r>
      <w:r>
        <w:t xml:space="preserve"> </w:t>
      </w:r>
      <w:r>
        <w:rPr>
          <w:rStyle w:val="VerbatimChar"/>
        </w:rPr>
        <w:t xml:space="preserve">content="noindex,nofollow"</w:t>
      </w:r>
      <w:r>
        <w:t xml:space="preserve"> </w:t>
      </w:r>
      <w:r>
        <w:t xml:space="preserve">to tell not to index page or follow links). There’s</w:t>
      </w:r>
      <w:r>
        <w:t xml:space="preserve"> </w:t>
      </w:r>
      <w:r>
        <w:rPr>
          <w:rStyle w:val="VerbatimChar"/>
        </w:rPr>
        <w:t xml:space="preserve">meta name="viewport"</w:t>
      </w:r>
      <w:r>
        <w:t xml:space="preserve"> </w:t>
      </w:r>
      <w:r>
        <w:t xml:space="preserve">essential for mobile as discussed (not SEO but for usability). Also</w:t>
      </w:r>
      <w:r>
        <w:t xml:space="preserve"> </w:t>
      </w:r>
      <w:r>
        <w:rPr>
          <w:rStyle w:val="VerbatimChar"/>
        </w:rPr>
        <w:t xml:space="preserve">&lt;link rel="canonical" href="..."&gt;</w:t>
      </w:r>
      <w:r>
        <w:t xml:space="preserve"> </w:t>
      </w:r>
      <w:r>
        <w:t xml:space="preserve">became crucial – it’s a way to indicate the preferred URL of a page if accessible by multiple URLs (to avoid duplicate content issues in SEO).</w:t>
      </w:r>
      <w:r>
        <w:t xml:space="preserve"> </w:t>
      </w:r>
      <w:r>
        <w:rPr>
          <w:rStyle w:val="VerbatimChar"/>
        </w:rPr>
        <w:t xml:space="preserve">&lt;link rel="alternate"</w:t>
      </w:r>
      <w:r>
        <w:t xml:space="preserve"> </w:t>
      </w:r>
      <w:r>
        <w:t xml:space="preserve">with type application/rss+xml or application/atom+xml was used to link feeds, and later</w:t>
      </w:r>
      <w:r>
        <w:t xml:space="preserve"> </w:t>
      </w:r>
      <w:r>
        <w:rPr>
          <w:rStyle w:val="VerbatimChar"/>
        </w:rPr>
        <w:t xml:space="preserve">rel="alternate" hreflang="x"</w:t>
      </w:r>
      <w:r>
        <w:t xml:space="preserve"> </w:t>
      </w:r>
      <w:r>
        <w:t xml:space="preserve">is used for multilingual site linking (pointing to other language versions). These link tags in head are part of metadata that helps search engines understand site structure.</w:t>
      </w:r>
    </w:p>
    <w:p>
      <w:pPr>
        <w:numPr>
          <w:ilvl w:val="0"/>
          <w:numId w:val="1005"/>
        </w:numPr>
      </w:pPr>
      <w:r>
        <w:rPr>
          <w:b/>
          <w:bCs/>
        </w:rPr>
        <w:t xml:space="preserve">HTML5 and Metadata:</w:t>
      </w:r>
      <w:r>
        <w:t xml:space="preserve"> </w:t>
      </w:r>
      <w:r>
        <w:t xml:space="preserve">HTML5 simplified some things – e.g. one can write</w:t>
      </w:r>
      <w:r>
        <w:t xml:space="preserve"> </w:t>
      </w:r>
      <w:r>
        <w:rPr>
          <w:rStyle w:val="VerbatimChar"/>
        </w:rPr>
        <w:t xml:space="preserve">&lt;meta charset="UTF-8"&gt;</w:t>
      </w:r>
      <w:r>
        <w:t xml:space="preserve"> </w:t>
      </w:r>
      <w:r>
        <w:t xml:space="preserve">directly to declare encoding, which is simpler. It also clarified that the meta viewport is fine (though not formally part of spec, it’s mentioned in docs as a valid practice). It didn’t inherently add new SEO features beyond microdata. The living standard did integrate microdata originally, then moved it out to separate note when JSON-LD became more prevalent.</w:t>
      </w:r>
    </w:p>
    <w:p>
      <w:pPr>
        <w:numPr>
          <w:ilvl w:val="0"/>
          <w:numId w:val="1005"/>
        </w:numPr>
      </w:pPr>
      <w:r>
        <w:rPr>
          <w:b/>
          <w:bCs/>
        </w:rPr>
        <w:t xml:space="preserve">Live Metadata (2020s):</w:t>
      </w:r>
      <w:r>
        <w:t xml:space="preserve"> </w:t>
      </w:r>
      <w:r>
        <w:t xml:space="preserve">With JSON-LD as the primary structured data mechanism, the emphasis is on including a script with data about products, articles, breadcrumbs, etc. That is more about content being machine-readable without altering HTML elements. HTML itself might eventually include some structured data hooks (there were thoughts about adding things like</w:t>
      </w:r>
      <w:r>
        <w:t xml:space="preserve"> </w:t>
      </w:r>
      <w:r>
        <w:rPr>
          <w:rStyle w:val="VerbatimChar"/>
        </w:rPr>
        <w:t xml:space="preserve">&lt;dfn&gt;</w:t>
      </w:r>
      <w:r>
        <w:t xml:space="preserve"> </w:t>
      </w:r>
      <w:r>
        <w:t xml:space="preserve">with references linking to glossary automatically, etc., but nothing big yet).</w:t>
      </w:r>
    </w:p>
    <w:p>
      <w:pPr>
        <w:numPr>
          <w:ilvl w:val="0"/>
          <w:numId w:val="1005"/>
        </w:numPr>
      </w:pPr>
      <w:r>
        <w:rPr>
          <w:b/>
          <w:bCs/>
        </w:rPr>
        <w:t xml:space="preserve">Privacy/Tracking and Meta:</w:t>
      </w:r>
      <w:r>
        <w:t xml:space="preserve"> </w:t>
      </w:r>
      <w:r>
        <w:t xml:space="preserve">There are also meta tags for browser features (like</w:t>
      </w:r>
      <w:r>
        <w:t xml:space="preserve"> </w:t>
      </w:r>
      <w:r>
        <w:rPr>
          <w:rStyle w:val="VerbatimChar"/>
        </w:rPr>
        <w:t xml:space="preserve">&lt;meta http-equiv="Content-Security-Policy" ...&gt;</w:t>
      </w:r>
      <w:r>
        <w:t xml:space="preserve"> </w:t>
      </w:r>
      <w:r>
        <w:t xml:space="preserve">to enforce CSP via HTML). And</w:t>
      </w:r>
      <w:r>
        <w:t xml:space="preserve"> </w:t>
      </w:r>
      <w:r>
        <w:rPr>
          <w:rStyle w:val="VerbatimChar"/>
        </w:rPr>
        <w:t xml:space="preserve">&lt;meta name="theme-color" content="#317EFB"&gt;</w:t>
      </w:r>
      <w:r>
        <w:t xml:space="preserve"> </w:t>
      </w:r>
      <w:r>
        <w:t xml:space="preserve">which Chrome uses to color the address bar on mobile. These are more browser hints than content metadata.</w:t>
      </w:r>
    </w:p>
    <w:p>
      <w:pPr>
        <w:pStyle w:val="FirstParagraph"/>
      </w:pPr>
      <w:r>
        <w:t xml:space="preserve">In summary, metadata in HTML started purely as a way to provide info about the document for indexing and HTTP. It evolved into a powerful mechanism to describe content for other platforms:</w:t>
      </w:r>
      <w:r>
        <w:t xml:space="preserve"> </w:t>
      </w:r>
      <w:r>
        <w:t xml:space="preserve">-</w:t>
      </w:r>
      <w:r>
        <w:t xml:space="preserve"> </w:t>
      </w:r>
      <w:r>
        <w:rPr>
          <w:b/>
          <w:bCs/>
        </w:rPr>
        <w:t xml:space="preserve">SEO</w:t>
      </w:r>
      <w:r>
        <w:t xml:space="preserve">: Title, meta description, canonical, robots, structured data to influence how search engines index and display content.</w:t>
      </w:r>
      <w:r>
        <w:t xml:space="preserve"> </w:t>
      </w:r>
      <w:r>
        <w:t xml:space="preserve">-</w:t>
      </w:r>
      <w:r>
        <w:t xml:space="preserve"> </w:t>
      </w:r>
      <w:r>
        <w:rPr>
          <w:b/>
          <w:bCs/>
        </w:rPr>
        <w:t xml:space="preserve">Social</w:t>
      </w:r>
      <w:r>
        <w:t xml:space="preserve">: Open Graph and Twitter meta tags for rich link previews.</w:t>
      </w:r>
      <w:r>
        <w:t xml:space="preserve"> </w:t>
      </w:r>
      <w:r>
        <w:t xml:space="preserve">-</w:t>
      </w:r>
      <w:r>
        <w:t xml:space="preserve"> </w:t>
      </w:r>
      <w:r>
        <w:rPr>
          <w:b/>
          <w:bCs/>
        </w:rPr>
        <w:t xml:space="preserve">Interop</w:t>
      </w:r>
      <w:r>
        <w:t xml:space="preserve">: link rel tags for feeds, alternate languages, etc., improving how other systems or services consume the site.</w:t>
      </w:r>
      <w:r>
        <w:t xml:space="preserve"> </w:t>
      </w:r>
      <w:r>
        <w:t xml:space="preserve">-</w:t>
      </w:r>
      <w:r>
        <w:t xml:space="preserve"> </w:t>
      </w:r>
      <w:r>
        <w:rPr>
          <w:b/>
          <w:bCs/>
        </w:rPr>
        <w:t xml:space="preserve">Linked Data</w:t>
      </w:r>
      <w:r>
        <w:t xml:space="preserve">: microformats (class-based), microdata (attribute-based), RDFa (attribute-based) and JSON-LD (script-based) enabling the HTML page to carry a graph of data that corresponds to the content.</w:t>
      </w:r>
    </w:p>
    <w:p>
      <w:pPr>
        <w:pStyle w:val="BodyText"/>
      </w:pPr>
      <w:r>
        <w:t xml:space="preserve">One can think of modern HTML pages as having two layers: the human-visible layer (marked up by HTML elements) and the machine-readable layer (provided by these metadata conventions). A well-prepared HTML page for 2025 likely has, in its</w:t>
      </w:r>
      <w:r>
        <w:t xml:space="preserve"> </w:t>
      </w:r>
      <w:r>
        <w:rPr>
          <w:rStyle w:val="VerbatimChar"/>
        </w:rPr>
        <w:t xml:space="preserve">&lt;head&gt;</w:t>
      </w:r>
      <w:r>
        <w:t xml:space="preserve">: a descriptive title, a meta description, possibly meta keywords (some still use them for internal search, though external SEO ignores it), Open Graph and Twitter tags, a canonical link, maybe alternate/hreflang links if multilingual, and a JSON-LD script with schema.org data about the page content. This ensures the page is understood and presented correctly across the web ecosystem, beyond just browsers.</w:t>
      </w:r>
    </w:p>
    <w:bookmarkEnd w:id="114"/>
    <w:bookmarkStart w:id="121" w:name="X758b5626913696d223ffec90554df901b85f585"/>
    <w:p>
      <w:pPr>
        <w:pStyle w:val="Heading3"/>
      </w:pPr>
      <w:r>
        <w:t xml:space="preserve">Appendix E: HTML Email Client Compatibility</w:t>
      </w:r>
    </w:p>
    <w:p>
      <w:pPr>
        <w:pStyle w:val="FirstParagraph"/>
      </w:pPr>
      <w:r>
        <w:t xml:space="preserve">HTML email is a peculiar subset of web development. Because email clients vary widely and often use outdated rendering engines, HTML emails must be coded defensively, almost like it’s 1999. Key points on HTML email compatibility:</w:t>
      </w:r>
    </w:p>
    <w:p>
      <w:pPr>
        <w:pStyle w:val="Compact"/>
        <w:numPr>
          <w:ilvl w:val="0"/>
          <w:numId w:val="1006"/>
        </w:numPr>
      </w:pPr>
      <w:r>
        <w:rPr>
          <w:b/>
          <w:bCs/>
        </w:rPr>
        <w:t xml:space="preserve">Rendering Engines:</w:t>
      </w:r>
      <w:r>
        <w:t xml:space="preserve"> </w:t>
      </w:r>
      <w:r>
        <w:t xml:space="preserve">Different email clients use different engines:</w:t>
      </w:r>
    </w:p>
    <w:p>
      <w:pPr>
        <w:pStyle w:val="Compact"/>
        <w:numPr>
          <w:ilvl w:val="0"/>
          <w:numId w:val="1006"/>
        </w:numPr>
      </w:pPr>
      <w:r>
        <w:rPr>
          <w:i/>
          <w:iCs/>
        </w:rPr>
        <w:t xml:space="preserve">Outlook 2007–2021 (Windows)</w:t>
      </w:r>
      <w:r>
        <w:t xml:space="preserve"> </w:t>
      </w:r>
      <w:r>
        <w:t xml:space="preserve">– uses Microsoft Word’s HTML/CSS renderer</w:t>
      </w:r>
      <w:hyperlink r:id="rId98">
        <w:r>
          <w:rPr>
            <w:rStyle w:val="Hyperlink"/>
          </w:rPr>
          <w:t xml:space="preserve">[80]</w:t>
        </w:r>
      </w:hyperlink>
      <w:r>
        <w:t xml:space="preserve">. This engine has very limited CSS support: no support for CSS floats or positioning, limited selectors, partial margin/padding, and only rudimentary HTML (it’s based on Word’s ability to save documents as “Web Page”). It supports HTML4.0 roughly, with many quirks</w:t>
      </w:r>
      <w:hyperlink r:id="rId115">
        <w:r>
          <w:rPr>
            <w:rStyle w:val="Hyperlink"/>
          </w:rPr>
          <w:t xml:space="preserve">[92]</w:t>
        </w:r>
      </w:hyperlink>
      <w:hyperlink r:id="rId99">
        <w:r>
          <w:rPr>
            <w:rStyle w:val="Hyperlink"/>
          </w:rPr>
          <w:t xml:space="preserve">[81]</w:t>
        </w:r>
      </w:hyperlink>
      <w:r>
        <w:t xml:space="preserve">.</w:t>
      </w:r>
    </w:p>
    <w:p>
      <w:pPr>
        <w:pStyle w:val="Compact"/>
        <w:numPr>
          <w:ilvl w:val="0"/>
          <w:numId w:val="1006"/>
        </w:numPr>
      </w:pPr>
      <w:r>
        <w:rPr>
          <w:i/>
          <w:iCs/>
        </w:rPr>
        <w:t xml:space="preserve">Older Outlook 2000–2003 (Windows)</w:t>
      </w:r>
      <w:r>
        <w:t xml:space="preserve"> </w:t>
      </w:r>
      <w:r>
        <w:t xml:space="preserve">– used Internet Explorer’s engine (Trident). Those were actually better with HTML/CSS (similar to IE6).</w:t>
      </w:r>
    </w:p>
    <w:p>
      <w:pPr>
        <w:pStyle w:val="Compact"/>
        <w:numPr>
          <w:ilvl w:val="0"/>
          <w:numId w:val="1006"/>
        </w:numPr>
      </w:pPr>
      <w:r>
        <w:rPr>
          <w:i/>
          <w:iCs/>
        </w:rPr>
        <w:t xml:space="preserve">Outlook for Mac</w:t>
      </w:r>
      <w:r>
        <w:t xml:space="preserve"> </w:t>
      </w:r>
      <w:r>
        <w:t xml:space="preserve">– historically used WebKit via Mac OS (so better support).</w:t>
      </w:r>
    </w:p>
    <w:p>
      <w:pPr>
        <w:pStyle w:val="Compact"/>
        <w:numPr>
          <w:ilvl w:val="0"/>
          <w:numId w:val="1006"/>
        </w:numPr>
      </w:pPr>
      <w:r>
        <w:rPr>
          <w:i/>
          <w:iCs/>
        </w:rPr>
        <w:t xml:space="preserve">Apple Mail (Mac, iOS)</w:t>
      </w:r>
      <w:r>
        <w:t xml:space="preserve"> </w:t>
      </w:r>
      <w:r>
        <w:t xml:space="preserve">– uses WebKit (very capable, similar to Safari).</w:t>
      </w:r>
    </w:p>
    <w:p>
      <w:pPr>
        <w:pStyle w:val="Compact"/>
        <w:numPr>
          <w:ilvl w:val="0"/>
          <w:numId w:val="1006"/>
        </w:numPr>
      </w:pPr>
      <w:r>
        <w:rPr>
          <w:i/>
          <w:iCs/>
        </w:rPr>
        <w:t xml:space="preserve">Gmail (webmail and app)</w:t>
      </w:r>
      <w:r>
        <w:t xml:space="preserve"> </w:t>
      </w:r>
      <w:r>
        <w:t xml:space="preserve">– Gmail strips some things: it won’t allow any</w:t>
      </w:r>
      <w:r>
        <w:t xml:space="preserve"> </w:t>
      </w:r>
      <w:r>
        <w:rPr>
          <w:rStyle w:val="VerbatimChar"/>
        </w:rPr>
        <w:t xml:space="preserve">&lt;style&gt;</w:t>
      </w:r>
      <w:r>
        <w:t xml:space="preserve"> </w:t>
      </w:r>
      <w:r>
        <w:t xml:space="preserve">tags in the head (it will move CSS inline or drop it), and it sanitizes HTML (e.g., removing JavaScript, obviously, and some unsupported tags). Gmail supports a decent subset of CSS inline, but not CSS3 or complex stuff.</w:t>
      </w:r>
    </w:p>
    <w:p>
      <w:pPr>
        <w:pStyle w:val="Compact"/>
        <w:numPr>
          <w:ilvl w:val="0"/>
          <w:numId w:val="1006"/>
        </w:numPr>
      </w:pPr>
      <w:r>
        <w:rPr>
          <w:i/>
          <w:iCs/>
        </w:rPr>
        <w:t xml:space="preserve">Yahoo Mail, Outlook.com (web)</w:t>
      </w:r>
      <w:r>
        <w:t xml:space="preserve"> </w:t>
      </w:r>
      <w:r>
        <w:t xml:space="preserve">– similar to Gmail in sanitization, each has quirks.</w:t>
      </w:r>
    </w:p>
    <w:p>
      <w:pPr>
        <w:pStyle w:val="Compact"/>
        <w:numPr>
          <w:ilvl w:val="0"/>
          <w:numId w:val="1006"/>
        </w:numPr>
      </w:pPr>
      <w:r>
        <w:rPr>
          <w:i/>
          <w:iCs/>
        </w:rPr>
        <w:t xml:space="preserve">Thunderbird</w:t>
      </w:r>
      <w:r>
        <w:t xml:space="preserve"> </w:t>
      </w:r>
      <w:r>
        <w:t xml:space="preserve">– uses Gecko engine (like Firefox); good standards support.</w:t>
      </w:r>
    </w:p>
    <w:p>
      <w:pPr>
        <w:numPr>
          <w:ilvl w:val="0"/>
          <w:numId w:val="1006"/>
        </w:numPr>
      </w:pPr>
      <w:r>
        <w:rPr>
          <w:i/>
          <w:iCs/>
        </w:rPr>
        <w:t xml:space="preserve">Legacy mobile email apps</w:t>
      </w:r>
      <w:r>
        <w:t xml:space="preserve"> </w:t>
      </w:r>
      <w:r>
        <w:t xml:space="preserve">– some are just using the system WebView to render (which can be modern), others have custom limited renderers.</w:t>
      </w:r>
    </w:p>
    <w:p>
      <w:pPr>
        <w:numPr>
          <w:ilvl w:val="0"/>
          <w:numId w:val="1006"/>
        </w:numPr>
      </w:pPr>
      <w:r>
        <w:rPr>
          <w:b/>
          <w:bCs/>
        </w:rPr>
        <w:t xml:space="preserve">CSS Support:</w:t>
      </w:r>
      <w:r>
        <w:t xml:space="preserve"> </w:t>
      </w:r>
      <w:r>
        <w:t xml:space="preserve">Generally,</w:t>
      </w:r>
      <w:r>
        <w:t xml:space="preserve"> </w:t>
      </w:r>
      <w:r>
        <w:rPr>
          <w:b/>
          <w:bCs/>
        </w:rPr>
        <w:t xml:space="preserve">Inline CSS is most reliable</w:t>
      </w:r>
      <w:r>
        <w:t xml:space="preserve">. Many clients strip out</w:t>
      </w:r>
      <w:r>
        <w:t xml:space="preserve"> </w:t>
      </w:r>
      <w:r>
        <w:rPr>
          <w:rStyle w:val="VerbatimChar"/>
        </w:rPr>
        <w:t xml:space="preserve">&lt;style&gt;</w:t>
      </w:r>
      <w:r>
        <w:t xml:space="preserve"> </w:t>
      </w:r>
      <w:r>
        <w:t xml:space="preserve">blocks, so email designers inline all styles on elements (or use tools to do so automatically). Even inline, not all CSS properties work:</w:t>
      </w:r>
    </w:p>
    <w:p>
      <w:pPr>
        <w:pStyle w:val="Compact"/>
        <w:numPr>
          <w:ilvl w:val="0"/>
          <w:numId w:val="1006"/>
        </w:numPr>
      </w:pPr>
      <w:r>
        <w:t xml:space="preserve">Outlook/Word supports basic text styling (font-size, color), background-color on table cells, etc., but not complex ones like float, flexbox, media queries, or even something like</w:t>
      </w:r>
      <w:r>
        <w:t xml:space="preserve"> </w:t>
      </w:r>
      <w:r>
        <w:rPr>
          <w:rStyle w:val="VerbatimChar"/>
        </w:rPr>
        <w:t xml:space="preserve">margin</w:t>
      </w:r>
      <w:r>
        <w:t xml:space="preserve"> </w:t>
      </w:r>
      <w:r>
        <w:t xml:space="preserve">on paragraphs can be problematic</w:t>
      </w:r>
      <w:hyperlink r:id="rId116">
        <w:r>
          <w:rPr>
            <w:rStyle w:val="Hyperlink"/>
          </w:rPr>
          <w:t xml:space="preserve">[93]</w:t>
        </w:r>
      </w:hyperlink>
      <w:hyperlink r:id="rId100">
        <w:r>
          <w:rPr>
            <w:rStyle w:val="Hyperlink"/>
          </w:rPr>
          <w:t xml:space="preserve">[82]</w:t>
        </w:r>
      </w:hyperlink>
      <w:r>
        <w:t xml:space="preserve">.</w:t>
      </w:r>
    </w:p>
    <w:p>
      <w:pPr>
        <w:pStyle w:val="Compact"/>
        <w:numPr>
          <w:ilvl w:val="0"/>
          <w:numId w:val="1006"/>
        </w:numPr>
      </w:pPr>
      <w:r>
        <w:t xml:space="preserve">Media queries (for responsive) are ignored by Gmail and some others, but work in iOS Mail and a few. So responsive emails use a hybrid approach: fluid layout by default (tables that percentage-size), and media queries to optimize for mobile (which will only take effect on clients that support them). Gmail introduced support for media queries in 2016 for its app, which helped.</w:t>
      </w:r>
    </w:p>
    <w:p>
      <w:pPr>
        <w:pStyle w:val="Compact"/>
        <w:numPr>
          <w:ilvl w:val="0"/>
          <w:numId w:val="1006"/>
        </w:numPr>
      </w:pPr>
      <w:r>
        <w:t xml:space="preserve">Web fonts (@font-face): generally not supported in many email clients. iOS Mail and some Android maybe, but Outlook/Word no. Better stick to web-safe fonts.</w:t>
      </w:r>
    </w:p>
    <w:p>
      <w:pPr>
        <w:pStyle w:val="Compact"/>
        <w:numPr>
          <w:ilvl w:val="0"/>
          <w:numId w:val="1006"/>
        </w:numPr>
      </w:pPr>
      <w:r>
        <w:t xml:space="preserve">Modern CSS like flexbox, grid: basically no across email clients. Use tables for layout.</w:t>
      </w:r>
    </w:p>
    <w:p>
      <w:pPr>
        <w:numPr>
          <w:ilvl w:val="0"/>
          <w:numId w:val="1006"/>
        </w:numPr>
      </w:pPr>
      <w:r>
        <w:t xml:space="preserve">CSS pseudo-classes like :hover can work in some webmail if they allow style, but mobile apps likely not.</w:t>
      </w:r>
    </w:p>
    <w:p>
      <w:pPr>
        <w:numPr>
          <w:ilvl w:val="0"/>
          <w:numId w:val="1006"/>
        </w:numPr>
      </w:pPr>
      <w:r>
        <w:rPr>
          <w:b/>
          <w:bCs/>
        </w:rPr>
        <w:t xml:space="preserve">HTML tags support:</w:t>
      </w:r>
    </w:p>
    <w:p>
      <w:pPr>
        <w:pStyle w:val="Compact"/>
        <w:numPr>
          <w:ilvl w:val="0"/>
          <w:numId w:val="1006"/>
        </w:numPr>
      </w:pPr>
      <w:r>
        <w:t xml:space="preserve">Simplest approach: stick to</w:t>
      </w:r>
      <w:r>
        <w:t xml:space="preserve"> </w:t>
      </w:r>
      <w:r>
        <w:rPr>
          <w:b/>
          <w:bCs/>
        </w:rPr>
        <w:t xml:space="preserve">table layouts</w:t>
      </w:r>
      <w:r>
        <w:t xml:space="preserve">.</w:t>
      </w:r>
      <w:r>
        <w:t xml:space="preserve"> </w:t>
      </w:r>
      <w:r>
        <w:rPr>
          <w:rStyle w:val="VerbatimChar"/>
        </w:rPr>
        <w:t xml:space="preserve">&lt;table&gt;</w:t>
      </w:r>
      <w:r>
        <w:t xml:space="preserve">,</w:t>
      </w:r>
      <w:r>
        <w:t xml:space="preserve"> </w:t>
      </w:r>
      <w:r>
        <w:rPr>
          <w:rStyle w:val="VerbatimChar"/>
        </w:rPr>
        <w:t xml:space="preserve">&lt;tr&gt;</w:t>
      </w:r>
      <w:r>
        <w:t xml:space="preserve">,</w:t>
      </w:r>
      <w:r>
        <w:t xml:space="preserve"> </w:t>
      </w:r>
      <w:r>
        <w:rPr>
          <w:rStyle w:val="VerbatimChar"/>
        </w:rPr>
        <w:t xml:space="preserve">&lt;td&gt;</w:t>
      </w:r>
      <w:r>
        <w:t xml:space="preserve"> </w:t>
      </w:r>
      <w:r>
        <w:t xml:space="preserve">are well-supported everywhere. Use nested tables to create columns, spacing, etc. This is exactly how websites were made in the late 90s, and it lives on in email.</w:t>
      </w:r>
    </w:p>
    <w:p>
      <w:pPr>
        <w:pStyle w:val="Compact"/>
        <w:numPr>
          <w:ilvl w:val="0"/>
          <w:numId w:val="1006"/>
        </w:numPr>
      </w:pPr>
      <w:r>
        <w:t xml:space="preserve">Divs are generally fine as block containers, but if you rely on CSS for their positioning it may not work on Outlook.</w:t>
      </w:r>
    </w:p>
    <w:p>
      <w:pPr>
        <w:pStyle w:val="Compact"/>
        <w:numPr>
          <w:ilvl w:val="0"/>
          <w:numId w:val="1006"/>
        </w:numPr>
      </w:pPr>
      <w:r>
        <w:t xml:space="preserve">Lists</w:t>
      </w:r>
      <w:r>
        <w:t xml:space="preserve"> </w:t>
      </w:r>
      <w:r>
        <w:rPr>
          <w:rStyle w:val="VerbatimChar"/>
        </w:rPr>
        <w:t xml:space="preserve">&lt;ul&gt;</w:t>
      </w:r>
      <w:r>
        <w:t xml:space="preserve"> </w:t>
      </w:r>
      <w:r>
        <w:rPr>
          <w:rStyle w:val="VerbatimChar"/>
        </w:rPr>
        <w:t xml:space="preserve">&lt;ol&gt;</w:t>
      </w:r>
      <w:r>
        <w:t xml:space="preserve"> </w:t>
      </w:r>
      <w:r>
        <w:t xml:space="preserve">are supported, but one might need to inline style for consistent indent.</w:t>
      </w:r>
    </w:p>
    <w:p>
      <w:pPr>
        <w:pStyle w:val="Compact"/>
        <w:numPr>
          <w:ilvl w:val="0"/>
          <w:numId w:val="1006"/>
        </w:numPr>
      </w:pPr>
      <w:r>
        <w:rPr>
          <w:rStyle w:val="VerbatimChar"/>
        </w:rPr>
        <w:t xml:space="preserve">&lt;img&gt;</w:t>
      </w:r>
      <w:r>
        <w:t xml:space="preserve"> </w:t>
      </w:r>
      <w:r>
        <w:t xml:space="preserve">works; however, many email clients</w:t>
      </w:r>
      <w:r>
        <w:t xml:space="preserve"> </w:t>
      </w:r>
      <w:r>
        <w:rPr>
          <w:b/>
          <w:bCs/>
        </w:rPr>
        <w:t xml:space="preserve">block images by default</w:t>
      </w:r>
      <w:r>
        <w:t xml:space="preserve"> </w:t>
      </w:r>
      <w:r>
        <w:t xml:space="preserve">for privacy (user has to click “download images”). Thus, a good practice is to include meaningful alt text on images (and some use a bit of CSS or HTML like setting background-color on a cell to show a colored box if an image like a button is not loaded).</w:t>
      </w:r>
    </w:p>
    <w:p>
      <w:pPr>
        <w:pStyle w:val="Compact"/>
        <w:numPr>
          <w:ilvl w:val="0"/>
          <w:numId w:val="1006"/>
        </w:numPr>
      </w:pPr>
      <w:r>
        <w:t xml:space="preserve">Forms: Most email clients do</w:t>
      </w:r>
      <w:r>
        <w:t xml:space="preserve"> </w:t>
      </w:r>
      <w:r>
        <w:rPr>
          <w:b/>
          <w:bCs/>
        </w:rPr>
        <w:t xml:space="preserve">not support forms</w:t>
      </w:r>
      <w:r>
        <w:t xml:space="preserve"> </w:t>
      </w:r>
      <w:r>
        <w:t xml:space="preserve">(for security). Some might allow a simple form but submit likely won’t work or user experience is awful. Generally, you cannot rely on forms in emails (exception: some are whitelisting special use-cases or new “AMP for email” allows interactive elements but only in Gmail/ few clients).</w:t>
      </w:r>
    </w:p>
    <w:p>
      <w:pPr>
        <w:pStyle w:val="Compact"/>
        <w:numPr>
          <w:ilvl w:val="0"/>
          <w:numId w:val="1006"/>
        </w:numPr>
      </w:pPr>
      <w:r>
        <w:t xml:space="preserve">HTML5 video/audio: not supported in most email. A few will show a video poster image linking out. Better to use a static image with a play button linking to a web page with the video.</w:t>
      </w:r>
    </w:p>
    <w:p>
      <w:pPr>
        <w:pStyle w:val="Compact"/>
        <w:numPr>
          <w:ilvl w:val="0"/>
          <w:numId w:val="1006"/>
        </w:numPr>
      </w:pPr>
      <w:r>
        <w:t xml:space="preserve">SVG: not reliably supported; better to avoid.</w:t>
      </w:r>
    </w:p>
    <w:p>
      <w:pPr>
        <w:pStyle w:val="Compact"/>
        <w:numPr>
          <w:ilvl w:val="0"/>
          <w:numId w:val="1006"/>
        </w:numPr>
      </w:pPr>
      <w:r>
        <w:rPr>
          <w:rStyle w:val="VerbatimChar"/>
        </w:rPr>
        <w:t xml:space="preserve">&lt;canvas&gt;</w:t>
      </w:r>
      <w:r>
        <w:t xml:space="preserve">/JS: absolutely not (all scripts are stripped).</w:t>
      </w:r>
    </w:p>
    <w:p>
      <w:pPr>
        <w:pStyle w:val="Compact"/>
        <w:numPr>
          <w:ilvl w:val="0"/>
          <w:numId w:val="1006"/>
        </w:numPr>
      </w:pPr>
      <w:r>
        <w:t xml:space="preserve">Animated GIFs: supported in most (even Outlook will show first frame since Word can’t animate GIF, but many others show animation).</w:t>
      </w:r>
    </w:p>
    <w:p>
      <w:pPr>
        <w:numPr>
          <w:ilvl w:val="0"/>
          <w:numId w:val="1006"/>
        </w:numPr>
      </w:pPr>
      <w:r>
        <w:rPr>
          <w:rStyle w:val="VerbatimChar"/>
        </w:rPr>
        <w:t xml:space="preserve">&lt;style&gt;</w:t>
      </w:r>
      <w:r>
        <w:t xml:space="preserve"> </w:t>
      </w:r>
      <w:r>
        <w:t xml:space="preserve">in head: as mentioned, stripped by Gmail and some, but some clients like Outlook (Word) actually do read</w:t>
      </w:r>
      <w:r>
        <w:t xml:space="preserve"> </w:t>
      </w:r>
      <w:r>
        <w:rPr>
          <w:rStyle w:val="VerbatimChar"/>
        </w:rPr>
        <w:t xml:space="preserve">&lt;style&gt;</w:t>
      </w:r>
      <w:r>
        <w:t xml:space="preserve"> </w:t>
      </w:r>
      <w:r>
        <w:t xml:space="preserve">but only certain selectors (Word’s engine can parse some CSS but not all). Still, best to inline.</w:t>
      </w:r>
    </w:p>
    <w:p>
      <w:pPr>
        <w:numPr>
          <w:ilvl w:val="0"/>
          <w:numId w:val="1006"/>
        </w:numPr>
      </w:pPr>
      <w:r>
        <w:rPr>
          <w:b/>
          <w:bCs/>
        </w:rPr>
        <w:t xml:space="preserve">Interactive/AMP:</w:t>
      </w:r>
      <w:r>
        <w:t xml:space="preserve"> </w:t>
      </w:r>
      <w:r>
        <w:t xml:space="preserve">In 2019, Google started</w:t>
      </w:r>
      <w:r>
        <w:t xml:space="preserve"> </w:t>
      </w:r>
      <w:r>
        <w:rPr>
          <w:b/>
          <w:bCs/>
        </w:rPr>
        <w:t xml:space="preserve">AMP for Email</w:t>
      </w:r>
      <w:r>
        <w:t xml:space="preserve">, which allows senders to include an AMP HTML (a subset of HTML with custom AMP components) version of the email that Gmail (and a couple other clients like Outlook.com) can render, enabling interactivity (like accordions, carousels, live content). This is still not widely used and is overkill for many. It’s basically an entirely separate code path for email (and if client doesn’t support, it falls back to regular HTML email content). Thus, classic HTML email practices remain dominant.</w:t>
      </w:r>
    </w:p>
    <w:p>
      <w:pPr>
        <w:numPr>
          <w:ilvl w:val="0"/>
          <w:numId w:val="1006"/>
        </w:numPr>
      </w:pPr>
      <w:r>
        <w:rPr>
          <w:b/>
          <w:bCs/>
        </w:rPr>
        <w:t xml:space="preserve">Testing and Client Differences:</w:t>
      </w:r>
      <w:r>
        <w:t xml:space="preserve"> </w:t>
      </w:r>
      <w:r>
        <w:t xml:space="preserve">Because of these inconsistencies, companies use extensive testing via services like Litmus or Email on Acid to see how an email renders in different clients. They often have to use “hacky” fixes: e.g., conditional comments for Outlook (yes, Outlook still honors Microsoft conditional comments like</w:t>
      </w:r>
      <w:r>
        <w:t xml:space="preserve"> </w:t>
      </w:r>
      <w:r>
        <w:rPr>
          <w:rStyle w:val="VerbatimChar"/>
        </w:rPr>
        <w:t xml:space="preserve">&lt;!--[if mso]&gt;</w:t>
      </w:r>
      <w:r>
        <w:t xml:space="preserve"> </w:t>
      </w:r>
      <w:r>
        <w:t xml:space="preserve">which the Word engine respects; so you can have a snippet of code just for Outlook), or targeting specific clients with CSS hacks (like using</w:t>
      </w:r>
      <w:r>
        <w:t xml:space="preserve"> </w:t>
      </w:r>
      <w:r>
        <w:rPr>
          <w:rStyle w:val="VerbatimChar"/>
        </w:rPr>
        <w:t xml:space="preserve">@supports</w:t>
      </w:r>
      <w:r>
        <w:t xml:space="preserve"> </w:t>
      </w:r>
      <w:r>
        <w:t xml:space="preserve">or weird selectors that only Webkit or only Gmail will parse).</w:t>
      </w:r>
    </w:p>
    <w:p>
      <w:pPr>
        <w:numPr>
          <w:ilvl w:val="0"/>
          <w:numId w:val="1006"/>
        </w:numPr>
      </w:pPr>
      <w:r>
        <w:rPr>
          <w:b/>
          <w:bCs/>
        </w:rPr>
        <w:t xml:space="preserve">Security filters:</w:t>
      </w:r>
      <w:r>
        <w:t xml:space="preserve"> </w:t>
      </w:r>
      <w:r>
        <w:t xml:space="preserve">Email clients sanitize HTML to prevent attacks. This means:</w:t>
      </w:r>
    </w:p>
    <w:p>
      <w:pPr>
        <w:pStyle w:val="Compact"/>
        <w:numPr>
          <w:ilvl w:val="0"/>
          <w:numId w:val="1006"/>
        </w:numPr>
      </w:pPr>
      <w:r>
        <w:t xml:space="preserve">All JavaScript is removed.</w:t>
      </w:r>
    </w:p>
    <w:p>
      <w:pPr>
        <w:pStyle w:val="Compact"/>
        <w:numPr>
          <w:ilvl w:val="0"/>
          <w:numId w:val="1006"/>
        </w:numPr>
      </w:pPr>
      <w:r>
        <w:t xml:space="preserve">CSS that could be used maliciously (e.g., external URL in background-image might be allowed, but some block it due to tracking concerns).</w:t>
      </w:r>
    </w:p>
    <w:p>
      <w:pPr>
        <w:pStyle w:val="Compact"/>
        <w:numPr>
          <w:ilvl w:val="0"/>
          <w:numId w:val="1006"/>
        </w:numPr>
      </w:pPr>
      <w:r>
        <w:t xml:space="preserve">Links: often rewritten by email providers (for tracking clicks). But HTML-wise, use absolute URLs with</w:t>
      </w:r>
      <w:r>
        <w:t xml:space="preserve"> </w:t>
      </w:r>
      <w:r>
        <w:rPr>
          <w:rStyle w:val="VerbatimChar"/>
        </w:rPr>
        <w:t xml:space="preserve">https</w:t>
      </w:r>
      <w:r>
        <w:t xml:space="preserve">.</w:t>
      </w:r>
    </w:p>
    <w:p>
      <w:pPr>
        <w:pStyle w:val="Compact"/>
        <w:numPr>
          <w:ilvl w:val="0"/>
          <w:numId w:val="1006"/>
        </w:numPr>
      </w:pPr>
      <w:r>
        <w:t xml:space="preserve">Some strip</w:t>
      </w:r>
      <w:r>
        <w:t xml:space="preserve"> </w:t>
      </w:r>
      <w:r>
        <w:rPr>
          <w:rStyle w:val="VerbatimChar"/>
        </w:rPr>
        <w:t xml:space="preserve">style</w:t>
      </w:r>
      <w:r>
        <w:t xml:space="preserve"> </w:t>
      </w:r>
      <w:r>
        <w:t xml:space="preserve">attributes that contain certain keywords. Historically, some webmail would remove</w:t>
      </w:r>
      <w:r>
        <w:t xml:space="preserve"> </w:t>
      </w:r>
      <w:r>
        <w:rPr>
          <w:rStyle w:val="VerbatimChar"/>
        </w:rPr>
        <w:t xml:space="preserve">position:fixed</w:t>
      </w:r>
      <w:r>
        <w:t xml:space="preserve"> </w:t>
      </w:r>
      <w:r>
        <w:t xml:space="preserve">or forms as noted.</w:t>
      </w:r>
    </w:p>
    <w:p>
      <w:pPr>
        <w:pStyle w:val="Compact"/>
        <w:numPr>
          <w:ilvl w:val="0"/>
          <w:numId w:val="1006"/>
        </w:numPr>
      </w:pPr>
      <w:r>
        <w:t xml:space="preserve">Images often get an attribute added like</w:t>
      </w:r>
      <w:r>
        <w:t xml:space="preserve"> </w:t>
      </w:r>
      <w:r>
        <w:rPr>
          <w:rStyle w:val="VerbatimChar"/>
        </w:rPr>
        <w:t xml:space="preserve">referrerpolicy="no-referrer"</w:t>
      </w:r>
      <w:r>
        <w:t xml:space="preserve"> </w:t>
      </w:r>
      <w:r>
        <w:t xml:space="preserve">or proxied.</w:t>
      </w:r>
    </w:p>
    <w:p>
      <w:pPr>
        <w:pStyle w:val="FirstParagraph"/>
      </w:pPr>
      <w:r>
        <w:t xml:space="preserve">Given these constraints,</w:t>
      </w:r>
      <w:r>
        <w:t xml:space="preserve"> </w:t>
      </w:r>
      <w:r>
        <w:rPr>
          <w:b/>
          <w:bCs/>
        </w:rPr>
        <w:t xml:space="preserve">HTML email coding is essentially frozen in late-90s techniques</w:t>
      </w:r>
      <w:r>
        <w:t xml:space="preserve"> </w:t>
      </w:r>
      <w:r>
        <w:t xml:space="preserve">with a few exceptions:</w:t>
      </w:r>
      <w:r>
        <w:t xml:space="preserve"> </w:t>
      </w:r>
      <w:r>
        <w:t xml:space="preserve">- Use tables for structure, inline styles for presentation.</w:t>
      </w:r>
      <w:r>
        <w:t xml:space="preserve"> </w:t>
      </w:r>
      <w:r>
        <w:t xml:space="preserve">- Use old-school attributes where possible: e.g., many emails still use the deprecated</w:t>
      </w:r>
      <w:r>
        <w:t xml:space="preserve"> </w:t>
      </w:r>
      <w:r>
        <w:rPr>
          <w:rStyle w:val="VerbatimChar"/>
        </w:rPr>
        <w:t xml:space="preserve">bgcolor</w:t>
      </w:r>
      <w:r>
        <w:t xml:space="preserve">,</w:t>
      </w:r>
      <w:r>
        <w:t xml:space="preserve"> </w:t>
      </w:r>
      <w:r>
        <w:rPr>
          <w:rStyle w:val="VerbatimChar"/>
        </w:rPr>
        <w:t xml:space="preserve">align</w:t>
      </w:r>
      <w:r>
        <w:t xml:space="preserve">,</w:t>
      </w:r>
      <w:r>
        <w:t xml:space="preserve"> </w:t>
      </w:r>
      <w:r>
        <w:rPr>
          <w:rStyle w:val="VerbatimChar"/>
        </w:rPr>
        <w:t xml:space="preserve">valign</w:t>
      </w:r>
      <w:r>
        <w:t xml:space="preserve"> </w:t>
      </w:r>
      <w:r>
        <w:t xml:space="preserve">on</w:t>
      </w:r>
      <w:r>
        <w:t xml:space="preserve"> </w:t>
      </w:r>
      <w:r>
        <w:rPr>
          <w:rStyle w:val="VerbatimChar"/>
        </w:rPr>
        <w:t xml:space="preserve">&lt;td&gt;</w:t>
      </w:r>
      <w:r>
        <w:t xml:space="preserve"> </w:t>
      </w:r>
      <w:r>
        <w:t xml:space="preserve">because those will work even if CSS is not applied (Word’s engine supports those attributes since they are part of HTML4).</w:t>
      </w:r>
      <w:r>
        <w:t xml:space="preserve"> </w:t>
      </w:r>
      <w:r>
        <w:t xml:space="preserve">- Use</w:t>
      </w:r>
      <w:r>
        <w:t xml:space="preserve"> </w:t>
      </w:r>
      <w:r>
        <w:rPr>
          <w:rStyle w:val="VerbatimChar"/>
        </w:rPr>
        <w:t xml:space="preserve">&lt;font&gt;</w:t>
      </w:r>
      <w:r>
        <w:t xml:space="preserve"> </w:t>
      </w:r>
      <w:r>
        <w:t xml:space="preserve">tags for text styling in some cases (though that is less common now; inline CSS can do font styling, but some resort to</w:t>
      </w:r>
      <w:r>
        <w:t xml:space="preserve"> </w:t>
      </w:r>
      <w:r>
        <w:rPr>
          <w:rStyle w:val="VerbatimChar"/>
        </w:rPr>
        <w:t xml:space="preserve">&lt;font face="..."&gt;</w:t>
      </w:r>
      <w:r>
        <w:t xml:space="preserve"> </w:t>
      </w:r>
      <w:r>
        <w:t xml:space="preserve">as backup for Outlook).</w:t>
      </w:r>
      <w:r>
        <w:t xml:space="preserve"> </w:t>
      </w:r>
      <w:r>
        <w:t xml:space="preserve">- Keep layout simple and linear for mobile (one column is safest, or set table widths to 100% on small screens via a mobile query).</w:t>
      </w:r>
      <w:r>
        <w:t xml:space="preserve"> </w:t>
      </w:r>
      <w:r>
        <w:t xml:space="preserve">- The max width of an email is often set to around 600px – a convention from when many desktop clients preview pane was that width. So many emails code a container table of width 600 centered.</w:t>
      </w:r>
    </w:p>
    <w:p>
      <w:pPr>
        <w:pStyle w:val="BodyText"/>
      </w:pPr>
      <w:r>
        <w:rPr>
          <w:b/>
          <w:bCs/>
        </w:rPr>
        <w:t xml:space="preserve">Email Client Quirks Examples:</w:t>
      </w:r>
      <w:r>
        <w:t xml:space="preserve"> </w:t>
      </w:r>
      <w:r>
        <w:t xml:space="preserve">- Outlook (Word) doesn’t support CSS</w:t>
      </w:r>
      <w:r>
        <w:t xml:space="preserve"> </w:t>
      </w:r>
      <w:r>
        <w:rPr>
          <w:rStyle w:val="VerbatimChar"/>
        </w:rPr>
        <w:t xml:space="preserve">padding</w:t>
      </w:r>
      <w:r>
        <w:t xml:space="preserve"> </w:t>
      </w:r>
      <w:r>
        <w:t xml:space="preserve">on</w:t>
      </w:r>
      <w:r>
        <w:t xml:space="preserve"> </w:t>
      </w:r>
      <w:r>
        <w:rPr>
          <w:rStyle w:val="VerbatimChar"/>
        </w:rPr>
        <w:t xml:space="preserve">&lt;p&gt;</w:t>
      </w:r>
      <w:r>
        <w:t xml:space="preserve"> </w:t>
      </w:r>
      <w:r>
        <w:t xml:space="preserve">or</w:t>
      </w:r>
      <w:r>
        <w:t xml:space="preserve"> </w:t>
      </w:r>
      <w:r>
        <w:rPr>
          <w:rStyle w:val="VerbatimChar"/>
        </w:rPr>
        <w:t xml:space="preserve">&lt;div&gt;</w:t>
      </w:r>
      <w:r>
        <w:t xml:space="preserve"> </w:t>
      </w:r>
      <w:r>
        <w:t xml:space="preserve">reliably, but it does on table cells. So email devs put text in table cells and use</w:t>
      </w:r>
      <w:r>
        <w:t xml:space="preserve"> </w:t>
      </w:r>
      <w:r>
        <w:rPr>
          <w:rStyle w:val="VerbatimChar"/>
        </w:rPr>
        <w:t xml:space="preserve">cellpadding</w:t>
      </w:r>
      <w:r>
        <w:t xml:space="preserve"> </w:t>
      </w:r>
      <w:r>
        <w:t xml:space="preserve">or CSS on the</w:t>
      </w:r>
      <w:r>
        <w:t xml:space="preserve"> </w:t>
      </w:r>
      <w:r>
        <w:rPr>
          <w:rStyle w:val="VerbatimChar"/>
        </w:rPr>
        <w:t xml:space="preserve">&lt;td&gt;</w:t>
      </w:r>
      <w:r>
        <w:t xml:space="preserve">.</w:t>
      </w:r>
      <w:r>
        <w:t xml:space="preserve"> </w:t>
      </w:r>
      <w:r>
        <w:t xml:space="preserve">- Gmail doesn’t support</w:t>
      </w:r>
      <w:r>
        <w:t xml:space="preserve"> </w:t>
      </w:r>
      <w:r>
        <w:rPr>
          <w:rStyle w:val="VerbatimChar"/>
        </w:rPr>
        <w:t xml:space="preserve">&lt;style&gt;</w:t>
      </w:r>
      <w:r>
        <w:t xml:space="preserve"> </w:t>
      </w:r>
      <w:r>
        <w:t xml:space="preserve">but will allow some inline styles. It also will remove</w:t>
      </w:r>
      <w:r>
        <w:t xml:space="preserve"> </w:t>
      </w:r>
      <w:r>
        <w:rPr>
          <w:rStyle w:val="VerbatimChar"/>
        </w:rPr>
        <w:t xml:space="preserve">display:none</w:t>
      </w:r>
      <w:r>
        <w:t xml:space="preserve"> </w:t>
      </w:r>
      <w:r>
        <w:t xml:space="preserve">styles (to prevent hide/show hacks or tracker pixels possibly). So hiding content for mobile (in responsive) has to be done carefully (e.g., use</w:t>
      </w:r>
      <w:r>
        <w:t xml:space="preserve"> </w:t>
      </w:r>
      <w:r>
        <w:rPr>
          <w:rStyle w:val="VerbatimChar"/>
        </w:rPr>
        <w:t xml:space="preserve">display:none</w:t>
      </w:r>
      <w:r>
        <w:t xml:space="preserve"> </w:t>
      </w:r>
      <w:r>
        <w:t xml:space="preserve">in a media query which Gmail app now supports, or use</w:t>
      </w:r>
      <w:r>
        <w:t xml:space="preserve"> </w:t>
      </w:r>
      <w:r>
        <w:rPr>
          <w:rStyle w:val="VerbatimChar"/>
        </w:rPr>
        <w:t xml:space="preserve">visibility:hidden</w:t>
      </w:r>
      <w:r>
        <w:t xml:space="preserve"> </w:t>
      </w:r>
      <w:r>
        <w:t xml:space="preserve">as fallback).</w:t>
      </w:r>
      <w:r>
        <w:t xml:space="preserve"> </w:t>
      </w:r>
      <w:r>
        <w:t xml:space="preserve">- Some Outlook versions don’t load background images even with proper CSS. Hence, avoid relying on background images to convey important info.</w:t>
      </w:r>
      <w:r>
        <w:t xml:space="preserve"> </w:t>
      </w:r>
      <w:r>
        <w:t xml:space="preserve">- Dark mode: A newer challenge (2019+), some email clients like iOS Mail auto-apply dark mode to emails (turning white background to black and text to light). This can wreck designs. Developers had to adapt by using meta tags like</w:t>
      </w:r>
      <w:r>
        <w:t xml:space="preserve"> </w:t>
      </w:r>
      <w:r>
        <w:rPr>
          <w:rStyle w:val="VerbatimChar"/>
        </w:rPr>
        <w:t xml:space="preserve">color-scheme</w:t>
      </w:r>
      <w:r>
        <w:t xml:space="preserve"> </w:t>
      </w:r>
      <w:r>
        <w:t xml:space="preserve">or specific CSS to adjust or “force” certain elements to stay light. But support is inconsistent. It’s an ongoing area where email devs try to ensure their email doesn’t become unreadable in dark mode clients.</w:t>
      </w:r>
    </w:p>
    <w:p>
      <w:pPr>
        <w:pStyle w:val="BodyText"/>
      </w:pPr>
      <w:r>
        <w:rPr>
          <w:b/>
          <w:bCs/>
        </w:rPr>
        <w:t xml:space="preserve">Summary:</w:t>
      </w:r>
      <w:r>
        <w:t xml:space="preserve"> </w:t>
      </w:r>
      <w:r>
        <w:t xml:space="preserve">To ensure an HTML email renders consistently:</w:t>
      </w:r>
      <w:r>
        <w:t xml:space="preserve"> </w:t>
      </w:r>
      <w:r>
        <w:t xml:space="preserve">- Stick to basic HTML elements (table, tr, td, p, img, a, etc.).</w:t>
      </w:r>
      <w:r>
        <w:t xml:space="preserve"> </w:t>
      </w:r>
      <w:r>
        <w:t xml:space="preserve">- Inline all CSS, and keep to simple properties (font, color, background-color, border).</w:t>
      </w:r>
      <w:r>
        <w:t xml:space="preserve"> </w:t>
      </w:r>
      <w:r>
        <w:t xml:space="preserve">- Test widely; use hacks as needed (like MSO conditional comments).</w:t>
      </w:r>
      <w:r>
        <w:t xml:space="preserve"> </w:t>
      </w:r>
      <w:r>
        <w:t xml:space="preserve">- Accept that some advanced layout isn’t possible (no flexbox grid; multi-column usually done with nested tables).</w:t>
      </w:r>
      <w:r>
        <w:t xml:space="preserve"> </w:t>
      </w:r>
      <w:r>
        <w:t xml:space="preserve">- Provide fallbacks (alt text, and ensure the email is legible even if images are off or CSS fails – e.g., text should still be in a readable order).</w:t>
      </w:r>
      <w:r>
        <w:t xml:space="preserve"> </w:t>
      </w:r>
      <w:r>
        <w:t xml:space="preserve">- Keep it lightweight: emails have size limits (some clients truncate emails &gt;100KB, like Gmail).</w:t>
      </w:r>
    </w:p>
    <w:p>
      <w:pPr>
        <w:pStyle w:val="BodyText"/>
      </w:pPr>
      <w:r>
        <w:t xml:space="preserve">HTML email might be considered a living fossil – it shows how the broader web’s progress didn’t fully penetrate the email space due to its decentralized and security-sensitive nature. Thus, understanding HTML from the late 90s is still directly relevant to coding emails in 2025. Developers often joke that making a fancy responsive email is like solving a puzzle with one hand tied behind your back – you must use ingenuity within severe limitations. Yet, the universality of HTML persists: those very constraints are why HTML (in its older form) remains the content format for emails, as virtually every email client can parse basic HTML.</w:t>
      </w:r>
    </w:p>
    <w:p>
      <w:pPr>
        <w:pStyle w:val="BodyText"/>
      </w:pPr>
      <w:r>
        <w:t xml:space="preserve">This ends our deep dive into HTML’s rich history – from its SGML origins to its role in shaping a multi-faceted, interconnected platform. Through formal standards battles and informal developer innovation, HTML has shown remarkable adaptability, ensuring the Web remains both backward compatible and ever-evolving.</w:t>
      </w:r>
    </w:p>
    <w:p>
      <w:pPr>
        <w:pStyle w:val="BodyText"/>
      </w:pPr>
      <w:r>
        <w:rPr>
          <w:b/>
          <w:bCs/>
        </w:rPr>
        <w:t xml:space="preserve">Sources:</w:t>
      </w:r>
    </w:p>
    <w:p>
      <w:pPr>
        <w:pStyle w:val="Compact"/>
        <w:numPr>
          <w:ilvl w:val="0"/>
          <w:numId w:val="1007"/>
        </w:numPr>
      </w:pPr>
      <w:r>
        <w:t xml:space="preserve">Berners-Lee &amp; Dan Connolly,</w:t>
      </w:r>
      <w:r>
        <w:t xml:space="preserve"> </w:t>
      </w:r>
      <w:r>
        <w:rPr>
          <w:i/>
          <w:iCs/>
        </w:rPr>
        <w:t xml:space="preserve">Hypertext Markup Language - 2.0</w:t>
      </w:r>
      <w:r>
        <w:t xml:space="preserve"> </w:t>
      </w:r>
      <w:r>
        <w:t xml:space="preserve">(RFC 1866), November 1995 – notes HTML use since 1990 and HTML 2.0’s scope</w:t>
      </w:r>
      <w:hyperlink r:id="rId25">
        <w:r>
          <w:rPr>
            <w:rStyle w:val="Hyperlink"/>
          </w:rPr>
          <w:t xml:space="preserve">[13]</w:t>
        </w:r>
      </w:hyperlink>
      <w:hyperlink r:id="rId28">
        <w:r>
          <w:rPr>
            <w:rStyle w:val="Hyperlink"/>
          </w:rPr>
          <w:t xml:space="preserve">[9]</w:t>
        </w:r>
      </w:hyperlink>
      <w:r>
        <w:t xml:space="preserve">.</w:t>
      </w:r>
    </w:p>
    <w:p>
      <w:pPr>
        <w:pStyle w:val="Compact"/>
        <w:numPr>
          <w:ilvl w:val="0"/>
          <w:numId w:val="1007"/>
        </w:numPr>
      </w:pPr>
      <w:r>
        <w:t xml:space="preserve">W3C,</w:t>
      </w:r>
      <w:r>
        <w:t xml:space="preserve"> </w:t>
      </w:r>
      <w:r>
        <w:rPr>
          <w:i/>
          <w:iCs/>
        </w:rPr>
        <w:t xml:space="preserve">HTML 4.01 Specification</w:t>
      </w:r>
      <w:r>
        <w:t xml:space="preserve"> </w:t>
      </w:r>
      <w:r>
        <w:t xml:space="preserve">(LoC summary) – describes HTML4’s new features like CSS, scripting, accessibility, internationalization</w:t>
      </w:r>
      <w:hyperlink r:id="rId45">
        <w:r>
          <w:rPr>
            <w:rStyle w:val="Hyperlink"/>
          </w:rPr>
          <w:t xml:space="preserve">[26]</w:t>
        </w:r>
      </w:hyperlink>
      <w:hyperlink r:id="rId42">
        <w:r>
          <w:rPr>
            <w:rStyle w:val="Hyperlink"/>
          </w:rPr>
          <w:t xml:space="preserve">[23]</w:t>
        </w:r>
      </w:hyperlink>
      <w:r>
        <w:t xml:space="preserve">.</w:t>
      </w:r>
    </w:p>
    <w:p>
      <w:pPr>
        <w:pStyle w:val="Compact"/>
        <w:numPr>
          <w:ilvl w:val="0"/>
          <w:numId w:val="1007"/>
        </w:numPr>
      </w:pPr>
      <w:r>
        <w:t xml:space="preserve">W3C HTML WG Wiki,</w:t>
      </w:r>
      <w:r>
        <w:t xml:space="preserve"> </w:t>
      </w:r>
      <w:r>
        <w:rPr>
          <w:i/>
          <w:iCs/>
        </w:rPr>
        <w:t xml:space="preserve">History</w:t>
      </w:r>
      <w:r>
        <w:t xml:space="preserve"> </w:t>
      </w:r>
      <w:r>
        <w:t xml:space="preserve">– detailed timeline of HTML developments, including W3C workshop conclusions (1998) and WHATWG formation (2004)</w:t>
      </w:r>
      <w:hyperlink r:id="rId117">
        <w:r>
          <w:rPr>
            <w:rStyle w:val="Hyperlink"/>
          </w:rPr>
          <w:t xml:space="preserve">[94]</w:t>
        </w:r>
      </w:hyperlink>
      <w:hyperlink r:id="rId66">
        <w:r>
          <w:rPr>
            <w:rStyle w:val="Hyperlink"/>
          </w:rPr>
          <w:t xml:space="preserve">[47]</w:t>
        </w:r>
      </w:hyperlink>
      <w:r>
        <w:t xml:space="preserve">.</w:t>
      </w:r>
    </w:p>
    <w:p>
      <w:pPr>
        <w:pStyle w:val="Compact"/>
        <w:numPr>
          <w:ilvl w:val="0"/>
          <w:numId w:val="1007"/>
        </w:numPr>
      </w:pPr>
      <w:r>
        <w:t xml:space="preserve">Ian Hickson (WHATWG),</w:t>
      </w:r>
      <w:r>
        <w:t xml:space="preserve"> </w:t>
      </w:r>
      <w:r>
        <w:rPr>
          <w:i/>
          <w:iCs/>
        </w:rPr>
        <w:t xml:space="preserve">Ramblings</w:t>
      </w:r>
      <w:r>
        <w:t xml:space="preserve"> </w:t>
      </w:r>
      <w:r>
        <w:t xml:space="preserve">and</w:t>
      </w:r>
      <w:r>
        <w:t xml:space="preserve"> </w:t>
      </w:r>
      <w:r>
        <w:rPr>
          <w:i/>
          <w:iCs/>
        </w:rPr>
        <w:t xml:space="preserve">Backwards Compatibility</w:t>
      </w:r>
      <w:r>
        <w:t xml:space="preserve"> </w:t>
      </w:r>
      <w:r>
        <w:t xml:space="preserve">blogs (2004) – articulate the need for updating HTML vs. starting over</w:t>
      </w:r>
      <w:hyperlink r:id="rId57">
        <w:r>
          <w:rPr>
            <w:rStyle w:val="Hyperlink"/>
          </w:rPr>
          <w:t xml:space="preserve">[38]</w:t>
        </w:r>
      </w:hyperlink>
      <w:hyperlink r:id="rId69">
        <w:r>
          <w:rPr>
            <w:rStyle w:val="Hyperlink"/>
          </w:rPr>
          <w:t xml:space="preserve">[50]</w:t>
        </w:r>
      </w:hyperlink>
      <w:r>
        <w:t xml:space="preserve">.</w:t>
      </w:r>
    </w:p>
    <w:p>
      <w:pPr>
        <w:pStyle w:val="Compact"/>
        <w:numPr>
          <w:ilvl w:val="0"/>
          <w:numId w:val="1007"/>
        </w:numPr>
      </w:pPr>
      <w:r>
        <w:t xml:space="preserve">Robert Nyman,</w:t>
      </w:r>
      <w:r>
        <w:t xml:space="preserve"> </w:t>
      </w:r>
      <w:r>
        <w:rPr>
          <w:i/>
          <w:iCs/>
        </w:rPr>
        <w:t xml:space="preserve">An Introduction to HTML5</w:t>
      </w:r>
      <w:r>
        <w:t xml:space="preserve"> </w:t>
      </w:r>
      <w:r>
        <w:t xml:space="preserve">(2009) – provides background on WHATWG founding and W3C’s pivot from XHTML2 to HTML5</w:t>
      </w:r>
      <w:hyperlink r:id="rId53">
        <w:r>
          <w:rPr>
            <w:rStyle w:val="Hyperlink"/>
          </w:rPr>
          <w:t xml:space="preserve">[34]</w:t>
        </w:r>
      </w:hyperlink>
      <w:hyperlink r:id="rId118">
        <w:r>
          <w:rPr>
            <w:rStyle w:val="Hyperlink"/>
          </w:rPr>
          <w:t xml:space="preserve">[95]</w:t>
        </w:r>
      </w:hyperlink>
      <w:r>
        <w:t xml:space="preserve">.</w:t>
      </w:r>
    </w:p>
    <w:p>
      <w:pPr>
        <w:pStyle w:val="Compact"/>
        <w:numPr>
          <w:ilvl w:val="0"/>
          <w:numId w:val="1007"/>
        </w:numPr>
      </w:pPr>
      <w:r>
        <w:t xml:space="preserve">Loc.gov,</w:t>
      </w:r>
      <w:r>
        <w:t xml:space="preserve"> </w:t>
      </w:r>
      <w:r>
        <w:rPr>
          <w:i/>
          <w:iCs/>
        </w:rPr>
        <w:t xml:space="preserve">HyperText Markup Language (HTML) 5</w:t>
      </w:r>
      <w:r>
        <w:t xml:space="preserve"> </w:t>
      </w:r>
      <w:r>
        <w:t xml:space="preserve">– explains HTML5 design objectives (back-compat, precise error-handling) and lists new semantic and API features</w:t>
      </w:r>
      <w:hyperlink r:id="rId87">
        <w:r>
          <w:rPr>
            <w:rStyle w:val="Hyperlink"/>
          </w:rPr>
          <w:t xml:space="preserve">[68]</w:t>
        </w:r>
      </w:hyperlink>
      <w:hyperlink r:id="rId76">
        <w:r>
          <w:rPr>
            <w:rStyle w:val="Hyperlink"/>
          </w:rPr>
          <w:t xml:space="preserve">[57]</w:t>
        </w:r>
      </w:hyperlink>
      <w:r>
        <w:t xml:space="preserve">.</w:t>
      </w:r>
    </w:p>
    <w:p>
      <w:pPr>
        <w:pStyle w:val="Compact"/>
        <w:numPr>
          <w:ilvl w:val="0"/>
          <w:numId w:val="1007"/>
        </w:numPr>
      </w:pPr>
      <w:r>
        <w:t xml:space="preserve">Campaign Monitor,</w:t>
      </w:r>
      <w:r>
        <w:t xml:space="preserve"> </w:t>
      </w:r>
      <w:r>
        <w:rPr>
          <w:i/>
          <w:iCs/>
        </w:rPr>
        <w:t xml:space="preserve">Email Client Guides</w:t>
      </w:r>
      <w:r>
        <w:t xml:space="preserve"> </w:t>
      </w:r>
      <w:r>
        <w:t xml:space="preserve">– documents Outlook’s use of Word engine and limited CSS support</w:t>
      </w:r>
      <w:hyperlink r:id="rId99">
        <w:r>
          <w:rPr>
            <w:rStyle w:val="Hyperlink"/>
          </w:rPr>
          <w:t xml:space="preserve">[81]</w:t>
        </w:r>
      </w:hyperlink>
      <w:hyperlink r:id="rId100">
        <w:r>
          <w:rPr>
            <w:rStyle w:val="Hyperlink"/>
          </w:rPr>
          <w:t xml:space="preserve">[82]</w:t>
        </w:r>
      </w:hyperlink>
      <w:r>
        <w:t xml:space="preserve">.</w:t>
      </w:r>
    </w:p>
    <w:p>
      <w:pPr>
        <w:pStyle w:val="Compact"/>
        <w:numPr>
          <w:ilvl w:val="0"/>
          <w:numId w:val="1007"/>
        </w:numPr>
      </w:pPr>
      <w:r>
        <w:rPr>
          <w:i/>
          <w:iCs/>
        </w:rPr>
        <w:t xml:space="preserve">Web Design Museum</w:t>
      </w:r>
      <w:r>
        <w:t xml:space="preserve"> </w:t>
      </w:r>
      <w:r>
        <w:t xml:space="preserve">and W3C Validator History – note the 1997 launch of W3C’s HTML Validator and its origins</w:t>
      </w:r>
      <w:hyperlink r:id="rId56">
        <w:r>
          <w:rPr>
            <w:rStyle w:val="Hyperlink"/>
          </w:rPr>
          <w:t xml:space="preserve">[37]</w:t>
        </w:r>
      </w:hyperlink>
      <w:r>
        <w:t xml:space="preserve">.</w:t>
      </w:r>
    </w:p>
    <w:p>
      <w:pPr>
        <w:pStyle w:val="Compact"/>
        <w:numPr>
          <w:ilvl w:val="0"/>
          <w:numId w:val="1007"/>
        </w:numPr>
      </w:pPr>
      <w:r>
        <w:t xml:space="preserve">W3C,</w:t>
      </w:r>
      <w:r>
        <w:t xml:space="preserve"> </w:t>
      </w:r>
      <w:r>
        <w:rPr>
          <w:i/>
          <w:iCs/>
        </w:rPr>
        <w:t xml:space="preserve">XHTML2 Working Group Page</w:t>
      </w:r>
      <w:r>
        <w:t xml:space="preserve"> </w:t>
      </w:r>
      <w:r>
        <w:t xml:space="preserve">(archived) – announcement of XHTML2’s cancellation in 2009 in favor of focusing on HTML5</w:t>
      </w:r>
      <w:hyperlink r:id="rId119">
        <w:r>
          <w:rPr>
            <w:rStyle w:val="Hyperlink"/>
          </w:rPr>
          <w:t xml:space="preserve">[96]</w:t>
        </w:r>
      </w:hyperlink>
      <w:r>
        <w:t xml:space="preserve">.</w:t>
      </w:r>
    </w:p>
    <w:p>
      <w:pPr>
        <w:pStyle w:val="Compact"/>
        <w:numPr>
          <w:ilvl w:val="0"/>
          <w:numId w:val="1007"/>
        </w:numPr>
      </w:pPr>
      <w:r>
        <w:t xml:space="preserve">W3C-WHATWG Agreement (2019) – as referenced on Loc.gov summary</w:t>
      </w:r>
      <w:hyperlink r:id="rId102">
        <w:r>
          <w:rPr>
            <w:rStyle w:val="Hyperlink"/>
          </w:rPr>
          <w:t xml:space="preserve">[83]</w:t>
        </w:r>
      </w:hyperlink>
      <w:hyperlink r:id="rId103">
        <w:r>
          <w:rPr>
            <w:rStyle w:val="Hyperlink"/>
          </w:rPr>
          <w:t xml:space="preserve">[84]</w:t>
        </w:r>
      </w:hyperlink>
      <w:r>
        <w:t xml:space="preserve">.</w:t>
      </w:r>
    </w:p>
    <w:p>
      <w:pPr>
        <w:pStyle w:val="Compact"/>
        <w:numPr>
          <w:ilvl w:val="0"/>
          <w:numId w:val="1007"/>
        </w:numPr>
      </w:pPr>
      <w:r>
        <w:rPr>
          <w:i/>
          <w:iCs/>
        </w:rPr>
        <w:t xml:space="preserve">W3C HTML5 Differences from HTML4</w:t>
      </w:r>
      <w:r>
        <w:t xml:space="preserve"> </w:t>
      </w:r>
      <w:r>
        <w:t xml:space="preserve">– W3C Working Group Note (2014), covers in detail added/removed elements and parsing changes.</w:t>
      </w:r>
    </w:p>
    <w:p>
      <w:pPr>
        <w:pStyle w:val="Compact"/>
        <w:numPr>
          <w:ilvl w:val="0"/>
          <w:numId w:val="1007"/>
        </w:numPr>
      </w:pPr>
      <w:r>
        <w:t xml:space="preserve">Wikipedia,</w:t>
      </w:r>
      <w:r>
        <w:t xml:space="preserve"> </w:t>
      </w:r>
      <w:r>
        <w:rPr>
          <w:i/>
          <w:iCs/>
        </w:rPr>
        <w:t xml:space="preserve">History of HTML</w:t>
      </w:r>
      <w:r>
        <w:t xml:space="preserve"> </w:t>
      </w:r>
      <w:r>
        <w:t xml:space="preserve">– provides additional context and corroboration for early developments and HTML5 timeline</w:t>
      </w:r>
      <w:hyperlink r:id="rId24">
        <w:r>
          <w:rPr>
            <w:rStyle w:val="Hyperlink"/>
          </w:rPr>
          <w:t xml:space="preserve">[4]</w:t>
        </w:r>
      </w:hyperlink>
      <w:hyperlink r:id="rId26">
        <w:r>
          <w:rPr>
            <w:rStyle w:val="Hyperlink"/>
          </w:rPr>
          <w:t xml:space="preserve">[7]</w:t>
        </w:r>
      </w:hyperlink>
      <w:r>
        <w:t xml:space="preserve">.</w:t>
      </w:r>
    </w:p>
    <w:p>
      <w:pPr>
        <w:pStyle w:val="Compact"/>
        <w:numPr>
          <w:ilvl w:val="0"/>
          <w:numId w:val="1007"/>
        </w:numPr>
      </w:pPr>
      <w:r>
        <w:t xml:space="preserve">W3C,</w:t>
      </w:r>
      <w:r>
        <w:t xml:space="preserve"> </w:t>
      </w:r>
      <w:r>
        <w:rPr>
          <w:i/>
          <w:iCs/>
        </w:rPr>
        <w:t xml:space="preserve">“Reinventing HTML”</w:t>
      </w:r>
      <w:r>
        <w:t xml:space="preserve"> </w:t>
      </w:r>
      <w:r>
        <w:t xml:space="preserve">blog by T. Berners-Lee (2006) – acknowledged need for incremental HTML evolution</w:t>
      </w:r>
      <w:hyperlink r:id="rId52">
        <w:r>
          <w:rPr>
            <w:rStyle w:val="Hyperlink"/>
          </w:rPr>
          <w:t xml:space="preserve">[33]</w:t>
        </w:r>
      </w:hyperlink>
      <w:r>
        <w:t xml:space="preserve">.</w:t>
      </w:r>
    </w:p>
    <w:p>
      <w:pPr>
        <w:pStyle w:val="Compact"/>
        <w:numPr>
          <w:ilvl w:val="0"/>
          <w:numId w:val="1007"/>
        </w:numPr>
      </w:pPr>
      <w:r>
        <w:t xml:space="preserve">WHATWG HTML Living Standard – defines current parsing rules, custom elements, etc., reflecting the latest state of HTML as of 2025</w:t>
      </w:r>
      <w:hyperlink r:id="rId120">
        <w:r>
          <w:rPr>
            <w:rStyle w:val="Hyperlink"/>
          </w:rPr>
          <w:t xml:space="preserve">[97]</w:t>
        </w:r>
      </w:hyperlink>
      <w:hyperlink r:id="rId107">
        <w:r>
          <w:rPr>
            <w:rStyle w:val="Hyperlink"/>
          </w:rPr>
          <w:t xml:space="preserve">[87]</w:t>
        </w:r>
      </w:hyperlink>
      <w:r>
        <w:t xml:space="preserve">.</w:t>
      </w:r>
    </w:p>
    <w:p>
      <w:pPr>
        <w:pStyle w:val="FirstParagraph"/>
      </w:pPr>
      <w:hyperlink r:id="rId25">
        <w:r>
          <w:rPr>
            <w:rStyle w:val="Hyperlink"/>
          </w:rPr>
          <w:t xml:space="preserve">[13]</w:t>
        </w:r>
      </w:hyperlink>
      <w:hyperlink r:id="rId42">
        <w:r>
          <w:rPr>
            <w:rStyle w:val="Hyperlink"/>
          </w:rPr>
          <w:t xml:space="preserve">[23]</w:t>
        </w:r>
      </w:hyperlink>
    </w:p>
    <w:bookmarkEnd w:id="121"/>
    <w:bookmarkEnd w:id="122"/>
    <w:bookmarkEnd w:id="123"/>
    <w:bookmarkEnd w:id="124"/>
    <w:p>
      <w:r>
        <w:pict>
          <v:rect style="width:0;height:1.5pt" o:hralign="center" o:hrstd="t" o:hr="t"/>
        </w:pict>
      </w:r>
    </w:p>
    <w:bookmarkStart w:id="13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9">
        <w:r>
          <w:rPr>
            <w:rStyle w:val="Hyperlink"/>
          </w:rPr>
          <w:t xml:space="preserve">[10]</w:t>
        </w:r>
      </w:hyperlink>
      <w:r>
        <w:t xml:space="preserve"> </w:t>
      </w:r>
      <w:r>
        <w:t xml:space="preserve">A short history of the Web | CERN</w:t>
      </w:r>
    </w:p>
    <w:p>
      <w:pPr>
        <w:pStyle w:val="BodyText"/>
      </w:pPr>
      <w:hyperlink r:id="rId125">
        <w:r>
          <w:rPr>
            <w:rStyle w:val="Hyperlink"/>
          </w:rPr>
          <w:t xml:space="preserve">https://home.cern/science/computing/birth-web/short-history-web</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26">
        <w:r>
          <w:rPr>
            <w:rStyle w:val="Hyperlink"/>
          </w:rPr>
          <w:t xml:space="preserve">[7]</w:t>
        </w:r>
      </w:hyperlink>
      <w:r>
        <w:t xml:space="preserve"> </w:t>
      </w:r>
      <w:hyperlink r:id="rId30">
        <w:r>
          <w:rPr>
            <w:rStyle w:val="Hyperlink"/>
          </w:rPr>
          <w:t xml:space="preserve">[11]</w:t>
        </w:r>
      </w:hyperlink>
      <w:r>
        <w:t xml:space="preserve"> </w:t>
      </w:r>
      <w:hyperlink r:id="rId33">
        <w:r>
          <w:rPr>
            <w:rStyle w:val="Hyperlink"/>
          </w:rPr>
          <w:t xml:space="preserve">[14]</w:t>
        </w:r>
      </w:hyperlink>
      <w:r>
        <w:t xml:space="preserve"> </w:t>
      </w:r>
      <w:hyperlink r:id="rId94">
        <w:r>
          <w:rPr>
            <w:rStyle w:val="Hyperlink"/>
          </w:rPr>
          <w:t xml:space="preserve">[75]</w:t>
        </w:r>
      </w:hyperlink>
      <w:r>
        <w:t xml:space="preserve"> </w:t>
      </w:r>
      <w:hyperlink r:id="rId95">
        <w:r>
          <w:rPr>
            <w:rStyle w:val="Hyperlink"/>
          </w:rPr>
          <w:t xml:space="preserve">[76]</w:t>
        </w:r>
      </w:hyperlink>
      <w:r>
        <w:t xml:space="preserve"> </w:t>
      </w:r>
      <w:hyperlink r:id="rId106">
        <w:r>
          <w:rPr>
            <w:rStyle w:val="Hyperlink"/>
          </w:rPr>
          <w:t xml:space="preserve">[86]</w:t>
        </w:r>
      </w:hyperlink>
      <w:r>
        <w:t xml:space="preserve"> </w:t>
      </w:r>
      <w:r>
        <w:t xml:space="preserve">HTML - Wikipedia</w:t>
      </w:r>
    </w:p>
    <w:p>
      <w:pPr>
        <w:pStyle w:val="BodyText"/>
      </w:pPr>
      <w:hyperlink r:id="rId126">
        <w:r>
          <w:rPr>
            <w:rStyle w:val="Hyperlink"/>
          </w:rPr>
          <w:t xml:space="preserve">https://en.wikipedia.org/wiki/HTML</w:t>
        </w:r>
      </w:hyperlink>
    </w:p>
    <w:p>
      <w:pPr>
        <w:pStyle w:val="BodyText"/>
      </w:pPr>
      <w:hyperlink r:id="rId25">
        <w:r>
          <w:rPr>
            <w:rStyle w:val="Hyperlink"/>
          </w:rPr>
          <w:t xml:space="preserve">[6]</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31">
        <w:r>
          <w:rPr>
            <w:rStyle w:val="Hyperlink"/>
          </w:rPr>
          <w:t xml:space="preserve">[12]</w:t>
        </w:r>
      </w:hyperlink>
      <w:r>
        <w:t xml:space="preserve"> </w:t>
      </w:r>
      <w:hyperlink r:id="rId25">
        <w:r>
          <w:rPr>
            <w:rStyle w:val="Hyperlink"/>
          </w:rPr>
          <w:t xml:space="preserve">[13]</w:t>
        </w:r>
      </w:hyperlink>
      <w:r>
        <w:t xml:space="preserve"> </w:t>
      </w:r>
      <w:hyperlink r:id="rId110">
        <w:r>
          <w:rPr>
            <w:rStyle w:val="Hyperlink"/>
          </w:rPr>
          <w:t xml:space="preserve">[89]</w:t>
        </w:r>
      </w:hyperlink>
      <w:r>
        <w:t xml:space="preserve"> </w:t>
      </w:r>
      <w:r>
        <w:t xml:space="preserve">RFC 1866: Hypertext Markup Language - 2.0</w:t>
      </w:r>
      <w:r>
        <w:t xml:space="preserve"> </w:t>
      </w:r>
    </w:p>
    <w:p>
      <w:pPr>
        <w:pStyle w:val="BodyText"/>
      </w:pPr>
      <w:hyperlink r:id="rId127">
        <w:r>
          <w:rPr>
            <w:rStyle w:val="Hyperlink"/>
          </w:rPr>
          <w:t xml:space="preserve">https://www.rfc-editor.org/rfc/rfc1866.html</w:t>
        </w:r>
      </w:hyperlink>
    </w:p>
    <w:p>
      <w:pPr>
        <w:pStyle w:val="BodyText"/>
      </w:pPr>
      <w:hyperlink r:id="rId34">
        <w:r>
          <w:rPr>
            <w:rStyle w:val="Hyperlink"/>
          </w:rPr>
          <w:t xml:space="preserve">[15]</w:t>
        </w:r>
      </w:hyperlink>
      <w:r>
        <w:t xml:space="preserve"> </w:t>
      </w:r>
      <w:hyperlink r:id="rId35">
        <w:r>
          <w:rPr>
            <w:rStyle w:val="Hyperlink"/>
          </w:rPr>
          <w:t xml:space="preserve">[16]</w:t>
        </w:r>
      </w:hyperlink>
      <w:r>
        <w:t xml:space="preserve"> </w:t>
      </w:r>
      <w:r>
        <w:t xml:space="preserve">Chapter 2</w:t>
      </w:r>
    </w:p>
    <w:p>
      <w:pPr>
        <w:pStyle w:val="BodyText"/>
      </w:pPr>
      <w:hyperlink r:id="rId128">
        <w:r>
          <w:rPr>
            <w:rStyle w:val="Hyperlink"/>
          </w:rPr>
          <w:t xml:space="preserve">https://www.w3.org/People/Raggett/book4/ch02.html</w:t>
        </w:r>
      </w:hyperlink>
    </w:p>
    <w:p>
      <w:pPr>
        <w:pStyle w:val="BodyText"/>
      </w:pP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50">
        <w:r>
          <w:rPr>
            <w:rStyle w:val="Hyperlink"/>
          </w:rPr>
          <w:t xml:space="preserve">[31]</w:t>
        </w:r>
      </w:hyperlink>
      <w:r>
        <w:t xml:space="preserve"> </w:t>
      </w:r>
      <w:r>
        <w:t xml:space="preserve">HyperText Markup Language (HTML) 4.01</w:t>
      </w:r>
    </w:p>
    <w:p>
      <w:pPr>
        <w:pStyle w:val="BodyText"/>
      </w:pPr>
      <w:hyperlink r:id="rId129">
        <w:r>
          <w:rPr>
            <w:rStyle w:val="Hyperlink"/>
          </w:rPr>
          <w:t xml:space="preserve">https://www.loc.gov/preservation/digital/formats/fdd/fdd000480.shtml</w:t>
        </w:r>
      </w:hyperlink>
    </w:p>
    <w:p>
      <w:pPr>
        <w:pStyle w:val="BodyText"/>
      </w:pPr>
      <w:hyperlink r:id="rId46">
        <w:r>
          <w:rPr>
            <w:rStyle w:val="Hyperlink"/>
          </w:rPr>
          <w:t xml:space="preserve">[27]</w:t>
        </w:r>
      </w:hyperlink>
      <w:r>
        <w:t xml:space="preserve"> </w:t>
      </w:r>
      <w:hyperlink r:id="rId47">
        <w:r>
          <w:rPr>
            <w:rStyle w:val="Hyperlink"/>
          </w:rPr>
          <w:t xml:space="preserve">[28]</w:t>
        </w:r>
      </w:hyperlink>
      <w:r>
        <w:t xml:space="preserve"> </w:t>
      </w:r>
      <w:hyperlink r:id="rId47">
        <w:r>
          <w:rPr>
            <w:rStyle w:val="Hyperlink"/>
          </w:rPr>
          <w:t xml:space="preserve">[29]</w:t>
        </w:r>
      </w:hyperlink>
      <w:r>
        <w:t xml:space="preserve"> </w:t>
      </w:r>
      <w:hyperlink r:id="rId48">
        <w:r>
          <w:rPr>
            <w:rStyle w:val="Hyperlink"/>
          </w:rPr>
          <w:t xml:space="preserve">[30]</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4">
        <w:r>
          <w:rPr>
            <w:rStyle w:val="Hyperlink"/>
          </w:rPr>
          <w:t xml:space="preserve">[35]</w:t>
        </w:r>
      </w:hyperlink>
      <w:r>
        <w:t xml:space="preserve"> </w:t>
      </w:r>
      <w:hyperlink r:id="rId55">
        <w:r>
          <w:rPr>
            <w:rStyle w:val="Hyperlink"/>
          </w:rPr>
          <w:t xml:space="preserve">[36]</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4">
        <w:r>
          <w:rPr>
            <w:rStyle w:val="Hyperlink"/>
          </w:rPr>
          <w:t xml:space="preserve">[45]</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hyperlink r:id="rId81">
        <w:r>
          <w:rPr>
            <w:rStyle w:val="Hyperlink"/>
          </w:rPr>
          <w:t xml:space="preserve">[62]</w:t>
        </w:r>
      </w:hyperlink>
      <w:r>
        <w:t xml:space="preserve"> </w:t>
      </w:r>
      <w:hyperlink r:id="rId82">
        <w:r>
          <w:rPr>
            <w:rStyle w:val="Hyperlink"/>
          </w:rPr>
          <w:t xml:space="preserve">[63]</w:t>
        </w:r>
      </w:hyperlink>
      <w:r>
        <w:t xml:space="preserve"> </w:t>
      </w:r>
      <w:hyperlink r:id="rId117">
        <w:r>
          <w:rPr>
            <w:rStyle w:val="Hyperlink"/>
          </w:rPr>
          <w:t xml:space="preserve">[94]</w:t>
        </w:r>
      </w:hyperlink>
      <w:r>
        <w:t xml:space="preserve"> </w:t>
      </w:r>
      <w:r>
        <w:t xml:space="preserve">History - HTML WG Wiki</w:t>
      </w:r>
    </w:p>
    <w:p>
      <w:pPr>
        <w:pStyle w:val="BodyText"/>
      </w:pPr>
      <w:hyperlink r:id="rId130">
        <w:r>
          <w:rPr>
            <w:rStyle w:val="Hyperlink"/>
          </w:rPr>
          <w:t xml:space="preserve">https://www.w3.org/html/wg/wiki/History</w:t>
        </w:r>
      </w:hyperlink>
    </w:p>
    <w:p>
      <w:pPr>
        <w:pStyle w:val="BodyText"/>
      </w:pPr>
      <w:hyperlink r:id="rId53">
        <w:r>
          <w:rPr>
            <w:rStyle w:val="Hyperlink"/>
          </w:rPr>
          <w:t xml:space="preserve">[34]</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5">
        <w:r>
          <w:rPr>
            <w:rStyle w:val="Hyperlink"/>
          </w:rPr>
          <w:t xml:space="preserve">[56]</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hyperlink r:id="rId85">
        <w:r>
          <w:rPr>
            <w:rStyle w:val="Hyperlink"/>
          </w:rPr>
          <w:t xml:space="preserve">[66]</w:t>
        </w:r>
      </w:hyperlink>
      <w:r>
        <w:t xml:space="preserve"> </w:t>
      </w:r>
      <w:hyperlink r:id="rId86">
        <w:r>
          <w:rPr>
            <w:rStyle w:val="Hyperlink"/>
          </w:rPr>
          <w:t xml:space="preserve">[67]</w:t>
        </w:r>
      </w:hyperlink>
      <w:r>
        <w:t xml:space="preserve"> </w:t>
      </w:r>
      <w:hyperlink r:id="rId92">
        <w:r>
          <w:rPr>
            <w:rStyle w:val="Hyperlink"/>
          </w:rPr>
          <w:t xml:space="preserve">[73]</w:t>
        </w:r>
      </w:hyperlink>
      <w:r>
        <w:t xml:space="preserve"> </w:t>
      </w:r>
      <w:hyperlink r:id="rId93">
        <w:r>
          <w:rPr>
            <w:rStyle w:val="Hyperlink"/>
          </w:rPr>
          <w:t xml:space="preserve">[74]</w:t>
        </w:r>
      </w:hyperlink>
      <w:r>
        <w:t xml:space="preserve"> </w:t>
      </w:r>
      <w:hyperlink r:id="rId79">
        <w:r>
          <w:rPr>
            <w:rStyle w:val="Hyperlink"/>
          </w:rPr>
          <w:t xml:space="preserve">[79]</w:t>
        </w:r>
      </w:hyperlink>
      <w:r>
        <w:t xml:space="preserve"> </w:t>
      </w:r>
      <w:hyperlink r:id="rId108">
        <w:r>
          <w:rPr>
            <w:rStyle w:val="Hyperlink"/>
          </w:rPr>
          <w:t xml:space="preserve">[88]</w:t>
        </w:r>
      </w:hyperlink>
      <w:r>
        <w:t xml:space="preserve"> </w:t>
      </w:r>
      <w:hyperlink r:id="rId118">
        <w:r>
          <w:rPr>
            <w:rStyle w:val="Hyperlink"/>
          </w:rPr>
          <w:t xml:space="preserve">[95]</w:t>
        </w:r>
      </w:hyperlink>
      <w:r>
        <w:t xml:space="preserve"> </w:t>
      </w:r>
      <w:r>
        <w:t xml:space="preserve">An introduction to HTML5 - Robert's talk</w:t>
      </w:r>
    </w:p>
    <w:p>
      <w:pPr>
        <w:pStyle w:val="BodyText"/>
      </w:pPr>
      <w:hyperlink r:id="rId131">
        <w:r>
          <w:rPr>
            <w:rStyle w:val="Hyperlink"/>
          </w:rPr>
          <w:t xml:space="preserve">https://robertnyman.com/2009/10/14/an-introduction-to-html5/</w:t>
        </w:r>
      </w:hyperlink>
    </w:p>
    <w:p>
      <w:pPr>
        <w:pStyle w:val="BodyText"/>
      </w:pPr>
      <w:hyperlink r:id="rId65">
        <w:r>
          <w:rPr>
            <w:rStyle w:val="Hyperlink"/>
          </w:rPr>
          <w:t xml:space="preserve">[46]</w:t>
        </w:r>
      </w:hyperlink>
      <w:r>
        <w:t xml:space="preserve"> </w:t>
      </w:r>
      <w:r>
        <w:t xml:space="preserve">HTML5: Five things of particular interest - ESDS</w:t>
      </w:r>
    </w:p>
    <w:p>
      <w:pPr>
        <w:pStyle w:val="BodyText"/>
      </w:pPr>
      <w:hyperlink r:id="rId132">
        <w:r>
          <w:rPr>
            <w:rStyle w:val="Hyperlink"/>
          </w:rPr>
          <w:t xml:space="preserve">https://www.esds.co.in/blog/html5-five-things-of-particular-interest/</w:t>
        </w:r>
      </w:hyperlink>
    </w:p>
    <w:p>
      <w:pPr>
        <w:pStyle w:val="BodyText"/>
      </w:pPr>
      <w:hyperlink r:id="rId71">
        <w:r>
          <w:rPr>
            <w:rStyle w:val="Hyperlink"/>
          </w:rPr>
          <w:t xml:space="preserve">[52]</w:t>
        </w:r>
      </w:hyperlink>
      <w:r>
        <w:t xml:space="preserve"> </w:t>
      </w:r>
      <w:hyperlink r:id="rId76">
        <w:r>
          <w:rPr>
            <w:rStyle w:val="Hyperlink"/>
          </w:rPr>
          <w:t xml:space="preserve">[57]</w:t>
        </w:r>
      </w:hyperlink>
      <w:r>
        <w:t xml:space="preserve"> </w:t>
      </w:r>
      <w:hyperlink r:id="rId83">
        <w:r>
          <w:rPr>
            <w:rStyle w:val="Hyperlink"/>
          </w:rPr>
          <w:t xml:space="preserve">[64]</w:t>
        </w:r>
      </w:hyperlink>
      <w:r>
        <w:t xml:space="preserve"> </w:t>
      </w:r>
      <w:hyperlink r:id="rId84">
        <w:r>
          <w:rPr>
            <w:rStyle w:val="Hyperlink"/>
          </w:rPr>
          <w:t xml:space="preserve">[65]</w:t>
        </w:r>
      </w:hyperlink>
      <w:r>
        <w:t xml:space="preserve"> </w:t>
      </w:r>
      <w:hyperlink r:id="rId87">
        <w:r>
          <w:rPr>
            <w:rStyle w:val="Hyperlink"/>
          </w:rPr>
          <w:t xml:space="preserve">[68]</w:t>
        </w:r>
      </w:hyperlink>
      <w:r>
        <w:t xml:space="preserve"> </w:t>
      </w:r>
      <w:hyperlink r:id="rId88">
        <w:r>
          <w:rPr>
            <w:rStyle w:val="Hyperlink"/>
          </w:rPr>
          <w:t xml:space="preserve">[69]</w:t>
        </w:r>
      </w:hyperlink>
      <w:r>
        <w:t xml:space="preserve"> </w:t>
      </w:r>
      <w:hyperlink r:id="rId89">
        <w:r>
          <w:rPr>
            <w:rStyle w:val="Hyperlink"/>
          </w:rPr>
          <w:t xml:space="preserve">[70]</w:t>
        </w:r>
      </w:hyperlink>
      <w:r>
        <w:t xml:space="preserve"> </w:t>
      </w:r>
      <w:hyperlink r:id="rId90">
        <w:r>
          <w:rPr>
            <w:rStyle w:val="Hyperlink"/>
          </w:rPr>
          <w:t xml:space="preserve">[71]</w:t>
        </w:r>
      </w:hyperlink>
      <w:r>
        <w:t xml:space="preserve"> </w:t>
      </w:r>
      <w:hyperlink r:id="rId91">
        <w:r>
          <w:rPr>
            <w:rStyle w:val="Hyperlink"/>
          </w:rPr>
          <w:t xml:space="preserve">[72]</w:t>
        </w:r>
      </w:hyperlink>
      <w:r>
        <w:t xml:space="preserve"> </w:t>
      </w:r>
      <w:hyperlink r:id="rId96">
        <w:r>
          <w:rPr>
            <w:rStyle w:val="Hyperlink"/>
          </w:rPr>
          <w:t xml:space="preserve">[77]</w:t>
        </w:r>
      </w:hyperlink>
      <w:r>
        <w:t xml:space="preserve"> </w:t>
      </w:r>
      <w:hyperlink r:id="rId96">
        <w:r>
          <w:rPr>
            <w:rStyle w:val="Hyperlink"/>
          </w:rPr>
          <w:t xml:space="preserve">[78]</w:t>
        </w:r>
      </w:hyperlink>
      <w:r>
        <w:t xml:space="preserve"> </w:t>
      </w:r>
      <w:hyperlink r:id="rId102">
        <w:r>
          <w:rPr>
            <w:rStyle w:val="Hyperlink"/>
          </w:rPr>
          <w:t xml:space="preserve">[83]</w:t>
        </w:r>
      </w:hyperlink>
      <w:r>
        <w:t xml:space="preserve"> </w:t>
      </w:r>
      <w:hyperlink r:id="rId103">
        <w:r>
          <w:rPr>
            <w:rStyle w:val="Hyperlink"/>
          </w:rPr>
          <w:t xml:space="preserve">[84]</w:t>
        </w:r>
      </w:hyperlink>
      <w:r>
        <w:t xml:space="preserve"> </w:t>
      </w:r>
      <w:hyperlink r:id="rId104">
        <w:r>
          <w:rPr>
            <w:rStyle w:val="Hyperlink"/>
          </w:rPr>
          <w:t xml:space="preserve">[85]</w:t>
        </w:r>
      </w:hyperlink>
      <w:r>
        <w:t xml:space="preserve"> </w:t>
      </w:r>
      <w:hyperlink r:id="rId107">
        <w:r>
          <w:rPr>
            <w:rStyle w:val="Hyperlink"/>
          </w:rPr>
          <w:t xml:space="preserve">[87]</w:t>
        </w:r>
      </w:hyperlink>
      <w:r>
        <w:t xml:space="preserve"> </w:t>
      </w:r>
      <w:hyperlink r:id="rId107">
        <w:r>
          <w:rPr>
            <w:rStyle w:val="Hyperlink"/>
          </w:rPr>
          <w:t xml:space="preserve">[90]</w:t>
        </w:r>
      </w:hyperlink>
      <w:r>
        <w:t xml:space="preserve"> </w:t>
      </w:r>
      <w:hyperlink r:id="rId113">
        <w:r>
          <w:rPr>
            <w:rStyle w:val="Hyperlink"/>
          </w:rPr>
          <w:t xml:space="preserve">[91]</w:t>
        </w:r>
      </w:hyperlink>
      <w:r>
        <w:t xml:space="preserve"> </w:t>
      </w:r>
      <w:hyperlink r:id="rId120">
        <w:r>
          <w:rPr>
            <w:rStyle w:val="Hyperlink"/>
          </w:rPr>
          <w:t xml:space="preserve">[97]</w:t>
        </w:r>
      </w:hyperlink>
      <w:r>
        <w:t xml:space="preserve"> </w:t>
      </w:r>
      <w:r>
        <w:t xml:space="preserve">HyperText Markup Language (HTML) 5</w:t>
      </w:r>
    </w:p>
    <w:p>
      <w:pPr>
        <w:pStyle w:val="BodyText"/>
      </w:pPr>
      <w:hyperlink r:id="rId133">
        <w:r>
          <w:rPr>
            <w:rStyle w:val="Hyperlink"/>
          </w:rPr>
          <w:t xml:space="preserve">https://www.loc.gov/preservation/digital/formats/fdd/fdd000481.shtml</w:t>
        </w:r>
      </w:hyperlink>
    </w:p>
    <w:p>
      <w:pPr>
        <w:pStyle w:val="BodyText"/>
      </w:pPr>
      <w:hyperlink r:id="rId98">
        <w:r>
          <w:rPr>
            <w:rStyle w:val="Hyperlink"/>
          </w:rPr>
          <w:t xml:space="preserve">[80]</w:t>
        </w:r>
      </w:hyperlink>
      <w:r>
        <w:t xml:space="preserve"> </w:t>
      </w:r>
      <w:r>
        <w:t xml:space="preserve">Making sense of Outlook's rendering engine - HTeuMeuLeu.com</w:t>
      </w:r>
    </w:p>
    <w:p>
      <w:pPr>
        <w:pStyle w:val="BodyText"/>
      </w:pPr>
      <w:hyperlink r:id="rId134">
        <w:r>
          <w:rPr>
            <w:rStyle w:val="Hyperlink"/>
          </w:rPr>
          <w:t xml:space="preserve">https://www.hteumeuleu.com/2020/outlook-rendering-engine/</w:t>
        </w:r>
      </w:hyperlink>
    </w:p>
    <w:p>
      <w:pPr>
        <w:pStyle w:val="BodyText"/>
      </w:pPr>
      <w:hyperlink r:id="rId99">
        <w:r>
          <w:rPr>
            <w:rStyle w:val="Hyperlink"/>
          </w:rPr>
          <w:t xml:space="preserve">[81]</w:t>
        </w:r>
      </w:hyperlink>
      <w:r>
        <w:t xml:space="preserve"> </w:t>
      </w:r>
      <w:hyperlink r:id="rId100">
        <w:r>
          <w:rPr>
            <w:rStyle w:val="Hyperlink"/>
          </w:rPr>
          <w:t xml:space="preserve">[82]</w:t>
        </w:r>
      </w:hyperlink>
      <w:r>
        <w:t xml:space="preserve"> </w:t>
      </w:r>
      <w:r>
        <w:t xml:space="preserve">Outlook 2007–16 Archives | Campaign Monitor</w:t>
      </w:r>
    </w:p>
    <w:p>
      <w:pPr>
        <w:pStyle w:val="BodyText"/>
      </w:pPr>
      <w:hyperlink r:id="rId135">
        <w:r>
          <w:rPr>
            <w:rStyle w:val="Hyperlink"/>
          </w:rPr>
          <w:t xml:space="preserve">https://www.campaignmonitor.com/css/email-client/outlook-2007-16/</w:t>
        </w:r>
      </w:hyperlink>
    </w:p>
    <w:p>
      <w:pPr>
        <w:pStyle w:val="BodyText"/>
      </w:pPr>
      <w:hyperlink r:id="rId115">
        <w:r>
          <w:rPr>
            <w:rStyle w:val="Hyperlink"/>
          </w:rPr>
          <w:t xml:space="preserve">[92]</w:t>
        </w:r>
      </w:hyperlink>
      <w:r>
        <w:t xml:space="preserve"> </w:t>
      </w:r>
      <w:r>
        <w:t xml:space="preserve">Outlook 2007 cripples HTML e-mail support - Quarter To Three Forums</w:t>
      </w:r>
    </w:p>
    <w:p>
      <w:pPr>
        <w:pStyle w:val="BodyText"/>
      </w:pPr>
      <w:hyperlink r:id="rId136">
        <w:r>
          <w:rPr>
            <w:rStyle w:val="Hyperlink"/>
          </w:rPr>
          <w:t xml:space="preserve">https://forum.quartertothree.com/t/outlook-2007-cripples-html-e-mail-support/32578</w:t>
        </w:r>
      </w:hyperlink>
    </w:p>
    <w:p>
      <w:pPr>
        <w:pStyle w:val="BodyText"/>
      </w:pPr>
      <w:hyperlink r:id="rId116">
        <w:r>
          <w:rPr>
            <w:rStyle w:val="Hyperlink"/>
          </w:rPr>
          <w:t xml:space="preserve">[93]</w:t>
        </w:r>
      </w:hyperlink>
      <w:r>
        <w:t xml:space="preserve"> </w:t>
      </w:r>
      <w:r>
        <w:t xml:space="preserve">Email client rendering engines – useful information for testing HTML ...</w:t>
      </w:r>
    </w:p>
    <w:p>
      <w:pPr>
        <w:pStyle w:val="BodyText"/>
      </w:pPr>
      <w:hyperlink r:id="rId137">
        <w:r>
          <w:rPr>
            <w:rStyle w:val="Hyperlink"/>
          </w:rPr>
          <w:t xml:space="preserve">https://www.thedotproduct.org/posts/email-client-rendering-engines-useful-information-for-testing-html-email-layouts.html</w:t>
        </w:r>
      </w:hyperlink>
    </w:p>
    <w:p>
      <w:pPr>
        <w:pStyle w:val="BodyText"/>
      </w:pPr>
      <w:hyperlink r:id="rId119">
        <w:r>
          <w:rPr>
            <w:rStyle w:val="Hyperlink"/>
          </w:rPr>
          <w:t xml:space="preserve">[96]</w:t>
        </w:r>
      </w:hyperlink>
      <w:r>
        <w:t xml:space="preserve"> </w:t>
      </w:r>
      <w:r>
        <w:t xml:space="preserve">W3C XHTML2 Working Group Home Page</w:t>
      </w:r>
    </w:p>
    <w:p>
      <w:pPr>
        <w:pStyle w:val="BodyText"/>
      </w:pPr>
      <w:hyperlink r:id="rId138">
        <w:r>
          <w:rPr>
            <w:rStyle w:val="Hyperlink"/>
          </w:rPr>
          <w:t xml:space="preserve">https://www.w3.org/MarkUp/</w:t>
        </w:r>
      </w:hyperlink>
    </w:p>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6" Target="https://en.wikipedia.org/wiki/HTML" TargetMode="External" /><Relationship Type="http://schemas.openxmlformats.org/officeDocument/2006/relationships/hyperlink" Id="rId30" Target="https://en.wikipedia.org/wiki/HTML#:~:text=After%20the%20HTML%20and%20HTML%2B,13" TargetMode="External" /><Relationship Type="http://schemas.openxmlformats.org/officeDocument/2006/relationships/hyperlink" Id="rId26" Target="https://en.wikipedia.org/wiki/HTML#:~:text=Berners,late%201993%2C%20suggested%20standardizing%20already" TargetMode="External" /><Relationship Type="http://schemas.openxmlformats.org/officeDocument/2006/relationships/hyperlink" Id="rId33" Target="https://en.wikipedia.org/wiki/HTML#:~:text=Further%20development%20under%20the%20auspices,2008%2C%20and%20was%20completed%20and" TargetMode="External" /><Relationship Type="http://schemas.openxmlformats.org/officeDocument/2006/relationships/hyperlink" Id="rId106" Target="https://en.wikipedia.org/wiki/HTML#:~:text=HTML%20,May%201996%3A%20RFC" TargetMode="External" /><Relationship Type="http://schemas.openxmlformats.org/officeDocument/2006/relationships/hyperlink" Id="rId24" Target="https://en.wikipedia.org/wiki/HTML#:~:text=The%20first%20publicly%20available%20description,9" TargetMode="External" /><Relationship Type="http://schemas.openxmlformats.org/officeDocument/2006/relationships/hyperlink" Id="rId95" Target="https://en.wikipedia.org/wiki/HTML#:~:text=renamed%20its%20,52" TargetMode="External" /><Relationship Type="http://schemas.openxmlformats.org/officeDocument/2006/relationships/hyperlink" Id="rId94" Target="https://en.wikipedia.org/wiki/HTML#:~:text=test%20suite%20to%20achieve%20broad,52" TargetMode="External" /><Relationship Type="http://schemas.openxmlformats.org/officeDocument/2006/relationships/hyperlink" Id="rId136" Target="https://forum.quartertothree.com/t/outlook-2007-cripples-html-e-mail-support/32578" TargetMode="External" /><Relationship Type="http://schemas.openxmlformats.org/officeDocument/2006/relationships/hyperlink" Id="rId115" Target="https://forum.quartertothree.com/t/outlook-2007-cripples-html-e-mail-support/32578#:~:text=Outlook%202007%20cripples%20HTML%20e,0%20HTML%20specification" TargetMode="External" /><Relationship Type="http://schemas.openxmlformats.org/officeDocument/2006/relationships/hyperlink" Id="rId125" Target="https://home.cern/science/computing/birth-web/short-history-web" TargetMode="External" /><Relationship Type="http://schemas.openxmlformats.org/officeDocument/2006/relationships/hyperlink" Id="rId29" Target="https://home.cern/science/computing/birth-web/short-history-web#:~:text=In%201991%2C%20Berners,project%20spread%20around%20the%20world" TargetMode="External" /><Relationship Type="http://schemas.openxmlformats.org/officeDocument/2006/relationships/hyperlink" Id="rId22" Target="https://home.cern/science/computing/birth-web/short-history-web#:~:text=Tim%20Berners,could%20be%20viewed%20by%20%E2%80%9Cbrowsers%E2%80%9D" TargetMode="External" /><Relationship Type="http://schemas.openxmlformats.org/officeDocument/2006/relationships/hyperlink" Id="rId21" Target="https://home.cern/science/computing/birth-web/short-history-web#:~:text=Where%20the%20Web%20was%20born" TargetMode="External" /><Relationship Type="http://schemas.openxmlformats.org/officeDocument/2006/relationships/hyperlink" Id="rId23" Target="https://home.cern/science/computing/birth-web/short-history-web#:~:text=info,html" TargetMode="External" /><Relationship Type="http://schemas.openxmlformats.org/officeDocument/2006/relationships/hyperlink" Id="rId131" Target="https://robertnyman.com/2009/10/14/an-introduction-to-html5/" TargetMode="External" /><Relationship Type="http://schemas.openxmlformats.org/officeDocument/2006/relationships/hyperlink" Id="rId74" Target="https://robertnyman.com/2009/10/14/an-introduction-to-html5/#:~:text=" TargetMode="External" /><Relationship Type="http://schemas.openxmlformats.org/officeDocument/2006/relationships/hyperlink" Id="rId108" Target="https://robertnyman.com/2009/10/14/an-introduction-to-html5/#:~:text=,combination%20with%20a%20draggable%20attribute" TargetMode="External" /><Relationship Type="http://schemas.openxmlformats.org/officeDocument/2006/relationships/hyperlink" Id="rId79" Target="https://robertnyman.com/2009/10/14/an-introduction-to-html5/#:~:text=,document%20messaging%20with%20%60postMessage" TargetMode="External" /><Relationship Type="http://schemas.openxmlformats.org/officeDocument/2006/relationships/hyperlink" Id="rId77" Target="https://robertnyman.com/2009/10/14/an-introduction-to-html5/#:~:text=,prevent%20breaking%20the%20back%20button" TargetMode="External" /><Relationship Type="http://schemas.openxmlformats.org/officeDocument/2006/relationships/hyperlink" Id="rId73" Target="https://robertnyman.com/2009/10/14/an-introduction-to-html5/#:~:text=,week" TargetMode="External" /><Relationship Type="http://schemas.openxmlformats.org/officeDocument/2006/relationships/hyperlink" Id="rId72" Target="https://robertnyman.com/2009/10/14/an-introduction-to-html5/#:~:text=Example%20in%20question%3A%20a%20cascade,element%20types" TargetMode="External" /><Relationship Type="http://schemas.openxmlformats.org/officeDocument/2006/relationships/hyperlink" Id="rId78" Target="https://robertnyman.com/2009/10/14/an-introduction-to-html5/#:~:text=Other%20things%20that%20initially%20was,out%20into%20separate%20specifications%20are" TargetMode="External" /><Relationship Type="http://schemas.openxmlformats.org/officeDocument/2006/relationships/hyperlink" Id="rId92" Target="https://robertnyman.com/2009/10/14/an-introduction-to-html5/#:~:text=So%20what%20is%20HTML5%2C%20really%3F,such%20as%20with%20landmark%20roles" TargetMode="External" /><Relationship Type="http://schemas.openxmlformats.org/officeDocument/2006/relationships/hyperlink" Id="rId85" Target="https://robertnyman.com/2009/10/14/an-introduction-to-html5/#:~:text=Syntax%20options" TargetMode="External" /><Relationship Type="http://schemas.openxmlformats.org/officeDocument/2006/relationships/hyperlink" Id="rId53" Target="https://robertnyman.com/2009/10/14/an-introduction-to-html5/#:~:text=The%20HTML5%20work%20stems%20from,life%20needs%20for%20web%20developers" TargetMode="External" /><Relationship Type="http://schemas.openxmlformats.org/officeDocument/2006/relationships/hyperlink" Id="rId86" Target="https://robertnyman.com/2009/10/14/an-introduction-to-html5/#:~:text=The%20doctype%20for%20HTML5%20looks,like%20this" TargetMode="External" /><Relationship Type="http://schemas.openxmlformats.org/officeDocument/2006/relationships/hyperlink" Id="rId118" Target="https://robertnyman.com/2009/10/14/an-introduction-to-html5/#:~:text=XHTML%2C%20and%20no%20focus%20on,life%20needs%20for%20web%20developers" TargetMode="External" /><Relationship Type="http://schemas.openxmlformats.org/officeDocument/2006/relationships/hyperlink" Id="rId75" Target="https://robertnyman.com/2009/10/14/an-introduction-to-html5/#:~:text=applications%20dev" TargetMode="External" /><Relationship Type="http://schemas.openxmlformats.org/officeDocument/2006/relationships/hyperlink" Id="rId93" Target="https://robertnyman.com/2009/10/14/an-introduction-to-html5/#:~:text=attributes%20and%20altering%20how%20some,such%20as%20with%20landmark%20roles" TargetMode="External" /><Relationship Type="http://schemas.openxmlformats.org/officeDocument/2006/relationships/hyperlink" Id="rId80" Target="https://robertnyman.com/2009/10/14/an-introduction-to-html5/#:~:text=of%20it%20as%20with%20AJAX%3A,was%20thought%20to%20be%20AJAX" TargetMode="External" /><Relationship Type="http://schemas.openxmlformats.org/officeDocument/2006/relationships/hyperlink" Id="rId135" Target="https://www.campaignmonitor.com/css/email-client/outlook-2007-16/" TargetMode="External" /><Relationship Type="http://schemas.openxmlformats.org/officeDocument/2006/relationships/hyperlink" Id="rId100" Target="https://www.campaignmonitor.com/css/email-client/outlook-2007-16/#:~:text=Because%20it%20uses%20Word%20to,compared%20to%20other%20email%20clients" TargetMode="External" /><Relationship Type="http://schemas.openxmlformats.org/officeDocument/2006/relationships/hyperlink" Id="rId99" Target="https://www.campaignmonitor.com/css/email-client/outlook-2007-16/#:~:text=Outlook%202007%2C%202010%2C%202013%2C%20and,from%20the%20same%20Office%20suite" TargetMode="External" /><Relationship Type="http://schemas.openxmlformats.org/officeDocument/2006/relationships/hyperlink" Id="rId132" Target="https://www.esds.co.in/blog/html5-five-things-of-particular-interest/" TargetMode="External" /><Relationship Type="http://schemas.openxmlformats.org/officeDocument/2006/relationships/hyperlink" Id="rId65" Target="https://www.esds.co.in/blog/html5-five-things-of-particular-interest/#:~:text=HTML5%3A%20Five%20things%20of%20particular,developers%20with%20many" TargetMode="External" /><Relationship Type="http://schemas.openxmlformats.org/officeDocument/2006/relationships/hyperlink" Id="rId134" Target="https://www.hteumeuleu.com/2020/outlook-rendering-engine/" TargetMode="External" /><Relationship Type="http://schemas.openxmlformats.org/officeDocument/2006/relationships/hyperlink" Id="rId98" Target="https://www.hteumeuleu.com/2020/outlook-rendering-engine/#:~:text=HTeuMeuLeu,an%20authoring%20point%20of%20view" TargetMode="External" /><Relationship Type="http://schemas.openxmlformats.org/officeDocument/2006/relationships/hyperlink" Id="rId129" Target="https://www.loc.gov/preservation/digital/formats/fdd/fdd000480.shtml" TargetMode="External" /><Relationship Type="http://schemas.openxmlformats.org/officeDocument/2006/relationships/hyperlink" Id="rId37" Target="https://www.loc.gov/preservation/digital/formats/fdd/fdd000480.shtml#:~:text=,APPLET%3E%2C%20etc" TargetMode="External" /><Relationship Type="http://schemas.openxmlformats.org/officeDocument/2006/relationships/hyperlink" Id="rId40" Target="https://www.loc.gov/preservation/digital/formats/fdd/fdd000480.shtml#:~:text=,HTML%20document%20or%20in%20external" TargetMode="External" /><Relationship Type="http://schemas.openxmlformats.org/officeDocument/2006/relationships/hyperlink" Id="rId42" Target="https://www.loc.gov/preservation/digital/formats/fdd/fdd000480.shtml#:~:text=,means%20to%20build%20networked%20applications" TargetMode="External" /><Relationship Type="http://schemas.openxmlformats.org/officeDocument/2006/relationships/hyperlink" Id="rId43" Target="https://www.loc.gov/preservation/digital/formats/fdd/fdd000480.shtml#:~:text=,very%20widely%20used%20for%20many" TargetMode="External" /><Relationship Type="http://schemas.openxmlformats.org/officeDocument/2006/relationships/hyperlink" Id="rId50" Target="https://www.loc.gov/preservation/digital/formats/fdd/fdd000480.shtml#:~:text=Has%20earlier%20version%20HTML_4_0%20%2C,HTML%29%205" TargetMode="External" /><Relationship Type="http://schemas.openxmlformats.org/officeDocument/2006/relationships/hyperlink" Id="rId38" Target="https://www.loc.gov/preservation/digital/formats/fdd/fdd000480.shtml#:~:text=HyperText%20Markup%20Language%20,supports%20more%20multimedia%20options%2C%20scripting" TargetMode="External" /><Relationship Type="http://schemas.openxmlformats.org/officeDocument/2006/relationships/hyperlink" Id="rId39" Target="https://www.loc.gov/preservation/digital/formats/fdd/fdd000480.shtml#:~:text=accessible%20to%20users%20with%20disabilities,2" TargetMode="External" /><Relationship Type="http://schemas.openxmlformats.org/officeDocument/2006/relationships/hyperlink" Id="rId36" Target="https://www.loc.gov/preservation/digital/formats/fdd/fdd000480.shtml#:~:text=for%20inline%20frames%20,APPLET%3E%2C%20etc" TargetMode="External" /><Relationship Type="http://schemas.openxmlformats.org/officeDocument/2006/relationships/hyperlink" Id="rId41" Target="https://www.loc.gov/preservation/digital/formats/fdd/fdd000480.shtml#:~:text=presentation%20elements%20and%20attributes%20and,widely%20used%20CALS%20table%20model" TargetMode="External" /><Relationship Type="http://schemas.openxmlformats.org/officeDocument/2006/relationships/hyperlink" Id="rId45" Target="https://www.loc.gov/preservation/digital/formats/fdd/fdd000480.shtml#:~:text=specification%20defines%20HTML%204,2" TargetMode="External" /><Relationship Type="http://schemas.openxmlformats.org/officeDocument/2006/relationships/hyperlink" Id="rId44" Target="https://www.loc.gov/preservation/digital/formats/fdd/fdd000480.shtml#:~:text=widespread%20use%20of%20the%20Strict,Comments%20welcome" TargetMode="External" /><Relationship Type="http://schemas.openxmlformats.org/officeDocument/2006/relationships/hyperlink" Id="rId133" Target="https://www.loc.gov/preservation/digital/formats/fdd/fdd000481.shtml" TargetMode="External" /><Relationship Type="http://schemas.openxmlformats.org/officeDocument/2006/relationships/hyperlink" Id="rId71" Target="https://www.loc.gov/preservation/digital/formats/fdd/fdd000481.shtml#:~:text=,named%20character%20references%20from%20MathML" TargetMode="External" /><Relationship Type="http://schemas.openxmlformats.org/officeDocument/2006/relationships/hyperlink" Id="rId87" Target="https://www.loc.gov/preservation/digital/formats/fdd/fdd000481.shtml#:~:text=A%20key%20objective%20for%20the,HTML%20parsers%2Fvalidators%20will%20accept%20these" TargetMode="External" /><Relationship Type="http://schemas.openxmlformats.org/officeDocument/2006/relationships/hyperlink" Id="rId113" Target="https://www.loc.gov/preservation/digital/formats/fdd/fdd000481.shtml#:~:text=HTML%205%20incorporated%20major%20changes,the%20most%20significant%20extensions%20include" TargetMode="External" /><Relationship Type="http://schemas.openxmlformats.org/officeDocument/2006/relationships/hyperlink" Id="rId107" Target="https://www.loc.gov/preservation/digital/formats/fdd/fdd000481.shtml#:~:text=HTML%205%2C%20also%20called%20HTML5%2C,features%20to%20support%20interactive%20applications" TargetMode="External" /><Relationship Type="http://schemas.openxmlformats.org/officeDocument/2006/relationships/hyperlink" Id="rId103" Target="https://www.loc.gov/preservation/digital/formats/fdd/fdd000481.shtml#:~:text=In%20May%202019%2C%20W3C%20and,See%20Format%20Specifications%2C%20below" TargetMode="External" /><Relationship Type="http://schemas.openxmlformats.org/officeDocument/2006/relationships/hyperlink" Id="rId104" Target="https://www.loc.gov/preservation/digital/formats/fdd/fdd000481.shtml#:~:text=Recommendations" TargetMode="External" /><Relationship Type="http://schemas.openxmlformats.org/officeDocument/2006/relationships/hyperlink" Id="rId96" Target="https://www.loc.gov/preservation/digital/formats/fdd/fdd000481.shtml#:~:text=The%20first%20working%20draft%20of,a%20W3C%20Recommendation%20in%202014" TargetMode="External" /><Relationship Type="http://schemas.openxmlformats.org/officeDocument/2006/relationships/hyperlink" Id="rId102" Target="https://www.loc.gov/preservation/digital/formats/fdd/fdd000481.shtml#:~:text=World%20Wide%20Web%20Consortium%20%28W3C%29,relationship%20between%20W3C%20and%20WHATWG" TargetMode="External" /><Relationship Type="http://schemas.openxmlformats.org/officeDocument/2006/relationships/hyperlink" Id="rId90" Target="https://www.loc.gov/preservation/digital/formats/fdd/fdd000481.shtml#:~:text=backwards,and%20has%20different%20rules%20for" TargetMode="External" /><Relationship Type="http://schemas.openxmlformats.org/officeDocument/2006/relationships/hyperlink" Id="rId76" Target="https://www.loc.gov/preservation/digital/formats/fdd/fdd000481.shtml#:~:text=character%20references%20from%20MathML.%20,mapped%20art%20on%20the%20fly" TargetMode="External" /><Relationship Type="http://schemas.openxmlformats.org/officeDocument/2006/relationships/hyperlink" Id="rId83" Target="https://www.loc.gov/preservation/digital/formats/fdd/fdd000481.shtml#:~:text=complete%20interoperability%20without%20reverse,The%20HTML" TargetMode="External" /><Relationship Type="http://schemas.openxmlformats.org/officeDocument/2006/relationships/hyperlink" Id="rId89" Target="https://www.loc.gov/preservation/digital/formats/fdd/fdd000481.shtml#:~:text=complete%20interoperability%20without%20reverse,documented%20in%20%2012%209" TargetMode="External" /><Relationship Type="http://schemas.openxmlformats.org/officeDocument/2006/relationships/hyperlink" Id="rId120" Target="https://www.loc.gov/preservation/digital/formats/fdd/fdd000481.shtml#:~:text=goals,a%20sequence%20of%20W3C%20Recommendations" TargetMode="External" /><Relationship Type="http://schemas.openxmlformats.org/officeDocument/2006/relationships/hyperlink" Id="rId88" Target="https://www.loc.gov/preservation/digital/formats/fdd/fdd000481.shtml#:~:text=mind%2C%20the%20dependence%20of%20HTML,documented%20in%20%2012%209" TargetMode="External" /><Relationship Type="http://schemas.openxmlformats.org/officeDocument/2006/relationships/hyperlink" Id="rId91" Target="https://www.loc.gov/preservation/digital/formats/fdd/fdd000481.shtml#:~:text=need%20for%20format,graphs%2C%20game%20graphics%2C%20or%20bit" TargetMode="External" /><Relationship Type="http://schemas.openxmlformats.org/officeDocument/2006/relationships/hyperlink" Id="rId84" Target="https://www.loc.gov/preservation/digital/formats/fdd/fdd000481.shtml#:~:text=specification%20includes%20details%20on%20how,to%20as%20XHTML5%2C%20and%20compatible" TargetMode="External" /><Relationship Type="http://schemas.openxmlformats.org/officeDocument/2006/relationships/hyperlink" Id="rId127" Target="https://www.rfc-editor.org/rfc/rfc1866.html" TargetMode="External" /><Relationship Type="http://schemas.openxmlformats.org/officeDocument/2006/relationships/hyperlink" Id="rId110" Target="https://www.rfc-editor.org/rfc/rfc1866.html#:~:text=For%20example%2C%20consider%20the%20following,document" TargetMode="External" /><Relationship Type="http://schemas.openxmlformats.org/officeDocument/2006/relationships/hyperlink" Id="rId25" Target="https://www.rfc-editor.org/rfc/rfc1866.html#:~:text=HTML%20has%20been%20in%20use,SGML" TargetMode="External" /><Relationship Type="http://schemas.openxmlformats.org/officeDocument/2006/relationships/hyperlink" Id="rId28" Target="https://www.rfc-editor.org/rfc/rfc1866.html#:~:text=HTML%20has%20been%20in%20use,experimented%20in%20the%20Internet%20community" TargetMode="External" /><Relationship Type="http://schemas.openxmlformats.org/officeDocument/2006/relationships/hyperlink" Id="rId27" Target="https://www.rfc-editor.org/rfc/rfc1866.html#:~:text=The%20Hypertext%20Markup%20Language%20,of%20existing%20bodies%20of%20information" TargetMode="External" /><Relationship Type="http://schemas.openxmlformats.org/officeDocument/2006/relationships/hyperlink" Id="rId31" Target="https://www.rfc-editor.org/rfc/rfc1866.html#:~:text=information%20system%20created%20by%20researchers,URL%3Ahttp%3A%2F%2Fwww.w3.org" TargetMode="External" /><Relationship Type="http://schemas.openxmlformats.org/officeDocument/2006/relationships/hyperlink" Id="rId137" Target="https://www.thedotproduct.org/posts/email-client-rendering-engines-useful-information-for-testing-html-email-layouts.html" TargetMode="External" /><Relationship Type="http://schemas.openxmlformats.org/officeDocument/2006/relationships/hyperlink" Id="rId116" Target="https://www.thedotproduct.org/posts/email-client-rendering-engines-useful-information-for-testing-html-email-layouts.html#:~:text=,CSS%20padding%20and%20margin" TargetMode="External" /><Relationship Type="http://schemas.openxmlformats.org/officeDocument/2006/relationships/hyperlink" Id="rId138" Target="https://www.w3.org/MarkUp/" TargetMode="External" /><Relationship Type="http://schemas.openxmlformats.org/officeDocument/2006/relationships/hyperlink" Id="rId119" Target="https://www.w3.org/MarkUp/#:~:text=2009,regarding%20the%20future%20of%20HTML" TargetMode="External" /><Relationship Type="http://schemas.openxmlformats.org/officeDocument/2006/relationships/hyperlink" Id="rId128" Target="https://www.w3.org/People/Raggett/book4/ch02.html" TargetMode="External" /><Relationship Type="http://schemas.openxmlformats.org/officeDocument/2006/relationships/hyperlink" Id="rId34" Target="https://www.w3.org/People/Raggett/book4/ch02.html#:~:text=January%201997%3A%20HTML%203,ready" TargetMode="External" /><Relationship Type="http://schemas.openxmlformats.org/officeDocument/2006/relationships/hyperlink" Id="rId35" Target="https://www.w3.org/People/Raggett/book4/ch02.html#:~:text=indeed,around%20images%2C%20subscripts%20and%20superscripts" TargetMode="External" /><Relationship Type="http://schemas.openxmlformats.org/officeDocument/2006/relationships/hyperlink" Id="rId130" Target="https://www.w3.org/html/wg/wiki/History" TargetMode="External" /><Relationship Type="http://schemas.openxmlformats.org/officeDocument/2006/relationships/hyperlink" Id="rId117" Target="https://www.w3.org/html/wg/wiki/History#:~:text=%23%201998" TargetMode="External" /><Relationship Type="http://schemas.openxmlformats.org/officeDocument/2006/relationships/hyperlink" Id="rId55" Target="https://www.w3.org/html/wg/wiki/History#:~:text=%23%202005" TargetMode="External" /><Relationship Type="http://schemas.openxmlformats.org/officeDocument/2006/relationships/hyperlink" Id="rId51" Target="https://www.w3.org/html/wg/wiki/History#:~:text=%23%202006" TargetMode="External" /><Relationship Type="http://schemas.openxmlformats.org/officeDocument/2006/relationships/hyperlink" Id="rId81" Target="https://www.w3.org/html/wg/wiki/History#:~:text=%23%202007" TargetMode="External" /><Relationship Type="http://schemas.openxmlformats.org/officeDocument/2006/relationships/hyperlink" Id="rId66" Target="https://www.w3.org/html/wg/wiki/History#:~:text=,Brendan%20Eich" TargetMode="External" /><Relationship Type="http://schemas.openxmlformats.org/officeDocument/2006/relationships/hyperlink" Id="rId62" Target="https://www.w3.org/html/wg/wiki/History#:~:text=,Format%20and%20Protocol%20Working%20Group" TargetMode="External" /><Relationship Type="http://schemas.openxmlformats.org/officeDocument/2006/relationships/hyperlink" Id="rId57" Target="https://www.w3.org/html/wg/wiki/History#:~:text=,Opera%20and%20Mozilla%29%20have" TargetMode="External" /><Relationship Type="http://schemas.openxmlformats.org/officeDocument/2006/relationships/hyperlink" Id="rId48" Target="https://www.w3.org/html/wg/wiki/History#:~:text=,Pay%20attention%20to%20the%20DOCTYPE" TargetMode="External" /><Relationship Type="http://schemas.openxmlformats.org/officeDocument/2006/relationships/hyperlink" Id="rId58" Target="https://www.w3.org/html/wg/wiki/History#:~:text=,Since%20completely%20new%20standards" TargetMode="External" /><Relationship Type="http://schemas.openxmlformats.org/officeDocument/2006/relationships/hyperlink" Id="rId52" Target="https://www.w3.org/html/wg/wiki/History#:~:text=,as%20also%20in%20parallel%20xHTML" TargetMode="External" /><Relationship Type="http://schemas.openxmlformats.org/officeDocument/2006/relationships/hyperlink" Id="rId69" Target="https://www.w3.org/html/wg/wiki/History#:~:text=,by%20us%20at%20the%20workshop" TargetMode="External" /><Relationship Type="http://schemas.openxmlformats.org/officeDocument/2006/relationships/hyperlink" Id="rId54" Target="https://www.w3.org/html/wg/wiki/History#:~:text=,coining%20the%20term%20Ajax" TargetMode="External" /><Relationship Type="http://schemas.openxmlformats.org/officeDocument/2006/relationships/hyperlink" Id="rId47" Target="https://www.w3.org/html/wg/wiki/History#:~:text=,doctype%20switching%20mechanism%20in%20Mozilla" TargetMode="External" /><Relationship Type="http://schemas.openxmlformats.org/officeDocument/2006/relationships/hyperlink" Id="rId82" Target="https://www.w3.org/html/wg/wiki/History#:~:text=,on%20the%20World%20Wide%20Web" TargetMode="External" /><Relationship Type="http://schemas.openxmlformats.org/officeDocument/2006/relationships/hyperlink" Id="rId63" Target="https://www.w3.org/html/wg/wiki/History#:~:text=,refactoring%20of%20the%20HTML%20language" TargetMode="External" /><Relationship Type="http://schemas.openxmlformats.org/officeDocument/2006/relationships/hyperlink" Id="rId46" Target="https://www.w3.org/html/wg/wiki/History#:~:text=,search%20engine%2C%20Scott%20Rosenberg%20writes" TargetMode="External" /><Relationship Type="http://schemas.openxmlformats.org/officeDocument/2006/relationships/hyperlink" Id="rId70" Target="https://www.w3.org/html/wg/wiki/History#:~:text=,the%20letter%20of%20the%20specifications" TargetMode="External" /><Relationship Type="http://schemas.openxmlformats.org/officeDocument/2006/relationships/hyperlink" Id="rId60" Target="https://www.w3.org/html/wg/wiki/History#:~:text=HTML%20incrementally,as%20also%20in%20parallel%20xHTML" TargetMode="External" /><Relationship Type="http://schemas.openxmlformats.org/officeDocument/2006/relationships/hyperlink" Id="rId67" Target="https://www.w3.org/html/wg/wiki/History#:~:text=The%20best%20way%20to%20help,by%20us%20at%20the%20workshop" TargetMode="External" /><Relationship Type="http://schemas.openxmlformats.org/officeDocument/2006/relationships/hyperlink" Id="rId64" Target="https://www.w3.org/html/wg/wiki/History#:~:text=contrast%2C%20the%20Web%20Hypertext%20Application,refactoring%20of%20the%20HTML%20language" TargetMode="External" /><Relationship Type="http://schemas.openxmlformats.org/officeDocument/2006/relationships/hyperlink" Id="rId56" Target="https://www.w3.org/html/wg/wiki/History#:~:text=first%20W3C%20HTML%20Working%20Group,a%20number%20of%20important%20contributors" TargetMode="External" /><Relationship Type="http://schemas.openxmlformats.org/officeDocument/2006/relationships/hyperlink" Id="rId59" Target="https://www.w3.org/html/wg/wiki/History#:~:text=things%20are%20clearer%20with%20hindsight,as%20also%20in%20parallel%20xHTML" TargetMode="External" /><Relationship Type="http://schemas.openxmlformats.org/officeDocument/2006/relationships/hyperlink" Id="rId68" Target="https://www.w3.org/html/wg/wiki/History#:~:text=with%20a%20realization%20that%20their,Brendan%20Eich" TargetMode="External" /></Relationships>
</file>

<file path=word/_rels/footnotes.xml.rels><?xml version="1.0" encoding="UTF-8"?><Relationships xmlns="http://schemas.openxmlformats.org/package/2006/relationships"><Relationship Type="http://schemas.openxmlformats.org/officeDocument/2006/relationships/hyperlink" Id="rId126" Target="https://en.wikipedia.org/wiki/HTML" TargetMode="External" /><Relationship Type="http://schemas.openxmlformats.org/officeDocument/2006/relationships/hyperlink" Id="rId30" Target="https://en.wikipedia.org/wiki/HTML#:~:text=After%20the%20HTML%20and%20HTML%2B,13" TargetMode="External" /><Relationship Type="http://schemas.openxmlformats.org/officeDocument/2006/relationships/hyperlink" Id="rId26" Target="https://en.wikipedia.org/wiki/HTML#:~:text=Berners,late%201993%2C%20suggested%20standardizing%20already" TargetMode="External" /><Relationship Type="http://schemas.openxmlformats.org/officeDocument/2006/relationships/hyperlink" Id="rId33" Target="https://en.wikipedia.org/wiki/HTML#:~:text=Further%20development%20under%20the%20auspices,2008%2C%20and%20was%20completed%20and" TargetMode="External" /><Relationship Type="http://schemas.openxmlformats.org/officeDocument/2006/relationships/hyperlink" Id="rId106" Target="https://en.wikipedia.org/wiki/HTML#:~:text=HTML%20,May%201996%3A%20RFC" TargetMode="External" /><Relationship Type="http://schemas.openxmlformats.org/officeDocument/2006/relationships/hyperlink" Id="rId24" Target="https://en.wikipedia.org/wiki/HTML#:~:text=The%20first%20publicly%20available%20description,9" TargetMode="External" /><Relationship Type="http://schemas.openxmlformats.org/officeDocument/2006/relationships/hyperlink" Id="rId95" Target="https://en.wikipedia.org/wiki/HTML#:~:text=renamed%20its%20,52" TargetMode="External" /><Relationship Type="http://schemas.openxmlformats.org/officeDocument/2006/relationships/hyperlink" Id="rId94" Target="https://en.wikipedia.org/wiki/HTML#:~:text=test%20suite%20to%20achieve%20broad,52" TargetMode="External" /><Relationship Type="http://schemas.openxmlformats.org/officeDocument/2006/relationships/hyperlink" Id="rId136" Target="https://forum.quartertothree.com/t/outlook-2007-cripples-html-e-mail-support/32578" TargetMode="External" /><Relationship Type="http://schemas.openxmlformats.org/officeDocument/2006/relationships/hyperlink" Id="rId115" Target="https://forum.quartertothree.com/t/outlook-2007-cripples-html-e-mail-support/32578#:~:text=Outlook%202007%20cripples%20HTML%20e,0%20HTML%20specification" TargetMode="External" /><Relationship Type="http://schemas.openxmlformats.org/officeDocument/2006/relationships/hyperlink" Id="rId125" Target="https://home.cern/science/computing/birth-web/short-history-web" TargetMode="External" /><Relationship Type="http://schemas.openxmlformats.org/officeDocument/2006/relationships/hyperlink" Id="rId29" Target="https://home.cern/science/computing/birth-web/short-history-web#:~:text=In%201991%2C%20Berners,project%20spread%20around%20the%20world" TargetMode="External" /><Relationship Type="http://schemas.openxmlformats.org/officeDocument/2006/relationships/hyperlink" Id="rId22" Target="https://home.cern/science/computing/birth-web/short-history-web#:~:text=Tim%20Berners,could%20be%20viewed%20by%20%E2%80%9Cbrowsers%E2%80%9D" TargetMode="External" /><Relationship Type="http://schemas.openxmlformats.org/officeDocument/2006/relationships/hyperlink" Id="rId21" Target="https://home.cern/science/computing/birth-web/short-history-web#:~:text=Where%20the%20Web%20was%20born" TargetMode="External" /><Relationship Type="http://schemas.openxmlformats.org/officeDocument/2006/relationships/hyperlink" Id="rId23" Target="https://home.cern/science/computing/birth-web/short-history-web#:~:text=info,html" TargetMode="External" /><Relationship Type="http://schemas.openxmlformats.org/officeDocument/2006/relationships/hyperlink" Id="rId131" Target="https://robertnyman.com/2009/10/14/an-introduction-to-html5/" TargetMode="External" /><Relationship Type="http://schemas.openxmlformats.org/officeDocument/2006/relationships/hyperlink" Id="rId74" Target="https://robertnyman.com/2009/10/14/an-introduction-to-html5/#:~:text=" TargetMode="External" /><Relationship Type="http://schemas.openxmlformats.org/officeDocument/2006/relationships/hyperlink" Id="rId108" Target="https://robertnyman.com/2009/10/14/an-introduction-to-html5/#:~:text=,combination%20with%20a%20draggable%20attribute" TargetMode="External" /><Relationship Type="http://schemas.openxmlformats.org/officeDocument/2006/relationships/hyperlink" Id="rId79" Target="https://robertnyman.com/2009/10/14/an-introduction-to-html5/#:~:text=,document%20messaging%20with%20%60postMessage" TargetMode="External" /><Relationship Type="http://schemas.openxmlformats.org/officeDocument/2006/relationships/hyperlink" Id="rId77" Target="https://robertnyman.com/2009/10/14/an-introduction-to-html5/#:~:text=,prevent%20breaking%20the%20back%20button" TargetMode="External" /><Relationship Type="http://schemas.openxmlformats.org/officeDocument/2006/relationships/hyperlink" Id="rId73" Target="https://robertnyman.com/2009/10/14/an-introduction-to-html5/#:~:text=,week" TargetMode="External" /><Relationship Type="http://schemas.openxmlformats.org/officeDocument/2006/relationships/hyperlink" Id="rId72" Target="https://robertnyman.com/2009/10/14/an-introduction-to-html5/#:~:text=Example%20in%20question%3A%20a%20cascade,element%20types" TargetMode="External" /><Relationship Type="http://schemas.openxmlformats.org/officeDocument/2006/relationships/hyperlink" Id="rId78" Target="https://robertnyman.com/2009/10/14/an-introduction-to-html5/#:~:text=Other%20things%20that%20initially%20was,out%20into%20separate%20specifications%20are" TargetMode="External" /><Relationship Type="http://schemas.openxmlformats.org/officeDocument/2006/relationships/hyperlink" Id="rId92" Target="https://robertnyman.com/2009/10/14/an-introduction-to-html5/#:~:text=So%20what%20is%20HTML5%2C%20really%3F,such%20as%20with%20landmark%20roles" TargetMode="External" /><Relationship Type="http://schemas.openxmlformats.org/officeDocument/2006/relationships/hyperlink" Id="rId85" Target="https://robertnyman.com/2009/10/14/an-introduction-to-html5/#:~:text=Syntax%20options" TargetMode="External" /><Relationship Type="http://schemas.openxmlformats.org/officeDocument/2006/relationships/hyperlink" Id="rId53" Target="https://robertnyman.com/2009/10/14/an-introduction-to-html5/#:~:text=The%20HTML5%20work%20stems%20from,life%20needs%20for%20web%20developers" TargetMode="External" /><Relationship Type="http://schemas.openxmlformats.org/officeDocument/2006/relationships/hyperlink" Id="rId86" Target="https://robertnyman.com/2009/10/14/an-introduction-to-html5/#:~:text=The%20doctype%20for%20HTML5%20looks,like%20this" TargetMode="External" /><Relationship Type="http://schemas.openxmlformats.org/officeDocument/2006/relationships/hyperlink" Id="rId118" Target="https://robertnyman.com/2009/10/14/an-introduction-to-html5/#:~:text=XHTML%2C%20and%20no%20focus%20on,life%20needs%20for%20web%20developers" TargetMode="External" /><Relationship Type="http://schemas.openxmlformats.org/officeDocument/2006/relationships/hyperlink" Id="rId75" Target="https://robertnyman.com/2009/10/14/an-introduction-to-html5/#:~:text=applications%20dev" TargetMode="External" /><Relationship Type="http://schemas.openxmlformats.org/officeDocument/2006/relationships/hyperlink" Id="rId93" Target="https://robertnyman.com/2009/10/14/an-introduction-to-html5/#:~:text=attributes%20and%20altering%20how%20some,such%20as%20with%20landmark%20roles" TargetMode="External" /><Relationship Type="http://schemas.openxmlformats.org/officeDocument/2006/relationships/hyperlink" Id="rId80" Target="https://robertnyman.com/2009/10/14/an-introduction-to-html5/#:~:text=of%20it%20as%20with%20AJAX%3A,was%20thought%20to%20be%20AJAX" TargetMode="External" /><Relationship Type="http://schemas.openxmlformats.org/officeDocument/2006/relationships/hyperlink" Id="rId135" Target="https://www.campaignmonitor.com/css/email-client/outlook-2007-16/" TargetMode="External" /><Relationship Type="http://schemas.openxmlformats.org/officeDocument/2006/relationships/hyperlink" Id="rId100" Target="https://www.campaignmonitor.com/css/email-client/outlook-2007-16/#:~:text=Because%20it%20uses%20Word%20to,compared%20to%20other%20email%20clients" TargetMode="External" /><Relationship Type="http://schemas.openxmlformats.org/officeDocument/2006/relationships/hyperlink" Id="rId99" Target="https://www.campaignmonitor.com/css/email-client/outlook-2007-16/#:~:text=Outlook%202007%2C%202010%2C%202013%2C%20and,from%20the%20same%20Office%20suite" TargetMode="External" /><Relationship Type="http://schemas.openxmlformats.org/officeDocument/2006/relationships/hyperlink" Id="rId132" Target="https://www.esds.co.in/blog/html5-five-things-of-particular-interest/" TargetMode="External" /><Relationship Type="http://schemas.openxmlformats.org/officeDocument/2006/relationships/hyperlink" Id="rId65" Target="https://www.esds.co.in/blog/html5-five-things-of-particular-interest/#:~:text=HTML5%3A%20Five%20things%20of%20particular,developers%20with%20many" TargetMode="External" /><Relationship Type="http://schemas.openxmlformats.org/officeDocument/2006/relationships/hyperlink" Id="rId134" Target="https://www.hteumeuleu.com/2020/outlook-rendering-engine/" TargetMode="External" /><Relationship Type="http://schemas.openxmlformats.org/officeDocument/2006/relationships/hyperlink" Id="rId98" Target="https://www.hteumeuleu.com/2020/outlook-rendering-engine/#:~:text=HTeuMeuLeu,an%20authoring%20point%20of%20view" TargetMode="External" /><Relationship Type="http://schemas.openxmlformats.org/officeDocument/2006/relationships/hyperlink" Id="rId129" Target="https://www.loc.gov/preservation/digital/formats/fdd/fdd000480.shtml" TargetMode="External" /><Relationship Type="http://schemas.openxmlformats.org/officeDocument/2006/relationships/hyperlink" Id="rId37" Target="https://www.loc.gov/preservation/digital/formats/fdd/fdd000480.shtml#:~:text=,APPLET%3E%2C%20etc" TargetMode="External" /><Relationship Type="http://schemas.openxmlformats.org/officeDocument/2006/relationships/hyperlink" Id="rId40" Target="https://www.loc.gov/preservation/digital/formats/fdd/fdd000480.shtml#:~:text=,HTML%20document%20or%20in%20external" TargetMode="External" /><Relationship Type="http://schemas.openxmlformats.org/officeDocument/2006/relationships/hyperlink" Id="rId42" Target="https://www.loc.gov/preservation/digital/formats/fdd/fdd000480.shtml#:~:text=,means%20to%20build%20networked%20applications" TargetMode="External" /><Relationship Type="http://schemas.openxmlformats.org/officeDocument/2006/relationships/hyperlink" Id="rId43" Target="https://www.loc.gov/preservation/digital/formats/fdd/fdd000480.shtml#:~:text=,very%20widely%20used%20for%20many" TargetMode="External" /><Relationship Type="http://schemas.openxmlformats.org/officeDocument/2006/relationships/hyperlink" Id="rId50" Target="https://www.loc.gov/preservation/digital/formats/fdd/fdd000480.shtml#:~:text=Has%20earlier%20version%20HTML_4_0%20%2C,HTML%29%205" TargetMode="External" /><Relationship Type="http://schemas.openxmlformats.org/officeDocument/2006/relationships/hyperlink" Id="rId38" Target="https://www.loc.gov/preservation/digital/formats/fdd/fdd000480.shtml#:~:text=HyperText%20Markup%20Language%20,supports%20more%20multimedia%20options%2C%20scripting" TargetMode="External" /><Relationship Type="http://schemas.openxmlformats.org/officeDocument/2006/relationships/hyperlink" Id="rId39" Target="https://www.loc.gov/preservation/digital/formats/fdd/fdd000480.shtml#:~:text=accessible%20to%20users%20with%20disabilities,2" TargetMode="External" /><Relationship Type="http://schemas.openxmlformats.org/officeDocument/2006/relationships/hyperlink" Id="rId36" Target="https://www.loc.gov/preservation/digital/formats/fdd/fdd000480.shtml#:~:text=for%20inline%20frames%20,APPLET%3E%2C%20etc" TargetMode="External" /><Relationship Type="http://schemas.openxmlformats.org/officeDocument/2006/relationships/hyperlink" Id="rId41" Target="https://www.loc.gov/preservation/digital/formats/fdd/fdd000480.shtml#:~:text=presentation%20elements%20and%20attributes%20and,widely%20used%20CALS%20table%20model" TargetMode="External" /><Relationship Type="http://schemas.openxmlformats.org/officeDocument/2006/relationships/hyperlink" Id="rId45" Target="https://www.loc.gov/preservation/digital/formats/fdd/fdd000480.shtml#:~:text=specification%20defines%20HTML%204,2" TargetMode="External" /><Relationship Type="http://schemas.openxmlformats.org/officeDocument/2006/relationships/hyperlink" Id="rId44" Target="https://www.loc.gov/preservation/digital/formats/fdd/fdd000480.shtml#:~:text=widespread%20use%20of%20the%20Strict,Comments%20welcome" TargetMode="External" /><Relationship Type="http://schemas.openxmlformats.org/officeDocument/2006/relationships/hyperlink" Id="rId133" Target="https://www.loc.gov/preservation/digital/formats/fdd/fdd000481.shtml" TargetMode="External" /><Relationship Type="http://schemas.openxmlformats.org/officeDocument/2006/relationships/hyperlink" Id="rId71" Target="https://www.loc.gov/preservation/digital/formats/fdd/fdd000481.shtml#:~:text=,named%20character%20references%20from%20MathML" TargetMode="External" /><Relationship Type="http://schemas.openxmlformats.org/officeDocument/2006/relationships/hyperlink" Id="rId87" Target="https://www.loc.gov/preservation/digital/formats/fdd/fdd000481.shtml#:~:text=A%20key%20objective%20for%20the,HTML%20parsers%2Fvalidators%20will%20accept%20these" TargetMode="External" /><Relationship Type="http://schemas.openxmlformats.org/officeDocument/2006/relationships/hyperlink" Id="rId113" Target="https://www.loc.gov/preservation/digital/formats/fdd/fdd000481.shtml#:~:text=HTML%205%20incorporated%20major%20changes,the%20most%20significant%20extensions%20include" TargetMode="External" /><Relationship Type="http://schemas.openxmlformats.org/officeDocument/2006/relationships/hyperlink" Id="rId107" Target="https://www.loc.gov/preservation/digital/formats/fdd/fdd000481.shtml#:~:text=HTML%205%2C%20also%20called%20HTML5%2C,features%20to%20support%20interactive%20applications" TargetMode="External" /><Relationship Type="http://schemas.openxmlformats.org/officeDocument/2006/relationships/hyperlink" Id="rId103" Target="https://www.loc.gov/preservation/digital/formats/fdd/fdd000481.shtml#:~:text=In%20May%202019%2C%20W3C%20and,See%20Format%20Specifications%2C%20below" TargetMode="External" /><Relationship Type="http://schemas.openxmlformats.org/officeDocument/2006/relationships/hyperlink" Id="rId104" Target="https://www.loc.gov/preservation/digital/formats/fdd/fdd000481.shtml#:~:text=Recommendations" TargetMode="External" /><Relationship Type="http://schemas.openxmlformats.org/officeDocument/2006/relationships/hyperlink" Id="rId96" Target="https://www.loc.gov/preservation/digital/formats/fdd/fdd000481.shtml#:~:text=The%20first%20working%20draft%20of,a%20W3C%20Recommendation%20in%202014" TargetMode="External" /><Relationship Type="http://schemas.openxmlformats.org/officeDocument/2006/relationships/hyperlink" Id="rId102" Target="https://www.loc.gov/preservation/digital/formats/fdd/fdd000481.shtml#:~:text=World%20Wide%20Web%20Consortium%20%28W3C%29,relationship%20between%20W3C%20and%20WHATWG" TargetMode="External" /><Relationship Type="http://schemas.openxmlformats.org/officeDocument/2006/relationships/hyperlink" Id="rId90" Target="https://www.loc.gov/preservation/digital/formats/fdd/fdd000481.shtml#:~:text=backwards,and%20has%20different%20rules%20for" TargetMode="External" /><Relationship Type="http://schemas.openxmlformats.org/officeDocument/2006/relationships/hyperlink" Id="rId76" Target="https://www.loc.gov/preservation/digital/formats/fdd/fdd000481.shtml#:~:text=character%20references%20from%20MathML.%20,mapped%20art%20on%20the%20fly" TargetMode="External" /><Relationship Type="http://schemas.openxmlformats.org/officeDocument/2006/relationships/hyperlink" Id="rId83" Target="https://www.loc.gov/preservation/digital/formats/fdd/fdd000481.shtml#:~:text=complete%20interoperability%20without%20reverse,The%20HTML" TargetMode="External" /><Relationship Type="http://schemas.openxmlformats.org/officeDocument/2006/relationships/hyperlink" Id="rId89" Target="https://www.loc.gov/preservation/digital/formats/fdd/fdd000481.shtml#:~:text=complete%20interoperability%20without%20reverse,documented%20in%20%2012%209" TargetMode="External" /><Relationship Type="http://schemas.openxmlformats.org/officeDocument/2006/relationships/hyperlink" Id="rId120" Target="https://www.loc.gov/preservation/digital/formats/fdd/fdd000481.shtml#:~:text=goals,a%20sequence%20of%20W3C%20Recommendations" TargetMode="External" /><Relationship Type="http://schemas.openxmlformats.org/officeDocument/2006/relationships/hyperlink" Id="rId88" Target="https://www.loc.gov/preservation/digital/formats/fdd/fdd000481.shtml#:~:text=mind%2C%20the%20dependence%20of%20HTML,documented%20in%20%2012%209" TargetMode="External" /><Relationship Type="http://schemas.openxmlformats.org/officeDocument/2006/relationships/hyperlink" Id="rId91" Target="https://www.loc.gov/preservation/digital/formats/fdd/fdd000481.shtml#:~:text=need%20for%20format,graphs%2C%20game%20graphics%2C%20or%20bit" TargetMode="External" /><Relationship Type="http://schemas.openxmlformats.org/officeDocument/2006/relationships/hyperlink" Id="rId84" Target="https://www.loc.gov/preservation/digital/formats/fdd/fdd000481.shtml#:~:text=specification%20includes%20details%20on%20how,to%20as%20XHTML5%2C%20and%20compatible" TargetMode="External" /><Relationship Type="http://schemas.openxmlformats.org/officeDocument/2006/relationships/hyperlink" Id="rId127" Target="https://www.rfc-editor.org/rfc/rfc1866.html" TargetMode="External" /><Relationship Type="http://schemas.openxmlformats.org/officeDocument/2006/relationships/hyperlink" Id="rId110" Target="https://www.rfc-editor.org/rfc/rfc1866.html#:~:text=For%20example%2C%20consider%20the%20following,document" TargetMode="External" /><Relationship Type="http://schemas.openxmlformats.org/officeDocument/2006/relationships/hyperlink" Id="rId25" Target="https://www.rfc-editor.org/rfc/rfc1866.html#:~:text=HTML%20has%20been%20in%20use,SGML" TargetMode="External" /><Relationship Type="http://schemas.openxmlformats.org/officeDocument/2006/relationships/hyperlink" Id="rId28" Target="https://www.rfc-editor.org/rfc/rfc1866.html#:~:text=HTML%20has%20been%20in%20use,experimented%20in%20the%20Internet%20community" TargetMode="External" /><Relationship Type="http://schemas.openxmlformats.org/officeDocument/2006/relationships/hyperlink" Id="rId27" Target="https://www.rfc-editor.org/rfc/rfc1866.html#:~:text=The%20Hypertext%20Markup%20Language%20,of%20existing%20bodies%20of%20information" TargetMode="External" /><Relationship Type="http://schemas.openxmlformats.org/officeDocument/2006/relationships/hyperlink" Id="rId31" Target="https://www.rfc-editor.org/rfc/rfc1866.html#:~:text=information%20system%20created%20by%20researchers,URL%3Ahttp%3A%2F%2Fwww.w3.org" TargetMode="External" /><Relationship Type="http://schemas.openxmlformats.org/officeDocument/2006/relationships/hyperlink" Id="rId137" Target="https://www.thedotproduct.org/posts/email-client-rendering-engines-useful-information-for-testing-html-email-layouts.html" TargetMode="External" /><Relationship Type="http://schemas.openxmlformats.org/officeDocument/2006/relationships/hyperlink" Id="rId116" Target="https://www.thedotproduct.org/posts/email-client-rendering-engines-useful-information-for-testing-html-email-layouts.html#:~:text=,CSS%20padding%20and%20margin" TargetMode="External" /><Relationship Type="http://schemas.openxmlformats.org/officeDocument/2006/relationships/hyperlink" Id="rId138" Target="https://www.w3.org/MarkUp/" TargetMode="External" /><Relationship Type="http://schemas.openxmlformats.org/officeDocument/2006/relationships/hyperlink" Id="rId119" Target="https://www.w3.org/MarkUp/#:~:text=2009,regarding%20the%20future%20of%20HTML" TargetMode="External" /><Relationship Type="http://schemas.openxmlformats.org/officeDocument/2006/relationships/hyperlink" Id="rId128" Target="https://www.w3.org/People/Raggett/book4/ch02.html" TargetMode="External" /><Relationship Type="http://schemas.openxmlformats.org/officeDocument/2006/relationships/hyperlink" Id="rId34" Target="https://www.w3.org/People/Raggett/book4/ch02.html#:~:text=January%201997%3A%20HTML%203,ready" TargetMode="External" /><Relationship Type="http://schemas.openxmlformats.org/officeDocument/2006/relationships/hyperlink" Id="rId35" Target="https://www.w3.org/People/Raggett/book4/ch02.html#:~:text=indeed,around%20images%2C%20subscripts%20and%20superscripts" TargetMode="External" /><Relationship Type="http://schemas.openxmlformats.org/officeDocument/2006/relationships/hyperlink" Id="rId130" Target="https://www.w3.org/html/wg/wiki/History" TargetMode="External" /><Relationship Type="http://schemas.openxmlformats.org/officeDocument/2006/relationships/hyperlink" Id="rId117" Target="https://www.w3.org/html/wg/wiki/History#:~:text=%23%201998" TargetMode="External" /><Relationship Type="http://schemas.openxmlformats.org/officeDocument/2006/relationships/hyperlink" Id="rId55" Target="https://www.w3.org/html/wg/wiki/History#:~:text=%23%202005" TargetMode="External" /><Relationship Type="http://schemas.openxmlformats.org/officeDocument/2006/relationships/hyperlink" Id="rId51" Target="https://www.w3.org/html/wg/wiki/History#:~:text=%23%202006" TargetMode="External" /><Relationship Type="http://schemas.openxmlformats.org/officeDocument/2006/relationships/hyperlink" Id="rId81" Target="https://www.w3.org/html/wg/wiki/History#:~:text=%23%202007" TargetMode="External" /><Relationship Type="http://schemas.openxmlformats.org/officeDocument/2006/relationships/hyperlink" Id="rId66" Target="https://www.w3.org/html/wg/wiki/History#:~:text=,Brendan%20Eich" TargetMode="External" /><Relationship Type="http://schemas.openxmlformats.org/officeDocument/2006/relationships/hyperlink" Id="rId62" Target="https://www.w3.org/html/wg/wiki/History#:~:text=,Format%20and%20Protocol%20Working%20Group" TargetMode="External" /><Relationship Type="http://schemas.openxmlformats.org/officeDocument/2006/relationships/hyperlink" Id="rId57" Target="https://www.w3.org/html/wg/wiki/History#:~:text=,Opera%20and%20Mozilla%29%20have" TargetMode="External" /><Relationship Type="http://schemas.openxmlformats.org/officeDocument/2006/relationships/hyperlink" Id="rId48" Target="https://www.w3.org/html/wg/wiki/History#:~:text=,Pay%20attention%20to%20the%20DOCTYPE" TargetMode="External" /><Relationship Type="http://schemas.openxmlformats.org/officeDocument/2006/relationships/hyperlink" Id="rId58" Target="https://www.w3.org/html/wg/wiki/History#:~:text=,Since%20completely%20new%20standards" TargetMode="External" /><Relationship Type="http://schemas.openxmlformats.org/officeDocument/2006/relationships/hyperlink" Id="rId52" Target="https://www.w3.org/html/wg/wiki/History#:~:text=,as%20also%20in%20parallel%20xHTML" TargetMode="External" /><Relationship Type="http://schemas.openxmlformats.org/officeDocument/2006/relationships/hyperlink" Id="rId69" Target="https://www.w3.org/html/wg/wiki/History#:~:text=,by%20us%20at%20the%20workshop" TargetMode="External" /><Relationship Type="http://schemas.openxmlformats.org/officeDocument/2006/relationships/hyperlink" Id="rId54" Target="https://www.w3.org/html/wg/wiki/History#:~:text=,coining%20the%20term%20Ajax" TargetMode="External" /><Relationship Type="http://schemas.openxmlformats.org/officeDocument/2006/relationships/hyperlink" Id="rId47" Target="https://www.w3.org/html/wg/wiki/History#:~:text=,doctype%20switching%20mechanism%20in%20Mozilla" TargetMode="External" /><Relationship Type="http://schemas.openxmlformats.org/officeDocument/2006/relationships/hyperlink" Id="rId82" Target="https://www.w3.org/html/wg/wiki/History#:~:text=,on%20the%20World%20Wide%20Web" TargetMode="External" /><Relationship Type="http://schemas.openxmlformats.org/officeDocument/2006/relationships/hyperlink" Id="rId63" Target="https://www.w3.org/html/wg/wiki/History#:~:text=,refactoring%20of%20the%20HTML%20language" TargetMode="External" /><Relationship Type="http://schemas.openxmlformats.org/officeDocument/2006/relationships/hyperlink" Id="rId46" Target="https://www.w3.org/html/wg/wiki/History#:~:text=,search%20engine%2C%20Scott%20Rosenberg%20writes" TargetMode="External" /><Relationship Type="http://schemas.openxmlformats.org/officeDocument/2006/relationships/hyperlink" Id="rId70" Target="https://www.w3.org/html/wg/wiki/History#:~:text=,the%20letter%20of%20the%20specifications" TargetMode="External" /><Relationship Type="http://schemas.openxmlformats.org/officeDocument/2006/relationships/hyperlink" Id="rId60" Target="https://www.w3.org/html/wg/wiki/History#:~:text=HTML%20incrementally,as%20also%20in%20parallel%20xHTML" TargetMode="External" /><Relationship Type="http://schemas.openxmlformats.org/officeDocument/2006/relationships/hyperlink" Id="rId67" Target="https://www.w3.org/html/wg/wiki/History#:~:text=The%20best%20way%20to%20help,by%20us%20at%20the%20workshop" TargetMode="External" /><Relationship Type="http://schemas.openxmlformats.org/officeDocument/2006/relationships/hyperlink" Id="rId64" Target="https://www.w3.org/html/wg/wiki/History#:~:text=contrast%2C%20the%20Web%20Hypertext%20Application,refactoring%20of%20the%20HTML%20language" TargetMode="External" /><Relationship Type="http://schemas.openxmlformats.org/officeDocument/2006/relationships/hyperlink" Id="rId56" Target="https://www.w3.org/html/wg/wiki/History#:~:text=first%20W3C%20HTML%20Working%20Group,a%20number%20of%20important%20contributors" TargetMode="External" /><Relationship Type="http://schemas.openxmlformats.org/officeDocument/2006/relationships/hyperlink" Id="rId59" Target="https://www.w3.org/html/wg/wiki/History#:~:text=things%20are%20clearer%20with%20hindsight,as%20also%20in%20parallel%20xHTML" TargetMode="External" /><Relationship Type="http://schemas.openxmlformats.org/officeDocument/2006/relationships/hyperlink" Id="rId68" Target="https://www.w3.org/html/wg/wiki/History#:~:text=with%20a%20realization%20that%20their,Brendan%20Ei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2026-01-25T08:10:50Z</dcterms:created>
  <dcterms:modified xsi:type="dcterms:W3CDTF">2026-01-25T08:10:50Z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