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77777777" w:rsidR="0097059E" w:rsidRPr="0038612D" w:rsidRDefault="0097059E" w:rsidP="0097059E">
      <w:pPr>
        <w:pStyle w:val="Authors"/>
        <w:framePr w:w="10367" w:wrap="notBeside" w:x="941" w:y="2311"/>
        <w:rPr>
          <w:lang w:val="es-419"/>
        </w:rPr>
      </w:pPr>
      <w:r w:rsidRPr="0038612D">
        <w:rPr>
          <w:lang w:val="es-419"/>
        </w:rPr>
        <w:t xml:space="preserve">Guzmán S. Autor y Manrique J. </w:t>
      </w:r>
      <w:r>
        <w:rPr>
          <w:lang w:val="es-419"/>
        </w:rPr>
        <w:t>Aut</w:t>
      </w:r>
      <w:r w:rsidRPr="0038612D">
        <w:rPr>
          <w:lang w:val="es-419"/>
        </w:rPr>
        <w:t>or</w:t>
      </w:r>
    </w:p>
    <w:p w14:paraId="1F43ACE5" w14:textId="77777777" w:rsidR="0097059E" w:rsidRPr="005919BE" w:rsidRDefault="0097059E" w:rsidP="0097059E">
      <w:pPr>
        <w:pStyle w:val="Ttulo"/>
        <w:framePr w:w="10329" w:wrap="notBeside" w:x="954" w:y="233"/>
        <w:rPr>
          <w:lang w:val="es-CO"/>
        </w:rPr>
      </w:pPr>
      <w:commentRangeStart w:id="0"/>
      <w:r>
        <w:rPr>
          <w:lang w:val="es-CO"/>
        </w:rPr>
        <w:t>Guía turística de viaje entre ciudades con modelo multi-criterio de optimización mínimo-máximo: Presupuesto VS Número de ciudades</w:t>
      </w:r>
      <w:commentRangeEnd w:id="0"/>
      <w:r>
        <w:rPr>
          <w:rStyle w:val="Refdecomentario"/>
          <w:kern w:val="0"/>
        </w:rPr>
        <w:commentReference w:id="0"/>
      </w:r>
    </w:p>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3345CB3" w14:textId="0EE0E7C5" w:rsidR="00E97402" w:rsidRPr="003D5746" w:rsidRDefault="003D5746">
      <w:pPr>
        <w:pStyle w:val="Abstract"/>
        <w:rPr>
          <w:lang w:val="es-419"/>
        </w:rPr>
      </w:pPr>
      <w:commentRangeStart w:id="1"/>
      <w:r w:rsidRPr="003D5746">
        <w:rPr>
          <w:i/>
          <w:iCs/>
          <w:lang w:val="es-419"/>
        </w:rPr>
        <w:t>Resumen</w:t>
      </w:r>
      <w:r w:rsidR="00E97402" w:rsidRPr="003D5746">
        <w:rPr>
          <w:lang w:val="es-419"/>
        </w:rPr>
        <w:t>—</w:t>
      </w:r>
      <w:r>
        <w:rPr>
          <w:lang w:val="es-419"/>
        </w:rPr>
        <w:t>Este artí</w:t>
      </w:r>
      <w:r w:rsidRPr="003D5746">
        <w:rPr>
          <w:lang w:val="es-419"/>
        </w:rPr>
        <w:t>culo consiste en hacer una descripción de la implementaci</w:t>
      </w:r>
      <w:r>
        <w:rPr>
          <w:lang w:val="es-419"/>
        </w:rPr>
        <w:t xml:space="preserve">ón de un proceso de modelado y optimización en el desarrollo de una herramienta de software que sirve como guía en un viaje entre ciudades intentando maximizar la cantidad de lugares a visitar y minimizar el presupuesto que la persona gasta en el mismo. </w:t>
      </w:r>
      <w:r w:rsidRPr="003D5746">
        <w:rPr>
          <w:lang w:val="es-419"/>
        </w:rPr>
        <w:t>Partiendo de un modelado matemático, verificando en herramientas de m</w:t>
      </w:r>
      <w:r>
        <w:rPr>
          <w:lang w:val="es-419"/>
        </w:rPr>
        <w:t>étodos computacionales (GAMS) y generando metaheurísticas apropiadas se ilustra cómo implementar un proyecto de esta magnitud y qué sería necesario para llevarlo a la realidad.</w:t>
      </w:r>
      <w:r w:rsidR="00D5536F" w:rsidRPr="003D5746">
        <w:rPr>
          <w:lang w:val="es-419"/>
        </w:rPr>
        <w:t xml:space="preserve"> </w:t>
      </w:r>
    </w:p>
    <w:p w14:paraId="2AD5107A" w14:textId="77777777" w:rsidR="00E97402" w:rsidRPr="003D5746" w:rsidRDefault="00E97402">
      <w:pPr>
        <w:rPr>
          <w:lang w:val="es-419"/>
        </w:rPr>
      </w:pPr>
    </w:p>
    <w:p w14:paraId="6F54A56C" w14:textId="0F993624" w:rsidR="00E97402" w:rsidRPr="003D5746" w:rsidRDefault="003D5746" w:rsidP="003D5746">
      <w:pPr>
        <w:pStyle w:val="IndexTerms"/>
        <w:rPr>
          <w:lang w:val="es-419"/>
        </w:rPr>
      </w:pPr>
      <w:bookmarkStart w:id="2" w:name="PointTmp"/>
      <w:r w:rsidRPr="003D5746">
        <w:rPr>
          <w:i/>
          <w:iCs/>
          <w:lang w:val="es-419"/>
        </w:rPr>
        <w:t>Términos clave</w:t>
      </w:r>
      <w:r w:rsidR="00E97402" w:rsidRPr="003D5746">
        <w:rPr>
          <w:lang w:val="es-419"/>
        </w:rPr>
        <w:t>—</w:t>
      </w:r>
      <w:r w:rsidRPr="003D5746">
        <w:rPr>
          <w:lang w:val="es-419"/>
        </w:rPr>
        <w:t>Optimización multiobjetivo, algoritmos evolutivos, modelado matemático, transporte, gu</w:t>
      </w:r>
      <w:r>
        <w:rPr>
          <w:lang w:val="es-419"/>
        </w:rPr>
        <w:t>ía turística</w:t>
      </w:r>
      <w:r w:rsidRPr="003D5746">
        <w:rPr>
          <w:lang w:val="es-419"/>
        </w:rPr>
        <w:t xml:space="preserve"> </w:t>
      </w:r>
      <w:commentRangeEnd w:id="1"/>
      <w:r>
        <w:rPr>
          <w:rStyle w:val="Refdecomentario"/>
          <w:b w:val="0"/>
          <w:bCs w:val="0"/>
        </w:rPr>
        <w:commentReference w:id="1"/>
      </w:r>
    </w:p>
    <w:bookmarkEnd w:id="2"/>
    <w:p w14:paraId="1D5B113B" w14:textId="08D5A121" w:rsidR="00E97402" w:rsidRDefault="00F9437F" w:rsidP="00424F71">
      <w:pPr>
        <w:pStyle w:val="Ttulo1"/>
      </w:pPr>
      <w:r>
        <w:t>INTRODUCCIÓN</w:t>
      </w:r>
    </w:p>
    <w:p w14:paraId="49B0B49D" w14:textId="64C959AD" w:rsidR="00E97402" w:rsidRDefault="00603B01">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V</w:t>
      </w:r>
    </w:p>
    <w:p w14:paraId="7918C49F" w14:textId="783752E6" w:rsidR="00E97402" w:rsidRPr="00D7173E" w:rsidRDefault="0097059E" w:rsidP="00D7173E">
      <w:pPr>
        <w:pStyle w:val="Text"/>
        <w:ind w:firstLine="0"/>
        <w:rPr>
          <w:lang w:val="es-419"/>
        </w:rPr>
      </w:pPr>
      <w:r>
        <w:rPr>
          <w:smallCaps/>
          <w:lang w:val="es-CO"/>
        </w:rPr>
        <w:t>iajar</w:t>
      </w:r>
      <w:r>
        <w:rPr>
          <w:lang w:val="es-419"/>
        </w:rPr>
        <w:t xml:space="preserve"> </w:t>
      </w:r>
      <w:r w:rsidR="00603B01">
        <w:rPr>
          <w:lang w:val="es-419"/>
        </w:rPr>
        <w:t>r</w:t>
      </w:r>
      <w:r>
        <w:rPr>
          <w:lang w:val="es-419"/>
        </w:rPr>
        <w:t xml:space="preserve">epresenta </w:t>
      </w:r>
      <w:r w:rsidR="00603B01">
        <w:rPr>
          <w:lang w:val="es-419"/>
        </w:rPr>
        <w:t>una de las experiencias más enriquecedoras para el ser humano contemporáneo</w:t>
      </w:r>
      <w:r w:rsidR="0030111F">
        <w:rPr>
          <w:lang w:val="es-419"/>
        </w:rPr>
        <w:t xml:space="preserve"> puesto que le ayuda a salir de su naturaleza sedentaria y le permite descubrir nuevos lugares, sabores y personas</w:t>
      </w:r>
      <w:r w:rsidR="00603B01">
        <w:rPr>
          <w:lang w:val="es-419"/>
        </w:rPr>
        <w:t xml:space="preserve">. </w:t>
      </w:r>
      <w:r w:rsidR="001B3A73">
        <w:rPr>
          <w:lang w:val="es-419"/>
        </w:rPr>
        <w:t xml:space="preserve">A pesar de esto, no todos </w:t>
      </w:r>
      <w:r w:rsidR="0030111F">
        <w:rPr>
          <w:lang w:val="es-419"/>
        </w:rPr>
        <w:t xml:space="preserve">tienen las mismas preferencias o restricciones </w:t>
      </w:r>
      <w:r w:rsidR="001B3A73">
        <w:rPr>
          <w:lang w:val="es-419"/>
        </w:rPr>
        <w:t>al momento de planear un</w:t>
      </w:r>
      <w:r w:rsidR="0030111F">
        <w:rPr>
          <w:lang w:val="es-419"/>
        </w:rPr>
        <w:t xml:space="preserve"> viaje, es decir, parámetros como el número de días disponibles para el viaje, </w:t>
      </w:r>
      <w:r w:rsidR="00132407">
        <w:rPr>
          <w:lang w:val="es-419"/>
        </w:rPr>
        <w:t>ciudades por visitar, presupuesto</w:t>
      </w:r>
      <w:r w:rsidR="0030111F">
        <w:rPr>
          <w:lang w:val="es-419"/>
        </w:rPr>
        <w:t>, entre otros</w:t>
      </w:r>
      <w:r w:rsidR="00132407">
        <w:rPr>
          <w:lang w:val="es-419"/>
        </w:rPr>
        <w:t xml:space="preserve">, son muy específicos para cada viajero. Esto </w:t>
      </w:r>
      <w:r w:rsidR="004115E9">
        <w:rPr>
          <w:lang w:val="es-419"/>
        </w:rPr>
        <w:t>significa</w:t>
      </w:r>
      <w:r w:rsidR="0030111F">
        <w:rPr>
          <w:lang w:val="es-419"/>
        </w:rPr>
        <w:t xml:space="preserve"> que </w:t>
      </w:r>
      <w:r w:rsidR="004115E9">
        <w:rPr>
          <w:lang w:val="es-419"/>
        </w:rPr>
        <w:t>existen numerosas</w:t>
      </w:r>
      <w:r w:rsidR="0030111F">
        <w:rPr>
          <w:lang w:val="es-419"/>
        </w:rPr>
        <w:t xml:space="preserve"> maneras de </w:t>
      </w:r>
      <w:r w:rsidR="001B3A73">
        <w:rPr>
          <w:lang w:val="es-419"/>
        </w:rPr>
        <w:t>ejecutar</w:t>
      </w:r>
      <w:r w:rsidR="0030111F">
        <w:rPr>
          <w:lang w:val="es-419"/>
        </w:rPr>
        <w:t xml:space="preserve"> un viaje</w:t>
      </w:r>
      <w:r w:rsidR="001B3A73">
        <w:rPr>
          <w:lang w:val="es-419"/>
        </w:rPr>
        <w:t xml:space="preserve"> y por tanto siempre se busca que los viajes realizados sean los mejores de las alternativas disponibles</w:t>
      </w:r>
      <w:r w:rsidR="0030111F">
        <w:rPr>
          <w:lang w:val="es-419"/>
        </w:rPr>
        <w:t>.</w:t>
      </w:r>
    </w:p>
    <w:p w14:paraId="463C123B" w14:textId="7EA5B42E" w:rsidR="008A3C23" w:rsidRDefault="00F9437F" w:rsidP="001F4C5C">
      <w:pPr>
        <w:pStyle w:val="Ttulo1"/>
        <w:rPr>
          <w:lang w:val="es-CO"/>
        </w:rPr>
      </w:pPr>
      <w:r w:rsidRPr="00603B01">
        <w:rPr>
          <w:lang w:val="es-CO"/>
        </w:rPr>
        <w:t>DEFINICIÓN DEL PROBLEMA</w:t>
      </w:r>
    </w:p>
    <w:p w14:paraId="35FE380E" w14:textId="3F8FCF6F" w:rsidR="001B3A73" w:rsidRDefault="00DB0C3E" w:rsidP="001B3A73">
      <w:pPr>
        <w:rPr>
          <w:lang w:val="es-CO"/>
        </w:rPr>
      </w:pPr>
      <w:r>
        <w:rPr>
          <w:lang w:val="es-CO"/>
        </w:rPr>
        <w:t xml:space="preserve">Desde el punto de vista del viajero, se busca realizar el mejor viaje </w:t>
      </w:r>
      <w:r w:rsidR="00C06584">
        <w:rPr>
          <w:lang w:val="es-CO"/>
        </w:rPr>
        <w:t>posible minimizando los costos.</w:t>
      </w:r>
      <w:r w:rsidR="00BD3F37">
        <w:rPr>
          <w:lang w:val="es-CO"/>
        </w:rPr>
        <w:t xml:space="preserve"> Acá, vamos a definir un buen viaje por la cantidad de lugares visitados y por la calidad de estos. Es decir, el problema a atacar es minimizar el costo de un viaje maximizando la cantidad y</w:t>
      </w:r>
      <w:r w:rsidR="00234D27">
        <w:rPr>
          <w:lang w:val="es-CO"/>
        </w:rPr>
        <w:t xml:space="preserve"> la</w:t>
      </w:r>
      <w:r w:rsidR="00BD3F37">
        <w:rPr>
          <w:lang w:val="es-CO"/>
        </w:rPr>
        <w:t xml:space="preserve"> calidad de los lugares visitados. Bajo esta premisa, las v</w:t>
      </w:r>
      <w:r w:rsidR="00234D27">
        <w:rPr>
          <w:lang w:val="es-CO"/>
        </w:rPr>
        <w:t>ariables que entran a consideración</w:t>
      </w:r>
      <w:r w:rsidR="00BD3F37">
        <w:rPr>
          <w:lang w:val="es-CO"/>
        </w:rPr>
        <w:t xml:space="preserve"> son las siguientes:</w:t>
      </w:r>
    </w:p>
    <w:p w14:paraId="5025312B" w14:textId="43F40721" w:rsidR="00BD3F37" w:rsidRDefault="00BD3F37" w:rsidP="001B3A73">
      <w:pPr>
        <w:rPr>
          <w:lang w:val="es-CO"/>
        </w:rPr>
      </w:pPr>
    </w:p>
    <w:p w14:paraId="03C252C9" w14:textId="1A8CC15F" w:rsidR="00234D27" w:rsidRDefault="00234D27" w:rsidP="001B3A73">
      <w:pPr>
        <w:rPr>
          <w:lang w:val="es-CO"/>
        </w:rPr>
      </w:pPr>
      <w:r>
        <w:rPr>
          <w:b/>
          <w:lang w:val="es-CO"/>
        </w:rPr>
        <w:t>Lugares por visitar:</w:t>
      </w:r>
      <w:r>
        <w:rPr>
          <w:lang w:val="es-CO"/>
        </w:rPr>
        <w:t xml:space="preserve"> Cada viajero tiene una lista de los lugares que potencialmente le gustaría visitar en su próximo viaje.</w:t>
      </w:r>
    </w:p>
    <w:p w14:paraId="24E31382" w14:textId="5A5608F8" w:rsidR="00234D27" w:rsidRPr="00234D27" w:rsidRDefault="00234D27" w:rsidP="001B3A73">
      <w:pPr>
        <w:rPr>
          <w:lang w:val="es-CO"/>
        </w:rPr>
      </w:pPr>
      <w:r>
        <w:rPr>
          <w:b/>
          <w:lang w:val="es-CO"/>
        </w:rPr>
        <w:t>Puntaje de lugares:</w:t>
      </w:r>
      <w:r>
        <w:rPr>
          <w:lang w:val="es-CO"/>
        </w:rPr>
        <w:t xml:space="preserve"> Cada lugar debe tener una puntuación que debe ser comparable con otros lugares, para poder decidir qué lugar es mejor que otro.</w:t>
      </w:r>
    </w:p>
    <w:p w14:paraId="0C2D3D01" w14:textId="68BAA3CE" w:rsidR="00BD3F37" w:rsidRDefault="00BD3F37" w:rsidP="001B3A73">
      <w:pPr>
        <w:rPr>
          <w:lang w:val="es-CO"/>
        </w:rPr>
      </w:pPr>
      <w:r>
        <w:rPr>
          <w:b/>
          <w:lang w:val="es-CO"/>
        </w:rPr>
        <w:t xml:space="preserve">Tiempo: </w:t>
      </w:r>
      <w:r>
        <w:rPr>
          <w:lang w:val="es-CO"/>
        </w:rPr>
        <w:t>Un viajero dispone de una ventana limitada de tiempo para realizar su viaje.</w:t>
      </w:r>
    </w:p>
    <w:p w14:paraId="5B2B14D7" w14:textId="6CC381AA" w:rsidR="00BD3F37" w:rsidRDefault="00BD3F37" w:rsidP="001B3A73">
      <w:pPr>
        <w:rPr>
          <w:lang w:val="es-CO"/>
        </w:rPr>
      </w:pPr>
      <w:r>
        <w:rPr>
          <w:b/>
          <w:lang w:val="es-CO"/>
        </w:rPr>
        <w:t xml:space="preserve">Costo de vida (por día): </w:t>
      </w:r>
      <w:r>
        <w:rPr>
          <w:lang w:val="es-CO"/>
        </w:rPr>
        <w:t>El viajero debe costear su estadía en cada lugar que visita. Para esto, usaremos el costo de vida promedio de cada lugar.</w:t>
      </w:r>
    </w:p>
    <w:p w14:paraId="23524BDF" w14:textId="7A5D71C6" w:rsidR="00BD3F37" w:rsidRDefault="00BD3F37" w:rsidP="001B3A73">
      <w:pPr>
        <w:rPr>
          <w:lang w:val="es-CO"/>
        </w:rPr>
      </w:pPr>
      <w:r>
        <w:rPr>
          <w:b/>
          <w:lang w:val="es-CO"/>
        </w:rPr>
        <w:t>Costos de transporte</w:t>
      </w:r>
      <w:r w:rsidR="00C37646">
        <w:rPr>
          <w:b/>
          <w:lang w:val="es-CO"/>
        </w:rPr>
        <w:t xml:space="preserve">: </w:t>
      </w:r>
      <w:r w:rsidR="00C37646">
        <w:rPr>
          <w:lang w:val="es-CO"/>
        </w:rPr>
        <w:t>Desplazarse de un lugar a otro implica unos costos. Por ahora, solo se considerarán medios terrestres.</w:t>
      </w:r>
    </w:p>
    <w:p w14:paraId="6DE2BD53" w14:textId="7DF7DFD3" w:rsidR="00C37646" w:rsidRDefault="00C37646" w:rsidP="001B3A73">
      <w:pPr>
        <w:rPr>
          <w:lang w:val="es-CO"/>
        </w:rPr>
      </w:pPr>
    </w:p>
    <w:p w14:paraId="69DE1E79" w14:textId="474F6455" w:rsidR="00D53D40" w:rsidRDefault="00D53D40" w:rsidP="001B3A73">
      <w:pPr>
        <w:rPr>
          <w:lang w:val="es-CO"/>
        </w:rPr>
      </w:pPr>
      <w:r>
        <w:rPr>
          <w:lang w:val="es-CO"/>
        </w:rPr>
        <w:t>Adicional a estos parámetros, tendremos dos más que no son necesarios, pero ayudan al viajero al momento de planear su viaje:</w:t>
      </w:r>
    </w:p>
    <w:p w14:paraId="4BC8DE48" w14:textId="74043BFB" w:rsidR="004A0BA4" w:rsidRDefault="004A0BA4" w:rsidP="001B3A73">
      <w:pPr>
        <w:rPr>
          <w:lang w:val="es-CO"/>
        </w:rPr>
      </w:pPr>
    </w:p>
    <w:p w14:paraId="17C99733" w14:textId="26C7E0B4" w:rsidR="004A0BA4" w:rsidRDefault="004A0BA4" w:rsidP="001B3A73">
      <w:pPr>
        <w:rPr>
          <w:lang w:val="es-CO"/>
        </w:rPr>
      </w:pPr>
      <w:r>
        <w:rPr>
          <w:b/>
          <w:lang w:val="es-CO"/>
        </w:rPr>
        <w:t>Preferencias por minimizar presupuesto y maximizar calidad del viaje:</w:t>
      </w:r>
      <w:r>
        <w:rPr>
          <w:lang w:val="es-CO"/>
        </w:rPr>
        <w:t xml:space="preserve"> Un viajero puede decidir</w:t>
      </w:r>
      <w:r w:rsidR="00112FC1">
        <w:rPr>
          <w:lang w:val="es-CO"/>
        </w:rPr>
        <w:t xml:space="preserve"> a qué factor de</w:t>
      </w:r>
      <w:r w:rsidR="009402AD">
        <w:rPr>
          <w:lang w:val="es-CO"/>
        </w:rPr>
        <w:t xml:space="preserve">l problema designarle más peso. </w:t>
      </w:r>
      <w:r>
        <w:rPr>
          <w:lang w:val="es-CO"/>
        </w:rPr>
        <w:t xml:space="preserve"> </w:t>
      </w:r>
    </w:p>
    <w:p w14:paraId="14D31281" w14:textId="77777777" w:rsidR="004A0BA4" w:rsidRDefault="004A0BA4" w:rsidP="001B3A73">
      <w:pPr>
        <w:rPr>
          <w:lang w:val="es-CO"/>
        </w:rPr>
      </w:pPr>
    </w:p>
    <w:p w14:paraId="29529F16" w14:textId="18F71E62" w:rsidR="00D53D40" w:rsidRDefault="00D53D40" w:rsidP="001B3A73">
      <w:pPr>
        <w:rPr>
          <w:lang w:val="es-CO"/>
        </w:rPr>
      </w:pPr>
      <w:r>
        <w:rPr>
          <w:b/>
          <w:lang w:val="es-CO"/>
        </w:rPr>
        <w:t>Máximo número de días por lugar:</w:t>
      </w:r>
      <w:r>
        <w:rPr>
          <w:lang w:val="es-CO"/>
        </w:rPr>
        <w:t xml:space="preserve"> Esto, con el fin de darle al viajero el suficiente tiempo (el que considere necesario) para conocer cada lugar que visite.  Es decir, el número de días presupuestados en cada lugar no debe superar este número.</w:t>
      </w:r>
      <w:r w:rsidR="000C3FC5">
        <w:rPr>
          <w:lang w:val="es-CO"/>
        </w:rPr>
        <w:t xml:space="preserve"> </w:t>
      </w:r>
      <w:r w:rsidR="000C3FC5">
        <w:rPr>
          <w:lang w:val="es-CO"/>
        </w:rPr>
        <w:t>Este parámetro también nos permite evitar que el modelo solo considere una ciudad (la de mejor puntaje y menor costo) al forzar el cambio después de cierta cantidad de días.</w:t>
      </w:r>
    </w:p>
    <w:p w14:paraId="1C2D6733" w14:textId="14DCC09C" w:rsidR="00D53D40" w:rsidRDefault="00D53D40" w:rsidP="001B3A73">
      <w:pPr>
        <w:rPr>
          <w:lang w:val="es-CO"/>
        </w:rPr>
      </w:pPr>
    </w:p>
    <w:p w14:paraId="73D5D32C" w14:textId="587B2CDA" w:rsidR="00D53D40" w:rsidRPr="00D53D40" w:rsidRDefault="00D53D40" w:rsidP="001B3A73">
      <w:pPr>
        <w:rPr>
          <w:lang w:val="es-CO"/>
        </w:rPr>
      </w:pPr>
      <w:r>
        <w:rPr>
          <w:b/>
          <w:lang w:val="es-CO"/>
        </w:rPr>
        <w:t>Mínimo de días por lugar:</w:t>
      </w:r>
      <w:r>
        <w:rPr>
          <w:lang w:val="es-CO"/>
        </w:rPr>
        <w:t xml:space="preserve"> Este número decide qué tan ‘nómada’ puede ser el viaje, dado que un bajo mínimo número de días puede resultar en desplazamientos constantes. </w:t>
      </w:r>
      <w:r w:rsidR="000C3FC5">
        <w:rPr>
          <w:lang w:val="es-CO"/>
        </w:rPr>
        <w:t>De la manera opuesta, si es un número alto se va a reducir el movimiento entre lugares por visitar. Esto puede ser de utilidad para viajeros que no les moleste desplazarse frecuentemente o para viajeros que quieran minimizar sus desplazamientos (</w:t>
      </w:r>
      <w:proofErr w:type="spellStart"/>
      <w:r w:rsidR="000C3FC5">
        <w:rPr>
          <w:lang w:val="es-CO"/>
        </w:rPr>
        <w:t>e.g</w:t>
      </w:r>
      <w:proofErr w:type="spellEnd"/>
      <w:r w:rsidR="000C3FC5">
        <w:rPr>
          <w:lang w:val="es-CO"/>
        </w:rPr>
        <w:t>. Viajeros con niños, discapacidades motoras o adultos mayores)</w:t>
      </w:r>
    </w:p>
    <w:p w14:paraId="0CEAA054" w14:textId="34A44616" w:rsidR="00D7173E" w:rsidRDefault="00D7173E" w:rsidP="00D7173E">
      <w:pPr>
        <w:pStyle w:val="Ttulo1"/>
        <w:rPr>
          <w:lang w:val="es-CO"/>
        </w:rPr>
      </w:pPr>
      <w:r w:rsidRPr="00603B01">
        <w:rPr>
          <w:lang w:val="es-CO"/>
        </w:rPr>
        <w:lastRenderedPageBreak/>
        <w:t>ESTABLECIMIENTO DE OBJETIVOS</w:t>
      </w:r>
    </w:p>
    <w:p w14:paraId="1D2196FB" w14:textId="5704AA01" w:rsidR="009402AD" w:rsidRDefault="009402AD" w:rsidP="009402AD">
      <w:pPr>
        <w:rPr>
          <w:lang w:val="es-CO"/>
        </w:rPr>
      </w:pPr>
      <w:r>
        <w:rPr>
          <w:lang w:val="es-CO"/>
        </w:rPr>
        <w:t xml:space="preserve">1. Identificar el mejor plan de viaje dado un conjunto de lugares (ciudades) y las demás restricciones propuestas. </w:t>
      </w:r>
    </w:p>
    <w:p w14:paraId="68FADE86" w14:textId="7B37A5AD" w:rsidR="009402AD" w:rsidRDefault="009402AD" w:rsidP="009402AD">
      <w:pPr>
        <w:rPr>
          <w:lang w:val="es-CO"/>
        </w:rPr>
      </w:pPr>
    </w:p>
    <w:p w14:paraId="20DBC660" w14:textId="73FB2F87" w:rsidR="009402AD" w:rsidRDefault="009402AD" w:rsidP="009402AD">
      <w:pPr>
        <w:rPr>
          <w:lang w:val="es-CO"/>
        </w:rPr>
      </w:pPr>
      <w:r>
        <w:rPr>
          <w:lang w:val="es-CO"/>
        </w:rPr>
        <w:t>2. Identificar e implementar una metaheurística que permita encontrar buenas soluciones al problema dada una restricción de tiempo de ejecución.</w:t>
      </w:r>
    </w:p>
    <w:p w14:paraId="065B4D0D" w14:textId="77A79AB3" w:rsidR="009402AD" w:rsidRDefault="009402AD" w:rsidP="009402AD">
      <w:pPr>
        <w:rPr>
          <w:lang w:val="es-CO"/>
        </w:rPr>
      </w:pPr>
    </w:p>
    <w:p w14:paraId="73E6C0F5" w14:textId="136F411B" w:rsidR="009402AD" w:rsidRPr="009402AD" w:rsidRDefault="009402AD" w:rsidP="009402AD">
      <w:pPr>
        <w:rPr>
          <w:lang w:val="es-CO"/>
        </w:rPr>
      </w:pPr>
      <w:r>
        <w:rPr>
          <w:lang w:val="es-CO"/>
        </w:rPr>
        <w:t>3. Implementar una aplicación básica que permita consumir el modelo</w:t>
      </w:r>
      <w:r w:rsidR="000F24E5">
        <w:rPr>
          <w:lang w:val="es-CO"/>
        </w:rPr>
        <w:t xml:space="preserve"> respecto a los parámetros indicados en ella.</w:t>
      </w:r>
      <w:bookmarkStart w:id="3" w:name="_GoBack"/>
      <w:bookmarkEnd w:id="3"/>
    </w:p>
    <w:p w14:paraId="75662D8C" w14:textId="0C0443AA" w:rsidR="00F9437F" w:rsidRPr="00D7173E" w:rsidRDefault="00F9437F" w:rsidP="00F9437F">
      <w:pPr>
        <w:pStyle w:val="Ttulo1"/>
        <w:rPr>
          <w:lang w:val="es-419"/>
        </w:rPr>
      </w:pPr>
      <w:r w:rsidRPr="00D7173E">
        <w:rPr>
          <w:lang w:val="es-419"/>
        </w:rPr>
        <w:t>FORMULACIÓN Y PLANIFICACIÓN DEL MODELO</w:t>
      </w:r>
    </w:p>
    <w:p w14:paraId="4CFE71E7" w14:textId="48A2B9C8" w:rsidR="00E97B99" w:rsidRPr="00603B01" w:rsidRDefault="00F9437F" w:rsidP="00E97B99">
      <w:pPr>
        <w:pStyle w:val="Ttulo2"/>
        <w:rPr>
          <w:lang w:val="es-CO"/>
        </w:rPr>
      </w:pPr>
      <w:r w:rsidRPr="00603B01">
        <w:rPr>
          <w:lang w:val="es-CO"/>
        </w:rPr>
        <w:t>Conceptualización del modelo</w:t>
      </w:r>
    </w:p>
    <w:p w14:paraId="23965488" w14:textId="105C4717" w:rsidR="00E97B99" w:rsidRPr="0097059E" w:rsidRDefault="00F9437F" w:rsidP="00F9437F">
      <w:pPr>
        <w:pStyle w:val="Text"/>
        <w:ind w:firstLine="144"/>
      </w:pPr>
      <w:r w:rsidRPr="00F9437F">
        <w:rPr>
          <w:lang w:val="es-419"/>
        </w:rPr>
        <w:t>Restricciones y definición del modelo, junto con formulación matemática.</w:t>
      </w:r>
      <w:r w:rsidR="00D7173E">
        <w:rPr>
          <w:lang w:val="es-419"/>
        </w:rPr>
        <w:t xml:space="preserve"> </w:t>
      </w:r>
      <w:r w:rsidR="00D7173E" w:rsidRPr="0097059E">
        <w:t xml:space="preserve">Para las </w:t>
      </w:r>
      <w:proofErr w:type="spellStart"/>
      <w:r w:rsidR="00D7173E" w:rsidRPr="0097059E">
        <w:t>ecuaciones</w:t>
      </w:r>
      <w:proofErr w:type="spellEnd"/>
      <w:r w:rsidR="00D7173E" w:rsidRPr="0097059E">
        <w:t xml:space="preserve">: </w:t>
      </w:r>
    </w:p>
    <w:p w14:paraId="62142CB4" w14:textId="77777777" w:rsidR="00D7173E" w:rsidRDefault="00D7173E" w:rsidP="00D7173E">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3B03E183" w14:textId="77777777" w:rsidR="00D7173E" w:rsidRDefault="00D7173E" w:rsidP="00D7173E">
      <w:pPr>
        <w:pStyle w:val="Text"/>
      </w:pPr>
    </w:p>
    <w:p w14:paraId="1EEF3C8D" w14:textId="77777777" w:rsidR="00D7173E" w:rsidRDefault="00D7173E" w:rsidP="00D7173E">
      <w:pPr>
        <w:pStyle w:val="Equation"/>
      </w:pPr>
      <w:r>
        <w:rPr>
          <w:position w:val="-50"/>
        </w:rPr>
        <w:object w:dxaOrig="4940" w:dyaOrig="1120" w14:anchorId="7E49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1" o:title=""/>
          </v:shape>
          <o:OLEObject Type="Embed" ProgID="Equation.3" ShapeID="_x0000_i1025" DrawAspect="Content" ObjectID="_1603983038" r:id="rId12"/>
        </w:object>
      </w:r>
      <w:r>
        <w:tab/>
        <w:t>(1)</w:t>
      </w:r>
    </w:p>
    <w:p w14:paraId="5AF2BE85" w14:textId="77777777" w:rsidR="00D7173E" w:rsidRDefault="00D7173E" w:rsidP="00D7173E"/>
    <w:p w14:paraId="2D83D13B" w14:textId="77777777" w:rsidR="00D7173E" w:rsidRDefault="00D7173E" w:rsidP="00D7173E">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F1FF15B" w14:textId="77777777" w:rsidR="00D7173E" w:rsidRPr="00D7173E" w:rsidRDefault="00D7173E" w:rsidP="00F9437F">
      <w:pPr>
        <w:pStyle w:val="Text"/>
        <w:ind w:firstLine="144"/>
      </w:pPr>
    </w:p>
    <w:p w14:paraId="0C8AED8A" w14:textId="37BAC970" w:rsidR="00D7173E" w:rsidRPr="00D7173E" w:rsidRDefault="00D7173E" w:rsidP="00F9437F">
      <w:pPr>
        <w:pStyle w:val="Text"/>
        <w:ind w:firstLine="144"/>
      </w:pPr>
    </w:p>
    <w:p w14:paraId="59359822" w14:textId="21089501" w:rsidR="00E97B99" w:rsidRDefault="00F9437F" w:rsidP="00E97B99">
      <w:pPr>
        <w:pStyle w:val="Ttulo2"/>
      </w:pPr>
      <w:proofErr w:type="spellStart"/>
      <w:r>
        <w:t>Adquisición</w:t>
      </w:r>
      <w:proofErr w:type="spellEnd"/>
      <w:r>
        <w:t xml:space="preserve"> de </w:t>
      </w:r>
      <w:proofErr w:type="spellStart"/>
      <w:r>
        <w:t>Datos</w:t>
      </w:r>
      <w:proofErr w:type="spellEnd"/>
    </w:p>
    <w:p w14:paraId="36244335" w14:textId="5257819B" w:rsidR="00BF0C69" w:rsidRPr="00F9437F" w:rsidRDefault="00F9437F" w:rsidP="005B64C1">
      <w:pPr>
        <w:pStyle w:val="Text"/>
        <w:rPr>
          <w:lang w:val="es-419"/>
        </w:rPr>
      </w:pPr>
      <w:r w:rsidRPr="00F9437F">
        <w:rPr>
          <w:lang w:val="es-419"/>
        </w:rPr>
        <w:t>Adquisición a mano de los datos junto con la posibilidad abierta de financiaci</w:t>
      </w:r>
      <w:r>
        <w:rPr>
          <w:lang w:val="es-419"/>
        </w:rPr>
        <w:t xml:space="preserve">ón para obtenerlos de </w:t>
      </w:r>
      <w:proofErr w:type="spellStart"/>
      <w:r>
        <w:rPr>
          <w:lang w:val="es-419"/>
        </w:rPr>
        <w:t>APIs</w:t>
      </w:r>
      <w:proofErr w:type="spellEnd"/>
      <w:r>
        <w:rPr>
          <w:lang w:val="es-419"/>
        </w:rPr>
        <w:t>.</w:t>
      </w:r>
    </w:p>
    <w:p w14:paraId="2366501B" w14:textId="6F10078B" w:rsidR="00E97B99" w:rsidRDefault="00D7173E" w:rsidP="00E97B99">
      <w:pPr>
        <w:pStyle w:val="Ttulo1"/>
      </w:pPr>
      <w:commentRangeStart w:id="4"/>
      <w:r>
        <w:t>TRADUCCIÓN DEL MODELO</w:t>
      </w:r>
      <w:commentRangeEnd w:id="4"/>
      <w:r w:rsidR="00C5613B">
        <w:rPr>
          <w:rStyle w:val="Refdecomentario"/>
          <w:smallCaps w:val="0"/>
          <w:kern w:val="0"/>
        </w:rPr>
        <w:commentReference w:id="4"/>
      </w:r>
    </w:p>
    <w:p w14:paraId="54FE5D4D" w14:textId="5044E40B" w:rsidR="005B64C1" w:rsidRPr="005B64C1" w:rsidRDefault="005B64C1" w:rsidP="005B64C1">
      <w:pPr>
        <w:ind w:firstLine="150"/>
        <w:jc w:val="both"/>
        <w:rPr>
          <w:lang w:val="es-419"/>
        </w:rPr>
      </w:pPr>
      <w:r w:rsidRPr="005B64C1">
        <w:rPr>
          <w:lang w:val="es-419"/>
        </w:rPr>
        <w:t>Al considerarse que e</w:t>
      </w:r>
      <w:r>
        <w:rPr>
          <w:lang w:val="es-419"/>
        </w:rPr>
        <w:t xml:space="preserve">l problema expuesto no se puede </w:t>
      </w:r>
      <w:r w:rsidRPr="005B64C1">
        <w:rPr>
          <w:lang w:val="es-419"/>
        </w:rPr>
        <w:t>similar de una forma tal que muestre resultados confiables de implementaci</w:t>
      </w:r>
      <w:r>
        <w:rPr>
          <w:lang w:val="es-419"/>
        </w:rPr>
        <w:t xml:space="preserve">ón, se desarrolló una </w:t>
      </w:r>
      <w:proofErr w:type="gramStart"/>
      <w:r>
        <w:rPr>
          <w:lang w:val="es-419"/>
        </w:rPr>
        <w:t>meta-heurística</w:t>
      </w:r>
      <w:proofErr w:type="gramEnd"/>
      <w:r>
        <w:rPr>
          <w:lang w:val="es-419"/>
        </w:rPr>
        <w:t xml:space="preserve"> para una resolución más eficiente para el problema en cuestión de tiempos</w:t>
      </w:r>
      <w:r w:rsidRPr="005B64C1">
        <w:rPr>
          <w:lang w:val="es-419"/>
        </w:rPr>
        <w:t>.</w:t>
      </w:r>
    </w:p>
    <w:p w14:paraId="2E1A2FD5" w14:textId="0FF19482" w:rsidR="00D7173E" w:rsidRDefault="00D7173E" w:rsidP="00D7173E">
      <w:pPr>
        <w:pStyle w:val="Ttulo1"/>
      </w:pPr>
      <w:commentRangeStart w:id="5"/>
      <w:r>
        <w:t>VERIFICACIÓN Y VALIDACIÓN</w:t>
      </w:r>
      <w:commentRangeEnd w:id="5"/>
      <w:r w:rsidR="00C5613B">
        <w:rPr>
          <w:rStyle w:val="Refdecomentario"/>
          <w:smallCaps w:val="0"/>
          <w:kern w:val="0"/>
        </w:rPr>
        <w:commentReference w:id="5"/>
      </w:r>
    </w:p>
    <w:p w14:paraId="40399EBB" w14:textId="46A66B0F" w:rsidR="005B64C1" w:rsidRDefault="005B64C1" w:rsidP="005B64C1">
      <w:pPr>
        <w:ind w:firstLine="202"/>
        <w:rPr>
          <w:lang w:val="es-419"/>
        </w:rPr>
      </w:pPr>
      <w:r w:rsidRPr="005B64C1">
        <w:rPr>
          <w:lang w:val="es-419"/>
        </w:rPr>
        <w:t>Para el proceso de verificaci</w:t>
      </w:r>
      <w:r>
        <w:rPr>
          <w:lang w:val="es-419"/>
        </w:rPr>
        <w:t>ón del modelo se manejó el lenguaje GAMS en el ambiente de desarrollo “</w:t>
      </w:r>
      <w:proofErr w:type="spellStart"/>
      <w:r>
        <w:rPr>
          <w:lang w:val="es-419"/>
        </w:rPr>
        <w:t>gamside</w:t>
      </w:r>
      <w:proofErr w:type="spellEnd"/>
      <w:r>
        <w:rPr>
          <w:lang w:val="es-419"/>
        </w:rPr>
        <w:t xml:space="preserve">” que permitió traducir el modelo matemático para realizar una resolución por métodos numéricos, que, a pesar de no ser óptima, es capaz de encontrar respuestas para escenarios básicos del modelo planteado </w:t>
      </w:r>
      <w:proofErr w:type="gramStart"/>
      <w:r>
        <w:rPr>
          <w:lang w:val="es-419"/>
        </w:rPr>
        <w:t>anteriormente a</w:t>
      </w:r>
      <w:proofErr w:type="gramEnd"/>
      <w:r>
        <w:rPr>
          <w:lang w:val="es-419"/>
        </w:rPr>
        <w:t xml:space="preserve"> través del </w:t>
      </w:r>
      <w:r>
        <w:rPr>
          <w:lang w:val="es-419"/>
        </w:rPr>
        <w:t xml:space="preserve">solucionador BONMIN de programación entera mixta no lineal. </w:t>
      </w:r>
    </w:p>
    <w:p w14:paraId="498A0B08" w14:textId="76A8B1B1" w:rsidR="00BA2A84" w:rsidRDefault="005B64C1" w:rsidP="00BA2A84">
      <w:pPr>
        <w:ind w:firstLine="202"/>
        <w:jc w:val="both"/>
        <w:rPr>
          <w:lang w:val="es-419"/>
        </w:rPr>
      </w:pPr>
      <w:r>
        <w:rPr>
          <w:lang w:val="es-419"/>
        </w:rPr>
        <w:t>Por su parte, la validación consistió en generar archivos de entrada para el programa en GAMS que representaran una serie de escenarios con sus respectivos escenarios teóricamente calculados sin ayuda de alguna herramienta tecnológica. Para cada uno de estos escenarios se realiz</w:t>
      </w:r>
      <w:r w:rsidR="00B87B62">
        <w:rPr>
          <w:lang w:val="es-419"/>
        </w:rPr>
        <w:t xml:space="preserve">ó una prueba con el programa verificador y con el código de solución explicado en la sección V de este documento, para poder validar la metaheurística generada. A continuación, se presentan los resultados obtenidos: </w:t>
      </w:r>
    </w:p>
    <w:p w14:paraId="08C0FFBE"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Escenarios base 1 (Funcionamiento básico)</w:t>
      </w:r>
    </w:p>
    <w:p w14:paraId="6F1FD57E"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w:t>
      </w:r>
    </w:p>
    <w:p w14:paraId="334E28D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Mind</w:t>
      </w:r>
      <w:proofErr w:type="spellEnd"/>
      <w:r w:rsidRPr="00B55C82">
        <w:rPr>
          <w:rFonts w:ascii="Times New Roman" w:hAnsi="Times New Roman" w:cs="Times New Roman"/>
          <w:sz w:val="20"/>
          <w:szCs w:val="20"/>
          <w:lang w:val="es-419"/>
        </w:rPr>
        <w:t xml:space="preserve">=1 y </w:t>
      </w:r>
      <w:proofErr w:type="spellStart"/>
      <w:r w:rsidRPr="00B55C82">
        <w:rPr>
          <w:rFonts w:ascii="Times New Roman" w:hAnsi="Times New Roman" w:cs="Times New Roman"/>
          <w:sz w:val="20"/>
          <w:szCs w:val="20"/>
          <w:lang w:val="es-419"/>
        </w:rPr>
        <w:t>Maxd</w:t>
      </w:r>
      <w:proofErr w:type="spellEnd"/>
      <w:r w:rsidRPr="00B55C82">
        <w:rPr>
          <w:rFonts w:ascii="Times New Roman" w:hAnsi="Times New Roman" w:cs="Times New Roman"/>
          <w:sz w:val="20"/>
          <w:szCs w:val="20"/>
          <w:lang w:val="es-419"/>
        </w:rPr>
        <w:t>=1</w:t>
      </w:r>
    </w:p>
    <w:p w14:paraId="58810FC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d=4</w:t>
      </w:r>
    </w:p>
    <w:p w14:paraId="6A47190F"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 xml:space="preserve">n=4 </w:t>
      </w:r>
    </w:p>
    <w:p w14:paraId="4499578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Resto de parámetros del modelo son aleatorios</w:t>
      </w:r>
    </w:p>
    <w:p w14:paraId="49BE976D" w14:textId="77777777" w:rsidR="00B87B62" w:rsidRPr="00B55C82" w:rsidRDefault="00B87B62" w:rsidP="0028081F">
      <w:pPr>
        <w:rPr>
          <w:lang w:val="es-419"/>
        </w:rPr>
      </w:pPr>
      <w:r w:rsidRPr="00B55C82">
        <w:rPr>
          <w:lang w:val="es-419"/>
        </w:rPr>
        <w:t>RESULTADO ESPERADO: Se escogen las 4 ciudades con 1 día por cada una independiente del orden.</w:t>
      </w:r>
    </w:p>
    <w:p w14:paraId="2FC406D7" w14:textId="6929A3C8" w:rsidR="00B87B62" w:rsidRPr="00B55C82" w:rsidRDefault="00B87B62" w:rsidP="0028081F">
      <w:pPr>
        <w:rPr>
          <w:lang w:val="es-419"/>
        </w:rPr>
      </w:pPr>
      <w:r w:rsidRPr="00B55C82">
        <w:rPr>
          <w:lang w:val="es-419"/>
        </w:rPr>
        <w:t>RESULTADO OBTENIDO</w:t>
      </w:r>
      <w:r w:rsidR="0028081F">
        <w:rPr>
          <w:lang w:val="es-419"/>
        </w:rPr>
        <w:t xml:space="preserve"> DE GAMS</w:t>
      </w:r>
      <w:r w:rsidRPr="00B55C82">
        <w:rPr>
          <w:lang w:val="es-419"/>
        </w:rPr>
        <w:t xml:space="preserve">: </w:t>
      </w:r>
    </w:p>
    <w:p w14:paraId="413A2023" w14:textId="77777777" w:rsidR="003D5746" w:rsidRDefault="00B87B62" w:rsidP="003D5746">
      <w:pPr>
        <w:keepNext/>
      </w:pPr>
      <w:r w:rsidRPr="00B55C82">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779" cy="1174845"/>
                    </a:xfrm>
                    <a:prstGeom prst="rect">
                      <a:avLst/>
                    </a:prstGeom>
                  </pic:spPr>
                </pic:pic>
              </a:graphicData>
            </a:graphic>
          </wp:inline>
        </w:drawing>
      </w:r>
    </w:p>
    <w:p w14:paraId="0E474292" w14:textId="75D98D9E" w:rsidR="00B87B62" w:rsidRPr="0097059E" w:rsidRDefault="003D5746" w:rsidP="003D5746">
      <w:pPr>
        <w:pStyle w:val="Descripcin"/>
        <w:jc w:val="center"/>
        <w:rPr>
          <w:lang w:val="es-CO"/>
        </w:rPr>
      </w:pPr>
      <w:proofErr w:type="spellStart"/>
      <w:r w:rsidRPr="0097059E">
        <w:rPr>
          <w:lang w:val="es-CO"/>
        </w:rPr>
        <w:t>Fig</w:t>
      </w:r>
      <w:proofErr w:type="spellEnd"/>
      <w:r w:rsidRPr="0097059E">
        <w:rPr>
          <w:lang w:val="es-CO"/>
        </w:rPr>
        <w:t xml:space="preserve"> </w:t>
      </w:r>
      <w:r w:rsidR="00A55DC7">
        <w:fldChar w:fldCharType="begin"/>
      </w:r>
      <w:r w:rsidR="00A55DC7" w:rsidRPr="0097059E">
        <w:rPr>
          <w:lang w:val="es-CO"/>
        </w:rPr>
        <w:instrText xml:space="preserve"> SEQ Fig \* ARABIC </w:instrText>
      </w:r>
      <w:r w:rsidR="00A55DC7">
        <w:fldChar w:fldCharType="separate"/>
      </w:r>
      <w:r w:rsidRPr="0097059E">
        <w:rPr>
          <w:noProof/>
          <w:lang w:val="es-CO"/>
        </w:rPr>
        <w:t>1</w:t>
      </w:r>
      <w:r w:rsidR="00A55DC7">
        <w:rPr>
          <w:noProof/>
        </w:rPr>
        <w:fldChar w:fldCharType="end"/>
      </w:r>
      <w:r w:rsidRPr="0097059E">
        <w:rPr>
          <w:lang w:val="es-CO"/>
        </w:rPr>
        <w:t>. Resultado del escenario base 1 en GAMS</w:t>
      </w:r>
    </w:p>
    <w:p w14:paraId="5ED1940F" w14:textId="77777777" w:rsidR="00B87B62" w:rsidRPr="00B55C82" w:rsidRDefault="00B87B62" w:rsidP="000A3178">
      <w:pPr>
        <w:ind w:firstLine="202"/>
        <w:rPr>
          <w:lang w:val="es-419"/>
        </w:rPr>
      </w:pPr>
      <w:r w:rsidRPr="00B55C82">
        <w:rPr>
          <w:lang w:val="es-419"/>
        </w:rPr>
        <w:t xml:space="preserve">De lo anterior la ruta generada sería: </w:t>
      </w:r>
    </w:p>
    <w:p w14:paraId="2929E60E" w14:textId="77777777" w:rsidR="00B87B62" w:rsidRPr="00B55C82" w:rsidRDefault="00B87B62" w:rsidP="000A3178">
      <w:pPr>
        <w:rPr>
          <w:lang w:val="es-419"/>
        </w:rPr>
      </w:pPr>
      <w:r w:rsidRPr="00B55C82">
        <w:rPr>
          <w:lang w:val="es-419"/>
        </w:rPr>
        <w:t>- Ciudad 1 a Ciudad 2.</w:t>
      </w:r>
    </w:p>
    <w:p w14:paraId="476B826C" w14:textId="77777777" w:rsidR="00B87B62" w:rsidRPr="00B55C82" w:rsidRDefault="00B87B62" w:rsidP="000A3178">
      <w:pPr>
        <w:rPr>
          <w:lang w:val="es-419"/>
        </w:rPr>
      </w:pPr>
      <w:r w:rsidRPr="00B55C82">
        <w:rPr>
          <w:lang w:val="es-419"/>
        </w:rPr>
        <w:t>- Ciudad 2 a Ciudad 4.</w:t>
      </w:r>
    </w:p>
    <w:p w14:paraId="02775330" w14:textId="77777777" w:rsidR="00B87B62" w:rsidRPr="00B55C82" w:rsidRDefault="00B87B62" w:rsidP="000A3178">
      <w:pPr>
        <w:rPr>
          <w:lang w:val="es-419"/>
        </w:rPr>
      </w:pPr>
      <w:r w:rsidRPr="00B55C82">
        <w:rPr>
          <w:lang w:val="es-419"/>
        </w:rPr>
        <w:t>- Ciudad 4 a Ciudad 3.</w:t>
      </w:r>
    </w:p>
    <w:p w14:paraId="36BF05C5" w14:textId="77777777" w:rsidR="00B87B62" w:rsidRPr="00B55C82" w:rsidRDefault="00B87B62" w:rsidP="000A3178">
      <w:pPr>
        <w:ind w:firstLine="202"/>
        <w:rPr>
          <w:lang w:val="es-419"/>
        </w:rPr>
      </w:pPr>
      <w:r w:rsidRPr="00B55C82">
        <w:rPr>
          <w:lang w:val="es-419"/>
        </w:rPr>
        <w:t xml:space="preserve">Lo cual cumple con la estimación que habíamos generado antes. </w:t>
      </w:r>
    </w:p>
    <w:p w14:paraId="594D2C49"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 xml:space="preserve">Escenario base 2 (Número de días): </w:t>
      </w:r>
    </w:p>
    <w:p w14:paraId="00A8D59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n=2</w:t>
      </w:r>
    </w:p>
    <w:p w14:paraId="68160ED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mind</w:t>
      </w:r>
      <w:proofErr w:type="spellEnd"/>
      <w:r w:rsidRPr="00B55C82">
        <w:rPr>
          <w:rFonts w:ascii="Times New Roman" w:hAnsi="Times New Roman" w:cs="Times New Roman"/>
          <w:sz w:val="20"/>
          <w:szCs w:val="20"/>
          <w:lang w:val="es-419"/>
        </w:rPr>
        <w:t>=3</w:t>
      </w:r>
    </w:p>
    <w:p w14:paraId="31442EEA"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maxd</w:t>
      </w:r>
      <w:proofErr w:type="spellEnd"/>
      <w:r w:rsidRPr="00B55C82">
        <w:rPr>
          <w:rFonts w:ascii="Times New Roman" w:hAnsi="Times New Roman" w:cs="Times New Roman"/>
          <w:sz w:val="20"/>
          <w:szCs w:val="20"/>
          <w:lang w:val="es-419"/>
        </w:rPr>
        <w:t>=5</w:t>
      </w:r>
    </w:p>
    <w:p w14:paraId="1FC8A006"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d=8</w:t>
      </w:r>
    </w:p>
    <w:p w14:paraId="6EAFD7E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6AFB7F7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gramStart"/>
      <w:r w:rsidRPr="00B55C82">
        <w:rPr>
          <w:rFonts w:ascii="Times New Roman" w:hAnsi="Times New Roman" w:cs="Times New Roman"/>
          <w:sz w:val="20"/>
          <w:szCs w:val="20"/>
          <w:lang w:val="es-419"/>
        </w:rPr>
        <w:t>Puntaje(</w:t>
      </w:r>
      <w:proofErr w:type="gramEnd"/>
      <w:r w:rsidRPr="00B55C82">
        <w:rPr>
          <w:rFonts w:ascii="Times New Roman" w:hAnsi="Times New Roman" w:cs="Times New Roman"/>
          <w:sz w:val="20"/>
          <w:szCs w:val="20"/>
          <w:lang w:val="es-419"/>
        </w:rPr>
        <w:t>1)=10</w:t>
      </w:r>
    </w:p>
    <w:p w14:paraId="4D5575C2"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gramStart"/>
      <w:r w:rsidRPr="00B55C82">
        <w:rPr>
          <w:rFonts w:ascii="Times New Roman" w:hAnsi="Times New Roman" w:cs="Times New Roman"/>
          <w:sz w:val="20"/>
          <w:szCs w:val="20"/>
          <w:lang w:val="es-419"/>
        </w:rPr>
        <w:t>Puntaje(</w:t>
      </w:r>
      <w:proofErr w:type="gramEnd"/>
      <w:r w:rsidRPr="00B55C82">
        <w:rPr>
          <w:rFonts w:ascii="Times New Roman" w:hAnsi="Times New Roman" w:cs="Times New Roman"/>
          <w:sz w:val="20"/>
          <w:szCs w:val="20"/>
          <w:lang w:val="es-419"/>
        </w:rPr>
        <w:t>2)=1</w:t>
      </w:r>
    </w:p>
    <w:p w14:paraId="62936D9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p1=1</w:t>
      </w:r>
    </w:p>
    <w:p w14:paraId="4CE10D9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w:t>
      </w:r>
    </w:p>
    <w:p w14:paraId="70D2D60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6369E6FE" w14:textId="77777777" w:rsidR="00B87B62" w:rsidRPr="00B55C82" w:rsidRDefault="00B87B62" w:rsidP="00BA2A84">
      <w:pPr>
        <w:rPr>
          <w:lang w:val="es-419"/>
        </w:rPr>
      </w:pPr>
      <w:r w:rsidRPr="00B55C82">
        <w:rPr>
          <w:lang w:val="es-419"/>
        </w:rPr>
        <w:t>RESULTADO ESPERADO: Se queda 5 días en la primera ciudad y 3 en la otra.</w:t>
      </w:r>
    </w:p>
    <w:p w14:paraId="70CF824D" w14:textId="37E92F82" w:rsidR="00B87B62" w:rsidRPr="00B55C82" w:rsidRDefault="00B87B62" w:rsidP="00BA2A84">
      <w:pPr>
        <w:rPr>
          <w:lang w:val="es-419"/>
        </w:rPr>
      </w:pPr>
      <w:r w:rsidRPr="00B55C82">
        <w:rPr>
          <w:lang w:val="es-419"/>
        </w:rPr>
        <w:t>RESULTADO OBTENIDO</w:t>
      </w:r>
      <w:r w:rsidR="00BA2A84">
        <w:rPr>
          <w:lang w:val="es-419"/>
        </w:rPr>
        <w:t xml:space="preserve"> CON GAMS</w:t>
      </w:r>
      <w:r w:rsidRPr="00B55C82">
        <w:rPr>
          <w:lang w:val="es-419"/>
        </w:rPr>
        <w:t xml:space="preserve">: </w:t>
      </w:r>
    </w:p>
    <w:p w14:paraId="75298926" w14:textId="77777777" w:rsidR="003D5746" w:rsidRDefault="00B87B62" w:rsidP="003D5746">
      <w:pPr>
        <w:keepNext/>
      </w:pPr>
      <w:r w:rsidRPr="00B55C82">
        <w:rPr>
          <w:noProof/>
        </w:rPr>
        <w:lastRenderedPageBreak/>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929" cy="1679535"/>
                    </a:xfrm>
                    <a:prstGeom prst="rect">
                      <a:avLst/>
                    </a:prstGeom>
                  </pic:spPr>
                </pic:pic>
              </a:graphicData>
            </a:graphic>
          </wp:inline>
        </w:drawing>
      </w:r>
    </w:p>
    <w:p w14:paraId="63C6B09E" w14:textId="62024FD5" w:rsidR="00B87B62" w:rsidRPr="00B55C82" w:rsidRDefault="003D5746" w:rsidP="003D5746">
      <w:pPr>
        <w:pStyle w:val="Descripcin"/>
        <w:jc w:val="center"/>
        <w:rPr>
          <w:sz w:val="20"/>
          <w:szCs w:val="20"/>
          <w:lang w:val="es-419"/>
        </w:rPr>
      </w:pPr>
      <w:proofErr w:type="spellStart"/>
      <w:r w:rsidRPr="003D5746">
        <w:rPr>
          <w:lang w:val="es-419"/>
        </w:rPr>
        <w:t>Fig</w:t>
      </w:r>
      <w:proofErr w:type="spellEnd"/>
      <w:r w:rsidRPr="003D5746">
        <w:rPr>
          <w:lang w:val="es-419"/>
        </w:rPr>
        <w:t xml:space="preserve"> </w:t>
      </w:r>
      <w:r>
        <w:fldChar w:fldCharType="begin"/>
      </w:r>
      <w:r w:rsidRPr="003D5746">
        <w:rPr>
          <w:lang w:val="es-419"/>
        </w:rPr>
        <w:instrText xml:space="preserve"> SEQ Fig \* ARABIC </w:instrText>
      </w:r>
      <w:r>
        <w:fldChar w:fldCharType="separate"/>
      </w:r>
      <w:r>
        <w:rPr>
          <w:noProof/>
          <w:lang w:val="es-419"/>
        </w:rPr>
        <w:t>2</w:t>
      </w:r>
      <w:r>
        <w:fldChar w:fldCharType="end"/>
      </w:r>
      <w:r w:rsidRPr="003D5746">
        <w:rPr>
          <w:lang w:val="es-419"/>
        </w:rPr>
        <w:t>. Resultado del escenario base 2 en GAMS</w:t>
      </w:r>
    </w:p>
    <w:p w14:paraId="587285EC" w14:textId="77777777" w:rsidR="00B87B62" w:rsidRPr="00B55C82" w:rsidRDefault="00B87B62" w:rsidP="000A3178">
      <w:pPr>
        <w:ind w:firstLine="202"/>
        <w:rPr>
          <w:lang w:val="es-419"/>
        </w:rPr>
      </w:pPr>
      <w:r w:rsidRPr="00B55C82">
        <w:rPr>
          <w:lang w:val="es-419"/>
        </w:rPr>
        <w:t>De la anterior imagen se ve que se queda 4 días en la ciudad 1, se desplaza 3 días a la ciudad 2, y se queda el último día en la ciudad 1. Esto cumple con las expectativas que se tienen del caso base.</w:t>
      </w:r>
    </w:p>
    <w:p w14:paraId="3C88977C"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base 3 (Costo de vida promedio):</w:t>
      </w:r>
    </w:p>
    <w:p w14:paraId="5F284756"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n=2</w:t>
      </w:r>
    </w:p>
    <w:p w14:paraId="27459F89"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mind</w:t>
      </w:r>
      <w:proofErr w:type="spellEnd"/>
      <w:r w:rsidRPr="00B55C82">
        <w:rPr>
          <w:rFonts w:ascii="Times New Roman" w:hAnsi="Times New Roman" w:cs="Times New Roman"/>
          <w:sz w:val="20"/>
          <w:szCs w:val="20"/>
          <w:lang w:val="es-419"/>
        </w:rPr>
        <w:t>=3</w:t>
      </w:r>
    </w:p>
    <w:p w14:paraId="350616D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maxd</w:t>
      </w:r>
      <w:proofErr w:type="spellEnd"/>
      <w:r w:rsidRPr="00B55C82">
        <w:rPr>
          <w:rFonts w:ascii="Times New Roman" w:hAnsi="Times New Roman" w:cs="Times New Roman"/>
          <w:sz w:val="20"/>
          <w:szCs w:val="20"/>
          <w:lang w:val="es-419"/>
        </w:rPr>
        <w:t>=5</w:t>
      </w:r>
    </w:p>
    <w:p w14:paraId="45A65E2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d=8</w:t>
      </w:r>
    </w:p>
    <w:p w14:paraId="1A765B7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49A02D56" w14:textId="77777777" w:rsidR="00B87B62" w:rsidRPr="00B55C82" w:rsidRDefault="00A55DC7" w:rsidP="00B87B62">
      <w:pPr>
        <w:pStyle w:val="Prrafodelista"/>
        <w:numPr>
          <w:ilvl w:val="1"/>
          <w:numId w:val="41"/>
        </w:numPr>
        <w:rPr>
          <w:rFonts w:ascii="Times New Roman" w:hAnsi="Times New Roman" w:cs="Times New Roman"/>
          <w:sz w:val="20"/>
          <w:szCs w:val="20"/>
          <w:lang w:val="es-419"/>
        </w:rPr>
      </w:pPr>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CV</m:t>
            </m:r>
          </m:e>
          <m:sub>
            <m:r>
              <w:rPr>
                <w:rFonts w:ascii="Cambria Math" w:hAnsi="Cambria Math" w:cs="Times New Roman"/>
                <w:sz w:val="20"/>
                <w:szCs w:val="20"/>
                <w:lang w:val="es-419"/>
              </w:rPr>
              <m:t>1</m:t>
            </m:r>
          </m:sub>
        </m:sSub>
        <m:r>
          <w:rPr>
            <w:rFonts w:ascii="Cambria Math" w:hAnsi="Cambria Math" w:cs="Times New Roman"/>
            <w:sz w:val="20"/>
            <w:szCs w:val="20"/>
            <w:lang w:val="es-419"/>
          </w:rPr>
          <m:t>=1</m:t>
        </m:r>
      </m:oMath>
    </w:p>
    <w:p w14:paraId="20F82A2A" w14:textId="77777777" w:rsidR="00B87B62" w:rsidRPr="00B55C82" w:rsidRDefault="00A55DC7" w:rsidP="00B87B62">
      <w:pPr>
        <w:pStyle w:val="Prrafodelista"/>
        <w:numPr>
          <w:ilvl w:val="1"/>
          <w:numId w:val="41"/>
        </w:numPr>
        <w:rPr>
          <w:rFonts w:ascii="Times New Roman" w:hAnsi="Times New Roman" w:cs="Times New Roman"/>
          <w:sz w:val="20"/>
          <w:szCs w:val="20"/>
          <w:lang w:val="es-419"/>
        </w:rPr>
      </w:pPr>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CV</m:t>
            </m:r>
          </m:e>
          <m:sub>
            <m:r>
              <w:rPr>
                <w:rFonts w:ascii="Cambria Math" w:hAnsi="Cambria Math" w:cs="Times New Roman"/>
                <w:sz w:val="20"/>
                <w:szCs w:val="20"/>
                <w:lang w:val="es-419"/>
              </w:rPr>
              <m:t>2</m:t>
            </m:r>
          </m:sub>
        </m:sSub>
        <m:r>
          <w:rPr>
            <w:rFonts w:ascii="Cambria Math" w:hAnsi="Cambria Math" w:cs="Times New Roman"/>
            <w:sz w:val="20"/>
            <w:szCs w:val="20"/>
            <w:lang w:val="es-419"/>
          </w:rPr>
          <m:t>=10</m:t>
        </m:r>
      </m:oMath>
    </w:p>
    <w:p w14:paraId="6B7652A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eastAsiaTheme="minorEastAsia" w:hAnsi="Times New Roman" w:cs="Times New Roman"/>
          <w:sz w:val="20"/>
          <w:szCs w:val="20"/>
          <w:lang w:val="es-419"/>
        </w:rPr>
        <w:t>Los valores de la matriz de costos son iguales</w:t>
      </w:r>
    </w:p>
    <w:p w14:paraId="354D3F1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w:t>
      </w:r>
    </w:p>
    <w:p w14:paraId="6F79086D"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p2=1</w:t>
      </w:r>
    </w:p>
    <w:p w14:paraId="11451F9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23DA4744" w14:textId="77777777" w:rsidR="00B87B62" w:rsidRPr="00B55C82" w:rsidRDefault="00B87B62" w:rsidP="000A3178">
      <w:pPr>
        <w:rPr>
          <w:lang w:val="es-419"/>
        </w:rPr>
      </w:pPr>
      <w:r w:rsidRPr="00B55C82">
        <w:rPr>
          <w:lang w:val="es-419"/>
        </w:rPr>
        <w:t>RESULTADO ESPERADO: Se queda 5 días en la primera ciudad y 3 en la otra.</w:t>
      </w:r>
    </w:p>
    <w:p w14:paraId="07ECB9E6" w14:textId="3D8A142A" w:rsidR="00B87B62" w:rsidRPr="00B55C82" w:rsidRDefault="00B87B62" w:rsidP="000A3178">
      <w:pPr>
        <w:rPr>
          <w:lang w:val="es-419"/>
        </w:rPr>
      </w:pPr>
      <w:r w:rsidRPr="00B55C82">
        <w:rPr>
          <w:lang w:val="es-419"/>
        </w:rPr>
        <w:t>RESULTADO OBTENIDO</w:t>
      </w:r>
      <w:r w:rsidR="000A3178">
        <w:rPr>
          <w:lang w:val="es-419"/>
        </w:rPr>
        <w:t xml:space="preserve"> EN GAMS</w:t>
      </w:r>
      <w:r w:rsidRPr="00B55C82">
        <w:rPr>
          <w:lang w:val="es-419"/>
        </w:rPr>
        <w:t>:</w:t>
      </w:r>
    </w:p>
    <w:p w14:paraId="2C86FFA9" w14:textId="77777777" w:rsidR="003D5746" w:rsidRDefault="00B87B62" w:rsidP="003D5746">
      <w:pPr>
        <w:keepNext/>
      </w:pPr>
      <w:r w:rsidRPr="00B55C82">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0732" cy="1574212"/>
                    </a:xfrm>
                    <a:prstGeom prst="rect">
                      <a:avLst/>
                    </a:prstGeom>
                  </pic:spPr>
                </pic:pic>
              </a:graphicData>
            </a:graphic>
          </wp:inline>
        </w:drawing>
      </w:r>
    </w:p>
    <w:p w14:paraId="1FA456E4" w14:textId="15730FE3" w:rsidR="00B87B62" w:rsidRPr="00B55C82" w:rsidRDefault="003D5746" w:rsidP="003D5746">
      <w:pPr>
        <w:pStyle w:val="Descripcin"/>
        <w:jc w:val="center"/>
        <w:rPr>
          <w:sz w:val="20"/>
          <w:szCs w:val="20"/>
          <w:lang w:val="es-419"/>
        </w:rPr>
      </w:pPr>
      <w:proofErr w:type="spellStart"/>
      <w:r w:rsidRPr="003D5746">
        <w:rPr>
          <w:lang w:val="es-419"/>
        </w:rPr>
        <w:t>Fig</w:t>
      </w:r>
      <w:proofErr w:type="spellEnd"/>
      <w:r w:rsidRPr="003D5746">
        <w:rPr>
          <w:lang w:val="es-419"/>
        </w:rPr>
        <w:t xml:space="preserve"> </w:t>
      </w:r>
      <w:r>
        <w:fldChar w:fldCharType="begin"/>
      </w:r>
      <w:r w:rsidRPr="003D5746">
        <w:rPr>
          <w:lang w:val="es-419"/>
        </w:rPr>
        <w:instrText xml:space="preserve"> SEQ Fig \* ARABIC </w:instrText>
      </w:r>
      <w:r>
        <w:fldChar w:fldCharType="separate"/>
      </w:r>
      <w:r>
        <w:rPr>
          <w:noProof/>
          <w:lang w:val="es-419"/>
        </w:rPr>
        <w:t>3</w:t>
      </w:r>
      <w:r>
        <w:fldChar w:fldCharType="end"/>
      </w:r>
      <w:r w:rsidRPr="003D5746">
        <w:rPr>
          <w:lang w:val="es-419"/>
        </w:rPr>
        <w:t>. Resultado del escenario base 3</w:t>
      </w:r>
    </w:p>
    <w:p w14:paraId="7EA6345A" w14:textId="77777777" w:rsidR="00B87B62" w:rsidRPr="00B55C82" w:rsidRDefault="00B87B62" w:rsidP="000A3178">
      <w:pPr>
        <w:ind w:firstLine="202"/>
        <w:rPr>
          <w:lang w:val="es-419"/>
        </w:rPr>
      </w:pPr>
      <w:r w:rsidRPr="00B55C82">
        <w:rPr>
          <w:lang w:val="es-419"/>
        </w:rPr>
        <w:t xml:space="preserve">Se queda 5 días en la primera ciudad y luego tres en la segunda, justo como se esperaba. </w:t>
      </w:r>
    </w:p>
    <w:p w14:paraId="4933647E"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base 4 (Costo de transporte):</w:t>
      </w:r>
    </w:p>
    <w:p w14:paraId="53A3231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n=3</w:t>
      </w:r>
    </w:p>
    <w:p w14:paraId="34862A15"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mind</w:t>
      </w:r>
      <w:proofErr w:type="spellEnd"/>
      <w:r w:rsidRPr="00B55C82">
        <w:rPr>
          <w:rFonts w:ascii="Times New Roman" w:hAnsi="Times New Roman" w:cs="Times New Roman"/>
          <w:sz w:val="20"/>
          <w:szCs w:val="20"/>
          <w:lang w:val="es-419"/>
        </w:rPr>
        <w:t>=|</w:t>
      </w:r>
    </w:p>
    <w:p w14:paraId="1A0943B8"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maxd</w:t>
      </w:r>
      <w:proofErr w:type="spellEnd"/>
      <w:r w:rsidRPr="00B55C82">
        <w:rPr>
          <w:rFonts w:ascii="Times New Roman" w:hAnsi="Times New Roman" w:cs="Times New Roman"/>
          <w:sz w:val="20"/>
          <w:szCs w:val="20"/>
          <w:lang w:val="es-419"/>
        </w:rPr>
        <w:t>=1</w:t>
      </w:r>
    </w:p>
    <w:p w14:paraId="7077A662"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d=3</w:t>
      </w:r>
    </w:p>
    <w:p w14:paraId="3936F4D0"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s=1</w:t>
      </w:r>
    </w:p>
    <w:p w14:paraId="0C5AA91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p2=1</w:t>
      </w:r>
    </w:p>
    <w:p w14:paraId="0D16269C"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w:t>
      </w:r>
    </w:p>
    <w:p w14:paraId="25D3F22F" w14:textId="0A3A535D" w:rsidR="00B87B62" w:rsidRDefault="00B87B62" w:rsidP="00B87B62">
      <w:pPr>
        <w:pStyle w:val="Prrafodelista"/>
        <w:numPr>
          <w:ilvl w:val="1"/>
          <w:numId w:val="41"/>
        </w:numPr>
        <w:rPr>
          <w:rFonts w:ascii="Times New Roman" w:eastAsiaTheme="minorEastAsia" w:hAnsi="Times New Roman" w:cs="Times New Roman"/>
          <w:sz w:val="20"/>
          <w:szCs w:val="20"/>
          <w:lang w:val="es-419"/>
        </w:rPr>
      </w:pPr>
      <m:oMath>
        <m:r>
          <w:rPr>
            <w:rFonts w:ascii="Cambria Math" w:hAnsi="Cambria Math" w:cs="Times New Roman"/>
            <w:sz w:val="20"/>
            <w:szCs w:val="20"/>
            <w:lang w:val="es-419"/>
          </w:rPr>
          <m:t>c:</m:t>
        </m:r>
      </m:oMath>
    </w:p>
    <w:p w14:paraId="305BA31C" w14:textId="77777777" w:rsidR="003D5746" w:rsidRDefault="0028081F" w:rsidP="003D5746">
      <w:pPr>
        <w:keepNext/>
        <w:jc w:val="center"/>
      </w:pPr>
      <w:r w:rsidRPr="0028081F">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28081F" w:rsidRDefault="003D5746" w:rsidP="003D5746">
      <w:pPr>
        <w:pStyle w:val="Descripcin"/>
        <w:jc w:val="center"/>
        <w:rPr>
          <w:rFonts w:eastAsiaTheme="minorEastAsia"/>
          <w:sz w:val="20"/>
          <w:szCs w:val="20"/>
          <w:lang w:val="es-419"/>
        </w:rPr>
      </w:pPr>
      <w:proofErr w:type="spellStart"/>
      <w:r w:rsidRPr="003D5746">
        <w:rPr>
          <w:lang w:val="es-419"/>
        </w:rPr>
        <w:t>Fig</w:t>
      </w:r>
      <w:proofErr w:type="spellEnd"/>
      <w:r w:rsidRPr="003D5746">
        <w:rPr>
          <w:lang w:val="es-419"/>
        </w:rPr>
        <w:t xml:space="preserve"> </w:t>
      </w:r>
      <w:r>
        <w:fldChar w:fldCharType="begin"/>
      </w:r>
      <w:r w:rsidRPr="003D5746">
        <w:rPr>
          <w:lang w:val="es-419"/>
        </w:rPr>
        <w:instrText xml:space="preserve"> SEQ Fig \* ARABIC </w:instrText>
      </w:r>
      <w:r>
        <w:fldChar w:fldCharType="separate"/>
      </w:r>
      <w:r>
        <w:rPr>
          <w:noProof/>
          <w:lang w:val="es-419"/>
        </w:rPr>
        <w:t>4</w:t>
      </w:r>
      <w:r>
        <w:fldChar w:fldCharType="end"/>
      </w:r>
      <w:r w:rsidRPr="003D5746">
        <w:rPr>
          <w:lang w:val="es-419"/>
        </w:rPr>
        <w:t>. Tabla de costos del escenario base 4.</w:t>
      </w:r>
    </w:p>
    <w:p w14:paraId="41B319FD" w14:textId="77777777" w:rsidR="00B87B62" w:rsidRPr="00B55C82" w:rsidRDefault="00B87B62" w:rsidP="00B87B62">
      <w:pPr>
        <w:pStyle w:val="Prrafodelista"/>
        <w:numPr>
          <w:ilvl w:val="1"/>
          <w:numId w:val="41"/>
        </w:numPr>
        <w:rPr>
          <w:rFonts w:ascii="Times New Roman" w:eastAsiaTheme="minorEastAsia" w:hAnsi="Times New Roman" w:cs="Times New Roman"/>
          <w:sz w:val="20"/>
          <w:szCs w:val="20"/>
          <w:lang w:val="es-419"/>
        </w:rPr>
      </w:pPr>
      <w:r w:rsidRPr="00B55C82">
        <w:rPr>
          <w:rFonts w:ascii="Times New Roman" w:eastAsiaTheme="minorEastAsia" w:hAnsi="Times New Roman" w:cs="Times New Roman"/>
          <w:sz w:val="20"/>
          <w:szCs w:val="20"/>
          <w:lang w:val="es-419"/>
        </w:rPr>
        <w:t>Costo de vida promedio es igual para todas las ciudades</w:t>
      </w:r>
    </w:p>
    <w:p w14:paraId="0EF8D707" w14:textId="77777777" w:rsidR="00B87B62" w:rsidRPr="00B55C82" w:rsidRDefault="00B87B62" w:rsidP="00B87B62">
      <w:pPr>
        <w:pStyle w:val="Prrafodelista"/>
        <w:numPr>
          <w:ilvl w:val="1"/>
          <w:numId w:val="41"/>
        </w:numPr>
        <w:rPr>
          <w:rFonts w:ascii="Times New Roman" w:eastAsiaTheme="minorEastAsia" w:hAnsi="Times New Roman" w:cs="Times New Roman"/>
          <w:sz w:val="20"/>
          <w:szCs w:val="20"/>
          <w:lang w:val="es-419"/>
        </w:rPr>
      </w:pPr>
      <w:r w:rsidRPr="00B55C82">
        <w:rPr>
          <w:rFonts w:ascii="Times New Roman" w:eastAsiaTheme="minorEastAsia" w:hAnsi="Times New Roman" w:cs="Times New Roman"/>
          <w:sz w:val="20"/>
          <w:szCs w:val="20"/>
          <w:lang w:val="es-419"/>
        </w:rPr>
        <w:t>Los otros parámetros del modelo son aleatorios</w:t>
      </w:r>
    </w:p>
    <w:p w14:paraId="5E28F823" w14:textId="6C29762F" w:rsidR="00B87B62" w:rsidRPr="000A3178" w:rsidRDefault="00B87B62" w:rsidP="000A3178">
      <w:pPr>
        <w:rPr>
          <w:rFonts w:eastAsiaTheme="minorEastAsia"/>
          <w:lang w:val="es-419"/>
        </w:rPr>
      </w:pPr>
      <w:r w:rsidRPr="000A3178">
        <w:rPr>
          <w:rFonts w:eastAsiaTheme="minorEastAsia"/>
          <w:lang w:val="es-419"/>
        </w:rPr>
        <w:t>RESULTADO ESPERADO: Va de la ciudad 1 a la 2 y luego a la 3.</w:t>
      </w:r>
    </w:p>
    <w:p w14:paraId="64C442D6" w14:textId="2A51D596" w:rsidR="00B87B62" w:rsidRPr="000A3178" w:rsidRDefault="00B87B62" w:rsidP="000A3178">
      <w:pPr>
        <w:rPr>
          <w:rFonts w:eastAsiaTheme="minorEastAsia"/>
          <w:lang w:val="es-419"/>
        </w:rPr>
      </w:pPr>
      <w:r w:rsidRPr="000A3178">
        <w:rPr>
          <w:rFonts w:eastAsiaTheme="minorEastAsia"/>
          <w:lang w:val="es-419"/>
        </w:rPr>
        <w:t>RESULTADO OBTENIDO</w:t>
      </w:r>
      <w:r w:rsidR="003D5746">
        <w:rPr>
          <w:rFonts w:eastAsiaTheme="minorEastAsia"/>
          <w:lang w:val="es-419"/>
        </w:rPr>
        <w:t xml:space="preserve"> DE GAMS</w:t>
      </w:r>
      <w:r w:rsidRPr="000A3178">
        <w:rPr>
          <w:rFonts w:eastAsiaTheme="minorEastAsia"/>
          <w:lang w:val="es-419"/>
        </w:rPr>
        <w:t xml:space="preserve">: </w:t>
      </w:r>
    </w:p>
    <w:p w14:paraId="548CF174" w14:textId="77777777" w:rsidR="003D5746" w:rsidRDefault="00B87B62" w:rsidP="003D5746">
      <w:pPr>
        <w:keepNext/>
      </w:pPr>
      <w:r w:rsidRPr="00B55C82">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7959" cy="981823"/>
                    </a:xfrm>
                    <a:prstGeom prst="rect">
                      <a:avLst/>
                    </a:prstGeom>
                  </pic:spPr>
                </pic:pic>
              </a:graphicData>
            </a:graphic>
          </wp:inline>
        </w:drawing>
      </w:r>
    </w:p>
    <w:p w14:paraId="5844E9B3" w14:textId="1CD5113A" w:rsidR="00B87B62" w:rsidRPr="000A3178" w:rsidRDefault="003D5746" w:rsidP="003D5746">
      <w:pPr>
        <w:pStyle w:val="Descripcin"/>
        <w:jc w:val="center"/>
        <w:rPr>
          <w:rFonts w:eastAsiaTheme="minorEastAsia"/>
          <w:sz w:val="20"/>
          <w:szCs w:val="20"/>
          <w:lang w:val="es-419"/>
        </w:rPr>
      </w:pPr>
      <w:proofErr w:type="spellStart"/>
      <w:r w:rsidRPr="003D5746">
        <w:rPr>
          <w:lang w:val="es-419"/>
        </w:rPr>
        <w:t>Fig</w:t>
      </w:r>
      <w:proofErr w:type="spellEnd"/>
      <w:r w:rsidRPr="003D5746">
        <w:rPr>
          <w:lang w:val="es-419"/>
        </w:rPr>
        <w:t xml:space="preserve"> </w:t>
      </w:r>
      <w:r>
        <w:fldChar w:fldCharType="begin"/>
      </w:r>
      <w:r w:rsidRPr="003D5746">
        <w:rPr>
          <w:lang w:val="es-419"/>
        </w:rPr>
        <w:instrText xml:space="preserve"> SEQ Fig \* ARABIC </w:instrText>
      </w:r>
      <w:r>
        <w:fldChar w:fldCharType="separate"/>
      </w:r>
      <w:r w:rsidRPr="003D5746">
        <w:rPr>
          <w:noProof/>
          <w:lang w:val="es-419"/>
        </w:rPr>
        <w:t>5</w:t>
      </w:r>
      <w:r>
        <w:fldChar w:fldCharType="end"/>
      </w:r>
      <w:r w:rsidRPr="003D5746">
        <w:rPr>
          <w:lang w:val="es-419"/>
        </w:rPr>
        <w:t>. Resultado obtenido del escenario base 4 en GAMS</w:t>
      </w:r>
    </w:p>
    <w:p w14:paraId="66C66FB0" w14:textId="77777777" w:rsidR="00B87B62" w:rsidRPr="000A3178" w:rsidRDefault="00B87B62" w:rsidP="000A3178">
      <w:pPr>
        <w:ind w:firstLine="202"/>
        <w:rPr>
          <w:rFonts w:eastAsiaTheme="minorEastAsia"/>
          <w:lang w:val="es-419"/>
        </w:rPr>
      </w:pPr>
      <w:r w:rsidRPr="000A3178">
        <w:rPr>
          <w:rFonts w:eastAsiaTheme="minorEastAsia"/>
          <w:lang w:val="es-419"/>
        </w:rPr>
        <w:t>De acuerdo con la anterior imagen, como fue de esperarse se desplaza de la ciudad 1 a la 2, y de la ciudad 2 a la 3.</w:t>
      </w:r>
    </w:p>
    <w:p w14:paraId="65B78FD9" w14:textId="77777777" w:rsidR="00B87B62" w:rsidRPr="00BA2A84" w:rsidRDefault="00B87B62" w:rsidP="00B87B62">
      <w:pPr>
        <w:pStyle w:val="Prrafodelista"/>
        <w:numPr>
          <w:ilvl w:val="0"/>
          <w:numId w:val="41"/>
        </w:numPr>
        <w:rPr>
          <w:rFonts w:ascii="Times New Roman" w:hAnsi="Times New Roman" w:cs="Times New Roman"/>
          <w:i/>
          <w:sz w:val="20"/>
          <w:szCs w:val="20"/>
          <w:lang w:val="es-419"/>
        </w:rPr>
      </w:pPr>
      <w:r w:rsidRPr="00BA2A84">
        <w:rPr>
          <w:rFonts w:ascii="Times New Roman" w:hAnsi="Times New Roman" w:cs="Times New Roman"/>
          <w:i/>
          <w:sz w:val="20"/>
          <w:szCs w:val="20"/>
          <w:lang w:val="es-419"/>
        </w:rPr>
        <w:t>Escenario intermedio:</w:t>
      </w:r>
    </w:p>
    <w:p w14:paraId="4E165AA9"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n=10</w:t>
      </w:r>
    </w:p>
    <w:p w14:paraId="4AA0F5A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5 ciudades tienen un costo de vida alto y puntajes bajos (Ciudad 1 a 5)</w:t>
      </w:r>
    </w:p>
    <w:p w14:paraId="1BFC4BCE"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5 ciudades tienen un costo de vida bajo y puntajes altos (Ciudad 6 a 10).</w:t>
      </w:r>
    </w:p>
    <w:p w14:paraId="38F4CC4B"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Costos de transporte iguales.</w:t>
      </w:r>
    </w:p>
    <w:p w14:paraId="224E246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d=15</w:t>
      </w:r>
    </w:p>
    <w:p w14:paraId="2AD73E03"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maxd</w:t>
      </w:r>
      <w:proofErr w:type="spellEnd"/>
      <w:r w:rsidRPr="00B55C82">
        <w:rPr>
          <w:rFonts w:ascii="Times New Roman" w:hAnsi="Times New Roman" w:cs="Times New Roman"/>
          <w:sz w:val="20"/>
          <w:szCs w:val="20"/>
          <w:lang w:val="es-419"/>
        </w:rPr>
        <w:t>=3</w:t>
      </w:r>
    </w:p>
    <w:p w14:paraId="1E72D494"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proofErr w:type="spellStart"/>
      <w:r w:rsidRPr="00B55C82">
        <w:rPr>
          <w:rFonts w:ascii="Times New Roman" w:hAnsi="Times New Roman" w:cs="Times New Roman"/>
          <w:sz w:val="20"/>
          <w:szCs w:val="20"/>
          <w:lang w:val="es-419"/>
        </w:rPr>
        <w:t>mind</w:t>
      </w:r>
      <w:proofErr w:type="spellEnd"/>
      <w:r w:rsidRPr="00B55C82">
        <w:rPr>
          <w:rFonts w:ascii="Times New Roman" w:hAnsi="Times New Roman" w:cs="Times New Roman"/>
          <w:sz w:val="20"/>
          <w:szCs w:val="20"/>
          <w:lang w:val="es-419"/>
        </w:rPr>
        <w:t>=1</w:t>
      </w:r>
    </w:p>
    <w:p w14:paraId="3652034A"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p1=0.5</w:t>
      </w:r>
    </w:p>
    <w:p w14:paraId="0354F957"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p2=0.5</w:t>
      </w:r>
    </w:p>
    <w:p w14:paraId="6DEE2EB5"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s: Una ciudad de las baratas (6 a 10).</w:t>
      </w:r>
    </w:p>
    <w:p w14:paraId="6582C71F" w14:textId="77777777" w:rsidR="00B87B62" w:rsidRPr="00B55C82" w:rsidRDefault="00B87B62" w:rsidP="00B87B62">
      <w:pPr>
        <w:pStyle w:val="Prrafodelista"/>
        <w:numPr>
          <w:ilvl w:val="1"/>
          <w:numId w:val="41"/>
        </w:numPr>
        <w:rPr>
          <w:rFonts w:ascii="Times New Roman" w:hAnsi="Times New Roman" w:cs="Times New Roman"/>
          <w:sz w:val="20"/>
          <w:szCs w:val="20"/>
          <w:lang w:val="es-419"/>
        </w:rPr>
      </w:pPr>
      <w:r w:rsidRPr="00B55C82">
        <w:rPr>
          <w:rFonts w:ascii="Times New Roman" w:hAnsi="Times New Roman" w:cs="Times New Roman"/>
          <w:sz w:val="20"/>
          <w:szCs w:val="20"/>
          <w:lang w:val="es-419"/>
        </w:rPr>
        <w:t>Los otros parámetros son aleatorios</w:t>
      </w:r>
    </w:p>
    <w:p w14:paraId="651DDA49" w14:textId="77777777" w:rsidR="00B87B62" w:rsidRPr="000A3178" w:rsidRDefault="00B87B62" w:rsidP="000A3178">
      <w:pPr>
        <w:rPr>
          <w:lang w:val="es-419"/>
        </w:rPr>
      </w:pPr>
      <w:r w:rsidRPr="000A3178">
        <w:rPr>
          <w:lang w:val="es-419"/>
        </w:rPr>
        <w:t>RESULTADO ESPERADO: Irse por las ciudades más baratas.</w:t>
      </w:r>
    </w:p>
    <w:p w14:paraId="454BFD2F" w14:textId="40BF0782" w:rsidR="00B87B62" w:rsidRPr="000A3178" w:rsidRDefault="00B87B62" w:rsidP="000A3178">
      <w:pPr>
        <w:rPr>
          <w:lang w:val="es-419"/>
        </w:rPr>
      </w:pPr>
      <w:r w:rsidRPr="000A3178">
        <w:rPr>
          <w:lang w:val="es-419"/>
        </w:rPr>
        <w:t>RESULTADO OBTENIDO</w:t>
      </w:r>
      <w:r w:rsidR="0028081F">
        <w:rPr>
          <w:lang w:val="es-419"/>
        </w:rPr>
        <w:t xml:space="preserve"> DE GAMS</w:t>
      </w:r>
      <w:r w:rsidRPr="000A3178">
        <w:rPr>
          <w:lang w:val="es-419"/>
        </w:rPr>
        <w:t xml:space="preserve">: </w:t>
      </w:r>
    </w:p>
    <w:p w14:paraId="0F3CC5AD" w14:textId="77777777" w:rsidR="00B87B62" w:rsidRPr="000A3178" w:rsidRDefault="00B87B62" w:rsidP="000A3178">
      <w:pPr>
        <w:rPr>
          <w:lang w:val="es-419"/>
        </w:rPr>
      </w:pPr>
    </w:p>
    <w:p w14:paraId="11351897" w14:textId="77777777" w:rsidR="003D5746" w:rsidRDefault="00B87B62" w:rsidP="003D5746">
      <w:pPr>
        <w:keepNext/>
      </w:pPr>
      <w:r w:rsidRPr="00B55C82">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056" cy="1969607"/>
                    </a:xfrm>
                    <a:prstGeom prst="rect">
                      <a:avLst/>
                    </a:prstGeom>
                  </pic:spPr>
                </pic:pic>
              </a:graphicData>
            </a:graphic>
          </wp:inline>
        </w:drawing>
      </w:r>
    </w:p>
    <w:p w14:paraId="297829E8" w14:textId="3EC907AB" w:rsidR="00B87B62" w:rsidRPr="000A3178" w:rsidRDefault="003D5746" w:rsidP="003D5746">
      <w:pPr>
        <w:pStyle w:val="Descripcin"/>
        <w:jc w:val="center"/>
        <w:rPr>
          <w:sz w:val="20"/>
          <w:szCs w:val="20"/>
          <w:lang w:val="es-419"/>
        </w:rPr>
      </w:pPr>
      <w:proofErr w:type="spellStart"/>
      <w:r w:rsidRPr="003D5746">
        <w:rPr>
          <w:lang w:val="es-419"/>
        </w:rPr>
        <w:t>Fig</w:t>
      </w:r>
      <w:proofErr w:type="spellEnd"/>
      <w:r w:rsidRPr="003D5746">
        <w:rPr>
          <w:lang w:val="es-419"/>
        </w:rPr>
        <w:t xml:space="preserve"> </w:t>
      </w:r>
      <w:r>
        <w:fldChar w:fldCharType="begin"/>
      </w:r>
      <w:r w:rsidRPr="003D5746">
        <w:rPr>
          <w:lang w:val="es-419"/>
        </w:rPr>
        <w:instrText xml:space="preserve"> SEQ Fig \* ARABIC </w:instrText>
      </w:r>
      <w:r>
        <w:fldChar w:fldCharType="separate"/>
      </w:r>
      <w:r w:rsidRPr="003D5746">
        <w:rPr>
          <w:noProof/>
          <w:lang w:val="es-419"/>
        </w:rPr>
        <w:t>6</w:t>
      </w:r>
      <w:r>
        <w:fldChar w:fldCharType="end"/>
      </w:r>
      <w:r w:rsidRPr="003D5746">
        <w:rPr>
          <w:lang w:val="es-419"/>
        </w:rPr>
        <w:t>. Resultado obtenido del escenario intermedio en GAMS</w:t>
      </w:r>
    </w:p>
    <w:p w14:paraId="01EC7BA2" w14:textId="77777777" w:rsidR="00B87B62" w:rsidRPr="000A3178" w:rsidRDefault="00B87B62" w:rsidP="000A3178">
      <w:pPr>
        <w:ind w:firstLine="202"/>
        <w:rPr>
          <w:lang w:val="es-419"/>
        </w:rPr>
      </w:pPr>
      <w:r w:rsidRPr="000A3178">
        <w:rPr>
          <w:lang w:val="es-419"/>
        </w:rPr>
        <w:lastRenderedPageBreak/>
        <w:t>Como era de esperarse, solo se estuvo en las 5 ciudades más baratas.</w:t>
      </w:r>
    </w:p>
    <w:p w14:paraId="0D49F6E9" w14:textId="1E2848DD" w:rsidR="005B64C1" w:rsidRPr="005B64C1" w:rsidRDefault="005B64C1" w:rsidP="005B64C1">
      <w:pPr>
        <w:rPr>
          <w:lang w:val="es-419"/>
        </w:rPr>
      </w:pPr>
    </w:p>
    <w:p w14:paraId="0CF6D1AD" w14:textId="06932803" w:rsidR="00D7173E" w:rsidRPr="00D7173E" w:rsidRDefault="00D7173E" w:rsidP="00D7173E">
      <w:pPr>
        <w:pStyle w:val="Ttulo1"/>
      </w:pPr>
      <w:commentRangeStart w:id="6"/>
      <w:r>
        <w:t>DISEÑO EXPERIMENTAL</w:t>
      </w:r>
      <w:commentRangeEnd w:id="6"/>
      <w:r w:rsidR="00C5613B">
        <w:rPr>
          <w:rStyle w:val="Refdecomentario"/>
          <w:smallCaps w:val="0"/>
          <w:kern w:val="0"/>
        </w:rPr>
        <w:commentReference w:id="6"/>
      </w:r>
    </w:p>
    <w:p w14:paraId="28203288" w14:textId="3DD06FDB" w:rsidR="00E97B99" w:rsidRPr="00C5613B" w:rsidRDefault="000A3178" w:rsidP="00E97B99">
      <w:pPr>
        <w:pStyle w:val="Text"/>
        <w:rPr>
          <w:lang w:val="es-419"/>
        </w:rPr>
      </w:pPr>
      <w:r w:rsidRPr="000A3178">
        <w:rPr>
          <w:lang w:val="es-419"/>
        </w:rPr>
        <w:t xml:space="preserve">El diseño experimental propuesto consiste en implementar un </w:t>
      </w:r>
      <w:r w:rsidR="00C5613B">
        <w:rPr>
          <w:lang w:val="es-419"/>
        </w:rPr>
        <w:t>e</w:t>
      </w:r>
      <w:r w:rsidRPr="000A3178">
        <w:rPr>
          <w:lang w:val="es-419"/>
        </w:rPr>
        <w:t xml:space="preserve">scenario real con un número de 25 ciudades de España y datos recolectados manualmente de </w:t>
      </w:r>
      <w:proofErr w:type="spellStart"/>
      <w:r w:rsidRPr="000A3178">
        <w:rPr>
          <w:lang w:val="es-419"/>
        </w:rPr>
        <w:t>Numbeo</w:t>
      </w:r>
      <w:proofErr w:type="spellEnd"/>
      <w:r w:rsidRPr="000A3178">
        <w:rPr>
          <w:lang w:val="es-419"/>
        </w:rPr>
        <w:t xml:space="preserve"> y Google para mirar el comportamiento del modelo y correrlo variando los par</w:t>
      </w:r>
      <w:r>
        <w:rPr>
          <w:lang w:val="es-419"/>
        </w:rPr>
        <w:t xml:space="preserve">ámetros p1 y p2 lo más que se pueda. </w:t>
      </w:r>
    </w:p>
    <w:p w14:paraId="763F6385" w14:textId="25331BC1" w:rsidR="00E97B99" w:rsidRDefault="000A3178" w:rsidP="00E97B99">
      <w:pPr>
        <w:pStyle w:val="Ttulo1"/>
      </w:pPr>
      <w:commentRangeStart w:id="7"/>
      <w:r>
        <w:t>ANÁLISIS DE RESULTADOS</w:t>
      </w:r>
      <w:commentRangeEnd w:id="7"/>
      <w:r w:rsidR="00C5613B">
        <w:rPr>
          <w:rStyle w:val="Refdecomentario"/>
          <w:smallCaps w:val="0"/>
          <w:kern w:val="0"/>
        </w:rPr>
        <w:commentReference w:id="7"/>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4AD5547E" w:rsidR="00E97B99" w:rsidRDefault="00216141" w:rsidP="00E97B99">
      <w:pPr>
        <w:pStyle w:val="Text"/>
        <w:rPr>
          <w:rStyle w:val="Hipervnculo"/>
          <w:sz w:val="18"/>
        </w:rPr>
      </w:pPr>
      <w:r>
        <w:t xml:space="preserve">A general IEEE </w:t>
      </w:r>
      <w:proofErr w:type="spellStart"/>
      <w:r>
        <w:t>style</w:t>
      </w:r>
      <w:r w:rsidR="00E97B99">
        <w:t>guide</w:t>
      </w:r>
      <w:proofErr w:type="spellEnd"/>
      <w:r w:rsidR="00E97B99">
        <w:t xml:space="preserve"> is available at </w:t>
      </w:r>
      <w:hyperlink r:id="rId19" w:history="1">
        <w:r w:rsidR="00E97B99" w:rsidRPr="00625E96">
          <w:rPr>
            <w:rStyle w:val="Hipervnculo"/>
            <w:sz w:val="18"/>
          </w:rPr>
          <w:t>http://www.ieee.org/web/publications/authors/transjnl/index.html</w:t>
        </w:r>
      </w:hyperlink>
    </w:p>
    <w:p w14:paraId="249BAB93" w14:textId="77777777" w:rsidR="00E97B99" w:rsidRDefault="00E97B99" w:rsidP="00E97B99">
      <w:pPr>
        <w:pStyle w:val="Text"/>
      </w:pPr>
    </w:p>
    <w:p w14:paraId="0311FF6C" w14:textId="4C726CC3" w:rsidR="00E97B99" w:rsidRDefault="00E97B99" w:rsidP="001F4C5C">
      <w:pPr>
        <w:pStyle w:val="Ttulo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12"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v:textbox>
                <w10:wrap type="square" anchorx="margin" anchory="margin"/>
              </v:shape>
            </w:pict>
          </mc:Fallback>
        </mc:AlternateContent>
      </w:r>
    </w:p>
    <w:p w14:paraId="14B07D6F" w14:textId="0EBEE109" w:rsidR="005D72BB" w:rsidRDefault="0028081F" w:rsidP="0028081F">
      <w:pPr>
        <w:pStyle w:val="Ttulo1"/>
      </w:pPr>
      <w:r>
        <w:t>CONCLUSIONES</w:t>
      </w:r>
      <w:r w:rsidR="009E484E">
        <w:br/>
      </w:r>
    </w:p>
    <w:p w14:paraId="20716BEF" w14:textId="21C99880" w:rsidR="00E97402" w:rsidRDefault="0028081F">
      <w:pPr>
        <w:pStyle w:val="ReferenceHead"/>
      </w:pPr>
      <w:r>
        <w:t>BIBLIOGRAFÍA</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lastRenderedPageBreak/>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1"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2"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3"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4"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5"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w:t>
      </w:r>
      <w:r w:rsidR="00E97402" w:rsidRPr="00CD684F">
        <w:rPr>
          <w:sz w:val="20"/>
          <w:szCs w:val="20"/>
        </w:rPr>
        <w:lastRenderedPageBreak/>
        <w:t xml:space="preserve">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w:t>
      </w:r>
      <w:r w:rsidRPr="00CD684F">
        <w:rPr>
          <w:rFonts w:ascii="Times-Roman" w:hAnsi="Times-Roman" w:cs="Times-Roman"/>
        </w:rPr>
        <w:t xml:space="preserve">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9"/>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io  Guzman Mayorga" w:date="2018-11-16T23:15:00Z" w:initials="SGM">
    <w:p w14:paraId="024C7E33" w14:textId="77777777" w:rsidR="0097059E" w:rsidRPr="0097059E" w:rsidRDefault="0097059E">
      <w:pPr>
        <w:pStyle w:val="Textocomentario"/>
        <w:rPr>
          <w:lang w:val="es-CO"/>
        </w:rPr>
      </w:pPr>
      <w:r>
        <w:rPr>
          <w:rStyle w:val="Refdecomentario"/>
        </w:rPr>
        <w:annotationRef/>
      </w:r>
      <w:r w:rsidRPr="0097059E">
        <w:rPr>
          <w:lang w:val="es-CO"/>
        </w:rPr>
        <w:t xml:space="preserve">Pensar en un </w:t>
      </w:r>
      <w:proofErr w:type="spellStart"/>
      <w:r w:rsidRPr="0097059E">
        <w:rPr>
          <w:lang w:val="es-CO"/>
        </w:rPr>
        <w:t>major</w:t>
      </w:r>
      <w:proofErr w:type="spellEnd"/>
      <w:r w:rsidRPr="0097059E">
        <w:rPr>
          <w:lang w:val="es-CO"/>
        </w:rPr>
        <w:t xml:space="preserve"> título</w:t>
      </w:r>
    </w:p>
  </w:comment>
  <w:comment w:id="1" w:author="Sergio  Guzman Mayorga" w:date="2018-11-16T23:14:00Z" w:initials="SGM">
    <w:p w14:paraId="5AF0874A" w14:textId="2C2A05AB" w:rsidR="003D5746" w:rsidRPr="003D5746" w:rsidRDefault="003D5746">
      <w:pPr>
        <w:pStyle w:val="Textocomentario"/>
        <w:rPr>
          <w:lang w:val="es-419"/>
        </w:rPr>
      </w:pPr>
      <w:r>
        <w:rPr>
          <w:rStyle w:val="Refdecomentario"/>
        </w:rPr>
        <w:annotationRef/>
      </w:r>
      <w:r w:rsidRPr="003D5746">
        <w:rPr>
          <w:lang w:val="es-419"/>
        </w:rPr>
        <w:t>Hacerlo al final cuando ya todo est</w:t>
      </w:r>
      <w:r>
        <w:rPr>
          <w:lang w:val="es-419"/>
        </w:rPr>
        <w:t>é</w:t>
      </w:r>
    </w:p>
  </w:comment>
  <w:comment w:id="4" w:author="Sergio  Guzman Mayorga" w:date="2018-11-16T23:03:00Z" w:initials="SGM">
    <w:p w14:paraId="46D01FD8" w14:textId="6F7B3F41" w:rsidR="00C5613B" w:rsidRPr="0097059E" w:rsidRDefault="00C5613B">
      <w:pPr>
        <w:pStyle w:val="Textocomentario"/>
        <w:rPr>
          <w:lang w:val="es-CO"/>
        </w:rPr>
      </w:pPr>
      <w:r>
        <w:rPr>
          <w:rStyle w:val="Refdecomentario"/>
        </w:rPr>
        <w:annotationRef/>
      </w:r>
      <w:r w:rsidRPr="0097059E">
        <w:rPr>
          <w:lang w:val="es-CO"/>
        </w:rPr>
        <w:t>Describir metaheurística</w:t>
      </w:r>
    </w:p>
  </w:comment>
  <w:comment w:id="5" w:author="Sergio  Guzman Mayorga" w:date="2018-11-16T23:03:00Z" w:initials="SGM">
    <w:p w14:paraId="2709942D" w14:textId="4B4BC833" w:rsidR="00C5613B" w:rsidRPr="00C5613B" w:rsidRDefault="00C5613B">
      <w:pPr>
        <w:pStyle w:val="Textocomentario"/>
        <w:rPr>
          <w:lang w:val="es-419"/>
        </w:rPr>
      </w:pPr>
      <w:r>
        <w:rPr>
          <w:rStyle w:val="Refdecomentario"/>
        </w:rPr>
        <w:annotationRef/>
      </w:r>
      <w:r w:rsidRPr="00C5613B">
        <w:rPr>
          <w:lang w:val="es-419"/>
        </w:rPr>
        <w:t>Faltan los datos de la metaheur</w:t>
      </w:r>
      <w:r>
        <w:rPr>
          <w:lang w:val="es-419"/>
        </w:rPr>
        <w:t>ística y comparar</w:t>
      </w:r>
    </w:p>
  </w:comment>
  <w:comment w:id="6" w:author="Sergio  Guzman Mayorga" w:date="2018-11-16T23:04:00Z" w:initials="SGM">
    <w:p w14:paraId="413C25F0" w14:textId="1E9AFD7C" w:rsidR="00C5613B" w:rsidRPr="0097059E" w:rsidRDefault="00C5613B">
      <w:pPr>
        <w:pStyle w:val="Textocomentario"/>
        <w:rPr>
          <w:lang w:val="es-CO"/>
        </w:rPr>
      </w:pPr>
      <w:r>
        <w:rPr>
          <w:rStyle w:val="Refdecomentario"/>
        </w:rPr>
        <w:annotationRef/>
      </w:r>
      <w:r w:rsidRPr="0097059E">
        <w:rPr>
          <w:lang w:val="es-CO"/>
        </w:rPr>
        <w:t xml:space="preserve">Falta resolución del </w:t>
      </w:r>
      <w:proofErr w:type="spellStart"/>
      <w:r w:rsidRPr="0097059E">
        <w:rPr>
          <w:lang w:val="es-CO"/>
        </w:rPr>
        <w:t>scenario</w:t>
      </w:r>
      <w:proofErr w:type="spellEnd"/>
      <w:r w:rsidRPr="0097059E">
        <w:rPr>
          <w:lang w:val="es-CO"/>
        </w:rPr>
        <w:t xml:space="preserve"> real</w:t>
      </w:r>
    </w:p>
  </w:comment>
  <w:comment w:id="7" w:author="Sergio  Guzman Mayorga" w:date="2018-11-16T23:04:00Z" w:initials="SGM">
    <w:p w14:paraId="44788DFF" w14:textId="646B68F5" w:rsidR="00C5613B" w:rsidRPr="0097059E" w:rsidRDefault="00C5613B">
      <w:pPr>
        <w:pStyle w:val="Textocomentario"/>
        <w:rPr>
          <w:lang w:val="es-CO"/>
        </w:rPr>
      </w:pPr>
      <w:r>
        <w:rPr>
          <w:rStyle w:val="Refdecomentario"/>
        </w:rPr>
        <w:annotationRef/>
      </w:r>
      <w:r w:rsidRPr="0097059E">
        <w:rPr>
          <w:lang w:val="es-CO"/>
        </w:rPr>
        <w:t xml:space="preserve">Falta resolución del </w:t>
      </w:r>
      <w:proofErr w:type="spellStart"/>
      <w:r w:rsidRPr="0097059E">
        <w:rPr>
          <w:lang w:val="es-CO"/>
        </w:rPr>
        <w:t>scenario</w:t>
      </w:r>
      <w:proofErr w:type="spellEnd"/>
      <w:r w:rsidRPr="0097059E">
        <w:rPr>
          <w:lang w:val="es-CO"/>
        </w:rPr>
        <w:t xml:space="preserve">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C7E33" w15:done="0"/>
  <w15:commentEx w15:paraId="5AF0874A" w15:done="0"/>
  <w15:commentEx w15:paraId="46D01FD8" w15:done="0"/>
  <w15:commentEx w15:paraId="2709942D" w15:done="0"/>
  <w15:commentEx w15:paraId="413C25F0" w15:done="0"/>
  <w15:commentEx w15:paraId="44788D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C7E33" w16cid:durableId="1F9A91D3"/>
  <w16cid:commentId w16cid:paraId="5AF0874A" w16cid:durableId="1F9A91D4"/>
  <w16cid:commentId w16cid:paraId="46D01FD8" w16cid:durableId="1F9A91D5"/>
  <w16cid:commentId w16cid:paraId="2709942D" w16cid:durableId="1F9A91D6"/>
  <w16cid:commentId w16cid:paraId="413C25F0" w16cid:durableId="1F9A91D7"/>
  <w16cid:commentId w16cid:paraId="44788DFF" w16cid:durableId="1F9A91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F309" w14:textId="77777777" w:rsidR="00A55DC7" w:rsidRDefault="00A55DC7">
      <w:r>
        <w:separator/>
      </w:r>
    </w:p>
  </w:endnote>
  <w:endnote w:type="continuationSeparator" w:id="0">
    <w:p w14:paraId="0F3F77FD" w14:textId="77777777" w:rsidR="00A55DC7" w:rsidRDefault="00A5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2A40" w14:textId="77777777" w:rsidR="00A55DC7" w:rsidRDefault="00A55DC7"/>
  </w:footnote>
  <w:footnote w:type="continuationSeparator" w:id="0">
    <w:p w14:paraId="02C33540" w14:textId="77777777" w:rsidR="00A55DC7" w:rsidRDefault="00A55DC7">
      <w:r>
        <w:continuationSeparator/>
      </w:r>
    </w:p>
  </w:footnote>
  <w:footnote w:id="1">
    <w:p w14:paraId="6181040B" w14:textId="04791842" w:rsidR="00DE07FA" w:rsidRDefault="00DE07FA">
      <w:pPr>
        <w:pStyle w:val="Textonotapie"/>
      </w:pPr>
      <w:r>
        <w:t xml:space="preserve">This paragraph of the first footnote will contain </w:t>
      </w:r>
      <w:r w:rsidR="009402AD">
        <w:t>the date</w:t>
      </w:r>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25EECE29" w:rsidR="00DE07FA" w:rsidRPr="0097059E" w:rsidRDefault="00DE07FA">
    <w:pPr>
      <w:framePr w:wrap="auto" w:vAnchor="text" w:hAnchor="margin" w:xAlign="right" w:y="1"/>
      <w:rPr>
        <w:lang w:val="es-CO"/>
      </w:rPr>
    </w:pPr>
    <w:r>
      <w:fldChar w:fldCharType="begin"/>
    </w:r>
    <w:r w:rsidRPr="0097059E">
      <w:rPr>
        <w:lang w:val="es-CO"/>
      </w:rPr>
      <w:instrText xml:space="preserve">PAGE  </w:instrText>
    </w:r>
    <w:r>
      <w:fldChar w:fldCharType="separate"/>
    </w:r>
    <w:r w:rsidR="003D5746" w:rsidRPr="0097059E">
      <w:rPr>
        <w:noProof/>
        <w:lang w:val="es-CO"/>
      </w:rPr>
      <w:t>1</w:t>
    </w:r>
    <w:r>
      <w:fldChar w:fldCharType="end"/>
    </w:r>
  </w:p>
  <w:p w14:paraId="3C734628" w14:textId="022A1FA4" w:rsidR="00DE07FA" w:rsidRPr="006034BC" w:rsidRDefault="00DE07FA" w:rsidP="006034BC">
    <w:pPr>
      <w:ind w:right="360"/>
      <w:rPr>
        <w:lang w:val="es-CO"/>
      </w:rPr>
    </w:pPr>
    <w:r w:rsidRPr="006034BC">
      <w:rPr>
        <w:lang w:val="es-CO"/>
      </w:rPr>
      <w:t>&gt;</w:t>
    </w:r>
    <w:r w:rsidR="006034BC" w:rsidRPr="006034BC">
      <w:rPr>
        <w:lang w:val="es-CO"/>
      </w:rPr>
      <w:t>REMPLACE ESTA</w:t>
    </w:r>
    <w:r w:rsidR="006034BC">
      <w:rPr>
        <w:lang w:val="es-CO"/>
      </w:rPr>
      <w:t xml:space="preserve"> LÍNIEA CON EL NÚ</w:t>
    </w:r>
    <w:r w:rsidR="006034BC" w:rsidRPr="006034BC">
      <w:rPr>
        <w:lang w:val="es-CO"/>
      </w:rPr>
      <w:t>MERO DE IDENTIFIC</w:t>
    </w:r>
    <w:r w:rsidR="006034BC">
      <w:rPr>
        <w:lang w:val="es-CO"/>
      </w:rPr>
      <w:t>ACIÓN DE SU ARTÍ</w:t>
    </w:r>
    <w:r w:rsidR="006034BC" w:rsidRPr="006034BC">
      <w:rPr>
        <w:lang w:val="es-CO"/>
      </w:rPr>
      <w:t>CULO</w:t>
    </w:r>
    <w:r w:rsidR="006034BC">
      <w:rPr>
        <w:lang w:val="es-CO"/>
      </w:rPr>
      <w:t xml:space="preserve"> (DOBLE CLIC </w:t>
    </w:r>
    <w:r w:rsidR="004722B1">
      <w:rPr>
        <w:lang w:val="es-CO"/>
      </w:rPr>
      <w:t>ACÁ)</w:t>
    </w:r>
    <w:r w:rsidR="004722B1" w:rsidRPr="006034BC">
      <w:rPr>
        <w:lang w:val="es-CO"/>
      </w:rPr>
      <w:t xml:space="preserve"> &lt;</w:t>
    </w:r>
  </w:p>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731D3B"/>
    <w:multiLevelType w:val="hybridMultilevel"/>
    <w:tmpl w:val="1EEA7A98"/>
    <w:lvl w:ilvl="0" w:tplc="04090015">
      <w:start w:val="1"/>
      <w:numFmt w:val="upperLetter"/>
      <w:lvlText w:val="%1."/>
      <w:lvlJc w:val="left"/>
      <w:pPr>
        <w:ind w:left="360" w:hanging="360"/>
      </w:pPr>
      <w:rPr>
        <w:rFonts w:hint="default"/>
      </w:rPr>
    </w:lvl>
    <w:lvl w:ilvl="1" w:tplc="9AC646A2">
      <w:start w:val="1"/>
      <w:numFmt w:val="decimal"/>
      <w:lvlText w:val="%2)"/>
      <w:lvlJc w:val="left"/>
      <w:pPr>
        <w:ind w:left="360" w:hanging="360"/>
      </w:pPr>
      <w:rPr>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F7910"/>
    <w:rsid w:val="0030111F"/>
    <w:rsid w:val="003427CE"/>
    <w:rsid w:val="00360269"/>
    <w:rsid w:val="0037551B"/>
    <w:rsid w:val="0038612D"/>
    <w:rsid w:val="00392DBA"/>
    <w:rsid w:val="003C3322"/>
    <w:rsid w:val="003C68C2"/>
    <w:rsid w:val="003D4CAE"/>
    <w:rsid w:val="003D5746"/>
    <w:rsid w:val="003F26BD"/>
    <w:rsid w:val="003F52AD"/>
    <w:rsid w:val="004115E9"/>
    <w:rsid w:val="00424F71"/>
    <w:rsid w:val="0043144F"/>
    <w:rsid w:val="00431BFA"/>
    <w:rsid w:val="004353CF"/>
    <w:rsid w:val="004631BC"/>
    <w:rsid w:val="004722B1"/>
    <w:rsid w:val="00484761"/>
    <w:rsid w:val="00484DD5"/>
    <w:rsid w:val="004A0BA4"/>
    <w:rsid w:val="004C1E16"/>
    <w:rsid w:val="004C2543"/>
    <w:rsid w:val="004D15CA"/>
    <w:rsid w:val="004E3E4C"/>
    <w:rsid w:val="004F23A0"/>
    <w:rsid w:val="005003E3"/>
    <w:rsid w:val="005052CD"/>
    <w:rsid w:val="00550A26"/>
    <w:rsid w:val="00550BF5"/>
    <w:rsid w:val="00567A70"/>
    <w:rsid w:val="005919BE"/>
    <w:rsid w:val="005A2A15"/>
    <w:rsid w:val="005B64C1"/>
    <w:rsid w:val="005D1B15"/>
    <w:rsid w:val="005D2824"/>
    <w:rsid w:val="005D4F1A"/>
    <w:rsid w:val="005D72BB"/>
    <w:rsid w:val="005E692F"/>
    <w:rsid w:val="006034BC"/>
    <w:rsid w:val="00603B01"/>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2AD"/>
    <w:rsid w:val="0097059E"/>
    <w:rsid w:val="009A1F6E"/>
    <w:rsid w:val="009C7D17"/>
    <w:rsid w:val="009E136D"/>
    <w:rsid w:val="009E484E"/>
    <w:rsid w:val="009F40FB"/>
    <w:rsid w:val="00A22FCB"/>
    <w:rsid w:val="00A472F1"/>
    <w:rsid w:val="00A5237D"/>
    <w:rsid w:val="00A554A3"/>
    <w:rsid w:val="00A55DC7"/>
    <w:rsid w:val="00A758EA"/>
    <w:rsid w:val="00A95C50"/>
    <w:rsid w:val="00AB79A6"/>
    <w:rsid w:val="00AC4850"/>
    <w:rsid w:val="00B47B59"/>
    <w:rsid w:val="00B53F81"/>
    <w:rsid w:val="00B56C2B"/>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7646"/>
    <w:rsid w:val="00C378A1"/>
    <w:rsid w:val="00C5613B"/>
    <w:rsid w:val="00C621D6"/>
    <w:rsid w:val="00C82D86"/>
    <w:rsid w:val="00CB4B8D"/>
    <w:rsid w:val="00CC0DDA"/>
    <w:rsid w:val="00CD684F"/>
    <w:rsid w:val="00D06623"/>
    <w:rsid w:val="00D14C6B"/>
    <w:rsid w:val="00D53D40"/>
    <w:rsid w:val="00D5536F"/>
    <w:rsid w:val="00D56935"/>
    <w:rsid w:val="00D7173E"/>
    <w:rsid w:val="00D758C6"/>
    <w:rsid w:val="00D90C10"/>
    <w:rsid w:val="00D92E96"/>
    <w:rsid w:val="00DA258C"/>
    <w:rsid w:val="00DB0C3E"/>
    <w:rsid w:val="00DE07FA"/>
    <w:rsid w:val="00DF2DDE"/>
    <w:rsid w:val="00DF62B4"/>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tif"/><Relationship Id="rId3" Type="http://schemas.openxmlformats.org/officeDocument/2006/relationships/styles" Target="styles.xml"/><Relationship Id="rId21" Type="http://schemas.openxmlformats.org/officeDocument/2006/relationships/hyperlink" Target="http://www.atm.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yperlink" Target="mailto:HUMANIST@NYVM.ORG"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www.amdahl.com/doc/products/bsg/intra/infra/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home.process.com/Intranets/wp2.htp" TargetMode="External"/><Relationship Id="rId28" Type="http://schemas.openxmlformats.org/officeDocument/2006/relationships/image" Target="media/image11.tif"/><Relationship Id="rId10" Type="http://schemas.microsoft.com/office/2016/09/relationships/commentsIds" Target="commentsIds.xml"/><Relationship Id="rId19" Type="http://schemas.openxmlformats.org/officeDocument/2006/relationships/hyperlink" Target="http://www.ieee.org/web/publications/authors/transjnl/index.html"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halcyon.com/pub/journals/21ps03-vidmar" TargetMode="External"/><Relationship Id="rId27" Type="http://schemas.openxmlformats.org/officeDocument/2006/relationships/image" Target="media/image10.t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60617-054B-481E-9D3F-B597EF95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3296</Words>
  <Characters>18130</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21384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 Puerto</cp:lastModifiedBy>
  <cp:revision>19</cp:revision>
  <cp:lastPrinted>2012-08-02T18:53:00Z</cp:lastPrinted>
  <dcterms:created xsi:type="dcterms:W3CDTF">2012-11-21T16:14:00Z</dcterms:created>
  <dcterms:modified xsi:type="dcterms:W3CDTF">2018-11-17T23:04:00Z</dcterms:modified>
</cp:coreProperties>
</file>