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4536"/>
        <w:gridCol w:w="4536"/>
      </w:tblGrid>
      <w:tr w:rsidR="009C6672" w:rsidRPr="00C27ADA" w14:paraId="7A2A6675" w14:textId="77777777" w:rsidTr="00D27FA8">
        <w:trPr>
          <w:trHeight w:val="921"/>
        </w:trPr>
        <w:tc>
          <w:tcPr>
            <w:tcW w:w="4536" w:type="dxa"/>
          </w:tcPr>
          <w:p w14:paraId="7C1ECCE9" w14:textId="77777777" w:rsidR="009C6672" w:rsidRPr="00C27ADA" w:rsidRDefault="009C6672" w:rsidP="00D27FA8">
            <w:pPr>
              <w:pStyle w:val="Koptekst"/>
              <w:rPr>
                <w:rFonts w:ascii="Cambria" w:hAnsi="Cambria"/>
                <w:sz w:val="36"/>
                <w:szCs w:val="36"/>
              </w:rPr>
            </w:pPr>
            <w:bookmarkStart w:id="0" w:name="_Hlk53250580"/>
            <w:bookmarkEnd w:id="0"/>
            <w:r w:rsidRPr="00C27ADA">
              <w:rPr>
                <w:rFonts w:ascii="Cambria" w:hAnsi="Cambria"/>
                <w:sz w:val="36"/>
                <w:szCs w:val="36"/>
              </w:rPr>
              <w:t>FIIW</w:t>
            </w:r>
          </w:p>
        </w:tc>
        <w:tc>
          <w:tcPr>
            <w:tcW w:w="4536" w:type="dxa"/>
          </w:tcPr>
          <w:p w14:paraId="44A7F337" w14:textId="77777777" w:rsidR="009C6672" w:rsidRPr="00C27ADA" w:rsidRDefault="009C6672" w:rsidP="00D27FA8">
            <w:pPr>
              <w:pStyle w:val="Koptekst"/>
              <w:rPr>
                <w:rFonts w:ascii="Cambria" w:hAnsi="Cambria"/>
                <w:b/>
                <w:bCs/>
                <w:color w:val="4F81BD"/>
                <w:sz w:val="16"/>
                <w:szCs w:val="16"/>
              </w:rPr>
            </w:pPr>
            <w:r w:rsidRPr="00C27ADA">
              <w:drawing>
                <wp:anchor distT="0" distB="0" distL="114300" distR="114300" simplePos="0" relativeHeight="251659264" behindDoc="1" locked="0" layoutInCell="1" allowOverlap="1" wp14:anchorId="60078401" wp14:editId="1B60049D">
                  <wp:simplePos x="0" y="0"/>
                  <wp:positionH relativeFrom="column">
                    <wp:posOffset>-13335</wp:posOffset>
                  </wp:positionH>
                  <wp:positionV relativeFrom="paragraph">
                    <wp:posOffset>0</wp:posOffset>
                  </wp:positionV>
                  <wp:extent cx="1358265" cy="685800"/>
                  <wp:effectExtent l="0" t="0" r="0" b="0"/>
                  <wp:wrapTight wrapText="bothSides">
                    <wp:wrapPolygon edited="0">
                      <wp:start x="0" y="4800"/>
                      <wp:lineTo x="0" y="19200"/>
                      <wp:lineTo x="21206" y="19200"/>
                      <wp:lineTo x="21206" y="4800"/>
                      <wp:lineTo x="0" y="4800"/>
                    </wp:wrapPolygon>
                  </wp:wrapTight>
                  <wp:docPr id="2" name="Afbeelding 2"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illustratie&#10;&#10;Automatisch gegenereerde beschrijving"/>
                          <pic:cNvPicPr/>
                        </pic:nvPicPr>
                        <pic:blipFill rotWithShape="1">
                          <a:blip r:embed="rId5" cstate="print">
                            <a:extLst>
                              <a:ext uri="{28A0092B-C50C-407E-A947-70E740481C1C}">
                                <a14:useLocalDpi xmlns:a14="http://schemas.microsoft.com/office/drawing/2010/main" val="0"/>
                              </a:ext>
                            </a:extLst>
                          </a:blip>
                          <a:srcRect t="-48208" b="-25593"/>
                          <a:stretch/>
                        </pic:blipFill>
                        <pic:spPr bwMode="auto">
                          <a:xfrm>
                            <a:off x="0" y="0"/>
                            <a:ext cx="1358265" cy="685800"/>
                          </a:xfrm>
                          <a:prstGeom prst="rect">
                            <a:avLst/>
                          </a:prstGeom>
                          <a:ln>
                            <a:noFill/>
                          </a:ln>
                          <a:extLst>
                            <a:ext uri="{53640926-AAD7-44D8-BBD7-CCE9431645EC}">
                              <a14:shadowObscured xmlns:a14="http://schemas.microsoft.com/office/drawing/2010/main"/>
                            </a:ext>
                          </a:extLst>
                        </pic:spPr>
                      </pic:pic>
                    </a:graphicData>
                  </a:graphic>
                </wp:anchor>
              </w:drawing>
            </w:r>
            <w:r w:rsidRPr="00C27ADA">
              <w:drawing>
                <wp:anchor distT="0" distB="0" distL="114300" distR="114300" simplePos="0" relativeHeight="251660288" behindDoc="1" locked="0" layoutInCell="1" allowOverlap="1" wp14:anchorId="4D9DC43D" wp14:editId="387E43C2">
                  <wp:simplePos x="0" y="0"/>
                  <wp:positionH relativeFrom="margin">
                    <wp:posOffset>1694815</wp:posOffset>
                  </wp:positionH>
                  <wp:positionV relativeFrom="paragraph">
                    <wp:posOffset>0</wp:posOffset>
                  </wp:positionV>
                  <wp:extent cx="1398270" cy="668655"/>
                  <wp:effectExtent l="0" t="0" r="0" b="0"/>
                  <wp:wrapTight wrapText="bothSides">
                    <wp:wrapPolygon edited="0">
                      <wp:start x="589" y="0"/>
                      <wp:lineTo x="0" y="4923"/>
                      <wp:lineTo x="0" y="19692"/>
                      <wp:lineTo x="589" y="20923"/>
                      <wp:lineTo x="21188" y="20923"/>
                      <wp:lineTo x="21188" y="0"/>
                      <wp:lineTo x="589" y="0"/>
                    </wp:wrapPolygon>
                  </wp:wrapTight>
                  <wp:docPr id="3" name="Afbeelding 12" descr="logo F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2" descr="logo FIIW.png"/>
                          <pic:cNvPicPr>
                            <a:picLocks noChangeAspect="1"/>
                          </pic:cNvPicPr>
                        </pic:nvPicPr>
                        <pic:blipFill rotWithShape="1">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l="75709"/>
                          <a:stretch/>
                        </pic:blipFill>
                        <pic:spPr bwMode="auto">
                          <a:xfrm>
                            <a:off x="0" y="0"/>
                            <a:ext cx="1398270" cy="668655"/>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47A9A2C5" w14:textId="77777777" w:rsidR="009C6672" w:rsidRPr="00C27ADA" w:rsidRDefault="009C6672" w:rsidP="009C6672">
      <w:pPr>
        <w:rPr>
          <w:rFonts w:ascii="Century Schoolbook" w:hAnsi="Century Schoolbook"/>
          <w:sz w:val="40"/>
          <w:szCs w:val="40"/>
        </w:rPr>
      </w:pPr>
    </w:p>
    <w:p w14:paraId="51D63A9B" w14:textId="77777777" w:rsidR="009C6672" w:rsidRPr="00C27ADA" w:rsidRDefault="009C6672" w:rsidP="009C6672">
      <w:pPr>
        <w:rPr>
          <w:rFonts w:ascii="Century Schoolbook" w:hAnsi="Century Schoolbook"/>
          <w:sz w:val="40"/>
          <w:szCs w:val="40"/>
        </w:rPr>
      </w:pPr>
    </w:p>
    <w:p w14:paraId="22931A63" w14:textId="0E0C989D" w:rsidR="009C6672" w:rsidRPr="00C27ADA" w:rsidRDefault="009C6672" w:rsidP="009C6672">
      <w:pPr>
        <w:pStyle w:val="Hoofdtitel"/>
      </w:pPr>
      <w:r>
        <w:t>Cloud Computing &amp; Toepassingen</w:t>
      </w:r>
    </w:p>
    <w:p w14:paraId="006805C9" w14:textId="77777777" w:rsidR="009C6672" w:rsidRPr="00C27ADA" w:rsidRDefault="009C6672" w:rsidP="009C6672">
      <w:pPr>
        <w:jc w:val="center"/>
        <w:rPr>
          <w:rFonts w:ascii="Century Schoolbook" w:hAnsi="Century Schoolbook"/>
          <w:sz w:val="32"/>
          <w:szCs w:val="32"/>
        </w:rPr>
      </w:pPr>
    </w:p>
    <w:p w14:paraId="31B29DE0" w14:textId="229DE5DD" w:rsidR="009C6672" w:rsidRPr="009C6672" w:rsidRDefault="009C6672" w:rsidP="009C6672">
      <w:pPr>
        <w:pStyle w:val="Ondertitel"/>
      </w:pPr>
      <w:r w:rsidRPr="009C6672">
        <w:t>Project: Dashboard Scouts &amp; Gidsen Vlaa</w:t>
      </w:r>
      <w:r>
        <w:t>nderen</w:t>
      </w:r>
    </w:p>
    <w:p w14:paraId="2C5F7A83" w14:textId="16AA833E" w:rsidR="009C6672" w:rsidRDefault="009C6672" w:rsidP="009C6672">
      <w:pPr>
        <w:pStyle w:val="OnderOndertitel"/>
      </w:pPr>
      <w:r>
        <w:t>Datum</w:t>
      </w:r>
    </w:p>
    <w:p w14:paraId="2679AD6D" w14:textId="24FF0883" w:rsidR="009C6672" w:rsidRDefault="009C6672" w:rsidP="009C6672">
      <w:pPr>
        <w:pStyle w:val="OnderOndertitel"/>
      </w:pPr>
    </w:p>
    <w:p w14:paraId="66F6623A" w14:textId="57B3F3DC" w:rsidR="009C6672" w:rsidRPr="00C27ADA" w:rsidRDefault="009C6672" w:rsidP="009C6672">
      <w:pPr>
        <w:pStyle w:val="OnderOndertitel"/>
      </w:pPr>
      <w:r>
        <w:drawing>
          <wp:inline distT="0" distB="0" distL="0" distR="0" wp14:anchorId="78DA78A8" wp14:editId="580BEC8F">
            <wp:extent cx="1096913" cy="1669774"/>
            <wp:effectExtent l="0" t="0" r="8255" b="0"/>
            <wp:docPr id="1" name="Afbeelding 1" descr="Logo&amp;#39;s | Scouts en Gidsen Vlaand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mp;#39;s | Scouts en Gidsen Vlaander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011" cy="1692756"/>
                    </a:xfrm>
                    <a:prstGeom prst="rect">
                      <a:avLst/>
                    </a:prstGeom>
                    <a:noFill/>
                    <a:ln>
                      <a:noFill/>
                    </a:ln>
                  </pic:spPr>
                </pic:pic>
              </a:graphicData>
            </a:graphic>
          </wp:inline>
        </w:drawing>
      </w:r>
    </w:p>
    <w:p w14:paraId="65EBB72C" w14:textId="72F1DC6E" w:rsidR="009C6672" w:rsidRPr="009C6672" w:rsidRDefault="009C6672" w:rsidP="009C6672">
      <w:pPr>
        <w:jc w:val="center"/>
        <w:rPr>
          <w:sz w:val="144"/>
          <w:szCs w:val="144"/>
        </w:rPr>
      </w:pPr>
      <w:r w:rsidRPr="009C6672">
        <w:rPr>
          <w:sz w:val="144"/>
          <w:szCs w:val="144"/>
        </w:rPr>
        <w:t>+</w:t>
      </w:r>
    </w:p>
    <w:p w14:paraId="6E0434B6" w14:textId="71031A94" w:rsidR="009C6672" w:rsidRPr="00C27ADA" w:rsidRDefault="009C6672" w:rsidP="009C6672">
      <w:pPr>
        <w:jc w:val="center"/>
        <w:rPr>
          <w:rFonts w:ascii="Century Schoolbook" w:hAnsi="Century Schoolbook"/>
          <w:sz w:val="36"/>
          <w:szCs w:val="36"/>
        </w:rPr>
      </w:pPr>
      <w:r>
        <w:rPr>
          <w:rFonts w:ascii="Century Schoolbook" w:hAnsi="Century Schoolbook"/>
          <w:sz w:val="36"/>
          <w:szCs w:val="36"/>
        </w:rPr>
        <w:drawing>
          <wp:inline distT="0" distB="0" distL="0" distR="0" wp14:anchorId="33785C10" wp14:editId="480DFA76">
            <wp:extent cx="2425147" cy="893914"/>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534" cy="899954"/>
                    </a:xfrm>
                    <a:prstGeom prst="rect">
                      <a:avLst/>
                    </a:prstGeom>
                    <a:noFill/>
                    <a:ln>
                      <a:noFill/>
                    </a:ln>
                  </pic:spPr>
                </pic:pic>
              </a:graphicData>
            </a:graphic>
          </wp:inline>
        </w:drawing>
      </w:r>
    </w:p>
    <w:p w14:paraId="32672287" w14:textId="77777777" w:rsidR="009C6672" w:rsidRPr="00C27ADA" w:rsidRDefault="009C6672" w:rsidP="009C6672">
      <w:pPr>
        <w:jc w:val="center"/>
        <w:rPr>
          <w:rFonts w:ascii="Century Schoolbook" w:hAnsi="Century Schoolbook"/>
          <w:sz w:val="36"/>
          <w:szCs w:val="36"/>
        </w:rPr>
      </w:pPr>
    </w:p>
    <w:p w14:paraId="59140BB5" w14:textId="77777777" w:rsidR="009C6672" w:rsidRPr="00C27ADA" w:rsidRDefault="009C6672" w:rsidP="009C6672">
      <w:pPr>
        <w:rPr>
          <w:rFonts w:ascii="Century Schoolbook" w:hAnsi="Century Schoolbook"/>
          <w:sz w:val="36"/>
          <w:szCs w:val="36"/>
        </w:rPr>
      </w:pPr>
    </w:p>
    <w:p w14:paraId="7111FB96" w14:textId="77777777" w:rsidR="009C6672" w:rsidRPr="00C27ADA" w:rsidRDefault="009C6672" w:rsidP="009C6672">
      <w:pPr>
        <w:jc w:val="center"/>
        <w:rPr>
          <w:rFonts w:ascii="Century Schoolbook" w:hAnsi="Century Schoolbook"/>
          <w:sz w:val="36"/>
          <w:szCs w:val="36"/>
        </w:rPr>
      </w:pPr>
    </w:p>
    <w:p w14:paraId="0DE17FFF" w14:textId="77777777" w:rsidR="009C6672" w:rsidRPr="00C27ADA" w:rsidRDefault="009C6672" w:rsidP="009C6672">
      <w:pPr>
        <w:jc w:val="center"/>
        <w:rPr>
          <w:rFonts w:ascii="Century Schoolbook" w:hAnsi="Century Schoolbook"/>
          <w:sz w:val="36"/>
          <w:szCs w:val="36"/>
        </w:rPr>
      </w:pPr>
    </w:p>
    <w:p w14:paraId="1EF81E6C" w14:textId="73E70350" w:rsidR="009C6672" w:rsidRPr="00C27ADA" w:rsidRDefault="009C6672" w:rsidP="009C6672">
      <w:pPr>
        <w:pStyle w:val="Auteurs"/>
        <w:tabs>
          <w:tab w:val="clear" w:pos="6804"/>
          <w:tab w:val="left" w:pos="6237"/>
        </w:tabs>
        <w:ind w:left="6237" w:hanging="1701"/>
        <w:jc w:val="left"/>
      </w:pPr>
      <w:r w:rsidRPr="00C27ADA">
        <w:t>Auteurs:</w:t>
      </w:r>
      <w:r w:rsidRPr="00C27ADA">
        <w:tab/>
      </w:r>
      <w:r>
        <w:t xml:space="preserve">Lowie Deferme &amp; </w:t>
      </w:r>
      <w:r w:rsidRPr="00C27ADA">
        <w:t>Siemen Vandervoort</w:t>
      </w:r>
    </w:p>
    <w:p w14:paraId="2FB3E556" w14:textId="5F30F7F4" w:rsidR="009C6672" w:rsidRPr="00C27ADA" w:rsidRDefault="009C6672" w:rsidP="009C6672">
      <w:pPr>
        <w:pStyle w:val="Auteurs"/>
        <w:tabs>
          <w:tab w:val="clear" w:pos="6804"/>
          <w:tab w:val="left" w:pos="6237"/>
        </w:tabs>
        <w:ind w:left="4536"/>
      </w:pPr>
      <w:r w:rsidRPr="00C27ADA">
        <w:t>Groep:</w:t>
      </w:r>
      <w:r w:rsidRPr="00C27ADA">
        <w:tab/>
      </w:r>
      <w:r>
        <w:t>Master Elektronica-ICT</w:t>
      </w:r>
    </w:p>
    <w:p w14:paraId="2371CE63" w14:textId="242E63F7" w:rsidR="009C6672" w:rsidRPr="00AF33ED" w:rsidRDefault="009C6672" w:rsidP="009C6672">
      <w:pPr>
        <w:pStyle w:val="Auteurs"/>
        <w:tabs>
          <w:tab w:val="clear" w:pos="6804"/>
          <w:tab w:val="left" w:pos="6237"/>
        </w:tabs>
        <w:ind w:left="6237" w:hanging="1701"/>
        <w:rPr>
          <w:rFonts w:eastAsiaTheme="minorHAnsi" w:cstheme="minorBidi"/>
          <w:lang w:eastAsia="en-US"/>
        </w:rPr>
      </w:pPr>
      <w:r>
        <w:t>Prof</w:t>
      </w:r>
      <w:r w:rsidRPr="00C27ADA">
        <w:t>:</w:t>
      </w:r>
      <w:r>
        <w:tab/>
        <w:t>Kris Aerts &amp; Stijn Schildermans</w:t>
      </w:r>
      <w:r w:rsidRPr="00C27ADA">
        <w:tab/>
      </w:r>
    </w:p>
    <w:p w14:paraId="65C381AB" w14:textId="071BCA91" w:rsidR="00BA13D8" w:rsidRDefault="009C6672" w:rsidP="009C6672">
      <w:pPr>
        <w:pStyle w:val="Kop1"/>
      </w:pPr>
      <w:r>
        <w:lastRenderedPageBreak/>
        <w:t>Doelstellingen en motivatie project</w:t>
      </w:r>
    </w:p>
    <w:p w14:paraId="5036DBC4" w14:textId="77777777" w:rsidR="009C6672" w:rsidRPr="009C6672" w:rsidRDefault="009C6672" w:rsidP="009C6672"/>
    <w:p w14:paraId="25F944A3" w14:textId="46D69759" w:rsidR="00D02EF0" w:rsidRDefault="009C6672">
      <w:r>
        <w:t>Lowie is al een tijdje hoofdleiding van de Scouts en</w:t>
      </w:r>
      <w:r w:rsidR="00D02EF0">
        <w:t xml:space="preserve"> moet dus wekelijks activiteiten maken en bijhouden. Deze activiteiten moeten dan weer gecommuniceerd worden met de leden en andere leiding. Bij elke activiteit horen enkele kenmerken zoals locatie, tijdstip en het weerbericht voor die dag. Voor sommige activiteiten moeten leden zichzelf inschrijven zodat de leiding op voorhand weet hoeveel kinderen er komen. Dit geldt voor alle Scoutsgroepen van Vlaanderen.</w:t>
      </w:r>
      <w:r w:rsidR="0013703D">
        <w:t xml:space="preserve"> </w:t>
      </w:r>
      <w:r w:rsidR="00D02EF0">
        <w:t>Een toepassing gebaseerd op Laravel maakt het bijhouden van activiteiten veel gemakkelijker.</w:t>
      </w:r>
    </w:p>
    <w:p w14:paraId="749DB263" w14:textId="31791763" w:rsidR="009C6672" w:rsidRDefault="009C6672" w:rsidP="009C6672">
      <w:pPr>
        <w:pStyle w:val="Kop1"/>
      </w:pPr>
      <w:r>
        <w:t>Realisaties</w:t>
      </w:r>
    </w:p>
    <w:p w14:paraId="0D82F394" w14:textId="73C73A99" w:rsidR="0013703D" w:rsidRDefault="0013703D" w:rsidP="0013703D"/>
    <w:p w14:paraId="3D1FE483" w14:textId="32F41534" w:rsidR="0013703D" w:rsidRDefault="00976CAD" w:rsidP="0013703D">
      <w:r>
        <w:t>Het project is gemaakt aan de hand van het Laravel Framework en is ontwikkeld in drie verschillende Docker containers:</w:t>
      </w:r>
    </w:p>
    <w:p w14:paraId="47957A2C" w14:textId="539DFCFA" w:rsidR="00976CAD" w:rsidRDefault="00976CAD" w:rsidP="00976CAD">
      <w:pPr>
        <w:pStyle w:val="Lijstalinea"/>
        <w:numPr>
          <w:ilvl w:val="0"/>
          <w:numId w:val="1"/>
        </w:numPr>
      </w:pPr>
      <w:r>
        <w:t>Het Laravelproject</w:t>
      </w:r>
    </w:p>
    <w:p w14:paraId="6EFEDD42" w14:textId="170994A7" w:rsidR="00976CAD" w:rsidRDefault="00976CAD" w:rsidP="00976CAD">
      <w:pPr>
        <w:pStyle w:val="Lijstalinea"/>
        <w:numPr>
          <w:ilvl w:val="0"/>
          <w:numId w:val="1"/>
        </w:numPr>
      </w:pPr>
      <w:r>
        <w:t>De MariaDB database voor de gebruikers</w:t>
      </w:r>
    </w:p>
    <w:p w14:paraId="65987959" w14:textId="32A6078D" w:rsidR="00976CAD" w:rsidRDefault="00976CAD" w:rsidP="00976CAD">
      <w:pPr>
        <w:pStyle w:val="Lijstalinea"/>
        <w:numPr>
          <w:ilvl w:val="0"/>
          <w:numId w:val="1"/>
        </w:numPr>
      </w:pPr>
      <w:r>
        <w:t xml:space="preserve">De </w:t>
      </w:r>
      <w:r w:rsidR="003F02EC">
        <w:t>SOAP</w:t>
      </w:r>
      <w:r>
        <w:t xml:space="preserve"> database voor de activiteiten</w:t>
      </w:r>
    </w:p>
    <w:p w14:paraId="44114EEE" w14:textId="77777777" w:rsidR="00407A3E" w:rsidRDefault="00407A3E" w:rsidP="00407A3E"/>
    <w:p w14:paraId="38ADE149" w14:textId="60CA1841" w:rsidR="00407A3E" w:rsidRDefault="00407A3E" w:rsidP="00407A3E">
      <w:r>
        <w:t>Op deze manier is het gemakkelijk op het project op te starten vanuit de frontend map: ‘docker compose up’. Het project zal op elke computer op dezelfde manier gestart worden wat het gemakkelijk maakt om er met meerdere mensen aan te werken en het project te tonen aan derden.</w:t>
      </w:r>
    </w:p>
    <w:p w14:paraId="77DEC173" w14:textId="37B0414E" w:rsidR="00407A3E" w:rsidRDefault="00407A3E" w:rsidP="00407A3E"/>
    <w:p w14:paraId="7FC60FCB" w14:textId="6D1B3A10" w:rsidR="00407A3E" w:rsidRDefault="00407A3E" w:rsidP="00407A3E">
      <w:r>
        <w:t>Het Laravelproject bevat verschillende tabbladen:</w:t>
      </w:r>
    </w:p>
    <w:p w14:paraId="488F5672" w14:textId="3DF43D23" w:rsidR="00407A3E" w:rsidRDefault="00407A3E" w:rsidP="00407A3E"/>
    <w:p w14:paraId="16B3ADB8" w14:textId="779E185C" w:rsidR="00407A3E" w:rsidRPr="00407A3E" w:rsidRDefault="00407A3E" w:rsidP="00407A3E">
      <w:pPr>
        <w:pStyle w:val="Lijstalinea"/>
        <w:numPr>
          <w:ilvl w:val="0"/>
          <w:numId w:val="2"/>
        </w:numPr>
        <w:rPr>
          <w:u w:val="single"/>
        </w:rPr>
      </w:pPr>
      <w:r w:rsidRPr="00407A3E">
        <w:rPr>
          <w:u w:val="single"/>
        </w:rPr>
        <w:t>Home</w:t>
      </w:r>
    </w:p>
    <w:p w14:paraId="07197B7C" w14:textId="5234C0BB" w:rsidR="00407A3E" w:rsidRDefault="00407A3E" w:rsidP="00407A3E">
      <w:pPr>
        <w:pStyle w:val="Lijstalinea"/>
      </w:pPr>
      <w:r>
        <w:t>Dit is de startpagina en toont de Facebookfeed van Scouts &amp; Gidsen Vlaanderen.</w:t>
      </w:r>
    </w:p>
    <w:p w14:paraId="4CD29F53" w14:textId="77777777" w:rsidR="00407A3E" w:rsidRDefault="00407A3E" w:rsidP="00407A3E"/>
    <w:p w14:paraId="29B6D68A" w14:textId="386C9FC6" w:rsidR="00407A3E" w:rsidRDefault="00407A3E" w:rsidP="00407A3E">
      <w:pPr>
        <w:pStyle w:val="Lijstalinea"/>
        <w:numPr>
          <w:ilvl w:val="0"/>
          <w:numId w:val="2"/>
        </w:numPr>
        <w:rPr>
          <w:u w:val="single"/>
        </w:rPr>
      </w:pPr>
      <w:r w:rsidRPr="00407A3E">
        <w:rPr>
          <w:u w:val="single"/>
        </w:rPr>
        <w:t>Login</w:t>
      </w:r>
    </w:p>
    <w:p w14:paraId="3A3A5249" w14:textId="2940ACC9" w:rsidR="00407A3E" w:rsidRPr="00407A3E" w:rsidRDefault="00407A3E" w:rsidP="00407A3E">
      <w:pPr>
        <w:pStyle w:val="Lijstalinea"/>
      </w:pPr>
      <w:r>
        <w:t>Op deze pagina kan je inloggen met Google of Facebook</w:t>
      </w:r>
      <w:r w:rsidR="003F02EC">
        <w:t>, het project maakt gebruik van ‘Socialite’ om authentication te doen met OAth providers. Leden kunnen dus gemakkelijk inloggen met hun e-mail adres of Facebook account. De gebruikers worden opgeslagen in de MariaDB database en moeten door een admin toegelaten worden tot de activiteitenpagina. Op deze manier kunnen er geen derden toegang krijgen tot de activiteiten.</w:t>
      </w:r>
    </w:p>
    <w:p w14:paraId="7D27551B" w14:textId="77777777" w:rsidR="00407A3E" w:rsidRDefault="00407A3E" w:rsidP="00407A3E"/>
    <w:p w14:paraId="069300BE" w14:textId="37AF0EB2" w:rsidR="00407A3E" w:rsidRDefault="00407A3E" w:rsidP="00407A3E">
      <w:pPr>
        <w:pStyle w:val="Lijstalinea"/>
        <w:numPr>
          <w:ilvl w:val="0"/>
          <w:numId w:val="2"/>
        </w:numPr>
        <w:rPr>
          <w:u w:val="single"/>
        </w:rPr>
      </w:pPr>
      <w:r w:rsidRPr="00407A3E">
        <w:rPr>
          <w:u w:val="single"/>
        </w:rPr>
        <w:t>Logout</w:t>
      </w:r>
    </w:p>
    <w:p w14:paraId="51D39B14" w14:textId="2581E702" w:rsidR="003F02EC" w:rsidRPr="003F02EC" w:rsidRDefault="003F02EC" w:rsidP="003F02EC">
      <w:pPr>
        <w:pStyle w:val="Lijstalinea"/>
      </w:pPr>
      <w:r w:rsidRPr="003F02EC">
        <w:t>Met deze knop kan je jezelf uitloggen.</w:t>
      </w:r>
    </w:p>
    <w:p w14:paraId="71D360D3" w14:textId="77777777" w:rsidR="00407A3E" w:rsidRDefault="00407A3E" w:rsidP="00407A3E"/>
    <w:p w14:paraId="73608F38" w14:textId="3131766F" w:rsidR="00407A3E" w:rsidRDefault="00407A3E" w:rsidP="00407A3E">
      <w:pPr>
        <w:pStyle w:val="Lijstalinea"/>
        <w:numPr>
          <w:ilvl w:val="0"/>
          <w:numId w:val="2"/>
        </w:numPr>
        <w:rPr>
          <w:u w:val="single"/>
        </w:rPr>
      </w:pPr>
      <w:r w:rsidRPr="00407A3E">
        <w:rPr>
          <w:u w:val="single"/>
        </w:rPr>
        <w:t>Activiteiten</w:t>
      </w:r>
    </w:p>
    <w:p w14:paraId="51994AE1" w14:textId="2D5B8733" w:rsidR="003F02EC" w:rsidRPr="003F02EC" w:rsidRDefault="003F02EC" w:rsidP="003F02EC">
      <w:pPr>
        <w:pStyle w:val="Lijstalinea"/>
      </w:pPr>
      <w:r>
        <w:t xml:space="preserve">Deze pagina haalt de activiteiten op uit de SOAP database en toont de extra informatie. De pagina vraagt toegang tot je locatie omdat deze nodig is voor enkele API’s. Als eerste toont de pagina de route van jouw locatie naar de activiteit, samen met de tijdsduur en afstand. De route wordt opgehaald van een zelfgemaakte REST-API met </w:t>
      </w:r>
      <w:r w:rsidR="00760393">
        <w:t xml:space="preserve">Python. De service is terug te vinden op Heroku. De pagina geeft </w:t>
      </w:r>
      <w:r w:rsidR="0046324E">
        <w:t>ook het weerbericht weer wat opgehaald wordt van ‘weerlive.nl’. Leden kunnen zichzelf inschrijven waarna hun ID opgeslagen wordt in de MariaDB database. Een zelfgemaakte REST-API geeft op basis van je locatie</w:t>
      </w:r>
      <w:r w:rsidR="00F2523E">
        <w:t xml:space="preserve">, de </w:t>
      </w:r>
      <w:r w:rsidR="0046324E">
        <w:t xml:space="preserve">datum en </w:t>
      </w:r>
      <w:r w:rsidR="00F2523E">
        <w:t xml:space="preserve">het </w:t>
      </w:r>
      <w:r w:rsidR="0046324E">
        <w:t>uur terug of het zonsopgang of zonsondergang</w:t>
      </w:r>
      <w:r w:rsidR="00F2523E">
        <w:t xml:space="preserve"> tijdens de activiteit. Bij zonsondergang is het donker en verwacht de leiding dat ouders hun kinderen uit veiligheid in het Scoutslokaal komen ophalen.</w:t>
      </w:r>
    </w:p>
    <w:p w14:paraId="3D9BA846" w14:textId="77777777" w:rsidR="00407A3E" w:rsidRDefault="00407A3E" w:rsidP="00407A3E"/>
    <w:p w14:paraId="005B0388" w14:textId="2B5E8A58" w:rsidR="00407A3E" w:rsidRDefault="00407A3E" w:rsidP="00407A3E">
      <w:pPr>
        <w:pStyle w:val="Lijstalinea"/>
        <w:numPr>
          <w:ilvl w:val="0"/>
          <w:numId w:val="2"/>
        </w:numPr>
        <w:rPr>
          <w:u w:val="single"/>
        </w:rPr>
      </w:pPr>
      <w:r w:rsidRPr="00407A3E">
        <w:rPr>
          <w:u w:val="single"/>
        </w:rPr>
        <w:t>Inschrijvingen (na inloggen als admin)</w:t>
      </w:r>
    </w:p>
    <w:p w14:paraId="64EE0B23" w14:textId="675837FA" w:rsidR="00F2523E" w:rsidRPr="00F2523E" w:rsidRDefault="00D63D8E" w:rsidP="00F2523E">
      <w:pPr>
        <w:pStyle w:val="Lijstalinea"/>
      </w:pPr>
      <w:r>
        <w:t>De pagina met inschrijvingen toont de lijst met activiteiten en als je een activiteit aanklikt worden de ingeschreven leden getoond.</w:t>
      </w:r>
    </w:p>
    <w:p w14:paraId="0F09A711" w14:textId="77777777" w:rsidR="00407A3E" w:rsidRDefault="00407A3E" w:rsidP="00407A3E"/>
    <w:p w14:paraId="2EDA60A2" w14:textId="3E685E8B" w:rsidR="00407A3E" w:rsidRDefault="00407A3E" w:rsidP="00407A3E">
      <w:pPr>
        <w:pStyle w:val="Lijstalinea"/>
        <w:numPr>
          <w:ilvl w:val="0"/>
          <w:numId w:val="2"/>
        </w:numPr>
        <w:rPr>
          <w:u w:val="single"/>
        </w:rPr>
      </w:pPr>
      <w:r w:rsidRPr="00407A3E">
        <w:rPr>
          <w:u w:val="single"/>
        </w:rPr>
        <w:t>Admin (na inloggen als admin)</w:t>
      </w:r>
    </w:p>
    <w:p w14:paraId="44FFC37A" w14:textId="03C4F593" w:rsidR="00D63D8E" w:rsidRPr="00D63D8E" w:rsidRDefault="00D63D8E" w:rsidP="00D63D8E">
      <w:pPr>
        <w:pStyle w:val="Lijstalinea"/>
      </w:pPr>
      <w:r>
        <w:t>Via de admin pagina kunnen admins activiteiten toevoegen en verwijderen. Ze kunnen ook andere leden hun admin en toegangsrechten aanpassen.</w:t>
      </w:r>
    </w:p>
    <w:p w14:paraId="3FA51D1D" w14:textId="77777777" w:rsidR="00407A3E" w:rsidRDefault="00407A3E" w:rsidP="00407A3E"/>
    <w:p w14:paraId="33CE2397" w14:textId="509AD75B" w:rsidR="00407A3E" w:rsidRPr="00407A3E" w:rsidRDefault="00407A3E" w:rsidP="00407A3E">
      <w:pPr>
        <w:pStyle w:val="Lijstalinea"/>
        <w:numPr>
          <w:ilvl w:val="0"/>
          <w:numId w:val="2"/>
        </w:numPr>
        <w:rPr>
          <w:u w:val="single"/>
        </w:rPr>
      </w:pPr>
      <w:r w:rsidRPr="00407A3E">
        <w:rPr>
          <w:u w:val="single"/>
        </w:rPr>
        <w:t>Contact</w:t>
      </w:r>
    </w:p>
    <w:p w14:paraId="641434C7" w14:textId="560ECCEC" w:rsidR="00407A3E" w:rsidRDefault="00D63D8E" w:rsidP="00407A3E">
      <w:pPr>
        <w:pStyle w:val="Lijstalinea"/>
      </w:pPr>
      <w:r>
        <w:t>De contact pagina voert een POST-request uit naar ‘</w:t>
      </w:r>
      <w:r w:rsidRPr="00D63D8E">
        <w:t>formsubmit.co</w:t>
      </w:r>
      <w:r w:rsidRPr="00D63D8E">
        <w:t>’. Deze website verstuurt de ingevulde velden door naar het ingegeven e-mail adres.</w:t>
      </w:r>
    </w:p>
    <w:p w14:paraId="2DC5ACCF" w14:textId="238446C5" w:rsidR="00407A3E" w:rsidRDefault="0046324E" w:rsidP="0046324E">
      <w:pPr>
        <w:pStyle w:val="Kop1"/>
      </w:pPr>
      <w:r>
        <w:t>Documentatie</w:t>
      </w:r>
      <w:r w:rsidR="00012432">
        <w:t xml:space="preserve"> en links</w:t>
      </w:r>
    </w:p>
    <w:p w14:paraId="58B7214B" w14:textId="3AAFFBBE" w:rsidR="00D63D8E" w:rsidRPr="00030EE3" w:rsidRDefault="00D63D8E" w:rsidP="00D63D8E">
      <w:pPr>
        <w:pStyle w:val="Lijstalinea"/>
        <w:numPr>
          <w:ilvl w:val="0"/>
          <w:numId w:val="2"/>
        </w:numPr>
        <w:rPr>
          <w:u w:val="single"/>
        </w:rPr>
      </w:pPr>
      <w:r w:rsidRPr="00030EE3">
        <w:rPr>
          <w:u w:val="single"/>
        </w:rPr>
        <w:t>SOAP database</w:t>
      </w:r>
    </w:p>
    <w:p w14:paraId="0C597CB2" w14:textId="014D932D" w:rsidR="00D63D8E" w:rsidRDefault="00D63D8E" w:rsidP="00D63D8E"/>
    <w:p w14:paraId="1813E424" w14:textId="77777777" w:rsidR="00D63D8E" w:rsidRDefault="00D63D8E" w:rsidP="00D63D8E"/>
    <w:p w14:paraId="47552600" w14:textId="4E23F4CC" w:rsidR="00D63D8E" w:rsidRPr="00030EE3" w:rsidRDefault="00D63D8E" w:rsidP="00D63D8E">
      <w:pPr>
        <w:pStyle w:val="Lijstalinea"/>
        <w:numPr>
          <w:ilvl w:val="0"/>
          <w:numId w:val="2"/>
        </w:numPr>
        <w:rPr>
          <w:u w:val="single"/>
        </w:rPr>
      </w:pPr>
      <w:r w:rsidRPr="00030EE3">
        <w:rPr>
          <w:u w:val="single"/>
        </w:rPr>
        <w:t>REST API routebeschrijving</w:t>
      </w:r>
    </w:p>
    <w:p w14:paraId="54731288" w14:textId="52F8C9CA" w:rsidR="00D63D8E" w:rsidRDefault="00D63D8E" w:rsidP="00D63D8E">
      <w:pPr>
        <w:ind w:left="708"/>
      </w:pPr>
      <w:r>
        <w:t xml:space="preserve">Website: </w:t>
      </w:r>
      <w:hyperlink r:id="rId10" w:history="1">
        <w:r w:rsidRPr="00D63D8E">
          <w:t>https://openrouteservice.org/</w:t>
        </w:r>
      </w:hyperlink>
    </w:p>
    <w:p w14:paraId="2D62292B" w14:textId="2275878B" w:rsidR="00D63D8E" w:rsidRDefault="00D63D8E" w:rsidP="00D63D8E">
      <w:pPr>
        <w:ind w:left="708"/>
      </w:pPr>
      <w:r>
        <w:t>Eigen documentatie</w:t>
      </w:r>
      <w:r w:rsidR="00030EE3">
        <w:t xml:space="preserve">: </w:t>
      </w:r>
      <w:r w:rsidR="00030EE3" w:rsidRPr="00030EE3">
        <w:t>https://sgvd-maps.herokuapp.com/documentation</w:t>
      </w:r>
    </w:p>
    <w:p w14:paraId="4DDEE71C" w14:textId="77777777" w:rsidR="00D63D8E" w:rsidRDefault="00D63D8E" w:rsidP="00D63D8E"/>
    <w:p w14:paraId="3F59EF33" w14:textId="7B54F5CF" w:rsidR="00D63D8E" w:rsidRPr="00030EE3" w:rsidRDefault="00D63D8E" w:rsidP="00D63D8E">
      <w:pPr>
        <w:pStyle w:val="Lijstalinea"/>
        <w:numPr>
          <w:ilvl w:val="0"/>
          <w:numId w:val="2"/>
        </w:numPr>
        <w:rPr>
          <w:u w:val="single"/>
        </w:rPr>
      </w:pPr>
      <w:r w:rsidRPr="00030EE3">
        <w:rPr>
          <w:u w:val="single"/>
        </w:rPr>
        <w:t>REST API zonsondergang/zonsopgang</w:t>
      </w:r>
    </w:p>
    <w:p w14:paraId="056701D6" w14:textId="0C7414B3" w:rsidR="00D63D8E" w:rsidRDefault="00D63D8E" w:rsidP="00D63D8E"/>
    <w:p w14:paraId="5C4AC8DA" w14:textId="77777777" w:rsidR="00D63D8E" w:rsidRDefault="00D63D8E" w:rsidP="00D63D8E"/>
    <w:p w14:paraId="45B36840" w14:textId="3B13D2F9" w:rsidR="00D63D8E" w:rsidRPr="00030EE3" w:rsidRDefault="00D63D8E" w:rsidP="00D63D8E">
      <w:pPr>
        <w:pStyle w:val="Lijstalinea"/>
        <w:numPr>
          <w:ilvl w:val="0"/>
          <w:numId w:val="2"/>
        </w:numPr>
        <w:rPr>
          <w:u w:val="single"/>
        </w:rPr>
      </w:pPr>
      <w:r w:rsidRPr="00030EE3">
        <w:rPr>
          <w:u w:val="single"/>
        </w:rPr>
        <w:t>REST API weerbericht</w:t>
      </w:r>
    </w:p>
    <w:p w14:paraId="02917BF1" w14:textId="32A0B322" w:rsidR="00012432" w:rsidRDefault="00012432" w:rsidP="00012432">
      <w:pPr>
        <w:ind w:left="708"/>
      </w:pPr>
      <w:hyperlink r:id="rId11" w:history="1">
        <w:r w:rsidRPr="00012432">
          <w:t>http://weerlive.nl/delen.php</w:t>
        </w:r>
      </w:hyperlink>
    </w:p>
    <w:p w14:paraId="5A04ECC0" w14:textId="09FB73F2" w:rsidR="00012432" w:rsidRDefault="00012432" w:rsidP="00012432">
      <w:pPr>
        <w:ind w:left="708"/>
      </w:pPr>
    </w:p>
    <w:p w14:paraId="0E9BB780" w14:textId="32A27596" w:rsidR="00012432" w:rsidRPr="00030EE3" w:rsidRDefault="00012432" w:rsidP="00012432">
      <w:pPr>
        <w:pStyle w:val="Lijstalinea"/>
        <w:numPr>
          <w:ilvl w:val="0"/>
          <w:numId w:val="2"/>
        </w:numPr>
        <w:rPr>
          <w:u w:val="single"/>
        </w:rPr>
      </w:pPr>
      <w:r w:rsidRPr="00030EE3">
        <w:rPr>
          <w:u w:val="single"/>
        </w:rPr>
        <w:t>Docker</w:t>
      </w:r>
    </w:p>
    <w:p w14:paraId="1D85BB8F" w14:textId="5AF80882" w:rsidR="00012432" w:rsidRDefault="00012432" w:rsidP="00012432">
      <w:pPr>
        <w:ind w:left="708"/>
      </w:pPr>
      <w:r w:rsidRPr="00012432">
        <w:t>https://docs.docker.com/</w:t>
      </w:r>
    </w:p>
    <w:p w14:paraId="2540AF91" w14:textId="01CE3801" w:rsidR="00D63D8E" w:rsidRDefault="00D63D8E" w:rsidP="00D63D8E"/>
    <w:p w14:paraId="5F473B47" w14:textId="77777777" w:rsidR="00D63D8E" w:rsidRDefault="00D63D8E" w:rsidP="00D63D8E"/>
    <w:p w14:paraId="4AF8826A" w14:textId="77777777" w:rsidR="00D63D8E" w:rsidRPr="00D63D8E" w:rsidRDefault="00D63D8E" w:rsidP="00D63D8E">
      <w:pPr>
        <w:pStyle w:val="Lijstalinea"/>
      </w:pPr>
    </w:p>
    <w:sectPr w:rsidR="00D63D8E" w:rsidRPr="00D63D8E" w:rsidSect="00257D74">
      <w:footerReference w:type="default" r:id="rId12"/>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883404648"/>
        <w:docPartObj>
          <w:docPartGallery w:val="Page Numbers (Bottom of Page)"/>
          <w:docPartUnique/>
        </w:docPartObj>
      </w:sdtPr>
      <w:sdtEndPr>
        <w:rPr>
          <w:rFonts w:ascii="Times New Roman" w:eastAsia="Times New Roman" w:hAnsi="Times New Roman" w:cs="Times New Roman"/>
          <w:sz w:val="24"/>
          <w:szCs w:val="24"/>
        </w:rPr>
      </w:sdtEndPr>
      <w:sdtContent>
        <w:tr w:rsidR="00C36342" w14:paraId="4B5A75A8" w14:textId="77777777">
          <w:trPr>
            <w:trHeight w:val="727"/>
          </w:trPr>
          <w:tc>
            <w:tcPr>
              <w:tcW w:w="4000" w:type="pct"/>
              <w:tcBorders>
                <w:right w:val="triple" w:sz="4" w:space="0" w:color="4472C4" w:themeColor="accent1"/>
              </w:tcBorders>
            </w:tcPr>
            <w:p w14:paraId="5EFA3D05" w14:textId="77777777" w:rsidR="00C36342" w:rsidRDefault="00030EE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103D6F6" w14:textId="77777777" w:rsidR="00C36342" w:rsidRDefault="00030EE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Pr="00F05363">
                <w:rPr>
                  <w:lang w:val="nl-NL"/>
                </w:rPr>
                <w:t>2</w:t>
              </w:r>
              <w:r>
                <w:fldChar w:fldCharType="end"/>
              </w:r>
            </w:p>
          </w:tc>
        </w:tr>
      </w:sdtContent>
    </w:sdt>
  </w:tbl>
  <w:p w14:paraId="68608326" w14:textId="77777777" w:rsidR="00C36342" w:rsidRDefault="00030EE3">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311"/>
    <w:multiLevelType w:val="hybridMultilevel"/>
    <w:tmpl w:val="090A05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C7C6B2D"/>
    <w:multiLevelType w:val="hybridMultilevel"/>
    <w:tmpl w:val="FCD62F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88"/>
    <w:rsid w:val="00012432"/>
    <w:rsid w:val="00030EE3"/>
    <w:rsid w:val="000A043E"/>
    <w:rsid w:val="0013703D"/>
    <w:rsid w:val="001C523E"/>
    <w:rsid w:val="002B1388"/>
    <w:rsid w:val="00300C2F"/>
    <w:rsid w:val="003F02EC"/>
    <w:rsid w:val="00403517"/>
    <w:rsid w:val="00407A3E"/>
    <w:rsid w:val="0046324E"/>
    <w:rsid w:val="004C6169"/>
    <w:rsid w:val="0056710A"/>
    <w:rsid w:val="005871F3"/>
    <w:rsid w:val="006A79AB"/>
    <w:rsid w:val="00760393"/>
    <w:rsid w:val="00797933"/>
    <w:rsid w:val="00930855"/>
    <w:rsid w:val="00976CAD"/>
    <w:rsid w:val="009B1C34"/>
    <w:rsid w:val="009C6672"/>
    <w:rsid w:val="009E2686"/>
    <w:rsid w:val="00AF3E0F"/>
    <w:rsid w:val="00D02EF0"/>
    <w:rsid w:val="00D63D8E"/>
    <w:rsid w:val="00ED2155"/>
    <w:rsid w:val="00ED72EB"/>
    <w:rsid w:val="00F15F4E"/>
    <w:rsid w:val="00F252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AF9"/>
  <w15:chartTrackingRefBased/>
  <w15:docId w15:val="{09730E8C-7913-48C4-A639-0A1F7C11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6672"/>
    <w:pPr>
      <w:spacing w:after="0" w:line="240" w:lineRule="auto"/>
      <w:jc w:val="both"/>
    </w:pPr>
    <w:rPr>
      <w:rFonts w:ascii="Times New Roman" w:eastAsia="Times New Roman" w:hAnsi="Times New Roman" w:cs="Times New Roman"/>
      <w:noProof/>
      <w:sz w:val="24"/>
      <w:szCs w:val="24"/>
      <w:lang w:eastAsia="nl-BE"/>
    </w:rPr>
  </w:style>
  <w:style w:type="paragraph" w:styleId="Kop1">
    <w:name w:val="heading 1"/>
    <w:basedOn w:val="Standaard"/>
    <w:next w:val="Standaard"/>
    <w:link w:val="Kop1Char"/>
    <w:uiPriority w:val="9"/>
    <w:qFormat/>
    <w:rsid w:val="009C66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6672"/>
    <w:pPr>
      <w:tabs>
        <w:tab w:val="center" w:pos="4536"/>
        <w:tab w:val="right" w:pos="9072"/>
      </w:tabs>
    </w:pPr>
  </w:style>
  <w:style w:type="character" w:customStyle="1" w:styleId="KoptekstChar">
    <w:name w:val="Koptekst Char"/>
    <w:basedOn w:val="Standaardalinea-lettertype"/>
    <w:link w:val="Koptekst"/>
    <w:uiPriority w:val="99"/>
    <w:rsid w:val="009C6672"/>
    <w:rPr>
      <w:rFonts w:ascii="Times New Roman" w:eastAsia="Times New Roman" w:hAnsi="Times New Roman" w:cs="Times New Roman"/>
      <w:noProof/>
      <w:sz w:val="24"/>
      <w:szCs w:val="24"/>
      <w:lang w:eastAsia="nl-BE"/>
    </w:rPr>
  </w:style>
  <w:style w:type="paragraph" w:styleId="Voettekst">
    <w:name w:val="footer"/>
    <w:basedOn w:val="Standaard"/>
    <w:link w:val="VoettekstChar"/>
    <w:uiPriority w:val="99"/>
    <w:unhideWhenUsed/>
    <w:rsid w:val="009C6672"/>
    <w:pPr>
      <w:tabs>
        <w:tab w:val="center" w:pos="4536"/>
        <w:tab w:val="right" w:pos="9072"/>
      </w:tabs>
    </w:pPr>
  </w:style>
  <w:style w:type="character" w:customStyle="1" w:styleId="VoettekstChar">
    <w:name w:val="Voettekst Char"/>
    <w:basedOn w:val="Standaardalinea-lettertype"/>
    <w:link w:val="Voettekst"/>
    <w:uiPriority w:val="99"/>
    <w:rsid w:val="009C6672"/>
    <w:rPr>
      <w:rFonts w:ascii="Times New Roman" w:eastAsia="Times New Roman" w:hAnsi="Times New Roman" w:cs="Times New Roman"/>
      <w:noProof/>
      <w:sz w:val="24"/>
      <w:szCs w:val="24"/>
      <w:lang w:eastAsia="nl-BE"/>
    </w:rPr>
  </w:style>
  <w:style w:type="paragraph" w:customStyle="1" w:styleId="Hoofdtitel">
    <w:name w:val="Hoofdtitel"/>
    <w:basedOn w:val="Standaard"/>
    <w:link w:val="HoofdtitelChar"/>
    <w:qFormat/>
    <w:rsid w:val="009C6672"/>
    <w:pPr>
      <w:jc w:val="center"/>
    </w:pPr>
    <w:rPr>
      <w:rFonts w:ascii="Century Schoolbook" w:hAnsi="Century Schoolbook"/>
      <w:sz w:val="40"/>
      <w:szCs w:val="40"/>
    </w:rPr>
  </w:style>
  <w:style w:type="character" w:customStyle="1" w:styleId="HoofdtitelChar">
    <w:name w:val="Hoofdtitel Char"/>
    <w:basedOn w:val="Standaardalinea-lettertype"/>
    <w:link w:val="Hoofdtitel"/>
    <w:rsid w:val="009C6672"/>
    <w:rPr>
      <w:rFonts w:ascii="Century Schoolbook" w:eastAsia="Times New Roman" w:hAnsi="Century Schoolbook" w:cs="Times New Roman"/>
      <w:noProof/>
      <w:sz w:val="40"/>
      <w:szCs w:val="40"/>
      <w:lang w:eastAsia="nl-BE"/>
    </w:rPr>
  </w:style>
  <w:style w:type="paragraph" w:styleId="Ondertitel">
    <w:name w:val="Subtitle"/>
    <w:basedOn w:val="Standaard"/>
    <w:next w:val="Standaard"/>
    <w:link w:val="OndertitelChar"/>
    <w:uiPriority w:val="11"/>
    <w:qFormat/>
    <w:rsid w:val="009C6672"/>
    <w:pPr>
      <w:jc w:val="center"/>
    </w:pPr>
    <w:rPr>
      <w:rFonts w:ascii="Century Schoolbook" w:hAnsi="Century Schoolbook"/>
      <w:sz w:val="32"/>
      <w:szCs w:val="32"/>
    </w:rPr>
  </w:style>
  <w:style w:type="character" w:customStyle="1" w:styleId="OndertitelChar">
    <w:name w:val="Ondertitel Char"/>
    <w:basedOn w:val="Standaardalinea-lettertype"/>
    <w:link w:val="Ondertitel"/>
    <w:uiPriority w:val="11"/>
    <w:rsid w:val="009C6672"/>
    <w:rPr>
      <w:rFonts w:ascii="Century Schoolbook" w:eastAsia="Times New Roman" w:hAnsi="Century Schoolbook" w:cs="Times New Roman"/>
      <w:noProof/>
      <w:sz w:val="32"/>
      <w:szCs w:val="32"/>
      <w:lang w:eastAsia="nl-BE"/>
    </w:rPr>
  </w:style>
  <w:style w:type="paragraph" w:customStyle="1" w:styleId="OnderOndertitel">
    <w:name w:val="OnderOndertitel"/>
    <w:basedOn w:val="Standaard"/>
    <w:link w:val="OnderOndertitelChar"/>
    <w:qFormat/>
    <w:rsid w:val="009C6672"/>
    <w:pPr>
      <w:jc w:val="center"/>
    </w:pPr>
    <w:rPr>
      <w:rFonts w:ascii="Century Schoolbook" w:hAnsi="Century Schoolbook"/>
    </w:rPr>
  </w:style>
  <w:style w:type="paragraph" w:customStyle="1" w:styleId="Auteurs">
    <w:name w:val="Auteurs"/>
    <w:basedOn w:val="Standaard"/>
    <w:link w:val="AuteursChar"/>
    <w:qFormat/>
    <w:rsid w:val="009C6672"/>
    <w:pPr>
      <w:tabs>
        <w:tab w:val="left" w:pos="6804"/>
      </w:tabs>
      <w:spacing w:after="360"/>
      <w:ind w:left="5670"/>
    </w:pPr>
    <w:rPr>
      <w:rFonts w:ascii="Century Schoolbook" w:hAnsi="Century Schoolbook"/>
      <w:szCs w:val="36"/>
    </w:rPr>
  </w:style>
  <w:style w:type="character" w:customStyle="1" w:styleId="OnderOndertitelChar">
    <w:name w:val="OnderOndertitel Char"/>
    <w:basedOn w:val="Standaardalinea-lettertype"/>
    <w:link w:val="OnderOndertitel"/>
    <w:rsid w:val="009C6672"/>
    <w:rPr>
      <w:rFonts w:ascii="Century Schoolbook" w:eastAsia="Times New Roman" w:hAnsi="Century Schoolbook" w:cs="Times New Roman"/>
      <w:noProof/>
      <w:sz w:val="24"/>
      <w:szCs w:val="24"/>
      <w:lang w:eastAsia="nl-BE"/>
    </w:rPr>
  </w:style>
  <w:style w:type="character" w:customStyle="1" w:styleId="AuteursChar">
    <w:name w:val="Auteurs Char"/>
    <w:basedOn w:val="Standaardalinea-lettertype"/>
    <w:link w:val="Auteurs"/>
    <w:rsid w:val="009C6672"/>
    <w:rPr>
      <w:rFonts w:ascii="Century Schoolbook" w:eastAsia="Times New Roman" w:hAnsi="Century Schoolbook" w:cs="Times New Roman"/>
      <w:noProof/>
      <w:sz w:val="24"/>
      <w:szCs w:val="36"/>
      <w:lang w:eastAsia="nl-BE"/>
    </w:rPr>
  </w:style>
  <w:style w:type="character" w:customStyle="1" w:styleId="Kop1Char">
    <w:name w:val="Kop 1 Char"/>
    <w:basedOn w:val="Standaardalinea-lettertype"/>
    <w:link w:val="Kop1"/>
    <w:uiPriority w:val="9"/>
    <w:rsid w:val="009C6672"/>
    <w:rPr>
      <w:rFonts w:asciiTheme="majorHAnsi" w:eastAsiaTheme="majorEastAsia" w:hAnsiTheme="majorHAnsi" w:cstheme="majorBidi"/>
      <w:noProof/>
      <w:color w:val="2F5496" w:themeColor="accent1" w:themeShade="BF"/>
      <w:sz w:val="32"/>
      <w:szCs w:val="32"/>
      <w:lang w:eastAsia="nl-BE"/>
    </w:rPr>
  </w:style>
  <w:style w:type="paragraph" w:styleId="Lijstalinea">
    <w:name w:val="List Paragraph"/>
    <w:basedOn w:val="Standaard"/>
    <w:uiPriority w:val="34"/>
    <w:qFormat/>
    <w:rsid w:val="00976CAD"/>
    <w:pPr>
      <w:ind w:left="720"/>
      <w:contextualSpacing/>
    </w:pPr>
  </w:style>
  <w:style w:type="character" w:styleId="Hyperlink">
    <w:name w:val="Hyperlink"/>
    <w:basedOn w:val="Standaardalinea-lettertype"/>
    <w:uiPriority w:val="99"/>
    <w:semiHidden/>
    <w:unhideWhenUsed/>
    <w:rsid w:val="00D63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eerlive.nl/delen.php" TargetMode="External"/><Relationship Id="rId5" Type="http://schemas.openxmlformats.org/officeDocument/2006/relationships/image" Target="media/image1.png"/><Relationship Id="rId10" Type="http://schemas.openxmlformats.org/officeDocument/2006/relationships/hyperlink" Target="https://openrouteservice.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3091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 Vandervoort</dc:creator>
  <cp:keywords/>
  <dc:description/>
  <cp:lastModifiedBy>Siemen Vandervoort</cp:lastModifiedBy>
  <cp:revision>6</cp:revision>
  <dcterms:created xsi:type="dcterms:W3CDTF">2022-01-10T17:28:00Z</dcterms:created>
  <dcterms:modified xsi:type="dcterms:W3CDTF">2022-01-10T18:44:00Z</dcterms:modified>
</cp:coreProperties>
</file>