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030" w:rsidRDefault="00616030">
      <w:r w:rsidRPr="00616030">
        <w:rPr>
          <w:highlight w:val="yellow"/>
        </w:rPr>
        <w:t>INNERPAGE 2</w:t>
      </w:r>
    </w:p>
    <w:p w:rsidR="00616030" w:rsidRDefault="00616030">
      <w:r>
        <w:rPr>
          <w:noProof/>
        </w:rPr>
        <w:drawing>
          <wp:inline distT="0" distB="0" distL="0" distR="0" wp14:anchorId="7502D4AA" wp14:editId="4F375F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30" w:rsidRDefault="00616030"/>
    <w:p w:rsidR="00616030" w:rsidRDefault="00616030">
      <w:r>
        <w:rPr>
          <w:noProof/>
        </w:rPr>
        <w:drawing>
          <wp:inline distT="0" distB="0" distL="0" distR="0" wp14:anchorId="7BE9FF32" wp14:editId="4A59782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30" w:rsidRDefault="00616030"/>
    <w:p w:rsidR="00616030" w:rsidRDefault="00616030">
      <w:r>
        <w:rPr>
          <w:noProof/>
        </w:rPr>
        <w:lastRenderedPageBreak/>
        <w:drawing>
          <wp:inline distT="0" distB="0" distL="0" distR="0" wp14:anchorId="7EDD6F80" wp14:editId="24284B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30" w:rsidRDefault="00616030">
      <w:r>
        <w:rPr>
          <w:noProof/>
        </w:rPr>
        <w:drawing>
          <wp:inline distT="0" distB="0" distL="0" distR="0" wp14:anchorId="61475318" wp14:editId="5B4B46B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30" w:rsidRDefault="00616030">
      <w:r>
        <w:rPr>
          <w:noProof/>
        </w:rPr>
        <w:lastRenderedPageBreak/>
        <w:drawing>
          <wp:inline distT="0" distB="0" distL="0" distR="0" wp14:anchorId="2421CA0D" wp14:editId="251003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30" w:rsidRDefault="00616030">
      <w:r>
        <w:rPr>
          <w:noProof/>
        </w:rPr>
        <w:drawing>
          <wp:inline distT="0" distB="0" distL="0" distR="0" wp14:anchorId="66F8A250" wp14:editId="6B1210D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E5" w:rsidRDefault="003B50E5">
      <w:r>
        <w:rPr>
          <w:noProof/>
        </w:rPr>
        <w:lastRenderedPageBreak/>
        <w:drawing>
          <wp:inline distT="0" distB="0" distL="0" distR="0" wp14:anchorId="77BB79B4" wp14:editId="19A1A97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  <w:shd w:val="clear" w:color="auto" w:fill="FFFF00"/>
        </w:rPr>
        <w:t>&lt;%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@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Master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Language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="C#"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AutoEventWireup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="true"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CodeBehind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="InnerPage2.master.cs"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Inherits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="MasterPageImp.InnerPage2"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000000"/>
          <w:sz w:val="14"/>
          <w:szCs w:val="14"/>
          <w:shd w:val="clear" w:color="auto" w:fill="FFFF00"/>
        </w:rPr>
        <w:t>%&gt;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&lt;!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DOCTYPE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html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html</w:t>
      </w:r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head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runat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="server"&gt;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title</w:t>
      </w:r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title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ContentPlaceHolder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="head"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runat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="server"&gt;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ContentPlaceHolder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style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type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="text/</w:t>
      </w:r>
      <w:proofErr w:type="spellStart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css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.auto-style1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{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width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: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60%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style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head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body</w:t>
      </w:r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form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="form1"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runat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="server"&gt;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div</w:t>
      </w:r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table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align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="center"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class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="auto-style1"&gt;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colspan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="5"&gt;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Image</w:t>
      </w:r>
      <w:proofErr w:type="spellEnd"/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="Image1"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runat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="server"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/&gt;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HOME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ABOUT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PROJECT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TEAM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CONTACT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colspan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="2"&gt;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LinkButton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  <w:highlight w:val="yellow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="LinkButton1"</w:t>
      </w:r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  <w:highlight w:val="yellow"/>
        </w:rPr>
        <w:t>runat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="server"&gt;</w:t>
      </w:r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PRODUCT 1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asp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LinkButton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colspan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="3"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rowspan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="4"&gt;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&amp;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nbsp</w:t>
      </w:r>
      <w:proofErr w:type="spellEnd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;</w:t>
      </w:r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proofErr w:type="gramStart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colspan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="2"&gt;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LinkButton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  <w:highlight w:val="yellow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="LinkButton2"</w:t>
      </w:r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  <w:highlight w:val="yellow"/>
        </w:rPr>
        <w:t>runat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="server"&gt;</w:t>
      </w:r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PRODUCT 2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asp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LinkButton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proofErr w:type="gramStart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colspan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="2"&gt;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LinkButton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  <w:highlight w:val="yellow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="LinkButton3"</w:t>
      </w:r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  <w:highlight w:val="yellow"/>
        </w:rPr>
        <w:t>runat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="server"&gt;</w:t>
      </w:r>
      <w:r w:rsidRPr="003B50E5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PRODUCT 3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asp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LinkButton</w:t>
      </w:r>
      <w:r w:rsidRPr="003B50E5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proofErr w:type="gramStart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colspan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="2"&gt;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LinkButton</w:t>
      </w:r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="LinkButton4"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runat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="server"&gt;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PRODUCT 4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asp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LinkButton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colspan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="5"&gt;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lastRenderedPageBreak/>
        <w:t>    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</w:t>
      </w:r>
      <w:proofErr w:type="spell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asp</w:t>
      </w:r>
      <w:proofErr w:type="gramStart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: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Image</w:t>
      </w:r>
      <w:proofErr w:type="spellEnd"/>
      <w:proofErr w:type="gramEnd"/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ID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="Image2"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3B50E5">
        <w:rPr>
          <w:rFonts w:ascii="Consolas" w:eastAsia="Times New Roman" w:hAnsi="Consolas" w:cs="Consolas"/>
          <w:color w:val="FF0000"/>
          <w:sz w:val="14"/>
          <w:szCs w:val="14"/>
        </w:rPr>
        <w:t>runat</w:t>
      </w:r>
      <w:proofErr w:type="spell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="server"</w:t>
      </w: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/&gt;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td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proofErr w:type="spellStart"/>
      <w:proofErr w:type="gramStart"/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tr</w:t>
      </w:r>
      <w:proofErr w:type="spellEnd"/>
      <w:proofErr w:type="gramEnd"/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table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div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form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body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Pr="003B50E5" w:rsidRDefault="003B50E5" w:rsidP="003B50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&lt;/</w:t>
      </w:r>
      <w:r w:rsidRPr="003B50E5">
        <w:rPr>
          <w:rFonts w:ascii="Consolas" w:eastAsia="Times New Roman" w:hAnsi="Consolas" w:cs="Consolas"/>
          <w:color w:val="800000"/>
          <w:sz w:val="14"/>
          <w:szCs w:val="14"/>
        </w:rPr>
        <w:t>html</w:t>
      </w:r>
      <w:r w:rsidRPr="003B50E5">
        <w:rPr>
          <w:rFonts w:ascii="Consolas" w:eastAsia="Times New Roman" w:hAnsi="Consolas" w:cs="Consolas"/>
          <w:color w:val="0000FF"/>
          <w:sz w:val="14"/>
          <w:szCs w:val="14"/>
        </w:rPr>
        <w:t>&gt;</w:t>
      </w:r>
    </w:p>
    <w:p w:rsidR="003B50E5" w:rsidRDefault="003B50E5"/>
    <w:p w:rsidR="00616030" w:rsidRDefault="00616030"/>
    <w:p w:rsidR="00616030" w:rsidRDefault="00D24D5B">
      <w:r>
        <w:rPr>
          <w:noProof/>
        </w:rPr>
        <w:drawing>
          <wp:inline distT="0" distB="0" distL="0" distR="0" wp14:anchorId="568AE2BC" wp14:editId="2CFE8B2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DC" w:rsidRDefault="00A759DC"/>
    <w:p w:rsidR="00A759DC" w:rsidRDefault="00A759DC">
      <w:r>
        <w:rPr>
          <w:noProof/>
        </w:rPr>
        <w:drawing>
          <wp:inline distT="0" distB="0" distL="0" distR="0" wp14:anchorId="7B8ED3F5" wp14:editId="3F024B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DC" w:rsidRDefault="00A759DC"/>
    <w:p w:rsidR="00A759DC" w:rsidRDefault="00B6700C">
      <w:r>
        <w:rPr>
          <w:noProof/>
        </w:rPr>
        <w:lastRenderedPageBreak/>
        <w:drawing>
          <wp:inline distT="0" distB="0" distL="0" distR="0" wp14:anchorId="63BF20D9" wp14:editId="03C14D1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0C" w:rsidRDefault="00B6700C"/>
    <w:p w:rsidR="00B6700C" w:rsidRDefault="00B6700C">
      <w:r>
        <w:rPr>
          <w:noProof/>
        </w:rPr>
        <w:drawing>
          <wp:inline distT="0" distB="0" distL="0" distR="0" wp14:anchorId="2DC5DC1D" wp14:editId="241C2B1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E2" w:rsidRDefault="00AD25E2"/>
    <w:p w:rsid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  <w:shd w:val="clear" w:color="auto" w:fill="FFFF00"/>
        </w:rPr>
        <w:t>&lt;%</w:t>
      </w:r>
      <w:r>
        <w:rPr>
          <w:rFonts w:ascii="Consolas" w:hAnsi="Consolas" w:cs="Consolas"/>
          <w:color w:val="0000FF"/>
          <w:sz w:val="14"/>
          <w:szCs w:val="14"/>
        </w:rPr>
        <w:t>@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800000"/>
          <w:sz w:val="14"/>
          <w:szCs w:val="14"/>
        </w:rPr>
        <w:t>Page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Title</w:t>
      </w:r>
      <w:r>
        <w:rPr>
          <w:rFonts w:ascii="Consolas" w:hAnsi="Consolas" w:cs="Consolas"/>
          <w:color w:val="0000FF"/>
          <w:sz w:val="14"/>
          <w:szCs w:val="14"/>
        </w:rPr>
        <w:t>=""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Language</w:t>
      </w:r>
      <w:r>
        <w:rPr>
          <w:rFonts w:ascii="Consolas" w:hAnsi="Consolas" w:cs="Consolas"/>
          <w:color w:val="0000FF"/>
          <w:sz w:val="14"/>
          <w:szCs w:val="14"/>
        </w:rPr>
        <w:t>="C#"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MasterPageFile</w:t>
      </w:r>
      <w:r>
        <w:rPr>
          <w:rFonts w:ascii="Consolas" w:hAnsi="Consolas" w:cs="Consolas"/>
          <w:color w:val="0000FF"/>
          <w:sz w:val="14"/>
          <w:szCs w:val="14"/>
        </w:rPr>
        <w:t>="~/InnerPage2.Master"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AutoEventWireup</w:t>
      </w:r>
      <w:r>
        <w:rPr>
          <w:rFonts w:ascii="Consolas" w:hAnsi="Consolas" w:cs="Consolas"/>
          <w:color w:val="0000FF"/>
          <w:sz w:val="14"/>
          <w:szCs w:val="14"/>
        </w:rPr>
        <w:t>="true"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CodeBehind</w:t>
      </w:r>
      <w:r>
        <w:rPr>
          <w:rFonts w:ascii="Consolas" w:hAnsi="Consolas" w:cs="Consolas"/>
          <w:color w:val="0000FF"/>
          <w:sz w:val="14"/>
          <w:szCs w:val="14"/>
        </w:rPr>
        <w:t>="Product1.aspx.cs"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Inherits</w:t>
      </w:r>
      <w:r>
        <w:rPr>
          <w:rFonts w:ascii="Consolas" w:hAnsi="Consolas" w:cs="Consolas"/>
          <w:color w:val="0000FF"/>
          <w:sz w:val="14"/>
          <w:szCs w:val="14"/>
        </w:rPr>
        <w:t>="MasterPageImp.Product1"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00"/>
          <w:sz w:val="14"/>
          <w:szCs w:val="14"/>
          <w:shd w:val="clear" w:color="auto" w:fill="FFFF00"/>
        </w:rPr>
        <w:t>%&gt;</w:t>
      </w:r>
    </w:p>
    <w:p w:rsid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FF"/>
          <w:sz w:val="14"/>
          <w:szCs w:val="14"/>
        </w:rPr>
        <w:t>&lt;</w:t>
      </w:r>
      <w:r>
        <w:rPr>
          <w:rFonts w:ascii="Consolas" w:hAnsi="Consolas" w:cs="Consolas"/>
          <w:color w:val="800000"/>
          <w:sz w:val="14"/>
          <w:szCs w:val="14"/>
        </w:rPr>
        <w:t>asp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:</w:t>
      </w:r>
      <w:r>
        <w:rPr>
          <w:rFonts w:ascii="Consolas" w:hAnsi="Consolas" w:cs="Consolas"/>
          <w:color w:val="800000"/>
          <w:sz w:val="14"/>
          <w:szCs w:val="14"/>
        </w:rPr>
        <w:t>Content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ID</w:t>
      </w:r>
      <w:r>
        <w:rPr>
          <w:rFonts w:ascii="Consolas" w:hAnsi="Consolas" w:cs="Consolas"/>
          <w:color w:val="0000FF"/>
          <w:sz w:val="14"/>
          <w:szCs w:val="14"/>
        </w:rPr>
        <w:t>="Content1"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ContentPlaceHolderID</w:t>
      </w:r>
      <w:r>
        <w:rPr>
          <w:rFonts w:ascii="Consolas" w:hAnsi="Consolas" w:cs="Consolas"/>
          <w:color w:val="0000FF"/>
          <w:sz w:val="14"/>
          <w:szCs w:val="14"/>
        </w:rPr>
        <w:t>="head"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runat</w:t>
      </w:r>
      <w:r>
        <w:rPr>
          <w:rFonts w:ascii="Consolas" w:hAnsi="Consolas" w:cs="Consolas"/>
          <w:color w:val="0000FF"/>
          <w:sz w:val="14"/>
          <w:szCs w:val="14"/>
        </w:rPr>
        <w:t>="server"&gt;</w:t>
      </w:r>
    </w:p>
    <w:p w:rsid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FF"/>
          <w:sz w:val="14"/>
          <w:szCs w:val="14"/>
        </w:rPr>
        <w:t>&lt;/</w:t>
      </w:r>
      <w:proofErr w:type="spellStart"/>
      <w:r>
        <w:rPr>
          <w:rFonts w:ascii="Consolas" w:hAnsi="Consolas" w:cs="Consolas"/>
          <w:color w:val="800000"/>
          <w:sz w:val="14"/>
          <w:szCs w:val="14"/>
        </w:rPr>
        <w:t>asp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:</w:t>
      </w:r>
      <w:r>
        <w:rPr>
          <w:rFonts w:ascii="Consolas" w:hAnsi="Consolas" w:cs="Consolas"/>
          <w:color w:val="800000"/>
          <w:sz w:val="14"/>
          <w:szCs w:val="14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4"/>
          <w:szCs w:val="14"/>
        </w:rPr>
        <w:t>&gt;</w:t>
      </w:r>
    </w:p>
    <w:p w:rsid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FF"/>
          <w:sz w:val="14"/>
          <w:szCs w:val="14"/>
        </w:rPr>
        <w:t>&lt;</w:t>
      </w:r>
      <w:r>
        <w:rPr>
          <w:rFonts w:ascii="Consolas" w:hAnsi="Consolas" w:cs="Consolas"/>
          <w:color w:val="800000"/>
          <w:sz w:val="14"/>
          <w:szCs w:val="14"/>
        </w:rPr>
        <w:t>asp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:</w:t>
      </w:r>
      <w:r>
        <w:rPr>
          <w:rFonts w:ascii="Consolas" w:hAnsi="Consolas" w:cs="Consolas"/>
          <w:color w:val="800000"/>
          <w:sz w:val="14"/>
          <w:szCs w:val="14"/>
        </w:rPr>
        <w:t>Content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ID</w:t>
      </w:r>
      <w:r>
        <w:rPr>
          <w:rFonts w:ascii="Consolas" w:hAnsi="Consolas" w:cs="Consolas"/>
          <w:color w:val="0000FF"/>
          <w:sz w:val="14"/>
          <w:szCs w:val="14"/>
        </w:rPr>
        <w:t>="Content2"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ContentPlaceHolderID</w:t>
      </w:r>
      <w:r>
        <w:rPr>
          <w:rFonts w:ascii="Consolas" w:hAnsi="Consolas" w:cs="Consolas"/>
          <w:color w:val="0000FF"/>
          <w:sz w:val="14"/>
          <w:szCs w:val="14"/>
        </w:rPr>
        <w:t>="ContentPlaceHolder1"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FF0000"/>
          <w:sz w:val="14"/>
          <w:szCs w:val="14"/>
        </w:rPr>
        <w:t>runat</w:t>
      </w:r>
      <w:r>
        <w:rPr>
          <w:rFonts w:ascii="Consolas" w:hAnsi="Consolas" w:cs="Consolas"/>
          <w:color w:val="0000FF"/>
          <w:sz w:val="14"/>
          <w:szCs w:val="14"/>
        </w:rPr>
        <w:t>="server"&gt;</w:t>
      </w:r>
    </w:p>
    <w:p w:rsidR="00AD25E2" w:rsidRP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>
        <w:rPr>
          <w:rFonts w:ascii="Consolas" w:hAnsi="Consolas" w:cs="Consolas"/>
          <w:color w:val="000000"/>
          <w:sz w:val="14"/>
          <w:szCs w:val="14"/>
        </w:rPr>
        <w:t>   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Product name: The name of a specific product a customer is viewing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&lt;/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 xml:space="preserve"> </w:t>
      </w:r>
    </w:p>
    <w:p w:rsidR="00AD25E2" w:rsidRP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  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Short description: A brief description of a specific product a customer is viewing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&lt;/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 xml:space="preserve"> </w:t>
      </w:r>
    </w:p>
    <w:p w:rsidR="00AD25E2" w:rsidRP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  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Price/product availability: How much a specific product costs and status on whether it is in-tock or not (potentially including a low inventory notice</w:t>
      </w:r>
      <w:proofErr w:type="gramStart"/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)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</w:t>
      </w:r>
      <w:proofErr w:type="gramEnd"/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/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</w:p>
    <w:p w:rsidR="00AD25E2" w:rsidRP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 xml:space="preserve"> </w:t>
      </w:r>
    </w:p>
    <w:p w:rsidR="00AD25E2" w:rsidRP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  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Buy button: A button on a product page that users can click to immediately make a purchase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&lt;/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</w:p>
    <w:p w:rsidR="00AD25E2" w:rsidRP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 xml:space="preserve">    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Size/Color: The color and size options of a specific product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&lt;/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</w:p>
    <w:p w:rsidR="00AD25E2" w:rsidRPr="00AD25E2" w:rsidRDefault="00AD25E2" w:rsidP="00AD25E2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 xml:space="preserve"> </w:t>
      </w:r>
    </w:p>
    <w:p w:rsidR="00616030" w:rsidRDefault="00AD25E2" w:rsidP="00F0466F">
      <w:pPr>
        <w:pStyle w:val="HTMLPreformatted"/>
        <w:shd w:val="clear" w:color="auto" w:fill="FFFFFF"/>
      </w:pP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  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 w:rsidRPr="00AD25E2">
        <w:rPr>
          <w:rFonts w:ascii="Consolas" w:hAnsi="Consolas" w:cs="Consolas"/>
          <w:color w:val="000000"/>
          <w:sz w:val="14"/>
          <w:szCs w:val="14"/>
          <w:highlight w:val="yellow"/>
        </w:rPr>
        <w:t> Quantity to Purchase: Allows users to pick how many of the same product they wish to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&lt;/</w:t>
      </w:r>
      <w:r w:rsidRPr="00AD25E2">
        <w:rPr>
          <w:rFonts w:ascii="Consolas" w:hAnsi="Consolas" w:cs="Consolas"/>
          <w:color w:val="800000"/>
          <w:sz w:val="14"/>
          <w:szCs w:val="14"/>
          <w:highlight w:val="yellow"/>
        </w:rPr>
        <w:t>h1</w:t>
      </w:r>
      <w:r w:rsidRPr="00AD25E2">
        <w:rPr>
          <w:rFonts w:ascii="Consolas" w:hAnsi="Consolas" w:cs="Consolas"/>
          <w:color w:val="0000FF"/>
          <w:sz w:val="14"/>
          <w:szCs w:val="14"/>
          <w:highlight w:val="yellow"/>
        </w:rPr>
        <w:t>&gt;</w:t>
      </w:r>
      <w:r>
        <w:rPr>
          <w:rFonts w:ascii="Consolas" w:hAnsi="Consolas" w:cs="Consolas"/>
          <w:color w:val="0000FF"/>
          <w:sz w:val="14"/>
          <w:szCs w:val="14"/>
        </w:rPr>
        <w:t>&lt;/</w:t>
      </w:r>
      <w:proofErr w:type="spellStart"/>
      <w:r>
        <w:rPr>
          <w:rFonts w:ascii="Consolas" w:hAnsi="Consolas" w:cs="Consolas"/>
          <w:color w:val="800000"/>
          <w:sz w:val="14"/>
          <w:szCs w:val="14"/>
        </w:rPr>
        <w:t>asp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:</w:t>
      </w:r>
      <w:r>
        <w:rPr>
          <w:rFonts w:ascii="Consolas" w:hAnsi="Consolas" w:cs="Consolas"/>
          <w:color w:val="800000"/>
          <w:sz w:val="14"/>
          <w:szCs w:val="14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4"/>
          <w:szCs w:val="14"/>
        </w:rPr>
        <w:t>&gt;</w:t>
      </w:r>
      <w:bookmarkStart w:id="0" w:name="_GoBack"/>
      <w:bookmarkEnd w:id="0"/>
    </w:p>
    <w:sectPr w:rsidR="00616030" w:rsidSect="006160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7B3"/>
    <w:rsid w:val="000105CA"/>
    <w:rsid w:val="003B50E5"/>
    <w:rsid w:val="004517B3"/>
    <w:rsid w:val="00616030"/>
    <w:rsid w:val="00A759DC"/>
    <w:rsid w:val="00AD25E2"/>
    <w:rsid w:val="00B6700C"/>
    <w:rsid w:val="00D24D5B"/>
    <w:rsid w:val="00F00BA0"/>
    <w:rsid w:val="00F0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03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B50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50E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03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B50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50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7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6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2021-08-29T07:20:00Z</dcterms:created>
  <dcterms:modified xsi:type="dcterms:W3CDTF">2021-08-29T15:44:00Z</dcterms:modified>
</cp:coreProperties>
</file>