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664" w:rsidRPr="00EE1664" w:rsidRDefault="00EE1664" w:rsidP="002A5313">
      <w:pPr>
        <w:jc w:val="both"/>
        <w:rPr>
          <w:rFonts w:ascii="Times New Roman" w:hAnsi="Times New Roman" w:cs="Times New Roman"/>
          <w:sz w:val="40"/>
          <w:szCs w:val="24"/>
        </w:rPr>
      </w:pPr>
      <w:bookmarkStart w:id="0" w:name="_GoBack"/>
      <w:bookmarkEnd w:id="0"/>
      <w:r w:rsidRPr="00EE1664">
        <w:rPr>
          <w:rFonts w:ascii="Times New Roman" w:hAnsi="Times New Roman" w:cs="Times New Roman" w:hint="eastAsia"/>
          <w:sz w:val="40"/>
          <w:szCs w:val="24"/>
        </w:rPr>
        <w:t>Capstone Project 1 Statistical Data Analysis</w:t>
      </w:r>
    </w:p>
    <w:p w:rsidR="00EE1664" w:rsidRDefault="00EE1664" w:rsidP="00EE1664">
      <w:pPr>
        <w:jc w:val="right"/>
        <w:rPr>
          <w:rFonts w:ascii="Times New Roman" w:hAnsi="Times New Roman" w:cs="Times New Roman"/>
          <w:sz w:val="24"/>
          <w:szCs w:val="24"/>
        </w:rPr>
      </w:pPr>
      <w:r>
        <w:rPr>
          <w:rFonts w:ascii="Times New Roman" w:hAnsi="Times New Roman" w:cs="Times New Roman" w:hint="eastAsia"/>
          <w:sz w:val="24"/>
          <w:szCs w:val="24"/>
        </w:rPr>
        <w:t>By: Charlie Lee</w:t>
      </w:r>
    </w:p>
    <w:p w:rsidR="00EE1664" w:rsidRDefault="00EE1664" w:rsidP="00EE1664">
      <w:pPr>
        <w:jc w:val="right"/>
        <w:rPr>
          <w:rFonts w:ascii="Times New Roman" w:hAnsi="Times New Roman" w:cs="Times New Roman"/>
          <w:sz w:val="24"/>
          <w:szCs w:val="24"/>
        </w:rPr>
      </w:pPr>
      <w:r>
        <w:rPr>
          <w:rFonts w:ascii="Times New Roman" w:hAnsi="Times New Roman" w:cs="Times New Roman" w:hint="eastAsia"/>
          <w:sz w:val="24"/>
          <w:szCs w:val="24"/>
        </w:rPr>
        <w:t>Date: 2/24/2020</w:t>
      </w:r>
    </w:p>
    <w:p w:rsidR="00EE1664" w:rsidRDefault="00EE1664" w:rsidP="002A5313">
      <w:pPr>
        <w:jc w:val="both"/>
        <w:rPr>
          <w:rFonts w:ascii="Times New Roman" w:hAnsi="Times New Roman" w:cs="Times New Roman"/>
          <w:sz w:val="24"/>
          <w:szCs w:val="24"/>
        </w:rPr>
      </w:pPr>
    </w:p>
    <w:p w:rsidR="0075532C" w:rsidRPr="00C76C37" w:rsidRDefault="002603B1" w:rsidP="002A5313">
      <w:pPr>
        <w:jc w:val="both"/>
        <w:rPr>
          <w:rFonts w:ascii="Times New Roman" w:hAnsi="Times New Roman" w:cs="Times New Roman"/>
          <w:sz w:val="24"/>
          <w:szCs w:val="24"/>
        </w:rPr>
      </w:pPr>
      <w:r w:rsidRPr="00C76C37">
        <w:rPr>
          <w:rFonts w:ascii="Times New Roman" w:hAnsi="Times New Roman" w:cs="Times New Roman"/>
          <w:sz w:val="24"/>
          <w:szCs w:val="24"/>
        </w:rPr>
        <w:t xml:space="preserve">To represent the occurrence of each crime </w:t>
      </w:r>
      <w:r w:rsidR="0075532C" w:rsidRPr="00C76C37">
        <w:rPr>
          <w:rFonts w:ascii="Times New Roman" w:hAnsi="Times New Roman" w:cs="Times New Roman"/>
          <w:sz w:val="24"/>
          <w:szCs w:val="24"/>
        </w:rPr>
        <w:t xml:space="preserve">per year, the counts were </w:t>
      </w:r>
      <w:r w:rsidR="00076808">
        <w:rPr>
          <w:rFonts w:ascii="Times New Roman" w:hAnsi="Times New Roman" w:cs="Times New Roman" w:hint="eastAsia"/>
          <w:sz w:val="24"/>
          <w:szCs w:val="24"/>
        </w:rPr>
        <w:t>ac</w:t>
      </w:r>
      <w:r w:rsidR="0075532C" w:rsidRPr="00C76C37">
        <w:rPr>
          <w:rFonts w:ascii="Times New Roman" w:hAnsi="Times New Roman" w:cs="Times New Roman"/>
          <w:sz w:val="24"/>
          <w:szCs w:val="24"/>
        </w:rPr>
        <w:t xml:space="preserve">cumulated monthly. This provided </w:t>
      </w:r>
      <w:r w:rsidR="00076808">
        <w:rPr>
          <w:rFonts w:ascii="Times New Roman" w:hAnsi="Times New Roman" w:cs="Times New Roman" w:hint="eastAsia"/>
          <w:sz w:val="24"/>
          <w:szCs w:val="24"/>
        </w:rPr>
        <w:t xml:space="preserve">a </w:t>
      </w:r>
      <w:r w:rsidR="0075532C" w:rsidRPr="00C76C37">
        <w:rPr>
          <w:rFonts w:ascii="Times New Roman" w:hAnsi="Times New Roman" w:cs="Times New Roman"/>
          <w:sz w:val="24"/>
          <w:szCs w:val="24"/>
        </w:rPr>
        <w:t>consistent sample size of 12 for all years.</w:t>
      </w:r>
    </w:p>
    <w:p w:rsidR="0075532C" w:rsidRPr="00C76C37" w:rsidRDefault="0075532C" w:rsidP="002A5313">
      <w:pPr>
        <w:rPr>
          <w:rFonts w:ascii="Times New Roman" w:hAnsi="Times New Roman" w:cs="Times New Roman"/>
          <w:sz w:val="24"/>
          <w:szCs w:val="24"/>
        </w:rPr>
      </w:pPr>
    </w:p>
    <w:p w:rsidR="003F3AF2" w:rsidRPr="006E0D97" w:rsidRDefault="003F3AF2" w:rsidP="002A5313">
      <w:pPr>
        <w:rPr>
          <w:rFonts w:ascii="Times New Roman" w:eastAsiaTheme="majorEastAsia" w:hAnsi="Times New Roman" w:cs="Times New Roman"/>
          <w:b/>
          <w:i/>
          <w:color w:val="4BACC6" w:themeColor="accent5"/>
          <w:sz w:val="28"/>
          <w:szCs w:val="24"/>
        </w:rPr>
      </w:pPr>
      <w:r w:rsidRPr="006E0D97">
        <w:rPr>
          <w:rFonts w:ascii="Times New Roman" w:eastAsiaTheme="majorEastAsia" w:hAnsi="Times New Roman" w:cs="Times New Roman"/>
          <w:b/>
          <w:i/>
          <w:color w:val="4BACC6" w:themeColor="accent5"/>
          <w:sz w:val="28"/>
          <w:szCs w:val="24"/>
        </w:rPr>
        <w:t>Shapiro-Wilk Test</w:t>
      </w:r>
    </w:p>
    <w:p w:rsidR="003F3AF2" w:rsidRDefault="003F3AF2" w:rsidP="002A5313">
      <w:pPr>
        <w:rPr>
          <w:rFonts w:ascii="Times New Roman" w:hAnsi="Times New Roman" w:cs="Times New Roman"/>
          <w:sz w:val="24"/>
          <w:szCs w:val="24"/>
        </w:rPr>
      </w:pPr>
    </w:p>
    <w:p w:rsidR="00C37632" w:rsidRPr="00C76C37" w:rsidRDefault="003F3AF2"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To determine if each dataset was normally distributed, </w:t>
      </w:r>
      <w:r w:rsidR="00076808">
        <w:rPr>
          <w:rFonts w:ascii="Times New Roman" w:hAnsi="Times New Roman" w:cs="Times New Roman" w:hint="eastAsia"/>
          <w:sz w:val="24"/>
          <w:szCs w:val="24"/>
        </w:rPr>
        <w:t xml:space="preserve">the </w:t>
      </w:r>
      <w:r w:rsidR="0075532C" w:rsidRPr="00C76C37">
        <w:rPr>
          <w:rFonts w:ascii="Times New Roman" w:hAnsi="Times New Roman" w:cs="Times New Roman"/>
          <w:sz w:val="24"/>
          <w:szCs w:val="24"/>
        </w:rPr>
        <w:t>Shapiro-Wilk test</w:t>
      </w:r>
      <w:r>
        <w:rPr>
          <w:rFonts w:ascii="Times New Roman" w:hAnsi="Times New Roman" w:cs="Times New Roman" w:hint="eastAsia"/>
          <w:sz w:val="24"/>
          <w:szCs w:val="24"/>
        </w:rPr>
        <w:t xml:space="preserve"> was conducted first</w:t>
      </w:r>
      <w:r w:rsidR="0075532C" w:rsidRPr="00C76C37">
        <w:rPr>
          <w:rFonts w:ascii="Times New Roman" w:hAnsi="Times New Roman" w:cs="Times New Roman"/>
          <w:sz w:val="24"/>
          <w:szCs w:val="24"/>
        </w:rPr>
        <w:t xml:space="preserve">. </w:t>
      </w:r>
      <w:r w:rsidR="00C37632" w:rsidRPr="00C76C37">
        <w:rPr>
          <w:rFonts w:ascii="Times New Roman" w:hAnsi="Times New Roman" w:cs="Times New Roman"/>
          <w:sz w:val="24"/>
          <w:szCs w:val="24"/>
        </w:rPr>
        <w:t>Since Shapiro-Wilk</w:t>
      </w:r>
      <w:r>
        <w:rPr>
          <w:rFonts w:ascii="Times New Roman" w:hAnsi="Times New Roman" w:cs="Times New Roman" w:hint="eastAsia"/>
          <w:sz w:val="24"/>
          <w:szCs w:val="24"/>
        </w:rPr>
        <w:t xml:space="preserve"> </w:t>
      </w:r>
      <w:r w:rsidR="00C37632" w:rsidRPr="00C76C37">
        <w:rPr>
          <w:rFonts w:ascii="Times New Roman" w:hAnsi="Times New Roman" w:cs="Times New Roman"/>
          <w:sz w:val="24"/>
          <w:szCs w:val="24"/>
        </w:rPr>
        <w:t>is</w:t>
      </w:r>
      <w:r w:rsidR="0075532C" w:rsidRPr="00C76C37">
        <w:rPr>
          <w:rFonts w:ascii="Times New Roman" w:hAnsi="Times New Roman" w:cs="Times New Roman"/>
          <w:sz w:val="24"/>
          <w:szCs w:val="24"/>
        </w:rPr>
        <w:t xml:space="preserve"> based on </w:t>
      </w:r>
      <w:r w:rsidR="00076808">
        <w:rPr>
          <w:rFonts w:ascii="Times New Roman" w:hAnsi="Times New Roman" w:cs="Times New Roman" w:hint="eastAsia"/>
          <w:sz w:val="24"/>
          <w:szCs w:val="24"/>
        </w:rPr>
        <w:t xml:space="preserve">a </w:t>
      </w:r>
      <w:r w:rsidR="0075532C" w:rsidRPr="00C76C37">
        <w:rPr>
          <w:rFonts w:ascii="Times New Roman" w:hAnsi="Times New Roman" w:cs="Times New Roman"/>
          <w:sz w:val="24"/>
          <w:szCs w:val="24"/>
        </w:rPr>
        <w:t>o</w:t>
      </w:r>
      <w:r w:rsidR="002603B1" w:rsidRPr="00C76C37">
        <w:rPr>
          <w:rFonts w:ascii="Times New Roman" w:hAnsi="Times New Roman" w:cs="Times New Roman"/>
          <w:sz w:val="24"/>
          <w:szCs w:val="24"/>
        </w:rPr>
        <w:t>ne-</w:t>
      </w:r>
      <w:r w:rsidR="00047199" w:rsidRPr="00C76C37">
        <w:rPr>
          <w:rFonts w:ascii="Times New Roman" w:hAnsi="Times New Roman" w:cs="Times New Roman"/>
          <w:sz w:val="24"/>
          <w:szCs w:val="24"/>
        </w:rPr>
        <w:t>tailed</w:t>
      </w:r>
      <w:r w:rsidR="0075532C" w:rsidRPr="00C76C37">
        <w:rPr>
          <w:rFonts w:ascii="Times New Roman" w:hAnsi="Times New Roman" w:cs="Times New Roman"/>
          <w:sz w:val="24"/>
          <w:szCs w:val="24"/>
        </w:rPr>
        <w:t xml:space="preserve"> test</w:t>
      </w:r>
      <w:r w:rsidR="00047199" w:rsidRPr="00C76C37">
        <w:rPr>
          <w:rFonts w:ascii="Times New Roman" w:hAnsi="Times New Roman" w:cs="Times New Roman"/>
          <w:sz w:val="24"/>
          <w:szCs w:val="24"/>
        </w:rPr>
        <w:t>, significance level of α = 0.05</w:t>
      </w:r>
      <w:r w:rsidR="0075532C" w:rsidRPr="00C76C37">
        <w:rPr>
          <w:rFonts w:ascii="Times New Roman" w:hAnsi="Times New Roman" w:cs="Times New Roman"/>
          <w:sz w:val="24"/>
          <w:szCs w:val="24"/>
        </w:rPr>
        <w:t xml:space="preserve"> was chosen</w:t>
      </w:r>
      <w:r w:rsidR="00047199" w:rsidRPr="00C76C37">
        <w:rPr>
          <w:rFonts w:ascii="Times New Roman" w:hAnsi="Times New Roman" w:cs="Times New Roman"/>
          <w:sz w:val="24"/>
          <w:szCs w:val="24"/>
        </w:rPr>
        <w:t>.</w:t>
      </w:r>
      <w:r w:rsidR="00C37632" w:rsidRPr="00C76C37">
        <w:rPr>
          <w:rFonts w:ascii="Times New Roman" w:hAnsi="Times New Roman" w:cs="Times New Roman"/>
          <w:sz w:val="24"/>
          <w:szCs w:val="24"/>
        </w:rPr>
        <w:t xml:space="preserve"> Null hypothesis was rejected when the p-value was less than α. Null hypothesis and alternative hypothesis were:</w:t>
      </w:r>
    </w:p>
    <w:p w:rsidR="00C37632" w:rsidRPr="00C76C37" w:rsidRDefault="00C37632" w:rsidP="002A5313">
      <w:pPr>
        <w:rPr>
          <w:rFonts w:ascii="Times New Roman" w:hAnsi="Times New Roman" w:cs="Times New Roman"/>
          <w:sz w:val="24"/>
          <w:szCs w:val="24"/>
        </w:rPr>
      </w:pPr>
    </w:p>
    <w:p w:rsidR="00C37632" w:rsidRDefault="00C37632" w:rsidP="002A5313">
      <w:pPr>
        <w:jc w:val="center"/>
        <w:rPr>
          <w:rFonts w:ascii="Times New Roman" w:hAnsi="Times New Roman" w:cs="Times New Roman"/>
          <w:b/>
          <w:sz w:val="24"/>
          <w:szCs w:val="24"/>
          <w:u w:val="single"/>
        </w:rPr>
      </w:pPr>
      <w:r w:rsidRPr="00C76C37">
        <w:rPr>
          <w:rFonts w:ascii="Times New Roman" w:hAnsi="Times New Roman" w:cs="Times New Roman"/>
          <w:b/>
          <w:sz w:val="24"/>
          <w:szCs w:val="24"/>
          <w:u w:val="single"/>
        </w:rPr>
        <w:t>Shapiro-Wilk Test Hypothesis</w:t>
      </w:r>
    </w:p>
    <w:p w:rsidR="0075532C" w:rsidRPr="00C76C37" w:rsidRDefault="0075532C" w:rsidP="002A5313">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00C37632"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The sample is a Gaussian distribution</w:t>
      </w:r>
    </w:p>
    <w:p w:rsidR="0075532C" w:rsidRPr="00C76C37" w:rsidRDefault="0075532C" w:rsidP="002A5313">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00C37632" w:rsidRPr="00C76C37">
        <w:rPr>
          <w:rFonts w:ascii="Times New Roman" w:hAnsi="Times New Roman" w:cs="Times New Roman"/>
          <w:i/>
          <w:sz w:val="24"/>
          <w:szCs w:val="24"/>
          <w:vertAlign w:val="subscript"/>
        </w:rPr>
        <w:t>a</w:t>
      </w:r>
      <w:r w:rsidR="00C37632"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The sample is not a Gaussian distribution</w:t>
      </w:r>
    </w:p>
    <w:p w:rsidR="00C37632" w:rsidRPr="00C76C37" w:rsidRDefault="00C37632" w:rsidP="002A5313">
      <w:pPr>
        <w:jc w:val="center"/>
        <w:rPr>
          <w:rFonts w:ascii="Times New Roman" w:hAnsi="Times New Roman" w:cs="Times New Roman"/>
          <w:sz w:val="24"/>
          <w:szCs w:val="24"/>
        </w:rPr>
      </w:pPr>
    </w:p>
    <w:p w:rsidR="00C37632" w:rsidRDefault="00FF4DD0" w:rsidP="002A5313">
      <w:pPr>
        <w:jc w:val="both"/>
        <w:rPr>
          <w:rFonts w:ascii="Times New Roman" w:hAnsi="Times New Roman" w:cs="Times New Roman"/>
          <w:sz w:val="24"/>
          <w:szCs w:val="24"/>
        </w:rPr>
      </w:pPr>
      <w:r w:rsidRPr="00C76C37">
        <w:rPr>
          <w:rFonts w:ascii="Times New Roman" w:hAnsi="Times New Roman" w:cs="Times New Roman"/>
          <w:sz w:val="24"/>
          <w:szCs w:val="24"/>
        </w:rPr>
        <w:t xml:space="preserve">This hypothesis test was conducted for each crime for each year. </w:t>
      </w:r>
      <w:r w:rsidR="005618A6" w:rsidRPr="00C76C37">
        <w:rPr>
          <w:rFonts w:ascii="Times New Roman" w:hAnsi="Times New Roman" w:cs="Times New Roman"/>
          <w:sz w:val="24"/>
          <w:szCs w:val="24"/>
        </w:rPr>
        <w:t>Along with this hy</w:t>
      </w:r>
      <w:r w:rsidRPr="00C76C37">
        <w:rPr>
          <w:rFonts w:ascii="Times New Roman" w:hAnsi="Times New Roman" w:cs="Times New Roman"/>
          <w:sz w:val="24"/>
          <w:szCs w:val="24"/>
        </w:rPr>
        <w:t>pothesis, the P-P plot (probability plot) was plotted to visualize and compare the empiri</w:t>
      </w:r>
      <w:r w:rsidR="001D6D7C">
        <w:rPr>
          <w:rFonts w:ascii="Times New Roman" w:hAnsi="Times New Roman" w:cs="Times New Roman"/>
          <w:sz w:val="24"/>
          <w:szCs w:val="24"/>
        </w:rPr>
        <w:t>cal</w:t>
      </w:r>
      <w:r w:rsidR="001D6D7C">
        <w:rPr>
          <w:rFonts w:ascii="Times New Roman" w:hAnsi="Times New Roman" w:cs="Times New Roman" w:hint="eastAsia"/>
          <w:sz w:val="24"/>
          <w:szCs w:val="24"/>
        </w:rPr>
        <w:t xml:space="preserve"> </w:t>
      </w:r>
      <w:r w:rsidRPr="00C76C37">
        <w:rPr>
          <w:rFonts w:ascii="Times New Roman" w:hAnsi="Times New Roman" w:cs="Times New Roman"/>
          <w:sz w:val="24"/>
          <w:szCs w:val="24"/>
        </w:rPr>
        <w:t>cumulative distribution function with a specified theoretical cumulative distribution function</w:t>
      </w:r>
      <w:r w:rsidR="00F27A93" w:rsidRPr="00C76C37">
        <w:rPr>
          <w:rFonts w:ascii="Times New Roman" w:hAnsi="Times New Roman" w:cs="Times New Roman"/>
          <w:sz w:val="24"/>
          <w:szCs w:val="24"/>
        </w:rPr>
        <w:t>.</w:t>
      </w:r>
      <w:r w:rsidR="00B44D4F">
        <w:rPr>
          <w:rFonts w:ascii="Times New Roman" w:hAnsi="Times New Roman" w:cs="Times New Roman" w:hint="eastAsia"/>
          <w:sz w:val="24"/>
          <w:szCs w:val="24"/>
        </w:rPr>
        <w:t xml:space="preserve"> </w:t>
      </w:r>
    </w:p>
    <w:p w:rsidR="00B44D4F" w:rsidRDefault="00B44D4F" w:rsidP="002A5313">
      <w:pPr>
        <w:jc w:val="both"/>
        <w:rPr>
          <w:rFonts w:ascii="Times New Roman" w:hAnsi="Times New Roman" w:cs="Times New Roman"/>
          <w:sz w:val="24"/>
          <w:szCs w:val="24"/>
        </w:rPr>
      </w:pPr>
    </w:p>
    <w:p w:rsidR="00B44D4F" w:rsidRPr="00C76C37" w:rsidRDefault="00B44D4F" w:rsidP="002A5313">
      <w:pPr>
        <w:jc w:val="both"/>
        <w:rPr>
          <w:rFonts w:ascii="Times New Roman" w:hAnsi="Times New Roman" w:cs="Times New Roman"/>
          <w:sz w:val="24"/>
          <w:szCs w:val="24"/>
        </w:rPr>
      </w:pPr>
      <w:r>
        <w:rPr>
          <w:rFonts w:ascii="Times New Roman" w:hAnsi="Times New Roman" w:cs="Times New Roman" w:hint="eastAsia"/>
          <w:sz w:val="24"/>
          <w:szCs w:val="24"/>
        </w:rPr>
        <w:t>Figure 1 shows one of the results from 29 unique crime categories where the null hypothesis was failed to be rejected for 3 consecutive years. Along with the p</w:t>
      </w:r>
      <w:r>
        <w:rPr>
          <w:rFonts w:ascii="Times New Roman" w:hAnsi="Times New Roman" w:cs="Times New Roman"/>
          <w:sz w:val="24"/>
          <w:szCs w:val="24"/>
        </w:rPr>
        <w:t>-value</w:t>
      </w:r>
      <w:r>
        <w:rPr>
          <w:rFonts w:ascii="Times New Roman" w:hAnsi="Times New Roman" w:cs="Times New Roman" w:hint="eastAsia"/>
          <w:sz w:val="24"/>
          <w:szCs w:val="24"/>
        </w:rPr>
        <w:t>, P-P plot was analyzed to confirm the normality.</w:t>
      </w:r>
    </w:p>
    <w:p w:rsidR="00F27A93" w:rsidRPr="00C76C37" w:rsidRDefault="00F27A93" w:rsidP="002A5313">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7C415F" w:rsidRPr="00C76C37" w:rsidTr="007C415F">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07AAB221" wp14:editId="3A803FE1">
                  <wp:extent cx="1828800" cy="1463040"/>
                  <wp:effectExtent l="0" t="0" r="0" b="381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828800" cy="1463040"/>
                          </a:xfrm>
                          <a:prstGeom prst="rect">
                            <a:avLst/>
                          </a:prstGeom>
                        </pic:spPr>
                      </pic:pic>
                    </a:graphicData>
                  </a:graphic>
                </wp:inline>
              </w:drawing>
            </w:r>
          </w:p>
        </w:tc>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651F74CD" wp14:editId="02D0C30E">
                  <wp:extent cx="1828800" cy="1463040"/>
                  <wp:effectExtent l="0" t="0" r="0" b="381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8800" cy="1463040"/>
                          </a:xfrm>
                          <a:prstGeom prst="rect">
                            <a:avLst/>
                          </a:prstGeom>
                        </pic:spPr>
                      </pic:pic>
                    </a:graphicData>
                  </a:graphic>
                </wp:inline>
              </w:drawing>
            </w:r>
          </w:p>
        </w:tc>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1DD796C0" wp14:editId="72BF1319">
                  <wp:extent cx="1828800" cy="1463040"/>
                  <wp:effectExtent l="0" t="0" r="0" b="381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28800" cy="1463040"/>
                          </a:xfrm>
                          <a:prstGeom prst="rect">
                            <a:avLst/>
                          </a:prstGeom>
                        </pic:spPr>
                      </pic:pic>
                    </a:graphicData>
                  </a:graphic>
                </wp:inline>
              </w:drawing>
            </w:r>
          </w:p>
        </w:tc>
      </w:tr>
    </w:tbl>
    <w:p w:rsidR="00C76C37" w:rsidRDefault="00C76C37" w:rsidP="002A5313">
      <w:pPr>
        <w:jc w:val="center"/>
        <w:rPr>
          <w:rFonts w:ascii="Times New Roman" w:hAnsi="Times New Roman" w:cs="Times New Roman"/>
          <w:b/>
          <w:sz w:val="20"/>
          <w:szCs w:val="24"/>
        </w:rPr>
      </w:pPr>
    </w:p>
    <w:p w:rsidR="00F27A93" w:rsidRPr="00C76C37" w:rsidRDefault="007C415F" w:rsidP="002A5313">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Fig 1.</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 xml:space="preserve">Example of a crime (other offense) where null hypothesis was failed to be rejected for </w:t>
      </w:r>
      <w:r w:rsidR="00165DA4" w:rsidRPr="00C76C37">
        <w:rPr>
          <w:rFonts w:ascii="Times New Roman" w:hAnsi="Times New Roman" w:cs="Times New Roman"/>
          <w:sz w:val="20"/>
          <w:szCs w:val="24"/>
        </w:rPr>
        <w:t>3</w:t>
      </w:r>
      <w:r w:rsidRPr="00C76C37">
        <w:rPr>
          <w:rFonts w:ascii="Times New Roman" w:hAnsi="Times New Roman" w:cs="Times New Roman"/>
          <w:sz w:val="20"/>
          <w:szCs w:val="24"/>
        </w:rPr>
        <w:t xml:space="preserve"> </w:t>
      </w:r>
      <w:r w:rsidR="00165DA4" w:rsidRPr="00C76C37">
        <w:rPr>
          <w:rFonts w:ascii="Times New Roman" w:hAnsi="Times New Roman" w:cs="Times New Roman"/>
          <w:sz w:val="20"/>
          <w:szCs w:val="24"/>
        </w:rPr>
        <w:t xml:space="preserve">consecutive </w:t>
      </w:r>
      <w:r w:rsidRPr="00C76C37">
        <w:rPr>
          <w:rFonts w:ascii="Times New Roman" w:hAnsi="Times New Roman" w:cs="Times New Roman"/>
          <w:sz w:val="20"/>
          <w:szCs w:val="24"/>
        </w:rPr>
        <w:t>years</w:t>
      </w:r>
    </w:p>
    <w:p w:rsidR="00C76C37" w:rsidRDefault="00C76C37" w:rsidP="002A5313">
      <w:pPr>
        <w:rPr>
          <w:rFonts w:ascii="Times New Roman" w:hAnsi="Times New Roman" w:cs="Times New Roman"/>
          <w:b/>
          <w:sz w:val="24"/>
          <w:szCs w:val="24"/>
        </w:rPr>
      </w:pPr>
    </w:p>
    <w:p w:rsidR="00C76C37" w:rsidRDefault="00B83F43"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Table 1 shows the results from </w:t>
      </w:r>
      <w:r w:rsidR="00076808">
        <w:rPr>
          <w:rFonts w:ascii="Times New Roman" w:hAnsi="Times New Roman" w:cs="Times New Roman" w:hint="eastAsia"/>
          <w:sz w:val="24"/>
          <w:szCs w:val="24"/>
        </w:rPr>
        <w:t xml:space="preserve">the </w:t>
      </w:r>
      <w:r>
        <w:rPr>
          <w:rFonts w:ascii="Times New Roman" w:hAnsi="Times New Roman" w:cs="Times New Roman" w:hint="eastAsia"/>
          <w:sz w:val="24"/>
          <w:szCs w:val="24"/>
        </w:rPr>
        <w:t xml:space="preserve">Shapiro-Wilk test </w:t>
      </w:r>
      <w:r w:rsidR="00076808">
        <w:rPr>
          <w:rFonts w:ascii="Times New Roman" w:hAnsi="Times New Roman" w:cs="Times New Roman" w:hint="eastAsia"/>
          <w:sz w:val="24"/>
          <w:szCs w:val="24"/>
        </w:rPr>
        <w:t xml:space="preserve">in </w:t>
      </w:r>
      <w:r>
        <w:rPr>
          <w:rFonts w:ascii="Times New Roman" w:hAnsi="Times New Roman" w:cs="Times New Roman" w:hint="eastAsia"/>
          <w:sz w:val="24"/>
          <w:szCs w:val="24"/>
        </w:rPr>
        <w:t xml:space="preserve">which the null </w:t>
      </w:r>
      <w:r>
        <w:rPr>
          <w:rFonts w:ascii="Times New Roman" w:hAnsi="Times New Roman" w:cs="Times New Roman"/>
          <w:sz w:val="24"/>
          <w:szCs w:val="24"/>
        </w:rPr>
        <w:t>hypothesis</w:t>
      </w:r>
      <w:r>
        <w:rPr>
          <w:rFonts w:ascii="Times New Roman" w:hAnsi="Times New Roman" w:cs="Times New Roman" w:hint="eastAsia"/>
          <w:sz w:val="24"/>
          <w:szCs w:val="24"/>
        </w:rPr>
        <w:t xml:space="preserve"> was failed to be rejected. </w:t>
      </w:r>
      <w:r w:rsidR="00E239EC">
        <w:rPr>
          <w:rFonts w:ascii="Times New Roman" w:hAnsi="Times New Roman" w:cs="Times New Roman" w:hint="eastAsia"/>
          <w:sz w:val="24"/>
          <w:szCs w:val="24"/>
        </w:rPr>
        <w:t>The outcome was</w:t>
      </w:r>
      <w:r w:rsidR="00B44D4F">
        <w:rPr>
          <w:rFonts w:ascii="Times New Roman" w:hAnsi="Times New Roman" w:cs="Times New Roman" w:hint="eastAsia"/>
          <w:sz w:val="24"/>
          <w:szCs w:val="24"/>
        </w:rPr>
        <w:t xml:space="preserve"> 21 out of 29 crimes </w:t>
      </w:r>
      <w:r w:rsidR="00E239EC">
        <w:rPr>
          <w:rFonts w:ascii="Times New Roman" w:hAnsi="Times New Roman" w:cs="Times New Roman" w:hint="eastAsia"/>
          <w:sz w:val="24"/>
          <w:szCs w:val="24"/>
        </w:rPr>
        <w:t>with</w:t>
      </w:r>
      <w:r w:rsidR="00B44D4F">
        <w:rPr>
          <w:rFonts w:ascii="Times New Roman" w:hAnsi="Times New Roman" w:cs="Times New Roman" w:hint="eastAsia"/>
          <w:sz w:val="24"/>
          <w:szCs w:val="24"/>
        </w:rPr>
        <w:t xml:space="preserve"> a Gaussian distribution</w:t>
      </w:r>
      <w:r w:rsidR="00E239EC">
        <w:rPr>
          <w:rFonts w:ascii="Times New Roman" w:hAnsi="Times New Roman" w:cs="Times New Roman" w:hint="eastAsia"/>
          <w:sz w:val="24"/>
          <w:szCs w:val="24"/>
        </w:rPr>
        <w:t xml:space="preserve"> curve</w:t>
      </w:r>
      <w:r w:rsidR="00B44D4F">
        <w:rPr>
          <w:rFonts w:ascii="Times New Roman" w:hAnsi="Times New Roman" w:cs="Times New Roman" w:hint="eastAsia"/>
          <w:sz w:val="24"/>
          <w:szCs w:val="24"/>
        </w:rPr>
        <w:t>.</w:t>
      </w:r>
    </w:p>
    <w:p w:rsidR="00B44D4F" w:rsidRDefault="00B44D4F" w:rsidP="002A5313">
      <w:pPr>
        <w:ind w:left="720" w:hanging="720"/>
        <w:rPr>
          <w:rFonts w:ascii="Times New Roman" w:hAnsi="Times New Roman" w:cs="Times New Roman"/>
          <w:sz w:val="24"/>
          <w:szCs w:val="24"/>
        </w:rPr>
      </w:pPr>
    </w:p>
    <w:p w:rsidR="00092246" w:rsidRDefault="00092246" w:rsidP="00EE30CC">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1.</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Shapiro-Wilk</w:t>
      </w:r>
      <w:r w:rsidR="00B83F43">
        <w:rPr>
          <w:rFonts w:ascii="Times New Roman" w:hAnsi="Times New Roman" w:cs="Times New Roman" w:hint="eastAsia"/>
          <w:sz w:val="24"/>
          <w:szCs w:val="24"/>
        </w:rPr>
        <w:t xml:space="preserve"> </w:t>
      </w:r>
      <w:r>
        <w:rPr>
          <w:rFonts w:ascii="Times New Roman" w:hAnsi="Times New Roman" w:cs="Times New Roman" w:hint="eastAsia"/>
          <w:sz w:val="24"/>
          <w:szCs w:val="24"/>
        </w:rPr>
        <w:t>tes</w:t>
      </w:r>
      <w:r w:rsidR="00B83F43">
        <w:rPr>
          <w:rFonts w:ascii="Times New Roman" w:hAnsi="Times New Roman" w:cs="Times New Roman" w:hint="eastAsia"/>
          <w:sz w:val="24"/>
          <w:szCs w:val="24"/>
        </w:rPr>
        <w:t>t</w:t>
      </w:r>
      <w:r w:rsidR="00E239EC">
        <w:rPr>
          <w:rFonts w:ascii="Times New Roman" w:hAnsi="Times New Roman" w:cs="Times New Roman" w:hint="eastAsia"/>
          <w:sz w:val="24"/>
          <w:szCs w:val="24"/>
        </w:rPr>
        <w:t xml:space="preserve"> (</w:t>
      </w:r>
      <w:r w:rsidR="00E239EC" w:rsidRPr="00C76C37">
        <w:rPr>
          <w:rFonts w:ascii="Times New Roman" w:hAnsi="Times New Roman" w:cs="Times New Roman"/>
          <w:i/>
          <w:sz w:val="24"/>
          <w:szCs w:val="24"/>
        </w:rPr>
        <w:t>H</w:t>
      </w:r>
      <w:r w:rsidR="00E239EC" w:rsidRPr="00C76C37">
        <w:rPr>
          <w:rFonts w:ascii="Times New Roman" w:hAnsi="Times New Roman" w:cs="Times New Roman"/>
          <w:i/>
          <w:sz w:val="24"/>
          <w:szCs w:val="24"/>
          <w:vertAlign w:val="subscript"/>
        </w:rPr>
        <w:t>0</w:t>
      </w:r>
      <w:r w:rsidR="00E239EC">
        <w:rPr>
          <w:rFonts w:ascii="Times New Roman" w:hAnsi="Times New Roman" w:cs="Times New Roman" w:hint="eastAsia"/>
          <w:sz w:val="24"/>
          <w:szCs w:val="24"/>
        </w:rPr>
        <w:t xml:space="preserve"> failed to be rejected)</w:t>
      </w:r>
    </w:p>
    <w:tbl>
      <w:tblPr>
        <w:tblStyle w:val="TableGrid"/>
        <w:tblW w:w="9452" w:type="dxa"/>
        <w:jc w:val="center"/>
        <w:tblLayout w:type="fixed"/>
        <w:tblLook w:val="04A0" w:firstRow="1" w:lastRow="0" w:firstColumn="1" w:lastColumn="0" w:noHBand="0" w:noVBand="1"/>
      </w:tblPr>
      <w:tblGrid>
        <w:gridCol w:w="2946"/>
        <w:gridCol w:w="918"/>
        <w:gridCol w:w="918"/>
        <w:gridCol w:w="501"/>
        <w:gridCol w:w="917"/>
        <w:gridCol w:w="917"/>
        <w:gridCol w:w="501"/>
        <w:gridCol w:w="917"/>
        <w:gridCol w:w="917"/>
      </w:tblGrid>
      <w:tr w:rsidR="00092246" w:rsidRPr="000355F1" w:rsidTr="002B02DD">
        <w:trPr>
          <w:jc w:val="center"/>
        </w:trPr>
        <w:tc>
          <w:tcPr>
            <w:tcW w:w="1387" w:type="dxa"/>
            <w:tcBorders>
              <w:top w:val="single" w:sz="12" w:space="0" w:color="auto"/>
              <w:left w:val="nil"/>
              <w:bottom w:val="nil"/>
              <w:right w:val="nil"/>
            </w:tcBorders>
          </w:tcPr>
          <w:p w:rsidR="00092246" w:rsidRPr="000355F1" w:rsidRDefault="00092246" w:rsidP="002A5313">
            <w:pP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2016</w:t>
            </w:r>
          </w:p>
        </w:tc>
        <w:tc>
          <w:tcPr>
            <w:tcW w:w="144" w:type="dxa"/>
            <w:tcBorders>
              <w:top w:val="single" w:sz="12"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2017</w:t>
            </w:r>
          </w:p>
        </w:tc>
        <w:tc>
          <w:tcPr>
            <w:tcW w:w="144" w:type="dxa"/>
            <w:tcBorders>
              <w:top w:val="single" w:sz="12"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2018</w:t>
            </w:r>
          </w:p>
        </w:tc>
      </w:tr>
      <w:tr w:rsidR="00092246" w:rsidRPr="000355F1" w:rsidTr="002B02DD">
        <w:trPr>
          <w:jc w:val="center"/>
        </w:trPr>
        <w:tc>
          <w:tcPr>
            <w:tcW w:w="1387"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432" w:type="dxa"/>
            <w:tcBorders>
              <w:top w:val="single" w:sz="4"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092246" w:rsidRPr="000355F1" w:rsidRDefault="00EE30CC" w:rsidP="002A5313">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092246" w:rsidRPr="000355F1" w:rsidRDefault="00EE30CC" w:rsidP="002A5313">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092246" w:rsidRPr="000355F1" w:rsidRDefault="00EE30CC" w:rsidP="002A5313">
            <w:pPr>
              <w:jc w:val="center"/>
              <w:rPr>
                <w:rFonts w:ascii="Times New Roman" w:hAnsi="Times New Roman" w:cs="Times New Roman"/>
                <w:sz w:val="18"/>
                <w:szCs w:val="24"/>
              </w:rPr>
            </w:pPr>
            <w:r>
              <w:rPr>
                <w:rFonts w:ascii="Times New Roman" w:hAnsi="Times New Roman" w:cs="Times New Roman" w:hint="eastAsia"/>
                <w:sz w:val="18"/>
                <w:szCs w:val="24"/>
              </w:rPr>
              <w:t>P</w:t>
            </w:r>
          </w:p>
        </w:tc>
      </w:tr>
      <w:tr w:rsidR="00092246" w:rsidRPr="000355F1" w:rsidTr="002B02DD">
        <w:trPr>
          <w:jc w:val="center"/>
        </w:trPr>
        <w:tc>
          <w:tcPr>
            <w:tcW w:w="1387" w:type="dxa"/>
            <w:tcBorders>
              <w:top w:val="single" w:sz="4" w:space="0" w:color="auto"/>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Arson</w:t>
            </w: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144"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c>
          <w:tcPr>
            <w:tcW w:w="144"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single" w:sz="4" w:space="0" w:color="auto"/>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0.24</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Assault</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0.07</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Battery</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0.40</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0.79</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Burglary</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0.11</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0.84</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lastRenderedPageBreak/>
              <w:t>Concealed carry license violation</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0.07</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0.39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Criminal damage</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0.52</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Deceptive practice</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0.20</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0.81</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Gambling</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0.18</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0.50</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0.09</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Homicide</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0.28</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0.48</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Interference with public officer</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0.54</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0.64</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Intimidation</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0.17</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0.77</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Kidnapping</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0.42</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0.21</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Liquor law violation</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0.08</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0.90</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0.17</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Motor vehicle theft</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0.25</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0.99</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Narcotics</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0.09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0.87</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Other offense</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0.91</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0.22</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0.44</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0.73</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Public peace violation</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0.43</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0.41</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0.69</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Robbery</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0.49</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0.93</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0.40</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0.98</w:t>
            </w:r>
          </w:p>
        </w:tc>
      </w:tr>
      <w:tr w:rsidR="00092246" w:rsidRPr="000355F1" w:rsidTr="002B02DD">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Sex offense</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0.58</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0.89</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0.12</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0.88</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0.10</w:t>
            </w:r>
          </w:p>
        </w:tc>
      </w:tr>
      <w:tr w:rsidR="00092246" w:rsidRPr="000355F1" w:rsidTr="00EA7350">
        <w:trPr>
          <w:jc w:val="center"/>
        </w:trPr>
        <w:tc>
          <w:tcPr>
            <w:tcW w:w="1387" w:type="dxa"/>
            <w:tcBorders>
              <w:top w:val="nil"/>
              <w:left w:val="nil"/>
              <w:bottom w:val="nil"/>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 xml:space="preserve">Theft </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0.76</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0.97</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0.94</w:t>
            </w:r>
          </w:p>
        </w:tc>
        <w:tc>
          <w:tcPr>
            <w:tcW w:w="144"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0.96</w:t>
            </w:r>
          </w:p>
        </w:tc>
        <w:tc>
          <w:tcPr>
            <w:tcW w:w="432" w:type="dxa"/>
            <w:tcBorders>
              <w:top w:val="nil"/>
              <w:left w:val="nil"/>
              <w:bottom w:val="nil"/>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0.73</w:t>
            </w:r>
          </w:p>
        </w:tc>
      </w:tr>
      <w:tr w:rsidR="00092246" w:rsidRPr="000355F1" w:rsidTr="00EA7350">
        <w:trPr>
          <w:jc w:val="center"/>
        </w:trPr>
        <w:tc>
          <w:tcPr>
            <w:tcW w:w="1387" w:type="dxa"/>
            <w:tcBorders>
              <w:top w:val="nil"/>
              <w:left w:val="nil"/>
              <w:bottom w:val="single" w:sz="4" w:space="0" w:color="auto"/>
              <w:right w:val="nil"/>
            </w:tcBorders>
          </w:tcPr>
          <w:p w:rsidR="00092246" w:rsidRPr="000355F1" w:rsidRDefault="00092246" w:rsidP="002A5313">
            <w:pPr>
              <w:rPr>
                <w:rFonts w:ascii="Times New Roman" w:hAnsi="Times New Roman" w:cs="Times New Roman"/>
                <w:sz w:val="18"/>
                <w:szCs w:val="24"/>
              </w:rPr>
            </w:pPr>
            <w:r w:rsidRPr="000355F1">
              <w:rPr>
                <w:rFonts w:ascii="Times New Roman" w:hAnsi="Times New Roman" w:cs="Times New Roman" w:hint="eastAsia"/>
                <w:sz w:val="18"/>
                <w:szCs w:val="24"/>
              </w:rPr>
              <w:t>Weapons violation</w:t>
            </w: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0.92</w:t>
            </w: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0.30</w:t>
            </w:r>
          </w:p>
        </w:tc>
        <w:tc>
          <w:tcPr>
            <w:tcW w:w="144"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0.59</w:t>
            </w:r>
          </w:p>
        </w:tc>
        <w:tc>
          <w:tcPr>
            <w:tcW w:w="144"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092246" w:rsidRPr="000355F1" w:rsidRDefault="00092246"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0.63</w:t>
            </w:r>
          </w:p>
        </w:tc>
      </w:tr>
    </w:tbl>
    <w:p w:rsidR="00092246" w:rsidRDefault="00092246" w:rsidP="002A5313">
      <w:pPr>
        <w:rPr>
          <w:rFonts w:ascii="Times New Roman" w:hAnsi="Times New Roman" w:cs="Times New Roman"/>
          <w:sz w:val="24"/>
          <w:szCs w:val="24"/>
        </w:rPr>
      </w:pPr>
    </w:p>
    <w:p w:rsidR="00C76C37" w:rsidRDefault="00B44D4F"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Figure 2 and 3 displays two examples where the null hypothesis was rejected for at least one of the years. P-value was smaller than </w:t>
      </w:r>
      <w:r w:rsidRPr="00C76C37">
        <w:rPr>
          <w:rFonts w:ascii="Times New Roman" w:hAnsi="Times New Roman" w:cs="Times New Roman"/>
          <w:sz w:val="24"/>
          <w:szCs w:val="24"/>
        </w:rPr>
        <w:t>α</w:t>
      </w:r>
      <w:r>
        <w:rPr>
          <w:rFonts w:ascii="Times New Roman" w:hAnsi="Times New Roman" w:cs="Times New Roman" w:hint="eastAsia"/>
          <w:sz w:val="24"/>
          <w:szCs w:val="24"/>
        </w:rPr>
        <w:t xml:space="preserve"> and was also confirmed by the P-P plot. </w:t>
      </w:r>
    </w:p>
    <w:p w:rsidR="00B44D4F" w:rsidRPr="00C76C37" w:rsidRDefault="00B44D4F" w:rsidP="002A5313">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7C415F" w:rsidRPr="00C76C37" w:rsidTr="002B02DD">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274CA4A3" wp14:editId="4254D31D">
                  <wp:extent cx="1828800" cy="1463040"/>
                  <wp:effectExtent l="0" t="0" r="0" b="381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28800" cy="1463040"/>
                          </a:xfrm>
                          <a:prstGeom prst="rect">
                            <a:avLst/>
                          </a:prstGeom>
                        </pic:spPr>
                      </pic:pic>
                    </a:graphicData>
                  </a:graphic>
                </wp:inline>
              </w:drawing>
            </w:r>
          </w:p>
        </w:tc>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4B33C777" wp14:editId="1C780875">
                  <wp:extent cx="1828800" cy="1463040"/>
                  <wp:effectExtent l="0" t="0" r="0" b="381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28800" cy="1463040"/>
                          </a:xfrm>
                          <a:prstGeom prst="rect">
                            <a:avLst/>
                          </a:prstGeom>
                        </pic:spPr>
                      </pic:pic>
                    </a:graphicData>
                  </a:graphic>
                </wp:inline>
              </w:drawing>
            </w:r>
          </w:p>
        </w:tc>
        <w:tc>
          <w:tcPr>
            <w:tcW w:w="3192" w:type="dxa"/>
          </w:tcPr>
          <w:p w:rsidR="007C415F" w:rsidRPr="00C76C37" w:rsidRDefault="007C415F"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43E93D61" wp14:editId="65E49A03">
                  <wp:extent cx="1828800" cy="1463040"/>
                  <wp:effectExtent l="0" t="0" r="0" b="381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28800" cy="1463040"/>
                          </a:xfrm>
                          <a:prstGeom prst="rect">
                            <a:avLst/>
                          </a:prstGeom>
                        </pic:spPr>
                      </pic:pic>
                    </a:graphicData>
                  </a:graphic>
                </wp:inline>
              </w:drawing>
            </w:r>
          </w:p>
        </w:tc>
      </w:tr>
    </w:tbl>
    <w:p w:rsidR="00C76C37" w:rsidRDefault="00C76C37" w:rsidP="002A5313">
      <w:pPr>
        <w:jc w:val="center"/>
        <w:rPr>
          <w:rFonts w:ascii="Times New Roman" w:hAnsi="Times New Roman" w:cs="Times New Roman"/>
          <w:b/>
          <w:sz w:val="20"/>
          <w:szCs w:val="24"/>
        </w:rPr>
      </w:pPr>
    </w:p>
    <w:p w:rsidR="007C415F" w:rsidRPr="00C76C37" w:rsidRDefault="002B2BCA" w:rsidP="002A5313">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Fig 2.</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Example of a crime (public indecency) where null hypothesis was</w:t>
      </w:r>
      <w:r w:rsidR="00165DA4" w:rsidRPr="00C76C37">
        <w:rPr>
          <w:rFonts w:ascii="Times New Roman" w:hAnsi="Times New Roman" w:cs="Times New Roman"/>
          <w:sz w:val="20"/>
          <w:szCs w:val="24"/>
        </w:rPr>
        <w:t xml:space="preserve"> </w:t>
      </w:r>
      <w:r w:rsidRPr="00C76C37">
        <w:rPr>
          <w:rFonts w:ascii="Times New Roman" w:hAnsi="Times New Roman" w:cs="Times New Roman"/>
          <w:sz w:val="20"/>
          <w:szCs w:val="24"/>
        </w:rPr>
        <w:t xml:space="preserve">rejected for </w:t>
      </w:r>
      <w:r w:rsidR="00165DA4" w:rsidRPr="00C76C37">
        <w:rPr>
          <w:rFonts w:ascii="Times New Roman" w:hAnsi="Times New Roman" w:cs="Times New Roman"/>
          <w:sz w:val="20"/>
          <w:szCs w:val="24"/>
        </w:rPr>
        <w:t>3 consecutive years</w:t>
      </w:r>
    </w:p>
    <w:p w:rsidR="00B44D4F" w:rsidRPr="00C76C37" w:rsidRDefault="00B44D4F" w:rsidP="002A5313">
      <w:pPr>
        <w:jc w:val="center"/>
        <w:rPr>
          <w:rFonts w:ascii="Times New Roman" w:hAnsi="Times New Roman" w:cs="Times New Roman"/>
          <w:sz w:val="20"/>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192"/>
        <w:gridCol w:w="3192"/>
        <w:gridCol w:w="3192"/>
      </w:tblGrid>
      <w:tr w:rsidR="002B2BCA" w:rsidRPr="00C76C37" w:rsidTr="002B02DD">
        <w:tc>
          <w:tcPr>
            <w:tcW w:w="3192" w:type="dxa"/>
          </w:tcPr>
          <w:p w:rsidR="002B2BCA" w:rsidRPr="00C76C37" w:rsidRDefault="00165DA4"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0DF554E3" wp14:editId="17C63C3E">
                  <wp:extent cx="1828800" cy="1463040"/>
                  <wp:effectExtent l="0" t="0" r="0" b="381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28800" cy="1463040"/>
                          </a:xfrm>
                          <a:prstGeom prst="rect">
                            <a:avLst/>
                          </a:prstGeom>
                        </pic:spPr>
                      </pic:pic>
                    </a:graphicData>
                  </a:graphic>
                </wp:inline>
              </w:drawing>
            </w:r>
          </w:p>
        </w:tc>
        <w:tc>
          <w:tcPr>
            <w:tcW w:w="3192" w:type="dxa"/>
          </w:tcPr>
          <w:p w:rsidR="002B2BCA" w:rsidRPr="00C76C37" w:rsidRDefault="00165DA4"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2B01DDB5" wp14:editId="01A331AA">
                  <wp:extent cx="1828800" cy="1463040"/>
                  <wp:effectExtent l="0" t="0" r="0" b="381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28800" cy="1463040"/>
                          </a:xfrm>
                          <a:prstGeom prst="rect">
                            <a:avLst/>
                          </a:prstGeom>
                        </pic:spPr>
                      </pic:pic>
                    </a:graphicData>
                  </a:graphic>
                </wp:inline>
              </w:drawing>
            </w:r>
          </w:p>
        </w:tc>
        <w:tc>
          <w:tcPr>
            <w:tcW w:w="3192" w:type="dxa"/>
          </w:tcPr>
          <w:p w:rsidR="002B2BCA" w:rsidRPr="00C76C37" w:rsidRDefault="00165DA4" w:rsidP="002A5313">
            <w:pPr>
              <w:rPr>
                <w:rFonts w:ascii="Times New Roman" w:hAnsi="Times New Roman" w:cs="Times New Roman"/>
                <w:sz w:val="24"/>
                <w:szCs w:val="24"/>
              </w:rPr>
            </w:pPr>
            <w:r w:rsidRPr="00C76C37">
              <w:rPr>
                <w:rFonts w:ascii="Times New Roman" w:hAnsi="Times New Roman" w:cs="Times New Roman"/>
                <w:noProof/>
              </w:rPr>
              <w:drawing>
                <wp:inline distT="0" distB="0" distL="0" distR="0" wp14:anchorId="6CB4F01E" wp14:editId="746C92ED">
                  <wp:extent cx="1828800" cy="1463040"/>
                  <wp:effectExtent l="0" t="0" r="0" b="381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28800" cy="1463040"/>
                          </a:xfrm>
                          <a:prstGeom prst="rect">
                            <a:avLst/>
                          </a:prstGeom>
                        </pic:spPr>
                      </pic:pic>
                    </a:graphicData>
                  </a:graphic>
                </wp:inline>
              </w:drawing>
            </w:r>
          </w:p>
        </w:tc>
      </w:tr>
    </w:tbl>
    <w:p w:rsidR="00C76C37" w:rsidRDefault="00C76C37" w:rsidP="002A5313">
      <w:pPr>
        <w:jc w:val="center"/>
        <w:rPr>
          <w:rFonts w:ascii="Times New Roman" w:hAnsi="Times New Roman" w:cs="Times New Roman"/>
          <w:b/>
          <w:sz w:val="20"/>
          <w:szCs w:val="24"/>
        </w:rPr>
      </w:pPr>
    </w:p>
    <w:p w:rsidR="002B2BCA" w:rsidRPr="00C76C37" w:rsidRDefault="002B2BCA" w:rsidP="002A5313">
      <w:pPr>
        <w:jc w:val="center"/>
        <w:rPr>
          <w:rFonts w:ascii="Times New Roman" w:hAnsi="Times New Roman" w:cs="Times New Roman"/>
          <w:sz w:val="20"/>
          <w:szCs w:val="24"/>
        </w:rPr>
      </w:pPr>
      <w:proofErr w:type="gramStart"/>
      <w:r w:rsidRPr="00C76C37">
        <w:rPr>
          <w:rFonts w:ascii="Times New Roman" w:hAnsi="Times New Roman" w:cs="Times New Roman"/>
          <w:b/>
          <w:sz w:val="20"/>
          <w:szCs w:val="24"/>
        </w:rPr>
        <w:t>Fig 3.</w:t>
      </w:r>
      <w:proofErr w:type="gramEnd"/>
      <w:r w:rsidRPr="00C76C37">
        <w:rPr>
          <w:rFonts w:ascii="Times New Roman" w:hAnsi="Times New Roman" w:cs="Times New Roman"/>
          <w:b/>
          <w:sz w:val="20"/>
          <w:szCs w:val="24"/>
        </w:rPr>
        <w:t xml:space="preserve"> </w:t>
      </w:r>
      <w:r w:rsidRPr="00C76C37">
        <w:rPr>
          <w:rFonts w:ascii="Times New Roman" w:hAnsi="Times New Roman" w:cs="Times New Roman"/>
          <w:sz w:val="20"/>
          <w:szCs w:val="24"/>
        </w:rPr>
        <w:t>Example of a crime (</w:t>
      </w:r>
      <w:r w:rsidR="00165DA4" w:rsidRPr="00C76C37">
        <w:rPr>
          <w:rFonts w:ascii="Times New Roman" w:hAnsi="Times New Roman" w:cs="Times New Roman"/>
          <w:sz w:val="20"/>
          <w:szCs w:val="24"/>
        </w:rPr>
        <w:t>prostitution</w:t>
      </w:r>
      <w:r w:rsidRPr="00C76C37">
        <w:rPr>
          <w:rFonts w:ascii="Times New Roman" w:hAnsi="Times New Roman" w:cs="Times New Roman"/>
          <w:sz w:val="20"/>
          <w:szCs w:val="24"/>
        </w:rPr>
        <w:t>) where null hypothesis was</w:t>
      </w:r>
      <w:r w:rsidR="00165DA4" w:rsidRPr="00C76C37">
        <w:rPr>
          <w:rFonts w:ascii="Times New Roman" w:hAnsi="Times New Roman" w:cs="Times New Roman"/>
          <w:sz w:val="20"/>
          <w:szCs w:val="24"/>
        </w:rPr>
        <w:t xml:space="preserve"> </w:t>
      </w:r>
      <w:r w:rsidRPr="00C76C37">
        <w:rPr>
          <w:rFonts w:ascii="Times New Roman" w:hAnsi="Times New Roman" w:cs="Times New Roman"/>
          <w:sz w:val="20"/>
          <w:szCs w:val="24"/>
        </w:rPr>
        <w:t xml:space="preserve">rejected for </w:t>
      </w:r>
      <w:r w:rsidR="00165DA4" w:rsidRPr="00C76C37">
        <w:rPr>
          <w:rFonts w:ascii="Times New Roman" w:hAnsi="Times New Roman" w:cs="Times New Roman"/>
          <w:sz w:val="20"/>
          <w:szCs w:val="24"/>
        </w:rPr>
        <w:t>one or two years</w:t>
      </w:r>
    </w:p>
    <w:p w:rsidR="00E239EC" w:rsidRDefault="00E239EC" w:rsidP="002A5313">
      <w:pPr>
        <w:jc w:val="center"/>
        <w:rPr>
          <w:rFonts w:ascii="Times New Roman" w:hAnsi="Times New Roman" w:cs="Times New Roman"/>
          <w:b/>
          <w:sz w:val="24"/>
          <w:szCs w:val="24"/>
        </w:rPr>
      </w:pPr>
    </w:p>
    <w:p w:rsidR="00E239EC" w:rsidRDefault="00E239EC"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Table 2 shows the results from </w:t>
      </w:r>
      <w:r w:rsidR="00076808">
        <w:rPr>
          <w:rFonts w:ascii="Times New Roman" w:hAnsi="Times New Roman" w:cs="Times New Roman" w:hint="eastAsia"/>
          <w:sz w:val="24"/>
          <w:szCs w:val="24"/>
        </w:rPr>
        <w:t xml:space="preserve">the </w:t>
      </w:r>
      <w:r>
        <w:rPr>
          <w:rFonts w:ascii="Times New Roman" w:hAnsi="Times New Roman" w:cs="Times New Roman" w:hint="eastAsia"/>
          <w:sz w:val="24"/>
          <w:szCs w:val="24"/>
        </w:rPr>
        <w:t xml:space="preserve">Shapiro-Wilk test which the null </w:t>
      </w:r>
      <w:r>
        <w:rPr>
          <w:rFonts w:ascii="Times New Roman" w:hAnsi="Times New Roman" w:cs="Times New Roman"/>
          <w:sz w:val="24"/>
          <w:szCs w:val="24"/>
        </w:rPr>
        <w:t>hypothesis</w:t>
      </w:r>
      <w:r>
        <w:rPr>
          <w:rFonts w:ascii="Times New Roman" w:hAnsi="Times New Roman" w:cs="Times New Roman" w:hint="eastAsia"/>
          <w:sz w:val="24"/>
          <w:szCs w:val="24"/>
        </w:rPr>
        <w:t xml:space="preserve"> was rejected. The outcome was 8 out of 29 crimes with a non-Gaussian distribution.</w:t>
      </w:r>
    </w:p>
    <w:p w:rsidR="00214C5E" w:rsidRDefault="00214C5E" w:rsidP="002A5313">
      <w:pPr>
        <w:jc w:val="both"/>
        <w:rPr>
          <w:rFonts w:ascii="Times New Roman" w:hAnsi="Times New Roman" w:cs="Times New Roman"/>
          <w:sz w:val="24"/>
          <w:szCs w:val="24"/>
        </w:rPr>
      </w:pPr>
    </w:p>
    <w:p w:rsidR="00E239EC" w:rsidRDefault="00E239EC" w:rsidP="00EE30CC">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2.</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Shapiro-Wilk test (</w:t>
      </w:r>
      <w:r w:rsidR="003E6854" w:rsidRPr="00C76C37">
        <w:rPr>
          <w:rFonts w:ascii="Times New Roman" w:hAnsi="Times New Roman" w:cs="Times New Roman"/>
          <w:i/>
          <w:sz w:val="24"/>
          <w:szCs w:val="24"/>
        </w:rPr>
        <w:t>H</w:t>
      </w:r>
      <w:r w:rsidR="003E6854" w:rsidRPr="00C76C37">
        <w:rPr>
          <w:rFonts w:ascii="Times New Roman" w:hAnsi="Times New Roman" w:cs="Times New Roman"/>
          <w:i/>
          <w:sz w:val="24"/>
          <w:szCs w:val="24"/>
          <w:vertAlign w:val="subscript"/>
        </w:rPr>
        <w:t>0</w:t>
      </w:r>
      <w:r w:rsidR="003E6854">
        <w:rPr>
          <w:rFonts w:ascii="Times New Roman" w:hAnsi="Times New Roman" w:cs="Times New Roman"/>
          <w:sz w:val="24"/>
          <w:szCs w:val="24"/>
        </w:rPr>
        <w:t xml:space="preserve"> rejected</w:t>
      </w:r>
      <w:r>
        <w:rPr>
          <w:rFonts w:ascii="Times New Roman" w:hAnsi="Times New Roman" w:cs="Times New Roman" w:hint="eastAsia"/>
          <w:sz w:val="24"/>
          <w:szCs w:val="24"/>
        </w:rPr>
        <w:t>)</w:t>
      </w:r>
    </w:p>
    <w:tbl>
      <w:tblPr>
        <w:tblStyle w:val="TableGrid"/>
        <w:tblW w:w="9452" w:type="dxa"/>
        <w:jc w:val="center"/>
        <w:tblLayout w:type="fixed"/>
        <w:tblLook w:val="04A0" w:firstRow="1" w:lastRow="0" w:firstColumn="1" w:lastColumn="0" w:noHBand="0" w:noVBand="1"/>
      </w:tblPr>
      <w:tblGrid>
        <w:gridCol w:w="2946"/>
        <w:gridCol w:w="918"/>
        <w:gridCol w:w="918"/>
        <w:gridCol w:w="501"/>
        <w:gridCol w:w="917"/>
        <w:gridCol w:w="917"/>
        <w:gridCol w:w="501"/>
        <w:gridCol w:w="917"/>
        <w:gridCol w:w="917"/>
      </w:tblGrid>
      <w:tr w:rsidR="00E239EC" w:rsidRPr="000355F1" w:rsidTr="003E6854">
        <w:trPr>
          <w:jc w:val="center"/>
        </w:trPr>
        <w:tc>
          <w:tcPr>
            <w:tcW w:w="1387" w:type="dxa"/>
            <w:tcBorders>
              <w:top w:val="single" w:sz="12" w:space="0" w:color="auto"/>
              <w:left w:val="nil"/>
              <w:bottom w:val="nil"/>
              <w:right w:val="nil"/>
            </w:tcBorders>
          </w:tcPr>
          <w:p w:rsidR="00E239EC" w:rsidRPr="000355F1" w:rsidRDefault="00E239EC" w:rsidP="002A5313">
            <w:pP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2016</w:t>
            </w:r>
          </w:p>
        </w:tc>
        <w:tc>
          <w:tcPr>
            <w:tcW w:w="144" w:type="dxa"/>
            <w:tcBorders>
              <w:top w:val="single" w:sz="12" w:space="0" w:color="auto"/>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2017</w:t>
            </w:r>
          </w:p>
        </w:tc>
        <w:tc>
          <w:tcPr>
            <w:tcW w:w="144" w:type="dxa"/>
            <w:tcBorders>
              <w:top w:val="single" w:sz="12" w:space="0" w:color="auto"/>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gridSpan w:val="2"/>
            <w:tcBorders>
              <w:top w:val="single" w:sz="12"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2018</w:t>
            </w:r>
          </w:p>
        </w:tc>
      </w:tr>
      <w:tr w:rsidR="00E239EC" w:rsidRPr="000355F1" w:rsidTr="003E6854">
        <w:trPr>
          <w:jc w:val="center"/>
        </w:trPr>
        <w:tc>
          <w:tcPr>
            <w:tcW w:w="1387" w:type="dxa"/>
            <w:tcBorders>
              <w:top w:val="nil"/>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432" w:type="dxa"/>
            <w:tcBorders>
              <w:top w:val="single" w:sz="4"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239EC" w:rsidRPr="000355F1" w:rsidRDefault="00EE30CC" w:rsidP="00EE30CC">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239EC" w:rsidRPr="000355F1" w:rsidRDefault="00EE30CC" w:rsidP="002A5313">
            <w:pPr>
              <w:jc w:val="center"/>
              <w:rPr>
                <w:rFonts w:ascii="Times New Roman" w:hAnsi="Times New Roman" w:cs="Times New Roman"/>
                <w:sz w:val="18"/>
                <w:szCs w:val="24"/>
              </w:rPr>
            </w:pPr>
            <w:r>
              <w:rPr>
                <w:rFonts w:ascii="Times New Roman" w:hAnsi="Times New Roman" w:cs="Times New Roman" w:hint="eastAsia"/>
                <w:sz w:val="18"/>
                <w:szCs w:val="24"/>
              </w:rPr>
              <w:t>P</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single" w:sz="4" w:space="0" w:color="auto"/>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r w:rsidRPr="000355F1">
              <w:rPr>
                <w:rFonts w:ascii="Times New Roman" w:hAnsi="Times New Roman" w:cs="Times New Roman" w:hint="eastAsia"/>
                <w:sz w:val="18"/>
                <w:szCs w:val="24"/>
              </w:rPr>
              <w:t>Statistic</w:t>
            </w:r>
          </w:p>
        </w:tc>
        <w:tc>
          <w:tcPr>
            <w:tcW w:w="432" w:type="dxa"/>
            <w:tcBorders>
              <w:top w:val="single" w:sz="4" w:space="0" w:color="auto"/>
              <w:left w:val="nil"/>
              <w:bottom w:val="single" w:sz="4" w:space="0" w:color="auto"/>
              <w:right w:val="nil"/>
            </w:tcBorders>
          </w:tcPr>
          <w:p w:rsidR="00E239EC" w:rsidRPr="000355F1" w:rsidRDefault="00EE30CC" w:rsidP="002A5313">
            <w:pPr>
              <w:jc w:val="center"/>
              <w:rPr>
                <w:rFonts w:ascii="Times New Roman" w:hAnsi="Times New Roman" w:cs="Times New Roman"/>
                <w:sz w:val="18"/>
                <w:szCs w:val="24"/>
              </w:rPr>
            </w:pPr>
            <w:r>
              <w:rPr>
                <w:rFonts w:ascii="Times New Roman" w:hAnsi="Times New Roman" w:cs="Times New Roman" w:hint="eastAsia"/>
                <w:sz w:val="18"/>
                <w:szCs w:val="24"/>
              </w:rPr>
              <w:t>P</w:t>
            </w:r>
          </w:p>
        </w:tc>
      </w:tr>
      <w:tr w:rsidR="00E239EC" w:rsidRPr="000355F1" w:rsidTr="003E6854">
        <w:trPr>
          <w:jc w:val="center"/>
        </w:trPr>
        <w:tc>
          <w:tcPr>
            <w:tcW w:w="1387" w:type="dxa"/>
            <w:tcBorders>
              <w:top w:val="single" w:sz="4" w:space="0" w:color="auto"/>
              <w:left w:val="nil"/>
              <w:bottom w:val="nil"/>
              <w:right w:val="nil"/>
            </w:tcBorders>
          </w:tcPr>
          <w:p w:rsidR="00E239EC" w:rsidRPr="000355F1" w:rsidRDefault="00E239EC" w:rsidP="002A5313">
            <w:pPr>
              <w:rPr>
                <w:rFonts w:ascii="Times New Roman" w:hAnsi="Times New Roman" w:cs="Times New Roman"/>
                <w:sz w:val="18"/>
                <w:szCs w:val="24"/>
              </w:rPr>
            </w:pPr>
            <w:proofErr w:type="spellStart"/>
            <w:r>
              <w:rPr>
                <w:rFonts w:ascii="Times New Roman" w:hAnsi="Times New Roman" w:cs="Times New Roman" w:hint="eastAsia"/>
                <w:sz w:val="18"/>
                <w:szCs w:val="24"/>
              </w:rPr>
              <w:t>Crim</w:t>
            </w:r>
            <w:proofErr w:type="spellEnd"/>
            <w:r>
              <w:rPr>
                <w:rFonts w:ascii="Times New Roman" w:hAnsi="Times New Roman" w:cs="Times New Roman" w:hint="eastAsia"/>
                <w:sz w:val="18"/>
                <w:szCs w:val="24"/>
              </w:rPr>
              <w:t xml:space="preserve"> sexual assault</w:t>
            </w: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0.83</w:t>
            </w:r>
          </w:p>
        </w:tc>
        <w:tc>
          <w:tcPr>
            <w:tcW w:w="144" w:type="dxa"/>
            <w:tcBorders>
              <w:top w:val="single" w:sz="4" w:space="0" w:color="auto"/>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0.95</w:t>
            </w: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0.65</w:t>
            </w:r>
          </w:p>
        </w:tc>
        <w:tc>
          <w:tcPr>
            <w:tcW w:w="144" w:type="dxa"/>
            <w:tcBorders>
              <w:top w:val="single" w:sz="4" w:space="0" w:color="auto"/>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single" w:sz="4" w:space="0" w:color="auto"/>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0.04*</w:t>
            </w:r>
          </w:p>
        </w:tc>
      </w:tr>
      <w:tr w:rsidR="00E239EC" w:rsidRPr="000355F1" w:rsidTr="003E6854">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Criminal trespass</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0.89</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0.11</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0.94</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0.45</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0.03*</w:t>
            </w:r>
          </w:p>
        </w:tc>
      </w:tr>
      <w:tr w:rsidR="00E239EC" w:rsidRPr="000355F1" w:rsidTr="003E6854">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Human trafficking</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0.82</w:t>
            </w:r>
          </w:p>
        </w:tc>
        <w:tc>
          <w:tcPr>
            <w:tcW w:w="432" w:type="dxa"/>
            <w:tcBorders>
              <w:top w:val="nil"/>
              <w:left w:val="nil"/>
              <w:bottom w:val="nil"/>
              <w:right w:val="nil"/>
            </w:tcBorders>
          </w:tcPr>
          <w:p w:rsidR="00E239EC" w:rsidRPr="000355F1" w:rsidRDefault="003A56AB" w:rsidP="002A5313">
            <w:pPr>
              <w:jc w:val="center"/>
              <w:rPr>
                <w:rFonts w:ascii="Times New Roman" w:hAnsi="Times New Roman" w:cs="Times New Roman"/>
                <w:sz w:val="18"/>
                <w:szCs w:val="24"/>
              </w:rPr>
            </w:pPr>
            <w:r>
              <w:rPr>
                <w:rFonts w:ascii="Times New Roman" w:hAnsi="Times New Roman" w:cs="Times New Roman" w:hint="eastAsia"/>
                <w:sz w:val="18"/>
                <w:szCs w:val="24"/>
              </w:rPr>
              <w:t>0.02</w:t>
            </w:r>
            <w:r w:rsidR="003E6854">
              <w:rPr>
                <w:rFonts w:ascii="Times New Roman" w:hAnsi="Times New Roman" w:cs="Times New Roman" w:hint="eastAsia"/>
                <w:sz w:val="18"/>
                <w:szCs w:val="24"/>
              </w:rPr>
              <w:t>*</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0.73</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0.03*</w:t>
            </w:r>
          </w:p>
        </w:tc>
      </w:tr>
      <w:tr w:rsidR="00E239EC" w:rsidRPr="000355F1" w:rsidTr="003E6854">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lastRenderedPageBreak/>
              <w:t>Obscenity</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0.79</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0.73</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0.94</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0.53</w:t>
            </w:r>
          </w:p>
        </w:tc>
      </w:tr>
      <w:tr w:rsidR="00E239EC" w:rsidRPr="000355F1" w:rsidTr="003E6854">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Offense involving children</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0.78</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0.82</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0.02*</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0.90</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0.17</w:t>
            </w:r>
          </w:p>
        </w:tc>
      </w:tr>
      <w:tr w:rsidR="00E239EC" w:rsidRPr="000355F1" w:rsidTr="003E6854">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Prostitution</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0.85</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0.03*</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0.91</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0.20</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0.96</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0.80</w:t>
            </w:r>
          </w:p>
        </w:tc>
      </w:tr>
      <w:tr w:rsidR="00E239EC" w:rsidRPr="000355F1" w:rsidTr="00EA7350">
        <w:trPr>
          <w:jc w:val="center"/>
        </w:trPr>
        <w:tc>
          <w:tcPr>
            <w:tcW w:w="1387" w:type="dxa"/>
            <w:tcBorders>
              <w:top w:val="nil"/>
              <w:left w:val="nil"/>
              <w:bottom w:val="nil"/>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Public indecency</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0.72</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0.00*</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44" w:type="dxa"/>
            <w:tcBorders>
              <w:top w:val="nil"/>
              <w:left w:val="nil"/>
              <w:bottom w:val="nil"/>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432" w:type="dxa"/>
            <w:tcBorders>
              <w:top w:val="nil"/>
              <w:left w:val="nil"/>
              <w:bottom w:val="nil"/>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0.01*</w:t>
            </w:r>
          </w:p>
        </w:tc>
      </w:tr>
      <w:tr w:rsidR="00E239EC" w:rsidRPr="000355F1" w:rsidTr="00EA7350">
        <w:trPr>
          <w:jc w:val="center"/>
        </w:trPr>
        <w:tc>
          <w:tcPr>
            <w:tcW w:w="1387" w:type="dxa"/>
            <w:tcBorders>
              <w:top w:val="nil"/>
              <w:left w:val="nil"/>
              <w:bottom w:val="single" w:sz="4" w:space="0" w:color="auto"/>
              <w:right w:val="nil"/>
            </w:tcBorders>
          </w:tcPr>
          <w:p w:rsidR="00E239EC" w:rsidRPr="000355F1" w:rsidRDefault="00E239EC" w:rsidP="002A5313">
            <w:pPr>
              <w:rPr>
                <w:rFonts w:ascii="Times New Roman" w:hAnsi="Times New Roman" w:cs="Times New Roman"/>
                <w:sz w:val="18"/>
                <w:szCs w:val="24"/>
              </w:rPr>
            </w:pPr>
            <w:r>
              <w:rPr>
                <w:rFonts w:ascii="Times New Roman" w:hAnsi="Times New Roman" w:cs="Times New Roman" w:hint="eastAsia"/>
                <w:sz w:val="18"/>
                <w:szCs w:val="24"/>
              </w:rPr>
              <w:t>Stalking</w:t>
            </w: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0.95</w:t>
            </w: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0.61</w:t>
            </w:r>
          </w:p>
        </w:tc>
        <w:tc>
          <w:tcPr>
            <w:tcW w:w="144" w:type="dxa"/>
            <w:tcBorders>
              <w:top w:val="nil"/>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0.99</w:t>
            </w: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1.00</w:t>
            </w:r>
          </w:p>
        </w:tc>
        <w:tc>
          <w:tcPr>
            <w:tcW w:w="144" w:type="dxa"/>
            <w:tcBorders>
              <w:top w:val="nil"/>
              <w:left w:val="nil"/>
              <w:bottom w:val="single" w:sz="4" w:space="0" w:color="auto"/>
              <w:right w:val="nil"/>
            </w:tcBorders>
          </w:tcPr>
          <w:p w:rsidR="00E239EC" w:rsidRPr="000355F1" w:rsidRDefault="00E239EC" w:rsidP="002A5313">
            <w:pPr>
              <w:jc w:val="center"/>
              <w:rPr>
                <w:rFonts w:ascii="Times New Roman" w:hAnsi="Times New Roman" w:cs="Times New Roman"/>
                <w:sz w:val="18"/>
                <w:szCs w:val="24"/>
              </w:rPr>
            </w:pP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0.84</w:t>
            </w:r>
          </w:p>
        </w:tc>
        <w:tc>
          <w:tcPr>
            <w:tcW w:w="432" w:type="dxa"/>
            <w:tcBorders>
              <w:top w:val="nil"/>
              <w:left w:val="nil"/>
              <w:bottom w:val="single" w:sz="4" w:space="0" w:color="auto"/>
              <w:right w:val="nil"/>
            </w:tcBorders>
          </w:tcPr>
          <w:p w:rsidR="00E239EC" w:rsidRPr="000355F1" w:rsidRDefault="003E6854" w:rsidP="002A5313">
            <w:pPr>
              <w:jc w:val="center"/>
              <w:rPr>
                <w:rFonts w:ascii="Times New Roman" w:hAnsi="Times New Roman" w:cs="Times New Roman"/>
                <w:sz w:val="18"/>
                <w:szCs w:val="24"/>
              </w:rPr>
            </w:pPr>
            <w:r>
              <w:rPr>
                <w:rFonts w:ascii="Times New Roman" w:hAnsi="Times New Roman" w:cs="Times New Roman" w:hint="eastAsia"/>
                <w:sz w:val="18"/>
                <w:szCs w:val="24"/>
              </w:rPr>
              <w:t>0.03*</w:t>
            </w:r>
          </w:p>
        </w:tc>
      </w:tr>
    </w:tbl>
    <w:p w:rsidR="00E239EC" w:rsidRPr="00EA7350" w:rsidRDefault="00EA7350" w:rsidP="002A5313">
      <w:pPr>
        <w:jc w:val="both"/>
        <w:rPr>
          <w:rFonts w:ascii="Times New Roman" w:hAnsi="Times New Roman" w:cs="Times New Roman"/>
          <w:sz w:val="18"/>
          <w:szCs w:val="24"/>
        </w:rPr>
      </w:pPr>
      <w:r w:rsidRPr="00EA7350">
        <w:rPr>
          <w:rFonts w:ascii="Times New Roman" w:hAnsi="Times New Roman" w:cs="Times New Roman" w:hint="eastAsia"/>
          <w:sz w:val="18"/>
          <w:szCs w:val="24"/>
        </w:rPr>
        <w:t xml:space="preserve">* </w:t>
      </w:r>
      <w:proofErr w:type="gramStart"/>
      <w:r w:rsidRPr="00EA7350">
        <w:rPr>
          <w:rFonts w:ascii="Times New Roman" w:hAnsi="Times New Roman" w:cs="Times New Roman" w:hint="eastAsia"/>
          <w:sz w:val="18"/>
          <w:szCs w:val="24"/>
        </w:rPr>
        <w:t>p-value</w:t>
      </w:r>
      <w:proofErr w:type="gramEnd"/>
      <w:r w:rsidRPr="00EA7350">
        <w:rPr>
          <w:rFonts w:ascii="Times New Roman" w:hAnsi="Times New Roman" w:cs="Times New Roman" w:hint="eastAsia"/>
          <w:sz w:val="18"/>
          <w:szCs w:val="24"/>
        </w:rPr>
        <w:t xml:space="preserve"> &lt; 0.05</w:t>
      </w:r>
      <w:r w:rsidR="000B0A6E">
        <w:rPr>
          <w:rFonts w:ascii="Times New Roman" w:hAnsi="Times New Roman" w:cs="Times New Roman" w:hint="eastAsia"/>
          <w:sz w:val="18"/>
          <w:szCs w:val="24"/>
        </w:rPr>
        <w:t>.</w:t>
      </w:r>
    </w:p>
    <w:p w:rsidR="009D2271" w:rsidRDefault="009D2271" w:rsidP="002A5313">
      <w:pPr>
        <w:jc w:val="both"/>
        <w:rPr>
          <w:rFonts w:ascii="Times New Roman" w:hAnsi="Times New Roman" w:cs="Times New Roman"/>
          <w:sz w:val="24"/>
          <w:szCs w:val="24"/>
        </w:rPr>
      </w:pPr>
    </w:p>
    <w:p w:rsidR="00DC6F14" w:rsidRDefault="00DC6F14"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The crimes which the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 (Gaussian distribution) were selected to be tested for one-way ANOVA test. The crimes which the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was rejected (non-Gaussian distribution) were selected to be tested for </w:t>
      </w:r>
      <w:r w:rsidRPr="00DC6F14">
        <w:rPr>
          <w:rFonts w:ascii="Times New Roman" w:hAnsi="Times New Roman" w:cs="Times New Roman"/>
          <w:sz w:val="24"/>
          <w:szCs w:val="24"/>
        </w:rPr>
        <w:t>Kruskal-Wallis H test</w:t>
      </w:r>
      <w:r>
        <w:rPr>
          <w:rFonts w:ascii="Times New Roman" w:hAnsi="Times New Roman" w:cs="Times New Roman" w:hint="eastAsia"/>
          <w:sz w:val="24"/>
          <w:szCs w:val="24"/>
        </w:rPr>
        <w:t>.</w:t>
      </w:r>
    </w:p>
    <w:p w:rsidR="00DC6F14" w:rsidRDefault="00DC6F14" w:rsidP="002A5313">
      <w:pPr>
        <w:jc w:val="both"/>
        <w:rPr>
          <w:rFonts w:ascii="Times New Roman" w:hAnsi="Times New Roman" w:cs="Times New Roman"/>
          <w:sz w:val="24"/>
          <w:szCs w:val="24"/>
        </w:rPr>
      </w:pPr>
    </w:p>
    <w:p w:rsidR="006B4C7B" w:rsidRPr="006E0D97" w:rsidRDefault="006B4C7B" w:rsidP="002A5313">
      <w:pPr>
        <w:rPr>
          <w:rFonts w:ascii="Times New Roman" w:eastAsiaTheme="majorEastAsia" w:hAnsi="Times New Roman" w:cs="Times New Roman"/>
          <w:b/>
          <w:i/>
          <w:color w:val="4BACC6" w:themeColor="accent5"/>
          <w:sz w:val="28"/>
          <w:szCs w:val="24"/>
        </w:rPr>
      </w:pPr>
      <w:r>
        <w:rPr>
          <w:rFonts w:ascii="Times New Roman" w:eastAsiaTheme="majorEastAsia" w:hAnsi="Times New Roman" w:cs="Times New Roman" w:hint="eastAsia"/>
          <w:b/>
          <w:i/>
          <w:color w:val="4BACC6" w:themeColor="accent5"/>
          <w:sz w:val="28"/>
          <w:szCs w:val="24"/>
        </w:rPr>
        <w:t>One-way ANOVA</w:t>
      </w:r>
      <w:r w:rsidRPr="006E0D97">
        <w:rPr>
          <w:rFonts w:ascii="Times New Roman" w:eastAsiaTheme="majorEastAsia" w:hAnsi="Times New Roman" w:cs="Times New Roman"/>
          <w:b/>
          <w:i/>
          <w:color w:val="4BACC6" w:themeColor="accent5"/>
          <w:sz w:val="28"/>
          <w:szCs w:val="24"/>
        </w:rPr>
        <w:t xml:space="preserve"> Test</w:t>
      </w:r>
    </w:p>
    <w:p w:rsidR="00DC6F14" w:rsidRDefault="00DC6F14" w:rsidP="002A5313">
      <w:pPr>
        <w:jc w:val="both"/>
        <w:rPr>
          <w:rFonts w:ascii="Times New Roman" w:hAnsi="Times New Roman" w:cs="Times New Roman"/>
          <w:sz w:val="24"/>
          <w:szCs w:val="24"/>
        </w:rPr>
      </w:pPr>
    </w:p>
    <w:p w:rsidR="006B4C7B" w:rsidRPr="00C76C37" w:rsidRDefault="006B4C7B" w:rsidP="002A5313">
      <w:pPr>
        <w:jc w:val="both"/>
        <w:rPr>
          <w:rFonts w:ascii="Times New Roman" w:hAnsi="Times New Roman" w:cs="Times New Roman"/>
          <w:sz w:val="24"/>
          <w:szCs w:val="24"/>
        </w:rPr>
      </w:pPr>
      <w:r>
        <w:rPr>
          <w:rFonts w:ascii="Times New Roman" w:hAnsi="Times New Roman" w:cs="Times New Roman" w:hint="eastAsia"/>
          <w:sz w:val="24"/>
          <w:szCs w:val="24"/>
        </w:rPr>
        <w:t xml:space="preserve">To determine </w:t>
      </w:r>
      <w:r w:rsidR="00BC3624">
        <w:rPr>
          <w:rFonts w:ascii="Times New Roman" w:hAnsi="Times New Roman" w:cs="Times New Roman" w:hint="eastAsia"/>
          <w:sz w:val="24"/>
          <w:szCs w:val="24"/>
        </w:rPr>
        <w:t xml:space="preserve">if </w:t>
      </w:r>
      <w:r w:rsidR="004B251D">
        <w:rPr>
          <w:rFonts w:ascii="Times New Roman" w:hAnsi="Times New Roman" w:cs="Times New Roman" w:hint="eastAsia"/>
          <w:sz w:val="24"/>
          <w:szCs w:val="24"/>
        </w:rPr>
        <w:t>a certain</w:t>
      </w:r>
      <w:r w:rsidR="00875FC3">
        <w:rPr>
          <w:rFonts w:ascii="Times New Roman" w:hAnsi="Times New Roman" w:cs="Times New Roman" w:hint="eastAsia"/>
          <w:sz w:val="24"/>
          <w:szCs w:val="24"/>
        </w:rPr>
        <w:t xml:space="preserve"> crime had </w:t>
      </w:r>
      <w:r w:rsidR="00FA0456">
        <w:rPr>
          <w:rFonts w:ascii="Times New Roman" w:hAnsi="Times New Roman" w:cs="Times New Roman" w:hint="eastAsia"/>
          <w:sz w:val="24"/>
          <w:szCs w:val="24"/>
        </w:rPr>
        <w:t>mean difference</w:t>
      </w:r>
      <w:r w:rsidR="00BC3624">
        <w:rPr>
          <w:rFonts w:ascii="Times New Roman" w:hAnsi="Times New Roman" w:cs="Times New Roman" w:hint="eastAsia"/>
          <w:sz w:val="24"/>
          <w:szCs w:val="24"/>
        </w:rPr>
        <w:t xml:space="preserve"> between the </w:t>
      </w:r>
      <w:r w:rsidR="00FA0456">
        <w:rPr>
          <w:rFonts w:ascii="Times New Roman" w:hAnsi="Times New Roman" w:cs="Times New Roman" w:hint="eastAsia"/>
          <w:sz w:val="24"/>
          <w:szCs w:val="24"/>
        </w:rPr>
        <w:t xml:space="preserve">3 </w:t>
      </w:r>
      <w:r w:rsidR="00BC3624">
        <w:rPr>
          <w:rFonts w:ascii="Times New Roman" w:hAnsi="Times New Roman" w:cs="Times New Roman" w:hint="eastAsia"/>
          <w:sz w:val="24"/>
          <w:szCs w:val="24"/>
        </w:rPr>
        <w:t>years</w:t>
      </w:r>
      <w:r w:rsidR="004B251D">
        <w:rPr>
          <w:rFonts w:ascii="Times New Roman" w:hAnsi="Times New Roman" w:cs="Times New Roman" w:hint="eastAsia"/>
          <w:sz w:val="24"/>
          <w:szCs w:val="24"/>
        </w:rPr>
        <w:t>, one-way ANOVA test was con</w:t>
      </w:r>
      <w:r w:rsidR="00EA7350">
        <w:rPr>
          <w:rFonts w:ascii="Times New Roman" w:hAnsi="Times New Roman" w:cs="Times New Roman" w:hint="eastAsia"/>
          <w:sz w:val="24"/>
          <w:szCs w:val="24"/>
        </w:rPr>
        <w:t xml:space="preserve">ducted on the selected </w:t>
      </w:r>
      <w:r w:rsidR="007D698E">
        <w:rPr>
          <w:rFonts w:ascii="Times New Roman" w:hAnsi="Times New Roman" w:cs="Times New Roman" w:hint="eastAsia"/>
          <w:sz w:val="24"/>
          <w:szCs w:val="24"/>
        </w:rPr>
        <w:t>crimes (Table 1)</w:t>
      </w:r>
      <w:r w:rsidR="00EA7350">
        <w:rPr>
          <w:rFonts w:ascii="Times New Roman" w:hAnsi="Times New Roman" w:cs="Times New Roman" w:hint="eastAsia"/>
          <w:sz w:val="24"/>
          <w:szCs w:val="24"/>
        </w:rPr>
        <w:t>.</w:t>
      </w:r>
      <w:r w:rsidR="00160F13">
        <w:rPr>
          <w:rFonts w:ascii="Times New Roman" w:hAnsi="Times New Roman" w:cs="Times New Roman" w:hint="eastAsia"/>
          <w:sz w:val="24"/>
          <w:szCs w:val="24"/>
        </w:rPr>
        <w:t xml:space="preserve"> </w:t>
      </w:r>
      <w:r w:rsidR="00160F13" w:rsidRPr="00C76C37">
        <w:rPr>
          <w:rFonts w:ascii="Times New Roman" w:hAnsi="Times New Roman" w:cs="Times New Roman"/>
          <w:sz w:val="24"/>
          <w:szCs w:val="24"/>
        </w:rPr>
        <w:t>Significance level of α = 0.05 was chosen</w:t>
      </w:r>
      <w:r w:rsidR="00160F13">
        <w:rPr>
          <w:rFonts w:ascii="Times New Roman" w:hAnsi="Times New Roman" w:cs="Times New Roman" w:hint="eastAsia"/>
          <w:sz w:val="24"/>
          <w:szCs w:val="24"/>
        </w:rPr>
        <w:t xml:space="preserve"> for this test.</w:t>
      </w:r>
      <w:r w:rsidR="000402C4">
        <w:rPr>
          <w:rFonts w:ascii="Times New Roman" w:hAnsi="Times New Roman" w:cs="Times New Roman" w:hint="eastAsia"/>
          <w:sz w:val="24"/>
          <w:szCs w:val="24"/>
        </w:rPr>
        <w:t xml:space="preserve"> Post hoc comparisons between the groups were not analyzed since determination of which group or groups were different was not of interest.</w:t>
      </w:r>
    </w:p>
    <w:p w:rsidR="006B4C7B" w:rsidRPr="00C76C37" w:rsidRDefault="006B4C7B" w:rsidP="002A5313">
      <w:pPr>
        <w:rPr>
          <w:rFonts w:ascii="Times New Roman" w:hAnsi="Times New Roman" w:cs="Times New Roman"/>
          <w:sz w:val="24"/>
          <w:szCs w:val="24"/>
        </w:rPr>
      </w:pPr>
    </w:p>
    <w:p w:rsidR="006B4C7B" w:rsidRPr="00C76C37" w:rsidRDefault="006B4C7B" w:rsidP="002A5313">
      <w:pPr>
        <w:jc w:val="center"/>
        <w:rPr>
          <w:rFonts w:ascii="Times New Roman" w:hAnsi="Times New Roman" w:cs="Times New Roman"/>
          <w:b/>
          <w:sz w:val="24"/>
          <w:szCs w:val="24"/>
          <w:u w:val="single"/>
        </w:rPr>
      </w:pPr>
      <w:r>
        <w:rPr>
          <w:rFonts w:ascii="Times New Roman" w:hAnsi="Times New Roman" w:cs="Times New Roman" w:hint="eastAsia"/>
          <w:b/>
          <w:sz w:val="24"/>
          <w:szCs w:val="24"/>
          <w:u w:val="single"/>
        </w:rPr>
        <w:t>One-way ANOVA</w:t>
      </w:r>
      <w:r w:rsidRPr="00C76C37">
        <w:rPr>
          <w:rFonts w:ascii="Times New Roman" w:hAnsi="Times New Roman" w:cs="Times New Roman"/>
          <w:b/>
          <w:sz w:val="24"/>
          <w:szCs w:val="24"/>
          <w:u w:val="single"/>
        </w:rPr>
        <w:t xml:space="preserve"> Test Hypothesis</w:t>
      </w:r>
    </w:p>
    <w:p w:rsidR="006B4C7B" w:rsidRPr="00C76C37" w:rsidRDefault="006B4C7B" w:rsidP="002A5313">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6B4C7B">
        <w:rPr>
          <w:rFonts w:ascii="Times New Roman" w:hAnsi="Times New Roman" w:cs="Times New Roman"/>
          <w:sz w:val="24"/>
          <w:szCs w:val="24"/>
        </w:rPr>
        <w:t>The sample has no statistically significant differences between the group means.</w:t>
      </w:r>
    </w:p>
    <w:p w:rsidR="006B4C7B" w:rsidRPr="00C76C37" w:rsidRDefault="006B4C7B" w:rsidP="002A5313">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a</w:t>
      </w:r>
      <w:r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6B4C7B">
        <w:rPr>
          <w:rFonts w:ascii="Times New Roman" w:hAnsi="Times New Roman" w:cs="Times New Roman"/>
          <w:sz w:val="24"/>
          <w:szCs w:val="24"/>
        </w:rPr>
        <w:t xml:space="preserve">The sample </w:t>
      </w:r>
      <w:r>
        <w:rPr>
          <w:rFonts w:ascii="Times New Roman" w:hAnsi="Times New Roman" w:cs="Times New Roman" w:hint="eastAsia"/>
          <w:sz w:val="24"/>
          <w:szCs w:val="24"/>
        </w:rPr>
        <w:t xml:space="preserve">has </w:t>
      </w:r>
      <w:r w:rsidRPr="006B4C7B">
        <w:rPr>
          <w:rFonts w:ascii="Times New Roman" w:hAnsi="Times New Roman" w:cs="Times New Roman"/>
          <w:sz w:val="24"/>
          <w:szCs w:val="24"/>
        </w:rPr>
        <w:t>significant differences between the group means.</w:t>
      </w:r>
    </w:p>
    <w:p w:rsidR="00EE30CC" w:rsidRPr="00C76C37" w:rsidRDefault="00EE30CC" w:rsidP="002A5313">
      <w:pPr>
        <w:jc w:val="center"/>
        <w:rPr>
          <w:rFonts w:ascii="Times New Roman" w:hAnsi="Times New Roman" w:cs="Times New Roman"/>
          <w:sz w:val="24"/>
          <w:szCs w:val="24"/>
        </w:rPr>
      </w:pPr>
    </w:p>
    <w:p w:rsidR="0043059D" w:rsidRDefault="0043059D" w:rsidP="00EE30CC">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3.</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One-way ANOVA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w:t>
      </w:r>
    </w:p>
    <w:p w:rsidR="00875FC3" w:rsidRDefault="00875FC3" w:rsidP="00EE30CC">
      <w:pPr>
        <w:ind w:left="720" w:hanging="720"/>
        <w:jc w:val="both"/>
        <w:rPr>
          <w:rFonts w:ascii="Times New Roman" w:hAnsi="Times New Roman" w:cs="Times New Roman"/>
          <w:sz w:val="24"/>
          <w:szCs w:val="24"/>
        </w:rPr>
      </w:pPr>
    </w:p>
    <w:tbl>
      <w:tblPr>
        <w:tblStyle w:val="TableGrid"/>
        <w:tblW w:w="5541"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tblGrid>
      <w:tr w:rsidR="0043059D" w:rsidRPr="000355F1" w:rsidTr="0043059D">
        <w:trPr>
          <w:jc w:val="center"/>
        </w:trPr>
        <w:tc>
          <w:tcPr>
            <w:tcW w:w="3369" w:type="dxa"/>
            <w:tcBorders>
              <w:top w:val="single" w:sz="4" w:space="0" w:color="auto"/>
              <w:bottom w:val="single" w:sz="4" w:space="0" w:color="auto"/>
            </w:tcBorders>
          </w:tcPr>
          <w:p w:rsidR="0043059D" w:rsidRPr="000355F1" w:rsidRDefault="0043059D" w:rsidP="002B02DD">
            <w:pPr>
              <w:jc w:val="center"/>
              <w:rPr>
                <w:rFonts w:ascii="Times New Roman" w:hAnsi="Times New Roman" w:cs="Times New Roman"/>
                <w:sz w:val="18"/>
                <w:szCs w:val="24"/>
              </w:rPr>
            </w:pPr>
            <w:r w:rsidRPr="000355F1">
              <w:rPr>
                <w:rFonts w:ascii="Times New Roman" w:hAnsi="Times New Roman" w:cs="Times New Roman" w:hint="eastAsia"/>
                <w:sz w:val="18"/>
                <w:szCs w:val="24"/>
              </w:rPr>
              <w:t>Crime</w:t>
            </w:r>
          </w:p>
        </w:tc>
        <w:tc>
          <w:tcPr>
            <w:tcW w:w="1086" w:type="dxa"/>
            <w:tcBorders>
              <w:top w:val="single" w:sz="4" w:space="0" w:color="auto"/>
              <w:bottom w:val="single" w:sz="4" w:space="0" w:color="auto"/>
            </w:tcBorders>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F-</w:t>
            </w:r>
            <w:r w:rsidRPr="000355F1">
              <w:rPr>
                <w:rFonts w:ascii="Times New Roman" w:hAnsi="Times New Roman" w:cs="Times New Roman" w:hint="eastAsia"/>
                <w:sz w:val="18"/>
                <w:szCs w:val="24"/>
              </w:rPr>
              <w:t>Statistic</w:t>
            </w:r>
          </w:p>
        </w:tc>
        <w:tc>
          <w:tcPr>
            <w:tcW w:w="1086" w:type="dxa"/>
            <w:tcBorders>
              <w:top w:val="single" w:sz="4" w:space="0" w:color="auto"/>
              <w:bottom w:val="single" w:sz="4" w:space="0" w:color="auto"/>
            </w:tcBorders>
          </w:tcPr>
          <w:p w:rsidR="0043059D" w:rsidRPr="000355F1" w:rsidRDefault="0043059D" w:rsidP="002B02DD">
            <w:pPr>
              <w:jc w:val="center"/>
              <w:rPr>
                <w:rFonts w:ascii="Times New Roman" w:hAnsi="Times New Roman" w:cs="Times New Roman"/>
                <w:sz w:val="18"/>
                <w:szCs w:val="24"/>
              </w:rPr>
            </w:pPr>
            <w:r w:rsidRPr="000355F1">
              <w:rPr>
                <w:rFonts w:ascii="Times New Roman" w:hAnsi="Times New Roman" w:cs="Times New Roman" w:hint="eastAsia"/>
                <w:sz w:val="18"/>
                <w:szCs w:val="24"/>
              </w:rPr>
              <w:t>Sig.</w:t>
            </w:r>
          </w:p>
        </w:tc>
      </w:tr>
      <w:tr w:rsidR="0043059D" w:rsidRPr="000355F1" w:rsidTr="0043059D">
        <w:trPr>
          <w:jc w:val="center"/>
        </w:trPr>
        <w:tc>
          <w:tcPr>
            <w:tcW w:w="3369" w:type="dxa"/>
            <w:tcBorders>
              <w:top w:val="single" w:sz="4" w:space="0" w:color="auto"/>
            </w:tcBorders>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Assault</w:t>
            </w:r>
          </w:p>
        </w:tc>
        <w:tc>
          <w:tcPr>
            <w:tcW w:w="1086" w:type="dxa"/>
            <w:tcBorders>
              <w:top w:val="single" w:sz="4" w:space="0" w:color="auto"/>
            </w:tcBorders>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1.31</w:t>
            </w:r>
          </w:p>
        </w:tc>
        <w:tc>
          <w:tcPr>
            <w:tcW w:w="1086" w:type="dxa"/>
            <w:tcBorders>
              <w:top w:val="single" w:sz="4" w:space="0" w:color="auto"/>
            </w:tcBorders>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0.28</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Battery</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0.09</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0.91</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Criminal damage</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2.68</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0.08</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Deceptive practice</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0.29</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0.75</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Gambling</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0.02</w:t>
            </w:r>
          </w:p>
        </w:tc>
        <w:tc>
          <w:tcPr>
            <w:tcW w:w="1086" w:type="dxa"/>
          </w:tcPr>
          <w:p w:rsidR="0043059D" w:rsidRPr="000355F1" w:rsidRDefault="0043059D" w:rsidP="002B02DD">
            <w:pPr>
              <w:jc w:val="center"/>
              <w:rPr>
                <w:rFonts w:ascii="Times New Roman" w:hAnsi="Times New Roman" w:cs="Times New Roman"/>
                <w:sz w:val="18"/>
                <w:szCs w:val="24"/>
              </w:rPr>
            </w:pPr>
            <w:r>
              <w:rPr>
                <w:rFonts w:ascii="Times New Roman" w:hAnsi="Times New Roman" w:cs="Times New Roman" w:hint="eastAsia"/>
                <w:sz w:val="18"/>
                <w:szCs w:val="24"/>
              </w:rPr>
              <w:t>0.98</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Intimidation</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1.82</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0.18</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Kidnapping</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1.20</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0.32</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Liquor law violation</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2.25</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0.12</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Narcotics</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2.43</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0.10</w:t>
            </w:r>
          </w:p>
        </w:tc>
      </w:tr>
      <w:tr w:rsidR="0043059D" w:rsidRPr="000355F1" w:rsidTr="0043059D">
        <w:trPr>
          <w:jc w:val="center"/>
        </w:trPr>
        <w:tc>
          <w:tcPr>
            <w:tcW w:w="3369" w:type="dxa"/>
          </w:tcPr>
          <w:p w:rsidR="0043059D" w:rsidRPr="000355F1" w:rsidRDefault="0043059D" w:rsidP="002B02DD">
            <w:pPr>
              <w:rPr>
                <w:rFonts w:ascii="Times New Roman" w:hAnsi="Times New Roman" w:cs="Times New Roman"/>
                <w:sz w:val="18"/>
                <w:szCs w:val="24"/>
              </w:rPr>
            </w:pPr>
            <w:r>
              <w:rPr>
                <w:rFonts w:ascii="Times New Roman" w:hAnsi="Times New Roman" w:cs="Times New Roman" w:hint="eastAsia"/>
                <w:sz w:val="18"/>
                <w:szCs w:val="24"/>
              </w:rPr>
              <w:t>Other offense</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0.01</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0.99</w:t>
            </w:r>
          </w:p>
        </w:tc>
      </w:tr>
      <w:tr w:rsidR="0043059D" w:rsidRPr="000355F1" w:rsidTr="0043059D">
        <w:trPr>
          <w:jc w:val="center"/>
        </w:trPr>
        <w:tc>
          <w:tcPr>
            <w:tcW w:w="3369" w:type="dxa"/>
          </w:tcPr>
          <w:p w:rsidR="0043059D" w:rsidRDefault="0043059D" w:rsidP="002B02DD">
            <w:pPr>
              <w:rPr>
                <w:rFonts w:ascii="Times New Roman" w:hAnsi="Times New Roman" w:cs="Times New Roman"/>
                <w:sz w:val="18"/>
                <w:szCs w:val="24"/>
              </w:rPr>
            </w:pPr>
            <w:r>
              <w:rPr>
                <w:rFonts w:ascii="Times New Roman" w:hAnsi="Times New Roman" w:cs="Times New Roman" w:hint="eastAsia"/>
                <w:sz w:val="18"/>
                <w:szCs w:val="24"/>
              </w:rPr>
              <w:t>Public peace violation</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2.64</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0.09</w:t>
            </w:r>
          </w:p>
        </w:tc>
      </w:tr>
      <w:tr w:rsidR="0043059D" w:rsidRPr="000355F1" w:rsidTr="0043059D">
        <w:trPr>
          <w:jc w:val="center"/>
        </w:trPr>
        <w:tc>
          <w:tcPr>
            <w:tcW w:w="3369" w:type="dxa"/>
          </w:tcPr>
          <w:p w:rsidR="0043059D" w:rsidRDefault="0043059D" w:rsidP="002B02DD">
            <w:pPr>
              <w:rPr>
                <w:rFonts w:ascii="Times New Roman" w:hAnsi="Times New Roman" w:cs="Times New Roman"/>
                <w:sz w:val="18"/>
                <w:szCs w:val="24"/>
              </w:rPr>
            </w:pPr>
            <w:r>
              <w:rPr>
                <w:rFonts w:ascii="Times New Roman" w:hAnsi="Times New Roman" w:cs="Times New Roman" w:hint="eastAsia"/>
                <w:sz w:val="18"/>
                <w:szCs w:val="24"/>
              </w:rPr>
              <w:t>Sex offense</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1.36</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0.27</w:t>
            </w:r>
          </w:p>
        </w:tc>
      </w:tr>
      <w:tr w:rsidR="0043059D" w:rsidRPr="000355F1" w:rsidTr="0043059D">
        <w:trPr>
          <w:jc w:val="center"/>
        </w:trPr>
        <w:tc>
          <w:tcPr>
            <w:tcW w:w="3369" w:type="dxa"/>
          </w:tcPr>
          <w:p w:rsidR="0043059D" w:rsidRDefault="0043059D" w:rsidP="002B02DD">
            <w:pPr>
              <w:rPr>
                <w:rFonts w:ascii="Times New Roman" w:hAnsi="Times New Roman" w:cs="Times New Roman"/>
                <w:sz w:val="18"/>
                <w:szCs w:val="24"/>
              </w:rPr>
            </w:pPr>
            <w:r>
              <w:rPr>
                <w:rFonts w:ascii="Times New Roman" w:hAnsi="Times New Roman" w:cs="Times New Roman" w:hint="eastAsia"/>
                <w:sz w:val="18"/>
                <w:szCs w:val="24"/>
              </w:rPr>
              <w:t>Theft</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0.69</w:t>
            </w:r>
          </w:p>
        </w:tc>
        <w:tc>
          <w:tcPr>
            <w:tcW w:w="1086" w:type="dxa"/>
          </w:tcPr>
          <w:p w:rsidR="0043059D" w:rsidRPr="000355F1" w:rsidRDefault="00B8378E" w:rsidP="002B02DD">
            <w:pPr>
              <w:jc w:val="center"/>
              <w:rPr>
                <w:rFonts w:ascii="Times New Roman" w:hAnsi="Times New Roman" w:cs="Times New Roman"/>
                <w:sz w:val="18"/>
                <w:szCs w:val="24"/>
              </w:rPr>
            </w:pPr>
            <w:r>
              <w:rPr>
                <w:rFonts w:ascii="Times New Roman" w:hAnsi="Times New Roman" w:cs="Times New Roman" w:hint="eastAsia"/>
                <w:sz w:val="18"/>
                <w:szCs w:val="24"/>
              </w:rPr>
              <w:t>0.51</w:t>
            </w:r>
          </w:p>
        </w:tc>
      </w:tr>
    </w:tbl>
    <w:p w:rsidR="006B4C7B" w:rsidRDefault="006B4C7B" w:rsidP="002A5313">
      <w:pPr>
        <w:jc w:val="both"/>
        <w:rPr>
          <w:rFonts w:ascii="Times New Roman" w:hAnsi="Times New Roman" w:cs="Times New Roman"/>
          <w:sz w:val="24"/>
          <w:szCs w:val="24"/>
        </w:rPr>
      </w:pPr>
    </w:p>
    <w:p w:rsidR="00875FC3" w:rsidRDefault="00875FC3" w:rsidP="00875FC3">
      <w:pPr>
        <w:jc w:val="both"/>
        <w:rPr>
          <w:rFonts w:ascii="Times New Roman" w:hAnsi="Times New Roman" w:cs="Times New Roman"/>
          <w:sz w:val="24"/>
          <w:szCs w:val="24"/>
        </w:rPr>
      </w:pPr>
      <w:r>
        <w:rPr>
          <w:rFonts w:ascii="Times New Roman" w:hAnsi="Times New Roman" w:cs="Times New Roman" w:hint="eastAsia"/>
          <w:sz w:val="24"/>
          <w:szCs w:val="24"/>
        </w:rPr>
        <w:t>The crimes listed in the Table 3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failed to be rejected)</w:t>
      </w:r>
      <w:r w:rsidRPr="00EE30CC">
        <w:rPr>
          <w:rFonts w:ascii="Times New Roman" w:hAnsi="Times New Roman" w:cs="Times New Roman"/>
          <w:sz w:val="24"/>
          <w:szCs w:val="24"/>
        </w:rPr>
        <w:t xml:space="preserve"> </w:t>
      </w:r>
      <w:r>
        <w:rPr>
          <w:rFonts w:ascii="Times New Roman" w:hAnsi="Times New Roman" w:cs="Times New Roman" w:hint="eastAsia"/>
          <w:sz w:val="24"/>
          <w:szCs w:val="24"/>
        </w:rPr>
        <w:t>provides</w:t>
      </w:r>
      <w:r w:rsidRPr="00EE30CC">
        <w:rPr>
          <w:rFonts w:ascii="Times New Roman" w:hAnsi="Times New Roman" w:cs="Times New Roman"/>
          <w:sz w:val="24"/>
          <w:szCs w:val="24"/>
        </w:rPr>
        <w:t xml:space="preserve"> pretty good implication that the years in close proximity to 2016, 2017, and 2018 will have no significant differences in sample means. This is safe to assume under the assumption that no law has passed which affected a specific crime to either increase or decrease significantly.</w:t>
      </w:r>
    </w:p>
    <w:p w:rsidR="00792D05" w:rsidRDefault="00792D05" w:rsidP="002A5313">
      <w:pPr>
        <w:jc w:val="both"/>
        <w:rPr>
          <w:rFonts w:ascii="Times New Roman" w:hAnsi="Times New Roman" w:cs="Times New Roman"/>
          <w:sz w:val="24"/>
          <w:szCs w:val="24"/>
        </w:rPr>
      </w:pPr>
    </w:p>
    <w:p w:rsidR="00792D05" w:rsidRDefault="00792D05" w:rsidP="00792D05">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4.</w:t>
      </w:r>
      <w:proofErr w:type="gramEnd"/>
      <w:r>
        <w:rPr>
          <w:rFonts w:ascii="Times New Roman" w:hAnsi="Times New Roman" w:cs="Times New Roman" w:hint="eastAsia"/>
          <w:b/>
          <w:sz w:val="24"/>
          <w:szCs w:val="24"/>
        </w:rPr>
        <w:t xml:space="preserve"> </w:t>
      </w:r>
      <w:r>
        <w:rPr>
          <w:rFonts w:ascii="Times New Roman" w:hAnsi="Times New Roman" w:cs="Times New Roman" w:hint="eastAsia"/>
          <w:sz w:val="24"/>
          <w:szCs w:val="24"/>
        </w:rPr>
        <w:t>One-way ANOVA test (</w:t>
      </w: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rejected)</w:t>
      </w:r>
    </w:p>
    <w:p w:rsidR="00792D05" w:rsidRDefault="00792D05" w:rsidP="00792D05">
      <w:pPr>
        <w:ind w:left="720" w:hanging="720"/>
        <w:rPr>
          <w:rFonts w:ascii="Times New Roman" w:hAnsi="Times New Roman" w:cs="Times New Roman"/>
          <w:sz w:val="24"/>
          <w:szCs w:val="24"/>
        </w:rPr>
      </w:pPr>
    </w:p>
    <w:tbl>
      <w:tblPr>
        <w:tblStyle w:val="TableGrid"/>
        <w:tblW w:w="5541"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tblGrid>
      <w:tr w:rsidR="00792D05" w:rsidRPr="00792D05" w:rsidTr="002B02DD">
        <w:trPr>
          <w:jc w:val="center"/>
        </w:trPr>
        <w:tc>
          <w:tcPr>
            <w:tcW w:w="3369" w:type="dxa"/>
            <w:tcBorders>
              <w:top w:val="single" w:sz="4" w:space="0" w:color="auto"/>
              <w:bottom w:val="single" w:sz="4" w:space="0" w:color="auto"/>
            </w:tcBorders>
          </w:tcPr>
          <w:p w:rsidR="00792D05" w:rsidRPr="00792D05" w:rsidRDefault="00792D05" w:rsidP="002B02DD">
            <w:pPr>
              <w:jc w:val="center"/>
              <w:rPr>
                <w:rFonts w:ascii="Times New Roman" w:hAnsi="Times New Roman" w:cs="Times New Roman"/>
                <w:sz w:val="18"/>
                <w:szCs w:val="24"/>
              </w:rPr>
            </w:pPr>
            <w:r w:rsidRPr="00792D05">
              <w:rPr>
                <w:rFonts w:ascii="Times New Roman" w:hAnsi="Times New Roman" w:cs="Times New Roman"/>
                <w:sz w:val="18"/>
                <w:szCs w:val="24"/>
              </w:rPr>
              <w:t>Crime</w:t>
            </w:r>
          </w:p>
        </w:tc>
        <w:tc>
          <w:tcPr>
            <w:tcW w:w="1086" w:type="dxa"/>
            <w:tcBorders>
              <w:top w:val="single" w:sz="4" w:space="0" w:color="auto"/>
              <w:bottom w:val="single" w:sz="4" w:space="0" w:color="auto"/>
            </w:tcBorders>
          </w:tcPr>
          <w:p w:rsidR="00792D05" w:rsidRPr="00792D05" w:rsidRDefault="00792D05" w:rsidP="002B02DD">
            <w:pPr>
              <w:jc w:val="center"/>
              <w:rPr>
                <w:rFonts w:ascii="Times New Roman" w:hAnsi="Times New Roman" w:cs="Times New Roman"/>
                <w:sz w:val="18"/>
                <w:szCs w:val="24"/>
              </w:rPr>
            </w:pPr>
            <w:r w:rsidRPr="00792D05">
              <w:rPr>
                <w:rFonts w:ascii="Times New Roman" w:hAnsi="Times New Roman" w:cs="Times New Roman"/>
                <w:sz w:val="18"/>
                <w:szCs w:val="24"/>
              </w:rPr>
              <w:t>F-Statistic</w:t>
            </w:r>
          </w:p>
        </w:tc>
        <w:tc>
          <w:tcPr>
            <w:tcW w:w="1086" w:type="dxa"/>
            <w:tcBorders>
              <w:top w:val="single" w:sz="4" w:space="0" w:color="auto"/>
              <w:bottom w:val="single" w:sz="4" w:space="0" w:color="auto"/>
            </w:tcBorders>
          </w:tcPr>
          <w:p w:rsidR="00792D05" w:rsidRPr="00792D05" w:rsidRDefault="00792D05" w:rsidP="002B02DD">
            <w:pPr>
              <w:jc w:val="center"/>
              <w:rPr>
                <w:rFonts w:ascii="Times New Roman" w:hAnsi="Times New Roman" w:cs="Times New Roman"/>
                <w:sz w:val="18"/>
                <w:szCs w:val="24"/>
              </w:rPr>
            </w:pPr>
            <w:r w:rsidRPr="00792D05">
              <w:rPr>
                <w:rFonts w:ascii="Times New Roman" w:hAnsi="Times New Roman" w:cs="Times New Roman"/>
                <w:sz w:val="18"/>
                <w:szCs w:val="24"/>
              </w:rPr>
              <w:t>Sig.</w:t>
            </w:r>
          </w:p>
        </w:tc>
      </w:tr>
      <w:tr w:rsidR="00792D05" w:rsidRPr="00792D05" w:rsidTr="002B02DD">
        <w:trPr>
          <w:jc w:val="center"/>
        </w:trPr>
        <w:tc>
          <w:tcPr>
            <w:tcW w:w="3369" w:type="dxa"/>
            <w:tcBorders>
              <w:top w:val="single" w:sz="4" w:space="0" w:color="auto"/>
            </w:tcBorders>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Arson</w:t>
            </w:r>
          </w:p>
        </w:tc>
        <w:tc>
          <w:tcPr>
            <w:tcW w:w="1086" w:type="dxa"/>
            <w:tcBorders>
              <w:top w:val="single" w:sz="4" w:space="0" w:color="auto"/>
            </w:tcBorders>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8.31</w:t>
            </w:r>
          </w:p>
        </w:tc>
        <w:tc>
          <w:tcPr>
            <w:tcW w:w="1086" w:type="dxa"/>
            <w:tcBorders>
              <w:top w:val="single" w:sz="4" w:space="0" w:color="auto"/>
            </w:tcBorders>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Burglary</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6.34</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Concealed carry license violation</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27.54</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Homicide</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4.30</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0.02</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Interference with public officer</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11.45</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Motor vehicle theft</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4.39</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0.02</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lastRenderedPageBreak/>
              <w:t>Robbery</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7.55</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r w:rsidR="00792D05" w:rsidRPr="00792D05" w:rsidTr="002B02DD">
        <w:trPr>
          <w:jc w:val="center"/>
        </w:trPr>
        <w:tc>
          <w:tcPr>
            <w:tcW w:w="3369" w:type="dxa"/>
          </w:tcPr>
          <w:p w:rsidR="00792D05" w:rsidRPr="00792D05" w:rsidRDefault="00792D05" w:rsidP="002B02DD">
            <w:pPr>
              <w:rPr>
                <w:rFonts w:ascii="Times New Roman" w:hAnsi="Times New Roman" w:cs="Times New Roman"/>
                <w:sz w:val="18"/>
              </w:rPr>
            </w:pPr>
            <w:r w:rsidRPr="00792D05">
              <w:rPr>
                <w:rFonts w:ascii="Times New Roman" w:hAnsi="Times New Roman" w:cs="Times New Roman"/>
                <w:sz w:val="18"/>
              </w:rPr>
              <w:t>Weapons violation</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21.06</w:t>
            </w:r>
          </w:p>
        </w:tc>
        <w:tc>
          <w:tcPr>
            <w:tcW w:w="1086" w:type="dxa"/>
          </w:tcPr>
          <w:p w:rsidR="00792D05" w:rsidRPr="00792D05" w:rsidRDefault="002B02DD" w:rsidP="002B02DD">
            <w:pPr>
              <w:jc w:val="center"/>
              <w:rPr>
                <w:rFonts w:ascii="Times New Roman" w:hAnsi="Times New Roman" w:cs="Times New Roman"/>
                <w:sz w:val="18"/>
                <w:szCs w:val="24"/>
              </w:rPr>
            </w:pPr>
            <w:r>
              <w:rPr>
                <w:rFonts w:ascii="Times New Roman" w:hAnsi="Times New Roman" w:cs="Times New Roman" w:hint="eastAsia"/>
                <w:sz w:val="18"/>
                <w:szCs w:val="24"/>
              </w:rPr>
              <w:t>0.00</w:t>
            </w:r>
          </w:p>
        </w:tc>
      </w:tr>
    </w:tbl>
    <w:p w:rsidR="00875FC3" w:rsidRDefault="00875FC3" w:rsidP="00875FC3">
      <w:pPr>
        <w:jc w:val="both"/>
        <w:rPr>
          <w:rFonts w:ascii="Times New Roman" w:hAnsi="Times New Roman" w:cs="Times New Roman"/>
          <w:sz w:val="24"/>
          <w:szCs w:val="24"/>
        </w:rPr>
      </w:pPr>
    </w:p>
    <w:p w:rsidR="00875FC3" w:rsidRDefault="00875FC3" w:rsidP="003A68D6">
      <w:pPr>
        <w:shd w:val="clear" w:color="auto" w:fill="FFFFFF"/>
        <w:jc w:val="both"/>
        <w:rPr>
          <w:rFonts w:ascii="Times New Roman" w:hAnsi="Times New Roman" w:cs="Times New Roman"/>
          <w:color w:val="000000"/>
          <w:sz w:val="24"/>
          <w:szCs w:val="24"/>
        </w:rPr>
      </w:pPr>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0</w:t>
      </w:r>
      <w:r>
        <w:rPr>
          <w:rFonts w:ascii="Times New Roman" w:hAnsi="Times New Roman" w:cs="Times New Roman" w:hint="eastAsia"/>
          <w:sz w:val="24"/>
          <w:szCs w:val="24"/>
        </w:rPr>
        <w:t xml:space="preserve"> rejected</w:t>
      </w:r>
      <w:r>
        <w:rPr>
          <w:rFonts w:ascii="Times New Roman" w:hAnsi="Times New Roman" w:cs="Times New Roman" w:hint="eastAsia"/>
          <w:color w:val="000000"/>
          <w:sz w:val="24"/>
          <w:szCs w:val="24"/>
        </w:rPr>
        <w:t xml:space="preserve"> crimes (Table 4)</w:t>
      </w:r>
      <w:r w:rsidRPr="002B02DD">
        <w:rPr>
          <w:rFonts w:ascii="Times New Roman" w:eastAsia="Times New Roman" w:hAnsi="Times New Roman" w:cs="Times New Roman"/>
          <w:color w:val="000000"/>
          <w:sz w:val="24"/>
          <w:szCs w:val="24"/>
        </w:rPr>
        <w:t xml:space="preserve"> indicates that the </w:t>
      </w:r>
      <w:r>
        <w:rPr>
          <w:rFonts w:ascii="Times New Roman" w:hAnsi="Times New Roman" w:cs="Times New Roman" w:hint="eastAsia"/>
          <w:color w:val="000000"/>
          <w:sz w:val="24"/>
          <w:szCs w:val="24"/>
        </w:rPr>
        <w:t>group</w:t>
      </w:r>
      <w:r w:rsidRPr="002B02DD">
        <w:rPr>
          <w:rFonts w:ascii="Times New Roman" w:eastAsia="Times New Roman" w:hAnsi="Times New Roman" w:cs="Times New Roman"/>
          <w:color w:val="000000"/>
          <w:sz w:val="24"/>
          <w:szCs w:val="24"/>
        </w:rPr>
        <w:t xml:space="preserve"> size was</w:t>
      </w:r>
      <w:r>
        <w:rPr>
          <w:rFonts w:ascii="Times New Roman" w:hAnsi="Times New Roman" w:cs="Times New Roman" w:hint="eastAsia"/>
          <w:color w:val="000000"/>
          <w:sz w:val="24"/>
          <w:szCs w:val="24"/>
        </w:rPr>
        <w:t xml:space="preserve"> either too</w:t>
      </w:r>
      <w:r w:rsidRPr="002B02DD">
        <w:rPr>
          <w:rFonts w:ascii="Times New Roman" w:eastAsia="Times New Roman" w:hAnsi="Times New Roman" w:cs="Times New Roman"/>
          <w:color w:val="000000"/>
          <w:sz w:val="24"/>
          <w:szCs w:val="24"/>
        </w:rPr>
        <w:t xml:space="preserve"> low (low crime occurrences for that crime overall) or </w:t>
      </w:r>
      <w:r>
        <w:rPr>
          <w:rFonts w:ascii="Times New Roman" w:hAnsi="Times New Roman" w:cs="Times New Roman" w:hint="eastAsia"/>
          <w:color w:val="000000"/>
          <w:sz w:val="24"/>
          <w:szCs w:val="24"/>
        </w:rPr>
        <w:t xml:space="preserve">that </w:t>
      </w:r>
      <w:r w:rsidR="00B822B8">
        <w:rPr>
          <w:rFonts w:ascii="Times New Roman" w:hAnsi="Times New Roman" w:cs="Times New Roman" w:hint="eastAsia"/>
          <w:color w:val="000000"/>
          <w:sz w:val="24"/>
          <w:szCs w:val="24"/>
        </w:rPr>
        <w:t>total</w:t>
      </w:r>
      <w:r w:rsidRPr="002B02DD">
        <w:rPr>
          <w:rFonts w:ascii="Times New Roman" w:eastAsia="Times New Roman" w:hAnsi="Times New Roman" w:cs="Times New Roman"/>
          <w:color w:val="000000"/>
          <w:sz w:val="24"/>
          <w:szCs w:val="24"/>
        </w:rPr>
        <w:t xml:space="preserve"> count of </w:t>
      </w:r>
      <w:r w:rsidR="00B822B8">
        <w:rPr>
          <w:rFonts w:ascii="Times New Roman" w:hAnsi="Times New Roman" w:cs="Times New Roman" w:hint="eastAsia"/>
          <w:color w:val="000000"/>
          <w:sz w:val="24"/>
          <w:szCs w:val="24"/>
        </w:rPr>
        <w:t xml:space="preserve">a </w:t>
      </w:r>
      <w:r w:rsidRPr="002B02DD">
        <w:rPr>
          <w:rFonts w:ascii="Times New Roman" w:eastAsia="Times New Roman" w:hAnsi="Times New Roman" w:cs="Times New Roman"/>
          <w:color w:val="000000"/>
          <w:sz w:val="24"/>
          <w:szCs w:val="24"/>
        </w:rPr>
        <w:t xml:space="preserve">crime have been increasing or decreasing noticeably over </w:t>
      </w:r>
      <w:r w:rsidR="00B822B8">
        <w:rPr>
          <w:rFonts w:ascii="Times New Roman" w:hAnsi="Times New Roman" w:cs="Times New Roman" w:hint="eastAsia"/>
          <w:color w:val="000000"/>
          <w:sz w:val="24"/>
          <w:szCs w:val="24"/>
        </w:rPr>
        <w:t>the 3 years</w:t>
      </w:r>
      <w:r w:rsidRPr="002B02DD">
        <w:rPr>
          <w:rFonts w:ascii="Times New Roman" w:eastAsia="Times New Roman" w:hAnsi="Times New Roman" w:cs="Times New Roman"/>
          <w:color w:val="000000"/>
          <w:sz w:val="24"/>
          <w:szCs w:val="24"/>
        </w:rPr>
        <w:t xml:space="preserve">. </w:t>
      </w:r>
      <w:r>
        <w:rPr>
          <w:rFonts w:ascii="Times New Roman" w:hAnsi="Times New Roman" w:cs="Times New Roman" w:hint="eastAsia"/>
          <w:color w:val="000000"/>
          <w:sz w:val="24"/>
          <w:szCs w:val="24"/>
        </w:rPr>
        <w:t xml:space="preserve"> </w:t>
      </w:r>
      <w:r w:rsidR="00C27F4E">
        <w:rPr>
          <w:rFonts w:ascii="Times New Roman" w:hAnsi="Times New Roman" w:cs="Times New Roman" w:hint="eastAsia"/>
          <w:color w:val="000000"/>
          <w:sz w:val="24"/>
          <w:szCs w:val="24"/>
        </w:rPr>
        <w:t xml:space="preserve">These crimes </w:t>
      </w:r>
      <w:r w:rsidR="003A68D6">
        <w:rPr>
          <w:rFonts w:ascii="Times New Roman" w:hAnsi="Times New Roman" w:cs="Times New Roman" w:hint="eastAsia"/>
          <w:color w:val="000000"/>
          <w:sz w:val="24"/>
          <w:szCs w:val="24"/>
        </w:rPr>
        <w:t>were</w:t>
      </w:r>
      <w:r w:rsidR="00C27F4E">
        <w:rPr>
          <w:rFonts w:ascii="Times New Roman" w:hAnsi="Times New Roman" w:cs="Times New Roman" w:hint="eastAsia"/>
          <w:color w:val="000000"/>
          <w:sz w:val="24"/>
          <w:szCs w:val="24"/>
        </w:rPr>
        <w:t xml:space="preserve"> compared to the premature bar graph analysis. </w:t>
      </w:r>
      <w:r w:rsidR="00C27F4E">
        <w:rPr>
          <w:rFonts w:ascii="Times New Roman" w:eastAsia="Times New Roman" w:hAnsi="Times New Roman" w:cs="Times New Roman"/>
          <w:color w:val="000000"/>
          <w:sz w:val="24"/>
          <w:szCs w:val="24"/>
        </w:rPr>
        <w:t xml:space="preserve">Below are the </w:t>
      </w:r>
      <w:r w:rsidRPr="002B02DD">
        <w:rPr>
          <w:rFonts w:ascii="Times New Roman" w:eastAsia="Times New Roman" w:hAnsi="Times New Roman" w:cs="Times New Roman"/>
          <w:color w:val="000000"/>
          <w:sz w:val="24"/>
          <w:szCs w:val="24"/>
        </w:rPr>
        <w:t xml:space="preserve">observations which were made </w:t>
      </w:r>
      <w:r>
        <w:rPr>
          <w:rFonts w:ascii="Times New Roman" w:hAnsi="Times New Roman" w:cs="Times New Roman" w:hint="eastAsia"/>
          <w:color w:val="000000"/>
          <w:sz w:val="24"/>
          <w:szCs w:val="24"/>
        </w:rPr>
        <w:t>initially</w:t>
      </w:r>
      <w:r w:rsidR="00C27F4E">
        <w:rPr>
          <w:rFonts w:ascii="Times New Roman" w:hAnsi="Times New Roman" w:cs="Times New Roman" w:hint="eastAsia"/>
          <w:color w:val="000000"/>
          <w:sz w:val="24"/>
          <w:szCs w:val="24"/>
        </w:rPr>
        <w:t>:</w:t>
      </w:r>
    </w:p>
    <w:p w:rsidR="002B02DD" w:rsidRPr="002B02DD" w:rsidRDefault="003A68D6"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Arson</w:t>
      </w:r>
      <w:r w:rsidRPr="002B02DD">
        <w:rPr>
          <w:rFonts w:ascii="Times New Roman" w:eastAsia="Times New Roman" w:hAnsi="Times New Roman" w:cs="Times New Roman"/>
          <w:color w:val="000000"/>
          <w:sz w:val="24"/>
          <w:szCs w:val="24"/>
        </w:rPr>
        <w:t>:</w:t>
      </w:r>
      <w:r w:rsidR="002B02DD" w:rsidRPr="002B02DD">
        <w:rPr>
          <w:rFonts w:ascii="Times New Roman" w:eastAsia="Times New Roman" w:hAnsi="Times New Roman" w:cs="Times New Roman"/>
          <w:color w:val="000000"/>
          <w:sz w:val="24"/>
          <w:szCs w:val="24"/>
        </w:rPr>
        <w:t xml:space="preserve"> Decreased over the years.</w:t>
      </w:r>
    </w:p>
    <w:p w:rsidR="002B02DD" w:rsidRPr="002B02DD" w:rsidRDefault="003A68D6"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Burglary</w:t>
      </w:r>
      <w:r w:rsidRPr="002B02DD">
        <w:rPr>
          <w:rFonts w:ascii="Times New Roman" w:eastAsia="Times New Roman" w:hAnsi="Times New Roman" w:cs="Times New Roman"/>
          <w:color w:val="000000"/>
          <w:sz w:val="24"/>
          <w:szCs w:val="24"/>
        </w:rPr>
        <w:t>:</w:t>
      </w:r>
      <w:r w:rsidR="002B02DD" w:rsidRPr="002B02DD">
        <w:rPr>
          <w:rFonts w:ascii="Times New Roman" w:eastAsia="Times New Roman" w:hAnsi="Times New Roman" w:cs="Times New Roman"/>
          <w:color w:val="000000"/>
          <w:sz w:val="24"/>
          <w:szCs w:val="24"/>
        </w:rPr>
        <w:t xml:space="preserve"> Decreased every year.</w:t>
      </w:r>
    </w:p>
    <w:p w:rsidR="002B02DD" w:rsidRPr="002B02DD" w:rsidRDefault="002B02DD"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 xml:space="preserve">Concealed carry license </w:t>
      </w:r>
      <w:r w:rsidR="003A68D6" w:rsidRPr="002B02DD">
        <w:rPr>
          <w:rFonts w:ascii="Times New Roman" w:eastAsia="Times New Roman" w:hAnsi="Times New Roman" w:cs="Times New Roman"/>
          <w:b/>
          <w:bCs/>
          <w:color w:val="000000"/>
          <w:sz w:val="24"/>
          <w:szCs w:val="24"/>
        </w:rPr>
        <w:t>violation</w:t>
      </w:r>
      <w:r w:rsidR="003A68D6" w:rsidRPr="002B02DD">
        <w:rPr>
          <w:rFonts w:ascii="Times New Roman" w:eastAsia="Times New Roman" w:hAnsi="Times New Roman" w:cs="Times New Roman"/>
          <w:color w:val="000000"/>
          <w:sz w:val="24"/>
          <w:szCs w:val="24"/>
        </w:rPr>
        <w:t>:</w:t>
      </w:r>
      <w:r w:rsidRPr="002B02DD">
        <w:rPr>
          <w:rFonts w:ascii="Times New Roman" w:eastAsia="Times New Roman" w:hAnsi="Times New Roman" w:cs="Times New Roman"/>
          <w:color w:val="000000"/>
          <w:sz w:val="24"/>
          <w:szCs w:val="24"/>
        </w:rPr>
        <w:t xml:space="preserve"> Increased over the years.</w:t>
      </w:r>
    </w:p>
    <w:p w:rsidR="002B02DD" w:rsidRPr="002B02DD" w:rsidRDefault="003A68D6"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Homicide</w:t>
      </w:r>
      <w:r w:rsidRPr="002B02DD">
        <w:rPr>
          <w:rFonts w:ascii="Times New Roman" w:eastAsia="Times New Roman" w:hAnsi="Times New Roman" w:cs="Times New Roman"/>
          <w:color w:val="000000"/>
          <w:sz w:val="24"/>
          <w:szCs w:val="24"/>
        </w:rPr>
        <w:t>:</w:t>
      </w:r>
      <w:r w:rsidR="002B02DD" w:rsidRPr="002B02DD">
        <w:rPr>
          <w:rFonts w:ascii="Times New Roman" w:eastAsia="Times New Roman" w:hAnsi="Times New Roman" w:cs="Times New Roman"/>
          <w:color w:val="000000"/>
          <w:sz w:val="24"/>
          <w:szCs w:val="24"/>
        </w:rPr>
        <w:t xml:space="preserve"> Decreased over the years.</w:t>
      </w:r>
    </w:p>
    <w:p w:rsidR="002B02DD" w:rsidRPr="002B02DD" w:rsidRDefault="002B02DD"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 xml:space="preserve">Interference with public </w:t>
      </w:r>
      <w:r w:rsidR="003A68D6" w:rsidRPr="002B02DD">
        <w:rPr>
          <w:rFonts w:ascii="Times New Roman" w:eastAsia="Times New Roman" w:hAnsi="Times New Roman" w:cs="Times New Roman"/>
          <w:b/>
          <w:bCs/>
          <w:color w:val="000000"/>
          <w:sz w:val="24"/>
          <w:szCs w:val="24"/>
        </w:rPr>
        <w:t>officer</w:t>
      </w:r>
      <w:r w:rsidR="003A68D6" w:rsidRPr="002B02DD">
        <w:rPr>
          <w:rFonts w:ascii="Times New Roman" w:eastAsia="Times New Roman" w:hAnsi="Times New Roman" w:cs="Times New Roman"/>
          <w:color w:val="000000"/>
          <w:sz w:val="24"/>
          <w:szCs w:val="24"/>
        </w:rPr>
        <w:t>:</w:t>
      </w:r>
      <w:r w:rsidRPr="002B02DD">
        <w:rPr>
          <w:rFonts w:ascii="Times New Roman" w:eastAsia="Times New Roman" w:hAnsi="Times New Roman" w:cs="Times New Roman"/>
          <w:color w:val="000000"/>
          <w:sz w:val="24"/>
          <w:szCs w:val="24"/>
        </w:rPr>
        <w:t xml:space="preserve"> No trend from 2016 to 2017, but increased from 2017 to 2018.</w:t>
      </w:r>
    </w:p>
    <w:p w:rsidR="002B02DD" w:rsidRPr="002B02DD" w:rsidRDefault="002B02DD"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 xml:space="preserve">Motor vehicle </w:t>
      </w:r>
      <w:r w:rsidR="003A68D6" w:rsidRPr="002B02DD">
        <w:rPr>
          <w:rFonts w:ascii="Times New Roman" w:eastAsia="Times New Roman" w:hAnsi="Times New Roman" w:cs="Times New Roman"/>
          <w:b/>
          <w:bCs/>
          <w:color w:val="000000"/>
          <w:sz w:val="24"/>
          <w:szCs w:val="24"/>
        </w:rPr>
        <w:t>theft</w:t>
      </w:r>
      <w:r w:rsidR="003A68D6" w:rsidRPr="002B02DD">
        <w:rPr>
          <w:rFonts w:ascii="Times New Roman" w:eastAsia="Times New Roman" w:hAnsi="Times New Roman" w:cs="Times New Roman"/>
          <w:color w:val="000000"/>
          <w:sz w:val="24"/>
          <w:szCs w:val="24"/>
        </w:rPr>
        <w:t>:</w:t>
      </w:r>
      <w:r w:rsidRPr="002B02DD">
        <w:rPr>
          <w:rFonts w:ascii="Times New Roman" w:eastAsia="Times New Roman" w:hAnsi="Times New Roman" w:cs="Times New Roman"/>
          <w:color w:val="000000"/>
          <w:sz w:val="24"/>
          <w:szCs w:val="24"/>
        </w:rPr>
        <w:t xml:space="preserve"> Increased from 2016 to 2017, but decreased in 2018.</w:t>
      </w:r>
    </w:p>
    <w:p w:rsidR="002B02DD" w:rsidRPr="002B02DD" w:rsidRDefault="003A68D6"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Robbery</w:t>
      </w:r>
      <w:r w:rsidRPr="002B02DD">
        <w:rPr>
          <w:rFonts w:ascii="Times New Roman" w:eastAsia="Times New Roman" w:hAnsi="Times New Roman" w:cs="Times New Roman"/>
          <w:color w:val="000000"/>
          <w:sz w:val="24"/>
          <w:szCs w:val="24"/>
        </w:rPr>
        <w:t>:</w:t>
      </w:r>
      <w:r w:rsidR="002B02DD" w:rsidRPr="002B02DD">
        <w:rPr>
          <w:rFonts w:ascii="Times New Roman" w:eastAsia="Times New Roman" w:hAnsi="Times New Roman" w:cs="Times New Roman"/>
          <w:color w:val="000000"/>
          <w:sz w:val="24"/>
          <w:szCs w:val="24"/>
        </w:rPr>
        <w:t xml:space="preserve"> Decreased significantly in the year of 2018 compared to the past two years.</w:t>
      </w:r>
    </w:p>
    <w:p w:rsidR="002B02DD" w:rsidRPr="002B02DD" w:rsidRDefault="002B02DD" w:rsidP="002B02DD">
      <w:pPr>
        <w:numPr>
          <w:ilvl w:val="0"/>
          <w:numId w:val="10"/>
        </w:numPr>
        <w:shd w:val="clear" w:color="auto" w:fill="FFFFFF"/>
        <w:ind w:left="480" w:right="480"/>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b/>
          <w:bCs/>
          <w:color w:val="000000"/>
          <w:sz w:val="24"/>
          <w:szCs w:val="24"/>
        </w:rPr>
        <w:t xml:space="preserve">Weapons </w:t>
      </w:r>
      <w:r w:rsidR="003A68D6" w:rsidRPr="002B02DD">
        <w:rPr>
          <w:rFonts w:ascii="Times New Roman" w:eastAsia="Times New Roman" w:hAnsi="Times New Roman" w:cs="Times New Roman"/>
          <w:b/>
          <w:bCs/>
          <w:color w:val="000000"/>
          <w:sz w:val="24"/>
          <w:szCs w:val="24"/>
        </w:rPr>
        <w:t>violation</w:t>
      </w:r>
      <w:r w:rsidR="003A68D6" w:rsidRPr="002B02DD">
        <w:rPr>
          <w:rFonts w:ascii="Times New Roman" w:eastAsia="Times New Roman" w:hAnsi="Times New Roman" w:cs="Times New Roman"/>
          <w:color w:val="000000"/>
          <w:sz w:val="24"/>
          <w:szCs w:val="24"/>
        </w:rPr>
        <w:t>:</w:t>
      </w:r>
      <w:r w:rsidRPr="002B02DD">
        <w:rPr>
          <w:rFonts w:ascii="Times New Roman" w:eastAsia="Times New Roman" w:hAnsi="Times New Roman" w:cs="Times New Roman"/>
          <w:color w:val="000000"/>
          <w:sz w:val="24"/>
          <w:szCs w:val="24"/>
        </w:rPr>
        <w:t xml:space="preserve"> Significantly increased over the years.</w:t>
      </w:r>
    </w:p>
    <w:p w:rsidR="00CA4A77" w:rsidRDefault="00CA4A77" w:rsidP="002B02DD">
      <w:pPr>
        <w:shd w:val="clear" w:color="auto" w:fill="FFFFFF"/>
        <w:jc w:val="both"/>
        <w:rPr>
          <w:rFonts w:ascii="Times New Roman" w:hAnsi="Times New Roman" w:cs="Times New Roman"/>
          <w:color w:val="000000"/>
          <w:sz w:val="24"/>
          <w:szCs w:val="24"/>
        </w:rPr>
      </w:pPr>
    </w:p>
    <w:p w:rsidR="002B02DD" w:rsidRPr="002B02DD" w:rsidRDefault="002B02DD" w:rsidP="002B02DD">
      <w:pPr>
        <w:shd w:val="clear" w:color="auto" w:fill="FFFFFF"/>
        <w:jc w:val="both"/>
        <w:rPr>
          <w:rFonts w:ascii="Times New Roman" w:eastAsia="Times New Roman" w:hAnsi="Times New Roman" w:cs="Times New Roman"/>
          <w:color w:val="000000"/>
          <w:sz w:val="24"/>
          <w:szCs w:val="24"/>
        </w:rPr>
      </w:pPr>
      <w:r w:rsidRPr="002B02DD">
        <w:rPr>
          <w:rFonts w:ascii="Times New Roman" w:eastAsia="Times New Roman" w:hAnsi="Times New Roman" w:cs="Times New Roman"/>
          <w:color w:val="000000"/>
          <w:sz w:val="24"/>
          <w:szCs w:val="24"/>
        </w:rPr>
        <w:t xml:space="preserve">These </w:t>
      </w:r>
      <w:r w:rsidR="003A68D6">
        <w:rPr>
          <w:rFonts w:ascii="Times New Roman" w:hAnsi="Times New Roman" w:cs="Times New Roman"/>
          <w:color w:val="000000"/>
          <w:sz w:val="24"/>
          <w:szCs w:val="24"/>
        </w:rPr>
        <w:t>initial</w:t>
      </w:r>
      <w:r w:rsidR="003A68D6">
        <w:rPr>
          <w:rFonts w:ascii="Times New Roman" w:hAnsi="Times New Roman" w:cs="Times New Roman" w:hint="eastAsia"/>
          <w:color w:val="000000"/>
          <w:sz w:val="24"/>
          <w:szCs w:val="24"/>
        </w:rPr>
        <w:t xml:space="preserve"> observations </w:t>
      </w:r>
      <w:r w:rsidRPr="002B02DD">
        <w:rPr>
          <w:rFonts w:ascii="Times New Roman" w:eastAsia="Times New Roman" w:hAnsi="Times New Roman" w:cs="Times New Roman"/>
          <w:color w:val="000000"/>
          <w:sz w:val="24"/>
          <w:szCs w:val="24"/>
        </w:rPr>
        <w:t>provide some insights as to why the null hypothes</w:t>
      </w:r>
      <w:r w:rsidR="003A68D6">
        <w:rPr>
          <w:rFonts w:ascii="Times New Roman" w:eastAsia="Times New Roman" w:hAnsi="Times New Roman" w:cs="Times New Roman"/>
          <w:color w:val="000000"/>
          <w:sz w:val="24"/>
          <w:szCs w:val="24"/>
        </w:rPr>
        <w:t>is could have been rejected</w:t>
      </w:r>
      <w:r w:rsidRPr="002B02DD">
        <w:rPr>
          <w:rFonts w:ascii="Times New Roman" w:eastAsia="Times New Roman" w:hAnsi="Times New Roman" w:cs="Times New Roman"/>
          <w:color w:val="000000"/>
          <w:sz w:val="24"/>
          <w:szCs w:val="24"/>
        </w:rPr>
        <w:t>.</w:t>
      </w:r>
    </w:p>
    <w:p w:rsidR="00792D05" w:rsidRDefault="00792D05" w:rsidP="00792D05">
      <w:pPr>
        <w:jc w:val="both"/>
        <w:rPr>
          <w:rFonts w:ascii="Times New Roman" w:hAnsi="Times New Roman" w:cs="Times New Roman"/>
          <w:sz w:val="24"/>
          <w:szCs w:val="24"/>
        </w:rPr>
      </w:pPr>
    </w:p>
    <w:p w:rsidR="00FD6155" w:rsidRDefault="00FD6155" w:rsidP="00792D05">
      <w:pPr>
        <w:jc w:val="both"/>
        <w:rPr>
          <w:rFonts w:ascii="Times New Roman" w:hAnsi="Times New Roman" w:cs="Times New Roman"/>
          <w:sz w:val="24"/>
          <w:szCs w:val="24"/>
        </w:rPr>
      </w:pPr>
      <w:r w:rsidRPr="00FD6155">
        <w:rPr>
          <w:rFonts w:ascii="Times New Roman" w:eastAsiaTheme="majorEastAsia" w:hAnsi="Times New Roman" w:cs="Times New Roman"/>
          <w:b/>
          <w:i/>
          <w:color w:val="4BACC6" w:themeColor="accent5"/>
          <w:sz w:val="28"/>
          <w:szCs w:val="24"/>
        </w:rPr>
        <w:t>Kruskal-Wallis H test</w:t>
      </w:r>
    </w:p>
    <w:p w:rsidR="00FD6155" w:rsidRDefault="00FD6155" w:rsidP="00792D05">
      <w:pPr>
        <w:jc w:val="both"/>
        <w:rPr>
          <w:rFonts w:ascii="Times New Roman" w:hAnsi="Times New Roman" w:cs="Times New Roman"/>
          <w:sz w:val="24"/>
          <w:szCs w:val="24"/>
        </w:rPr>
      </w:pPr>
    </w:p>
    <w:p w:rsidR="00FD6155" w:rsidRDefault="00FD6155" w:rsidP="00792D05">
      <w:pPr>
        <w:jc w:val="both"/>
        <w:rPr>
          <w:rFonts w:ascii="Times New Roman" w:hAnsi="Times New Roman" w:cs="Times New Roman"/>
          <w:sz w:val="24"/>
          <w:szCs w:val="24"/>
        </w:rPr>
      </w:pPr>
      <w:r>
        <w:rPr>
          <w:rFonts w:ascii="Times New Roman" w:hAnsi="Times New Roman" w:cs="Times New Roman" w:hint="eastAsia"/>
          <w:sz w:val="24"/>
          <w:szCs w:val="24"/>
        </w:rPr>
        <w:t xml:space="preserve">Kruskal-Wallis H test was performed on the nonparametric crimes (Table 2) since they could not be tested via one-way ANOVA test. </w:t>
      </w:r>
      <w:r w:rsidR="000402C4">
        <w:rPr>
          <w:rFonts w:ascii="Times New Roman" w:hAnsi="Times New Roman" w:cs="Times New Roman" w:hint="eastAsia"/>
          <w:sz w:val="24"/>
          <w:szCs w:val="24"/>
        </w:rPr>
        <w:t>Post hoc comparisons between the groups were not analyzed since determination of which group or groups were different was not of interest.</w:t>
      </w:r>
    </w:p>
    <w:p w:rsidR="00FD6155" w:rsidRDefault="00FD6155" w:rsidP="00792D05">
      <w:pPr>
        <w:jc w:val="both"/>
        <w:rPr>
          <w:rFonts w:ascii="Times New Roman" w:hAnsi="Times New Roman" w:cs="Times New Roman"/>
          <w:sz w:val="24"/>
          <w:szCs w:val="24"/>
        </w:rPr>
      </w:pPr>
    </w:p>
    <w:p w:rsidR="00FD6155" w:rsidRPr="00C76C37" w:rsidRDefault="00FD6155" w:rsidP="00FD6155">
      <w:pPr>
        <w:jc w:val="center"/>
        <w:rPr>
          <w:rFonts w:ascii="Times New Roman" w:hAnsi="Times New Roman" w:cs="Times New Roman"/>
          <w:b/>
          <w:sz w:val="24"/>
          <w:szCs w:val="24"/>
          <w:u w:val="single"/>
        </w:rPr>
      </w:pPr>
      <w:r w:rsidRPr="00FD6155">
        <w:rPr>
          <w:rFonts w:ascii="Times New Roman" w:hAnsi="Times New Roman" w:cs="Times New Roman"/>
          <w:b/>
          <w:sz w:val="24"/>
          <w:szCs w:val="24"/>
          <w:u w:val="single"/>
        </w:rPr>
        <w:t xml:space="preserve">Kruskal-Wallis H </w:t>
      </w:r>
      <w:r w:rsidRPr="00C76C37">
        <w:rPr>
          <w:rFonts w:ascii="Times New Roman" w:hAnsi="Times New Roman" w:cs="Times New Roman"/>
          <w:b/>
          <w:sz w:val="24"/>
          <w:szCs w:val="24"/>
          <w:u w:val="single"/>
        </w:rPr>
        <w:t>Test Hypothesis</w:t>
      </w:r>
    </w:p>
    <w:p w:rsidR="00FD6155" w:rsidRPr="00C76C37" w:rsidRDefault="00FD6155" w:rsidP="00FD6155">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 xml:space="preserve">0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FD6155">
        <w:rPr>
          <w:rFonts w:ascii="Times New Roman" w:hAnsi="Times New Roman" w:cs="Times New Roman"/>
          <w:sz w:val="24"/>
          <w:szCs w:val="24"/>
        </w:rPr>
        <w:t>The population median of all of the groups are equal.</w:t>
      </w:r>
    </w:p>
    <w:p w:rsidR="00FD6155" w:rsidRPr="00C76C37" w:rsidRDefault="00FD6155" w:rsidP="00FD6155">
      <w:pPr>
        <w:jc w:val="center"/>
        <w:rPr>
          <w:rFonts w:ascii="Times New Roman" w:hAnsi="Times New Roman" w:cs="Times New Roman"/>
          <w:sz w:val="24"/>
          <w:szCs w:val="24"/>
        </w:rPr>
      </w:pPr>
      <w:proofErr w:type="gramStart"/>
      <w:r w:rsidRPr="00C76C37">
        <w:rPr>
          <w:rFonts w:ascii="Times New Roman" w:hAnsi="Times New Roman" w:cs="Times New Roman"/>
          <w:i/>
          <w:sz w:val="24"/>
          <w:szCs w:val="24"/>
        </w:rPr>
        <w:t>H</w:t>
      </w:r>
      <w:r w:rsidRPr="00C76C37">
        <w:rPr>
          <w:rFonts w:ascii="Times New Roman" w:hAnsi="Times New Roman" w:cs="Times New Roman"/>
          <w:i/>
          <w:sz w:val="24"/>
          <w:szCs w:val="24"/>
          <w:vertAlign w:val="subscript"/>
        </w:rPr>
        <w:t>a</w:t>
      </w:r>
      <w:r w:rsidRPr="00C76C37">
        <w:rPr>
          <w:rFonts w:ascii="Times New Roman" w:hAnsi="Times New Roman" w:cs="Times New Roman"/>
          <w:sz w:val="24"/>
          <w:szCs w:val="24"/>
          <w:vertAlign w:val="subscript"/>
        </w:rPr>
        <w:t xml:space="preserve"> </w:t>
      </w:r>
      <w:r w:rsidRPr="00C76C37">
        <w:rPr>
          <w:rFonts w:ascii="Times New Roman" w:hAnsi="Times New Roman" w:cs="Times New Roman"/>
          <w:sz w:val="24"/>
          <w:szCs w:val="24"/>
        </w:rPr>
        <w:t>:</w:t>
      </w:r>
      <w:proofErr w:type="gramEnd"/>
      <w:r w:rsidRPr="00C76C37">
        <w:rPr>
          <w:rFonts w:ascii="Times New Roman" w:hAnsi="Times New Roman" w:cs="Times New Roman"/>
          <w:sz w:val="24"/>
          <w:szCs w:val="24"/>
        </w:rPr>
        <w:t xml:space="preserve"> </w:t>
      </w:r>
      <w:r w:rsidRPr="00FD6155">
        <w:rPr>
          <w:rFonts w:ascii="Times New Roman" w:hAnsi="Times New Roman" w:cs="Times New Roman"/>
          <w:sz w:val="24"/>
          <w:szCs w:val="24"/>
        </w:rPr>
        <w:t>The population median of all of the groups are not equal.</w:t>
      </w:r>
    </w:p>
    <w:p w:rsidR="00FD6155" w:rsidRDefault="00FD6155" w:rsidP="00792D05">
      <w:pPr>
        <w:jc w:val="both"/>
        <w:rPr>
          <w:rFonts w:ascii="Times New Roman" w:hAnsi="Times New Roman" w:cs="Times New Roman"/>
          <w:sz w:val="24"/>
          <w:szCs w:val="24"/>
        </w:rPr>
      </w:pPr>
    </w:p>
    <w:p w:rsidR="009538BA" w:rsidRDefault="00FD6155" w:rsidP="009538BA">
      <w:pPr>
        <w:jc w:val="both"/>
        <w:rPr>
          <w:rFonts w:ascii="Times New Roman" w:hAnsi="Times New Roman" w:cs="Times New Roman"/>
          <w:sz w:val="24"/>
          <w:szCs w:val="24"/>
        </w:rPr>
      </w:pPr>
      <w:r>
        <w:rPr>
          <w:rFonts w:ascii="Times New Roman" w:hAnsi="Times New Roman" w:cs="Times New Roman" w:hint="eastAsia"/>
          <w:sz w:val="24"/>
          <w:szCs w:val="24"/>
        </w:rPr>
        <w:t xml:space="preserve">Instead of having </w:t>
      </w:r>
      <w:r w:rsidR="009538BA">
        <w:rPr>
          <w:rFonts w:ascii="Times New Roman" w:hAnsi="Times New Roman" w:cs="Times New Roman"/>
          <w:sz w:val="24"/>
          <w:szCs w:val="24"/>
        </w:rPr>
        <w:t>α level</w:t>
      </w:r>
      <w:r w:rsidR="009538BA">
        <w:rPr>
          <w:rFonts w:ascii="Times New Roman" w:hAnsi="Times New Roman" w:cs="Times New Roman" w:hint="eastAsia"/>
          <w:sz w:val="24"/>
          <w:szCs w:val="24"/>
        </w:rPr>
        <w:t xml:space="preserve"> of </w:t>
      </w:r>
      <w:r w:rsidRPr="00C76C37">
        <w:rPr>
          <w:rFonts w:ascii="Times New Roman" w:hAnsi="Times New Roman" w:cs="Times New Roman"/>
          <w:sz w:val="24"/>
          <w:szCs w:val="24"/>
        </w:rPr>
        <w:t>0.05</w:t>
      </w:r>
      <w:r>
        <w:rPr>
          <w:rFonts w:ascii="Times New Roman" w:hAnsi="Times New Roman" w:cs="Times New Roman" w:hint="eastAsia"/>
          <w:sz w:val="24"/>
          <w:szCs w:val="24"/>
        </w:rPr>
        <w:t xml:space="preserve"> to be the </w:t>
      </w:r>
      <w:r>
        <w:rPr>
          <w:rFonts w:ascii="Times New Roman" w:hAnsi="Times New Roman" w:cs="Times New Roman"/>
          <w:sz w:val="24"/>
          <w:szCs w:val="24"/>
        </w:rPr>
        <w:t>determining</w:t>
      </w:r>
      <w:r>
        <w:rPr>
          <w:rFonts w:ascii="Times New Roman" w:hAnsi="Times New Roman" w:cs="Times New Roman" w:hint="eastAsia"/>
          <w:sz w:val="24"/>
          <w:szCs w:val="24"/>
        </w:rPr>
        <w:t xml:space="preserve"> factor for testing the null hypothesis, critical chi square value </w:t>
      </w:r>
      <w:r w:rsidR="009538BA">
        <w:rPr>
          <w:rFonts w:ascii="Times New Roman" w:hAnsi="Times New Roman" w:cs="Times New Roman" w:hint="eastAsia"/>
          <w:sz w:val="24"/>
          <w:szCs w:val="24"/>
        </w:rPr>
        <w:t>was chosen to be compared to H statistic</w:t>
      </w:r>
      <w:r w:rsidR="00076808">
        <w:rPr>
          <w:rFonts w:ascii="Times New Roman" w:hAnsi="Times New Roman" w:cs="Times New Roman" w:hint="eastAsia"/>
          <w:sz w:val="24"/>
          <w:szCs w:val="24"/>
        </w:rPr>
        <w:t>s</w:t>
      </w:r>
      <w:r w:rsidR="009538BA">
        <w:rPr>
          <w:rFonts w:ascii="Times New Roman" w:hAnsi="Times New Roman" w:cs="Times New Roman" w:hint="eastAsia"/>
          <w:sz w:val="24"/>
          <w:szCs w:val="24"/>
        </w:rPr>
        <w:t xml:space="preserve">. For 2 degrees of freedom and </w:t>
      </w:r>
      <w:r w:rsidR="009538BA">
        <w:rPr>
          <w:rFonts w:ascii="Times New Roman" w:hAnsi="Times New Roman" w:cs="Times New Roman"/>
          <w:sz w:val="24"/>
          <w:szCs w:val="24"/>
        </w:rPr>
        <w:t>α level</w:t>
      </w:r>
      <w:r w:rsidR="009538BA">
        <w:rPr>
          <w:rFonts w:ascii="Times New Roman" w:hAnsi="Times New Roman" w:cs="Times New Roman" w:hint="eastAsia"/>
          <w:sz w:val="24"/>
          <w:szCs w:val="24"/>
        </w:rPr>
        <w:t xml:space="preserve"> of </w:t>
      </w:r>
      <w:r w:rsidR="009538BA" w:rsidRPr="00C76C37">
        <w:rPr>
          <w:rFonts w:ascii="Times New Roman" w:hAnsi="Times New Roman" w:cs="Times New Roman"/>
          <w:sz w:val="24"/>
          <w:szCs w:val="24"/>
        </w:rPr>
        <w:t>0.05</w:t>
      </w:r>
      <w:r w:rsidR="009538BA">
        <w:rPr>
          <w:rFonts w:ascii="Times New Roman" w:hAnsi="Times New Roman" w:cs="Times New Roman" w:hint="eastAsia"/>
          <w:sz w:val="24"/>
          <w:szCs w:val="24"/>
        </w:rPr>
        <w:t xml:space="preserve">, critical chi square value was 5.9915. </w:t>
      </w:r>
      <w:r w:rsidR="009538BA" w:rsidRPr="009538BA">
        <w:rPr>
          <w:rFonts w:ascii="Times New Roman" w:hAnsi="Times New Roman" w:cs="Times New Roman"/>
          <w:sz w:val="24"/>
          <w:szCs w:val="24"/>
        </w:rPr>
        <w:t xml:space="preserve">If the critical chi-square value </w:t>
      </w:r>
      <w:r w:rsidR="009538BA">
        <w:rPr>
          <w:rFonts w:ascii="Times New Roman" w:hAnsi="Times New Roman" w:cs="Times New Roman" w:hint="eastAsia"/>
          <w:sz w:val="24"/>
          <w:szCs w:val="24"/>
        </w:rPr>
        <w:t>wa</w:t>
      </w:r>
      <w:r w:rsidR="009538BA" w:rsidRPr="009538BA">
        <w:rPr>
          <w:rFonts w:ascii="Times New Roman" w:hAnsi="Times New Roman" w:cs="Times New Roman"/>
          <w:sz w:val="24"/>
          <w:szCs w:val="24"/>
        </w:rPr>
        <w:t xml:space="preserve">s less than the H statistic, </w:t>
      </w:r>
      <w:r w:rsidR="009538BA">
        <w:rPr>
          <w:rFonts w:ascii="Times New Roman" w:hAnsi="Times New Roman" w:cs="Times New Roman" w:hint="eastAsia"/>
          <w:sz w:val="24"/>
          <w:szCs w:val="24"/>
        </w:rPr>
        <w:t>null hypothesis was rejected</w:t>
      </w:r>
      <w:r w:rsidR="009538BA" w:rsidRPr="009538BA">
        <w:rPr>
          <w:rFonts w:ascii="Times New Roman" w:hAnsi="Times New Roman" w:cs="Times New Roman"/>
          <w:sz w:val="24"/>
          <w:szCs w:val="24"/>
        </w:rPr>
        <w:t>.</w:t>
      </w:r>
      <w:r w:rsidR="009538BA">
        <w:rPr>
          <w:rFonts w:ascii="Times New Roman" w:hAnsi="Times New Roman" w:cs="Times New Roman" w:hint="eastAsia"/>
          <w:sz w:val="24"/>
          <w:szCs w:val="24"/>
        </w:rPr>
        <w:t xml:space="preserve"> </w:t>
      </w:r>
      <w:r w:rsidR="009538BA">
        <w:rPr>
          <w:rFonts w:ascii="Times New Roman" w:hAnsi="Times New Roman" w:cs="Times New Roman"/>
          <w:sz w:val="24"/>
          <w:szCs w:val="24"/>
        </w:rPr>
        <w:t xml:space="preserve">If the chi-square value </w:t>
      </w:r>
      <w:r w:rsidR="009538BA">
        <w:rPr>
          <w:rFonts w:ascii="Times New Roman" w:hAnsi="Times New Roman" w:cs="Times New Roman" w:hint="eastAsia"/>
          <w:sz w:val="24"/>
          <w:szCs w:val="24"/>
        </w:rPr>
        <w:t>wa</w:t>
      </w:r>
      <w:r w:rsidR="009538BA" w:rsidRPr="009538BA">
        <w:rPr>
          <w:rFonts w:ascii="Times New Roman" w:hAnsi="Times New Roman" w:cs="Times New Roman"/>
          <w:sz w:val="24"/>
          <w:szCs w:val="24"/>
        </w:rPr>
        <w:t xml:space="preserve">s more than the H statistic, </w:t>
      </w:r>
      <w:r w:rsidR="009538BA">
        <w:rPr>
          <w:rFonts w:ascii="Times New Roman" w:hAnsi="Times New Roman" w:cs="Times New Roman" w:hint="eastAsia"/>
          <w:sz w:val="24"/>
          <w:szCs w:val="24"/>
        </w:rPr>
        <w:t>null hypothesis was failed to be rejected</w:t>
      </w:r>
      <w:r w:rsidR="009538BA" w:rsidRPr="009538BA">
        <w:rPr>
          <w:rFonts w:ascii="Times New Roman" w:hAnsi="Times New Roman" w:cs="Times New Roman"/>
          <w:sz w:val="24"/>
          <w:szCs w:val="24"/>
        </w:rPr>
        <w:t>.</w:t>
      </w:r>
      <w:r w:rsidR="007D698E">
        <w:rPr>
          <w:rFonts w:ascii="Times New Roman" w:hAnsi="Times New Roman" w:cs="Times New Roman" w:hint="eastAsia"/>
          <w:sz w:val="24"/>
          <w:szCs w:val="24"/>
        </w:rPr>
        <w:t xml:space="preserve"> S</w:t>
      </w:r>
    </w:p>
    <w:p w:rsidR="009538BA" w:rsidRDefault="009538BA" w:rsidP="009538BA">
      <w:pPr>
        <w:jc w:val="both"/>
        <w:rPr>
          <w:rFonts w:ascii="Times New Roman" w:hAnsi="Times New Roman" w:cs="Times New Roman"/>
          <w:sz w:val="24"/>
          <w:szCs w:val="24"/>
        </w:rPr>
      </w:pPr>
    </w:p>
    <w:p w:rsidR="009538BA" w:rsidRDefault="009538BA" w:rsidP="009538BA">
      <w:pPr>
        <w:ind w:left="720" w:hanging="720"/>
        <w:jc w:val="both"/>
        <w:rPr>
          <w:rFonts w:ascii="Times New Roman" w:hAnsi="Times New Roman" w:cs="Times New Roman"/>
          <w:sz w:val="24"/>
          <w:szCs w:val="24"/>
        </w:rPr>
      </w:pPr>
      <w:proofErr w:type="gramStart"/>
      <w:r>
        <w:rPr>
          <w:rFonts w:ascii="Times New Roman" w:hAnsi="Times New Roman" w:cs="Times New Roman" w:hint="eastAsia"/>
          <w:b/>
          <w:sz w:val="24"/>
          <w:szCs w:val="24"/>
        </w:rPr>
        <w:t>Table 5.</w:t>
      </w:r>
      <w:proofErr w:type="gramEnd"/>
      <w:r>
        <w:rPr>
          <w:rFonts w:ascii="Times New Roman" w:hAnsi="Times New Roman" w:cs="Times New Roman" w:hint="eastAsia"/>
          <w:b/>
          <w:sz w:val="24"/>
          <w:szCs w:val="24"/>
        </w:rPr>
        <w:t xml:space="preserve"> </w:t>
      </w:r>
      <w:r w:rsidRPr="009538BA">
        <w:rPr>
          <w:rFonts w:ascii="Times New Roman" w:hAnsi="Times New Roman" w:cs="Times New Roman"/>
          <w:sz w:val="24"/>
          <w:szCs w:val="24"/>
        </w:rPr>
        <w:t>Kruskal-Wallis H</w:t>
      </w:r>
      <w:r w:rsidRPr="009538BA">
        <w:rPr>
          <w:rFonts w:ascii="Times New Roman" w:hAnsi="Times New Roman" w:cs="Times New Roman" w:hint="eastAsia"/>
          <w:sz w:val="24"/>
          <w:szCs w:val="24"/>
        </w:rPr>
        <w:t xml:space="preserve"> </w:t>
      </w:r>
      <w:r>
        <w:rPr>
          <w:rFonts w:ascii="Times New Roman" w:hAnsi="Times New Roman" w:cs="Times New Roman" w:hint="eastAsia"/>
          <w:sz w:val="24"/>
          <w:szCs w:val="24"/>
        </w:rPr>
        <w:t>test</w:t>
      </w:r>
    </w:p>
    <w:p w:rsidR="009538BA" w:rsidRDefault="009538BA" w:rsidP="009538BA">
      <w:pPr>
        <w:ind w:left="720" w:hanging="720"/>
        <w:rPr>
          <w:rFonts w:ascii="Times New Roman" w:hAnsi="Times New Roman" w:cs="Times New Roman"/>
          <w:sz w:val="24"/>
          <w:szCs w:val="24"/>
        </w:rPr>
      </w:pPr>
    </w:p>
    <w:tbl>
      <w:tblPr>
        <w:tblStyle w:val="TableGrid"/>
        <w:tblW w:w="6627" w:type="dxa"/>
        <w:jc w:val="center"/>
        <w:tblInd w:w="-759" w:type="dxa"/>
        <w:tblBorders>
          <w:insideH w:val="none" w:sz="0" w:space="0" w:color="auto"/>
          <w:insideV w:val="none" w:sz="0" w:space="0" w:color="auto"/>
        </w:tblBorders>
        <w:tblLayout w:type="fixed"/>
        <w:tblLook w:val="04A0" w:firstRow="1" w:lastRow="0" w:firstColumn="1" w:lastColumn="0" w:noHBand="0" w:noVBand="1"/>
      </w:tblPr>
      <w:tblGrid>
        <w:gridCol w:w="3369"/>
        <w:gridCol w:w="1086"/>
        <w:gridCol w:w="1086"/>
        <w:gridCol w:w="1086"/>
      </w:tblGrid>
      <w:tr w:rsidR="000402C4" w:rsidRPr="00792D05" w:rsidTr="000402C4">
        <w:trPr>
          <w:jc w:val="center"/>
        </w:trPr>
        <w:tc>
          <w:tcPr>
            <w:tcW w:w="3369" w:type="dxa"/>
            <w:tcBorders>
              <w:top w:val="single" w:sz="4" w:space="0" w:color="auto"/>
              <w:bottom w:val="single" w:sz="4" w:space="0" w:color="auto"/>
            </w:tcBorders>
          </w:tcPr>
          <w:p w:rsidR="000402C4" w:rsidRPr="00792D05" w:rsidRDefault="000402C4" w:rsidP="009002D9">
            <w:pPr>
              <w:jc w:val="center"/>
              <w:rPr>
                <w:rFonts w:ascii="Times New Roman" w:hAnsi="Times New Roman" w:cs="Times New Roman"/>
                <w:sz w:val="18"/>
                <w:szCs w:val="24"/>
              </w:rPr>
            </w:pPr>
            <w:r w:rsidRPr="00792D05">
              <w:rPr>
                <w:rFonts w:ascii="Times New Roman" w:hAnsi="Times New Roman" w:cs="Times New Roman"/>
                <w:sz w:val="18"/>
                <w:szCs w:val="24"/>
              </w:rPr>
              <w:t>Crime</w:t>
            </w:r>
          </w:p>
        </w:tc>
        <w:tc>
          <w:tcPr>
            <w:tcW w:w="1086" w:type="dxa"/>
            <w:tcBorders>
              <w:top w:val="single" w:sz="4" w:space="0" w:color="auto"/>
              <w:bottom w:val="single" w:sz="4" w:space="0" w:color="auto"/>
            </w:tcBorders>
          </w:tcPr>
          <w:p w:rsidR="000402C4" w:rsidRPr="00792D05" w:rsidRDefault="000402C4" w:rsidP="009002D9">
            <w:pPr>
              <w:jc w:val="center"/>
              <w:rPr>
                <w:rFonts w:ascii="Times New Roman" w:hAnsi="Times New Roman" w:cs="Times New Roman"/>
                <w:sz w:val="18"/>
                <w:szCs w:val="24"/>
              </w:rPr>
            </w:pPr>
            <w:r>
              <w:rPr>
                <w:rFonts w:ascii="Times New Roman" w:hAnsi="Times New Roman" w:cs="Times New Roman" w:hint="eastAsia"/>
                <w:sz w:val="18"/>
                <w:szCs w:val="24"/>
              </w:rPr>
              <w:t>H</w:t>
            </w:r>
            <w:r w:rsidRPr="00792D05">
              <w:rPr>
                <w:rFonts w:ascii="Times New Roman" w:hAnsi="Times New Roman" w:cs="Times New Roman"/>
                <w:sz w:val="18"/>
                <w:szCs w:val="24"/>
              </w:rPr>
              <w:t>-Statistic</w:t>
            </w:r>
          </w:p>
        </w:tc>
        <w:tc>
          <w:tcPr>
            <w:tcW w:w="1086" w:type="dxa"/>
            <w:tcBorders>
              <w:top w:val="single" w:sz="4" w:space="0" w:color="auto"/>
              <w:bottom w:val="single" w:sz="4" w:space="0" w:color="auto"/>
            </w:tcBorders>
          </w:tcPr>
          <w:p w:rsidR="000402C4" w:rsidRPr="00792D05" w:rsidRDefault="000402C4" w:rsidP="009002D9">
            <w:pPr>
              <w:jc w:val="center"/>
              <w:rPr>
                <w:rFonts w:ascii="Times New Roman" w:hAnsi="Times New Roman" w:cs="Times New Roman"/>
                <w:sz w:val="18"/>
                <w:szCs w:val="24"/>
              </w:rPr>
            </w:pPr>
            <w:r w:rsidRPr="00792D05">
              <w:rPr>
                <w:rFonts w:ascii="Times New Roman" w:hAnsi="Times New Roman" w:cs="Times New Roman"/>
                <w:sz w:val="18"/>
                <w:szCs w:val="24"/>
              </w:rPr>
              <w:t>Sig.</w:t>
            </w:r>
          </w:p>
        </w:tc>
        <w:tc>
          <w:tcPr>
            <w:tcW w:w="1086" w:type="dxa"/>
            <w:tcBorders>
              <w:top w:val="single" w:sz="4" w:space="0" w:color="auto"/>
              <w:bottom w:val="single" w:sz="4" w:space="0" w:color="auto"/>
            </w:tcBorders>
          </w:tcPr>
          <w:p w:rsidR="000402C4" w:rsidRPr="00792D05"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 xml:space="preserve">Critical </w:t>
            </w:r>
            <w:r>
              <w:rPr>
                <w:rFonts w:ascii="Times New Roman" w:hAnsi="Times New Roman" w:cs="Times New Roman"/>
                <w:sz w:val="18"/>
                <w:szCs w:val="24"/>
              </w:rPr>
              <w:t>χ</w:t>
            </w:r>
            <w:r w:rsidRPr="00E25702">
              <w:rPr>
                <w:rFonts w:ascii="Times New Roman" w:hAnsi="Times New Roman" w:cs="Times New Roman" w:hint="eastAsia"/>
                <w:sz w:val="18"/>
                <w:szCs w:val="24"/>
                <w:vertAlign w:val="superscript"/>
              </w:rPr>
              <w:t>2</w:t>
            </w:r>
          </w:p>
        </w:tc>
      </w:tr>
      <w:tr w:rsidR="000402C4" w:rsidRPr="00792D05" w:rsidTr="000402C4">
        <w:trPr>
          <w:jc w:val="center"/>
        </w:trPr>
        <w:tc>
          <w:tcPr>
            <w:tcW w:w="3369" w:type="dxa"/>
            <w:tcBorders>
              <w:top w:val="single" w:sz="4" w:space="0" w:color="auto"/>
            </w:tcBorders>
          </w:tcPr>
          <w:p w:rsidR="000402C4" w:rsidRPr="00792D05" w:rsidRDefault="00E25702" w:rsidP="009002D9">
            <w:pPr>
              <w:rPr>
                <w:rFonts w:ascii="Times New Roman" w:hAnsi="Times New Roman" w:cs="Times New Roman"/>
                <w:sz w:val="18"/>
              </w:rPr>
            </w:pPr>
            <w:proofErr w:type="spellStart"/>
            <w:r>
              <w:rPr>
                <w:rFonts w:ascii="Times New Roman" w:hAnsi="Times New Roman" w:cs="Times New Roman" w:hint="eastAsia"/>
                <w:sz w:val="18"/>
              </w:rPr>
              <w:t>Crim</w:t>
            </w:r>
            <w:proofErr w:type="spellEnd"/>
            <w:r>
              <w:rPr>
                <w:rFonts w:ascii="Times New Roman" w:hAnsi="Times New Roman" w:cs="Times New Roman" w:hint="eastAsia"/>
                <w:sz w:val="18"/>
              </w:rPr>
              <w:t xml:space="preserve"> sexual assault</w:t>
            </w:r>
          </w:p>
        </w:tc>
        <w:tc>
          <w:tcPr>
            <w:tcW w:w="1086" w:type="dxa"/>
            <w:tcBorders>
              <w:top w:val="single" w:sz="4" w:space="0" w:color="auto"/>
            </w:tcBorders>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0.43</w:t>
            </w:r>
          </w:p>
        </w:tc>
        <w:tc>
          <w:tcPr>
            <w:tcW w:w="1086" w:type="dxa"/>
            <w:tcBorders>
              <w:top w:val="single" w:sz="4" w:space="0" w:color="auto"/>
            </w:tcBorders>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1086" w:type="dxa"/>
            <w:tcBorders>
              <w:top w:val="single" w:sz="4" w:space="0" w:color="auto"/>
            </w:tcBorders>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Criminal trespass</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6.41*</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0.04</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Human trafficking</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0.47</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0.79</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Obscenity</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5.90</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0.05</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Offense involving children</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0.74</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0.69</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Prostitution</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0.42</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0.81</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Public indecency</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1.34</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0.51</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r w:rsidR="000402C4" w:rsidRPr="00792D05" w:rsidTr="000402C4">
        <w:trPr>
          <w:jc w:val="center"/>
        </w:trPr>
        <w:tc>
          <w:tcPr>
            <w:tcW w:w="3369" w:type="dxa"/>
          </w:tcPr>
          <w:p w:rsidR="000402C4" w:rsidRPr="00792D05" w:rsidRDefault="00E25702" w:rsidP="009002D9">
            <w:pPr>
              <w:rPr>
                <w:rFonts w:ascii="Times New Roman" w:hAnsi="Times New Roman" w:cs="Times New Roman"/>
                <w:sz w:val="18"/>
              </w:rPr>
            </w:pPr>
            <w:r>
              <w:rPr>
                <w:rFonts w:ascii="Times New Roman" w:hAnsi="Times New Roman" w:cs="Times New Roman" w:hint="eastAsia"/>
                <w:sz w:val="18"/>
              </w:rPr>
              <w:t>Stalking</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1.27</w:t>
            </w:r>
          </w:p>
        </w:tc>
        <w:tc>
          <w:tcPr>
            <w:tcW w:w="1086" w:type="dxa"/>
          </w:tcPr>
          <w:p w:rsidR="000402C4" w:rsidRPr="00792D05" w:rsidRDefault="00E25702" w:rsidP="009002D9">
            <w:pPr>
              <w:jc w:val="center"/>
              <w:rPr>
                <w:rFonts w:ascii="Times New Roman" w:hAnsi="Times New Roman" w:cs="Times New Roman"/>
                <w:sz w:val="18"/>
                <w:szCs w:val="24"/>
              </w:rPr>
            </w:pPr>
            <w:r>
              <w:rPr>
                <w:rFonts w:ascii="Times New Roman" w:hAnsi="Times New Roman" w:cs="Times New Roman" w:hint="eastAsia"/>
                <w:sz w:val="18"/>
                <w:szCs w:val="24"/>
              </w:rPr>
              <w:t>0.53</w:t>
            </w:r>
          </w:p>
        </w:tc>
        <w:tc>
          <w:tcPr>
            <w:tcW w:w="1086" w:type="dxa"/>
          </w:tcPr>
          <w:p w:rsidR="000402C4" w:rsidRDefault="00E25702" w:rsidP="00E25702">
            <w:pPr>
              <w:jc w:val="center"/>
              <w:rPr>
                <w:rFonts w:ascii="Times New Roman" w:hAnsi="Times New Roman" w:cs="Times New Roman"/>
                <w:sz w:val="18"/>
                <w:szCs w:val="24"/>
              </w:rPr>
            </w:pPr>
            <w:r>
              <w:rPr>
                <w:rFonts w:ascii="Times New Roman" w:hAnsi="Times New Roman" w:cs="Times New Roman" w:hint="eastAsia"/>
                <w:sz w:val="18"/>
                <w:szCs w:val="24"/>
              </w:rPr>
              <w:t>5.99</w:t>
            </w:r>
          </w:p>
        </w:tc>
      </w:tr>
    </w:tbl>
    <w:p w:rsidR="007D698E" w:rsidRDefault="00E25702" w:rsidP="007D698E">
      <w:pPr>
        <w:ind w:left="720" w:firstLine="720"/>
        <w:jc w:val="both"/>
        <w:rPr>
          <w:rFonts w:ascii="Times New Roman" w:hAnsi="Times New Roman" w:cs="Times New Roman"/>
          <w:sz w:val="16"/>
          <w:szCs w:val="24"/>
        </w:rPr>
      </w:pPr>
      <w:r w:rsidRPr="00EA7350">
        <w:rPr>
          <w:rFonts w:ascii="Times New Roman" w:hAnsi="Times New Roman" w:cs="Times New Roman" w:hint="eastAsia"/>
          <w:sz w:val="18"/>
          <w:szCs w:val="24"/>
        </w:rPr>
        <w:t xml:space="preserve">* </w:t>
      </w:r>
      <w:r>
        <w:rPr>
          <w:rFonts w:ascii="Times New Roman" w:hAnsi="Times New Roman" w:cs="Times New Roman" w:hint="eastAsia"/>
          <w:sz w:val="18"/>
          <w:szCs w:val="24"/>
        </w:rPr>
        <w:t>Crime whic</w:t>
      </w:r>
      <w:r w:rsidRPr="00E25702">
        <w:rPr>
          <w:rFonts w:ascii="Times New Roman" w:hAnsi="Times New Roman" w:cs="Times New Roman" w:hint="eastAsia"/>
          <w:sz w:val="18"/>
          <w:szCs w:val="18"/>
        </w:rPr>
        <w:t>h</w:t>
      </w:r>
      <w:r>
        <w:rPr>
          <w:rFonts w:ascii="Times New Roman" w:hAnsi="Times New Roman" w:cs="Times New Roman" w:hint="eastAsia"/>
          <w:sz w:val="18"/>
          <w:szCs w:val="18"/>
        </w:rPr>
        <w:t xml:space="preserve"> </w:t>
      </w:r>
      <w:r w:rsidRPr="00E25702">
        <w:rPr>
          <w:rFonts w:ascii="Times New Roman" w:hAnsi="Times New Roman" w:cs="Times New Roman"/>
          <w:i/>
          <w:sz w:val="18"/>
          <w:szCs w:val="18"/>
        </w:rPr>
        <w:t>H</w:t>
      </w:r>
      <w:r w:rsidRPr="00E25702">
        <w:rPr>
          <w:rFonts w:ascii="Times New Roman" w:hAnsi="Times New Roman" w:cs="Times New Roman"/>
          <w:i/>
          <w:sz w:val="18"/>
          <w:szCs w:val="18"/>
          <w:vertAlign w:val="subscript"/>
        </w:rPr>
        <w:t xml:space="preserve">0 </w:t>
      </w:r>
      <w:r w:rsidR="000B0A6E">
        <w:rPr>
          <w:rFonts w:ascii="Times New Roman" w:hAnsi="Times New Roman" w:cs="Times New Roman" w:hint="eastAsia"/>
          <w:sz w:val="16"/>
          <w:szCs w:val="24"/>
        </w:rPr>
        <w:t>was rejected.</w:t>
      </w:r>
    </w:p>
    <w:p w:rsidR="007D698E" w:rsidRDefault="007D698E" w:rsidP="007D698E">
      <w:pPr>
        <w:ind w:left="720" w:firstLine="720"/>
        <w:jc w:val="both"/>
        <w:rPr>
          <w:rFonts w:ascii="Times New Roman" w:hAnsi="Times New Roman" w:cs="Times New Roman"/>
          <w:sz w:val="16"/>
          <w:szCs w:val="24"/>
        </w:rPr>
      </w:pPr>
      <w:r>
        <w:rPr>
          <w:rFonts w:ascii="Times New Roman" w:hAnsi="Times New Roman" w:cs="Times New Roman" w:hint="eastAsia"/>
          <w:sz w:val="16"/>
          <w:szCs w:val="24"/>
        </w:rPr>
        <w:t xml:space="preserve">Note: Non-rounded critical </w:t>
      </w:r>
      <w:r w:rsidRPr="007D698E">
        <w:rPr>
          <w:rFonts w:ascii="Times New Roman" w:hAnsi="Times New Roman" w:cs="Times New Roman"/>
          <w:sz w:val="18"/>
          <w:szCs w:val="24"/>
        </w:rPr>
        <w:t>χ</w:t>
      </w:r>
      <w:r w:rsidRPr="00E25702">
        <w:rPr>
          <w:rFonts w:ascii="Times New Roman" w:hAnsi="Times New Roman" w:cs="Times New Roman" w:hint="eastAsia"/>
          <w:sz w:val="18"/>
          <w:szCs w:val="24"/>
          <w:vertAlign w:val="superscript"/>
        </w:rPr>
        <w:t>2</w:t>
      </w:r>
      <w:r>
        <w:rPr>
          <w:rFonts w:ascii="Times New Roman" w:hAnsi="Times New Roman" w:cs="Times New Roman" w:hint="eastAsia"/>
          <w:sz w:val="18"/>
          <w:szCs w:val="24"/>
          <w:vertAlign w:val="superscript"/>
        </w:rPr>
        <w:t xml:space="preserve"> </w:t>
      </w:r>
      <w:r>
        <w:rPr>
          <w:rFonts w:ascii="Times New Roman" w:hAnsi="Times New Roman" w:cs="Times New Roman" w:hint="eastAsia"/>
          <w:sz w:val="16"/>
          <w:szCs w:val="24"/>
        </w:rPr>
        <w:t>was used for the test</w:t>
      </w:r>
    </w:p>
    <w:p w:rsidR="009D2271" w:rsidRPr="00E25702" w:rsidRDefault="009D2271" w:rsidP="007D698E">
      <w:pPr>
        <w:ind w:left="720" w:firstLine="720"/>
        <w:jc w:val="both"/>
        <w:rPr>
          <w:rFonts w:ascii="Times New Roman" w:hAnsi="Times New Roman" w:cs="Times New Roman"/>
          <w:sz w:val="16"/>
          <w:szCs w:val="24"/>
        </w:rPr>
      </w:pPr>
    </w:p>
    <w:p w:rsidR="007D698E" w:rsidRDefault="007D698E" w:rsidP="007D698E">
      <w:pPr>
        <w:jc w:val="both"/>
        <w:rPr>
          <w:rFonts w:ascii="Times New Roman" w:hAnsi="Times New Roman" w:cs="Times New Roman"/>
          <w:sz w:val="24"/>
          <w:szCs w:val="24"/>
        </w:rPr>
      </w:pPr>
      <w:r>
        <w:rPr>
          <w:rFonts w:ascii="Times New Roman" w:eastAsiaTheme="majorEastAsia" w:hAnsi="Times New Roman" w:cs="Times New Roman" w:hint="eastAsia"/>
          <w:b/>
          <w:i/>
          <w:color w:val="4BACC6" w:themeColor="accent5"/>
          <w:sz w:val="28"/>
          <w:szCs w:val="24"/>
        </w:rPr>
        <w:lastRenderedPageBreak/>
        <w:t xml:space="preserve">Heat map </w:t>
      </w:r>
      <w:r>
        <w:rPr>
          <w:rFonts w:ascii="Times New Roman" w:eastAsiaTheme="majorEastAsia" w:hAnsi="Times New Roman" w:cs="Times New Roman"/>
          <w:b/>
          <w:i/>
          <w:color w:val="4BACC6" w:themeColor="accent5"/>
          <w:sz w:val="28"/>
          <w:szCs w:val="24"/>
        </w:rPr>
        <w:t>–</w:t>
      </w:r>
      <w:r>
        <w:rPr>
          <w:rFonts w:ascii="Times New Roman" w:eastAsiaTheme="majorEastAsia" w:hAnsi="Times New Roman" w:cs="Times New Roman" w:hint="eastAsia"/>
          <w:b/>
          <w:i/>
          <w:color w:val="4BACC6" w:themeColor="accent5"/>
          <w:sz w:val="28"/>
          <w:szCs w:val="24"/>
        </w:rPr>
        <w:t xml:space="preserve"> Month, hour, and weekday correlations</w:t>
      </w:r>
    </w:p>
    <w:p w:rsidR="007D698E" w:rsidRDefault="007D698E" w:rsidP="009538BA">
      <w:pPr>
        <w:jc w:val="both"/>
        <w:rPr>
          <w:rFonts w:ascii="Times New Roman" w:hAnsi="Times New Roman" w:cs="Times New Roman"/>
          <w:sz w:val="24"/>
          <w:szCs w:val="24"/>
        </w:rPr>
      </w:pPr>
    </w:p>
    <w:p w:rsidR="00CA49F3" w:rsidRPr="00C27B6A" w:rsidRDefault="007D698E" w:rsidP="00CA49F3">
      <w:pPr>
        <w:jc w:val="both"/>
        <w:rPr>
          <w:rFonts w:ascii="Times New Roman" w:hAnsi="Times New Roman" w:cs="Times New Roman"/>
          <w:noProof/>
          <w:sz w:val="24"/>
          <w:szCs w:val="24"/>
        </w:rPr>
      </w:pPr>
      <w:r>
        <w:rPr>
          <w:rFonts w:ascii="Times New Roman" w:hAnsi="Times New Roman" w:cs="Times New Roman" w:hint="eastAsia"/>
          <w:sz w:val="24"/>
          <w:szCs w:val="24"/>
        </w:rPr>
        <w:t>Heat maps were generated to present correlations between month vs. hour, month vs. day and weekday vs. hour.</w:t>
      </w:r>
      <w:r w:rsidR="00CA49F3" w:rsidRPr="00CA49F3">
        <w:rPr>
          <w:rFonts w:ascii="Times New Roman" w:hAnsi="Times New Roman" w:cs="Times New Roman"/>
          <w:noProof/>
          <w:sz w:val="24"/>
          <w:szCs w:val="24"/>
        </w:rPr>
        <w:t xml:space="preserve"> </w:t>
      </w:r>
      <w:r w:rsidR="00CA49F3" w:rsidRPr="00C27B6A">
        <w:rPr>
          <w:rFonts w:ascii="Times New Roman" w:hAnsi="Times New Roman" w:cs="Times New Roman"/>
          <w:noProof/>
          <w:sz w:val="24"/>
          <w:szCs w:val="24"/>
        </w:rPr>
        <w:t>From the above heatmap, it is observed tha</w:t>
      </w:r>
      <w:r w:rsidR="00CA49F3">
        <w:rPr>
          <w:rFonts w:ascii="Times New Roman" w:hAnsi="Times New Roman" w:cs="Times New Roman"/>
          <w:noProof/>
          <w:sz w:val="24"/>
          <w:szCs w:val="24"/>
        </w:rPr>
        <w:t xml:space="preserve">t and heatmap are very </w:t>
      </w:r>
      <w:r w:rsidR="00CA49F3">
        <w:rPr>
          <w:rFonts w:ascii="Times New Roman" w:hAnsi="Times New Roman" w:cs="Times New Roman" w:hint="eastAsia"/>
          <w:noProof/>
          <w:sz w:val="24"/>
          <w:szCs w:val="24"/>
        </w:rPr>
        <w:t>similar</w:t>
      </w:r>
      <w:r w:rsidR="00CA49F3">
        <w:rPr>
          <w:rFonts w:ascii="Times New Roman" w:hAnsi="Times New Roman" w:cs="Times New Roman"/>
          <w:noProof/>
          <w:sz w:val="24"/>
          <w:szCs w:val="24"/>
        </w:rPr>
        <w:t>.</w:t>
      </w:r>
      <w:r w:rsidR="00CA49F3">
        <w:rPr>
          <w:rFonts w:ascii="Times New Roman" w:hAnsi="Times New Roman" w:cs="Times New Roman" w:hint="eastAsia"/>
          <w:noProof/>
          <w:sz w:val="24"/>
          <w:szCs w:val="24"/>
        </w:rPr>
        <w:t xml:space="preserve"> </w:t>
      </w:r>
      <w:r w:rsidR="00CA49F3" w:rsidRPr="00C27B6A">
        <w:rPr>
          <w:rFonts w:ascii="Times New Roman" w:hAnsi="Times New Roman" w:cs="Times New Roman"/>
          <w:noProof/>
          <w:sz w:val="24"/>
          <w:szCs w:val="24"/>
        </w:rPr>
        <w:t>This indicates that the variable 'hour' is very robust in measuring the crime rates.</w:t>
      </w:r>
      <w:r w:rsidR="00CA49F3">
        <w:rPr>
          <w:rFonts w:ascii="Times New Roman" w:hAnsi="Times New Roman" w:cs="Times New Roman" w:hint="eastAsia"/>
          <w:noProof/>
          <w:sz w:val="24"/>
          <w:szCs w:val="24"/>
        </w:rPr>
        <w:t xml:space="preserve"> </w:t>
      </w:r>
      <w:r w:rsidR="00CA49F3" w:rsidRPr="00C27B6A">
        <w:rPr>
          <w:rFonts w:ascii="Times New Roman" w:hAnsi="Times New Roman" w:cs="Times New Roman"/>
          <w:noProof/>
          <w:sz w:val="24"/>
          <w:szCs w:val="24"/>
        </w:rPr>
        <w:t>Just because 'hour' seems to be the most significant variable, it does not mean the other two variables (Month and Weekday) can be ignored.</w:t>
      </w:r>
    </w:p>
    <w:p w:rsidR="00CA49F3" w:rsidRPr="00C27B6A" w:rsidRDefault="00CA49F3" w:rsidP="00CA49F3">
      <w:pPr>
        <w:jc w:val="both"/>
        <w:rPr>
          <w:rFonts w:ascii="Times New Roman" w:hAnsi="Times New Roman" w:cs="Times New Roman"/>
          <w:noProof/>
          <w:sz w:val="24"/>
          <w:szCs w:val="24"/>
        </w:rPr>
      </w:pPr>
    </w:p>
    <w:p w:rsidR="00CA49F3" w:rsidRPr="00C27B6A" w:rsidRDefault="00CA49F3" w:rsidP="00CA49F3">
      <w:pPr>
        <w:jc w:val="both"/>
        <w:rPr>
          <w:rFonts w:ascii="Times New Roman" w:hAnsi="Times New Roman" w:cs="Times New Roman"/>
          <w:sz w:val="24"/>
          <w:szCs w:val="24"/>
        </w:rPr>
      </w:pPr>
      <w:r w:rsidRPr="00C27B6A">
        <w:rPr>
          <w:rFonts w:ascii="Times New Roman" w:hAnsi="Times New Roman" w:cs="Times New Roman"/>
          <w:noProof/>
          <w:sz w:val="24"/>
          <w:szCs w:val="24"/>
        </w:rPr>
        <w:t>For example, looking at Weekday vs. Hour heatmap for the offense involving children, the crime mostly occurred on Friday, Sunday, and Monday. You could think to yourself there's no pattern between the weekdays. But looking at our calendar, 1st of January for 2016, 2017, and 2018 were Friday, Sunday and Monday respectively. By observing the other two heatmaps (Month vs. Hour and Month vs. Day), we can see that this crime mostly occurred on January 1st, between 12 AM and 1 AM.</w:t>
      </w:r>
    </w:p>
    <w:p w:rsidR="009D2271" w:rsidRDefault="009D2271" w:rsidP="009538BA">
      <w:pPr>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D2271" w:rsidTr="009D2271">
        <w:tc>
          <w:tcPr>
            <w:tcW w:w="4788" w:type="dxa"/>
          </w:tcPr>
          <w:p w:rsidR="009D2271" w:rsidRDefault="009D2271" w:rsidP="009D2271">
            <w:pPr>
              <w:jc w:val="center"/>
              <w:rPr>
                <w:noProof/>
              </w:rPr>
            </w:pPr>
            <w:r>
              <w:rPr>
                <w:noProof/>
              </w:rPr>
              <w:drawing>
                <wp:inline distT="0" distB="0" distL="0" distR="0" wp14:anchorId="270E7305" wp14:editId="705F42E8">
                  <wp:extent cx="2834640" cy="2514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c>
          <w:tcPr>
            <w:tcW w:w="4788" w:type="dxa"/>
          </w:tcPr>
          <w:p w:rsidR="009D2271" w:rsidRDefault="009D2271" w:rsidP="009538BA">
            <w:pPr>
              <w:jc w:val="both"/>
              <w:rPr>
                <w:noProof/>
              </w:rPr>
            </w:pPr>
            <w:r>
              <w:rPr>
                <w:noProof/>
              </w:rPr>
              <w:drawing>
                <wp:inline distT="0" distB="0" distL="0" distR="0" wp14:anchorId="1196B20C" wp14:editId="5D394243">
                  <wp:extent cx="2834640" cy="2514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r>
      <w:tr w:rsidR="009D2271" w:rsidTr="009D2271">
        <w:tc>
          <w:tcPr>
            <w:tcW w:w="4788" w:type="dxa"/>
          </w:tcPr>
          <w:p w:rsidR="009D2271" w:rsidRDefault="009D2271" w:rsidP="009538BA">
            <w:pPr>
              <w:jc w:val="both"/>
              <w:rPr>
                <w:noProof/>
              </w:rPr>
            </w:pPr>
            <w:r>
              <w:rPr>
                <w:noProof/>
              </w:rPr>
              <w:drawing>
                <wp:inline distT="0" distB="0" distL="0" distR="0" wp14:anchorId="78AFDE40" wp14:editId="0DEE3C42">
                  <wp:extent cx="2834640" cy="2514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c>
          <w:tcPr>
            <w:tcW w:w="4788" w:type="dxa"/>
          </w:tcPr>
          <w:p w:rsidR="009D2271" w:rsidRDefault="009D2271" w:rsidP="009538BA">
            <w:pPr>
              <w:jc w:val="both"/>
              <w:rPr>
                <w:noProof/>
              </w:rPr>
            </w:pPr>
            <w:r>
              <w:rPr>
                <w:noProof/>
              </w:rPr>
              <w:drawing>
                <wp:inline distT="0" distB="0" distL="0" distR="0" wp14:anchorId="078A5EF6" wp14:editId="6269B292">
                  <wp:extent cx="2834640" cy="2514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2514600"/>
                          </a:xfrm>
                          <a:prstGeom prst="rect">
                            <a:avLst/>
                          </a:prstGeom>
                        </pic:spPr>
                      </pic:pic>
                    </a:graphicData>
                  </a:graphic>
                </wp:inline>
              </w:drawing>
            </w:r>
          </w:p>
        </w:tc>
      </w:tr>
      <w:tr w:rsidR="009D2271" w:rsidTr="009D2271">
        <w:tc>
          <w:tcPr>
            <w:tcW w:w="4788" w:type="dxa"/>
          </w:tcPr>
          <w:p w:rsidR="009D2271" w:rsidRDefault="009D2271" w:rsidP="009538BA">
            <w:pPr>
              <w:jc w:val="both"/>
              <w:rPr>
                <w:noProof/>
              </w:rPr>
            </w:pPr>
            <w:r>
              <w:rPr>
                <w:noProof/>
              </w:rPr>
              <w:lastRenderedPageBreak/>
              <w:drawing>
                <wp:inline distT="0" distB="0" distL="0" distR="0" wp14:anchorId="0BF47584" wp14:editId="3C4D00B3">
                  <wp:extent cx="2834640" cy="2525395"/>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4640" cy="2525395"/>
                          </a:xfrm>
                          <a:prstGeom prst="rect">
                            <a:avLst/>
                          </a:prstGeom>
                        </pic:spPr>
                      </pic:pic>
                    </a:graphicData>
                  </a:graphic>
                </wp:inline>
              </w:drawing>
            </w:r>
          </w:p>
        </w:tc>
        <w:tc>
          <w:tcPr>
            <w:tcW w:w="4788" w:type="dxa"/>
          </w:tcPr>
          <w:p w:rsidR="009D2271" w:rsidRDefault="009D2271" w:rsidP="009538BA">
            <w:pPr>
              <w:jc w:val="both"/>
              <w:rPr>
                <w:noProof/>
              </w:rPr>
            </w:pPr>
            <w:r>
              <w:rPr>
                <w:noProof/>
              </w:rPr>
              <w:drawing>
                <wp:inline distT="0" distB="0" distL="0" distR="0" wp14:anchorId="7120B242" wp14:editId="0E638903">
                  <wp:extent cx="2834640" cy="250126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4640" cy="2501265"/>
                          </a:xfrm>
                          <a:prstGeom prst="rect">
                            <a:avLst/>
                          </a:prstGeom>
                        </pic:spPr>
                      </pic:pic>
                    </a:graphicData>
                  </a:graphic>
                </wp:inline>
              </w:drawing>
            </w:r>
          </w:p>
        </w:tc>
      </w:tr>
      <w:tr w:rsidR="009D2271" w:rsidTr="009D2271">
        <w:tc>
          <w:tcPr>
            <w:tcW w:w="4788" w:type="dxa"/>
          </w:tcPr>
          <w:p w:rsidR="009D2271" w:rsidRDefault="009D2271" w:rsidP="009538BA">
            <w:pPr>
              <w:jc w:val="both"/>
              <w:rPr>
                <w:noProof/>
              </w:rPr>
            </w:pPr>
            <w:r>
              <w:rPr>
                <w:noProof/>
              </w:rPr>
              <w:drawing>
                <wp:inline distT="0" distB="0" distL="0" distR="0" wp14:anchorId="1B8BF575" wp14:editId="63545A46">
                  <wp:extent cx="2834640" cy="25177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640" cy="2517775"/>
                          </a:xfrm>
                          <a:prstGeom prst="rect">
                            <a:avLst/>
                          </a:prstGeom>
                        </pic:spPr>
                      </pic:pic>
                    </a:graphicData>
                  </a:graphic>
                </wp:inline>
              </w:drawing>
            </w:r>
          </w:p>
        </w:tc>
        <w:tc>
          <w:tcPr>
            <w:tcW w:w="4788" w:type="dxa"/>
          </w:tcPr>
          <w:p w:rsidR="009D2271" w:rsidRDefault="009D2271" w:rsidP="009538BA">
            <w:pPr>
              <w:jc w:val="both"/>
              <w:rPr>
                <w:noProof/>
              </w:rPr>
            </w:pPr>
            <w:r>
              <w:rPr>
                <w:noProof/>
              </w:rPr>
              <w:drawing>
                <wp:inline distT="0" distB="0" distL="0" distR="0" wp14:anchorId="3618284A" wp14:editId="57CE7832">
                  <wp:extent cx="2834640" cy="25184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640" cy="2518410"/>
                          </a:xfrm>
                          <a:prstGeom prst="rect">
                            <a:avLst/>
                          </a:prstGeom>
                        </pic:spPr>
                      </pic:pic>
                    </a:graphicData>
                  </a:graphic>
                </wp:inline>
              </w:drawing>
            </w:r>
          </w:p>
        </w:tc>
      </w:tr>
      <w:tr w:rsidR="009D2271" w:rsidTr="009D2271">
        <w:tc>
          <w:tcPr>
            <w:tcW w:w="4788" w:type="dxa"/>
          </w:tcPr>
          <w:p w:rsidR="009D2271" w:rsidRDefault="009D2271" w:rsidP="009538BA">
            <w:pPr>
              <w:jc w:val="both"/>
              <w:rPr>
                <w:noProof/>
              </w:rPr>
            </w:pPr>
            <w:r>
              <w:rPr>
                <w:noProof/>
              </w:rPr>
              <w:drawing>
                <wp:inline distT="0" distB="0" distL="0" distR="0" wp14:anchorId="26E603C9" wp14:editId="612C05E4">
                  <wp:extent cx="2834640" cy="251523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4640" cy="2515235"/>
                          </a:xfrm>
                          <a:prstGeom prst="rect">
                            <a:avLst/>
                          </a:prstGeom>
                        </pic:spPr>
                      </pic:pic>
                    </a:graphicData>
                  </a:graphic>
                </wp:inline>
              </w:drawing>
            </w:r>
          </w:p>
        </w:tc>
        <w:tc>
          <w:tcPr>
            <w:tcW w:w="4788" w:type="dxa"/>
          </w:tcPr>
          <w:p w:rsidR="009D2271" w:rsidRDefault="009D2271" w:rsidP="009538BA">
            <w:pPr>
              <w:jc w:val="both"/>
              <w:rPr>
                <w:noProof/>
              </w:rPr>
            </w:pPr>
            <w:r>
              <w:rPr>
                <w:noProof/>
              </w:rPr>
              <w:drawing>
                <wp:inline distT="0" distB="0" distL="0" distR="0" wp14:anchorId="70EAEDCB" wp14:editId="7FB16925">
                  <wp:extent cx="2834640" cy="1651635"/>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4640" cy="1651635"/>
                          </a:xfrm>
                          <a:prstGeom prst="rect">
                            <a:avLst/>
                          </a:prstGeom>
                        </pic:spPr>
                      </pic:pic>
                    </a:graphicData>
                  </a:graphic>
                </wp:inline>
              </w:drawing>
            </w:r>
          </w:p>
        </w:tc>
      </w:tr>
    </w:tbl>
    <w:p w:rsidR="009D2271" w:rsidRDefault="009D2271" w:rsidP="009538BA">
      <w:pPr>
        <w:jc w:val="both"/>
        <w:rPr>
          <w:noProof/>
        </w:rPr>
      </w:pPr>
    </w:p>
    <w:p w:rsidR="009D2271" w:rsidRDefault="009D2271" w:rsidP="009538BA">
      <w:pPr>
        <w:jc w:val="both"/>
        <w:rPr>
          <w:noProof/>
        </w:rPr>
      </w:pPr>
    </w:p>
    <w:p w:rsidR="009D2271" w:rsidRDefault="009D2271" w:rsidP="009538BA">
      <w:pPr>
        <w:jc w:val="both"/>
        <w:rPr>
          <w:noProof/>
        </w:rPr>
      </w:pPr>
    </w:p>
    <w:sectPr w:rsidR="009D2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63C8B"/>
    <w:multiLevelType w:val="hybridMultilevel"/>
    <w:tmpl w:val="E0E2CC7A"/>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F2AC9"/>
    <w:multiLevelType w:val="hybridMultilevel"/>
    <w:tmpl w:val="148A513E"/>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F56FD"/>
    <w:multiLevelType w:val="multilevel"/>
    <w:tmpl w:val="750CA6EE"/>
    <w:lvl w:ilvl="0">
      <w:start w:val="1"/>
      <w:numFmt w:val="bullet"/>
      <w:lvlText w:val=""/>
      <w:lvlJc w:val="left"/>
      <w:pPr>
        <w:tabs>
          <w:tab w:val="num" w:pos="720"/>
        </w:tabs>
        <w:ind w:left="720" w:hanging="360"/>
      </w:pPr>
      <w:rPr>
        <w:rFonts w:ascii="Symbol" w:hAnsi="Symbol" w:hint="default"/>
        <w:b w:val="0"/>
        <w:i w:val="0"/>
        <w:sz w:val="20"/>
        <w:u w:val="none"/>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3C16C8"/>
    <w:multiLevelType w:val="multilevel"/>
    <w:tmpl w:val="7D36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A9A551E"/>
    <w:multiLevelType w:val="hybridMultilevel"/>
    <w:tmpl w:val="5A26C0B4"/>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D73D78"/>
    <w:multiLevelType w:val="hybridMultilevel"/>
    <w:tmpl w:val="E86C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BB7F8A"/>
    <w:multiLevelType w:val="hybridMultilevel"/>
    <w:tmpl w:val="4886B55A"/>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354A29"/>
    <w:multiLevelType w:val="hybridMultilevel"/>
    <w:tmpl w:val="AFDAC234"/>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A92043"/>
    <w:multiLevelType w:val="hybridMultilevel"/>
    <w:tmpl w:val="B7224BCC"/>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CE147C"/>
    <w:multiLevelType w:val="hybridMultilevel"/>
    <w:tmpl w:val="1D525AD0"/>
    <w:lvl w:ilvl="0" w:tplc="B7D4C6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4"/>
  </w:num>
  <w:num w:numId="5">
    <w:abstractNumId w:val="8"/>
  </w:num>
  <w:num w:numId="6">
    <w:abstractNumId w:val="0"/>
  </w:num>
  <w:num w:numId="7">
    <w:abstractNumId w:val="7"/>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E95"/>
    <w:rsid w:val="000355F1"/>
    <w:rsid w:val="000402C4"/>
    <w:rsid w:val="00047199"/>
    <w:rsid w:val="00052811"/>
    <w:rsid w:val="00076808"/>
    <w:rsid w:val="00092246"/>
    <w:rsid w:val="000B0A6E"/>
    <w:rsid w:val="000D093C"/>
    <w:rsid w:val="001448D8"/>
    <w:rsid w:val="00160F13"/>
    <w:rsid w:val="00165DA4"/>
    <w:rsid w:val="001D6D7C"/>
    <w:rsid w:val="00214C5E"/>
    <w:rsid w:val="002603B1"/>
    <w:rsid w:val="002A5313"/>
    <w:rsid w:val="002B02DD"/>
    <w:rsid w:val="002B2BCA"/>
    <w:rsid w:val="002E0C2F"/>
    <w:rsid w:val="003253CA"/>
    <w:rsid w:val="0032628A"/>
    <w:rsid w:val="003548C4"/>
    <w:rsid w:val="00357FCC"/>
    <w:rsid w:val="00397393"/>
    <w:rsid w:val="003A56AB"/>
    <w:rsid w:val="003A68D6"/>
    <w:rsid w:val="003C737C"/>
    <w:rsid w:val="003D5054"/>
    <w:rsid w:val="003E6854"/>
    <w:rsid w:val="003E7D8A"/>
    <w:rsid w:val="003F3AF2"/>
    <w:rsid w:val="00422D2B"/>
    <w:rsid w:val="0043059D"/>
    <w:rsid w:val="00473619"/>
    <w:rsid w:val="004918C5"/>
    <w:rsid w:val="004B0BA5"/>
    <w:rsid w:val="004B251D"/>
    <w:rsid w:val="004D3224"/>
    <w:rsid w:val="005618A6"/>
    <w:rsid w:val="006150A5"/>
    <w:rsid w:val="006B4C7B"/>
    <w:rsid w:val="006E0D97"/>
    <w:rsid w:val="0072603B"/>
    <w:rsid w:val="0075532C"/>
    <w:rsid w:val="00792D05"/>
    <w:rsid w:val="007C415F"/>
    <w:rsid w:val="007D198F"/>
    <w:rsid w:val="007D698E"/>
    <w:rsid w:val="00853183"/>
    <w:rsid w:val="00875FC3"/>
    <w:rsid w:val="009538BA"/>
    <w:rsid w:val="009A238D"/>
    <w:rsid w:val="009D2271"/>
    <w:rsid w:val="00A32499"/>
    <w:rsid w:val="00A4137D"/>
    <w:rsid w:val="00A76FF6"/>
    <w:rsid w:val="00AA57ED"/>
    <w:rsid w:val="00AA6B30"/>
    <w:rsid w:val="00AD3BAD"/>
    <w:rsid w:val="00B20F8E"/>
    <w:rsid w:val="00B44D4F"/>
    <w:rsid w:val="00B822B8"/>
    <w:rsid w:val="00B8378E"/>
    <w:rsid w:val="00B83F43"/>
    <w:rsid w:val="00BA114E"/>
    <w:rsid w:val="00BC3624"/>
    <w:rsid w:val="00C27B6A"/>
    <w:rsid w:val="00C27F4E"/>
    <w:rsid w:val="00C37632"/>
    <w:rsid w:val="00C76C37"/>
    <w:rsid w:val="00C80341"/>
    <w:rsid w:val="00CA49F3"/>
    <w:rsid w:val="00CA4A77"/>
    <w:rsid w:val="00D04470"/>
    <w:rsid w:val="00DB18EE"/>
    <w:rsid w:val="00DC6F14"/>
    <w:rsid w:val="00DE0969"/>
    <w:rsid w:val="00E239EC"/>
    <w:rsid w:val="00E25702"/>
    <w:rsid w:val="00EA7350"/>
    <w:rsid w:val="00ED3401"/>
    <w:rsid w:val="00EE1664"/>
    <w:rsid w:val="00EE30CC"/>
    <w:rsid w:val="00F27A93"/>
    <w:rsid w:val="00F610E0"/>
    <w:rsid w:val="00F755C3"/>
    <w:rsid w:val="00FA0456"/>
    <w:rsid w:val="00FD4E95"/>
    <w:rsid w:val="00FD6155"/>
    <w:rsid w:val="00FD62C6"/>
    <w:rsid w:val="00FF4D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7A93"/>
    <w:rPr>
      <w:rFonts w:ascii="Tahoma" w:hAnsi="Tahoma" w:cs="Tahoma"/>
      <w:sz w:val="16"/>
      <w:szCs w:val="16"/>
    </w:rPr>
  </w:style>
  <w:style w:type="character" w:customStyle="1" w:styleId="BalloonTextChar">
    <w:name w:val="Balloon Text Char"/>
    <w:basedOn w:val="DefaultParagraphFont"/>
    <w:link w:val="BalloonText"/>
    <w:uiPriority w:val="99"/>
    <w:semiHidden/>
    <w:rsid w:val="00F27A93"/>
    <w:rPr>
      <w:rFonts w:ascii="Tahoma" w:hAnsi="Tahoma" w:cs="Tahoma"/>
      <w:sz w:val="16"/>
      <w:szCs w:val="16"/>
    </w:rPr>
  </w:style>
  <w:style w:type="table" w:styleId="TableGrid">
    <w:name w:val="Table Grid"/>
    <w:basedOn w:val="TableNormal"/>
    <w:uiPriority w:val="59"/>
    <w:rsid w:val="00F27A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A238D"/>
    <w:rPr>
      <w:b/>
      <w:bCs/>
    </w:rPr>
  </w:style>
  <w:style w:type="paragraph" w:styleId="ListParagraph">
    <w:name w:val="List Paragraph"/>
    <w:basedOn w:val="Normal"/>
    <w:uiPriority w:val="34"/>
    <w:qFormat/>
    <w:rsid w:val="009A238D"/>
    <w:pPr>
      <w:ind w:left="720"/>
      <w:contextualSpacing/>
    </w:pPr>
  </w:style>
  <w:style w:type="paragraph" w:styleId="NormalWeb">
    <w:name w:val="Normal (Web)"/>
    <w:basedOn w:val="Normal"/>
    <w:uiPriority w:val="99"/>
    <w:semiHidden/>
    <w:unhideWhenUsed/>
    <w:rsid w:val="002B02DD"/>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02DD"/>
    <w:rPr>
      <w:color w:val="0000FF"/>
      <w:u w:val="single"/>
    </w:rPr>
  </w:style>
  <w:style w:type="paragraph" w:styleId="Caption">
    <w:name w:val="caption"/>
    <w:basedOn w:val="Normal"/>
    <w:next w:val="Normal"/>
    <w:uiPriority w:val="35"/>
    <w:unhideWhenUsed/>
    <w:qFormat/>
    <w:rsid w:val="002E0C2F"/>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7A93"/>
    <w:rPr>
      <w:rFonts w:ascii="Tahoma" w:hAnsi="Tahoma" w:cs="Tahoma"/>
      <w:sz w:val="16"/>
      <w:szCs w:val="16"/>
    </w:rPr>
  </w:style>
  <w:style w:type="character" w:customStyle="1" w:styleId="BalloonTextChar">
    <w:name w:val="Balloon Text Char"/>
    <w:basedOn w:val="DefaultParagraphFont"/>
    <w:link w:val="BalloonText"/>
    <w:uiPriority w:val="99"/>
    <w:semiHidden/>
    <w:rsid w:val="00F27A93"/>
    <w:rPr>
      <w:rFonts w:ascii="Tahoma" w:hAnsi="Tahoma" w:cs="Tahoma"/>
      <w:sz w:val="16"/>
      <w:szCs w:val="16"/>
    </w:rPr>
  </w:style>
  <w:style w:type="table" w:styleId="TableGrid">
    <w:name w:val="Table Grid"/>
    <w:basedOn w:val="TableNormal"/>
    <w:uiPriority w:val="59"/>
    <w:rsid w:val="00F27A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A238D"/>
    <w:rPr>
      <w:b/>
      <w:bCs/>
    </w:rPr>
  </w:style>
  <w:style w:type="paragraph" w:styleId="ListParagraph">
    <w:name w:val="List Paragraph"/>
    <w:basedOn w:val="Normal"/>
    <w:uiPriority w:val="34"/>
    <w:qFormat/>
    <w:rsid w:val="009A238D"/>
    <w:pPr>
      <w:ind w:left="720"/>
      <w:contextualSpacing/>
    </w:pPr>
  </w:style>
  <w:style w:type="paragraph" w:styleId="NormalWeb">
    <w:name w:val="Normal (Web)"/>
    <w:basedOn w:val="Normal"/>
    <w:uiPriority w:val="99"/>
    <w:semiHidden/>
    <w:unhideWhenUsed/>
    <w:rsid w:val="002B02DD"/>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02DD"/>
    <w:rPr>
      <w:color w:val="0000FF"/>
      <w:u w:val="single"/>
    </w:rPr>
  </w:style>
  <w:style w:type="paragraph" w:styleId="Caption">
    <w:name w:val="caption"/>
    <w:basedOn w:val="Normal"/>
    <w:next w:val="Normal"/>
    <w:uiPriority w:val="35"/>
    <w:unhideWhenUsed/>
    <w:qFormat/>
    <w:rsid w:val="002E0C2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994117">
      <w:bodyDiv w:val="1"/>
      <w:marLeft w:val="0"/>
      <w:marRight w:val="0"/>
      <w:marTop w:val="0"/>
      <w:marBottom w:val="0"/>
      <w:divBdr>
        <w:top w:val="none" w:sz="0" w:space="0" w:color="auto"/>
        <w:left w:val="none" w:sz="0" w:space="0" w:color="auto"/>
        <w:bottom w:val="none" w:sz="0" w:space="0" w:color="auto"/>
        <w:right w:val="none" w:sz="0" w:space="0" w:color="auto"/>
      </w:divBdr>
    </w:div>
    <w:div w:id="1023168749">
      <w:bodyDiv w:val="1"/>
      <w:marLeft w:val="0"/>
      <w:marRight w:val="0"/>
      <w:marTop w:val="0"/>
      <w:marBottom w:val="0"/>
      <w:divBdr>
        <w:top w:val="none" w:sz="0" w:space="0" w:color="auto"/>
        <w:left w:val="none" w:sz="0" w:space="0" w:color="auto"/>
        <w:bottom w:val="none" w:sz="0" w:space="0" w:color="auto"/>
        <w:right w:val="none" w:sz="0" w:space="0" w:color="auto"/>
      </w:divBdr>
    </w:div>
    <w:div w:id="1142455847">
      <w:bodyDiv w:val="1"/>
      <w:marLeft w:val="0"/>
      <w:marRight w:val="0"/>
      <w:marTop w:val="0"/>
      <w:marBottom w:val="0"/>
      <w:divBdr>
        <w:top w:val="none" w:sz="0" w:space="0" w:color="auto"/>
        <w:left w:val="none" w:sz="0" w:space="0" w:color="auto"/>
        <w:bottom w:val="none" w:sz="0" w:space="0" w:color="auto"/>
        <w:right w:val="none" w:sz="0" w:space="0" w:color="auto"/>
      </w:divBdr>
    </w:div>
    <w:div w:id="1399790089">
      <w:bodyDiv w:val="1"/>
      <w:marLeft w:val="0"/>
      <w:marRight w:val="0"/>
      <w:marTop w:val="0"/>
      <w:marBottom w:val="0"/>
      <w:divBdr>
        <w:top w:val="none" w:sz="0" w:space="0" w:color="auto"/>
        <w:left w:val="none" w:sz="0" w:space="0" w:color="auto"/>
        <w:bottom w:val="none" w:sz="0" w:space="0" w:color="auto"/>
        <w:right w:val="none" w:sz="0" w:space="0" w:color="auto"/>
      </w:divBdr>
    </w:div>
    <w:div w:id="1714766954">
      <w:bodyDiv w:val="1"/>
      <w:marLeft w:val="0"/>
      <w:marRight w:val="0"/>
      <w:marTop w:val="0"/>
      <w:marBottom w:val="0"/>
      <w:divBdr>
        <w:top w:val="none" w:sz="0" w:space="0" w:color="auto"/>
        <w:left w:val="none" w:sz="0" w:space="0" w:color="auto"/>
        <w:bottom w:val="none" w:sz="0" w:space="0" w:color="auto"/>
        <w:right w:val="none" w:sz="0" w:space="0" w:color="auto"/>
      </w:divBdr>
    </w:div>
    <w:div w:id="189052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46C16-E929-4694-9487-9BF57E761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3479</TotalTime>
  <Pages>6</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Noblesse</dc:creator>
  <cp:lastModifiedBy>Noblesse</cp:lastModifiedBy>
  <cp:revision>44</cp:revision>
  <cp:lastPrinted>2020-02-24T20:13:00Z</cp:lastPrinted>
  <dcterms:created xsi:type="dcterms:W3CDTF">2020-02-22T09:03:00Z</dcterms:created>
  <dcterms:modified xsi:type="dcterms:W3CDTF">2020-02-24T20:29:00Z</dcterms:modified>
</cp:coreProperties>
</file>