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1000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t>动物与森林</w:t>
      </w:r>
    </w:p>
    <w:p>
      <w:pPr>
        <w:ind w:firstLine="2800" w:firstLineChars="10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六(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4)班   孙正旭</w:t>
      </w:r>
    </w:p>
    <w:p>
      <w:p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在一个森林内，住着许许多多的小动物，它们过着无忧无虑的生活。直到有一天，一群伐木工来到了这里，砍了好多好多的树，让许多小动物无家可归。</w:t>
      </w:r>
    </w:p>
    <w:p>
      <w:pPr>
        <w:numPr>
          <w:numId w:val="0"/>
        </w:numPr>
        <w:bidi w:val="0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天，伐木工们又开始砍树了，用车将木材运走，将小动物的家又缩小了好多。小动物们十分害怕，怕自己的家没有了，但他们知道这是早晚的事，只是不想看着自己的家被毁，于是就找了另一片森林安家。当然这只是大部分。剩下的小动物们发誓要把这群“强盗”赶出森林。于是它们趁伐木工们在晚上睡觉的时候，将他们的东西全部弄坏：车子就把线路乱接一通，锯子就踩烂。</w:t>
      </w:r>
    </w:p>
    <w:p>
      <w:pPr>
        <w:numPr>
          <w:numId w:val="0"/>
        </w:numPr>
        <w:bidi w:val="0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第二天，可能是因为工具损坏的原因，他们没有来砍树，可是有些小动物们发现有好多辆汽车来到了森林。</w:t>
      </w:r>
    </w:p>
    <w:p>
      <w:pPr>
        <w:numPr>
          <w:numId w:val="0"/>
        </w:num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坏了，他们肯定又要砍树了！”兔子说。</w:t>
      </w:r>
      <w:bookmarkStart w:id="0" w:name="_GoBack"/>
      <w:bookmarkEnd w:id="0"/>
    </w:p>
    <w:p>
      <w:pPr>
        <w:numPr>
          <w:numId w:val="0"/>
        </w:num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那咱们晚上再去把它们东西弄坏吧，不然他们就又要砍树了！”松鼠说。</w:t>
      </w:r>
    </w:p>
    <w:p>
      <w:pPr>
        <w:numPr>
          <w:numId w:val="0"/>
        </w:num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不行，昨天晚上弄坏他们的东西，他们一定有了戒心。再加上大伙已经非常疲惫了，这样过去不仅会计划泡汤，命也要保不住了！”猴子说。</w:t>
      </w:r>
    </w:p>
    <w:p>
      <w:pPr>
        <w:numPr>
          <w:numId w:val="0"/>
        </w:num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那怎么办呀？”大家异口同声说。</w:t>
      </w:r>
    </w:p>
    <w:p>
      <w:pPr>
        <w:numPr>
          <w:numId w:val="0"/>
        </w:num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要不咱们这样……。”猴子说。</w:t>
      </w:r>
    </w:p>
    <w:p>
      <w:pPr>
        <w:numPr>
          <w:numId w:val="0"/>
        </w:numPr>
        <w:bidi w:val="0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中午，一些小动物从窗户进去，偷走了一个人的手机，立马又钻了回去。</w:t>
      </w:r>
    </w:p>
    <w:p>
      <w:pPr>
        <w:numPr>
          <w:numId w:val="0"/>
        </w:numPr>
        <w:bidi w:val="0"/>
        <w:ind w:leftChars="0"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第二天，所有剩下的小动物在森林的前面站着，意思就是说“要砍树先杀了我们，反正我们是野生动物，你杀死我们就会去蹲监狱。”</w:t>
      </w:r>
    </w:p>
    <w:p>
      <w:pPr>
        <w:numPr>
          <w:numId w:val="0"/>
        </w:numPr>
        <w:bidi w:val="0"/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这时，小猴子向警察打电话，将事情原委都说了一遍。然后它们就和伐木工人耗着。一直到警察来了才回到了森林。</w:t>
      </w:r>
    </w:p>
    <w:p>
      <w:pPr>
        <w:numPr>
          <w:numId w:val="0"/>
        </w:numPr>
        <w:bidi w:val="0"/>
        <w:ind w:leftChars="0"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次日，许多人将这片森林种满了小树苗。</w:t>
      </w:r>
    </w:p>
    <w:p>
      <w:pPr>
        <w:numPr>
          <w:numId w:val="0"/>
        </w:numPr>
        <w:bidi w:val="0"/>
        <w:ind w:leftChars="0"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十年后，这里生机盎然，大树的叶子十分的绿，小溪的溪水十分清澈，风十分的凉爽。</w:t>
      </w:r>
    </w:p>
    <w:p>
      <w:pPr>
        <w:numPr>
          <w:numId w:val="0"/>
        </w:numPr>
        <w:bidi w:val="0"/>
        <w:ind w:leftChars="0"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这就是动物与森林的故事。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9566F"/>
    <w:rsid w:val="786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2019-05-04T01:26:00Z</dcterms:created>
  <dc:creator>Administrator</dc:creator>
  <cp:lastModifiedBy>Administrator</cp:lastModifiedBy>
  <cp:lastPrinted>2019-05-04T03:03:30Z</cp:lastPrinted>
  <dcterms:modified xsi:type="dcterms:W3CDTF">2019-05-04T03:07:20Z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