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A549" w14:textId="12F43D16" w:rsidR="005172EB" w:rsidRDefault="005172EB">
      <w:r>
        <w:t xml:space="preserve">I do think that learning styles do exist to an extent. No matter how many times I read something, I will never really be able to grasp it until I try it myself. I need to </w:t>
      </w:r>
      <w:r w:rsidR="00B53273">
        <w:t>“</w:t>
      </w:r>
      <w:r>
        <w:t>do</w:t>
      </w:r>
      <w:r w:rsidR="00B53273">
        <w:t xml:space="preserve"> the thing”</w:t>
      </w:r>
      <w:r>
        <w:t xml:space="preserve"> in order to </w:t>
      </w:r>
      <w:r w:rsidR="00B53273">
        <w:t>“</w:t>
      </w:r>
      <w:r>
        <w:t>know</w:t>
      </w:r>
      <w:r w:rsidR="00B53273">
        <w:t xml:space="preserve"> the thing</w:t>
      </w:r>
      <w:r>
        <w:t>.</w:t>
      </w:r>
      <w:r w:rsidR="00B53273">
        <w:t>”</w:t>
      </w:r>
      <w:r w:rsidR="008465F9">
        <w:t xml:space="preserve"> </w:t>
      </w:r>
      <w:r>
        <w:t xml:space="preserve"> For example, you could read the recipe of how to make something, but likely it will require several attempts before you get it the way you want to</w:t>
      </w:r>
      <w:r w:rsidR="008465F9">
        <w:t xml:space="preserve"> – at least for me anyway.</w:t>
      </w:r>
    </w:p>
    <w:p w14:paraId="68D5036A" w14:textId="4FA0F49E" w:rsidR="005172EB" w:rsidRDefault="005172EB">
      <w:r>
        <w:t>I definitely think that learning styles affect how we learn, at least in my own experience and what I’ve seen first hand. I’m usually a pretty quick learner, but if I don’t get to practice or attempt what it is that I’m learning, and can’t apply it in any real way, it’s usually not something I will remember or knowledge that I will hold onto for any real amount of time.</w:t>
      </w:r>
    </w:p>
    <w:sectPr w:rsidR="0051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EB"/>
    <w:rsid w:val="00245105"/>
    <w:rsid w:val="00480225"/>
    <w:rsid w:val="005172EB"/>
    <w:rsid w:val="005B1F24"/>
    <w:rsid w:val="008465F9"/>
    <w:rsid w:val="00B53273"/>
    <w:rsid w:val="00CE5B26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D5D"/>
  <w15:chartTrackingRefBased/>
  <w15:docId w15:val="{077A54CA-E987-4B5F-BFE9-93E434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Harrod, Steven</dc:creator>
  <cp:keywords/>
  <dc:description/>
  <cp:lastModifiedBy>Harrod, Steven</cp:lastModifiedBy>
  <cp:revision>4</cp:revision>
  <dcterms:created xsi:type="dcterms:W3CDTF">2025-09-05T00:50:00Z</dcterms:created>
  <dcterms:modified xsi:type="dcterms:W3CDTF">2025-09-05T01:29:00Z</dcterms:modified>
</cp:coreProperties>
</file>