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Santu Hazra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1st Cross Rd, BTM 4th Stage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Bangalore, 560076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+91-7406639000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ec.santuh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Ronny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123 Address St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Anytown, ST 12345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excited to apply for the [Job Title] role at [Company Name]. With 10+ years of experience in AI/ML engineering, I specialize in building real-time, production-ready systems focused on computer vision, NLP, and large language models.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Machani Robotics, I’ve led the development of end-to-end AI pipelines for humanoid bots—fine-tuning ArcFace (92% accuracy), Whisper multilingual (15% WER improvement), and implementing a RAG framework powered by a fine-tuned Phi3 model. I also optimized these systems for edge deployment on NVIDIA Jetson, achieving a 20% latency reduction.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Earlier, at Cognizant, I worked on data-driven solutions for customer analytics and safety systems, applying ML across domains with measurable results. My core skills include Python, PyTorch, ONNX, FastAPI, AWS, and GStreamer.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I’d love the opportunity to bring my experience to [Company Name] and contribute to your AI initiatives. Thank you for your time and consideration.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Santu Hazra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