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Measuring and Analyzing the Running Time of Algorithms in C++</w:t>
      </w:r>
    </w:p>
    <w:p>
      <w:pPr>
        <w:jc w:val="center"/>
      </w:pPr>
      <w:r>
        <w:rPr>
          <w:i/>
        </w:rPr>
        <w:t>Analysis of Algorithms — Experimental Studies, Primitive Operations, Big-O</w:t>
      </w:r>
    </w:p>
    <w:p>
      <w:pPr>
        <w:pStyle w:val="Heading1"/>
      </w:pPr>
      <w:r>
        <w:t>1. Experimental Method</w:t>
      </w:r>
    </w:p>
    <w:p>
      <w:r>
        <w:t>The programs were compiled with g++ using -O0, as recommended by the lab. The timed sections contain only the operation being measured, while input generation and output are outside the timed region where practical. The measurements below are from one execution environment, so exact times can change on another computer. The main purpose is to compare how the measurements grow as n increases.</w:t>
      </w:r>
    </w:p>
    <w:p>
      <w:pPr>
        <w:pStyle w:val="Heading1"/>
      </w:pPr>
      <w:r>
        <w:t>2. Set 1 Results</w:t>
      </w:r>
    </w:p>
    <w:p>
      <w:pPr>
        <w:pStyle w:val="Heading2"/>
      </w:pPr>
      <w:r>
        <w:t>Exercise 1 — Array Sum</w:t>
      </w:r>
    </w:p>
    <w:tbl>
      <w:tblPr>
        <w:tblStyle w:val="TableGrid"/>
        <w:tblW w:type="auto" w:w="0"/>
        <w:jc w:val="center"/>
        <w:tblLook w:firstColumn="1" w:firstRow="1" w:lastColumn="0" w:lastRow="0" w:noHBand="0" w:noVBand="1" w:val="04A0"/>
      </w:tblPr>
      <w:tblGrid>
        <w:gridCol w:w="5112"/>
        <w:gridCol w:w="5112"/>
      </w:tblGrid>
      <w:tr>
        <w:tc>
          <w:tcPr>
            <w:tcW w:type="dxa" w:w="5112"/>
          </w:tcPr>
          <w:p>
            <w:r>
              <w:t>n</w:t>
            </w:r>
          </w:p>
        </w:tc>
        <w:tc>
          <w:tcPr>
            <w:tcW w:type="dxa" w:w="5112"/>
          </w:tcPr>
          <w:p>
            <w:r>
              <w:t>Time (µs)</w:t>
            </w:r>
          </w:p>
        </w:tc>
      </w:tr>
      <w:tr>
        <w:tc>
          <w:tcPr>
            <w:tcW w:type="dxa" w:w="5112"/>
          </w:tcPr>
          <w:p>
            <w:r>
              <w:t>1000</w:t>
            </w:r>
          </w:p>
        </w:tc>
        <w:tc>
          <w:tcPr>
            <w:tcW w:type="dxa" w:w="5112"/>
          </w:tcPr>
          <w:p>
            <w:r>
              <w:t>1.00</w:t>
            </w:r>
          </w:p>
        </w:tc>
      </w:tr>
      <w:tr>
        <w:tc>
          <w:tcPr>
            <w:tcW w:type="dxa" w:w="5112"/>
          </w:tcPr>
          <w:p>
            <w:r>
              <w:t>5000</w:t>
            </w:r>
          </w:p>
        </w:tc>
        <w:tc>
          <w:tcPr>
            <w:tcW w:type="dxa" w:w="5112"/>
          </w:tcPr>
          <w:p>
            <w:r>
              <w:t>5.00</w:t>
            </w:r>
          </w:p>
        </w:tc>
      </w:tr>
      <w:tr>
        <w:tc>
          <w:tcPr>
            <w:tcW w:type="dxa" w:w="5112"/>
          </w:tcPr>
          <w:p>
            <w:r>
              <w:t>10000</w:t>
            </w:r>
          </w:p>
        </w:tc>
        <w:tc>
          <w:tcPr>
            <w:tcW w:type="dxa" w:w="5112"/>
          </w:tcPr>
          <w:p>
            <w:r>
              <w:t>10.00</w:t>
            </w:r>
          </w:p>
        </w:tc>
      </w:tr>
      <w:tr>
        <w:tc>
          <w:tcPr>
            <w:tcW w:type="dxa" w:w="5112"/>
          </w:tcPr>
          <w:p>
            <w:r>
              <w:t>50000</w:t>
            </w:r>
          </w:p>
        </w:tc>
        <w:tc>
          <w:tcPr>
            <w:tcW w:type="dxa" w:w="5112"/>
          </w:tcPr>
          <w:p>
            <w:r>
              <w:t>54.00</w:t>
            </w:r>
          </w:p>
        </w:tc>
      </w:tr>
      <w:tr>
        <w:tc>
          <w:tcPr>
            <w:tcW w:type="dxa" w:w="5112"/>
          </w:tcPr>
          <w:p>
            <w:r>
              <w:t>100000</w:t>
            </w:r>
          </w:p>
        </w:tc>
        <w:tc>
          <w:tcPr>
            <w:tcW w:type="dxa" w:w="5112"/>
          </w:tcPr>
          <w:p>
            <w:r>
              <w:t>170.40</w:t>
            </w:r>
          </w:p>
        </w:tc>
      </w:tr>
    </w:tbl>
    <w:p>
      <w:r>
        <w:t>Reflection: When n increases, the measured time generally increases almost proportionally. This matches O(n), because the loop visits every array element once.</w:t>
      </w:r>
    </w:p>
    <w:p>
      <w:pPr>
        <w:pStyle w:val="Heading2"/>
      </w:pPr>
      <w:r>
        <w:t>Exercise 2 — Linear Search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w:t>
            </w:r>
          </w:p>
        </w:tc>
        <w:tc>
          <w:tcPr>
            <w:tcW w:type="dxa" w:w="2556"/>
          </w:tcPr>
          <w:p>
            <w:r>
              <w:t>Best (µs)</w:t>
            </w:r>
          </w:p>
        </w:tc>
        <w:tc>
          <w:tcPr>
            <w:tcW w:type="dxa" w:w="2556"/>
          </w:tcPr>
          <w:p>
            <w:r>
              <w:t>Average (µs)</w:t>
            </w:r>
          </w:p>
        </w:tc>
        <w:tc>
          <w:tcPr>
            <w:tcW w:type="dxa" w:w="2556"/>
          </w:tcPr>
          <w:p>
            <w:r>
              <w:t>Worst (µs)</w:t>
            </w:r>
          </w:p>
        </w:tc>
      </w:tr>
      <w:tr>
        <w:tc>
          <w:tcPr>
            <w:tcW w:type="dxa" w:w="2556"/>
          </w:tcPr>
          <w:p>
            <w:r>
              <w:t>1000</w:t>
            </w:r>
          </w:p>
        </w:tc>
        <w:tc>
          <w:tcPr>
            <w:tcW w:type="dxa" w:w="2556"/>
          </w:tcPr>
          <w:p>
            <w:r>
              <w:t>0.00</w:t>
            </w:r>
          </w:p>
        </w:tc>
        <w:tc>
          <w:tcPr>
            <w:tcW w:type="dxa" w:w="2556"/>
          </w:tcPr>
          <w:p>
            <w:r>
              <w:t>0.00</w:t>
            </w:r>
          </w:p>
        </w:tc>
        <w:tc>
          <w:tcPr>
            <w:tcW w:type="dxa" w:w="2556"/>
          </w:tcPr>
          <w:p>
            <w:r>
              <w:t>1.00</w:t>
            </w:r>
          </w:p>
        </w:tc>
      </w:tr>
      <w:tr>
        <w:tc>
          <w:tcPr>
            <w:tcW w:type="dxa" w:w="2556"/>
          </w:tcPr>
          <w:p>
            <w:r>
              <w:t>5000</w:t>
            </w:r>
          </w:p>
        </w:tc>
        <w:tc>
          <w:tcPr>
            <w:tcW w:type="dxa" w:w="2556"/>
          </w:tcPr>
          <w:p>
            <w:r>
              <w:t>0.00</w:t>
            </w:r>
          </w:p>
        </w:tc>
        <w:tc>
          <w:tcPr>
            <w:tcW w:type="dxa" w:w="2556"/>
          </w:tcPr>
          <w:p>
            <w:r>
              <w:t>2.20</w:t>
            </w:r>
          </w:p>
        </w:tc>
        <w:tc>
          <w:tcPr>
            <w:tcW w:type="dxa" w:w="2556"/>
          </w:tcPr>
          <w:p>
            <w:r>
              <w:t>5.00</w:t>
            </w:r>
          </w:p>
        </w:tc>
      </w:tr>
      <w:tr>
        <w:tc>
          <w:tcPr>
            <w:tcW w:type="dxa" w:w="2556"/>
          </w:tcPr>
          <w:p>
            <w:r>
              <w:t>10000</w:t>
            </w:r>
          </w:p>
        </w:tc>
        <w:tc>
          <w:tcPr>
            <w:tcW w:type="dxa" w:w="2556"/>
          </w:tcPr>
          <w:p>
            <w:r>
              <w:t>0.00</w:t>
            </w:r>
          </w:p>
        </w:tc>
        <w:tc>
          <w:tcPr>
            <w:tcW w:type="dxa" w:w="2556"/>
          </w:tcPr>
          <w:p>
            <w:r>
              <w:t>5.00</w:t>
            </w:r>
          </w:p>
        </w:tc>
        <w:tc>
          <w:tcPr>
            <w:tcW w:type="dxa" w:w="2556"/>
          </w:tcPr>
          <w:p>
            <w:r>
              <w:t>10.00</w:t>
            </w:r>
          </w:p>
        </w:tc>
      </w:tr>
      <w:tr>
        <w:tc>
          <w:tcPr>
            <w:tcW w:type="dxa" w:w="2556"/>
          </w:tcPr>
          <w:p>
            <w:r>
              <w:t>50000</w:t>
            </w:r>
          </w:p>
        </w:tc>
        <w:tc>
          <w:tcPr>
            <w:tcW w:type="dxa" w:w="2556"/>
          </w:tcPr>
          <w:p>
            <w:r>
              <w:t>0.00</w:t>
            </w:r>
          </w:p>
        </w:tc>
        <w:tc>
          <w:tcPr>
            <w:tcW w:type="dxa" w:w="2556"/>
          </w:tcPr>
          <w:p>
            <w:r>
              <w:t>25.00</w:t>
            </w:r>
          </w:p>
        </w:tc>
        <w:tc>
          <w:tcPr>
            <w:tcW w:type="dxa" w:w="2556"/>
          </w:tcPr>
          <w:p>
            <w:r>
              <w:t>88.80</w:t>
            </w:r>
          </w:p>
        </w:tc>
      </w:tr>
      <w:tr>
        <w:tc>
          <w:tcPr>
            <w:tcW w:type="dxa" w:w="2556"/>
          </w:tcPr>
          <w:p>
            <w:r>
              <w:t>100000</w:t>
            </w:r>
          </w:p>
        </w:tc>
        <w:tc>
          <w:tcPr>
            <w:tcW w:type="dxa" w:w="2556"/>
          </w:tcPr>
          <w:p>
            <w:r>
              <w:t>0.00</w:t>
            </w:r>
          </w:p>
        </w:tc>
        <w:tc>
          <w:tcPr>
            <w:tcW w:type="dxa" w:w="2556"/>
          </w:tcPr>
          <w:p>
            <w:r>
              <w:t>50.00</w:t>
            </w:r>
          </w:p>
        </w:tc>
        <w:tc>
          <w:tcPr>
            <w:tcW w:type="dxa" w:w="2556"/>
          </w:tcPr>
          <w:p>
            <w:r>
              <w:t>104.40</w:t>
            </w:r>
          </w:p>
        </w:tc>
      </w:tr>
    </w:tbl>
    <w:p>
      <w:r>
        <w:t>Reflection: The worst case matches O(n) because the algorithm may check every element before returning -1. The best case stays nearly constant because the key is the first element, so only one comparison is needed.</w:t>
      </w:r>
    </w:p>
    <w:p>
      <w:pPr>
        <w:pStyle w:val="Heading2"/>
      </w:pPr>
      <w:r>
        <w:t>Exercise 3 — Bubble Sort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w:t>
            </w:r>
          </w:p>
        </w:tc>
        <w:tc>
          <w:tcPr>
            <w:tcW w:type="dxa" w:w="3408"/>
          </w:tcPr>
          <w:p>
            <w:r>
              <w:t>Sum time (µs)</w:t>
            </w:r>
          </w:p>
        </w:tc>
        <w:tc>
          <w:tcPr>
            <w:tcW w:type="dxa" w:w="3408"/>
          </w:tcPr>
          <w:p>
            <w:r>
              <w:t>Bubble sort time (µs)</w:t>
            </w:r>
          </w:p>
        </w:tc>
      </w:tr>
      <w:tr>
        <w:tc>
          <w:tcPr>
            <w:tcW w:type="dxa" w:w="3408"/>
          </w:tcPr>
          <w:p>
            <w:r>
              <w:t>1000</w:t>
            </w:r>
          </w:p>
        </w:tc>
        <w:tc>
          <w:tcPr>
            <w:tcW w:type="dxa" w:w="3408"/>
          </w:tcPr>
          <w:p>
            <w:r>
              <w:t>1.00</w:t>
            </w:r>
          </w:p>
        </w:tc>
        <w:tc>
          <w:tcPr>
            <w:tcW w:type="dxa" w:w="3408"/>
          </w:tcPr>
          <w:p>
            <w:r>
              <w:t>1412.67</w:t>
            </w:r>
          </w:p>
        </w:tc>
      </w:tr>
      <w:tr>
        <w:tc>
          <w:tcPr>
            <w:tcW w:type="dxa" w:w="3408"/>
          </w:tcPr>
          <w:p>
            <w:r>
              <w:t>5000</w:t>
            </w:r>
          </w:p>
        </w:tc>
        <w:tc>
          <w:tcPr>
            <w:tcW w:type="dxa" w:w="3408"/>
          </w:tcPr>
          <w:p>
            <w:r>
              <w:t>5.00</w:t>
            </w:r>
          </w:p>
        </w:tc>
        <w:tc>
          <w:tcPr>
            <w:tcW w:type="dxa" w:w="3408"/>
          </w:tcPr>
          <w:p>
            <w:r>
              <w:t>31040.67</w:t>
            </w:r>
          </w:p>
        </w:tc>
      </w:tr>
      <w:tr>
        <w:tc>
          <w:tcPr>
            <w:tcW w:type="dxa" w:w="3408"/>
          </w:tcPr>
          <w:p>
            <w:r>
              <w:t>10000</w:t>
            </w:r>
          </w:p>
        </w:tc>
        <w:tc>
          <w:tcPr>
            <w:tcW w:type="dxa" w:w="3408"/>
          </w:tcPr>
          <w:p>
            <w:r>
              <w:t>11.33</w:t>
            </w:r>
          </w:p>
        </w:tc>
        <w:tc>
          <w:tcPr>
            <w:tcW w:type="dxa" w:w="3408"/>
          </w:tcPr>
          <w:p>
            <w:r>
              <w:t>122304.00</w:t>
            </w:r>
          </w:p>
        </w:tc>
      </w:tr>
      <w:tr>
        <w:tc>
          <w:tcPr>
            <w:tcW w:type="dxa" w:w="3408"/>
          </w:tcPr>
          <w:p>
            <w:r>
              <w:t>20000</w:t>
            </w:r>
          </w:p>
        </w:tc>
        <w:tc>
          <w:tcPr>
            <w:tcW w:type="dxa" w:w="3408"/>
          </w:tcPr>
          <w:p>
            <w:r>
              <w:t>21.67</w:t>
            </w:r>
          </w:p>
        </w:tc>
        <w:tc>
          <w:tcPr>
            <w:tcW w:type="dxa" w:w="3408"/>
          </w:tcPr>
          <w:p>
            <w:r>
              <w:t>506704.67</w:t>
            </w:r>
          </w:p>
        </w:tc>
      </w:tr>
      <w:tr>
        <w:tc>
          <w:tcPr>
            <w:tcW w:type="dxa" w:w="3408"/>
          </w:tcPr>
          <w:p>
            <w:r>
              <w:t>30000</w:t>
            </w:r>
          </w:p>
        </w:tc>
        <w:tc>
          <w:tcPr>
            <w:tcW w:type="dxa" w:w="3408"/>
          </w:tcPr>
          <w:p>
            <w:r>
              <w:t>32.67</w:t>
            </w:r>
          </w:p>
        </w:tc>
        <w:tc>
          <w:tcPr>
            <w:tcW w:type="dxa" w:w="3408"/>
          </w:tcPr>
          <w:p>
            <w:r>
              <w:t>1340465.00</w:t>
            </w:r>
          </w:p>
        </w:tc>
      </w:tr>
    </w:tbl>
    <w:p>
      <w:r>
        <w:t>Reflection: Increasing n by 10 times is expected to increase quadratic work by about 100 times. The measurements show a strong super-linear increase, which is consistent with O(n²).</w:t>
      </w:r>
    </w:p>
    <w:p>
      <w:pPr>
        <w:pStyle w:val="Heading2"/>
      </w:pPr>
      <w:r>
        <w:t>Exercise 4 — Static vs Dynamic Array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w:t>
            </w:r>
          </w:p>
        </w:tc>
        <w:tc>
          <w:tcPr>
            <w:tcW w:type="dxa" w:w="2556"/>
          </w:tcPr>
          <w:p>
            <w:r>
              <w:t>Static fill (µs)</w:t>
            </w:r>
          </w:p>
        </w:tc>
        <w:tc>
          <w:tcPr>
            <w:tcW w:type="dxa" w:w="2556"/>
          </w:tcPr>
          <w:p>
            <w:r>
              <w:t>Dynamic fill (µs)</w:t>
            </w:r>
          </w:p>
        </w:tc>
        <w:tc>
          <w:tcPr>
            <w:tcW w:type="dxa" w:w="2556"/>
          </w:tcPr>
          <w:p>
            <w:r>
              <w:t>Dynamic bytes</w:t>
            </w:r>
          </w:p>
        </w:tc>
      </w:tr>
      <w:tr>
        <w:tc>
          <w:tcPr>
            <w:tcW w:type="dxa" w:w="2556"/>
          </w:tcPr>
          <w:p>
            <w:r>
              <w:t>1000</w:t>
            </w:r>
          </w:p>
        </w:tc>
        <w:tc>
          <w:tcPr>
            <w:tcW w:type="dxa" w:w="2556"/>
          </w:tcPr>
          <w:p>
            <w:r>
              <w:t>5.40</w:t>
            </w:r>
          </w:p>
        </w:tc>
        <w:tc>
          <w:tcPr>
            <w:tcW w:type="dxa" w:w="2556"/>
          </w:tcPr>
          <w:p>
            <w:r>
              <w:t>5.20</w:t>
            </w:r>
          </w:p>
        </w:tc>
        <w:tc>
          <w:tcPr>
            <w:tcW w:type="dxa" w:w="2556"/>
          </w:tcPr>
          <w:p>
            <w:r>
              <w:t>4000</w:t>
            </w:r>
          </w:p>
        </w:tc>
      </w:tr>
      <w:tr>
        <w:tc>
          <w:tcPr>
            <w:tcW w:type="dxa" w:w="2556"/>
          </w:tcPr>
          <w:p>
            <w:r>
              <w:t>5000</w:t>
            </w:r>
          </w:p>
        </w:tc>
        <w:tc>
          <w:tcPr>
            <w:tcW w:type="dxa" w:w="2556"/>
          </w:tcPr>
          <w:p>
            <w:r>
              <w:t>28.80</w:t>
            </w:r>
          </w:p>
        </w:tc>
        <w:tc>
          <w:tcPr>
            <w:tcW w:type="dxa" w:w="2556"/>
          </w:tcPr>
          <w:p>
            <w:r>
              <w:t>29.00</w:t>
            </w:r>
          </w:p>
        </w:tc>
        <w:tc>
          <w:tcPr>
            <w:tcW w:type="dxa" w:w="2556"/>
          </w:tcPr>
          <w:p>
            <w:r>
              <w:t>20000</w:t>
            </w:r>
          </w:p>
        </w:tc>
      </w:tr>
      <w:tr>
        <w:tc>
          <w:tcPr>
            <w:tcW w:type="dxa" w:w="2556"/>
          </w:tcPr>
          <w:p>
            <w:r>
              <w:t>10000</w:t>
            </w:r>
          </w:p>
        </w:tc>
        <w:tc>
          <w:tcPr>
            <w:tcW w:type="dxa" w:w="2556"/>
          </w:tcPr>
          <w:p>
            <w:r>
              <w:t>57.80</w:t>
            </w:r>
          </w:p>
        </w:tc>
        <w:tc>
          <w:tcPr>
            <w:tcW w:type="dxa" w:w="2556"/>
          </w:tcPr>
          <w:p>
            <w:r>
              <w:t>61.60</w:t>
            </w:r>
          </w:p>
        </w:tc>
        <w:tc>
          <w:tcPr>
            <w:tcW w:type="dxa" w:w="2556"/>
          </w:tcPr>
          <w:p>
            <w:r>
              <w:t>40000</w:t>
            </w:r>
          </w:p>
        </w:tc>
      </w:tr>
      <w:tr>
        <w:tc>
          <w:tcPr>
            <w:tcW w:type="dxa" w:w="2556"/>
          </w:tcPr>
          <w:p>
            <w:r>
              <w:t>50000</w:t>
            </w:r>
          </w:p>
        </w:tc>
        <w:tc>
          <w:tcPr>
            <w:tcW w:type="dxa" w:w="2556"/>
          </w:tcPr>
          <w:p>
            <w:r>
              <w:t>351.80</w:t>
            </w:r>
          </w:p>
        </w:tc>
        <w:tc>
          <w:tcPr>
            <w:tcW w:type="dxa" w:w="2556"/>
          </w:tcPr>
          <w:p>
            <w:r>
              <w:t>306.20</w:t>
            </w:r>
          </w:p>
        </w:tc>
        <w:tc>
          <w:tcPr>
            <w:tcW w:type="dxa" w:w="2556"/>
          </w:tcPr>
          <w:p>
            <w:r>
              <w:t>200000</w:t>
            </w:r>
          </w:p>
        </w:tc>
      </w:tr>
      <w:tr>
        <w:tc>
          <w:tcPr>
            <w:tcW w:type="dxa" w:w="2556"/>
          </w:tcPr>
          <w:p>
            <w:r>
              <w:t>100000</w:t>
            </w:r>
          </w:p>
        </w:tc>
        <w:tc>
          <w:tcPr>
            <w:tcW w:type="dxa" w:w="2556"/>
          </w:tcPr>
          <w:p>
            <w:r>
              <w:t>651.00</w:t>
            </w:r>
          </w:p>
        </w:tc>
        <w:tc>
          <w:tcPr>
            <w:tcW w:type="dxa" w:w="2556"/>
          </w:tcPr>
          <w:p>
            <w:r>
              <w:t>657.00</w:t>
            </w:r>
          </w:p>
        </w:tc>
        <w:tc>
          <w:tcPr>
            <w:tcW w:type="dxa" w:w="2556"/>
          </w:tcPr>
          <w:p>
            <w:r>
              <w:t>400000</w:t>
            </w:r>
          </w:p>
        </w:tc>
      </w:tr>
    </w:tbl>
    <w:p>
      <w:r>
        <w:t>Reflection: The timing difference is small and changes between input sizes. The important practical difference is flexibility: a dynamic array can be allocated for a size known at runtime, while the static array has a fixed compile-time capacity.</w:t>
      </w:r>
    </w:p>
    <w:p>
      <w:pPr>
        <w:pStyle w:val="Heading2"/>
      </w:pPr>
      <w:r>
        <w:t>Exercise 5 — std::vector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w:t>
            </w:r>
          </w:p>
        </w:tc>
        <w:tc>
          <w:tcPr>
            <w:tcW w:type="dxa" w:w="3408"/>
          </w:tcPr>
          <w:p>
            <w:r>
              <w:t>push_back only (µs)</w:t>
            </w:r>
          </w:p>
        </w:tc>
        <w:tc>
          <w:tcPr>
            <w:tcW w:type="dxa" w:w="3408"/>
          </w:tcPr>
          <w:p>
            <w:r>
              <w:t>reserve + push_back (µs)</w:t>
            </w:r>
          </w:p>
        </w:tc>
      </w:tr>
      <w:tr>
        <w:tc>
          <w:tcPr>
            <w:tcW w:type="dxa" w:w="3408"/>
          </w:tcPr>
          <w:p>
            <w:r>
              <w:t>1000</w:t>
            </w:r>
          </w:p>
        </w:tc>
        <w:tc>
          <w:tcPr>
            <w:tcW w:type="dxa" w:w="3408"/>
          </w:tcPr>
          <w:p>
            <w:r>
              <w:t>28.60</w:t>
            </w:r>
          </w:p>
        </w:tc>
        <w:tc>
          <w:tcPr>
            <w:tcW w:type="dxa" w:w="3408"/>
          </w:tcPr>
          <w:p>
            <w:r>
              <w:t>22.60</w:t>
            </w:r>
          </w:p>
        </w:tc>
      </w:tr>
      <w:tr>
        <w:tc>
          <w:tcPr>
            <w:tcW w:type="dxa" w:w="3408"/>
          </w:tcPr>
          <w:p>
            <w:r>
              <w:t>5000</w:t>
            </w:r>
          </w:p>
        </w:tc>
        <w:tc>
          <w:tcPr>
            <w:tcW w:type="dxa" w:w="3408"/>
          </w:tcPr>
          <w:p>
            <w:r>
              <w:t>140.00</w:t>
            </w:r>
          </w:p>
        </w:tc>
        <w:tc>
          <w:tcPr>
            <w:tcW w:type="dxa" w:w="3408"/>
          </w:tcPr>
          <w:p>
            <w:r>
              <w:t>130.40</w:t>
            </w:r>
          </w:p>
        </w:tc>
      </w:tr>
      <w:tr>
        <w:tc>
          <w:tcPr>
            <w:tcW w:type="dxa" w:w="3408"/>
          </w:tcPr>
          <w:p>
            <w:r>
              <w:t>10000</w:t>
            </w:r>
          </w:p>
        </w:tc>
        <w:tc>
          <w:tcPr>
            <w:tcW w:type="dxa" w:w="3408"/>
          </w:tcPr>
          <w:p>
            <w:r>
              <w:t>246.00</w:t>
            </w:r>
          </w:p>
        </w:tc>
        <w:tc>
          <w:tcPr>
            <w:tcW w:type="dxa" w:w="3408"/>
          </w:tcPr>
          <w:p>
            <w:r>
              <w:t>236.00</w:t>
            </w:r>
          </w:p>
        </w:tc>
      </w:tr>
      <w:tr>
        <w:tc>
          <w:tcPr>
            <w:tcW w:type="dxa" w:w="3408"/>
          </w:tcPr>
          <w:p>
            <w:r>
              <w:t>50000</w:t>
            </w:r>
          </w:p>
        </w:tc>
        <w:tc>
          <w:tcPr>
            <w:tcW w:type="dxa" w:w="3408"/>
          </w:tcPr>
          <w:p>
            <w:r>
              <w:t>1233.60</w:t>
            </w:r>
          </w:p>
        </w:tc>
        <w:tc>
          <w:tcPr>
            <w:tcW w:type="dxa" w:w="3408"/>
          </w:tcPr>
          <w:p>
            <w:r>
              <w:t>1202.80</w:t>
            </w:r>
          </w:p>
        </w:tc>
      </w:tr>
      <w:tr>
        <w:tc>
          <w:tcPr>
            <w:tcW w:type="dxa" w:w="3408"/>
          </w:tcPr>
          <w:p>
            <w:r>
              <w:t>100000</w:t>
            </w:r>
          </w:p>
        </w:tc>
        <w:tc>
          <w:tcPr>
            <w:tcW w:type="dxa" w:w="3408"/>
          </w:tcPr>
          <w:p>
            <w:r>
              <w:t>2443.60</w:t>
            </w:r>
          </w:p>
        </w:tc>
        <w:tc>
          <w:tcPr>
            <w:tcW w:type="dxa" w:w="3408"/>
          </w:tcPr>
          <w:p>
            <w:r>
              <w:t>2385.80</w:t>
            </w:r>
          </w:p>
        </w:tc>
      </w:tr>
      <w:tr>
        <w:tc>
          <w:tcPr>
            <w:tcW w:type="dxa" w:w="3408"/>
          </w:tcPr>
          <w:p>
            <w:r>
              <w:t>capacity_jumps: 1 2 4 8 16 32 64 128 256 512 1024 2048 4096 8192 16384 32768 65536 131072</w:t>
            </w:r>
          </w:p>
        </w:tc>
        <w:tc>
          <w:tcPr>
            <w:tcW w:type="dxa" w:w="3408"/>
          </w:tcPr>
          <w:p>
            <w:r>
              <w:t>None</w:t>
            </w:r>
          </w:p>
        </w:tc>
        <w:tc>
          <w:tcPr>
            <w:tcW w:type="dxa" w:w="3408"/>
          </w:tcPr>
          <w:p>
            <w:r>
              <w:t>None</w:t>
            </w:r>
          </w:p>
        </w:tc>
      </w:tr>
    </w:tbl>
    <w:p>
      <w:r>
        <w:t>Capacity jumps observed: 1, 2, 4, 8, 16, 32, 64, 128, 256, 512, 1024, 2048, 4096, 8192, 16384, 32768, 65536, 131072.</w:t>
      </w:r>
    </w:p>
    <w:p>
      <w:r>
        <w:t>Reflection: reserve(n) usually reduces the cost because the vector does not need to repeatedly allocate a larger buffer and move existing elements. The capacity growth pattern explains amortized O(1): most push_back operations are cheap, while occasional growth operations are expensive, but the expensive operations are spread over many insertions.</w:t>
      </w:r>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exercise1_vs_3.png"/>
                    <pic:cNvPicPr/>
                  </pic:nvPicPr>
                  <pic:blipFill>
                    <a:blip r:embed="rId9"/>
                    <a:stretch>
                      <a:fillRect/>
                    </a:stretch>
                  </pic:blipFill>
                  <pic:spPr>
                    <a:xfrm>
                      <a:off x="0" y="0"/>
                      <a:ext cx="5943600" cy="3820886"/>
                    </a:xfrm>
                    <a:prstGeom prst="rect"/>
                  </pic:spPr>
                </pic:pic>
              </a:graphicData>
            </a:graphic>
          </wp:inline>
        </w:drawing>
      </w:r>
    </w:p>
    <w:p>
      <w:r>
        <w:t>Figure 1. Measured running time for array sum and bubble sort.</w:t>
      </w:r>
    </w:p>
    <w:p>
      <w:r>
        <w:br w:type="page"/>
      </w:r>
    </w:p>
    <w:p>
      <w:pPr>
        <w:pStyle w:val="Heading1"/>
      </w:pPr>
      <w:r>
        <w:t>3. Set 2 Challenge Results</w:t>
      </w:r>
    </w:p>
    <w:p>
      <w:pPr>
        <w:pStyle w:val="Heading2"/>
      </w:pPr>
      <w:r>
        <w:t>Challenge 1 — Bubble Sort vs std::sort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w:t>
            </w:r>
          </w:p>
        </w:tc>
        <w:tc>
          <w:tcPr>
            <w:tcW w:type="dxa" w:w="2556"/>
          </w:tcPr>
          <w:p>
            <w:r>
              <w:t>Bubble sort (ms)</w:t>
            </w:r>
          </w:p>
        </w:tc>
        <w:tc>
          <w:tcPr>
            <w:tcW w:type="dxa" w:w="2556"/>
          </w:tcPr>
          <w:p>
            <w:r>
              <w:t>std::sort (ms)</w:t>
            </w:r>
          </w:p>
        </w:tc>
        <w:tc>
          <w:tcPr>
            <w:tcW w:type="dxa" w:w="2556"/>
          </w:tcPr>
          <w:p>
            <w:r>
              <w:t>Ratio</w:t>
            </w:r>
          </w:p>
        </w:tc>
      </w:tr>
      <w:tr>
        <w:tc>
          <w:tcPr>
            <w:tcW w:type="dxa" w:w="2556"/>
          </w:tcPr>
          <w:p>
            <w:r>
              <w:t>1000</w:t>
            </w:r>
          </w:p>
        </w:tc>
        <w:tc>
          <w:tcPr>
            <w:tcW w:type="dxa" w:w="2556"/>
          </w:tcPr>
          <w:p>
            <w:r>
              <w:t>1.127</w:t>
            </w:r>
          </w:p>
        </w:tc>
        <w:tc>
          <w:tcPr>
            <w:tcW w:type="dxa" w:w="2556"/>
          </w:tcPr>
          <w:p>
            <w:r>
              <w:t>0.160</w:t>
            </w:r>
          </w:p>
        </w:tc>
        <w:tc>
          <w:tcPr>
            <w:tcW w:type="dxa" w:w="2556"/>
          </w:tcPr>
          <w:p>
            <w:r>
              <w:t>7.061</w:t>
            </w:r>
          </w:p>
        </w:tc>
      </w:tr>
      <w:tr>
        <w:tc>
          <w:tcPr>
            <w:tcW w:type="dxa" w:w="2556"/>
          </w:tcPr>
          <w:p>
            <w:r>
              <w:t>5000</w:t>
            </w:r>
          </w:p>
        </w:tc>
        <w:tc>
          <w:tcPr>
            <w:tcW w:type="dxa" w:w="2556"/>
          </w:tcPr>
          <w:p>
            <w:r>
              <w:t>26.703</w:t>
            </w:r>
          </w:p>
        </w:tc>
        <w:tc>
          <w:tcPr>
            <w:tcW w:type="dxa" w:w="2556"/>
          </w:tcPr>
          <w:p>
            <w:r>
              <w:t>1.012</w:t>
            </w:r>
          </w:p>
        </w:tc>
        <w:tc>
          <w:tcPr>
            <w:tcW w:type="dxa" w:w="2556"/>
          </w:tcPr>
          <w:p>
            <w:r>
              <w:t>26.382</w:t>
            </w:r>
          </w:p>
        </w:tc>
      </w:tr>
      <w:tr>
        <w:tc>
          <w:tcPr>
            <w:tcW w:type="dxa" w:w="2556"/>
          </w:tcPr>
          <w:p>
            <w:r>
              <w:t>10000</w:t>
            </w:r>
          </w:p>
        </w:tc>
        <w:tc>
          <w:tcPr>
            <w:tcW w:type="dxa" w:w="2556"/>
          </w:tcPr>
          <w:p>
            <w:r>
              <w:t>116.460</w:t>
            </w:r>
          </w:p>
        </w:tc>
        <w:tc>
          <w:tcPr>
            <w:tcW w:type="dxa" w:w="2556"/>
          </w:tcPr>
          <w:p>
            <w:r>
              <w:t>3.492</w:t>
            </w:r>
          </w:p>
        </w:tc>
        <w:tc>
          <w:tcPr>
            <w:tcW w:type="dxa" w:w="2556"/>
          </w:tcPr>
          <w:p>
            <w:r>
              <w:t>33.347</w:t>
            </w:r>
          </w:p>
        </w:tc>
      </w:tr>
      <w:tr>
        <w:tc>
          <w:tcPr>
            <w:tcW w:type="dxa" w:w="2556"/>
          </w:tcPr>
          <w:p>
            <w:r>
              <w:t>20000</w:t>
            </w:r>
          </w:p>
        </w:tc>
        <w:tc>
          <w:tcPr>
            <w:tcW w:type="dxa" w:w="2556"/>
          </w:tcPr>
          <w:p>
            <w:r>
              <w:t>459.341</w:t>
            </w:r>
          </w:p>
        </w:tc>
        <w:tc>
          <w:tcPr>
            <w:tcW w:type="dxa" w:w="2556"/>
          </w:tcPr>
          <w:p>
            <w:r>
              <w:t>5.049</w:t>
            </w:r>
          </w:p>
        </w:tc>
        <w:tc>
          <w:tcPr>
            <w:tcW w:type="dxa" w:w="2556"/>
          </w:tcPr>
          <w:p>
            <w:r>
              <w:t>90.980</w:t>
            </w:r>
          </w:p>
        </w:tc>
      </w:tr>
      <w:tr>
        <w:tc>
          <w:tcPr>
            <w:tcW w:type="dxa" w:w="2556"/>
          </w:tcPr>
          <w:p>
            <w:r>
              <w:t>30000</w:t>
            </w:r>
          </w:p>
        </w:tc>
        <w:tc>
          <w:tcPr>
            <w:tcW w:type="dxa" w:w="2556"/>
          </w:tcPr>
          <w:p>
            <w:r>
              <w:t>1098.104</w:t>
            </w:r>
          </w:p>
        </w:tc>
        <w:tc>
          <w:tcPr>
            <w:tcW w:type="dxa" w:w="2556"/>
          </w:tcPr>
          <w:p>
            <w:r>
              <w:t>8.330</w:t>
            </w:r>
          </w:p>
        </w:tc>
        <w:tc>
          <w:tcPr>
            <w:tcW w:type="dxa" w:w="2556"/>
          </w:tcPr>
          <w:p>
            <w:r>
              <w:t>131.822</w:t>
            </w:r>
          </w:p>
        </w:tc>
      </w:tr>
      <w:tr>
        <w:tc>
          <w:tcPr>
            <w:tcW w:type="dxa" w:w="2556"/>
          </w:tcPr>
          <w:p>
            <w:r>
              <w:t>50000</w:t>
            </w:r>
          </w:p>
        </w:tc>
        <w:tc>
          <w:tcPr>
            <w:tcW w:type="dxa" w:w="2556"/>
          </w:tcPr>
          <w:p>
            <w:r>
              <w:t>3149.091</w:t>
            </w:r>
          </w:p>
        </w:tc>
        <w:tc>
          <w:tcPr>
            <w:tcW w:type="dxa" w:w="2556"/>
          </w:tcPr>
          <w:p>
            <w:r>
              <w:t>12.180</w:t>
            </w:r>
          </w:p>
        </w:tc>
        <w:tc>
          <w:tcPr>
            <w:tcW w:type="dxa" w:w="2556"/>
          </w:tcPr>
          <w:p>
            <w:r>
              <w:t>258.556</w:t>
            </w:r>
          </w:p>
        </w:tc>
      </w:tr>
      <w:tr>
        <w:tc>
          <w:tcPr>
            <w:tcW w:type="dxa" w:w="2556"/>
          </w:tcPr>
          <w:p>
            <w:r>
              <w:t>100000</w:t>
            </w:r>
          </w:p>
        </w:tc>
        <w:tc>
          <w:tcPr>
            <w:tcW w:type="dxa" w:w="2556"/>
          </w:tcPr>
          <w:p>
            <w:r>
              <w:t>16003.875</w:t>
            </w:r>
          </w:p>
        </w:tc>
        <w:tc>
          <w:tcPr>
            <w:tcW w:type="dxa" w:w="2556"/>
          </w:tcPr>
          <w:p>
            <w:r>
              <w:t>29.374</w:t>
            </w:r>
          </w:p>
        </w:tc>
        <w:tc>
          <w:tcPr>
            <w:tcW w:type="dxa" w:w="2556"/>
          </w:tcPr>
          <w:p>
            <w:r>
              <w:t>544.828</w:t>
            </w:r>
          </w:p>
        </w:tc>
      </w:tr>
    </w:tbl>
    <w:p>
      <w:r>
        <w:t>Reflection: The gap becomes very large as n grows. The ratio increases strongly because bubble sort grows as O(n²), while std::sort has O(n log n) average-case behavior. At n = 100,000 in this run, bubble sort took 16003.875 ms while std::sort took 29.374 ms.</w:t>
      </w:r>
    </w:p>
    <w:p>
      <w:pPr>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challenge1_bubble_vs_std_sort.png"/>
                    <pic:cNvPicPr/>
                  </pic:nvPicPr>
                  <pic:blipFill>
                    <a:blip r:embed="rId10"/>
                    <a:stretch>
                      <a:fillRect/>
                    </a:stretch>
                  </pic:blipFill>
                  <pic:spPr>
                    <a:xfrm>
                      <a:off x="0" y="0"/>
                      <a:ext cx="5943600" cy="3820886"/>
                    </a:xfrm>
                    <a:prstGeom prst="rect"/>
                  </pic:spPr>
                </pic:pic>
              </a:graphicData>
            </a:graphic>
          </wp:inline>
        </w:drawing>
      </w:r>
    </w:p>
    <w:p>
      <w:r>
        <w:t>Figure 2. Measured running time for Challenge 1.</w:t>
      </w:r>
    </w:p>
    <w:p>
      <w:pPr>
        <w:pStyle w:val="Heading2"/>
      </w:pPr>
      <w:r>
        <w:t>Challenge 2 — Matrix Multiplication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w:t>
            </w:r>
          </w:p>
        </w:tc>
        <w:tc>
          <w:tcPr>
            <w:tcW w:type="dxa" w:w="3408"/>
          </w:tcPr>
          <w:p>
            <w:r>
              <w:t>Multiply time (ms)</w:t>
            </w:r>
          </w:p>
        </w:tc>
        <w:tc>
          <w:tcPr>
            <w:tcW w:type="dxa" w:w="3408"/>
          </w:tcPr>
          <w:p>
            <w:r>
              <w:t>Approx. bytes</w:t>
            </w:r>
          </w:p>
        </w:tc>
      </w:tr>
      <w:tr>
        <w:tc>
          <w:tcPr>
            <w:tcW w:type="dxa" w:w="3408"/>
          </w:tcPr>
          <w:p>
            <w:r>
              <w:t>50</w:t>
            </w:r>
          </w:p>
        </w:tc>
        <w:tc>
          <w:tcPr>
            <w:tcW w:type="dxa" w:w="3408"/>
          </w:tcPr>
          <w:p>
            <w:r>
              <w:t>1.088</w:t>
            </w:r>
          </w:p>
        </w:tc>
        <w:tc>
          <w:tcPr>
            <w:tcW w:type="dxa" w:w="3408"/>
          </w:tcPr>
          <w:p>
            <w:r>
              <w:t>30000</w:t>
            </w:r>
          </w:p>
        </w:tc>
      </w:tr>
      <w:tr>
        <w:tc>
          <w:tcPr>
            <w:tcW w:type="dxa" w:w="3408"/>
          </w:tcPr>
          <w:p>
            <w:r>
              <w:t>100</w:t>
            </w:r>
          </w:p>
        </w:tc>
        <w:tc>
          <w:tcPr>
            <w:tcW w:type="dxa" w:w="3408"/>
          </w:tcPr>
          <w:p>
            <w:r>
              <w:t>9.365</w:t>
            </w:r>
          </w:p>
        </w:tc>
        <w:tc>
          <w:tcPr>
            <w:tcW w:type="dxa" w:w="3408"/>
          </w:tcPr>
          <w:p>
            <w:r>
              <w:t>120000</w:t>
            </w:r>
          </w:p>
        </w:tc>
      </w:tr>
      <w:tr>
        <w:tc>
          <w:tcPr>
            <w:tcW w:type="dxa" w:w="3408"/>
          </w:tcPr>
          <w:p>
            <w:r>
              <w:t>200</w:t>
            </w:r>
          </w:p>
        </w:tc>
        <w:tc>
          <w:tcPr>
            <w:tcW w:type="dxa" w:w="3408"/>
          </w:tcPr>
          <w:p>
            <w:r>
              <w:t>75.665</w:t>
            </w:r>
          </w:p>
        </w:tc>
        <w:tc>
          <w:tcPr>
            <w:tcW w:type="dxa" w:w="3408"/>
          </w:tcPr>
          <w:p>
            <w:r>
              <w:t>480000</w:t>
            </w:r>
          </w:p>
        </w:tc>
      </w:tr>
      <w:tr>
        <w:tc>
          <w:tcPr>
            <w:tcW w:type="dxa" w:w="3408"/>
          </w:tcPr>
          <w:p>
            <w:r>
              <w:t>400</w:t>
            </w:r>
          </w:p>
        </w:tc>
        <w:tc>
          <w:tcPr>
            <w:tcW w:type="dxa" w:w="3408"/>
          </w:tcPr>
          <w:p>
            <w:r>
              <w:t>570.473</w:t>
            </w:r>
          </w:p>
        </w:tc>
        <w:tc>
          <w:tcPr>
            <w:tcW w:type="dxa" w:w="3408"/>
          </w:tcPr>
          <w:p>
            <w:r>
              <w:t>1920000</w:t>
            </w:r>
          </w:p>
        </w:tc>
      </w:tr>
    </w:tbl>
    <w:p>
      <w:r>
        <w:t>Reflection: When n doubles, the cubic model predicts about 8 times as much work. The measured times increase strongly with n and are consistent with O(n³). The memory calculation grows with n² because three n × n integer matrices are stored.</w:t>
      </w:r>
    </w:p>
    <w:p>
      <w:pPr>
        <w:pStyle w:val="Heading2"/>
      </w:pPr>
      <w:r>
        <w:t>Challenge 3 — Recursive vs Iterative Fibonacci</w:t>
      </w:r>
    </w:p>
    <w:tbl>
      <w:tblPr>
        <w:tblStyle w:val="TableGrid"/>
        <w:tblW w:type="auto" w:w="0"/>
        <w:jc w:val="center"/>
        <w:tblLook w:firstColumn="1" w:firstRow="1" w:lastColumn="0" w:lastRow="0" w:noHBand="0" w:noVBand="1" w:val="04A0"/>
      </w:tblPr>
      <w:tblGrid>
        <w:gridCol w:w="5112"/>
        <w:gridCol w:w="5112"/>
      </w:tblGrid>
      <w:tr>
        <w:tc>
          <w:tcPr>
            <w:tcW w:type="dxa" w:w="5112"/>
          </w:tcPr>
          <w:p>
            <w:r>
              <w:t>Recursive n</w:t>
            </w:r>
          </w:p>
        </w:tc>
        <w:tc>
          <w:tcPr>
            <w:tcW w:type="dxa" w:w="5112"/>
          </w:tcPr>
          <w:p>
            <w:r>
              <w:t>Recursive time (µs)</w:t>
            </w:r>
          </w:p>
        </w:tc>
      </w:tr>
      <w:tr>
        <w:tc>
          <w:tcPr>
            <w:tcW w:type="dxa" w:w="5112"/>
          </w:tcPr>
          <w:p>
            <w:r>
              <w:t>20</w:t>
            </w:r>
          </w:p>
        </w:tc>
        <w:tc>
          <w:tcPr>
            <w:tcW w:type="dxa" w:w="5112"/>
          </w:tcPr>
          <w:p>
            <w:r>
              <w:t>34</w:t>
            </w:r>
          </w:p>
        </w:tc>
      </w:tr>
      <w:tr>
        <w:tc>
          <w:tcPr>
            <w:tcW w:type="dxa" w:w="5112"/>
          </w:tcPr>
          <w:p>
            <w:r>
              <w:t>25</w:t>
            </w:r>
          </w:p>
        </w:tc>
        <w:tc>
          <w:tcPr>
            <w:tcW w:type="dxa" w:w="5112"/>
          </w:tcPr>
          <w:p>
            <w:r>
              <w:t>378</w:t>
            </w:r>
          </w:p>
        </w:tc>
      </w:tr>
      <w:tr>
        <w:tc>
          <w:tcPr>
            <w:tcW w:type="dxa" w:w="5112"/>
          </w:tcPr>
          <w:p>
            <w:r>
              <w:t>30</w:t>
            </w:r>
          </w:p>
        </w:tc>
        <w:tc>
          <w:tcPr>
            <w:tcW w:type="dxa" w:w="5112"/>
          </w:tcPr>
          <w:p>
            <w:r>
              <w:t>4999</w:t>
            </w:r>
          </w:p>
        </w:tc>
      </w:tr>
      <w:tr>
        <w:tc>
          <w:tcPr>
            <w:tcW w:type="dxa" w:w="5112"/>
          </w:tcPr>
          <w:p>
            <w:r>
              <w:t>35</w:t>
            </w:r>
          </w:p>
        </w:tc>
        <w:tc>
          <w:tcPr>
            <w:tcW w:type="dxa" w:w="5112"/>
          </w:tcPr>
          <w:p>
            <w:r>
              <w:t>53513</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t>Iterative n</w:t>
            </w:r>
          </w:p>
        </w:tc>
        <w:tc>
          <w:tcPr>
            <w:tcW w:type="dxa" w:w="5112"/>
          </w:tcPr>
          <w:p>
            <w:r>
              <w:t>Iterative time (µs)</w:t>
            </w:r>
          </w:p>
        </w:tc>
      </w:tr>
      <w:tr>
        <w:tc>
          <w:tcPr>
            <w:tcW w:type="dxa" w:w="5112"/>
          </w:tcPr>
          <w:p>
            <w:r>
              <w:t>1000</w:t>
            </w:r>
          </w:p>
        </w:tc>
        <w:tc>
          <w:tcPr>
            <w:tcW w:type="dxa" w:w="5112"/>
          </w:tcPr>
          <w:p>
            <w:r>
              <w:t>1</w:t>
            </w:r>
          </w:p>
        </w:tc>
      </w:tr>
      <w:tr>
        <w:tc>
          <w:tcPr>
            <w:tcW w:type="dxa" w:w="5112"/>
          </w:tcPr>
          <w:p>
            <w:r>
              <w:t>100000</w:t>
            </w:r>
          </w:p>
        </w:tc>
        <w:tc>
          <w:tcPr>
            <w:tcW w:type="dxa" w:w="5112"/>
          </w:tcPr>
          <w:p>
            <w:r>
              <w:t>110</w:t>
            </w:r>
          </w:p>
        </w:tc>
      </w:tr>
      <w:tr>
        <w:tc>
          <w:tcPr>
            <w:tcW w:type="dxa" w:w="5112"/>
          </w:tcPr>
          <w:p>
            <w:r>
              <w:t>1000000</w:t>
            </w:r>
          </w:p>
        </w:tc>
        <w:tc>
          <w:tcPr>
            <w:tcW w:type="dxa" w:w="5112"/>
          </w:tcPr>
          <w:p>
            <w:r>
              <w:t>1433</w:t>
            </w:r>
          </w:p>
        </w:tc>
      </w:tr>
    </w:tbl>
    <w:p>
      <w:r>
        <w:t>Reflection: The recursive implementation repeatedly solves the same smaller Fibonacci problems, so its number of calls grows exponentially. The iterative version uses one loop, so its running time grows linearly with n. This is why the iterative version remains practical at much larger input sizes.</w:t>
      </w:r>
    </w:p>
    <w:p>
      <w:pPr>
        <w:pStyle w:val="Heading2"/>
      </w:pPr>
      <w:r>
        <w:t>Challenge 4 — Array, Vector, and Linked List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n</w:t>
            </w:r>
          </w:p>
        </w:tc>
        <w:tc>
          <w:tcPr>
            <w:tcW w:type="dxa" w:w="1704"/>
          </w:tcPr>
          <w:p>
            <w:r>
              <w:t>Structure</w:t>
            </w:r>
          </w:p>
        </w:tc>
        <w:tc>
          <w:tcPr>
            <w:tcW w:type="dxa" w:w="1704"/>
          </w:tcPr>
          <w:p>
            <w:r>
              <w:t>Insert (µs)</w:t>
            </w:r>
          </w:p>
        </w:tc>
        <w:tc>
          <w:tcPr>
            <w:tcW w:type="dxa" w:w="1704"/>
          </w:tcPr>
          <w:p>
            <w:r>
              <w:t>Search (µs)</w:t>
            </w:r>
          </w:p>
        </w:tc>
        <w:tc>
          <w:tcPr>
            <w:tcW w:type="dxa" w:w="1704"/>
          </w:tcPr>
          <w:p>
            <w:r>
              <w:t>Bytes/element</w:t>
            </w:r>
          </w:p>
        </w:tc>
        <w:tc>
          <w:tcPr>
            <w:tcW w:type="dxa" w:w="1704"/>
          </w:tcPr>
          <w:p>
            <w:r>
              <w:t>Total bytes</w:t>
            </w:r>
          </w:p>
        </w:tc>
      </w:tr>
      <w:tr>
        <w:tc>
          <w:tcPr>
            <w:tcW w:type="dxa" w:w="1704"/>
          </w:tcPr>
          <w:p>
            <w:r>
              <w:t>1000</w:t>
            </w:r>
          </w:p>
        </w:tc>
        <w:tc>
          <w:tcPr>
            <w:tcW w:type="dxa" w:w="1704"/>
          </w:tcPr>
          <w:p>
            <w:r>
              <w:t>vector</w:t>
            </w:r>
          </w:p>
        </w:tc>
        <w:tc>
          <w:tcPr>
            <w:tcW w:type="dxa" w:w="1704"/>
          </w:tcPr>
          <w:p>
            <w:r>
              <w:t>49</w:t>
            </w:r>
          </w:p>
        </w:tc>
        <w:tc>
          <w:tcPr>
            <w:tcW w:type="dxa" w:w="1704"/>
          </w:tcPr>
          <w:p>
            <w:r>
              <w:t>6</w:t>
            </w:r>
          </w:p>
        </w:tc>
        <w:tc>
          <w:tcPr>
            <w:tcW w:type="dxa" w:w="1704"/>
          </w:tcPr>
          <w:p>
            <w:r>
              <w:t>4</w:t>
            </w:r>
          </w:p>
        </w:tc>
        <w:tc>
          <w:tcPr>
            <w:tcW w:type="dxa" w:w="1704"/>
          </w:tcPr>
          <w:p>
            <w:r>
              <w:t>4096</w:t>
            </w:r>
          </w:p>
        </w:tc>
      </w:tr>
      <w:tr>
        <w:tc>
          <w:tcPr>
            <w:tcW w:type="dxa" w:w="1704"/>
          </w:tcPr>
          <w:p>
            <w:r>
              <w:t>1000</w:t>
            </w:r>
          </w:p>
        </w:tc>
        <w:tc>
          <w:tcPr>
            <w:tcW w:type="dxa" w:w="1704"/>
          </w:tcPr>
          <w:p>
            <w:r>
              <w:t>array</w:t>
            </w:r>
          </w:p>
        </w:tc>
        <w:tc>
          <w:tcPr>
            <w:tcW w:type="dxa" w:w="1704"/>
          </w:tcPr>
          <w:p>
            <w:r>
              <w:t>3</w:t>
            </w:r>
          </w:p>
        </w:tc>
        <w:tc>
          <w:tcPr>
            <w:tcW w:type="dxa" w:w="1704"/>
          </w:tcPr>
          <w:p>
            <w:r>
              <w:t>3</w:t>
            </w:r>
          </w:p>
        </w:tc>
        <w:tc>
          <w:tcPr>
            <w:tcW w:type="dxa" w:w="1704"/>
          </w:tcPr>
          <w:p>
            <w:r>
              <w:t>4</w:t>
            </w:r>
          </w:p>
        </w:tc>
        <w:tc>
          <w:tcPr>
            <w:tcW w:type="dxa" w:w="1704"/>
          </w:tcPr>
          <w:p>
            <w:r>
              <w:t>4000</w:t>
            </w:r>
          </w:p>
        </w:tc>
      </w:tr>
      <w:tr>
        <w:tc>
          <w:tcPr>
            <w:tcW w:type="dxa" w:w="1704"/>
          </w:tcPr>
          <w:p>
            <w:r>
              <w:t>1000</w:t>
            </w:r>
          </w:p>
        </w:tc>
        <w:tc>
          <w:tcPr>
            <w:tcW w:type="dxa" w:w="1704"/>
          </w:tcPr>
          <w:p>
            <w:r>
              <w:t>linked_list</w:t>
            </w:r>
          </w:p>
        </w:tc>
        <w:tc>
          <w:tcPr>
            <w:tcW w:type="dxa" w:w="1704"/>
          </w:tcPr>
          <w:p>
            <w:r>
              <w:t>19</w:t>
            </w:r>
          </w:p>
        </w:tc>
        <w:tc>
          <w:tcPr>
            <w:tcW w:type="dxa" w:w="1704"/>
          </w:tcPr>
          <w:p>
            <w:r>
              <w:t>1</w:t>
            </w:r>
          </w:p>
        </w:tc>
        <w:tc>
          <w:tcPr>
            <w:tcW w:type="dxa" w:w="1704"/>
          </w:tcPr>
          <w:p>
            <w:r>
              <w:t>16</w:t>
            </w:r>
          </w:p>
        </w:tc>
        <w:tc>
          <w:tcPr>
            <w:tcW w:type="dxa" w:w="1704"/>
          </w:tcPr>
          <w:p>
            <w:r>
              <w:t>16000</w:t>
            </w:r>
          </w:p>
        </w:tc>
      </w:tr>
      <w:tr>
        <w:tc>
          <w:tcPr>
            <w:tcW w:type="dxa" w:w="1704"/>
          </w:tcPr>
          <w:p>
            <w:r>
              <w:t>5000</w:t>
            </w:r>
          </w:p>
        </w:tc>
        <w:tc>
          <w:tcPr>
            <w:tcW w:type="dxa" w:w="1704"/>
          </w:tcPr>
          <w:p>
            <w:r>
              <w:t>vector</w:t>
            </w:r>
          </w:p>
        </w:tc>
        <w:tc>
          <w:tcPr>
            <w:tcW w:type="dxa" w:w="1704"/>
          </w:tcPr>
          <w:p>
            <w:r>
              <w:t>83</w:t>
            </w:r>
          </w:p>
        </w:tc>
        <w:tc>
          <w:tcPr>
            <w:tcW w:type="dxa" w:w="1704"/>
          </w:tcPr>
          <w:p>
            <w:r>
              <w:t>21</w:t>
            </w:r>
          </w:p>
        </w:tc>
        <w:tc>
          <w:tcPr>
            <w:tcW w:type="dxa" w:w="1704"/>
          </w:tcPr>
          <w:p>
            <w:r>
              <w:t>4</w:t>
            </w:r>
          </w:p>
        </w:tc>
        <w:tc>
          <w:tcPr>
            <w:tcW w:type="dxa" w:w="1704"/>
          </w:tcPr>
          <w:p>
            <w:r>
              <w:t>32768</w:t>
            </w:r>
          </w:p>
        </w:tc>
      </w:tr>
      <w:tr>
        <w:tc>
          <w:tcPr>
            <w:tcW w:type="dxa" w:w="1704"/>
          </w:tcPr>
          <w:p>
            <w:r>
              <w:t>5000</w:t>
            </w:r>
          </w:p>
        </w:tc>
        <w:tc>
          <w:tcPr>
            <w:tcW w:type="dxa" w:w="1704"/>
          </w:tcPr>
          <w:p>
            <w:r>
              <w:t>array</w:t>
            </w:r>
          </w:p>
        </w:tc>
        <w:tc>
          <w:tcPr>
            <w:tcW w:type="dxa" w:w="1704"/>
          </w:tcPr>
          <w:p>
            <w:r>
              <w:t>9</w:t>
            </w:r>
          </w:p>
        </w:tc>
        <w:tc>
          <w:tcPr>
            <w:tcW w:type="dxa" w:w="1704"/>
          </w:tcPr>
          <w:p>
            <w:r>
              <w:t>9</w:t>
            </w:r>
          </w:p>
        </w:tc>
        <w:tc>
          <w:tcPr>
            <w:tcW w:type="dxa" w:w="1704"/>
          </w:tcPr>
          <w:p>
            <w:r>
              <w:t>4</w:t>
            </w:r>
          </w:p>
        </w:tc>
        <w:tc>
          <w:tcPr>
            <w:tcW w:type="dxa" w:w="1704"/>
          </w:tcPr>
          <w:p>
            <w:r>
              <w:t>20000</w:t>
            </w:r>
          </w:p>
        </w:tc>
      </w:tr>
      <w:tr>
        <w:tc>
          <w:tcPr>
            <w:tcW w:type="dxa" w:w="1704"/>
          </w:tcPr>
          <w:p>
            <w:r>
              <w:t>5000</w:t>
            </w:r>
          </w:p>
        </w:tc>
        <w:tc>
          <w:tcPr>
            <w:tcW w:type="dxa" w:w="1704"/>
          </w:tcPr>
          <w:p>
            <w:r>
              <w:t>linked_list</w:t>
            </w:r>
          </w:p>
        </w:tc>
        <w:tc>
          <w:tcPr>
            <w:tcW w:type="dxa" w:w="1704"/>
          </w:tcPr>
          <w:p>
            <w:r>
              <w:t>71</w:t>
            </w:r>
          </w:p>
        </w:tc>
        <w:tc>
          <w:tcPr>
            <w:tcW w:type="dxa" w:w="1704"/>
          </w:tcPr>
          <w:p>
            <w:r>
              <w:t>7</w:t>
            </w:r>
          </w:p>
        </w:tc>
        <w:tc>
          <w:tcPr>
            <w:tcW w:type="dxa" w:w="1704"/>
          </w:tcPr>
          <w:p>
            <w:r>
              <w:t>16</w:t>
            </w:r>
          </w:p>
        </w:tc>
        <w:tc>
          <w:tcPr>
            <w:tcW w:type="dxa" w:w="1704"/>
          </w:tcPr>
          <w:p>
            <w:r>
              <w:t>80000</w:t>
            </w:r>
          </w:p>
        </w:tc>
      </w:tr>
      <w:tr>
        <w:tc>
          <w:tcPr>
            <w:tcW w:type="dxa" w:w="1704"/>
          </w:tcPr>
          <w:p>
            <w:r>
              <w:t>10000</w:t>
            </w:r>
          </w:p>
        </w:tc>
        <w:tc>
          <w:tcPr>
            <w:tcW w:type="dxa" w:w="1704"/>
          </w:tcPr>
          <w:p>
            <w:r>
              <w:t>vector</w:t>
            </w:r>
          </w:p>
        </w:tc>
        <w:tc>
          <w:tcPr>
            <w:tcW w:type="dxa" w:w="1704"/>
          </w:tcPr>
          <w:p>
            <w:r>
              <w:t>209</w:t>
            </w:r>
          </w:p>
        </w:tc>
        <w:tc>
          <w:tcPr>
            <w:tcW w:type="dxa" w:w="1704"/>
          </w:tcPr>
          <w:p>
            <w:r>
              <w:t>41</w:t>
            </w:r>
          </w:p>
        </w:tc>
        <w:tc>
          <w:tcPr>
            <w:tcW w:type="dxa" w:w="1704"/>
          </w:tcPr>
          <w:p>
            <w:r>
              <w:t>4</w:t>
            </w:r>
          </w:p>
        </w:tc>
        <w:tc>
          <w:tcPr>
            <w:tcW w:type="dxa" w:w="1704"/>
          </w:tcPr>
          <w:p>
            <w:r>
              <w:t>65536</w:t>
            </w:r>
          </w:p>
        </w:tc>
      </w:tr>
      <w:tr>
        <w:tc>
          <w:tcPr>
            <w:tcW w:type="dxa" w:w="1704"/>
          </w:tcPr>
          <w:p>
            <w:r>
              <w:t>10000</w:t>
            </w:r>
          </w:p>
        </w:tc>
        <w:tc>
          <w:tcPr>
            <w:tcW w:type="dxa" w:w="1704"/>
          </w:tcPr>
          <w:p>
            <w:r>
              <w:t>array</w:t>
            </w:r>
          </w:p>
        </w:tc>
        <w:tc>
          <w:tcPr>
            <w:tcW w:type="dxa" w:w="1704"/>
          </w:tcPr>
          <w:p>
            <w:r>
              <w:t>62</w:t>
            </w:r>
          </w:p>
        </w:tc>
        <w:tc>
          <w:tcPr>
            <w:tcW w:type="dxa" w:w="1704"/>
          </w:tcPr>
          <w:p>
            <w:r>
              <w:t>19</w:t>
            </w:r>
          </w:p>
        </w:tc>
        <w:tc>
          <w:tcPr>
            <w:tcW w:type="dxa" w:w="1704"/>
          </w:tcPr>
          <w:p>
            <w:r>
              <w:t>4</w:t>
            </w:r>
          </w:p>
        </w:tc>
        <w:tc>
          <w:tcPr>
            <w:tcW w:type="dxa" w:w="1704"/>
          </w:tcPr>
          <w:p>
            <w:r>
              <w:t>40000</w:t>
            </w:r>
          </w:p>
        </w:tc>
      </w:tr>
      <w:tr>
        <w:tc>
          <w:tcPr>
            <w:tcW w:type="dxa" w:w="1704"/>
          </w:tcPr>
          <w:p>
            <w:r>
              <w:t>10000</w:t>
            </w:r>
          </w:p>
        </w:tc>
        <w:tc>
          <w:tcPr>
            <w:tcW w:type="dxa" w:w="1704"/>
          </w:tcPr>
          <w:p>
            <w:r>
              <w:t>linked_list</w:t>
            </w:r>
          </w:p>
        </w:tc>
        <w:tc>
          <w:tcPr>
            <w:tcW w:type="dxa" w:w="1704"/>
          </w:tcPr>
          <w:p>
            <w:r>
              <w:t>164</w:t>
            </w:r>
          </w:p>
        </w:tc>
        <w:tc>
          <w:tcPr>
            <w:tcW w:type="dxa" w:w="1704"/>
          </w:tcPr>
          <w:p>
            <w:r>
              <w:t>14</w:t>
            </w:r>
          </w:p>
        </w:tc>
        <w:tc>
          <w:tcPr>
            <w:tcW w:type="dxa" w:w="1704"/>
          </w:tcPr>
          <w:p>
            <w:r>
              <w:t>16</w:t>
            </w:r>
          </w:p>
        </w:tc>
        <w:tc>
          <w:tcPr>
            <w:tcW w:type="dxa" w:w="1704"/>
          </w:tcPr>
          <w:p>
            <w:r>
              <w:t>160000</w:t>
            </w:r>
          </w:p>
        </w:tc>
      </w:tr>
      <w:tr>
        <w:tc>
          <w:tcPr>
            <w:tcW w:type="dxa" w:w="1704"/>
          </w:tcPr>
          <w:p>
            <w:r>
              <w:t>50000</w:t>
            </w:r>
          </w:p>
        </w:tc>
        <w:tc>
          <w:tcPr>
            <w:tcW w:type="dxa" w:w="1704"/>
          </w:tcPr>
          <w:p>
            <w:r>
              <w:t>vector</w:t>
            </w:r>
          </w:p>
        </w:tc>
        <w:tc>
          <w:tcPr>
            <w:tcW w:type="dxa" w:w="1704"/>
          </w:tcPr>
          <w:p>
            <w:r>
              <w:t>855</w:t>
            </w:r>
          </w:p>
        </w:tc>
        <w:tc>
          <w:tcPr>
            <w:tcW w:type="dxa" w:w="1704"/>
          </w:tcPr>
          <w:p>
            <w:r>
              <w:t>224</w:t>
            </w:r>
          </w:p>
        </w:tc>
        <w:tc>
          <w:tcPr>
            <w:tcW w:type="dxa" w:w="1704"/>
          </w:tcPr>
          <w:p>
            <w:r>
              <w:t>4</w:t>
            </w:r>
          </w:p>
        </w:tc>
        <w:tc>
          <w:tcPr>
            <w:tcW w:type="dxa" w:w="1704"/>
          </w:tcPr>
          <w:p>
            <w:r>
              <w:t>262144</w:t>
            </w:r>
          </w:p>
        </w:tc>
      </w:tr>
      <w:tr>
        <w:tc>
          <w:tcPr>
            <w:tcW w:type="dxa" w:w="1704"/>
          </w:tcPr>
          <w:p>
            <w:r>
              <w:t>50000</w:t>
            </w:r>
          </w:p>
        </w:tc>
        <w:tc>
          <w:tcPr>
            <w:tcW w:type="dxa" w:w="1704"/>
          </w:tcPr>
          <w:p>
            <w:r>
              <w:t>array</w:t>
            </w:r>
          </w:p>
        </w:tc>
        <w:tc>
          <w:tcPr>
            <w:tcW w:type="dxa" w:w="1704"/>
          </w:tcPr>
          <w:p>
            <w:r>
              <w:t>224</w:t>
            </w:r>
          </w:p>
        </w:tc>
        <w:tc>
          <w:tcPr>
            <w:tcW w:type="dxa" w:w="1704"/>
          </w:tcPr>
          <w:p>
            <w:r>
              <w:t>140</w:t>
            </w:r>
          </w:p>
        </w:tc>
        <w:tc>
          <w:tcPr>
            <w:tcW w:type="dxa" w:w="1704"/>
          </w:tcPr>
          <w:p>
            <w:r>
              <w:t>4</w:t>
            </w:r>
          </w:p>
        </w:tc>
        <w:tc>
          <w:tcPr>
            <w:tcW w:type="dxa" w:w="1704"/>
          </w:tcPr>
          <w:p>
            <w:r>
              <w:t>200000</w:t>
            </w:r>
          </w:p>
        </w:tc>
      </w:tr>
      <w:tr>
        <w:tc>
          <w:tcPr>
            <w:tcW w:type="dxa" w:w="1704"/>
          </w:tcPr>
          <w:p>
            <w:r>
              <w:t>50000</w:t>
            </w:r>
          </w:p>
        </w:tc>
        <w:tc>
          <w:tcPr>
            <w:tcW w:type="dxa" w:w="1704"/>
          </w:tcPr>
          <w:p>
            <w:r>
              <w:t>linked_list</w:t>
            </w:r>
          </w:p>
        </w:tc>
        <w:tc>
          <w:tcPr>
            <w:tcW w:type="dxa" w:w="1704"/>
          </w:tcPr>
          <w:p>
            <w:r>
              <w:t>952</w:t>
            </w:r>
          </w:p>
        </w:tc>
        <w:tc>
          <w:tcPr>
            <w:tcW w:type="dxa" w:w="1704"/>
          </w:tcPr>
          <w:p>
            <w:r>
              <w:t>121</w:t>
            </w:r>
          </w:p>
        </w:tc>
        <w:tc>
          <w:tcPr>
            <w:tcW w:type="dxa" w:w="1704"/>
          </w:tcPr>
          <w:p>
            <w:r>
              <w:t>16</w:t>
            </w:r>
          </w:p>
        </w:tc>
        <w:tc>
          <w:tcPr>
            <w:tcW w:type="dxa" w:w="1704"/>
          </w:tcPr>
          <w:p>
            <w:r>
              <w:t>800000</w:t>
            </w:r>
          </w:p>
        </w:tc>
      </w:tr>
      <w:tr>
        <w:tc>
          <w:tcPr>
            <w:tcW w:type="dxa" w:w="1704"/>
          </w:tcPr>
          <w:p>
            <w:r>
              <w:t>100000</w:t>
            </w:r>
          </w:p>
        </w:tc>
        <w:tc>
          <w:tcPr>
            <w:tcW w:type="dxa" w:w="1704"/>
          </w:tcPr>
          <w:p>
            <w:r>
              <w:t>vector</w:t>
            </w:r>
          </w:p>
        </w:tc>
        <w:tc>
          <w:tcPr>
            <w:tcW w:type="dxa" w:w="1704"/>
          </w:tcPr>
          <w:p>
            <w:r>
              <w:t>1861</w:t>
            </w:r>
          </w:p>
        </w:tc>
        <w:tc>
          <w:tcPr>
            <w:tcW w:type="dxa" w:w="1704"/>
          </w:tcPr>
          <w:p>
            <w:r>
              <w:t>523</w:t>
            </w:r>
          </w:p>
        </w:tc>
        <w:tc>
          <w:tcPr>
            <w:tcW w:type="dxa" w:w="1704"/>
          </w:tcPr>
          <w:p>
            <w:r>
              <w:t>4</w:t>
            </w:r>
          </w:p>
        </w:tc>
        <w:tc>
          <w:tcPr>
            <w:tcW w:type="dxa" w:w="1704"/>
          </w:tcPr>
          <w:p>
            <w:r>
              <w:t>524288</w:t>
            </w:r>
          </w:p>
        </w:tc>
      </w:tr>
      <w:tr>
        <w:tc>
          <w:tcPr>
            <w:tcW w:type="dxa" w:w="1704"/>
          </w:tcPr>
          <w:p>
            <w:r>
              <w:t>100000</w:t>
            </w:r>
          </w:p>
        </w:tc>
        <w:tc>
          <w:tcPr>
            <w:tcW w:type="dxa" w:w="1704"/>
          </w:tcPr>
          <w:p>
            <w:r>
              <w:t>array</w:t>
            </w:r>
          </w:p>
        </w:tc>
        <w:tc>
          <w:tcPr>
            <w:tcW w:type="dxa" w:w="1704"/>
          </w:tcPr>
          <w:p>
            <w:r>
              <w:t>617</w:t>
            </w:r>
          </w:p>
        </w:tc>
        <w:tc>
          <w:tcPr>
            <w:tcW w:type="dxa" w:w="1704"/>
          </w:tcPr>
          <w:p>
            <w:r>
              <w:t>268</w:t>
            </w:r>
          </w:p>
        </w:tc>
        <w:tc>
          <w:tcPr>
            <w:tcW w:type="dxa" w:w="1704"/>
          </w:tcPr>
          <w:p>
            <w:r>
              <w:t>4</w:t>
            </w:r>
          </w:p>
        </w:tc>
        <w:tc>
          <w:tcPr>
            <w:tcW w:type="dxa" w:w="1704"/>
          </w:tcPr>
          <w:p>
            <w:r>
              <w:t>400000</w:t>
            </w:r>
          </w:p>
        </w:tc>
      </w:tr>
      <w:tr>
        <w:tc>
          <w:tcPr>
            <w:tcW w:type="dxa" w:w="1704"/>
          </w:tcPr>
          <w:p>
            <w:r>
              <w:t>100000</w:t>
            </w:r>
          </w:p>
        </w:tc>
        <w:tc>
          <w:tcPr>
            <w:tcW w:type="dxa" w:w="1704"/>
          </w:tcPr>
          <w:p>
            <w:r>
              <w:t>linked_list</w:t>
            </w:r>
          </w:p>
        </w:tc>
        <w:tc>
          <w:tcPr>
            <w:tcW w:type="dxa" w:w="1704"/>
          </w:tcPr>
          <w:p>
            <w:r>
              <w:t>2801</w:t>
            </w:r>
          </w:p>
        </w:tc>
        <w:tc>
          <w:tcPr>
            <w:tcW w:type="dxa" w:w="1704"/>
          </w:tcPr>
          <w:p>
            <w:r>
              <w:t>147</w:t>
            </w:r>
          </w:p>
        </w:tc>
        <w:tc>
          <w:tcPr>
            <w:tcW w:type="dxa" w:w="1704"/>
          </w:tcPr>
          <w:p>
            <w:r>
              <w:t>16</w:t>
            </w:r>
          </w:p>
        </w:tc>
        <w:tc>
          <w:tcPr>
            <w:tcW w:type="dxa" w:w="1704"/>
          </w:tcPr>
          <w:p>
            <w:r>
              <w:t>1600000</w:t>
            </w:r>
          </w:p>
        </w:tc>
      </w:tr>
    </w:tbl>
    <w:p>
      <w:r>
        <w:t>Reflection: In this experiment the raw array generally had the smallest insertion and search times, while the linked list used the most memory per element because each node stores both an integer and a pointer. The vector uses extra capacity, so its allocated memory can be larger than n × sizeof(int). The linked list search is still linear because nodes must be visited one by one.</w:t>
      </w:r>
    </w:p>
    <w:p>
      <w:pPr>
        <w:pStyle w:val="Heading1"/>
      </w:pPr>
      <w:r>
        <w:t>4. Connection to Big-O Growth Rates</w:t>
      </w:r>
    </w:p>
    <w:p>
      <w:r>
        <w:t>The experiments show why the growth-rate class matters when the input becomes large. Array sum and linear search grow roughly linearly, while bubble sort grows much faster because its work is quadratic. Matrix multiplication shows cubic growth, so doubling n can increase the work by about eight times. The recursive Fibonacci program grows exponentially and becomes slow even for relatively small n, while the iterative version is linear. The comparison between bubble sort and std::sort also shows why an O(n log n) algorithm can become much faster than an O(n²) algorithm for large inputs.</w:t>
      </w:r>
    </w:p>
    <w:p>
      <w:pPr>
        <w:pStyle w:val="Heading1"/>
      </w:pPr>
      <w:r>
        <w:t>5. Files Included</w:t>
      </w:r>
    </w:p>
    <w:p>
      <w:pPr>
        <w:pStyle w:val="ListBullet"/>
      </w:pPr>
      <w:r>
        <w:t>exercise1_array_sum.cpp</w:t>
      </w:r>
    </w:p>
    <w:p>
      <w:pPr>
        <w:pStyle w:val="ListBullet"/>
      </w:pPr>
      <w:r>
        <w:t>exercise2_linear_search.cpp</w:t>
      </w:r>
    </w:p>
    <w:p>
      <w:pPr>
        <w:pStyle w:val="ListBullet"/>
      </w:pPr>
      <w:r>
        <w:t>exercise3_bubble_sort.cpp</w:t>
      </w:r>
    </w:p>
    <w:p>
      <w:pPr>
        <w:pStyle w:val="ListBullet"/>
      </w:pPr>
      <w:r>
        <w:t>exercise4_static_dynamic_array.cpp</w:t>
      </w:r>
    </w:p>
    <w:p>
      <w:pPr>
        <w:pStyle w:val="ListBullet"/>
      </w:pPr>
      <w:r>
        <w:t>exercise5_vector_reserve.cpp</w:t>
      </w:r>
    </w:p>
    <w:p>
      <w:pPr>
        <w:pStyle w:val="ListBullet"/>
      </w:pPr>
      <w:r>
        <w:t>challenge1_bubble_vs_std_sort.cpp</w:t>
      </w:r>
    </w:p>
    <w:p>
      <w:pPr>
        <w:pStyle w:val="ListBullet"/>
      </w:pPr>
      <w:r>
        <w:t>challenge2_matrix_multiplication.cpp</w:t>
      </w:r>
    </w:p>
    <w:p>
      <w:pPr>
        <w:pStyle w:val="ListBullet"/>
      </w:pPr>
      <w:r>
        <w:t>challenge3_fibonacci.cpp</w:t>
      </w:r>
    </w:p>
    <w:p>
      <w:pPr>
        <w:pStyle w:val="ListBullet"/>
      </w:pPr>
      <w:r>
        <w:t>challenge4_array_vector_linked_list.cpp</w:t>
      </w:r>
    </w:p>
    <w:p>
      <w:r>
        <w:t>The CSV files contain the raw measured output from the programs. The source files contain no comments, as requested.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