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C27E" w14:textId="300D60E1" w:rsidR="00EF5DEE" w:rsidRDefault="005B3CB5" w:rsidP="0062671A">
      <w:pPr>
        <w:jc w:val="center"/>
      </w:pPr>
      <w:r>
        <w:rPr>
          <w:rFonts w:hint="eastAsia"/>
        </w:rPr>
        <w:t>⑧</w:t>
      </w:r>
      <w:r w:rsidR="0062671A">
        <w:rPr>
          <w:rFonts w:hint="eastAsia"/>
        </w:rPr>
        <w:t>中ソ対立と日本</w:t>
      </w:r>
    </w:p>
    <w:p w14:paraId="1DB6176B" w14:textId="77777777" w:rsidR="0062671A" w:rsidRDefault="0062671A" w:rsidP="0062671A">
      <w:pPr>
        <w:jc w:val="center"/>
      </w:pPr>
    </w:p>
    <w:p w14:paraId="6DAD2DD3" w14:textId="77777777" w:rsidR="0062671A" w:rsidRPr="00854612" w:rsidRDefault="0062671A" w:rsidP="0062671A">
      <w:pPr>
        <w:pStyle w:val="a7"/>
        <w:numPr>
          <w:ilvl w:val="0"/>
          <w:numId w:val="1"/>
        </w:numPr>
        <w:ind w:leftChars="0"/>
        <w:rPr>
          <w:rFonts w:ascii="Century" w:eastAsia="ＭＳ 明朝" w:hAnsi="Century"/>
        </w:rPr>
      </w:pPr>
      <w:r w:rsidRPr="00854612">
        <w:rPr>
          <w:rFonts w:ascii="Century" w:eastAsia="ＭＳ 明朝" w:hAnsi="Century" w:hint="eastAsia"/>
        </w:rPr>
        <w:t>フルシチョフ（共産党第</w:t>
      </w:r>
      <w:r w:rsidRPr="00854612">
        <w:rPr>
          <w:rFonts w:ascii="Century" w:eastAsia="ＭＳ 明朝" w:hAnsi="Century" w:hint="eastAsia"/>
        </w:rPr>
        <w:t>1</w:t>
      </w:r>
      <w:r w:rsidRPr="00854612">
        <w:rPr>
          <w:rFonts w:ascii="Century" w:eastAsia="ＭＳ 明朝" w:hAnsi="Century" w:hint="eastAsia"/>
        </w:rPr>
        <w:t>書記）による非スターリン化</w:t>
      </w:r>
    </w:p>
    <w:p w14:paraId="27C3DC35" w14:textId="77777777" w:rsidR="0062671A" w:rsidRPr="00F91747" w:rsidRDefault="0062671A" w:rsidP="0062671A">
      <w:pPr>
        <w:pStyle w:val="a7"/>
        <w:numPr>
          <w:ilvl w:val="0"/>
          <w:numId w:val="2"/>
        </w:numPr>
        <w:ind w:leftChars="0"/>
        <w:rPr>
          <w:rFonts w:ascii="Century" w:eastAsia="ＭＳ 明朝" w:hAnsi="Century"/>
        </w:rPr>
      </w:pPr>
      <w:r w:rsidRPr="00F91747">
        <w:rPr>
          <w:rFonts w:ascii="Century" w:eastAsia="ＭＳ 明朝" w:hAnsi="Century" w:hint="eastAsia"/>
        </w:rPr>
        <w:t>1</w:t>
      </w:r>
      <w:r w:rsidRPr="00F91747">
        <w:rPr>
          <w:rFonts w:ascii="Century" w:eastAsia="ＭＳ 明朝" w:hAnsi="Century"/>
        </w:rPr>
        <w:t>956</w:t>
      </w:r>
      <w:r w:rsidRPr="00F91747">
        <w:rPr>
          <w:rFonts w:ascii="Century" w:eastAsia="ＭＳ 明朝" w:hAnsi="Century"/>
        </w:rPr>
        <w:t>年</w:t>
      </w:r>
      <w:r w:rsidRPr="00F91747">
        <w:rPr>
          <w:rFonts w:ascii="Century" w:eastAsia="ＭＳ 明朝" w:hAnsi="Century"/>
        </w:rPr>
        <w:t>2</w:t>
      </w:r>
      <w:r w:rsidRPr="00F91747">
        <w:rPr>
          <w:rFonts w:ascii="Century" w:eastAsia="ＭＳ 明朝" w:hAnsi="Century"/>
        </w:rPr>
        <w:t>月のソ連共産党第</w:t>
      </w:r>
      <w:r w:rsidRPr="00F91747">
        <w:rPr>
          <w:rFonts w:ascii="Century" w:eastAsia="ＭＳ 明朝" w:hAnsi="Century"/>
        </w:rPr>
        <w:t>20</w:t>
      </w:r>
      <w:r w:rsidRPr="00F91747">
        <w:rPr>
          <w:rFonts w:ascii="Century" w:eastAsia="ＭＳ 明朝" w:hAnsi="Century"/>
        </w:rPr>
        <w:t>回大会で行われたフルシチョフによるスターリン批判</w:t>
      </w:r>
      <w:r w:rsidRPr="00F91747">
        <w:rPr>
          <w:rFonts w:ascii="Century" w:eastAsia="ＭＳ 明朝" w:hAnsi="Century"/>
        </w:rPr>
        <w:t>+</w:t>
      </w:r>
      <w:r w:rsidRPr="00F91747">
        <w:rPr>
          <w:rFonts w:ascii="Century" w:eastAsia="ＭＳ 明朝" w:hAnsi="Century"/>
        </w:rPr>
        <w:t>新路線</w:t>
      </w:r>
    </w:p>
    <w:p w14:paraId="1FE3AE1B" w14:textId="77777777" w:rsidR="0062671A" w:rsidRDefault="0062671A" w:rsidP="0062671A">
      <w:pPr>
        <w:rPr>
          <w:rFonts w:ascii="Century" w:eastAsia="ＭＳ 明朝" w:hAnsi="Century"/>
        </w:rPr>
      </w:pPr>
      <w:r w:rsidRPr="00F91747">
        <w:rPr>
          <w:rFonts w:ascii="Century" w:eastAsia="ＭＳ 明朝" w:hAnsi="Century" w:hint="eastAsia"/>
        </w:rPr>
        <w:t xml:space="preserve">　</w:t>
      </w:r>
      <w:r>
        <w:rPr>
          <w:rFonts w:ascii="Century" w:eastAsia="ＭＳ 明朝" w:hAnsi="Century" w:hint="eastAsia"/>
        </w:rPr>
        <w:t xml:space="preserve">　</w:t>
      </w:r>
      <w:r w:rsidRPr="00F91747">
        <w:rPr>
          <w:rFonts w:ascii="Century" w:eastAsia="ＭＳ 明朝" w:hAnsi="Century" w:hint="eastAsia"/>
        </w:rPr>
        <w:t xml:space="preserve">　→新路線とは…　</w:t>
      </w:r>
    </w:p>
    <w:p w14:paraId="7C9AF4E8" w14:textId="77777777" w:rsidR="0062671A" w:rsidRPr="00F91747" w:rsidRDefault="0062671A" w:rsidP="0062671A">
      <w:pPr>
        <w:ind w:left="1050"/>
        <w:rPr>
          <w:rFonts w:ascii="Century" w:eastAsia="ＭＳ 明朝" w:hAnsi="Century"/>
        </w:rPr>
      </w:pPr>
      <w:r w:rsidRPr="00F91747">
        <w:rPr>
          <w:rFonts w:ascii="Century" w:eastAsia="ＭＳ 明朝" w:hAnsi="Century" w:hint="eastAsia"/>
        </w:rPr>
        <w:t>帝国主義が存在しても戦争は不可避ではなく、資本主義から社会主義への移行には議会を通じての平和的な道もあることを主張。（革命の輸出を否定し、異なる社会体制の諸国との平和共存）中国、「マルクス・レーニン主義」に背くものとして批判（荒井、</w:t>
      </w:r>
      <w:r w:rsidRPr="00F91747">
        <w:rPr>
          <w:rFonts w:ascii="Century" w:eastAsia="ＭＳ 明朝" w:hAnsi="Century"/>
        </w:rPr>
        <w:t>22-3</w:t>
      </w:r>
      <w:r w:rsidRPr="00F91747">
        <w:rPr>
          <w:rFonts w:ascii="Century" w:eastAsia="ＭＳ 明朝" w:hAnsi="Century"/>
        </w:rPr>
        <w:t>）</w:t>
      </w:r>
    </w:p>
    <w:p w14:paraId="5FB263D6" w14:textId="77777777" w:rsidR="0062671A" w:rsidRPr="00F91747" w:rsidRDefault="0062671A" w:rsidP="0062671A">
      <w:pPr>
        <w:rPr>
          <w:rFonts w:ascii="Century" w:eastAsia="ＭＳ 明朝" w:hAnsi="Century"/>
        </w:rPr>
      </w:pPr>
    </w:p>
    <w:p w14:paraId="59ACF6D0" w14:textId="77777777" w:rsidR="0062671A" w:rsidRPr="00FD42EC" w:rsidRDefault="0062671A" w:rsidP="0062671A">
      <w:pPr>
        <w:pStyle w:val="a7"/>
        <w:numPr>
          <w:ilvl w:val="0"/>
          <w:numId w:val="2"/>
        </w:numPr>
        <w:ind w:leftChars="0"/>
        <w:rPr>
          <w:rFonts w:ascii="Century" w:eastAsia="ＭＳ 明朝" w:hAnsi="Century"/>
        </w:rPr>
      </w:pPr>
      <w:r w:rsidRPr="00854612">
        <w:rPr>
          <w:rFonts w:ascii="Century" w:eastAsia="ＭＳ 明朝" w:hAnsi="Century" w:hint="eastAsia"/>
        </w:rPr>
        <w:t>資本主義国に向けた「平和共存」日本やドイツといった旧敵国との関係再構築も目指す。</w:t>
      </w:r>
      <w:r w:rsidRPr="00FD42EC">
        <w:rPr>
          <w:rFonts w:ascii="Century" w:eastAsia="ＭＳ 明朝" w:hAnsi="Century" w:hint="eastAsia"/>
        </w:rPr>
        <w:t>中ソ同盟の調整も検討（「日本または日本の同盟国」を仮想敵としている。）</w:t>
      </w:r>
    </w:p>
    <w:p w14:paraId="5B855CE2" w14:textId="77777777" w:rsidR="0062671A" w:rsidRDefault="0062671A" w:rsidP="0062671A">
      <w:pPr>
        <w:jc w:val="right"/>
        <w:rPr>
          <w:rFonts w:ascii="Century" w:eastAsia="ＭＳ 明朝" w:hAnsi="Century"/>
        </w:rPr>
      </w:pPr>
      <w:r>
        <w:rPr>
          <w:rFonts w:ascii="Century" w:eastAsia="ＭＳ 明朝" w:hAnsi="Century" w:hint="eastAsia"/>
        </w:rPr>
        <w:t xml:space="preserve">　　　　</w:t>
      </w:r>
      <w:r>
        <w:rPr>
          <w:rFonts w:ascii="Century" w:eastAsia="ＭＳ 明朝" w:hAnsi="Century" w:hint="eastAsia"/>
        </w:rPr>
        <w:t>(</w:t>
      </w:r>
      <w:r>
        <w:rPr>
          <w:rFonts w:ascii="Century" w:eastAsia="ＭＳ 明朝" w:hAnsi="Century" w:hint="eastAsia"/>
        </w:rPr>
        <w:t>陳・増田・池田、</w:t>
      </w:r>
      <w:r>
        <w:rPr>
          <w:rFonts w:ascii="Century" w:eastAsia="ＭＳ 明朝" w:hAnsi="Century" w:hint="eastAsia"/>
        </w:rPr>
        <w:t>258</w:t>
      </w:r>
      <w:r>
        <w:rPr>
          <w:rFonts w:ascii="Century" w:eastAsia="ＭＳ 明朝" w:hAnsi="Century" w:hint="eastAsia"/>
        </w:rPr>
        <w:t>頁</w:t>
      </w:r>
      <w:r>
        <w:rPr>
          <w:rFonts w:ascii="Century" w:eastAsia="ＭＳ 明朝" w:hAnsi="Century" w:hint="eastAsia"/>
        </w:rPr>
        <w:t>)</w:t>
      </w:r>
      <w:r>
        <w:rPr>
          <w:rFonts w:ascii="Century" w:eastAsia="ＭＳ 明朝" w:hAnsi="Century" w:hint="eastAsia"/>
        </w:rPr>
        <w:t xml:space="preserve">　</w:t>
      </w:r>
    </w:p>
    <w:p w14:paraId="26492358" w14:textId="77777777" w:rsidR="0062671A" w:rsidRPr="00F91747" w:rsidRDefault="0062671A" w:rsidP="0062671A">
      <w:pPr>
        <w:rPr>
          <w:rFonts w:ascii="Century" w:eastAsia="ＭＳ 明朝" w:hAnsi="Century"/>
        </w:rPr>
      </w:pPr>
    </w:p>
    <w:p w14:paraId="5EDDA741" w14:textId="77777777" w:rsidR="0062671A" w:rsidRDefault="0062671A" w:rsidP="0062671A">
      <w:pPr>
        <w:pStyle w:val="a7"/>
        <w:numPr>
          <w:ilvl w:val="0"/>
          <w:numId w:val="2"/>
        </w:numPr>
        <w:ind w:leftChars="0"/>
        <w:rPr>
          <w:rFonts w:ascii="Century" w:eastAsia="ＭＳ 明朝" w:hAnsi="Century"/>
        </w:rPr>
      </w:pPr>
      <w:r>
        <w:rPr>
          <w:rFonts w:ascii="Century" w:eastAsia="ＭＳ 明朝" w:hAnsi="Century" w:hint="eastAsia"/>
        </w:rPr>
        <w:t>1954</w:t>
      </w:r>
      <w:r>
        <w:rPr>
          <w:rFonts w:ascii="Century" w:eastAsia="ＭＳ 明朝" w:hAnsi="Century" w:hint="eastAsia"/>
        </w:rPr>
        <w:t xml:space="preserve">年のフルシチョフ訪中　</w:t>
      </w:r>
      <w:r w:rsidRPr="00854612">
        <w:rPr>
          <w:rFonts w:ascii="Century" w:eastAsia="ＭＳ 明朝" w:hAnsi="Century" w:hint="eastAsia"/>
        </w:rPr>
        <w:t>（陳・増田・池田、</w:t>
      </w:r>
      <w:r w:rsidRPr="00854612">
        <w:rPr>
          <w:rFonts w:ascii="Century" w:eastAsia="ＭＳ 明朝" w:hAnsi="Century"/>
        </w:rPr>
        <w:t>259</w:t>
      </w:r>
      <w:r w:rsidRPr="00854612">
        <w:rPr>
          <w:rFonts w:ascii="Century" w:eastAsia="ＭＳ 明朝" w:hAnsi="Century"/>
        </w:rPr>
        <w:t>頁）</w:t>
      </w:r>
    </w:p>
    <w:p w14:paraId="786662F8" w14:textId="77777777" w:rsidR="0062671A" w:rsidRDefault="0062671A" w:rsidP="0062671A">
      <w:pPr>
        <w:pStyle w:val="a7"/>
        <w:numPr>
          <w:ilvl w:val="0"/>
          <w:numId w:val="3"/>
        </w:numPr>
        <w:ind w:leftChars="0"/>
        <w:rPr>
          <w:rFonts w:ascii="Century" w:eastAsia="ＭＳ 明朝" w:hAnsi="Century"/>
        </w:rPr>
      </w:pPr>
      <w:r>
        <w:rPr>
          <w:rFonts w:ascii="Century" w:eastAsia="ＭＳ 明朝" w:hAnsi="Century" w:hint="eastAsia"/>
        </w:rPr>
        <w:t>毛沢東、外蒙古の中国への帰属を要求⇒合意に至らず。</w:t>
      </w:r>
    </w:p>
    <w:p w14:paraId="0AEFB5B0" w14:textId="77777777" w:rsidR="0062671A" w:rsidRPr="00854612" w:rsidRDefault="0062671A" w:rsidP="0062671A">
      <w:pPr>
        <w:pStyle w:val="a7"/>
        <w:numPr>
          <w:ilvl w:val="0"/>
          <w:numId w:val="3"/>
        </w:numPr>
        <w:ind w:leftChars="0"/>
        <w:rPr>
          <w:rFonts w:ascii="Century" w:eastAsia="ＭＳ 明朝" w:hAnsi="Century"/>
        </w:rPr>
      </w:pPr>
      <w:r>
        <w:rPr>
          <w:rFonts w:ascii="Century" w:eastAsia="ＭＳ 明朝" w:hAnsi="Century" w:hint="eastAsia"/>
        </w:rPr>
        <w:t>中国は経済建設を優先させるべきとし、「核の傘」の保障に言及。</w:t>
      </w:r>
    </w:p>
    <w:p w14:paraId="2919E280" w14:textId="77777777" w:rsidR="0062671A" w:rsidRDefault="0062671A" w:rsidP="0062671A">
      <w:pPr>
        <w:rPr>
          <w:rFonts w:ascii="Century" w:eastAsia="ＭＳ 明朝" w:hAnsi="Century"/>
        </w:rPr>
      </w:pPr>
      <w:r>
        <w:rPr>
          <w:rFonts w:ascii="Century" w:eastAsia="ＭＳ 明朝" w:hAnsi="Century" w:hint="eastAsia"/>
        </w:rPr>
        <w:t xml:space="preserve">　　</w:t>
      </w:r>
    </w:p>
    <w:p w14:paraId="61131FDD" w14:textId="77777777" w:rsidR="0062671A" w:rsidRPr="00854612" w:rsidRDefault="0062671A" w:rsidP="0062671A">
      <w:pPr>
        <w:pStyle w:val="a7"/>
        <w:numPr>
          <w:ilvl w:val="0"/>
          <w:numId w:val="1"/>
        </w:numPr>
        <w:ind w:leftChars="0"/>
        <w:rPr>
          <w:rFonts w:ascii="Century" w:eastAsia="ＭＳ 明朝" w:hAnsi="Century"/>
        </w:rPr>
      </w:pPr>
      <w:r w:rsidRPr="00854612">
        <w:rPr>
          <w:rFonts w:ascii="Century" w:eastAsia="ＭＳ 明朝" w:hAnsi="Century" w:hint="eastAsia"/>
        </w:rPr>
        <w:t>核問題をめぐる中ソの相違</w:t>
      </w:r>
    </w:p>
    <w:p w14:paraId="35BA598C" w14:textId="77777777" w:rsidR="0062671A" w:rsidRDefault="0062671A" w:rsidP="0062671A">
      <w:pPr>
        <w:pStyle w:val="a7"/>
        <w:numPr>
          <w:ilvl w:val="0"/>
          <w:numId w:val="2"/>
        </w:numPr>
        <w:ind w:leftChars="0"/>
        <w:rPr>
          <w:rFonts w:ascii="Century" w:eastAsia="ＭＳ 明朝" w:hAnsi="Century"/>
        </w:rPr>
      </w:pPr>
      <w:r>
        <w:rPr>
          <w:rFonts w:ascii="Century" w:eastAsia="ＭＳ 明朝" w:hAnsi="Century" w:hint="eastAsia"/>
        </w:rPr>
        <w:t>「スターリン批判」の波紋；ポズナニ暴動（ポーランド）・ハンガリー動乱</w:t>
      </w:r>
    </w:p>
    <w:p w14:paraId="490A17CA" w14:textId="77777777" w:rsidR="0062671A" w:rsidRDefault="0062671A" w:rsidP="0062671A">
      <w:pPr>
        <w:ind w:left="420"/>
        <w:rPr>
          <w:rFonts w:ascii="Century" w:eastAsia="ＭＳ 明朝" w:hAnsi="Century"/>
        </w:rPr>
      </w:pPr>
      <w:r>
        <w:rPr>
          <w:rFonts w:ascii="Century" w:eastAsia="ＭＳ 明朝" w:hAnsi="Century" w:hint="eastAsia"/>
        </w:rPr>
        <w:t xml:space="preserve">　→中国は東欧諸国とソ連との調停役　社会主義陣営における地位向上</w:t>
      </w:r>
    </w:p>
    <w:p w14:paraId="233F889C" w14:textId="77777777" w:rsidR="0062671A" w:rsidRDefault="0062671A" w:rsidP="0062671A">
      <w:pPr>
        <w:ind w:left="420"/>
        <w:rPr>
          <w:rFonts w:ascii="Century" w:eastAsia="ＭＳ 明朝" w:hAnsi="Century"/>
        </w:rPr>
      </w:pPr>
      <w:r>
        <w:rPr>
          <w:rFonts w:ascii="Century" w:eastAsia="ＭＳ 明朝" w:hAnsi="Century" w:hint="eastAsia"/>
        </w:rPr>
        <w:t xml:space="preserve">　→</w:t>
      </w:r>
      <w:r>
        <w:rPr>
          <w:rFonts w:ascii="Century" w:eastAsia="ＭＳ 明朝" w:hAnsi="Century" w:hint="eastAsia"/>
        </w:rPr>
        <w:t>1957</w:t>
      </w:r>
      <w:r>
        <w:rPr>
          <w:rFonts w:ascii="Century" w:eastAsia="ＭＳ 明朝" w:hAnsi="Century" w:hint="eastAsia"/>
        </w:rPr>
        <w:t>年</w:t>
      </w:r>
      <w:r>
        <w:rPr>
          <w:rFonts w:ascii="Century" w:eastAsia="ＭＳ 明朝" w:hAnsi="Century" w:hint="eastAsia"/>
        </w:rPr>
        <w:t>10</w:t>
      </w:r>
      <w:r>
        <w:rPr>
          <w:rFonts w:ascii="Century" w:eastAsia="ＭＳ 明朝" w:hAnsi="Century" w:hint="eastAsia"/>
        </w:rPr>
        <w:t>月、「国防新技術協定」</w:t>
      </w:r>
    </w:p>
    <w:p w14:paraId="5768958C" w14:textId="77777777" w:rsidR="0062671A" w:rsidRDefault="0062671A" w:rsidP="0062671A">
      <w:pPr>
        <w:ind w:left="420"/>
        <w:rPr>
          <w:rFonts w:ascii="Century" w:eastAsia="ＭＳ 明朝" w:hAnsi="Century"/>
        </w:rPr>
      </w:pPr>
      <w:r>
        <w:rPr>
          <w:rFonts w:ascii="Century" w:eastAsia="ＭＳ 明朝" w:hAnsi="Century" w:hint="eastAsia"/>
        </w:rPr>
        <w:t xml:space="preserve">　　＝原爆の模型や図面資料、ロケットや航空機に関する技術を中国に供与。</w:t>
      </w:r>
    </w:p>
    <w:p w14:paraId="623E03A2" w14:textId="77777777" w:rsidR="0062671A" w:rsidRDefault="0062671A" w:rsidP="0062671A">
      <w:pPr>
        <w:ind w:left="420"/>
        <w:rPr>
          <w:rFonts w:ascii="Century" w:eastAsia="ＭＳ 明朝" w:hAnsi="Century"/>
        </w:rPr>
      </w:pPr>
      <w:r>
        <w:rPr>
          <w:rFonts w:ascii="Century" w:eastAsia="ＭＳ 明朝" w:hAnsi="Century" w:hint="eastAsia"/>
        </w:rPr>
        <w:t>（そのころのソ連は同年</w:t>
      </w:r>
      <w:r>
        <w:rPr>
          <w:rFonts w:ascii="Century" w:eastAsia="ＭＳ 明朝" w:hAnsi="Century" w:hint="eastAsia"/>
        </w:rPr>
        <w:t>8</w:t>
      </w:r>
      <w:r>
        <w:rPr>
          <w:rFonts w:ascii="Century" w:eastAsia="ＭＳ 明朝" w:hAnsi="Century" w:hint="eastAsia"/>
        </w:rPr>
        <w:t>月に</w:t>
      </w:r>
      <w:r>
        <w:rPr>
          <w:rFonts w:ascii="Century" w:eastAsia="ＭＳ 明朝" w:hAnsi="Century" w:hint="eastAsia"/>
        </w:rPr>
        <w:t>ICBM</w:t>
      </w:r>
      <w:r>
        <w:rPr>
          <w:rFonts w:ascii="Century" w:eastAsia="ＭＳ 明朝" w:hAnsi="Century" w:hint="eastAsia"/>
        </w:rPr>
        <w:t>発射実験成功。</w:t>
      </w:r>
      <w:r>
        <w:rPr>
          <w:rFonts w:ascii="Century" w:eastAsia="ＭＳ 明朝" w:hAnsi="Century" w:hint="eastAsia"/>
        </w:rPr>
        <w:t>10</w:t>
      </w:r>
      <w:r>
        <w:rPr>
          <w:rFonts w:ascii="Century" w:eastAsia="ＭＳ 明朝" w:hAnsi="Century" w:hint="eastAsia"/>
        </w:rPr>
        <w:t>月、「スプートニクショック」）</w:t>
      </w:r>
    </w:p>
    <w:p w14:paraId="001E4DA6" w14:textId="77777777" w:rsidR="0062671A" w:rsidRDefault="0062671A" w:rsidP="0062671A">
      <w:pPr>
        <w:ind w:left="420"/>
        <w:jc w:val="right"/>
        <w:rPr>
          <w:rFonts w:ascii="Century" w:eastAsia="ＭＳ 明朝" w:hAnsi="Century"/>
        </w:rPr>
      </w:pPr>
      <w:r>
        <w:rPr>
          <w:rFonts w:ascii="Century" w:eastAsia="ＭＳ 明朝" w:hAnsi="Century" w:hint="eastAsia"/>
        </w:rPr>
        <w:t xml:space="preserve">　　（</w:t>
      </w:r>
      <w:r w:rsidRPr="00193266">
        <w:rPr>
          <w:rFonts w:ascii="Century" w:eastAsia="ＭＳ 明朝" w:hAnsi="Century" w:hint="eastAsia"/>
        </w:rPr>
        <w:t>陳・増田・池田、</w:t>
      </w:r>
      <w:r>
        <w:rPr>
          <w:rFonts w:ascii="Century" w:eastAsia="ＭＳ 明朝" w:hAnsi="Century"/>
        </w:rPr>
        <w:t>2</w:t>
      </w:r>
      <w:r>
        <w:rPr>
          <w:rFonts w:ascii="Century" w:eastAsia="ＭＳ 明朝" w:hAnsi="Century" w:hint="eastAsia"/>
        </w:rPr>
        <w:t>60</w:t>
      </w:r>
      <w:r w:rsidRPr="00193266">
        <w:rPr>
          <w:rFonts w:ascii="Century" w:eastAsia="ＭＳ 明朝" w:hAnsi="Century"/>
        </w:rPr>
        <w:t>頁）</w:t>
      </w:r>
    </w:p>
    <w:p w14:paraId="25958D15" w14:textId="77777777" w:rsidR="0062671A" w:rsidRDefault="0062671A" w:rsidP="0062671A">
      <w:pPr>
        <w:ind w:left="420"/>
        <w:rPr>
          <w:rFonts w:ascii="Century" w:eastAsia="ＭＳ 明朝" w:hAnsi="Century"/>
        </w:rPr>
      </w:pPr>
    </w:p>
    <w:p w14:paraId="755225CF" w14:textId="77777777" w:rsidR="0062671A" w:rsidRPr="00DE1A9B" w:rsidRDefault="0062671A" w:rsidP="0062671A">
      <w:pPr>
        <w:pStyle w:val="a7"/>
        <w:numPr>
          <w:ilvl w:val="0"/>
          <w:numId w:val="4"/>
        </w:numPr>
        <w:ind w:leftChars="0"/>
        <w:rPr>
          <w:rFonts w:ascii="Century" w:eastAsia="ＭＳ 明朝" w:hAnsi="ＭＳ 明朝"/>
        </w:rPr>
      </w:pPr>
      <w:r w:rsidRPr="00DE1A9B">
        <w:rPr>
          <w:rFonts w:ascii="Century" w:eastAsia="ＭＳ 明朝" w:hAnsi="ＭＳ 明朝" w:hint="eastAsia"/>
        </w:rPr>
        <w:t>中ソ対立へ至るきっかけ　核技術の提供問題</w:t>
      </w:r>
    </w:p>
    <w:p w14:paraId="6B8173DA" w14:textId="77777777" w:rsidR="0062671A" w:rsidRPr="00DE1A9B" w:rsidRDefault="0062671A" w:rsidP="0062671A">
      <w:pPr>
        <w:pStyle w:val="a7"/>
        <w:ind w:leftChars="0" w:left="630"/>
        <w:rPr>
          <w:rFonts w:ascii="Century" w:eastAsia="ＭＳ 明朝" w:hAnsi="ＭＳ 明朝"/>
        </w:rPr>
      </w:pPr>
      <w:r w:rsidRPr="00DE1A9B">
        <w:rPr>
          <w:rFonts w:ascii="Century" w:eastAsia="ＭＳ 明朝" w:hAnsi="ＭＳ 明朝" w:hint="eastAsia"/>
        </w:rPr>
        <w:t>しかし、</w:t>
      </w:r>
      <w:r w:rsidRPr="00DE1A9B">
        <w:rPr>
          <w:rFonts w:ascii="Century" w:eastAsia="ＭＳ 明朝" w:hAnsi="ＭＳ 明朝"/>
        </w:rPr>
        <w:t>1954</w:t>
      </w:r>
      <w:r w:rsidRPr="00DE1A9B">
        <w:rPr>
          <w:rFonts w:ascii="Century" w:eastAsia="ＭＳ 明朝" w:hAnsi="ＭＳ 明朝"/>
        </w:rPr>
        <w:t>年のフルシチョフが行った中国訪問</w:t>
      </w:r>
    </w:p>
    <w:p w14:paraId="6046638F" w14:textId="77777777" w:rsidR="0062671A" w:rsidRPr="00DE1A9B" w:rsidRDefault="0062671A" w:rsidP="0062671A">
      <w:pPr>
        <w:ind w:firstLineChars="200" w:firstLine="420"/>
        <w:rPr>
          <w:rFonts w:ascii="Century" w:eastAsia="ＭＳ 明朝" w:hAnsi="ＭＳ 明朝"/>
        </w:rPr>
      </w:pPr>
      <w:r w:rsidRPr="00DE1A9B">
        <w:rPr>
          <w:rFonts w:ascii="Century" w:eastAsia="ＭＳ 明朝" w:hAnsi="ＭＳ 明朝" w:hint="eastAsia"/>
        </w:rPr>
        <w:t xml:space="preserve">　シェピロフの回想（『歴史の諸問題』、</w:t>
      </w:r>
      <w:r w:rsidRPr="00DE1A9B">
        <w:rPr>
          <w:rFonts w:ascii="Century" w:eastAsia="ＭＳ 明朝" w:hAnsi="ＭＳ 明朝"/>
        </w:rPr>
        <w:t>1998</w:t>
      </w:r>
      <w:r w:rsidRPr="00DE1A9B">
        <w:rPr>
          <w:rFonts w:ascii="Century" w:eastAsia="ＭＳ 明朝" w:hAnsi="ＭＳ 明朝"/>
        </w:rPr>
        <w:t>年、</w:t>
      </w:r>
      <w:r w:rsidRPr="00DE1A9B">
        <w:rPr>
          <w:rFonts w:ascii="Century" w:eastAsia="ＭＳ 明朝" w:hAnsi="ＭＳ 明朝"/>
        </w:rPr>
        <w:t>10</w:t>
      </w:r>
      <w:r w:rsidRPr="00DE1A9B">
        <w:rPr>
          <w:rFonts w:ascii="Century" w:eastAsia="ＭＳ 明朝" w:hAnsi="ＭＳ 明朝"/>
        </w:rPr>
        <w:t>号、</w:t>
      </w:r>
      <w:r w:rsidRPr="00DE1A9B">
        <w:rPr>
          <w:rFonts w:ascii="Century" w:eastAsia="ＭＳ 明朝" w:hAnsi="ＭＳ 明朝"/>
        </w:rPr>
        <w:t>28</w:t>
      </w:r>
      <w:r w:rsidRPr="00DE1A9B">
        <w:rPr>
          <w:rFonts w:ascii="Century" w:eastAsia="ＭＳ 明朝" w:hAnsi="ＭＳ 明朝"/>
        </w:rPr>
        <w:t>頁』）</w:t>
      </w:r>
    </w:p>
    <w:p w14:paraId="07665E69" w14:textId="77777777" w:rsidR="0062671A" w:rsidRPr="00F91747" w:rsidRDefault="0062671A" w:rsidP="0062671A">
      <w:pPr>
        <w:pStyle w:val="a7"/>
        <w:ind w:leftChars="0" w:left="630"/>
        <w:rPr>
          <w:rFonts w:ascii="Century" w:eastAsia="ＭＳ 明朝" w:hAnsi="ＭＳ 明朝"/>
        </w:rPr>
      </w:pPr>
      <w:r w:rsidRPr="00DE1A9B">
        <w:rPr>
          <w:rFonts w:ascii="Century" w:eastAsia="ＭＳ 明朝" w:hAnsi="ＭＳ 明朝" w:hint="eastAsia"/>
        </w:rPr>
        <w:t>非公式会談で毛沢東はフルシチョフに核爆弾の技術提供と潜水艦艦隊の技術提供を求めた。フルシチョフはソ連が核を中国に提供すれば、米国が西ドイツに提供するからと要求を断った。代わりに核の傘の保障を表明。</w:t>
      </w:r>
      <w:r>
        <w:rPr>
          <w:rFonts w:ascii="Century" w:eastAsia="ＭＳ 明朝" w:hAnsi="ＭＳ 明朝" w:hint="eastAsia"/>
        </w:rPr>
        <w:t xml:space="preserve">　　　</w:t>
      </w:r>
      <w:r w:rsidRPr="00DE1A9B">
        <w:rPr>
          <w:rFonts w:ascii="Century" w:eastAsia="ＭＳ 明朝" w:hAnsi="ＭＳ 明朝" w:hint="eastAsia"/>
        </w:rPr>
        <w:t>（下斗米、</w:t>
      </w:r>
      <w:r w:rsidRPr="00DE1A9B">
        <w:rPr>
          <w:rFonts w:ascii="Century" w:eastAsia="ＭＳ 明朝" w:hAnsi="ＭＳ 明朝"/>
        </w:rPr>
        <w:t>107</w:t>
      </w:r>
      <w:r w:rsidRPr="00DE1A9B">
        <w:rPr>
          <w:rFonts w:ascii="Century" w:eastAsia="ＭＳ 明朝" w:hAnsi="ＭＳ 明朝"/>
        </w:rPr>
        <w:t>頁）</w:t>
      </w:r>
    </w:p>
    <w:p w14:paraId="7D40A67A" w14:textId="77777777" w:rsidR="0062671A" w:rsidRDefault="0062671A" w:rsidP="0062671A">
      <w:pPr>
        <w:ind w:left="420"/>
        <w:rPr>
          <w:rFonts w:ascii="Century" w:eastAsia="ＭＳ 明朝" w:hAnsi="Century"/>
        </w:rPr>
      </w:pPr>
    </w:p>
    <w:p w14:paraId="343F8956" w14:textId="77777777" w:rsidR="0062671A" w:rsidRDefault="0062671A" w:rsidP="0062671A">
      <w:pPr>
        <w:pStyle w:val="a7"/>
        <w:numPr>
          <w:ilvl w:val="0"/>
          <w:numId w:val="2"/>
        </w:numPr>
        <w:ind w:leftChars="0"/>
        <w:rPr>
          <w:rFonts w:ascii="Century" w:eastAsia="ＭＳ 明朝" w:hAnsi="Century"/>
        </w:rPr>
      </w:pPr>
      <w:r>
        <w:rPr>
          <w:rFonts w:ascii="Century" w:eastAsia="ＭＳ 明朝" w:hAnsi="Century" w:hint="eastAsia"/>
        </w:rPr>
        <w:t>1958</w:t>
      </w:r>
      <w:r>
        <w:rPr>
          <w:rFonts w:ascii="Century" w:eastAsia="ＭＳ 明朝" w:hAnsi="Century" w:hint="eastAsia"/>
        </w:rPr>
        <w:t>年</w:t>
      </w:r>
      <w:r>
        <w:rPr>
          <w:rFonts w:ascii="Century" w:eastAsia="ＭＳ 明朝" w:hAnsi="Century" w:hint="eastAsia"/>
        </w:rPr>
        <w:t>8</w:t>
      </w:r>
      <w:r>
        <w:rPr>
          <w:rFonts w:ascii="Century" w:eastAsia="ＭＳ 明朝" w:hAnsi="Century" w:hint="eastAsia"/>
        </w:rPr>
        <w:t>月～</w:t>
      </w:r>
      <w:r>
        <w:rPr>
          <w:rFonts w:ascii="Century" w:eastAsia="ＭＳ 明朝" w:hAnsi="Century" w:hint="eastAsia"/>
        </w:rPr>
        <w:t>10</w:t>
      </w:r>
      <w:r>
        <w:rPr>
          <w:rFonts w:ascii="Century" w:eastAsia="ＭＳ 明朝" w:hAnsi="Century" w:hint="eastAsia"/>
        </w:rPr>
        <w:t>月、金門・馬祖への砲撃　フルシチョフ、中国への秘密訪問（砲撃直前）</w:t>
      </w:r>
    </w:p>
    <w:p w14:paraId="04847B31" w14:textId="77777777" w:rsidR="0062671A" w:rsidRDefault="0062671A" w:rsidP="0062671A">
      <w:pPr>
        <w:ind w:left="420"/>
        <w:rPr>
          <w:rFonts w:ascii="Century" w:eastAsia="ＭＳ 明朝" w:hAnsi="Century"/>
        </w:rPr>
      </w:pPr>
      <w:r>
        <w:rPr>
          <w:rFonts w:ascii="Century" w:eastAsia="ＭＳ 明朝" w:hAnsi="Century" w:hint="eastAsia"/>
        </w:rPr>
        <w:lastRenderedPageBreak/>
        <w:t xml:space="preserve">　→毛沢東、米軍を中国内陸におびき寄せ、ソ連の核で叩くべきと主張。</w:t>
      </w:r>
    </w:p>
    <w:p w14:paraId="6976BD32" w14:textId="77777777" w:rsidR="0062671A" w:rsidRDefault="0062671A" w:rsidP="0062671A">
      <w:pPr>
        <w:ind w:left="210" w:hangingChars="100" w:hanging="210"/>
        <w:rPr>
          <w:rFonts w:ascii="Century" w:eastAsia="ＭＳ 明朝" w:hAnsi="Century"/>
        </w:rPr>
      </w:pPr>
      <w:r>
        <w:rPr>
          <w:rFonts w:ascii="Century" w:eastAsia="ＭＳ 明朝" w:hAnsi="Century" w:hint="eastAsia"/>
        </w:rPr>
        <w:t xml:space="preserve">　　　◎「平和共存論に立つソ連指導部と核を政治的な威嚇力として利用しようとする</w:t>
      </w:r>
    </w:p>
    <w:p w14:paraId="0B45226D" w14:textId="77777777" w:rsidR="0062671A" w:rsidRDefault="0062671A" w:rsidP="0062671A">
      <w:pPr>
        <w:ind w:left="210" w:firstLine="630"/>
        <w:rPr>
          <w:rFonts w:ascii="Century" w:eastAsia="ＭＳ 明朝" w:hAnsi="Century"/>
        </w:rPr>
      </w:pPr>
      <w:r>
        <w:rPr>
          <w:rFonts w:ascii="Century" w:eastAsia="ＭＳ 明朝" w:hAnsi="Century" w:hint="eastAsia"/>
        </w:rPr>
        <w:t>毛沢東ら中国指導部との戦争と平和に対する認識」の相違</w:t>
      </w:r>
    </w:p>
    <w:p w14:paraId="76465B5A" w14:textId="77777777" w:rsidR="0062671A" w:rsidRDefault="0062671A" w:rsidP="0062671A">
      <w:pPr>
        <w:ind w:firstLineChars="300" w:firstLine="630"/>
        <w:rPr>
          <w:rFonts w:ascii="Century" w:eastAsia="ＭＳ 明朝" w:hAnsi="Century"/>
        </w:rPr>
      </w:pPr>
      <w:r>
        <w:rPr>
          <w:rFonts w:ascii="Century" w:eastAsia="ＭＳ 明朝" w:hAnsi="Century" w:hint="eastAsia"/>
        </w:rPr>
        <w:t>→ソ連による</w:t>
      </w:r>
      <w:r>
        <w:rPr>
          <w:rFonts w:ascii="Century" w:eastAsia="ＭＳ 明朝" w:hAnsi="Century" w:hint="eastAsia"/>
        </w:rPr>
        <w:t>1959</w:t>
      </w:r>
      <w:r>
        <w:rPr>
          <w:rFonts w:ascii="Century" w:eastAsia="ＭＳ 明朝" w:hAnsi="Century" w:hint="eastAsia"/>
        </w:rPr>
        <w:t>年</w:t>
      </w:r>
      <w:r>
        <w:rPr>
          <w:rFonts w:ascii="Century" w:eastAsia="ＭＳ 明朝" w:hAnsi="Century" w:hint="eastAsia"/>
        </w:rPr>
        <w:t>6</w:t>
      </w:r>
      <w:r>
        <w:rPr>
          <w:rFonts w:ascii="Century" w:eastAsia="ＭＳ 明朝" w:hAnsi="Century" w:hint="eastAsia"/>
        </w:rPr>
        <w:t xml:space="preserve">月、国防新技術協定の破棄　</w:t>
      </w:r>
      <w:r w:rsidRPr="00193266">
        <w:rPr>
          <w:rFonts w:ascii="Century" w:eastAsia="ＭＳ 明朝" w:hAnsi="Century" w:hint="eastAsia"/>
        </w:rPr>
        <w:t>（陳・増田・池田、</w:t>
      </w:r>
      <w:r>
        <w:rPr>
          <w:rFonts w:ascii="Century" w:eastAsia="ＭＳ 明朝" w:hAnsi="Century" w:hint="eastAsia"/>
        </w:rPr>
        <w:t>260-261</w:t>
      </w:r>
      <w:r w:rsidRPr="00193266">
        <w:rPr>
          <w:rFonts w:ascii="Century" w:eastAsia="ＭＳ 明朝" w:hAnsi="Century"/>
        </w:rPr>
        <w:t>頁）</w:t>
      </w:r>
    </w:p>
    <w:p w14:paraId="042B8EE6" w14:textId="77777777" w:rsidR="0062671A" w:rsidRDefault="0062671A" w:rsidP="0062671A">
      <w:pPr>
        <w:rPr>
          <w:rFonts w:ascii="Century" w:eastAsia="ＭＳ 明朝" w:hAnsi="Century"/>
        </w:rPr>
      </w:pPr>
    </w:p>
    <w:p w14:paraId="1615C322" w14:textId="77777777" w:rsidR="0062671A" w:rsidRPr="00CB47B9" w:rsidRDefault="0062671A" w:rsidP="0062671A">
      <w:pPr>
        <w:rPr>
          <w:rFonts w:ascii="Century" w:eastAsia="ＭＳ 明朝" w:hAnsi="Century"/>
        </w:rPr>
      </w:pPr>
      <w:r>
        <w:rPr>
          <w:rFonts w:ascii="Century" w:eastAsia="ＭＳ 明朝" w:hAnsi="Century" w:hint="eastAsia"/>
        </w:rPr>
        <w:t>（</w:t>
      </w:r>
      <w:r>
        <w:rPr>
          <w:rFonts w:ascii="Century" w:eastAsia="ＭＳ 明朝" w:hAnsi="Century" w:hint="eastAsia"/>
        </w:rPr>
        <w:t>3</w:t>
      </w:r>
      <w:r>
        <w:rPr>
          <w:rFonts w:ascii="Century" w:eastAsia="ＭＳ 明朝" w:hAnsi="Century" w:hint="eastAsia"/>
        </w:rPr>
        <w:t>）</w:t>
      </w:r>
      <w:r>
        <w:rPr>
          <w:rFonts w:ascii="Century" w:eastAsia="ＭＳ 明朝" w:hAnsi="Century" w:hint="eastAsia"/>
        </w:rPr>
        <w:t>1960</w:t>
      </w:r>
      <w:r>
        <w:rPr>
          <w:rFonts w:ascii="Century" w:eastAsia="ＭＳ 明朝" w:hAnsi="Century" w:hint="eastAsia"/>
        </w:rPr>
        <w:t>年代の中ソ対立</w:t>
      </w:r>
    </w:p>
    <w:p w14:paraId="5BEB9DF5" w14:textId="77777777" w:rsidR="0062671A" w:rsidRDefault="0062671A" w:rsidP="0062671A">
      <w:pPr>
        <w:pStyle w:val="a7"/>
        <w:numPr>
          <w:ilvl w:val="0"/>
          <w:numId w:val="5"/>
        </w:numPr>
        <w:ind w:leftChars="0"/>
        <w:rPr>
          <w:rFonts w:ascii="Century" w:eastAsia="ＭＳ 明朝" w:hAnsi="Century"/>
        </w:rPr>
      </w:pPr>
      <w:r>
        <w:rPr>
          <w:rFonts w:ascii="Century" w:eastAsia="ＭＳ 明朝" w:hAnsi="Century" w:hint="eastAsia"/>
        </w:rPr>
        <w:t>米ソ接近と中国（神田、</w:t>
      </w:r>
      <w:r>
        <w:rPr>
          <w:rFonts w:ascii="Century" w:eastAsia="ＭＳ 明朝" w:hAnsi="Century" w:hint="eastAsia"/>
        </w:rPr>
        <w:t>2</w:t>
      </w:r>
      <w:r>
        <w:rPr>
          <w:rFonts w:ascii="Century" w:eastAsia="ＭＳ 明朝" w:hAnsi="Century" w:hint="eastAsia"/>
        </w:rPr>
        <w:t>頁）</w:t>
      </w:r>
    </w:p>
    <w:p w14:paraId="79179917" w14:textId="77777777" w:rsidR="0062671A" w:rsidRDefault="0062671A" w:rsidP="0062671A">
      <w:pPr>
        <w:pStyle w:val="a7"/>
        <w:ind w:leftChars="0"/>
        <w:rPr>
          <w:rFonts w:ascii="Century" w:eastAsia="ＭＳ 明朝" w:hAnsi="Century"/>
        </w:rPr>
      </w:pPr>
      <w:r>
        <w:rPr>
          <w:rFonts w:ascii="Century" w:eastAsia="ＭＳ 明朝" w:hAnsi="Century" w:hint="eastAsia"/>
        </w:rPr>
        <w:t>1960</w:t>
      </w:r>
      <w:r>
        <w:rPr>
          <w:rFonts w:ascii="Century" w:eastAsia="ＭＳ 明朝" w:hAnsi="Century" w:hint="eastAsia"/>
        </w:rPr>
        <w:t>年代、中国はアメリカとの対立に加え、ソ連との対立も視野に</w:t>
      </w:r>
    </w:p>
    <w:p w14:paraId="19590670" w14:textId="77777777" w:rsidR="0062671A" w:rsidRDefault="0062671A" w:rsidP="0062671A">
      <w:pPr>
        <w:ind w:left="420"/>
        <w:rPr>
          <w:rFonts w:ascii="Century" w:eastAsia="ＭＳ 明朝" w:hAnsi="Century"/>
        </w:rPr>
      </w:pPr>
      <w:r>
        <w:rPr>
          <w:rFonts w:ascii="Century" w:eastAsia="ＭＳ 明朝" w:hAnsi="Century" w:hint="eastAsia"/>
        </w:rPr>
        <w:t xml:space="preserve">　</w:t>
      </w:r>
      <w:r>
        <w:rPr>
          <w:rFonts w:ascii="Segoe UI Emoji" w:eastAsia="Segoe UI Emoji" w:hAnsi="Segoe UI Emoji" w:cs="Segoe UI Emoji"/>
        </w:rPr>
        <w:t>→</w:t>
      </w:r>
      <w:r>
        <w:rPr>
          <w:rFonts w:ascii="Century" w:eastAsia="ＭＳ 明朝" w:hAnsi="Century" w:hint="eastAsia"/>
        </w:rPr>
        <w:t>「『結託』した両超大国による核独占の『共謀』に挑戦」</w:t>
      </w:r>
    </w:p>
    <w:p w14:paraId="0758AC91" w14:textId="77777777" w:rsidR="0062671A" w:rsidRDefault="0062671A" w:rsidP="0062671A">
      <w:pPr>
        <w:ind w:left="420"/>
        <w:rPr>
          <w:rFonts w:ascii="Century" w:eastAsia="ＭＳ 明朝" w:hAnsi="Century"/>
        </w:rPr>
      </w:pPr>
      <w:r>
        <w:rPr>
          <w:rFonts w:ascii="Century" w:eastAsia="ＭＳ 明朝" w:hAnsi="Century" w:hint="eastAsia"/>
        </w:rPr>
        <w:t xml:space="preserve">　　核実験（</w:t>
      </w:r>
      <w:r>
        <w:rPr>
          <w:rFonts w:ascii="Century" w:eastAsia="ＭＳ 明朝" w:hAnsi="Century" w:hint="eastAsia"/>
        </w:rPr>
        <w:t>64</w:t>
      </w:r>
      <w:r>
        <w:rPr>
          <w:rFonts w:ascii="Century" w:eastAsia="ＭＳ 明朝" w:hAnsi="Century" w:hint="eastAsia"/>
        </w:rPr>
        <w:t xml:space="preserve">年）　</w:t>
      </w:r>
      <w:r>
        <w:rPr>
          <w:rFonts w:ascii="Century" w:eastAsia="ＭＳ 明朝" w:hAnsi="Century" w:hint="eastAsia"/>
        </w:rPr>
        <w:t>70</w:t>
      </w:r>
      <w:r>
        <w:rPr>
          <w:rFonts w:ascii="Century" w:eastAsia="ＭＳ 明朝" w:hAnsi="Century" w:hint="eastAsia"/>
        </w:rPr>
        <w:t>年代に入ったころ、「米中ソ三大国」と呼ばれる存在。</w:t>
      </w:r>
    </w:p>
    <w:p w14:paraId="6FE0DACA" w14:textId="77777777" w:rsidR="0062671A" w:rsidRDefault="0062671A" w:rsidP="0062671A">
      <w:pPr>
        <w:ind w:left="420"/>
        <w:rPr>
          <w:rFonts w:ascii="Century" w:eastAsia="ＭＳ 明朝" w:hAnsi="Century"/>
        </w:rPr>
      </w:pPr>
      <w:r>
        <w:rPr>
          <w:rFonts w:ascii="Century" w:eastAsia="ＭＳ 明朝" w:hAnsi="Century" w:hint="eastAsia"/>
        </w:rPr>
        <w:t xml:space="preserve">　　中国の台頭を抑える共通の目標（米ソ・デタント）</w:t>
      </w:r>
    </w:p>
    <w:p w14:paraId="2036665B" w14:textId="77777777" w:rsidR="0062671A" w:rsidRDefault="0062671A" w:rsidP="0062671A">
      <w:pPr>
        <w:rPr>
          <w:rFonts w:ascii="Century" w:eastAsia="ＭＳ 明朝" w:hAnsi="Century"/>
        </w:rPr>
      </w:pPr>
    </w:p>
    <w:p w14:paraId="620164FB" w14:textId="77777777" w:rsidR="0062671A" w:rsidRDefault="0062671A" w:rsidP="0062671A">
      <w:pPr>
        <w:ind w:firstLine="420"/>
        <w:rPr>
          <w:rFonts w:ascii="Century" w:eastAsia="ＭＳ 明朝" w:hAnsi="Century"/>
        </w:rPr>
      </w:pPr>
      <w:r>
        <w:rPr>
          <w:rFonts w:ascii="Century" w:eastAsia="ＭＳ 明朝" w:hAnsi="Century" w:hint="eastAsia"/>
        </w:rPr>
        <w:t>※アメリカの「侵略国」中共のイメージ→ヴェトナム問題に関して、ソ連とヴェトナム</w:t>
      </w:r>
    </w:p>
    <w:p w14:paraId="6A8BECAA" w14:textId="77777777" w:rsidR="0062671A" w:rsidRDefault="0062671A" w:rsidP="0062671A">
      <w:pPr>
        <w:ind w:firstLine="630"/>
        <w:rPr>
          <w:rFonts w:ascii="Century" w:eastAsia="ＭＳ 明朝" w:hAnsi="Century"/>
        </w:rPr>
      </w:pPr>
      <w:r>
        <w:rPr>
          <w:rFonts w:ascii="Century" w:eastAsia="ＭＳ 明朝" w:hAnsi="Century" w:hint="eastAsia"/>
        </w:rPr>
        <w:t>からの孤立。</w:t>
      </w:r>
    </w:p>
    <w:p w14:paraId="15031CCA" w14:textId="77777777" w:rsidR="0062671A" w:rsidRDefault="0062671A" w:rsidP="0062671A">
      <w:pPr>
        <w:ind w:left="420"/>
        <w:rPr>
          <w:rFonts w:ascii="Century" w:eastAsia="ＭＳ 明朝" w:hAnsi="Century"/>
        </w:rPr>
      </w:pPr>
      <w:r>
        <w:rPr>
          <w:rFonts w:ascii="Century" w:eastAsia="ＭＳ 明朝" w:hAnsi="Century" w:hint="eastAsia"/>
        </w:rPr>
        <w:t xml:space="preserve">　</w:t>
      </w:r>
    </w:p>
    <w:p w14:paraId="33741B7E" w14:textId="77777777" w:rsidR="0062671A" w:rsidRDefault="0062671A" w:rsidP="0062671A">
      <w:pPr>
        <w:ind w:left="420"/>
        <w:rPr>
          <w:rFonts w:ascii="Century" w:eastAsia="ＭＳ 明朝" w:hAnsi="Century"/>
        </w:rPr>
      </w:pPr>
      <w:r>
        <w:rPr>
          <w:rFonts w:ascii="Century" w:eastAsia="ＭＳ 明朝" w:hAnsi="Century" w:hint="eastAsia"/>
        </w:rPr>
        <w:t xml:space="preserve">　①中ソ対立に鑑み、これを利用し、中ソを分離させ、ヴェトナムでアメリカが成功す</w:t>
      </w:r>
    </w:p>
    <w:p w14:paraId="084F8DC3" w14:textId="77777777" w:rsidR="0062671A" w:rsidRDefault="0062671A" w:rsidP="0062671A">
      <w:pPr>
        <w:ind w:left="840"/>
        <w:rPr>
          <w:rFonts w:ascii="Century" w:eastAsia="ＭＳ 明朝" w:hAnsi="Century"/>
        </w:rPr>
      </w:pPr>
      <w:r>
        <w:rPr>
          <w:rFonts w:ascii="Century" w:eastAsia="ＭＳ 明朝" w:hAnsi="Century" w:hint="eastAsia"/>
        </w:rPr>
        <w:t>ることによって、中ソ論争でソ連の平和共存論の正しいことを証明。米ソが共同して東アジアの平和を守るようにしていこうという考え方。</w:t>
      </w:r>
    </w:p>
    <w:p w14:paraId="6EFE3546" w14:textId="77777777" w:rsidR="0062671A" w:rsidRDefault="0062671A" w:rsidP="0062671A">
      <w:pPr>
        <w:rPr>
          <w:rFonts w:ascii="Century" w:eastAsia="ＭＳ 明朝" w:hAnsi="Century"/>
        </w:rPr>
      </w:pPr>
    </w:p>
    <w:p w14:paraId="294EAA8E" w14:textId="77777777" w:rsidR="0062671A" w:rsidRDefault="0062671A" w:rsidP="0062671A">
      <w:pPr>
        <w:ind w:left="630"/>
        <w:rPr>
          <w:rFonts w:ascii="Century" w:eastAsia="ＭＳ 明朝" w:hAnsi="Century"/>
        </w:rPr>
      </w:pPr>
      <w:r>
        <w:rPr>
          <w:rFonts w:ascii="Century" w:eastAsia="ＭＳ 明朝" w:hAnsi="Century" w:hint="eastAsia"/>
        </w:rPr>
        <w:t xml:space="preserve">②南ヴェトナムで闘争を続けるヴェトコン（南ヴェトナム解放民族戦線）は、明らか　</w:t>
      </w:r>
    </w:p>
    <w:p w14:paraId="49F1C142" w14:textId="77777777" w:rsidR="0062671A" w:rsidRDefault="0062671A" w:rsidP="0062671A">
      <w:pPr>
        <w:ind w:left="630"/>
        <w:rPr>
          <w:rFonts w:ascii="Century" w:eastAsia="ＭＳ 明朝" w:hAnsi="Century"/>
        </w:rPr>
      </w:pPr>
      <w:r>
        <w:rPr>
          <w:rFonts w:ascii="Century" w:eastAsia="ＭＳ 明朝" w:hAnsi="Century" w:hint="eastAsia"/>
        </w:rPr>
        <w:t xml:space="preserve">　に北ヴェトナムの指揮下にあるが、北ヴェトナム自体、中共の影響かにあり、中共</w:t>
      </w:r>
    </w:p>
    <w:p w14:paraId="5A8FD93E" w14:textId="77777777" w:rsidR="0062671A" w:rsidRDefault="0062671A" w:rsidP="0062671A">
      <w:pPr>
        <w:ind w:left="630" w:firstLine="210"/>
        <w:rPr>
          <w:rFonts w:ascii="Century" w:eastAsia="ＭＳ 明朝" w:hAnsi="Century"/>
        </w:rPr>
      </w:pPr>
      <w:r>
        <w:rPr>
          <w:rFonts w:ascii="Century" w:eastAsia="ＭＳ 明朝" w:hAnsi="Century" w:hint="eastAsia"/>
        </w:rPr>
        <w:t>の命令を受けているというイメージ　　（入江、</w:t>
      </w:r>
      <w:r>
        <w:rPr>
          <w:rFonts w:ascii="Century" w:eastAsia="ＭＳ 明朝" w:hAnsi="Century" w:hint="eastAsia"/>
        </w:rPr>
        <w:t>285</w:t>
      </w:r>
      <w:r>
        <w:rPr>
          <w:rFonts w:ascii="Century" w:eastAsia="ＭＳ 明朝" w:hAnsi="Century" w:hint="eastAsia"/>
        </w:rPr>
        <w:t>頁）</w:t>
      </w:r>
    </w:p>
    <w:p w14:paraId="5B8DF850" w14:textId="77777777" w:rsidR="0062671A" w:rsidRPr="003B2A2B" w:rsidRDefault="0062671A" w:rsidP="0062671A">
      <w:pPr>
        <w:pStyle w:val="a7"/>
        <w:ind w:leftChars="0"/>
        <w:rPr>
          <w:rFonts w:ascii="Century" w:eastAsia="ＭＳ 明朝" w:hAnsi="Century"/>
        </w:rPr>
      </w:pPr>
    </w:p>
    <w:p w14:paraId="707BF844" w14:textId="77777777" w:rsidR="0062671A" w:rsidRDefault="0062671A" w:rsidP="0062671A">
      <w:pPr>
        <w:pStyle w:val="a7"/>
        <w:numPr>
          <w:ilvl w:val="0"/>
          <w:numId w:val="2"/>
        </w:numPr>
        <w:ind w:leftChars="0"/>
        <w:rPr>
          <w:rFonts w:ascii="Century" w:eastAsia="ＭＳ 明朝" w:hAnsi="Century"/>
        </w:rPr>
      </w:pPr>
      <w:r w:rsidRPr="003B2A2B">
        <w:rPr>
          <w:rFonts w:ascii="Century" w:eastAsia="ＭＳ 明朝" w:hAnsi="Century" w:hint="eastAsia"/>
        </w:rPr>
        <w:t>1962</w:t>
      </w:r>
      <w:r w:rsidRPr="003B2A2B">
        <w:rPr>
          <w:rFonts w:ascii="Century" w:eastAsia="ＭＳ 明朝" w:hAnsi="Century" w:hint="eastAsia"/>
        </w:rPr>
        <w:t>年</w:t>
      </w:r>
      <w:r w:rsidRPr="003B2A2B">
        <w:rPr>
          <w:rFonts w:ascii="Century" w:eastAsia="ＭＳ 明朝" w:hAnsi="Century" w:hint="eastAsia"/>
        </w:rPr>
        <w:t>10</w:t>
      </w:r>
      <w:r w:rsidRPr="003B2A2B">
        <w:rPr>
          <w:rFonts w:ascii="Century" w:eastAsia="ＭＳ 明朝" w:hAnsi="Century" w:hint="eastAsia"/>
        </w:rPr>
        <w:t>月、中印国境紛争　ソ連は中国を支持せず。（池田慎太郎、</w:t>
      </w:r>
      <w:r w:rsidRPr="003B2A2B">
        <w:rPr>
          <w:rFonts w:ascii="Century" w:eastAsia="ＭＳ 明朝" w:hAnsi="Century" w:hint="eastAsia"/>
        </w:rPr>
        <w:t>273</w:t>
      </w:r>
      <w:r w:rsidRPr="003B2A2B">
        <w:rPr>
          <w:rFonts w:ascii="Century" w:eastAsia="ＭＳ 明朝" w:hAnsi="Century" w:hint="eastAsia"/>
        </w:rPr>
        <w:t>頁）</w:t>
      </w:r>
    </w:p>
    <w:p w14:paraId="5EF0356C" w14:textId="77777777" w:rsidR="0062671A" w:rsidRPr="003B2A2B" w:rsidRDefault="0062671A" w:rsidP="0062671A">
      <w:pPr>
        <w:pStyle w:val="a7"/>
        <w:numPr>
          <w:ilvl w:val="0"/>
          <w:numId w:val="2"/>
        </w:numPr>
        <w:ind w:leftChars="0"/>
        <w:rPr>
          <w:rFonts w:ascii="Century" w:eastAsia="ＭＳ 明朝" w:hAnsi="Century"/>
        </w:rPr>
      </w:pPr>
      <w:r w:rsidRPr="003B2A2B">
        <w:rPr>
          <w:rFonts w:ascii="Century" w:eastAsia="ＭＳ 明朝" w:hAnsi="Century"/>
        </w:rPr>
        <w:t>キューバ危機（</w:t>
      </w:r>
      <w:r w:rsidRPr="003B2A2B">
        <w:rPr>
          <w:rFonts w:ascii="Century" w:eastAsia="ＭＳ 明朝" w:hAnsi="Century"/>
        </w:rPr>
        <w:t>1962</w:t>
      </w:r>
      <w:r w:rsidRPr="003B2A2B">
        <w:rPr>
          <w:rFonts w:ascii="Century" w:eastAsia="ＭＳ 明朝" w:hAnsi="Century"/>
        </w:rPr>
        <w:t>）</w:t>
      </w:r>
    </w:p>
    <w:p w14:paraId="403E5FA7" w14:textId="77777777" w:rsidR="0062671A" w:rsidRDefault="0062671A" w:rsidP="0062671A">
      <w:pPr>
        <w:ind w:left="420"/>
        <w:rPr>
          <w:rFonts w:ascii="Century" w:eastAsia="ＭＳ 明朝" w:hAnsi="Century"/>
        </w:rPr>
      </w:pPr>
      <w:r w:rsidRPr="003B2A2B">
        <w:rPr>
          <w:rFonts w:ascii="Century" w:eastAsia="ＭＳ 明朝" w:hAnsi="Century" w:hint="eastAsia"/>
        </w:rPr>
        <w:t xml:space="preserve">　→吉田、</w:t>
      </w:r>
      <w:r w:rsidRPr="003B2A2B">
        <w:rPr>
          <w:rFonts w:ascii="Century" w:eastAsia="ＭＳ 明朝" w:hAnsi="Century"/>
        </w:rPr>
        <w:t>5</w:t>
      </w:r>
      <w:r w:rsidRPr="003B2A2B">
        <w:rPr>
          <w:rFonts w:ascii="Century" w:eastAsia="ＭＳ 明朝" w:hAnsi="Century"/>
        </w:rPr>
        <w:t>月</w:t>
      </w:r>
      <w:r w:rsidRPr="003B2A2B">
        <w:rPr>
          <w:rFonts w:ascii="Century" w:eastAsia="ＭＳ 明朝" w:hAnsi="Century"/>
        </w:rPr>
        <w:t>1</w:t>
      </w:r>
      <w:r w:rsidRPr="003B2A2B">
        <w:rPr>
          <w:rFonts w:ascii="Century" w:eastAsia="ＭＳ 明朝" w:hAnsi="Century"/>
        </w:rPr>
        <w:t>日から欧米諸国への歴訪　中ソ対立の進行は中国を西側に引き付ける</w:t>
      </w:r>
    </w:p>
    <w:p w14:paraId="33E86754" w14:textId="77777777" w:rsidR="0062671A" w:rsidRDefault="0062671A" w:rsidP="0062671A">
      <w:pPr>
        <w:ind w:left="420" w:firstLine="420"/>
        <w:rPr>
          <w:rFonts w:ascii="Century" w:eastAsia="ＭＳ 明朝" w:hAnsi="Century"/>
        </w:rPr>
      </w:pPr>
      <w:r w:rsidRPr="003B2A2B">
        <w:rPr>
          <w:rFonts w:ascii="Century" w:eastAsia="ＭＳ 明朝" w:hAnsi="Century"/>
        </w:rPr>
        <w:t>機会</w:t>
      </w:r>
      <w:r w:rsidRPr="003B2A2B">
        <w:rPr>
          <w:rFonts w:ascii="Century" w:eastAsia="ＭＳ 明朝" w:hAnsi="Century" w:hint="eastAsia"/>
        </w:rPr>
        <w:t xml:space="preserve">池田（貿易を始めとする対中接近に関心）への支援。しかし英米の不評。　</w:t>
      </w:r>
    </w:p>
    <w:p w14:paraId="75D0DD4D" w14:textId="77777777" w:rsidR="0062671A" w:rsidRPr="003B2A2B" w:rsidRDefault="0062671A" w:rsidP="0062671A">
      <w:pPr>
        <w:ind w:left="420" w:firstLine="420"/>
        <w:jc w:val="right"/>
        <w:rPr>
          <w:rFonts w:ascii="Century" w:eastAsia="ＭＳ 明朝" w:hAnsi="Century"/>
        </w:rPr>
      </w:pPr>
      <w:r w:rsidRPr="003B2A2B">
        <w:rPr>
          <w:rFonts w:ascii="Century" w:eastAsia="ＭＳ 明朝" w:hAnsi="Century" w:hint="eastAsia"/>
        </w:rPr>
        <w:t>（神田、</w:t>
      </w:r>
      <w:r w:rsidRPr="003B2A2B">
        <w:rPr>
          <w:rFonts w:ascii="Century" w:eastAsia="ＭＳ 明朝" w:hAnsi="Century"/>
        </w:rPr>
        <w:t>65</w:t>
      </w:r>
      <w:r w:rsidRPr="003B2A2B">
        <w:rPr>
          <w:rFonts w:ascii="Century" w:eastAsia="ＭＳ 明朝" w:hAnsi="Century"/>
        </w:rPr>
        <w:t>頁）</w:t>
      </w:r>
    </w:p>
    <w:p w14:paraId="68C6C05E" w14:textId="77777777" w:rsidR="0062671A" w:rsidRDefault="0062671A" w:rsidP="0062671A">
      <w:pPr>
        <w:ind w:left="420"/>
        <w:rPr>
          <w:rFonts w:ascii="Century" w:eastAsia="ＭＳ 明朝" w:hAnsi="Century"/>
        </w:rPr>
      </w:pPr>
      <w:r w:rsidRPr="003B2A2B">
        <w:rPr>
          <w:rFonts w:ascii="Century" w:eastAsia="ＭＳ 明朝" w:hAnsi="Century" w:hint="eastAsia"/>
        </w:rPr>
        <w:t xml:space="preserve">　　⇔当時のケネディ政権内では中国に対する脅威意識が高まりつつあった。</w:t>
      </w:r>
    </w:p>
    <w:p w14:paraId="2BCEB77B" w14:textId="77777777" w:rsidR="0062671A" w:rsidRDefault="0062671A" w:rsidP="0062671A">
      <w:pPr>
        <w:ind w:left="420"/>
        <w:jc w:val="right"/>
        <w:rPr>
          <w:rFonts w:ascii="Century" w:eastAsia="ＭＳ 明朝" w:hAnsi="Century"/>
        </w:rPr>
      </w:pPr>
      <w:r w:rsidRPr="003B2A2B">
        <w:rPr>
          <w:rFonts w:ascii="Century" w:eastAsia="ＭＳ 明朝" w:hAnsi="Century" w:hint="eastAsia"/>
        </w:rPr>
        <w:t>（神田、</w:t>
      </w:r>
      <w:r w:rsidRPr="003B2A2B">
        <w:rPr>
          <w:rFonts w:ascii="Century" w:eastAsia="ＭＳ 明朝" w:hAnsi="Century"/>
        </w:rPr>
        <w:t>68</w:t>
      </w:r>
      <w:r w:rsidRPr="003B2A2B">
        <w:rPr>
          <w:rFonts w:ascii="Century" w:eastAsia="ＭＳ 明朝" w:hAnsi="Century"/>
        </w:rPr>
        <w:t>頁）</w:t>
      </w:r>
    </w:p>
    <w:p w14:paraId="3461C1A7" w14:textId="77777777" w:rsidR="0062671A" w:rsidRDefault="0062671A" w:rsidP="0062671A">
      <w:pPr>
        <w:ind w:left="420"/>
        <w:rPr>
          <w:rFonts w:ascii="Century" w:eastAsia="ＭＳ 明朝" w:hAnsi="Century"/>
        </w:rPr>
      </w:pPr>
    </w:p>
    <w:p w14:paraId="254EE096" w14:textId="77777777" w:rsidR="0062671A" w:rsidRPr="003B2A2B" w:rsidRDefault="0062671A" w:rsidP="0062671A">
      <w:pPr>
        <w:ind w:left="840" w:hangingChars="400" w:hanging="840"/>
        <w:rPr>
          <w:rFonts w:ascii="Century" w:eastAsia="ＭＳ 明朝" w:hAnsi="Century"/>
        </w:rPr>
      </w:pPr>
      <w:r>
        <w:rPr>
          <w:rFonts w:ascii="Century" w:eastAsia="ＭＳ 明朝" w:hAnsi="Century" w:hint="eastAsia"/>
        </w:rPr>
        <w:t xml:space="preserve">　　　→中国、ソ連がミサイルを搬入したじことを冒険主義、アメリカの要求に屈し、撤去したしたことを敗北主義と非難。（池田慎太郎、</w:t>
      </w:r>
      <w:r>
        <w:rPr>
          <w:rFonts w:ascii="Century" w:eastAsia="ＭＳ 明朝" w:hAnsi="Century" w:hint="eastAsia"/>
        </w:rPr>
        <w:t>273</w:t>
      </w:r>
      <w:r>
        <w:rPr>
          <w:rFonts w:ascii="Century" w:eastAsia="ＭＳ 明朝" w:hAnsi="Century" w:hint="eastAsia"/>
        </w:rPr>
        <w:t>頁）</w:t>
      </w:r>
    </w:p>
    <w:p w14:paraId="5E0AA7D1" w14:textId="77777777" w:rsidR="0062671A" w:rsidRPr="003B2A2B" w:rsidRDefault="0062671A" w:rsidP="0062671A">
      <w:pPr>
        <w:ind w:left="420"/>
        <w:rPr>
          <w:rFonts w:ascii="Century" w:eastAsia="ＭＳ 明朝" w:hAnsi="Century"/>
        </w:rPr>
      </w:pPr>
    </w:p>
    <w:p w14:paraId="59D4E826" w14:textId="77777777" w:rsidR="0062671A" w:rsidRDefault="0062671A" w:rsidP="0062671A">
      <w:pPr>
        <w:ind w:left="420"/>
        <w:rPr>
          <w:rFonts w:ascii="Century" w:eastAsia="ＭＳ 明朝" w:hAnsi="Century"/>
        </w:rPr>
      </w:pPr>
      <w:r>
        <w:rPr>
          <w:rFonts w:ascii="Century" w:eastAsia="ＭＳ 明朝" w:hAnsi="Century" w:hint="eastAsia"/>
        </w:rPr>
        <w:t xml:space="preserve">　※</w:t>
      </w:r>
      <w:r w:rsidRPr="003B2A2B">
        <w:rPr>
          <w:rFonts w:ascii="Century" w:eastAsia="ＭＳ 明朝" w:hAnsi="Century" w:hint="eastAsia"/>
        </w:rPr>
        <w:t xml:space="preserve">ブリュッセルでの駐ベルギー大使のマッカーサー（前駐日大使）と会談　</w:t>
      </w:r>
    </w:p>
    <w:p w14:paraId="57DAD0DF" w14:textId="77777777" w:rsidR="0062671A" w:rsidRDefault="0062671A" w:rsidP="0062671A">
      <w:pPr>
        <w:ind w:left="420"/>
        <w:jc w:val="right"/>
        <w:rPr>
          <w:rFonts w:ascii="Century" w:eastAsia="ＭＳ 明朝" w:hAnsi="Century"/>
        </w:rPr>
      </w:pPr>
      <w:r w:rsidRPr="003B2A2B">
        <w:rPr>
          <w:rFonts w:ascii="Century" w:eastAsia="ＭＳ 明朝" w:hAnsi="Century" w:hint="eastAsia"/>
        </w:rPr>
        <w:t>（神田、</w:t>
      </w:r>
      <w:r w:rsidRPr="003B2A2B">
        <w:rPr>
          <w:rFonts w:ascii="Century" w:eastAsia="ＭＳ 明朝" w:hAnsi="Century"/>
        </w:rPr>
        <w:t>66</w:t>
      </w:r>
      <w:r w:rsidRPr="003B2A2B">
        <w:rPr>
          <w:rFonts w:ascii="Century" w:eastAsia="ＭＳ 明朝" w:hAnsi="Century"/>
        </w:rPr>
        <w:t>頁</w:t>
      </w:r>
      <w:r w:rsidRPr="003B2A2B">
        <w:rPr>
          <w:rFonts w:ascii="Century" w:eastAsia="ＭＳ 明朝" w:hAnsi="Century"/>
        </w:rPr>
        <w:t>―67</w:t>
      </w:r>
      <w:r w:rsidRPr="003B2A2B">
        <w:rPr>
          <w:rFonts w:ascii="Century" w:eastAsia="ＭＳ 明朝" w:hAnsi="Century"/>
        </w:rPr>
        <w:t>頁）</w:t>
      </w:r>
    </w:p>
    <w:p w14:paraId="008BD767" w14:textId="77777777" w:rsidR="0062671A" w:rsidRPr="003B2A2B" w:rsidRDefault="0062671A" w:rsidP="0062671A">
      <w:pPr>
        <w:ind w:left="420"/>
        <w:jc w:val="right"/>
        <w:rPr>
          <w:rFonts w:ascii="Century" w:eastAsia="ＭＳ 明朝" w:hAnsi="Century"/>
        </w:rPr>
      </w:pPr>
    </w:p>
    <w:p w14:paraId="0FD33C79" w14:textId="77777777" w:rsidR="0062671A" w:rsidRPr="003B2A2B" w:rsidRDefault="0062671A" w:rsidP="0062671A">
      <w:pPr>
        <w:ind w:left="420"/>
        <w:rPr>
          <w:rFonts w:ascii="Century" w:eastAsia="ＭＳ 明朝" w:hAnsi="Century"/>
        </w:rPr>
      </w:pPr>
      <w:r w:rsidRPr="003B2A2B">
        <w:rPr>
          <w:rFonts w:ascii="Century" w:eastAsia="ＭＳ 明朝" w:hAnsi="Century" w:hint="eastAsia"/>
        </w:rPr>
        <w:t xml:space="preserve">　【マッカーサーの主張】</w:t>
      </w:r>
    </w:p>
    <w:p w14:paraId="35C3AE53" w14:textId="77777777" w:rsidR="0062671A" w:rsidRPr="003B2A2B" w:rsidRDefault="0062671A" w:rsidP="0062671A">
      <w:pPr>
        <w:pStyle w:val="a7"/>
        <w:numPr>
          <w:ilvl w:val="0"/>
          <w:numId w:val="6"/>
        </w:numPr>
        <w:ind w:leftChars="0"/>
        <w:rPr>
          <w:rFonts w:ascii="Century" w:eastAsia="ＭＳ 明朝" w:hAnsi="Century"/>
        </w:rPr>
      </w:pPr>
      <w:r w:rsidRPr="003B2A2B">
        <w:rPr>
          <w:rFonts w:ascii="Century" w:eastAsia="ＭＳ 明朝" w:hAnsi="Century" w:hint="eastAsia"/>
        </w:rPr>
        <w:t>吉田の主張する中国のソ連からの離反は、中ソ対立が既に発生した今日、もはやそれを積極的に促進する必要はない。</w:t>
      </w:r>
    </w:p>
    <w:p w14:paraId="2F036641" w14:textId="77777777" w:rsidR="0062671A" w:rsidRPr="003B2A2B" w:rsidRDefault="0062671A" w:rsidP="0062671A">
      <w:pPr>
        <w:ind w:left="420"/>
        <w:rPr>
          <w:rFonts w:ascii="Century" w:eastAsia="ＭＳ 明朝" w:hAnsi="Century"/>
        </w:rPr>
      </w:pPr>
      <w:r w:rsidRPr="003B2A2B">
        <w:rPr>
          <w:rFonts w:ascii="Century" w:eastAsia="ＭＳ 明朝" w:hAnsi="Century" w:hint="eastAsia"/>
        </w:rPr>
        <w:t xml:space="preserve">　　　②中国自身が西側からのアプローチを必要としていない。</w:t>
      </w:r>
    </w:p>
    <w:p w14:paraId="3076A155" w14:textId="77777777" w:rsidR="0062671A" w:rsidRPr="003B2A2B" w:rsidRDefault="0062671A" w:rsidP="0062671A">
      <w:pPr>
        <w:ind w:left="420"/>
        <w:rPr>
          <w:rFonts w:ascii="Century" w:eastAsia="ＭＳ 明朝" w:hAnsi="Century"/>
        </w:rPr>
      </w:pPr>
      <w:r w:rsidRPr="003B2A2B">
        <w:rPr>
          <w:rFonts w:ascii="Century" w:eastAsia="ＭＳ 明朝" w:hAnsi="Century" w:hint="eastAsia"/>
        </w:rPr>
        <w:t xml:space="preserve">　　　③中国の周辺諸国を援助しているアメリカのアジア政策に逆行する。</w:t>
      </w:r>
    </w:p>
    <w:p w14:paraId="52180BED" w14:textId="77777777" w:rsidR="0062671A" w:rsidRDefault="0062671A" w:rsidP="0062671A">
      <w:pPr>
        <w:ind w:left="420"/>
        <w:rPr>
          <w:rFonts w:ascii="Century" w:eastAsia="ＭＳ 明朝" w:hAnsi="Century"/>
        </w:rPr>
      </w:pPr>
      <w:r w:rsidRPr="003B2A2B">
        <w:rPr>
          <w:rFonts w:ascii="Century" w:eastAsia="ＭＳ 明朝" w:hAnsi="Century" w:hint="eastAsia"/>
        </w:rPr>
        <w:t xml:space="preserve">　　　④中国の共産党政権の変質というより、むしろ逆に政権の維持強化に繋がる。</w:t>
      </w:r>
    </w:p>
    <w:p w14:paraId="7F8E58F6" w14:textId="77777777" w:rsidR="0062671A" w:rsidRPr="003B2A2B" w:rsidRDefault="0062671A" w:rsidP="0062671A">
      <w:pPr>
        <w:ind w:left="420"/>
        <w:jc w:val="right"/>
        <w:rPr>
          <w:rFonts w:ascii="Century" w:eastAsia="ＭＳ 明朝" w:hAnsi="Century"/>
        </w:rPr>
      </w:pPr>
      <w:r w:rsidRPr="003B2A2B">
        <w:rPr>
          <w:rFonts w:ascii="Century" w:eastAsia="ＭＳ 明朝" w:hAnsi="Century" w:hint="eastAsia"/>
        </w:rPr>
        <w:t>（神田、</w:t>
      </w:r>
      <w:r w:rsidRPr="003B2A2B">
        <w:rPr>
          <w:rFonts w:ascii="Century" w:eastAsia="ＭＳ 明朝" w:hAnsi="Century"/>
        </w:rPr>
        <w:t>88</w:t>
      </w:r>
      <w:r w:rsidRPr="003B2A2B">
        <w:rPr>
          <w:rFonts w:ascii="Century" w:eastAsia="ＭＳ 明朝" w:hAnsi="Century"/>
        </w:rPr>
        <w:t>頁）</w:t>
      </w:r>
    </w:p>
    <w:p w14:paraId="12F7DBB7" w14:textId="77777777" w:rsidR="0062671A" w:rsidRPr="003B2A2B" w:rsidRDefault="0062671A" w:rsidP="0062671A">
      <w:pPr>
        <w:ind w:left="420"/>
        <w:rPr>
          <w:rFonts w:ascii="Century" w:eastAsia="ＭＳ 明朝" w:hAnsi="Century"/>
        </w:rPr>
      </w:pPr>
    </w:p>
    <w:p w14:paraId="49B4C92E" w14:textId="77777777" w:rsidR="0062671A" w:rsidRPr="003B2A2B" w:rsidRDefault="0062671A" w:rsidP="0062671A">
      <w:pPr>
        <w:ind w:left="420"/>
        <w:rPr>
          <w:rFonts w:ascii="Century" w:eastAsia="ＭＳ 明朝" w:hAnsi="Century"/>
        </w:rPr>
      </w:pPr>
      <w:r w:rsidRPr="003B2A2B">
        <w:rPr>
          <w:rFonts w:ascii="Century" w:eastAsia="ＭＳ 明朝" w:hAnsi="Century" w:hint="eastAsia"/>
        </w:rPr>
        <w:t xml:space="preserve">　　　キューバ危機・中印紛争→中ソの対立とアメリカが「ソ連寄り」に。</w:t>
      </w:r>
    </w:p>
    <w:p w14:paraId="3796D16A" w14:textId="77777777" w:rsidR="0062671A" w:rsidRPr="003B2A2B" w:rsidRDefault="0062671A" w:rsidP="0062671A">
      <w:pPr>
        <w:ind w:left="420"/>
        <w:rPr>
          <w:rFonts w:ascii="Century" w:eastAsia="ＭＳ 明朝" w:hAnsi="Century"/>
        </w:rPr>
      </w:pPr>
      <w:r w:rsidRPr="003B2A2B">
        <w:rPr>
          <w:rFonts w:ascii="Century" w:eastAsia="ＭＳ 明朝" w:hAnsi="Century" w:hint="eastAsia"/>
        </w:rPr>
        <w:t xml:space="preserve">　　　　→ソ連との部分的核実験禁止条約の締結交渉（中国の核開発を念頭においた）</w:t>
      </w:r>
    </w:p>
    <w:p w14:paraId="2FEC91F8" w14:textId="77777777" w:rsidR="0062671A" w:rsidRDefault="0062671A" w:rsidP="0062671A">
      <w:pPr>
        <w:ind w:left="420"/>
        <w:rPr>
          <w:rFonts w:ascii="Century" w:eastAsia="ＭＳ 明朝" w:hAnsi="Century"/>
        </w:rPr>
      </w:pPr>
      <w:r w:rsidRPr="003B2A2B">
        <w:rPr>
          <w:rFonts w:ascii="Century" w:eastAsia="ＭＳ 明朝" w:hAnsi="Century" w:hint="eastAsia"/>
        </w:rPr>
        <w:t xml:space="preserve">　　　　※吉田にとって米ソ・デタントは「日米中」提携という目標の破綻を意味した。</w:t>
      </w:r>
    </w:p>
    <w:p w14:paraId="21A8B55B" w14:textId="77777777" w:rsidR="0062671A" w:rsidRDefault="0062671A" w:rsidP="0062671A">
      <w:pPr>
        <w:ind w:left="420" w:firstLineChars="500" w:firstLine="1050"/>
        <w:rPr>
          <w:rFonts w:ascii="Century" w:eastAsia="ＭＳ 明朝" w:hAnsi="Century"/>
        </w:rPr>
      </w:pPr>
      <w:r w:rsidRPr="003B2A2B">
        <w:rPr>
          <w:rFonts w:ascii="Century" w:eastAsia="ＭＳ 明朝" w:hAnsi="Century" w:hint="eastAsia"/>
        </w:rPr>
        <w:t>吉田の「転向」『世界と日本』（</w:t>
      </w:r>
      <w:r w:rsidRPr="003B2A2B">
        <w:rPr>
          <w:rFonts w:ascii="Century" w:eastAsia="ＭＳ 明朝" w:hAnsi="Century"/>
        </w:rPr>
        <w:t>1963</w:t>
      </w:r>
      <w:r w:rsidRPr="003B2A2B">
        <w:rPr>
          <w:rFonts w:ascii="Century" w:eastAsia="ＭＳ 明朝" w:hAnsi="Century"/>
        </w:rPr>
        <w:t>年</w:t>
      </w:r>
      <w:r w:rsidRPr="003B2A2B">
        <w:rPr>
          <w:rFonts w:ascii="Century" w:eastAsia="ＭＳ 明朝" w:hAnsi="Century"/>
        </w:rPr>
        <w:t>7</w:t>
      </w:r>
      <w:r w:rsidRPr="003B2A2B">
        <w:rPr>
          <w:rFonts w:ascii="Century" w:eastAsia="ＭＳ 明朝" w:hAnsi="Century"/>
        </w:rPr>
        <w:t xml:space="preserve">月付）「日中接近論を批判する」　</w:t>
      </w:r>
    </w:p>
    <w:p w14:paraId="60422ADD" w14:textId="77777777" w:rsidR="0062671A" w:rsidRDefault="0062671A" w:rsidP="0062671A">
      <w:pPr>
        <w:ind w:left="420" w:firstLineChars="500" w:firstLine="1050"/>
        <w:rPr>
          <w:rFonts w:ascii="Century" w:eastAsia="ＭＳ 明朝" w:hAnsi="Century"/>
        </w:rPr>
      </w:pPr>
      <w:r w:rsidRPr="003B2A2B">
        <w:rPr>
          <w:rFonts w:ascii="Century" w:eastAsia="ＭＳ 明朝" w:hAnsi="Century"/>
        </w:rPr>
        <w:t xml:space="preserve">　（神田、</w:t>
      </w:r>
      <w:r w:rsidRPr="003B2A2B">
        <w:rPr>
          <w:rFonts w:ascii="Century" w:eastAsia="ＭＳ 明朝" w:hAnsi="Century"/>
        </w:rPr>
        <w:t>129</w:t>
      </w:r>
      <w:r w:rsidRPr="003B2A2B">
        <w:rPr>
          <w:rFonts w:ascii="Century" w:eastAsia="ＭＳ 明朝" w:hAnsi="Century"/>
        </w:rPr>
        <w:t>頁）</w:t>
      </w:r>
    </w:p>
    <w:p w14:paraId="65735313" w14:textId="77777777" w:rsidR="0062671A" w:rsidRDefault="0062671A" w:rsidP="0062671A">
      <w:pPr>
        <w:rPr>
          <w:rFonts w:ascii="Century" w:eastAsia="ＭＳ 明朝" w:hAnsi="Century"/>
        </w:rPr>
      </w:pPr>
    </w:p>
    <w:p w14:paraId="1446E43C" w14:textId="77777777" w:rsidR="0062671A" w:rsidRDefault="0062671A" w:rsidP="0062671A">
      <w:pPr>
        <w:pStyle w:val="a7"/>
        <w:numPr>
          <w:ilvl w:val="0"/>
          <w:numId w:val="7"/>
        </w:numPr>
        <w:ind w:leftChars="0"/>
        <w:rPr>
          <w:rFonts w:ascii="Century" w:eastAsia="ＭＳ 明朝" w:hAnsi="Century"/>
        </w:rPr>
      </w:pPr>
      <w:r>
        <w:rPr>
          <w:rFonts w:ascii="Century" w:eastAsia="ＭＳ 明朝" w:hAnsi="Century" w:hint="eastAsia"/>
        </w:rPr>
        <w:t>1963</w:t>
      </w:r>
      <w:r>
        <w:rPr>
          <w:rFonts w:ascii="Century" w:eastAsia="ＭＳ 明朝" w:hAnsi="Century" w:hint="eastAsia"/>
        </w:rPr>
        <w:t>年</w:t>
      </w:r>
      <w:r>
        <w:rPr>
          <w:rFonts w:ascii="Century" w:eastAsia="ＭＳ 明朝" w:hAnsi="Century" w:hint="eastAsia"/>
        </w:rPr>
        <w:t>7</w:t>
      </w:r>
      <w:r>
        <w:rPr>
          <w:rFonts w:ascii="Century" w:eastAsia="ＭＳ 明朝" w:hAnsi="Century" w:hint="eastAsia"/>
        </w:rPr>
        <w:t>月、米英ソによる部分的核実験停止条約の調印…中国の孤立感</w:t>
      </w:r>
    </w:p>
    <w:p w14:paraId="7EAE8D96" w14:textId="77777777" w:rsidR="0062671A" w:rsidRDefault="0062671A" w:rsidP="0062671A">
      <w:pPr>
        <w:pStyle w:val="a7"/>
        <w:ind w:leftChars="0"/>
        <w:jc w:val="right"/>
        <w:rPr>
          <w:rFonts w:ascii="Century" w:eastAsia="ＭＳ 明朝" w:hAnsi="Century"/>
        </w:rPr>
      </w:pPr>
      <w:r>
        <w:rPr>
          <w:rFonts w:ascii="Century" w:eastAsia="ＭＳ 明朝" w:hAnsi="Century" w:hint="eastAsia"/>
        </w:rPr>
        <w:t>（池田慎太郎、</w:t>
      </w:r>
      <w:r>
        <w:rPr>
          <w:rFonts w:ascii="Century" w:eastAsia="ＭＳ 明朝" w:hAnsi="Century" w:hint="eastAsia"/>
        </w:rPr>
        <w:t>273</w:t>
      </w:r>
      <w:r>
        <w:rPr>
          <w:rFonts w:ascii="Century" w:eastAsia="ＭＳ 明朝" w:hAnsi="Century" w:hint="eastAsia"/>
        </w:rPr>
        <w:t>頁）</w:t>
      </w:r>
    </w:p>
    <w:p w14:paraId="097AB1C0" w14:textId="77777777" w:rsidR="0062671A" w:rsidRPr="00930D28" w:rsidRDefault="0062671A" w:rsidP="0062671A">
      <w:pPr>
        <w:pStyle w:val="a7"/>
        <w:ind w:leftChars="0"/>
        <w:jc w:val="right"/>
        <w:rPr>
          <w:rFonts w:ascii="Century" w:eastAsia="ＭＳ 明朝" w:hAnsi="Century"/>
        </w:rPr>
      </w:pPr>
    </w:p>
    <w:p w14:paraId="4301C8C6" w14:textId="77777777" w:rsidR="0062671A" w:rsidRPr="00FD42EC" w:rsidRDefault="0062671A" w:rsidP="0062671A">
      <w:pPr>
        <w:pStyle w:val="a7"/>
        <w:numPr>
          <w:ilvl w:val="0"/>
          <w:numId w:val="4"/>
        </w:numPr>
        <w:ind w:leftChars="0"/>
        <w:rPr>
          <w:rFonts w:ascii="Century" w:eastAsia="ＭＳ 明朝" w:hAnsi="ＭＳ 明朝"/>
        </w:rPr>
      </w:pPr>
      <w:r>
        <w:rPr>
          <w:rFonts w:ascii="Century" w:eastAsia="ＭＳ 明朝" w:hAnsi="ＭＳ 明朝" w:hint="eastAsia"/>
        </w:rPr>
        <w:t>1968</w:t>
      </w:r>
      <w:r>
        <w:rPr>
          <w:rFonts w:ascii="Century" w:eastAsia="ＭＳ 明朝" w:hAnsi="ＭＳ 明朝" w:hint="eastAsia"/>
        </w:rPr>
        <w:t>年</w:t>
      </w:r>
      <w:r>
        <w:rPr>
          <w:rFonts w:ascii="Century" w:eastAsia="ＭＳ 明朝" w:hAnsi="ＭＳ 明朝" w:hint="eastAsia"/>
        </w:rPr>
        <w:t>8</w:t>
      </w:r>
      <w:r>
        <w:rPr>
          <w:rFonts w:ascii="Century" w:eastAsia="ＭＳ 明朝" w:hAnsi="ＭＳ 明朝" w:hint="eastAsia"/>
        </w:rPr>
        <w:t>月のソ連・東欧</w:t>
      </w:r>
      <w:r>
        <w:rPr>
          <w:rFonts w:ascii="Century" w:eastAsia="ＭＳ 明朝" w:hAnsi="ＭＳ 明朝" w:hint="eastAsia"/>
        </w:rPr>
        <w:t>5</w:t>
      </w:r>
      <w:r>
        <w:rPr>
          <w:rFonts w:ascii="Century" w:eastAsia="ＭＳ 明朝" w:hAnsi="ＭＳ 明朝" w:hint="eastAsia"/>
        </w:rPr>
        <w:t>か国軍による自由化を求めるチェコスロバキアへの武力介入。</w:t>
      </w:r>
      <w:r w:rsidRPr="00FD42EC">
        <w:rPr>
          <w:rFonts w:ascii="Century" w:eastAsia="ＭＳ 明朝" w:hAnsi="ＭＳ 明朝" w:hint="eastAsia"/>
        </w:rPr>
        <w:t xml:space="preserve">「制限主権論」として正当化　対ソ警戒感を高めるきっかけ。　</w:t>
      </w:r>
    </w:p>
    <w:p w14:paraId="36802C59" w14:textId="77777777" w:rsidR="0062671A" w:rsidRPr="00FD42EC" w:rsidRDefault="0062671A" w:rsidP="0062671A">
      <w:pPr>
        <w:pStyle w:val="a7"/>
        <w:ind w:leftChars="0" w:left="1265" w:hanging="210"/>
        <w:rPr>
          <w:rFonts w:ascii="Century" w:eastAsia="ＭＳ 明朝" w:hAnsi="ＭＳ 明朝"/>
        </w:rPr>
      </w:pPr>
      <w:r>
        <w:rPr>
          <w:rFonts w:ascii="Century" w:eastAsia="ＭＳ 明朝" w:hAnsi="ＭＳ 明朝" w:hint="eastAsia"/>
        </w:rPr>
        <w:t>＝社会主義共同体の利益を守るためには社会主義国への軍事的介入が許容されるという論理。</w:t>
      </w:r>
      <w:r w:rsidRPr="00FD42EC">
        <w:rPr>
          <w:rFonts w:ascii="Century" w:eastAsia="ＭＳ 明朝" w:hAnsi="ＭＳ 明朝" w:hint="eastAsia"/>
        </w:rPr>
        <w:t>中国にとっても、ソ連軍による侵入を受ける可能性があることを意味。（望月；増田弘編、</w:t>
      </w:r>
      <w:r w:rsidRPr="00FD42EC">
        <w:rPr>
          <w:rFonts w:ascii="Century" w:eastAsia="ＭＳ 明朝" w:hAnsi="ＭＳ 明朝" w:hint="eastAsia"/>
        </w:rPr>
        <w:t>2006</w:t>
      </w:r>
      <w:r w:rsidRPr="00FD42EC">
        <w:rPr>
          <w:rFonts w:ascii="Century" w:eastAsia="ＭＳ 明朝" w:hAnsi="ＭＳ 明朝" w:hint="eastAsia"/>
        </w:rPr>
        <w:t>、</w:t>
      </w:r>
      <w:r w:rsidRPr="00FD42EC">
        <w:rPr>
          <w:rFonts w:ascii="Century" w:eastAsia="ＭＳ 明朝" w:hAnsi="ＭＳ 明朝" w:hint="eastAsia"/>
        </w:rPr>
        <w:t>46</w:t>
      </w:r>
      <w:r w:rsidRPr="00FD42EC">
        <w:rPr>
          <w:rFonts w:ascii="Century" w:eastAsia="ＭＳ 明朝" w:hAnsi="ＭＳ 明朝" w:hint="eastAsia"/>
        </w:rPr>
        <w:t>頁）</w:t>
      </w:r>
    </w:p>
    <w:p w14:paraId="6E3212B1" w14:textId="77777777" w:rsidR="0062671A" w:rsidRDefault="0062671A" w:rsidP="0062671A">
      <w:pPr>
        <w:pStyle w:val="a7"/>
        <w:ind w:leftChars="0" w:left="845"/>
        <w:rPr>
          <w:rFonts w:ascii="Century" w:eastAsia="ＭＳ 明朝" w:hAnsi="ＭＳ 明朝"/>
        </w:rPr>
      </w:pPr>
    </w:p>
    <w:p w14:paraId="120411A1" w14:textId="77777777" w:rsidR="0062671A" w:rsidRPr="00FD42EC" w:rsidRDefault="0062671A" w:rsidP="0062671A">
      <w:pPr>
        <w:pStyle w:val="a7"/>
        <w:ind w:leftChars="0" w:left="845"/>
        <w:rPr>
          <w:rFonts w:ascii="Century" w:eastAsia="ＭＳ 明朝" w:hAnsi="ＭＳ 明朝"/>
        </w:rPr>
      </w:pPr>
      <w:r>
        <w:rPr>
          <w:rFonts w:ascii="Century" w:eastAsia="ＭＳ 明朝" w:hAnsi="ＭＳ 明朝" w:hint="eastAsia"/>
        </w:rPr>
        <w:t>※チェコスロバキアの「プラハの春」に対するソ連の武力介入以降、ソ連を対象に「反覇権」</w:t>
      </w:r>
      <w:r w:rsidRPr="00FD42EC">
        <w:rPr>
          <w:rFonts w:ascii="Century" w:eastAsia="ＭＳ 明朝" w:hAnsi="ＭＳ 明朝" w:hint="eastAsia"/>
        </w:rPr>
        <w:t>という言葉を使うようになった。（劉・川島、</w:t>
      </w:r>
      <w:r w:rsidRPr="00FD42EC">
        <w:rPr>
          <w:rFonts w:ascii="Century" w:eastAsia="ＭＳ 明朝" w:hAnsi="ＭＳ 明朝" w:hint="eastAsia"/>
        </w:rPr>
        <w:t>308</w:t>
      </w:r>
      <w:r w:rsidRPr="00FD42EC">
        <w:rPr>
          <w:rFonts w:ascii="Century" w:eastAsia="ＭＳ 明朝" w:hAnsi="ＭＳ 明朝" w:hint="eastAsia"/>
        </w:rPr>
        <w:t>頁）</w:t>
      </w:r>
    </w:p>
    <w:p w14:paraId="412514BF" w14:textId="77777777" w:rsidR="0062671A" w:rsidRDefault="0062671A" w:rsidP="0062671A">
      <w:pPr>
        <w:rPr>
          <w:rFonts w:ascii="Century" w:eastAsia="ＭＳ 明朝" w:hAnsi="ＭＳ 明朝"/>
        </w:rPr>
      </w:pPr>
    </w:p>
    <w:p w14:paraId="4699B343" w14:textId="77777777" w:rsidR="0062671A" w:rsidRPr="00FD42EC" w:rsidRDefault="0062671A" w:rsidP="0062671A">
      <w:pPr>
        <w:pStyle w:val="a7"/>
        <w:numPr>
          <w:ilvl w:val="0"/>
          <w:numId w:val="4"/>
        </w:numPr>
        <w:ind w:leftChars="0"/>
        <w:rPr>
          <w:rFonts w:ascii="Century" w:eastAsia="ＭＳ 明朝" w:hAnsi="Century"/>
        </w:rPr>
      </w:pPr>
      <w:r>
        <w:rPr>
          <w:rFonts w:ascii="Century" w:eastAsia="ＭＳ 明朝" w:hAnsi="Century"/>
        </w:rPr>
        <w:t>1969.3</w:t>
      </w:r>
      <w:r>
        <w:rPr>
          <w:rFonts w:ascii="Century" w:eastAsia="ＭＳ 明朝" w:hAnsi="Century"/>
        </w:rPr>
        <w:t xml:space="preserve">　ダマンスキー</w:t>
      </w:r>
      <w:r>
        <w:rPr>
          <w:rFonts w:ascii="ＭＳ 明朝" w:eastAsia="ＭＳ 明朝" w:hAnsi="ＭＳ 明朝" w:cs="ＭＳ 明朝"/>
        </w:rPr>
        <w:t>島（珍宝島）で武力衝突。中国はソ連に「覇権主義」と批判。</w:t>
      </w:r>
      <w:r w:rsidRPr="00FD42EC">
        <w:rPr>
          <w:rFonts w:ascii="Century" w:eastAsia="ＭＳ 明朝" w:hAnsi="Century"/>
        </w:rPr>
        <w:t>ソ連を脅威と認識。　（劉・川島、</w:t>
      </w:r>
      <w:r w:rsidRPr="00FD42EC">
        <w:rPr>
          <w:rFonts w:ascii="Century" w:eastAsia="ＭＳ 明朝" w:hAnsi="Century"/>
        </w:rPr>
        <w:t>295</w:t>
      </w:r>
      <w:r w:rsidRPr="00FD42EC">
        <w:rPr>
          <w:rFonts w:ascii="Century" w:eastAsia="ＭＳ 明朝" w:hAnsi="Century"/>
        </w:rPr>
        <w:t>頁）</w:t>
      </w:r>
    </w:p>
    <w:p w14:paraId="117EDCF2" w14:textId="77777777" w:rsidR="0062671A" w:rsidRDefault="0062671A" w:rsidP="0062671A">
      <w:pPr>
        <w:rPr>
          <w:rFonts w:ascii="Century" w:eastAsia="ＭＳ 明朝" w:hAnsi="ＭＳ 明朝"/>
        </w:rPr>
      </w:pPr>
    </w:p>
    <w:p w14:paraId="4AEEEDF4" w14:textId="77777777" w:rsidR="0062671A" w:rsidRDefault="0062671A" w:rsidP="0062671A">
      <w:pPr>
        <w:pStyle w:val="a7"/>
        <w:numPr>
          <w:ilvl w:val="0"/>
          <w:numId w:val="4"/>
        </w:numPr>
        <w:ind w:leftChars="0"/>
        <w:rPr>
          <w:rFonts w:ascii="Century" w:eastAsia="ＭＳ 明朝" w:hAnsi="ＭＳ 明朝"/>
        </w:rPr>
      </w:pPr>
      <w:r>
        <w:rPr>
          <w:rFonts w:ascii="Century" w:eastAsia="ＭＳ 明朝" w:hAnsi="ＭＳ 明朝" w:hint="eastAsia"/>
        </w:rPr>
        <w:t>1969</w:t>
      </w:r>
      <w:r>
        <w:rPr>
          <w:rFonts w:ascii="Century" w:eastAsia="ＭＳ 明朝" w:hAnsi="ＭＳ 明朝" w:hint="eastAsia"/>
        </w:rPr>
        <w:t>年</w:t>
      </w:r>
      <w:r>
        <w:rPr>
          <w:rFonts w:ascii="Century" w:eastAsia="ＭＳ 明朝" w:hAnsi="ＭＳ 明朝" w:hint="eastAsia"/>
        </w:rPr>
        <w:t>6</w:t>
      </w:r>
      <w:r>
        <w:rPr>
          <w:rFonts w:ascii="Century" w:eastAsia="ＭＳ 明朝" w:hAnsi="ＭＳ 明朝" w:hint="eastAsia"/>
        </w:rPr>
        <w:t>月、新疆ウイグル自治区西北部、</w:t>
      </w:r>
      <w:r>
        <w:rPr>
          <w:rFonts w:ascii="Century" w:eastAsia="ＭＳ 明朝" w:hAnsi="ＭＳ 明朝" w:hint="eastAsia"/>
        </w:rPr>
        <w:t>7</w:t>
      </w:r>
      <w:r>
        <w:rPr>
          <w:rFonts w:ascii="Century" w:eastAsia="ＭＳ 明朝" w:hAnsi="ＭＳ 明朝" w:hint="eastAsia"/>
        </w:rPr>
        <w:t>月には黒竜江の八岳島で武力衝突。</w:t>
      </w:r>
      <w:r w:rsidRPr="0087347D">
        <w:rPr>
          <w:rFonts w:ascii="Century" w:eastAsia="ＭＳ 明朝" w:hAnsi="ＭＳ 明朝" w:hint="eastAsia"/>
          <w:u w:val="single"/>
        </w:rPr>
        <w:t>8</w:t>
      </w:r>
      <w:r w:rsidRPr="0087347D">
        <w:rPr>
          <w:rFonts w:ascii="Century" w:eastAsia="ＭＳ 明朝" w:hAnsi="ＭＳ 明朝" w:hint="eastAsia"/>
          <w:u w:val="single"/>
        </w:rPr>
        <w:t>月にもソ連が新疆裕民県テレクチ地区で大規模な衝突事件を起こした。</w:t>
      </w:r>
      <w:r>
        <w:rPr>
          <w:rFonts w:ascii="Century" w:eastAsia="ＭＳ 明朝" w:hAnsi="ＭＳ 明朝" w:hint="eastAsia"/>
        </w:rPr>
        <w:t>（望月；増田弘編、</w:t>
      </w:r>
      <w:r>
        <w:rPr>
          <w:rFonts w:ascii="Century" w:eastAsia="ＭＳ 明朝" w:hAnsi="ＭＳ 明朝" w:hint="eastAsia"/>
        </w:rPr>
        <w:t>2006</w:t>
      </w:r>
      <w:r>
        <w:rPr>
          <w:rFonts w:ascii="Century" w:eastAsia="ＭＳ 明朝" w:hAnsi="ＭＳ 明朝" w:hint="eastAsia"/>
        </w:rPr>
        <w:t>、</w:t>
      </w:r>
      <w:r>
        <w:rPr>
          <w:rFonts w:ascii="Century" w:eastAsia="ＭＳ 明朝" w:hAnsi="ＭＳ 明朝" w:hint="eastAsia"/>
        </w:rPr>
        <w:t>48</w:t>
      </w:r>
      <w:r>
        <w:rPr>
          <w:rFonts w:ascii="Century" w:eastAsia="ＭＳ 明朝" w:hAnsi="ＭＳ 明朝" w:hint="eastAsia"/>
        </w:rPr>
        <w:t>頁）</w:t>
      </w:r>
    </w:p>
    <w:p w14:paraId="4B2B92C4" w14:textId="77777777" w:rsidR="0062671A" w:rsidRPr="0087347D" w:rsidRDefault="0062671A" w:rsidP="0062671A">
      <w:pPr>
        <w:pStyle w:val="a7"/>
        <w:ind w:leftChars="0" w:left="845"/>
        <w:rPr>
          <w:rFonts w:ascii="Century" w:eastAsia="ＭＳ 明朝" w:hAnsi="ＭＳ 明朝"/>
          <w:u w:val="single"/>
        </w:rPr>
      </w:pPr>
      <w:r>
        <w:rPr>
          <w:rFonts w:ascii="Century" w:eastAsia="ＭＳ 明朝" w:hAnsi="ＭＳ 明朝" w:hint="eastAsia"/>
          <w:u w:val="single"/>
        </w:rPr>
        <w:t>※</w:t>
      </w:r>
      <w:r w:rsidRPr="0087347D">
        <w:rPr>
          <w:rFonts w:ascii="Century" w:eastAsia="ＭＳ 明朝" w:hAnsi="ＭＳ 明朝" w:hint="eastAsia"/>
          <w:u w:val="single"/>
        </w:rPr>
        <w:t>1969</w:t>
      </w:r>
      <w:r w:rsidRPr="0087347D">
        <w:rPr>
          <w:rFonts w:ascii="Century" w:eastAsia="ＭＳ 明朝" w:hAnsi="ＭＳ 明朝" w:hint="eastAsia"/>
          <w:u w:val="single"/>
        </w:rPr>
        <w:t>年</w:t>
      </w:r>
      <w:r w:rsidRPr="0087347D">
        <w:rPr>
          <w:rFonts w:ascii="Century" w:eastAsia="ＭＳ 明朝" w:hAnsi="ＭＳ 明朝" w:hint="eastAsia"/>
          <w:u w:val="single"/>
        </w:rPr>
        <w:t>8</w:t>
      </w:r>
      <w:r w:rsidRPr="0087347D">
        <w:rPr>
          <w:rFonts w:ascii="Century" w:eastAsia="ＭＳ 明朝" w:hAnsi="ＭＳ 明朝" w:hint="eastAsia"/>
          <w:u w:val="single"/>
        </w:rPr>
        <w:t>月、ソ連軍による新疆ウイグル自治区への侵攻</w:t>
      </w:r>
    </w:p>
    <w:p w14:paraId="61AA3CF9" w14:textId="77777777" w:rsidR="0062671A" w:rsidRDefault="0062671A" w:rsidP="0062671A">
      <w:pPr>
        <w:pStyle w:val="a7"/>
        <w:ind w:leftChars="0" w:left="845"/>
        <w:rPr>
          <w:rFonts w:ascii="Century" w:eastAsia="ＭＳ 明朝" w:hAnsi="ＭＳ 明朝"/>
          <w:u w:val="single"/>
        </w:rPr>
      </w:pPr>
      <w:r w:rsidRPr="0087347D">
        <w:rPr>
          <w:rFonts w:ascii="Century" w:eastAsia="ＭＳ 明朝" w:hAnsi="ＭＳ 明朝" w:hint="eastAsia"/>
          <w:u w:val="single"/>
        </w:rPr>
        <w:t>→ニクソン大統領は国家安全保障会議で、ソ連の方がより侵略的と発言。</w:t>
      </w:r>
    </w:p>
    <w:p w14:paraId="5AF1F924" w14:textId="77777777" w:rsidR="0062671A" w:rsidRDefault="0062671A" w:rsidP="0062671A">
      <w:pPr>
        <w:pStyle w:val="a7"/>
        <w:ind w:leftChars="0" w:left="845" w:firstLine="5460"/>
        <w:rPr>
          <w:rFonts w:ascii="Century" w:eastAsia="ＭＳ 明朝" w:hAnsi="ＭＳ 明朝"/>
        </w:rPr>
      </w:pPr>
      <w:r>
        <w:rPr>
          <w:rFonts w:ascii="Century" w:eastAsia="ＭＳ 明朝" w:hAnsi="ＭＳ 明朝" w:hint="eastAsia"/>
        </w:rPr>
        <w:t>（劉・川島、</w:t>
      </w:r>
      <w:r>
        <w:rPr>
          <w:rFonts w:ascii="Century" w:eastAsia="ＭＳ 明朝" w:hAnsi="ＭＳ 明朝" w:hint="eastAsia"/>
        </w:rPr>
        <w:t>296</w:t>
      </w:r>
      <w:r>
        <w:rPr>
          <w:rFonts w:ascii="Century" w:eastAsia="ＭＳ 明朝" w:hAnsi="ＭＳ 明朝" w:hint="eastAsia"/>
        </w:rPr>
        <w:t>頁）</w:t>
      </w:r>
    </w:p>
    <w:p w14:paraId="0FEFCE5F" w14:textId="77777777" w:rsidR="0062671A" w:rsidRPr="0062671A" w:rsidRDefault="0062671A" w:rsidP="0062671A">
      <w:pPr>
        <w:rPr>
          <w:rFonts w:ascii="Century" w:eastAsia="ＭＳ 明朝" w:hAnsi="ＭＳ 明朝"/>
        </w:rPr>
      </w:pPr>
      <w:r>
        <w:rPr>
          <w:rFonts w:ascii="Century" w:eastAsia="ＭＳ 明朝" w:hAnsi="ＭＳ 明朝" w:hint="eastAsia"/>
        </w:rPr>
        <w:lastRenderedPageBreak/>
        <w:t>（</w:t>
      </w:r>
      <w:r>
        <w:rPr>
          <w:rFonts w:ascii="Century" w:eastAsia="ＭＳ 明朝" w:hAnsi="ＭＳ 明朝" w:hint="eastAsia"/>
        </w:rPr>
        <w:t>4</w:t>
      </w:r>
      <w:r>
        <w:rPr>
          <w:rFonts w:ascii="Century" w:eastAsia="ＭＳ 明朝" w:hAnsi="ＭＳ 明朝" w:hint="eastAsia"/>
        </w:rPr>
        <w:t xml:space="preserve">）中国の日本に対する軍国主義批判　</w:t>
      </w:r>
      <w:r>
        <w:rPr>
          <w:rFonts w:ascii="Century" w:eastAsia="ＭＳ 明朝" w:hAnsi="Century" w:hint="eastAsia"/>
        </w:rPr>
        <w:t xml:space="preserve"> (</w:t>
      </w:r>
      <w:r>
        <w:rPr>
          <w:rFonts w:ascii="Century" w:eastAsia="ＭＳ 明朝" w:hAnsi="Century" w:hint="eastAsia"/>
        </w:rPr>
        <w:t>朱、</w:t>
      </w:r>
      <w:r>
        <w:rPr>
          <w:rFonts w:ascii="Century" w:eastAsia="ＭＳ 明朝" w:hAnsi="Century" w:hint="eastAsia"/>
        </w:rPr>
        <w:t>306</w:t>
      </w:r>
      <w:r>
        <w:rPr>
          <w:rFonts w:ascii="Century" w:eastAsia="ＭＳ 明朝" w:hAnsi="Century" w:hint="eastAsia"/>
        </w:rPr>
        <w:t>頁</w:t>
      </w:r>
      <w:r>
        <w:rPr>
          <w:rFonts w:ascii="Century" w:eastAsia="ＭＳ 明朝" w:hAnsi="Century" w:hint="eastAsia"/>
        </w:rPr>
        <w:t>)</w:t>
      </w:r>
    </w:p>
    <w:p w14:paraId="7DCCC263" w14:textId="77777777" w:rsidR="0062671A" w:rsidRDefault="0062671A" w:rsidP="0062671A">
      <w:pPr>
        <w:rPr>
          <w:rFonts w:ascii="Century" w:eastAsia="ＭＳ 明朝" w:hAnsi="Century"/>
        </w:rPr>
      </w:pPr>
      <w:r>
        <w:rPr>
          <w:rFonts w:ascii="Century" w:eastAsia="ＭＳ 明朝" w:hAnsi="Century" w:hint="eastAsia"/>
        </w:rPr>
        <w:t xml:space="preserve">　　</w:t>
      </w:r>
      <w:r>
        <w:rPr>
          <w:rFonts w:ascii="ＭＳ 明朝" w:eastAsia="ＭＳ 明朝" w:hAnsi="ＭＳ 明朝" w:cs="ＭＳ 明朝" w:hint="eastAsia"/>
        </w:rPr>
        <w:t>①</w:t>
      </w:r>
      <w:r>
        <w:rPr>
          <w:rFonts w:ascii="Century" w:eastAsia="ＭＳ 明朝" w:hAnsi="Century" w:hint="eastAsia"/>
        </w:rPr>
        <w:t>吉田内閣全時期；</w:t>
      </w:r>
    </w:p>
    <w:p w14:paraId="334A52CA" w14:textId="77777777" w:rsidR="0062671A" w:rsidRPr="0062671A" w:rsidRDefault="0062671A" w:rsidP="0062671A">
      <w:pPr>
        <w:ind w:firstLine="630"/>
        <w:rPr>
          <w:rFonts w:ascii="Century" w:eastAsia="ＭＳ 明朝" w:hAnsi="Century"/>
        </w:rPr>
      </w:pPr>
      <w:r w:rsidRPr="0062671A">
        <w:rPr>
          <w:rFonts w:ascii="Century" w:eastAsia="ＭＳ 明朝" w:hAnsi="Century" w:hint="eastAsia"/>
        </w:rPr>
        <w:t>米軍の日本占領・朝鮮戦争・日本の再軍備・サンフランシスコ講和条約・</w:t>
      </w:r>
    </w:p>
    <w:p w14:paraId="4556EEEB" w14:textId="77777777" w:rsidR="0062671A" w:rsidRDefault="0062671A" w:rsidP="0062671A">
      <w:pPr>
        <w:ind w:firstLine="630"/>
        <w:rPr>
          <w:rFonts w:ascii="Century" w:eastAsia="ＭＳ 明朝" w:hAnsi="Century"/>
        </w:rPr>
      </w:pPr>
      <w:r>
        <w:rPr>
          <w:rFonts w:ascii="Century" w:eastAsia="ＭＳ 明朝" w:hAnsi="Century" w:hint="eastAsia"/>
        </w:rPr>
        <w:t>日華平和条約など　「アメリカのバックアップによる日本軍国主義の復活」</w:t>
      </w:r>
    </w:p>
    <w:p w14:paraId="3318778D" w14:textId="77777777" w:rsidR="0062671A" w:rsidRDefault="0062671A" w:rsidP="0062671A">
      <w:pPr>
        <w:rPr>
          <w:rFonts w:ascii="Century" w:eastAsia="ＭＳ 明朝" w:hAnsi="Century"/>
        </w:rPr>
      </w:pPr>
    </w:p>
    <w:p w14:paraId="4CAF2F51" w14:textId="77777777" w:rsidR="0062671A" w:rsidRDefault="0062671A" w:rsidP="0062671A">
      <w:pPr>
        <w:rPr>
          <w:rFonts w:ascii="Century" w:eastAsia="ＭＳ 明朝" w:hAnsi="Century"/>
        </w:rPr>
      </w:pPr>
      <w:r>
        <w:rPr>
          <w:rFonts w:ascii="Century" w:eastAsia="ＭＳ 明朝" w:hAnsi="Century" w:hint="eastAsia"/>
        </w:rPr>
        <w:t xml:space="preserve">　　</w:t>
      </w:r>
      <w:r>
        <w:rPr>
          <w:rFonts w:ascii="ＭＳ 明朝" w:eastAsia="ＭＳ 明朝" w:hAnsi="ＭＳ 明朝" w:cs="ＭＳ 明朝" w:hint="eastAsia"/>
        </w:rPr>
        <w:t>②</w:t>
      </w:r>
      <w:r>
        <w:rPr>
          <w:rFonts w:ascii="Century" w:eastAsia="ＭＳ 明朝" w:hAnsi="Century" w:hint="eastAsia"/>
        </w:rPr>
        <w:t>岸内閣；</w:t>
      </w:r>
    </w:p>
    <w:p w14:paraId="77B7211F" w14:textId="77777777" w:rsid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台湾訪問・中国軽視・新安保条約「日本政府がアメリカの反ソ、反中国戦略に進んで呼応する形での軍国主義復活」</w:t>
      </w:r>
    </w:p>
    <w:p w14:paraId="477E9547" w14:textId="77777777" w:rsidR="0062671A" w:rsidRP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「アジアの脅威が中国」発言（訪米時）・「アジアの代表」（朱、</w:t>
      </w:r>
      <w:r w:rsidRPr="0062671A">
        <w:rPr>
          <w:rFonts w:ascii="Century" w:eastAsia="ＭＳ 明朝" w:hAnsi="Century" w:hint="eastAsia"/>
        </w:rPr>
        <w:t>315</w:t>
      </w:r>
      <w:r w:rsidRPr="0062671A">
        <w:rPr>
          <w:rFonts w:ascii="Century" w:eastAsia="ＭＳ 明朝" w:hAnsi="Century" w:hint="eastAsia"/>
        </w:rPr>
        <w:t>頁）</w:t>
      </w:r>
    </w:p>
    <w:p w14:paraId="5E3197BD" w14:textId="77777777" w:rsid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50</w:t>
      </w:r>
      <w:r w:rsidRPr="0062671A">
        <w:rPr>
          <w:rFonts w:ascii="Century" w:eastAsia="ＭＳ 明朝" w:hAnsi="Century" w:hint="eastAsia"/>
        </w:rPr>
        <w:t>年代後半、東南アジアへの経済進出の活発化</w:t>
      </w:r>
    </w:p>
    <w:p w14:paraId="2F970A6C" w14:textId="77777777" w:rsidR="0062671A" w:rsidRPr="0062671A" w:rsidRDefault="0062671A" w:rsidP="0062671A">
      <w:pPr>
        <w:ind w:left="630" w:firstLine="210"/>
        <w:rPr>
          <w:rFonts w:ascii="Century" w:eastAsia="ＭＳ 明朝" w:hAnsi="Century"/>
        </w:rPr>
      </w:pPr>
      <w:r w:rsidRPr="0062671A">
        <w:rPr>
          <w:rFonts w:ascii="Century" w:eastAsia="ＭＳ 明朝" w:hAnsi="Century" w:hint="eastAsia"/>
        </w:rPr>
        <w:t>＝軍国主義基盤の造成→批判の対象（朱、</w:t>
      </w:r>
      <w:r w:rsidRPr="0062671A">
        <w:rPr>
          <w:rFonts w:ascii="Century" w:eastAsia="ＭＳ 明朝" w:hAnsi="Century" w:hint="eastAsia"/>
        </w:rPr>
        <w:t>316</w:t>
      </w:r>
      <w:r w:rsidRPr="0062671A">
        <w:rPr>
          <w:rFonts w:ascii="Century" w:eastAsia="ＭＳ 明朝" w:hAnsi="Century" w:hint="eastAsia"/>
        </w:rPr>
        <w:t>頁）</w:t>
      </w:r>
    </w:p>
    <w:p w14:paraId="5077A621" w14:textId="77777777" w:rsidR="0062671A" w:rsidRP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安保改定。</w:t>
      </w:r>
      <w:r w:rsidRPr="0062671A">
        <w:rPr>
          <w:rFonts w:ascii="Century" w:eastAsia="ＭＳ 明朝" w:hAnsi="Century" w:hint="eastAsia"/>
        </w:rPr>
        <w:t>1960</w:t>
      </w:r>
      <w:r w:rsidRPr="0062671A">
        <w:rPr>
          <w:rFonts w:ascii="Century" w:eastAsia="ＭＳ 明朝" w:hAnsi="Century" w:hint="eastAsia"/>
        </w:rPr>
        <w:t>年</w:t>
      </w:r>
      <w:r w:rsidRPr="0062671A">
        <w:rPr>
          <w:rFonts w:ascii="Century" w:eastAsia="ＭＳ 明朝" w:hAnsi="Century" w:hint="eastAsia"/>
        </w:rPr>
        <w:t>5</w:t>
      </w:r>
      <w:r w:rsidRPr="0062671A">
        <w:rPr>
          <w:rFonts w:ascii="Century" w:eastAsia="ＭＳ 明朝" w:hAnsi="Century" w:hint="eastAsia"/>
        </w:rPr>
        <w:t>月（国会批准は</w:t>
      </w:r>
      <w:r w:rsidRPr="0062671A">
        <w:rPr>
          <w:rFonts w:ascii="Century" w:eastAsia="ＭＳ 明朝" w:hAnsi="Century" w:hint="eastAsia"/>
        </w:rPr>
        <w:t>6</w:t>
      </w:r>
      <w:r w:rsidRPr="0062671A">
        <w:rPr>
          <w:rFonts w:ascii="Century" w:eastAsia="ＭＳ 明朝" w:hAnsi="Century" w:hint="eastAsia"/>
        </w:rPr>
        <w:t>月）、</w:t>
      </w:r>
      <w:r w:rsidRPr="0062671A">
        <w:rPr>
          <w:rFonts w:ascii="Century" w:eastAsia="ＭＳ 明朝" w:hAnsi="Century" w:hint="eastAsia"/>
        </w:rPr>
        <w:t>33</w:t>
      </w:r>
      <w:r w:rsidRPr="0062671A">
        <w:rPr>
          <w:rFonts w:ascii="Century" w:eastAsia="ＭＳ 明朝" w:hAnsi="Century" w:hint="eastAsia"/>
        </w:rPr>
        <w:t>の都市などで</w:t>
      </w:r>
      <w:r w:rsidRPr="0062671A">
        <w:rPr>
          <w:rFonts w:ascii="Century" w:eastAsia="ＭＳ 明朝" w:hAnsi="Century" w:hint="eastAsia"/>
        </w:rPr>
        <w:t>1200</w:t>
      </w:r>
      <w:r w:rsidRPr="0062671A">
        <w:rPr>
          <w:rFonts w:ascii="Century" w:eastAsia="ＭＳ 明朝" w:hAnsi="Century" w:hint="eastAsia"/>
        </w:rPr>
        <w:t>万人余りの</w:t>
      </w:r>
    </w:p>
    <w:p w14:paraId="192D121D" w14:textId="77777777" w:rsidR="0062671A" w:rsidRPr="0062671A" w:rsidRDefault="0062671A" w:rsidP="0062671A">
      <w:pPr>
        <w:ind w:left="630" w:firstLine="420"/>
        <w:rPr>
          <w:rFonts w:ascii="Century" w:eastAsia="ＭＳ 明朝" w:hAnsi="Century"/>
        </w:rPr>
      </w:pPr>
      <w:r w:rsidRPr="0062671A">
        <w:rPr>
          <w:rFonts w:ascii="Century" w:eastAsia="ＭＳ 明朝" w:hAnsi="Century" w:hint="eastAsia"/>
        </w:rPr>
        <w:t>「日米軍事同盟反対」の集会やデモ行進（朱、</w:t>
      </w:r>
      <w:r w:rsidRPr="0062671A">
        <w:rPr>
          <w:rFonts w:ascii="Century" w:eastAsia="ＭＳ 明朝" w:hAnsi="Century" w:hint="eastAsia"/>
        </w:rPr>
        <w:t>318</w:t>
      </w:r>
      <w:r w:rsidRPr="0062671A">
        <w:rPr>
          <w:rFonts w:ascii="Century" w:eastAsia="ＭＳ 明朝" w:hAnsi="Century" w:hint="eastAsia"/>
        </w:rPr>
        <w:t>頁）</w:t>
      </w:r>
    </w:p>
    <w:p w14:paraId="711C9901" w14:textId="77777777" w:rsidR="0062671A" w:rsidRPr="0062671A" w:rsidRDefault="0062671A" w:rsidP="0062671A">
      <w:pPr>
        <w:pStyle w:val="a7"/>
        <w:ind w:leftChars="0" w:left="1050"/>
        <w:rPr>
          <w:rFonts w:ascii="Century" w:eastAsia="ＭＳ 明朝" w:hAnsi="Century"/>
        </w:rPr>
      </w:pPr>
    </w:p>
    <w:p w14:paraId="7126BD96" w14:textId="77777777" w:rsidR="0062671A" w:rsidRDefault="0062671A" w:rsidP="0062671A">
      <w:pPr>
        <w:rPr>
          <w:rFonts w:ascii="Century" w:eastAsia="ＭＳ 明朝" w:hAnsi="Century"/>
        </w:rPr>
      </w:pPr>
    </w:p>
    <w:p w14:paraId="76441801" w14:textId="77777777" w:rsidR="0062671A" w:rsidRDefault="0062671A" w:rsidP="0062671A">
      <w:pPr>
        <w:rPr>
          <w:rFonts w:ascii="Century" w:eastAsia="ＭＳ 明朝" w:hAnsi="Century"/>
        </w:rPr>
      </w:pPr>
      <w:r>
        <w:rPr>
          <w:rFonts w:ascii="Century" w:eastAsia="ＭＳ 明朝" w:hAnsi="Century" w:hint="eastAsia"/>
        </w:rPr>
        <w:t xml:space="preserve">　　</w:t>
      </w:r>
      <w:r>
        <w:rPr>
          <w:rFonts w:ascii="ＭＳ 明朝" w:eastAsia="ＭＳ 明朝" w:hAnsi="ＭＳ 明朝" w:cs="ＭＳ 明朝" w:hint="eastAsia"/>
        </w:rPr>
        <w:t>③</w:t>
      </w:r>
      <w:r>
        <w:rPr>
          <w:rFonts w:ascii="Century" w:eastAsia="ＭＳ 明朝" w:hAnsi="Century" w:hint="eastAsia"/>
        </w:rPr>
        <w:t>佐藤内閣；</w:t>
      </w:r>
    </w:p>
    <w:p w14:paraId="2D59C996" w14:textId="77777777" w:rsidR="0062671A" w:rsidRP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日韓基本条約・日台関係・日本資本の急速な東南アジア進出</w:t>
      </w:r>
    </w:p>
    <w:p w14:paraId="689756A2" w14:textId="77777777" w:rsidR="0062671A" w:rsidRDefault="0062671A" w:rsidP="0062671A">
      <w:pPr>
        <w:rPr>
          <w:rFonts w:ascii="Century" w:eastAsia="ＭＳ 明朝" w:hAnsi="Century"/>
        </w:rPr>
      </w:pPr>
      <w:r>
        <w:rPr>
          <w:rFonts w:ascii="Century" w:eastAsia="ＭＳ 明朝" w:hAnsi="Century" w:hint="eastAsia"/>
        </w:rPr>
        <w:t xml:space="preserve">　　　　特に</w:t>
      </w:r>
      <w:r>
        <w:rPr>
          <w:rFonts w:ascii="Century" w:eastAsia="ＭＳ 明朝" w:hAnsi="Century" w:hint="eastAsia"/>
        </w:rPr>
        <w:t>1970</w:t>
      </w:r>
      <w:r>
        <w:rPr>
          <w:rFonts w:ascii="Century" w:eastAsia="ＭＳ 明朝" w:hAnsi="Century" w:hint="eastAsia"/>
        </w:rPr>
        <w:t>－</w:t>
      </w:r>
      <w:r>
        <w:rPr>
          <w:rFonts w:ascii="Century" w:eastAsia="ＭＳ 明朝" w:hAnsi="Century" w:hint="eastAsia"/>
        </w:rPr>
        <w:t>1971</w:t>
      </w:r>
      <w:r>
        <w:rPr>
          <w:rFonts w:ascii="Century" w:eastAsia="ＭＳ 明朝" w:hAnsi="Century" w:hint="eastAsia"/>
        </w:rPr>
        <w:t>年には「日本の軍国主義は既に復活した」という批判。</w:t>
      </w:r>
    </w:p>
    <w:p w14:paraId="10E36836" w14:textId="77777777" w:rsidR="0062671A" w:rsidRDefault="0062671A" w:rsidP="0062671A">
      <w:pPr>
        <w:rPr>
          <w:rFonts w:ascii="Century" w:eastAsia="ＭＳ 明朝" w:hAnsi="Century"/>
        </w:rPr>
      </w:pPr>
    </w:p>
    <w:p w14:paraId="7F218D8B" w14:textId="77777777" w:rsidR="0062671A" w:rsidRDefault="0062671A" w:rsidP="0062671A">
      <w:pPr>
        <w:pStyle w:val="a7"/>
        <w:numPr>
          <w:ilvl w:val="0"/>
          <w:numId w:val="12"/>
        </w:numPr>
        <w:ind w:leftChars="0"/>
        <w:rPr>
          <w:rFonts w:ascii="Century" w:eastAsia="ＭＳ 明朝" w:hAnsi="Century"/>
        </w:rPr>
      </w:pPr>
      <w:r w:rsidRPr="0062671A">
        <w:rPr>
          <w:rFonts w:ascii="Century" w:eastAsia="ＭＳ 明朝" w:hAnsi="Century" w:hint="eastAsia"/>
        </w:rPr>
        <w:t>「佐藤内閣を激しく非難</w:t>
      </w:r>
      <w:r w:rsidRPr="0062671A">
        <w:rPr>
          <w:rFonts w:ascii="Century" w:eastAsia="ＭＳ 明朝" w:hAnsi="Century" w:hint="eastAsia"/>
        </w:rPr>
        <w:t xml:space="preserve"> </w:t>
      </w:r>
      <w:r w:rsidRPr="0062671A">
        <w:rPr>
          <w:rFonts w:ascii="Century" w:eastAsia="ＭＳ 明朝" w:hAnsi="Century" w:hint="eastAsia"/>
        </w:rPr>
        <w:t>人民日報」（読売新聞</w:t>
      </w:r>
      <w:r w:rsidRPr="0062671A">
        <w:rPr>
          <w:rFonts w:ascii="Century" w:eastAsia="ＭＳ 明朝" w:hAnsi="Century" w:hint="eastAsia"/>
        </w:rPr>
        <w:t xml:space="preserve"> 1971</w:t>
      </w:r>
      <w:r w:rsidRPr="0062671A">
        <w:rPr>
          <w:rFonts w:ascii="Century" w:eastAsia="ＭＳ 明朝" w:hAnsi="Century" w:hint="eastAsia"/>
        </w:rPr>
        <w:t>年</w:t>
      </w:r>
      <w:r w:rsidRPr="0062671A">
        <w:rPr>
          <w:rFonts w:ascii="Century" w:eastAsia="ＭＳ 明朝" w:hAnsi="Century" w:hint="eastAsia"/>
        </w:rPr>
        <w:t>9</w:t>
      </w:r>
      <w:r w:rsidRPr="0062671A">
        <w:rPr>
          <w:rFonts w:ascii="Century" w:eastAsia="ＭＳ 明朝" w:hAnsi="Century" w:hint="eastAsia"/>
        </w:rPr>
        <w:t>月</w:t>
      </w:r>
      <w:r w:rsidRPr="0062671A">
        <w:rPr>
          <w:rFonts w:ascii="Century" w:eastAsia="ＭＳ 明朝" w:hAnsi="Century" w:hint="eastAsia"/>
        </w:rPr>
        <w:t>27</w:t>
      </w:r>
      <w:r w:rsidRPr="0062671A">
        <w:rPr>
          <w:rFonts w:ascii="Century" w:eastAsia="ＭＳ 明朝" w:hAnsi="Century" w:hint="eastAsia"/>
        </w:rPr>
        <w:t>日</w:t>
      </w:r>
      <w:r w:rsidRPr="0062671A">
        <w:rPr>
          <w:rFonts w:ascii="Century" w:eastAsia="ＭＳ 明朝" w:hAnsi="Century" w:hint="eastAsia"/>
        </w:rPr>
        <w:t xml:space="preserve"> </w:t>
      </w:r>
      <w:r w:rsidRPr="0062671A">
        <w:rPr>
          <w:rFonts w:ascii="Century" w:eastAsia="ＭＳ 明朝" w:hAnsi="Century" w:hint="eastAsia"/>
        </w:rPr>
        <w:t>朝刊）</w:t>
      </w:r>
    </w:p>
    <w:p w14:paraId="45401AF6" w14:textId="77777777" w:rsidR="0062671A" w:rsidRDefault="0062671A" w:rsidP="0062671A">
      <w:pPr>
        <w:ind w:left="840" w:hanging="210"/>
        <w:rPr>
          <w:rFonts w:ascii="Century" w:eastAsia="ＭＳ 明朝" w:hAnsi="Century"/>
        </w:rPr>
      </w:pPr>
      <w:r w:rsidRPr="0062671A">
        <w:rPr>
          <w:rFonts w:ascii="Century" w:eastAsia="ＭＳ 明朝" w:hAnsi="Century" w:hint="eastAsia"/>
        </w:rPr>
        <w:t xml:space="preserve">　</w:t>
      </w:r>
      <w:r w:rsidRPr="0062671A">
        <w:rPr>
          <w:rFonts w:ascii="Segoe UI Emoji" w:eastAsia="Segoe UI Emoji" w:hAnsi="Segoe UI Emoji" w:cs="Segoe UI Emoji"/>
        </w:rPr>
        <w:t>→</w:t>
      </w:r>
      <w:r w:rsidRPr="0062671A">
        <w:rPr>
          <w:rFonts w:ascii="Century" w:eastAsia="ＭＳ 明朝" w:hAnsi="Century" w:hint="eastAsia"/>
        </w:rPr>
        <w:t xml:space="preserve">中国代表権問題に関し「逆重要指定」「二重代表制」の両決議案の共同提案国に日本がなったことに関して、中国に対する敵視政策であると批判。　</w:t>
      </w:r>
    </w:p>
    <w:p w14:paraId="475726CF" w14:textId="77777777" w:rsidR="0062671A" w:rsidRDefault="0062671A" w:rsidP="0062671A">
      <w:pPr>
        <w:spacing w:line="120" w:lineRule="exact"/>
        <w:ind w:left="839" w:hanging="210"/>
        <w:rPr>
          <w:rFonts w:ascii="Century" w:eastAsia="ＭＳ 明朝" w:hAnsi="Century"/>
        </w:rPr>
      </w:pPr>
    </w:p>
    <w:p w14:paraId="7578AC10" w14:textId="77777777" w:rsidR="0062671A" w:rsidRDefault="0062671A" w:rsidP="0062671A">
      <w:pPr>
        <w:ind w:left="420" w:hangingChars="200" w:hanging="420"/>
        <w:rPr>
          <w:rFonts w:ascii="Century" w:eastAsia="ＭＳ 明朝" w:hAnsi="Century"/>
        </w:rPr>
      </w:pPr>
      <w:r>
        <w:rPr>
          <w:rFonts w:ascii="Century" w:eastAsia="ＭＳ 明朝" w:hAnsi="Century" w:hint="eastAsia"/>
        </w:rPr>
        <w:t xml:space="preserve">　</w:t>
      </w:r>
      <w:r>
        <w:rPr>
          <w:rFonts w:ascii="Century" w:eastAsia="ＭＳ 明朝" w:hAnsi="Century"/>
        </w:rPr>
        <w:tab/>
      </w:r>
      <w:r>
        <w:rPr>
          <w:rFonts w:ascii="Century" w:eastAsia="ＭＳ 明朝" w:hAnsi="Century"/>
        </w:rPr>
        <w:tab/>
      </w:r>
      <w:r>
        <w:rPr>
          <w:rFonts w:ascii="ＭＳ 明朝" w:eastAsia="ＭＳ 明朝" w:hAnsi="ＭＳ 明朝" w:cs="ＭＳ 明朝" w:hint="eastAsia"/>
        </w:rPr>
        <w:t>①</w:t>
      </w:r>
      <w:r>
        <w:rPr>
          <w:rFonts w:ascii="Century" w:eastAsia="ＭＳ 明朝" w:hAnsi="Century" w:hint="eastAsia"/>
        </w:rPr>
        <w:t>アメリカ帝国主義のデッチ上げた二つの中国の陰謀に加担、佐藤政府も</w:t>
      </w:r>
    </w:p>
    <w:p w14:paraId="316DCBFD" w14:textId="77777777" w:rsidR="0062671A" w:rsidRDefault="0062671A" w:rsidP="0062671A">
      <w:pPr>
        <w:ind w:left="210" w:firstLine="840"/>
        <w:rPr>
          <w:rFonts w:ascii="Century" w:eastAsia="ＭＳ 明朝" w:hAnsi="Century"/>
        </w:rPr>
      </w:pPr>
      <w:r>
        <w:rPr>
          <w:rFonts w:ascii="Century" w:eastAsia="ＭＳ 明朝" w:hAnsi="Century" w:hint="eastAsia"/>
        </w:rPr>
        <w:t>中国人民を敵に回した。</w:t>
      </w:r>
    </w:p>
    <w:p w14:paraId="5C376B38" w14:textId="77777777" w:rsidR="0062671A" w:rsidRDefault="0062671A" w:rsidP="0062671A">
      <w:pPr>
        <w:ind w:left="420" w:hangingChars="200" w:hanging="420"/>
        <w:rPr>
          <w:rFonts w:ascii="Century" w:eastAsia="ＭＳ 明朝" w:hAnsi="Century"/>
        </w:rPr>
      </w:pPr>
      <w:r>
        <w:rPr>
          <w:rFonts w:ascii="Century" w:eastAsia="ＭＳ 明朝" w:hAnsi="Century" w:hint="eastAsia"/>
        </w:rPr>
        <w:t xml:space="preserve">　</w:t>
      </w:r>
      <w:r>
        <w:rPr>
          <w:rFonts w:ascii="Century" w:eastAsia="ＭＳ 明朝" w:hAnsi="Century"/>
        </w:rPr>
        <w:tab/>
      </w:r>
      <w:r>
        <w:rPr>
          <w:rFonts w:ascii="Century" w:eastAsia="ＭＳ 明朝" w:hAnsi="Century"/>
        </w:rPr>
        <w:tab/>
      </w:r>
      <w:r>
        <w:rPr>
          <w:rFonts w:ascii="ＭＳ 明朝" w:eastAsia="ＭＳ 明朝" w:hAnsi="ＭＳ 明朝" w:cs="ＭＳ 明朝" w:hint="eastAsia"/>
        </w:rPr>
        <w:t>②</w:t>
      </w:r>
      <w:r>
        <w:rPr>
          <w:rFonts w:ascii="Century" w:eastAsia="ＭＳ 明朝" w:hAnsi="Century" w:hint="eastAsia"/>
        </w:rPr>
        <w:t>アメリカと共に積極的に陰謀に加わり、策をねって、悪らつな役割を示した。</w:t>
      </w:r>
    </w:p>
    <w:p w14:paraId="55193A07" w14:textId="77777777" w:rsidR="0062671A" w:rsidRDefault="0062671A" w:rsidP="0062671A">
      <w:pPr>
        <w:ind w:left="420" w:firstLine="210"/>
        <w:rPr>
          <w:rFonts w:ascii="Century" w:eastAsia="ＭＳ 明朝" w:hAnsi="Century"/>
        </w:rPr>
      </w:pPr>
      <w:r>
        <w:rPr>
          <w:rFonts w:ascii="Century" w:eastAsia="ＭＳ 明朝" w:hAnsi="Century" w:hint="eastAsia"/>
        </w:rPr>
        <w:t xml:space="preserve">　</w:t>
      </w:r>
      <w:r>
        <w:rPr>
          <w:rFonts w:ascii="ＭＳ 明朝" w:eastAsia="ＭＳ 明朝" w:hAnsi="ＭＳ 明朝" w:cs="ＭＳ 明朝" w:hint="eastAsia"/>
        </w:rPr>
        <w:t>③</w:t>
      </w:r>
      <w:r>
        <w:rPr>
          <w:rFonts w:ascii="Century" w:eastAsia="ＭＳ 明朝" w:hAnsi="Century" w:hint="eastAsia"/>
        </w:rPr>
        <w:t>日本軍国主義がわが国領土の台湾省に対する野心の現れを暴露した。</w:t>
      </w:r>
    </w:p>
    <w:p w14:paraId="43D413F5" w14:textId="77777777" w:rsidR="0062671A" w:rsidRDefault="0062671A" w:rsidP="0062671A">
      <w:pPr>
        <w:ind w:left="420" w:hangingChars="200" w:hanging="420"/>
        <w:rPr>
          <w:rFonts w:ascii="Century" w:eastAsia="ＭＳ 明朝" w:hAnsi="Century"/>
        </w:rPr>
      </w:pPr>
      <w:r>
        <w:rPr>
          <w:rFonts w:ascii="Century" w:eastAsia="ＭＳ 明朝" w:hAnsi="Century" w:hint="eastAsia"/>
        </w:rPr>
        <w:t xml:space="preserve">　　　　</w:t>
      </w:r>
      <w:r>
        <w:rPr>
          <w:rFonts w:ascii="ＭＳ 明朝" w:eastAsia="ＭＳ 明朝" w:hAnsi="ＭＳ 明朝" w:cs="ＭＳ 明朝" w:hint="eastAsia"/>
        </w:rPr>
        <w:t>④</w:t>
      </w:r>
      <w:r>
        <w:rPr>
          <w:rFonts w:ascii="Century" w:eastAsia="ＭＳ 明朝" w:hAnsi="Century" w:hint="eastAsia"/>
        </w:rPr>
        <w:t>日本人民と各国人民が友好を願っている歴史の潮流に逆らっている。</w:t>
      </w:r>
    </w:p>
    <w:p w14:paraId="3A0E69AF" w14:textId="77777777" w:rsidR="0062671A" w:rsidRPr="00A77414" w:rsidRDefault="0062671A" w:rsidP="0062671A">
      <w:pPr>
        <w:rPr>
          <w:rFonts w:ascii="Century" w:eastAsia="ＭＳ 明朝" w:hAnsi="Century"/>
        </w:rPr>
      </w:pPr>
    </w:p>
    <w:p w14:paraId="55F92395" w14:textId="77777777" w:rsidR="0062671A" w:rsidRDefault="0062671A" w:rsidP="0062671A">
      <w:pPr>
        <w:ind w:left="420"/>
        <w:rPr>
          <w:rFonts w:ascii="ＭＳ 明朝" w:eastAsia="ＭＳ 明朝" w:hAnsi="ＭＳ 明朝" w:cs="ＭＳ 明朝"/>
        </w:rPr>
      </w:pPr>
      <w:r>
        <w:rPr>
          <w:rFonts w:ascii="ＭＳ 明朝" w:eastAsia="ＭＳ 明朝" w:hAnsi="ＭＳ 明朝" w:cs="ＭＳ 明朝" w:hint="eastAsia"/>
        </w:rPr>
        <w:t>◎「日本軍国主義復活」非難の背景　（岡部、</w:t>
      </w:r>
      <w:r w:rsidRPr="0013484C">
        <w:rPr>
          <w:rFonts w:ascii="Century" w:eastAsia="ＭＳ 明朝" w:hAnsi="Century" w:cs="ＭＳ 明朝"/>
        </w:rPr>
        <w:t>180</w:t>
      </w:r>
      <w:r>
        <w:rPr>
          <w:rFonts w:ascii="Century" w:eastAsia="ＭＳ 明朝" w:hAnsi="Century" w:cs="ＭＳ 明朝" w:hint="eastAsia"/>
        </w:rPr>
        <w:t>頁）</w:t>
      </w:r>
    </w:p>
    <w:p w14:paraId="51D6F022" w14:textId="77777777" w:rsidR="0062671A" w:rsidRDefault="0062671A" w:rsidP="0062671A">
      <w:pPr>
        <w:ind w:left="420"/>
        <w:rPr>
          <w:rFonts w:ascii="ＭＳ 明朝" w:eastAsia="ＭＳ 明朝" w:hAnsi="ＭＳ 明朝" w:cs="ＭＳ 明朝"/>
        </w:rPr>
      </w:pPr>
      <w:r>
        <w:rPr>
          <w:rFonts w:ascii="ＭＳ 明朝" w:eastAsia="ＭＳ 明朝" w:hAnsi="ＭＳ 明朝" w:cs="ＭＳ 明朝" w:hint="eastAsia"/>
        </w:rPr>
        <w:t xml:space="preserve">　①マルクス・レーニン主義において、独占資本主義経済の基礎の上には軍国主義が必</w:t>
      </w:r>
    </w:p>
    <w:p w14:paraId="3DC71C7F" w14:textId="77777777" w:rsidR="0062671A" w:rsidRDefault="0062671A" w:rsidP="0062671A">
      <w:pPr>
        <w:ind w:left="420" w:firstLine="420"/>
        <w:rPr>
          <w:rFonts w:ascii="ＭＳ 明朝" w:eastAsia="ＭＳ 明朝" w:hAnsi="ＭＳ 明朝" w:cs="ＭＳ 明朝"/>
        </w:rPr>
      </w:pPr>
      <w:r>
        <w:rPr>
          <w:rFonts w:ascii="ＭＳ 明朝" w:eastAsia="ＭＳ 明朝" w:hAnsi="ＭＳ 明朝" w:cs="ＭＳ 明朝" w:hint="eastAsia"/>
        </w:rPr>
        <w:t>然であると考えられること。</w:t>
      </w:r>
    </w:p>
    <w:p w14:paraId="1A9D0D4E" w14:textId="77777777" w:rsidR="0062671A" w:rsidRDefault="0062671A" w:rsidP="0062671A">
      <w:pPr>
        <w:spacing w:line="120" w:lineRule="exact"/>
        <w:rPr>
          <w:rFonts w:ascii="ＭＳ 明朝" w:eastAsia="ＭＳ 明朝" w:hAnsi="ＭＳ 明朝" w:cs="ＭＳ 明朝"/>
        </w:rPr>
      </w:pPr>
    </w:p>
    <w:p w14:paraId="161422A9" w14:textId="77777777" w:rsidR="0062671A" w:rsidRDefault="0062671A" w:rsidP="0062671A">
      <w:pPr>
        <w:rPr>
          <w:rFonts w:ascii="ＭＳ 明朝" w:eastAsia="ＭＳ 明朝" w:hAnsi="ＭＳ 明朝" w:cs="ＭＳ 明朝"/>
        </w:rPr>
      </w:pPr>
      <w:r>
        <w:rPr>
          <w:rFonts w:ascii="ＭＳ 明朝" w:eastAsia="ＭＳ 明朝" w:hAnsi="ＭＳ 明朝" w:cs="ＭＳ 明朝" w:hint="eastAsia"/>
        </w:rPr>
        <w:t xml:space="preserve">　　　②アメリカ従属：アメリカに奉仕するものとして「日本軍国主義」が育成されてきた。</w:t>
      </w:r>
    </w:p>
    <w:p w14:paraId="1D825F26" w14:textId="77777777" w:rsidR="0062671A" w:rsidRDefault="0062671A" w:rsidP="0062671A">
      <w:pPr>
        <w:rPr>
          <w:rFonts w:ascii="Century" w:eastAsia="ＭＳ 明朝" w:hAnsi="Century"/>
        </w:rPr>
      </w:pPr>
      <w:r>
        <w:rPr>
          <w:rFonts w:ascii="ＭＳ 明朝" w:eastAsia="ＭＳ 明朝" w:hAnsi="ＭＳ 明朝" w:cs="ＭＳ 明朝" w:hint="eastAsia"/>
        </w:rPr>
        <w:t xml:space="preserve">　　　③自主性、経済大国化＝対外侵略の脅威が増大したように見られた。</w:t>
      </w:r>
    </w:p>
    <w:p w14:paraId="2D88FFA9" w14:textId="77777777" w:rsidR="0062671A" w:rsidRPr="0062671A" w:rsidRDefault="0062671A" w:rsidP="0062671A">
      <w:pPr>
        <w:rPr>
          <w:rFonts w:ascii="Century" w:eastAsia="ＭＳ 明朝" w:hAnsi="ＭＳ 明朝"/>
        </w:rPr>
      </w:pPr>
    </w:p>
    <w:p w14:paraId="7BC4BB7A" w14:textId="77777777" w:rsidR="0062671A" w:rsidRDefault="0062671A" w:rsidP="0062671A">
      <w:pPr>
        <w:rPr>
          <w:rFonts w:ascii="Century" w:eastAsia="ＭＳ 明朝" w:hAnsi="ＭＳ 明朝"/>
        </w:rPr>
      </w:pPr>
    </w:p>
    <w:p w14:paraId="4559234B" w14:textId="77777777" w:rsidR="0062671A" w:rsidRPr="0062671A" w:rsidRDefault="0062671A" w:rsidP="0062671A">
      <w:pPr>
        <w:rPr>
          <w:rFonts w:ascii="Century" w:eastAsia="ＭＳ 明朝" w:hAnsi="ＭＳ 明朝"/>
        </w:rPr>
      </w:pPr>
    </w:p>
    <w:p w14:paraId="07ABC459" w14:textId="77777777" w:rsidR="0062671A" w:rsidRDefault="0062671A" w:rsidP="0062671A">
      <w:pPr>
        <w:pStyle w:val="a7"/>
        <w:numPr>
          <w:ilvl w:val="0"/>
          <w:numId w:val="8"/>
        </w:numPr>
        <w:ind w:leftChars="0"/>
        <w:rPr>
          <w:rFonts w:ascii="Century" w:eastAsia="ＭＳ 明朝" w:hAnsi="Century"/>
          <w:sz w:val="18"/>
          <w:szCs w:val="18"/>
        </w:rPr>
      </w:pPr>
      <w:r w:rsidRPr="00DB1A64">
        <w:rPr>
          <w:rFonts w:ascii="Century" w:eastAsia="ＭＳ 明朝" w:hAnsi="Century" w:hint="eastAsia"/>
          <w:sz w:val="18"/>
          <w:szCs w:val="18"/>
        </w:rPr>
        <w:lastRenderedPageBreak/>
        <w:t>荒井利明『検証・東アジア新時代④</w:t>
      </w:r>
      <w:r w:rsidRPr="00DB1A64">
        <w:rPr>
          <w:rFonts w:ascii="Century" w:eastAsia="ＭＳ 明朝" w:hAnsi="Century"/>
          <w:sz w:val="18"/>
          <w:szCs w:val="18"/>
        </w:rPr>
        <w:t xml:space="preserve"> </w:t>
      </w:r>
      <w:r w:rsidRPr="00DB1A64">
        <w:rPr>
          <w:rFonts w:ascii="Century" w:eastAsia="ＭＳ 明朝" w:hAnsi="Century"/>
          <w:sz w:val="18"/>
          <w:szCs w:val="18"/>
        </w:rPr>
        <w:t>東アジアの日・米・中</w:t>
      </w:r>
      <w:r w:rsidRPr="00DB1A64">
        <w:rPr>
          <w:rFonts w:ascii="Century" w:eastAsia="ＭＳ 明朝" w:hAnsi="Century"/>
          <w:sz w:val="18"/>
          <w:szCs w:val="18"/>
        </w:rPr>
        <w:t>―</w:t>
      </w:r>
      <w:r w:rsidRPr="00DB1A64">
        <w:rPr>
          <w:rFonts w:ascii="Century" w:eastAsia="ＭＳ 明朝" w:hAnsi="Century"/>
          <w:sz w:val="18"/>
          <w:szCs w:val="18"/>
        </w:rPr>
        <w:t>平和と繁栄をどう確保するか』日中出版、</w:t>
      </w:r>
      <w:r w:rsidRPr="00DB1A64">
        <w:rPr>
          <w:rFonts w:ascii="Century" w:eastAsia="ＭＳ 明朝" w:hAnsi="Century"/>
          <w:sz w:val="18"/>
          <w:szCs w:val="18"/>
        </w:rPr>
        <w:t>2007</w:t>
      </w:r>
      <w:r w:rsidRPr="00DB1A64">
        <w:rPr>
          <w:rFonts w:ascii="Century" w:eastAsia="ＭＳ 明朝" w:hAnsi="Century"/>
          <w:sz w:val="18"/>
          <w:szCs w:val="18"/>
        </w:rPr>
        <w:t>年</w:t>
      </w:r>
    </w:p>
    <w:p w14:paraId="63984479" w14:textId="77777777" w:rsidR="0062671A" w:rsidRDefault="0062671A" w:rsidP="0062671A">
      <w:pPr>
        <w:pStyle w:val="a7"/>
        <w:numPr>
          <w:ilvl w:val="0"/>
          <w:numId w:val="8"/>
        </w:numPr>
        <w:ind w:leftChars="0"/>
        <w:rPr>
          <w:rFonts w:ascii="Century" w:eastAsia="ＭＳ 明朝" w:hAnsi="Century"/>
          <w:sz w:val="18"/>
          <w:szCs w:val="18"/>
        </w:rPr>
      </w:pPr>
      <w:r>
        <w:rPr>
          <w:rFonts w:ascii="Century" w:eastAsia="ＭＳ 明朝" w:hAnsi="Century" w:hint="eastAsia"/>
          <w:sz w:val="18"/>
          <w:szCs w:val="18"/>
        </w:rPr>
        <w:t>池田慎太郎「アジア冷戦の変容と日本の戦後処理」（第</w:t>
      </w:r>
      <w:r>
        <w:rPr>
          <w:rFonts w:ascii="Century" w:eastAsia="ＭＳ 明朝" w:hAnsi="Century" w:hint="eastAsia"/>
          <w:sz w:val="18"/>
          <w:szCs w:val="18"/>
        </w:rPr>
        <w:t>11</w:t>
      </w:r>
      <w:r>
        <w:rPr>
          <w:rFonts w:ascii="Century" w:eastAsia="ＭＳ 明朝" w:hAnsi="Century" w:hint="eastAsia"/>
          <w:sz w:val="18"/>
          <w:szCs w:val="18"/>
        </w:rPr>
        <w:t>章）</w:t>
      </w:r>
      <w:r w:rsidRPr="003B2A2B">
        <w:rPr>
          <w:rFonts w:ascii="Century" w:eastAsia="ＭＳ 明朝" w:hAnsi="Century" w:hint="eastAsia"/>
          <w:sz w:val="18"/>
          <w:szCs w:val="18"/>
        </w:rPr>
        <w:t>川島真・服部隆二編『東アジア国際政治史』名古屋大学出版会、</w:t>
      </w:r>
      <w:r w:rsidRPr="003B2A2B">
        <w:rPr>
          <w:rFonts w:ascii="Century" w:eastAsia="ＭＳ 明朝" w:hAnsi="Century"/>
          <w:sz w:val="18"/>
          <w:szCs w:val="18"/>
        </w:rPr>
        <w:t>2007</w:t>
      </w:r>
      <w:r w:rsidRPr="003B2A2B">
        <w:rPr>
          <w:rFonts w:ascii="Century" w:eastAsia="ＭＳ 明朝" w:hAnsi="Century"/>
          <w:sz w:val="18"/>
          <w:szCs w:val="18"/>
        </w:rPr>
        <w:t>年</w:t>
      </w:r>
    </w:p>
    <w:p w14:paraId="6387D45C" w14:textId="77777777" w:rsidR="0062671A" w:rsidRPr="00FA0AD9" w:rsidRDefault="0062671A" w:rsidP="0062671A">
      <w:pPr>
        <w:pStyle w:val="a7"/>
        <w:numPr>
          <w:ilvl w:val="0"/>
          <w:numId w:val="8"/>
        </w:numPr>
        <w:ind w:leftChars="0"/>
        <w:rPr>
          <w:rFonts w:ascii="Century" w:eastAsia="ＭＳ 明朝" w:hAnsi="Century"/>
          <w:sz w:val="18"/>
          <w:szCs w:val="18"/>
        </w:rPr>
      </w:pPr>
      <w:r>
        <w:rPr>
          <w:rFonts w:ascii="Century" w:eastAsia="ＭＳ 明朝" w:hAnsi="Century" w:hint="eastAsia"/>
          <w:kern w:val="0"/>
          <w:sz w:val="18"/>
          <w:szCs w:val="18"/>
        </w:rPr>
        <w:t>入江昭『増補</w:t>
      </w:r>
      <w:r>
        <w:rPr>
          <w:rFonts w:ascii="Century" w:eastAsia="ＭＳ 明朝" w:hAnsi="Century"/>
          <w:kern w:val="0"/>
          <w:sz w:val="18"/>
          <w:szCs w:val="18"/>
        </w:rPr>
        <w:t xml:space="preserve"> </w:t>
      </w:r>
      <w:r>
        <w:rPr>
          <w:rFonts w:ascii="Century" w:eastAsia="ＭＳ 明朝" w:hAnsi="Century" w:hint="eastAsia"/>
          <w:kern w:val="0"/>
          <w:sz w:val="18"/>
          <w:szCs w:val="18"/>
        </w:rPr>
        <w:t>米中関係のイメージ』（平凡社ライブラリー</w:t>
      </w:r>
      <w:r>
        <w:rPr>
          <w:rFonts w:ascii="Century" w:eastAsia="ＭＳ 明朝" w:hAnsi="Century"/>
          <w:kern w:val="0"/>
          <w:sz w:val="18"/>
          <w:szCs w:val="18"/>
        </w:rPr>
        <w:t>448</w:t>
      </w:r>
      <w:r>
        <w:rPr>
          <w:rFonts w:ascii="Century" w:eastAsia="ＭＳ 明朝" w:hAnsi="Century" w:hint="eastAsia"/>
          <w:kern w:val="0"/>
          <w:sz w:val="18"/>
          <w:szCs w:val="18"/>
        </w:rPr>
        <w:t>）平凡社、</w:t>
      </w:r>
      <w:r>
        <w:rPr>
          <w:rFonts w:ascii="Century" w:eastAsia="ＭＳ 明朝" w:hAnsi="Century"/>
          <w:kern w:val="0"/>
          <w:sz w:val="18"/>
          <w:szCs w:val="18"/>
        </w:rPr>
        <w:t>2002</w:t>
      </w:r>
      <w:r>
        <w:rPr>
          <w:rFonts w:ascii="Century" w:eastAsia="ＭＳ 明朝" w:hAnsi="Century" w:hint="eastAsia"/>
          <w:kern w:val="0"/>
          <w:sz w:val="18"/>
          <w:szCs w:val="18"/>
        </w:rPr>
        <w:t>年</w:t>
      </w:r>
    </w:p>
    <w:p w14:paraId="6CEAB7AB" w14:textId="77777777" w:rsidR="00FA0AD9" w:rsidRPr="00FA0AD9" w:rsidRDefault="00FA0AD9" w:rsidP="00FA0AD9">
      <w:pPr>
        <w:pStyle w:val="a7"/>
        <w:numPr>
          <w:ilvl w:val="0"/>
          <w:numId w:val="8"/>
        </w:numPr>
        <w:ind w:leftChars="0"/>
        <w:rPr>
          <w:rFonts w:ascii="Century" w:eastAsia="ＭＳ 明朝" w:hAnsi="Century"/>
          <w:sz w:val="18"/>
          <w:szCs w:val="18"/>
        </w:rPr>
      </w:pPr>
      <w:r w:rsidRPr="00FA0AD9">
        <w:rPr>
          <w:rFonts w:ascii="Century" w:eastAsia="ＭＳ 明朝" w:hAnsi="Century" w:hint="eastAsia"/>
          <w:sz w:val="18"/>
          <w:szCs w:val="18"/>
        </w:rPr>
        <w:t>岡部達味『中国の対日政策』東京大学出版会、</w:t>
      </w:r>
      <w:r w:rsidRPr="00FA0AD9">
        <w:rPr>
          <w:rFonts w:ascii="Century" w:eastAsia="ＭＳ 明朝" w:hAnsi="Century" w:hint="eastAsia"/>
          <w:sz w:val="18"/>
          <w:szCs w:val="18"/>
        </w:rPr>
        <w:t>1976</w:t>
      </w:r>
      <w:r w:rsidRPr="00FA0AD9">
        <w:rPr>
          <w:rFonts w:ascii="Century" w:eastAsia="ＭＳ 明朝" w:hAnsi="Century" w:hint="eastAsia"/>
          <w:sz w:val="18"/>
          <w:szCs w:val="18"/>
        </w:rPr>
        <w:t>年</w:t>
      </w:r>
    </w:p>
    <w:p w14:paraId="03950AB1" w14:textId="77777777" w:rsidR="0062671A" w:rsidRPr="00DB1A64" w:rsidRDefault="0062671A" w:rsidP="0062671A">
      <w:pPr>
        <w:pStyle w:val="a7"/>
        <w:numPr>
          <w:ilvl w:val="0"/>
          <w:numId w:val="8"/>
        </w:numPr>
        <w:ind w:leftChars="0"/>
        <w:rPr>
          <w:rFonts w:ascii="Century" w:eastAsia="ＭＳ 明朝" w:hAnsi="Century"/>
          <w:sz w:val="18"/>
          <w:szCs w:val="18"/>
        </w:rPr>
      </w:pPr>
      <w:r w:rsidRPr="003B2A2B">
        <w:rPr>
          <w:rFonts w:ascii="Century" w:eastAsia="ＭＳ 明朝" w:hAnsi="Century" w:hint="eastAsia"/>
          <w:sz w:val="18"/>
          <w:szCs w:val="18"/>
        </w:rPr>
        <w:t>神田豊隆『冷戦構造の変容と日本の対中外交―二つの秩序観</w:t>
      </w:r>
      <w:r w:rsidRPr="003B2A2B">
        <w:rPr>
          <w:rFonts w:ascii="Century" w:eastAsia="ＭＳ 明朝" w:hAnsi="Century"/>
          <w:sz w:val="18"/>
          <w:szCs w:val="18"/>
        </w:rPr>
        <w:t>1960</w:t>
      </w:r>
      <w:r w:rsidRPr="003B2A2B">
        <w:rPr>
          <w:rFonts w:ascii="Century" w:eastAsia="ＭＳ 明朝" w:hAnsi="Century"/>
          <w:sz w:val="18"/>
          <w:szCs w:val="18"/>
        </w:rPr>
        <w:t>－</w:t>
      </w:r>
      <w:r w:rsidRPr="003B2A2B">
        <w:rPr>
          <w:rFonts w:ascii="Century" w:eastAsia="ＭＳ 明朝" w:hAnsi="Century"/>
          <w:sz w:val="18"/>
          <w:szCs w:val="18"/>
        </w:rPr>
        <w:t>1972</w:t>
      </w:r>
      <w:r w:rsidRPr="003B2A2B">
        <w:rPr>
          <w:rFonts w:ascii="Century" w:eastAsia="ＭＳ 明朝" w:hAnsi="Century"/>
          <w:sz w:val="18"/>
          <w:szCs w:val="18"/>
        </w:rPr>
        <w:t>』岩波書店</w:t>
      </w:r>
    </w:p>
    <w:p w14:paraId="07C7ED9D" w14:textId="77777777" w:rsidR="0062671A" w:rsidRDefault="0062671A" w:rsidP="0062671A">
      <w:pPr>
        <w:pStyle w:val="a7"/>
        <w:numPr>
          <w:ilvl w:val="0"/>
          <w:numId w:val="8"/>
        </w:numPr>
        <w:ind w:leftChars="0"/>
        <w:rPr>
          <w:rFonts w:ascii="Century" w:eastAsia="ＭＳ 明朝" w:hAnsi="Century"/>
          <w:sz w:val="18"/>
          <w:szCs w:val="18"/>
        </w:rPr>
      </w:pPr>
      <w:r w:rsidRPr="00DB1A64">
        <w:rPr>
          <w:rFonts w:ascii="Century" w:eastAsia="ＭＳ 明朝" w:hAnsi="Century" w:hint="eastAsia"/>
          <w:sz w:val="18"/>
          <w:szCs w:val="18"/>
        </w:rPr>
        <w:t>下斗米伸夫『アジア冷戦史』中央新書、</w:t>
      </w:r>
      <w:r w:rsidRPr="00DB1A64">
        <w:rPr>
          <w:rFonts w:ascii="Century" w:eastAsia="ＭＳ 明朝" w:hAnsi="Century"/>
          <w:sz w:val="18"/>
          <w:szCs w:val="18"/>
        </w:rPr>
        <w:t>2004</w:t>
      </w:r>
      <w:r w:rsidRPr="00DB1A64">
        <w:rPr>
          <w:rFonts w:ascii="Century" w:eastAsia="ＭＳ 明朝" w:hAnsi="Century"/>
          <w:sz w:val="18"/>
          <w:szCs w:val="18"/>
        </w:rPr>
        <w:t>年</w:t>
      </w:r>
    </w:p>
    <w:p w14:paraId="1BF35430" w14:textId="77777777" w:rsidR="00FA0AD9" w:rsidRPr="00FA0AD9" w:rsidRDefault="00FA0AD9" w:rsidP="00FA0AD9">
      <w:pPr>
        <w:pStyle w:val="a7"/>
        <w:numPr>
          <w:ilvl w:val="0"/>
          <w:numId w:val="8"/>
        </w:numPr>
        <w:ind w:leftChars="0"/>
        <w:rPr>
          <w:rFonts w:ascii="Century" w:eastAsia="ＭＳ 明朝" w:hAnsi="Century"/>
          <w:sz w:val="18"/>
          <w:szCs w:val="18"/>
        </w:rPr>
      </w:pPr>
      <w:r w:rsidRPr="00FA0AD9">
        <w:rPr>
          <w:rFonts w:ascii="Century" w:eastAsia="ＭＳ 明朝" w:hAnsi="Century" w:hint="eastAsia"/>
          <w:sz w:val="18"/>
          <w:szCs w:val="18"/>
        </w:rPr>
        <w:t>朱建栄「中国の対日関係史における軍国主義批判－三回の批判キャンペーンの共通した特徴の考察を中心に」</w:t>
      </w:r>
    </w:p>
    <w:p w14:paraId="60F17919" w14:textId="77777777" w:rsidR="0062671A" w:rsidRDefault="0062671A" w:rsidP="0062671A">
      <w:pPr>
        <w:pStyle w:val="a7"/>
        <w:numPr>
          <w:ilvl w:val="0"/>
          <w:numId w:val="8"/>
        </w:numPr>
        <w:ind w:leftChars="0"/>
        <w:rPr>
          <w:rFonts w:ascii="Century" w:eastAsia="ＭＳ 明朝" w:hAnsi="Century"/>
          <w:sz w:val="18"/>
          <w:szCs w:val="18"/>
        </w:rPr>
      </w:pPr>
      <w:r w:rsidRPr="00DB1A64">
        <w:rPr>
          <w:rFonts w:ascii="Century" w:eastAsia="ＭＳ 明朝" w:hAnsi="Century"/>
          <w:sz w:val="18"/>
          <w:szCs w:val="18"/>
        </w:rPr>
        <w:t>陳肇斌・増田雅之・池田慎太郎「中国分断後の国際情勢と日米安保改定」（第</w:t>
      </w:r>
      <w:r w:rsidRPr="00DB1A64">
        <w:rPr>
          <w:rFonts w:ascii="Century" w:eastAsia="ＭＳ 明朝" w:hAnsi="Century"/>
          <w:sz w:val="18"/>
          <w:szCs w:val="18"/>
        </w:rPr>
        <w:t>10</w:t>
      </w:r>
      <w:r w:rsidRPr="00DB1A64">
        <w:rPr>
          <w:rFonts w:ascii="Century" w:eastAsia="ＭＳ 明朝" w:hAnsi="Century"/>
          <w:sz w:val="18"/>
          <w:szCs w:val="18"/>
        </w:rPr>
        <w:t>章）川島真・服部隆二編『東アジア国際政治史』名古屋大学出版会、</w:t>
      </w:r>
      <w:r w:rsidRPr="00DB1A64">
        <w:rPr>
          <w:rFonts w:ascii="Century" w:eastAsia="ＭＳ 明朝" w:hAnsi="Century"/>
          <w:sz w:val="18"/>
          <w:szCs w:val="18"/>
        </w:rPr>
        <w:t>2007</w:t>
      </w:r>
      <w:r w:rsidRPr="00DB1A64">
        <w:rPr>
          <w:rFonts w:ascii="Century" w:eastAsia="ＭＳ 明朝" w:hAnsi="Century"/>
          <w:sz w:val="18"/>
          <w:szCs w:val="18"/>
        </w:rPr>
        <w:t>年</w:t>
      </w:r>
    </w:p>
    <w:p w14:paraId="2ABF8EBF" w14:textId="77777777" w:rsidR="0062671A" w:rsidRDefault="0062671A" w:rsidP="0062671A">
      <w:pPr>
        <w:pStyle w:val="a7"/>
        <w:numPr>
          <w:ilvl w:val="0"/>
          <w:numId w:val="8"/>
        </w:numPr>
        <w:ind w:leftChars="0"/>
        <w:rPr>
          <w:rFonts w:ascii="Century" w:eastAsia="ＭＳ 明朝" w:hAnsi="Century"/>
          <w:sz w:val="18"/>
          <w:szCs w:val="18"/>
        </w:rPr>
      </w:pPr>
      <w:r w:rsidRPr="00DB1A64">
        <w:rPr>
          <w:rFonts w:ascii="Century" w:eastAsia="ＭＳ 明朝" w:hAnsi="Century" w:hint="eastAsia"/>
          <w:sz w:val="18"/>
          <w:szCs w:val="18"/>
        </w:rPr>
        <w:t>望月敏弘「中国の対米接近要因―国内的文脈と対外的文脈」、増田弘編『ニクソン訪中と冷戦構造の変容</w:t>
      </w:r>
      <w:r w:rsidRPr="00DB1A64">
        <w:rPr>
          <w:rFonts w:ascii="Century" w:eastAsia="ＭＳ 明朝" w:hAnsi="Century"/>
          <w:sz w:val="18"/>
          <w:szCs w:val="18"/>
        </w:rPr>
        <w:t xml:space="preserve"> </w:t>
      </w:r>
      <w:r w:rsidRPr="00DB1A64">
        <w:rPr>
          <w:rFonts w:ascii="Century" w:eastAsia="ＭＳ 明朝" w:hAnsi="Century"/>
          <w:sz w:val="18"/>
          <w:szCs w:val="18"/>
        </w:rPr>
        <w:t>米中接近の衝撃と周辺諸国』慶應義塾大学出版会、</w:t>
      </w:r>
      <w:r w:rsidRPr="00DB1A64">
        <w:rPr>
          <w:rFonts w:ascii="Century" w:eastAsia="ＭＳ 明朝" w:hAnsi="Century"/>
          <w:sz w:val="18"/>
          <w:szCs w:val="18"/>
        </w:rPr>
        <w:t>2006</w:t>
      </w:r>
      <w:r w:rsidRPr="00DB1A64">
        <w:rPr>
          <w:rFonts w:ascii="Century" w:eastAsia="ＭＳ 明朝" w:hAnsi="Century"/>
          <w:sz w:val="18"/>
          <w:szCs w:val="18"/>
        </w:rPr>
        <w:t>年</w:t>
      </w:r>
    </w:p>
    <w:p w14:paraId="11D406FD" w14:textId="77777777" w:rsidR="0062671A" w:rsidRPr="0062671A" w:rsidRDefault="0062671A" w:rsidP="0062671A">
      <w:pPr>
        <w:rPr>
          <w:rFonts w:ascii="Century" w:eastAsia="ＭＳ 明朝" w:hAnsi="ＭＳ 明朝"/>
        </w:rPr>
      </w:pPr>
    </w:p>
    <w:p w14:paraId="0E1CC3F9" w14:textId="77777777" w:rsidR="0062671A" w:rsidRDefault="0062671A"/>
    <w:sectPr w:rsidR="0062671A">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3A560" w14:textId="77777777" w:rsidR="00A524AF" w:rsidRDefault="00A524AF" w:rsidP="0062671A">
      <w:r>
        <w:separator/>
      </w:r>
    </w:p>
  </w:endnote>
  <w:endnote w:type="continuationSeparator" w:id="0">
    <w:p w14:paraId="4680F681" w14:textId="77777777" w:rsidR="00A524AF" w:rsidRDefault="00A524AF" w:rsidP="0062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990756"/>
      <w:docPartObj>
        <w:docPartGallery w:val="Page Numbers (Bottom of Page)"/>
        <w:docPartUnique/>
      </w:docPartObj>
    </w:sdtPr>
    <w:sdtEndPr/>
    <w:sdtContent>
      <w:p w14:paraId="3FE5AC09" w14:textId="77777777" w:rsidR="0062671A" w:rsidRDefault="0062671A">
        <w:pPr>
          <w:pStyle w:val="a5"/>
          <w:jc w:val="center"/>
        </w:pPr>
        <w:r>
          <w:fldChar w:fldCharType="begin"/>
        </w:r>
        <w:r>
          <w:instrText>PAGE   \* MERGEFORMAT</w:instrText>
        </w:r>
        <w:r>
          <w:fldChar w:fldCharType="separate"/>
        </w:r>
        <w:r w:rsidR="00FA0AD9" w:rsidRPr="00FA0AD9">
          <w:rPr>
            <w:noProof/>
            <w:lang w:val="ja-JP"/>
          </w:rPr>
          <w:t>1</w:t>
        </w:r>
        <w:r>
          <w:fldChar w:fldCharType="end"/>
        </w:r>
      </w:p>
    </w:sdtContent>
  </w:sdt>
  <w:p w14:paraId="6905A3A4" w14:textId="77777777" w:rsidR="0062671A" w:rsidRDefault="006267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99E4E" w14:textId="77777777" w:rsidR="00A524AF" w:rsidRDefault="00A524AF" w:rsidP="0062671A">
      <w:r>
        <w:separator/>
      </w:r>
    </w:p>
  </w:footnote>
  <w:footnote w:type="continuationSeparator" w:id="0">
    <w:p w14:paraId="05E0FE67" w14:textId="77777777" w:rsidR="00A524AF" w:rsidRDefault="00A524AF" w:rsidP="00626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C3E"/>
    <w:multiLevelType w:val="hybridMultilevel"/>
    <w:tmpl w:val="386E47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F0961F1"/>
    <w:multiLevelType w:val="hybridMultilevel"/>
    <w:tmpl w:val="EBA4B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7A7E7F"/>
    <w:multiLevelType w:val="hybridMultilevel"/>
    <w:tmpl w:val="23AA7E8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40CE566A"/>
    <w:multiLevelType w:val="hybridMultilevel"/>
    <w:tmpl w:val="8232604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41040A37"/>
    <w:multiLevelType w:val="hybridMultilevel"/>
    <w:tmpl w:val="1762886A"/>
    <w:lvl w:ilvl="0" w:tplc="154E902A">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45AD49DC"/>
    <w:multiLevelType w:val="hybridMultilevel"/>
    <w:tmpl w:val="A2AE900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52F97183"/>
    <w:multiLevelType w:val="hybridMultilevel"/>
    <w:tmpl w:val="D4BCBBBA"/>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 w15:restartNumberingAfterBreak="0">
    <w:nsid w:val="560C6301"/>
    <w:multiLevelType w:val="hybridMultilevel"/>
    <w:tmpl w:val="E4A090F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F7E2FDB"/>
    <w:multiLevelType w:val="hybridMultilevel"/>
    <w:tmpl w:val="23DC1126"/>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67F0371E"/>
    <w:multiLevelType w:val="hybridMultilevel"/>
    <w:tmpl w:val="E834C866"/>
    <w:lvl w:ilvl="0" w:tplc="1C4A8F7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8B34B5E"/>
    <w:multiLevelType w:val="hybridMultilevel"/>
    <w:tmpl w:val="3EB280BE"/>
    <w:lvl w:ilvl="0" w:tplc="D13C798A">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7B2C0F8E"/>
    <w:multiLevelType w:val="hybridMultilevel"/>
    <w:tmpl w:val="9FA29226"/>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
  </w:num>
  <w:num w:numId="2">
    <w:abstractNumId w:val="5"/>
  </w:num>
  <w:num w:numId="3">
    <w:abstractNumId w:val="6"/>
  </w:num>
  <w:num w:numId="4">
    <w:abstractNumId w:val="11"/>
  </w:num>
  <w:num w:numId="5">
    <w:abstractNumId w:val="7"/>
  </w:num>
  <w:num w:numId="6">
    <w:abstractNumId w:val="10"/>
  </w:num>
  <w:num w:numId="7">
    <w:abstractNumId w:val="2"/>
  </w:num>
  <w:num w:numId="8">
    <w:abstractNumId w:val="1"/>
  </w:num>
  <w:num w:numId="9">
    <w:abstractNumId w:val="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C0A"/>
    <w:rsid w:val="0000704D"/>
    <w:rsid w:val="002F3DBF"/>
    <w:rsid w:val="005B3CB5"/>
    <w:rsid w:val="0062671A"/>
    <w:rsid w:val="009F2C0A"/>
    <w:rsid w:val="00A524AF"/>
    <w:rsid w:val="00D316E0"/>
    <w:rsid w:val="00FA0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CBD11A"/>
  <w15:chartTrackingRefBased/>
  <w15:docId w15:val="{A807539C-BA5B-48CA-BC74-4609B319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71A"/>
    <w:pPr>
      <w:tabs>
        <w:tab w:val="center" w:pos="4252"/>
        <w:tab w:val="right" w:pos="8504"/>
      </w:tabs>
      <w:snapToGrid w:val="0"/>
    </w:pPr>
  </w:style>
  <w:style w:type="character" w:customStyle="1" w:styleId="a4">
    <w:name w:val="ヘッダー (文字)"/>
    <w:basedOn w:val="a0"/>
    <w:link w:val="a3"/>
    <w:uiPriority w:val="99"/>
    <w:rsid w:val="0062671A"/>
  </w:style>
  <w:style w:type="paragraph" w:styleId="a5">
    <w:name w:val="footer"/>
    <w:basedOn w:val="a"/>
    <w:link w:val="a6"/>
    <w:uiPriority w:val="99"/>
    <w:unhideWhenUsed/>
    <w:rsid w:val="0062671A"/>
    <w:pPr>
      <w:tabs>
        <w:tab w:val="center" w:pos="4252"/>
        <w:tab w:val="right" w:pos="8504"/>
      </w:tabs>
      <w:snapToGrid w:val="0"/>
    </w:pPr>
  </w:style>
  <w:style w:type="character" w:customStyle="1" w:styleId="a6">
    <w:name w:val="フッター (文字)"/>
    <w:basedOn w:val="a0"/>
    <w:link w:val="a5"/>
    <w:uiPriority w:val="99"/>
    <w:rsid w:val="0062671A"/>
  </w:style>
  <w:style w:type="paragraph" w:styleId="a7">
    <w:name w:val="List Paragraph"/>
    <w:basedOn w:val="a"/>
    <w:uiPriority w:val="34"/>
    <w:qFormat/>
    <w:rsid w:val="0062671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36344CF-DAEC-4DA1-AF2C-F7AB1CD1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576</Words>
  <Characters>3287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菊地 修平</cp:lastModifiedBy>
  <cp:revision>4</cp:revision>
  <dcterms:created xsi:type="dcterms:W3CDTF">2019-02-12T09:46:00Z</dcterms:created>
  <dcterms:modified xsi:type="dcterms:W3CDTF">2021-01-09T17:00:00Z</dcterms:modified>
</cp:coreProperties>
</file>