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44D3D7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CASOS DE USO</w:t>
      </w:r>
    </w:p>
    <w:p w14:paraId="7416455F">
      <w:pPr>
        <w:jc w:val="left"/>
        <w:rPr>
          <w:rFonts w:hint="default"/>
          <w:b w:val="0"/>
          <w:bCs w:val="0"/>
          <w:sz w:val="22"/>
          <w:szCs w:val="22"/>
          <w:lang w:val="es-CO"/>
        </w:rPr>
      </w:pPr>
      <w:r>
        <w:rPr>
          <w:rFonts w:hint="default"/>
          <w:b w:val="0"/>
          <w:bCs w:val="0"/>
          <w:sz w:val="22"/>
          <w:szCs w:val="22"/>
          <w:lang w:val="es-CO"/>
        </w:rPr>
        <w:t>RESERVACION Y INVENTARIO</w:t>
      </w:r>
    </w:p>
    <w:p w14:paraId="4191523E">
      <w:pPr>
        <w:jc w:val="left"/>
        <w:rPr>
          <w:b/>
          <w:bCs/>
          <w:sz w:val="28"/>
          <w:szCs w:val="28"/>
          <w:lang w:val="es-ES"/>
        </w:rPr>
      </w:pPr>
      <w:r>
        <w:drawing>
          <wp:inline distT="0" distB="0" distL="114300" distR="114300">
            <wp:extent cx="4843780" cy="3847465"/>
            <wp:effectExtent l="0" t="0" r="2540" b="8255"/>
            <wp:docPr id="1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41001">
      <w:pPr>
        <w:rPr>
          <w:lang w:val="es-ES"/>
        </w:rPr>
      </w:pPr>
      <w:r>
        <w:rPr>
          <w:lang w:val="es-ES"/>
        </w:rPr>
        <w:t>EVENTO</w:t>
      </w:r>
    </w:p>
    <w:p w14:paraId="35D3F880">
      <w:pPr>
        <w:rPr>
          <w:lang w:val="es-ES"/>
        </w:rPr>
      </w:pPr>
      <w:r>
        <w:drawing>
          <wp:inline distT="0" distB="0" distL="114300" distR="114300">
            <wp:extent cx="4426585" cy="3160395"/>
            <wp:effectExtent l="0" t="0" r="8255" b="9525"/>
            <wp:docPr id="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A3C2">
      <w:pPr>
        <w:rPr>
          <w:lang w:val="es-ES"/>
        </w:rPr>
      </w:pPr>
      <w:r>
        <w:rPr>
          <w:lang w:val="es-ES"/>
        </w:rPr>
        <w:t>USUARIO</w:t>
      </w:r>
    </w:p>
    <w:p w14:paraId="0FED8C34">
      <w:r>
        <w:drawing>
          <wp:inline distT="0" distB="0" distL="114300" distR="114300">
            <wp:extent cx="5602605" cy="3151505"/>
            <wp:effectExtent l="0" t="0" r="5715" b="3175"/>
            <wp:docPr id="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5BA0">
      <w:pPr>
        <w:rPr>
          <w:rFonts w:hint="default"/>
          <w:lang w:val="es-ES"/>
        </w:rPr>
      </w:pPr>
      <w:r>
        <w:rPr>
          <w:lang w:val="es-ES"/>
        </w:rPr>
        <w:t>VENT</w:t>
      </w:r>
      <w:r>
        <w:rPr>
          <w:rFonts w:hint="default"/>
          <w:lang w:val="es-ES"/>
        </w:rPr>
        <w:t>A</w:t>
      </w:r>
    </w:p>
    <w:p w14:paraId="6E8E98AB">
      <w:r>
        <w:drawing>
          <wp:inline distT="0" distB="0" distL="114300" distR="114300">
            <wp:extent cx="5611495" cy="3789680"/>
            <wp:effectExtent l="0" t="0" r="12065" b="5080"/>
            <wp:docPr id="1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616FD"/>
    <w:p w14:paraId="59F81C5D">
      <w:pPr>
        <w:rPr>
          <w:lang w:val="es-ES"/>
        </w:rPr>
      </w:pPr>
    </w:p>
    <w:p w14:paraId="04CEF221">
      <w:pPr>
        <w:rPr>
          <w:lang w:val="es-ES"/>
        </w:rPr>
      </w:pPr>
      <w:r>
        <w:rPr>
          <w:lang w:val="es-ES"/>
        </w:rPr>
        <w:t>DETALLE VENTA</w:t>
      </w:r>
    </w:p>
    <w:p w14:paraId="7518EC50">
      <w:r>
        <w:drawing>
          <wp:inline distT="0" distB="0" distL="114300" distR="114300">
            <wp:extent cx="4969510" cy="3369945"/>
            <wp:effectExtent l="0" t="0" r="13970" b="13335"/>
            <wp:docPr id="1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6CE3C">
      <w:pPr>
        <w:rPr>
          <w:lang w:val="es-ES"/>
        </w:rPr>
      </w:pPr>
    </w:p>
    <w:p w14:paraId="60D30F31">
      <w:pPr>
        <w:rPr>
          <w:lang w:val="es-ES"/>
        </w:rPr>
      </w:pPr>
      <w:r>
        <w:rPr>
          <w:lang w:val="es-ES"/>
        </w:rPr>
        <w:t>MOVIMIENTO</w:t>
      </w:r>
    </w:p>
    <w:p w14:paraId="7937979D">
      <w:pPr>
        <w:jc w:val="both"/>
        <w:rPr>
          <w:lang w:val="es-ES"/>
        </w:rPr>
      </w:pPr>
      <w:r>
        <w:drawing>
          <wp:inline distT="0" distB="0" distL="114300" distR="114300">
            <wp:extent cx="4173220" cy="3240405"/>
            <wp:effectExtent l="0" t="0" r="2540" b="5715"/>
            <wp:docPr id="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88891">
      <w:pPr>
        <w:rPr>
          <w:lang w:val="es-ES"/>
        </w:rPr>
      </w:pPr>
    </w:p>
    <w:p w14:paraId="73B08CFF">
      <w:pPr>
        <w:rPr>
          <w:lang w:val="es-ES"/>
        </w:rPr>
      </w:pPr>
    </w:p>
    <w:p w14:paraId="77F69A3A">
      <w:pPr>
        <w:rPr>
          <w:lang w:val="es-ES"/>
        </w:rPr>
      </w:pPr>
      <w:r>
        <w:rPr>
          <w:lang w:val="es-ES"/>
        </w:rPr>
        <w:t>DETALLE MOVIMIENTO</w:t>
      </w:r>
    </w:p>
    <w:p w14:paraId="63F51D3B">
      <w:pPr>
        <w:rPr>
          <w:lang w:val="es-ES"/>
        </w:rPr>
      </w:pPr>
      <w:r>
        <w:drawing>
          <wp:inline distT="0" distB="0" distL="114300" distR="114300">
            <wp:extent cx="5175885" cy="3712845"/>
            <wp:effectExtent l="0" t="0" r="5715" b="5715"/>
            <wp:docPr id="2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5303">
      <w:pPr>
        <w:rPr>
          <w:lang w:val="es-ES"/>
        </w:rPr>
      </w:pPr>
      <w:r>
        <w:rPr>
          <w:lang w:val="es-ES"/>
        </w:rPr>
        <w:t>METODOS DE PAGO</w:t>
      </w:r>
    </w:p>
    <w:p w14:paraId="29B80A36">
      <w:pPr>
        <w:rPr>
          <w:lang w:val="es-ES"/>
        </w:rPr>
      </w:pPr>
      <w:r>
        <w:drawing>
          <wp:inline distT="0" distB="0" distL="114300" distR="114300">
            <wp:extent cx="4534535" cy="3101340"/>
            <wp:effectExtent l="0" t="0" r="6985" b="7620"/>
            <wp:docPr id="2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43AFE">
      <w:pPr>
        <w:rPr>
          <w:lang w:val="es-ES"/>
        </w:rPr>
      </w:pPr>
    </w:p>
    <w:p w14:paraId="630AD829">
      <w:pPr>
        <w:rPr>
          <w:lang w:val="es-ES"/>
        </w:rPr>
      </w:pPr>
    </w:p>
    <w:p w14:paraId="3A2523A9">
      <w:pPr>
        <w:rPr>
          <w:lang w:val="es-ES"/>
        </w:rPr>
      </w:pPr>
      <w:r>
        <w:rPr>
          <w:lang w:val="es-ES"/>
        </w:rPr>
        <w:t>ROL</w:t>
      </w:r>
    </w:p>
    <w:p w14:paraId="49D3B725">
      <w:pPr>
        <w:rPr>
          <w:lang w:val="es-ES"/>
        </w:rPr>
      </w:pPr>
      <w:r>
        <w:drawing>
          <wp:inline distT="0" distB="0" distL="114300" distR="114300">
            <wp:extent cx="4516120" cy="3291205"/>
            <wp:effectExtent l="0" t="0" r="10160" b="635"/>
            <wp:docPr id="2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C904E">
      <w:pPr>
        <w:rPr>
          <w:lang w:val="es-ES"/>
        </w:rPr>
      </w:pPr>
      <w:r>
        <w:rPr>
          <w:lang w:val="es-ES"/>
        </w:rPr>
        <w:t>SERVICIO</w:t>
      </w:r>
    </w:p>
    <w:p w14:paraId="016E42EA">
      <w:pPr>
        <w:rPr>
          <w:lang w:val="es-ES"/>
        </w:rPr>
      </w:pPr>
      <w:r>
        <w:drawing>
          <wp:inline distT="0" distB="0" distL="114300" distR="114300">
            <wp:extent cx="4870450" cy="3425190"/>
            <wp:effectExtent l="0" t="0" r="6350" b="3810"/>
            <wp:docPr id="2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D5318">
      <w:pPr>
        <w:rPr>
          <w:lang w:val="es-ES"/>
        </w:rPr>
      </w:pPr>
    </w:p>
    <w:p w14:paraId="5035934A">
      <w:pPr>
        <w:rPr>
          <w:rFonts w:hint="default"/>
          <w:lang w:val="es-ES"/>
        </w:rPr>
      </w:pPr>
    </w:p>
    <w:p w14:paraId="7160186E">
      <w:pPr>
        <w:rPr>
          <w:rFonts w:hint="default"/>
          <w:lang w:val="es-ES"/>
        </w:rPr>
      </w:pPr>
      <w:r>
        <w:rPr>
          <w:rFonts w:hint="default"/>
          <w:lang w:val="es-ES"/>
        </w:rPr>
        <w:t>ESTADO</w:t>
      </w:r>
    </w:p>
    <w:p w14:paraId="0EF3E3D5">
      <w:r>
        <w:drawing>
          <wp:inline distT="0" distB="0" distL="114300" distR="114300">
            <wp:extent cx="4787900" cy="3338195"/>
            <wp:effectExtent l="0" t="0" r="12700" b="14605"/>
            <wp:docPr id="2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0DDE">
      <w:pPr>
        <w:rPr>
          <w:rFonts w:hint="default"/>
          <w:lang w:val="es-ES"/>
        </w:rPr>
      </w:pPr>
      <w:r>
        <w:rPr>
          <w:rFonts w:hint="default"/>
          <w:lang w:val="es-ES"/>
        </w:rPr>
        <w:t>CLIENTE</w:t>
      </w:r>
    </w:p>
    <w:p w14:paraId="39DCD820">
      <w:pPr>
        <w:rPr>
          <w:rFonts w:hint="default"/>
          <w:lang w:val="es-ES"/>
        </w:rPr>
      </w:pPr>
      <w:bookmarkStart w:id="0" w:name="_GoBack"/>
      <w:r>
        <w:drawing>
          <wp:inline distT="0" distB="0" distL="114300" distR="114300">
            <wp:extent cx="4909185" cy="3533140"/>
            <wp:effectExtent l="0" t="0" r="13335" b="2540"/>
            <wp:docPr id="2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918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96CC8ED">
      <w:pPr>
        <w:rPr>
          <w:lang w:val="es-ES"/>
        </w:rPr>
      </w:pPr>
    </w:p>
    <w:p w14:paraId="7906F174">
      <w:pPr>
        <w:rPr>
          <w:lang w:val="es-ES"/>
        </w:rPr>
      </w:pPr>
    </w:p>
    <w:p w14:paraId="1F4BF379">
      <w:pPr>
        <w:rPr>
          <w:rFonts w:hint="default"/>
          <w:lang w:val="es-ES"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69"/>
    <w:rsid w:val="00296C40"/>
    <w:rsid w:val="004E48B3"/>
    <w:rsid w:val="008559CE"/>
    <w:rsid w:val="009A7FD0"/>
    <w:rsid w:val="00A43503"/>
    <w:rsid w:val="00AC169E"/>
    <w:rsid w:val="00AE7069"/>
    <w:rsid w:val="00B47E10"/>
    <w:rsid w:val="00FE665E"/>
    <w:rsid w:val="0A621B66"/>
    <w:rsid w:val="32116207"/>
    <w:rsid w:val="56674A08"/>
    <w:rsid w:val="5804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6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5">
    <w:name w:val="footer"/>
    <w:basedOn w:val="1"/>
    <w:link w:val="7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6">
    <w:name w:val="Encabezado Car"/>
    <w:basedOn w:val="2"/>
    <w:link w:val="4"/>
    <w:qFormat/>
    <w:uiPriority w:val="99"/>
  </w:style>
  <w:style w:type="character" w:customStyle="1" w:styleId="7">
    <w:name w:val="Pie de página C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31</Words>
  <Characters>171</Characters>
  <Lines>1</Lines>
  <Paragraphs>1</Paragraphs>
  <TotalTime>2</TotalTime>
  <ScaleCrop>false</ScaleCrop>
  <LinksUpToDate>false</LinksUpToDate>
  <CharactersWithSpaces>201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2025-05-30T03:33:00Z</dcterms:created>
  <dc:creator>Sharon Daniela Hernandez Puerto</dc:creator>
  <cp:lastModifiedBy>Paula Conde</cp:lastModifiedBy>
  <dcterms:modified xsi:type="dcterms:W3CDTF">2025-06-18T00:01:55Z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3082-12.2.0.21183</vt:lpwstr>
  </property>
  <property fmtid="{D5CDD505-2E9C-101B-9397-08002B2CF9AE}" pid="3" name="ICV">
    <vt:lpwstr>AD01ED3F28094417BC39B8ED9175557B_13</vt:lpwstr>
  </property>
</Properties>
</file>