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7E3A00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15 </w:t>
      </w:r>
      <w:r>
        <w:rPr>
          <w:rFonts w:ascii="Times New Roman" w:hAnsi="Times New Roman"/>
          <w:b/>
          <w:sz w:val="32"/>
          <w:szCs w:val="32"/>
          <w:lang w:val="ru-RU"/>
        </w:rPr>
        <w:t>МНОГОПОЛЬЗОВАТЕЛЬСКОЕ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ПРИЛОЖЕНИЕ</w:t>
      </w:r>
    </w:p>
    <w:p w14:paraId="30220411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</w:p>
    <w:p w14:paraId="0C66A419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4270375" cy="2606040"/>
            <wp:effectExtent l="0" t="0" r="15875" b="381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0375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F20E1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14BCDAB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System;</w:t>
      </w:r>
    </w:p>
    <w:p w14:paraId="390D14F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System.Collections.ObjectModel;</w:t>
      </w:r>
    </w:p>
    <w:p w14:paraId="7D8FEF7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System.ComponentModel;</w:t>
      </w:r>
    </w:p>
    <w:p w14:paraId="4E0A889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System.Runtime.CompilerServices;</w:t>
      </w:r>
    </w:p>
    <w:p w14:paraId="4DC165F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System.Threading.Tasks;</w:t>
      </w:r>
    </w:p>
    <w:p w14:paraId="1D5ED02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System.Windows.Input;</w:t>
      </w:r>
    </w:p>
    <w:p w14:paraId="30104BF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namespace FinanceApp</w:t>
      </w:r>
    </w:p>
    <w:p w14:paraId="24D4C7D0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49F52F2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public class FinanceViewModel : INotifyPropertyChanged</w:t>
      </w:r>
    </w:p>
    <w:p w14:paraId="12C5332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565D34F7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private readonly FinanceService _financeService;</w:t>
      </w:r>
    </w:p>
    <w:p w14:paraId="7658D5A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private bool _isLoading;</w:t>
      </w:r>
    </w:p>
    <w:p w14:paraId="5463789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ObservableCollection&lt;Transaction&gt; Transactions { get; set; } = new ObservableCollection&lt;Transaction&gt;();</w:t>
      </w:r>
    </w:p>
    <w:p w14:paraId="34B2E5E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ObservableCollection&lt;CategoryModel&gt; Stats { get; set; } = new ObservableCollection&lt;CategoryModel&gt;();</w:t>
      </w:r>
    </w:p>
    <w:p w14:paraId="325FB1B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bool IsLoading</w:t>
      </w:r>
    </w:p>
    <w:p w14:paraId="73DEF11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1BA7329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get =&gt; _isLoading;</w:t>
      </w:r>
    </w:p>
    <w:p w14:paraId="0C25E12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set</w:t>
      </w:r>
    </w:p>
    <w:p w14:paraId="42DC6C0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1E6173F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_isLoading = value;</w:t>
      </w:r>
    </w:p>
    <w:p w14:paraId="03F6FEE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OnPropertyChanged();</w:t>
      </w:r>
    </w:p>
    <w:p w14:paraId="355D8F1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</w:t>
      </w:r>
    </w:p>
    <w:p w14:paraId="4F4C208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</w:t>
      </w:r>
    </w:p>
    <w:p w14:paraId="2820D36F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p w14:paraId="31DD377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ICommand LoadDataCommand { get; }</w:t>
      </w:r>
    </w:p>
    <w:p w14:paraId="03193D5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FinanceViewModel()</w:t>
      </w:r>
    </w:p>
    <w:p w14:paraId="511BE01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39C1640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_financeService = new FinanceService();</w:t>
      </w:r>
    </w:p>
    <w:p w14:paraId="02DC5A5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LoadDataCommand = new RelayCommand(async _ =&gt; await LoadDataAsync());</w:t>
      </w:r>
    </w:p>
    <w:p w14:paraId="42F41B1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_ = LoadDataAsync();</w:t>
      </w:r>
    </w:p>
    <w:p w14:paraId="3C900C7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227E22D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async Task LoadDataAsync()</w:t>
      </w:r>
    </w:p>
    <w:p w14:paraId="21DD220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23BA0F26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if (IsLoading) return;</w:t>
      </w:r>
    </w:p>
    <w:p w14:paraId="591AA7E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try</w:t>
      </w:r>
    </w:p>
    <w:p w14:paraId="645A0AD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1905B92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IsLoading = true;</w:t>
      </w:r>
    </w:p>
    <w:p w14:paraId="428E7561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var data = await _financeService.GetTransactionsFromApiAsync();</w:t>
      </w:r>
    </w:p>
    <w:p w14:paraId="4A9EE535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Transactions.Clear();</w:t>
      </w:r>
    </w:p>
    <w:p w14:paraId="09CE77CA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foreach (var t in data) Transactions.Add(t);</w:t>
      </w:r>
    </w:p>
    <w:p w14:paraId="219572B0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var statistics = _financeService.CalculateStatistics(Transactions);</w:t>
      </w:r>
    </w:p>
    <w:p w14:paraId="12241F4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Stats.Clear();</w:t>
      </w:r>
    </w:p>
    <w:p w14:paraId="433444D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foreach (var s in statistics) Stats.Add(s);</w:t>
      </w:r>
    </w:p>
    <w:p w14:paraId="18143723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5BBA2E8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catch (Exception ex)</w:t>
      </w:r>
    </w:p>
    <w:p w14:paraId="5F9B36A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5A4063F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System.Diagnostics.Debug.WriteLine($"Ошибка: {ex.Message}");</w:t>
      </w:r>
    </w:p>
    <w:p w14:paraId="4DDB366B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2DDBD7D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finally</w:t>
      </w:r>
    </w:p>
    <w:p w14:paraId="73053932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68634824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IsLoading = false;</w:t>
      </w:r>
    </w:p>
    <w:p w14:paraId="042FA3A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72F6D638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327B8CFD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public event PropertyChangedEventHandler PropertyChanged;</w:t>
      </w:r>
    </w:p>
    <w:p w14:paraId="31DE04AE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protected void OnPropertyChanged([CallerMemberName] string name = null) =&gt;</w:t>
      </w:r>
    </w:p>
    <w:p w14:paraId="048FEF8C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PropertyChanged?.Invoke(this, new PropertyChangedEventArgs(name));</w:t>
      </w:r>
    </w:p>
    <w:p w14:paraId="52A49B99">
      <w:pPr>
        <w:autoSpaceDE w:val="0"/>
        <w:autoSpaceDN w:val="0"/>
        <w:adjustRightInd w:val="0"/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2A6E1CF0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793A5979">
      <w:pPr>
        <w:spacing w:line="240" w:lineRule="auto"/>
        <w:ind w:firstLine="567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Анализ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результатов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64185B8E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4218940" cy="1301750"/>
            <wp:effectExtent l="0" t="0" r="10160" b="12700"/>
            <wp:docPr id="6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894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B70F3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15.1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CDF87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8A41C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68A41C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29888D40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2162175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CB99AE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15</w:t>
                          </w:r>
                        </w:p>
                        <w:p w14:paraId="78DC865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25pt;margin-top:-0.55pt;height:37.75pt;width:312.4pt;z-index:251670528;mso-width-relative:page;mso-height-relative:page;" filled="f" stroked="f" coordsize="21600,21600" o:gfxdata="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LmrY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8CB99AE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15</w:t>
                    </w:r>
                  </w:p>
                  <w:p w14:paraId="78DC865F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05503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F39228E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05503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F39228E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3CEEF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3CEEF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EF24C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EF24C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E519A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BE519A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6529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F2020B7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2D6529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3F2020B7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615C4A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615C4A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4B9EE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2B7AB964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3CEC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0F16505E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29D728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29D728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AD664B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AD664B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553D8F03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2199640</wp:posOffset>
              </wp:positionH>
              <wp:positionV relativeFrom="paragraph">
                <wp:posOffset>-317500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8CEF1B">
                          <w:pPr>
                            <w:jc w:val="center"/>
                            <w:rPr>
                              <w:rFonts w:hint="default"/>
                              <w:bCs/>
                              <w:sz w:val="27"/>
                              <w:szCs w:val="27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7"/>
                              <w:szCs w:val="27"/>
                              <w:lang w:val="ru-RU"/>
                            </w:rPr>
                            <w:t>МНОГОПОЛЬЗОВАТЕЛЬСКОЕ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7"/>
                              <w:szCs w:val="27"/>
                              <w:lang w:val="ru-RU"/>
                            </w:rPr>
                            <w:t xml:space="preserve"> ПРИЛОЖЕНИЕ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3.2pt;margin-top:-25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8CEF1B">
                    <w:pPr>
                      <w:jc w:val="center"/>
                      <w:rPr>
                        <w:rFonts w:hint="default"/>
                        <w:bCs/>
                        <w:sz w:val="27"/>
                        <w:szCs w:val="27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7"/>
                        <w:szCs w:val="27"/>
                        <w:lang w:val="ru-RU"/>
                      </w:rPr>
                      <w:t>МНОГОПОЛЬЗОВАТЕЛЬСКОЕ</w:t>
                    </w:r>
                    <w:r>
                      <w:rPr>
                        <w:rFonts w:hint="default" w:ascii="Times New Roman" w:hAnsi="Times New Roman"/>
                        <w:bCs/>
                        <w:sz w:val="27"/>
                        <w:szCs w:val="27"/>
                        <w:lang w:val="ru-RU"/>
                      </w:rPr>
                      <w:t xml:space="preserve"> ПРИЛОЖЕНИЕ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275F0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275F0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02591C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1FC38F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02591C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1FC38F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5F4F8D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5F4F8D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51B256E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1178E9F3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51B256E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1178E9F3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55E562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55E562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9E26CE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9E26CE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AD094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EAD094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A3D8C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A3D8C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52FDE2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52FDE2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351154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351154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AECDF0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AECDF0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A0914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BA0914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13DE5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9E0978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5EC8F0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89DB7A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9F7C8A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27ED6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E21EA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0AB5754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313DE5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9E0978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5EC8F0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89DB7A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9F7C8A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27ED6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E21EA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0AB5754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15</w:t>
                          </w:r>
                        </w:p>
                        <w:p w14:paraId="6E2AAF8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15</w:t>
                    </w:r>
                  </w:p>
                  <w:p w14:paraId="6E2AAF8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4E9C2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4E9C2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5D022F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5D022F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B7DBE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0B7DBE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87670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87670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1A009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1A009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4DC53E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04DC53E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1311A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1311A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16834B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3C81B182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3C81B182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7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4631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CF3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2DA1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1DC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28DA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77D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6B51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2E13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0DF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165F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C67E2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173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240</Words>
  <Characters>1369</Characters>
  <Lines>11</Lines>
  <Paragraphs>3</Paragraphs>
  <TotalTime>0</TotalTime>
  <ScaleCrop>false</ScaleCrop>
  <LinksUpToDate>false</LinksUpToDate>
  <CharactersWithSpaces>1606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2025-05-26T14:56:00Z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2026-04-08T06:14:33Z</dcterms:modified>
  <dc:title> 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19945AF33B0B4B6D8518E5252A7BA942_13</vt:lpwstr>
  </property>
</Properties>
</file>