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214" w:rsidRPr="00331E27" w:rsidRDefault="00F57B8D" w:rsidP="00331E27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331E27">
        <w:rPr>
          <w:rFonts w:ascii="Times New Roman" w:hAnsi="Times New Roman"/>
          <w:b/>
          <w:sz w:val="32"/>
          <w:szCs w:val="32"/>
        </w:rPr>
        <w:t>30</w:t>
      </w:r>
      <w:r w:rsidR="00DD1311" w:rsidRPr="00331E27">
        <w:rPr>
          <w:rFonts w:ascii="Times New Roman" w:hAnsi="Times New Roman"/>
          <w:b/>
          <w:sz w:val="32"/>
          <w:szCs w:val="32"/>
        </w:rPr>
        <w:t xml:space="preserve"> </w:t>
      </w:r>
      <w:r w:rsidRPr="00331E27">
        <w:rPr>
          <w:rFonts w:ascii="Times New Roman" w:hAnsi="Times New Roman"/>
          <w:b/>
          <w:sz w:val="32"/>
          <w:szCs w:val="32"/>
        </w:rPr>
        <w:t>Р</w:t>
      </w:r>
      <w:r w:rsidR="00331E27" w:rsidRPr="00331E27">
        <w:rPr>
          <w:rFonts w:ascii="Times New Roman" w:hAnsi="Times New Roman"/>
          <w:b/>
          <w:sz w:val="32"/>
          <w:szCs w:val="32"/>
        </w:rPr>
        <w:t>АБОТА С БАЗАМИ ДАННЫХ</w:t>
      </w:r>
      <w:r w:rsidRPr="00331E27">
        <w:rPr>
          <w:rFonts w:ascii="Times New Roman" w:hAnsi="Times New Roman"/>
          <w:b/>
          <w:sz w:val="32"/>
          <w:szCs w:val="32"/>
        </w:rPr>
        <w:t xml:space="preserve">. </w:t>
      </w:r>
      <w:r w:rsidR="00331E27" w:rsidRPr="00331E27">
        <w:rPr>
          <w:rFonts w:ascii="Times New Roman" w:hAnsi="Times New Roman"/>
          <w:b/>
          <w:sz w:val="32"/>
          <w:szCs w:val="32"/>
        </w:rPr>
        <w:t>ТЕХНОЛОГИЯ</w:t>
      </w:r>
      <w:r w:rsidRPr="00331E27">
        <w:rPr>
          <w:rFonts w:ascii="Times New Roman" w:hAnsi="Times New Roman"/>
          <w:b/>
          <w:sz w:val="32"/>
          <w:szCs w:val="32"/>
        </w:rPr>
        <w:t xml:space="preserve"> ADO.NET</w:t>
      </w:r>
    </w:p>
    <w:p w:rsidR="00F57B8D" w:rsidRDefault="00FE0C85" w:rsidP="00331E27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57B8D">
        <w:t xml:space="preserve">. </w:t>
      </w:r>
      <w:r w:rsidR="00F57B8D" w:rsidRPr="00F57B8D">
        <w:rPr>
          <w:rFonts w:ascii="Times New Roman" w:hAnsi="Times New Roman"/>
          <w:sz w:val="28"/>
          <w:szCs w:val="28"/>
        </w:rPr>
        <w:t>Создайте .Net приложение (кон</w:t>
      </w:r>
      <w:r w:rsidR="00F57B8D">
        <w:rPr>
          <w:rFonts w:ascii="Times New Roman" w:hAnsi="Times New Roman"/>
          <w:sz w:val="28"/>
          <w:szCs w:val="28"/>
        </w:rPr>
        <w:t>с</w:t>
      </w:r>
      <w:r w:rsidR="00F57B8D" w:rsidRPr="00F57B8D">
        <w:rPr>
          <w:rFonts w:ascii="Times New Roman" w:hAnsi="Times New Roman"/>
          <w:sz w:val="28"/>
          <w:szCs w:val="28"/>
        </w:rPr>
        <w:t xml:space="preserve">ольное </w:t>
      </w:r>
      <w:proofErr w:type="spellStart"/>
      <w:r w:rsidR="00F57B8D" w:rsidRPr="00F57B8D">
        <w:rPr>
          <w:rFonts w:ascii="Times New Roman" w:hAnsi="Times New Roman"/>
          <w:sz w:val="28"/>
          <w:szCs w:val="28"/>
        </w:rPr>
        <w:t>WinForm</w:t>
      </w:r>
      <w:proofErr w:type="spellEnd"/>
      <w:r w:rsidR="00F57B8D" w:rsidRPr="00F57B8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57B8D" w:rsidRPr="00F57B8D">
        <w:rPr>
          <w:rFonts w:ascii="Times New Roman" w:hAnsi="Times New Roman"/>
          <w:sz w:val="28"/>
          <w:szCs w:val="28"/>
        </w:rPr>
        <w:t>WPFлюбое</w:t>
      </w:r>
      <w:proofErr w:type="spellEnd"/>
      <w:r w:rsidR="00F57B8D" w:rsidRPr="00F57B8D">
        <w:rPr>
          <w:rFonts w:ascii="Times New Roman" w:hAnsi="Times New Roman"/>
          <w:sz w:val="28"/>
          <w:szCs w:val="28"/>
        </w:rPr>
        <w:t xml:space="preserve"> на выбор) и выполните подключение к разработанной базе данных. Создайте и выполните SQL</w:t>
      </w:r>
      <w:r w:rsidR="00F57B8D">
        <w:rPr>
          <w:rFonts w:ascii="Times New Roman" w:hAnsi="Times New Roman"/>
          <w:sz w:val="28"/>
          <w:szCs w:val="28"/>
        </w:rPr>
        <w:t xml:space="preserve"> </w:t>
      </w:r>
      <w:r w:rsidR="00F57B8D" w:rsidRPr="00F57B8D">
        <w:rPr>
          <w:rFonts w:ascii="Times New Roman" w:hAnsi="Times New Roman"/>
          <w:sz w:val="28"/>
          <w:szCs w:val="28"/>
        </w:rPr>
        <w:t>запросы:</w:t>
      </w:r>
      <w:r w:rsidR="00F57B8D">
        <w:rPr>
          <w:rFonts w:ascii="Times New Roman" w:hAnsi="Times New Roman"/>
          <w:sz w:val="28"/>
          <w:szCs w:val="28"/>
        </w:rPr>
        <w:t xml:space="preserve"> </w:t>
      </w:r>
      <w:r w:rsidR="00F57B8D" w:rsidRPr="00F57B8D">
        <w:rPr>
          <w:rFonts w:ascii="Times New Roman" w:hAnsi="Times New Roman"/>
          <w:sz w:val="28"/>
          <w:szCs w:val="28"/>
        </w:rPr>
        <w:t>1. Выберите все туры</w:t>
      </w:r>
      <w:r w:rsidR="00F57B8D">
        <w:rPr>
          <w:rFonts w:ascii="Times New Roman" w:hAnsi="Times New Roman"/>
          <w:sz w:val="28"/>
          <w:szCs w:val="28"/>
        </w:rPr>
        <w:t xml:space="preserve">; </w:t>
      </w:r>
      <w:r w:rsidR="00F57B8D" w:rsidRPr="00F57B8D">
        <w:rPr>
          <w:rFonts w:ascii="Times New Roman" w:hAnsi="Times New Roman"/>
          <w:sz w:val="28"/>
          <w:szCs w:val="28"/>
        </w:rPr>
        <w:t>2. Удалите тур</w:t>
      </w:r>
      <w:r w:rsidR="00F57B8D">
        <w:rPr>
          <w:rFonts w:ascii="Times New Roman" w:hAnsi="Times New Roman"/>
          <w:sz w:val="28"/>
          <w:szCs w:val="28"/>
        </w:rPr>
        <w:t xml:space="preserve">; </w:t>
      </w:r>
      <w:r w:rsidR="00F57B8D" w:rsidRPr="00F57B8D">
        <w:rPr>
          <w:rFonts w:ascii="Times New Roman" w:hAnsi="Times New Roman"/>
          <w:sz w:val="28"/>
          <w:szCs w:val="28"/>
        </w:rPr>
        <w:t>3. Добавьте туриста</w:t>
      </w:r>
      <w:r w:rsidR="00F57B8D">
        <w:rPr>
          <w:rFonts w:ascii="Times New Roman" w:hAnsi="Times New Roman"/>
          <w:sz w:val="28"/>
          <w:szCs w:val="28"/>
        </w:rPr>
        <w:t xml:space="preserve">; </w:t>
      </w:r>
      <w:r w:rsidR="00F57B8D" w:rsidRPr="00F57B8D">
        <w:rPr>
          <w:rFonts w:ascii="Times New Roman" w:hAnsi="Times New Roman"/>
          <w:sz w:val="28"/>
          <w:szCs w:val="28"/>
        </w:rPr>
        <w:t>4. Измените туриста</w:t>
      </w:r>
      <w:r w:rsidR="00F57B8D">
        <w:rPr>
          <w:rFonts w:ascii="Times New Roman" w:hAnsi="Times New Roman"/>
          <w:sz w:val="28"/>
          <w:szCs w:val="28"/>
        </w:rPr>
        <w:t>.</w:t>
      </w:r>
    </w:p>
    <w:p w:rsidR="00330B99" w:rsidRPr="00F57B8D" w:rsidRDefault="00623EAC" w:rsidP="00331E2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57B8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57B8D">
        <w:rPr>
          <w:rFonts w:ascii="Times New Roman" w:hAnsi="Times New Roman"/>
          <w:sz w:val="28"/>
          <w:szCs w:val="28"/>
        </w:rPr>
        <w:t xml:space="preserve">: 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System.Collections.ObjectModel</w:t>
      </w:r>
      <w:proofErr w:type="spellEnd"/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Microsoft.Maui.Controls</w:t>
      </w:r>
      <w:proofErr w:type="spellEnd"/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MyCoolApp.Services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Npgsql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MyCoolApp</w:t>
      </w:r>
      <w:proofErr w:type="spellEnd"/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readonly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_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OnAddTouristClicked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System.EventArgs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    _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</w:rPr>
        <w:t>ДобавитьТуриста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("Алина", "Петрова", "Ивановна");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</w:rPr>
        <w:t>"</w:t>
      </w:r>
      <w:r w:rsidRPr="00331E27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", "Турист добавлен", "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OnDeleteTouristClicked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System.EventArgs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    _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</w:rPr>
        <w:t>УдалитьТуриста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(1); //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туриста для удаления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</w:rPr>
        <w:t>"</w:t>
      </w:r>
      <w:r w:rsidRPr="00331E27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", "Турист удален", "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private async void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OnUpdateTouristClicked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System.EventArgs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    _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</w:rPr>
        <w:t>ИзменитьТуриста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(2, "Мария", "Сидорова", "Александровна");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</w:rPr>
        <w:t>"</w:t>
      </w:r>
      <w:r w:rsidRPr="00331E27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", "Данные туриста обновлены", "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331E27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OnConnectClicked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    try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using var connection = new NpgsqlConnection("Host=</w:t>
      </w:r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localhost;Port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=5433;Username=postgres;Password=1234;Database=DBTur_firm");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connection.Open</w:t>
      </w:r>
      <w:proofErr w:type="spellEnd"/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331E27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✅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Успех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", "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Подключение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к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базе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данных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выполнено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!", "OK");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catch (Exception ex)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331E27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❌</w:t>
      </w: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Ошибка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", $"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Ошибка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подключения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ex.Message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}", "OK");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OnSelectToursClicked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System.EventArgs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var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туры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_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databaseService.ПолучитьТуры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var list = new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ObservableCollection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&lt;string</w:t>
      </w:r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foreach (var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тур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in туры)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list.Add</w:t>
      </w:r>
      <w:proofErr w:type="spellEnd"/>
      <w:proofErr w:type="gram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($"{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тур.Код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}: {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тур.Название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 - {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тур.Цена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ToursList.ItemsSource</w:t>
      </w:r>
      <w:proofErr w:type="spellEnd"/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list;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F57B8D" w:rsidRPr="00331E27" w:rsidRDefault="00F57B8D" w:rsidP="00F57B8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31E27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FE40E0" w:rsidRPr="00F57B8D" w:rsidRDefault="00F57B8D" w:rsidP="00F57B8D">
      <w:pPr>
        <w:spacing w:after="0" w:line="14" w:lineRule="atLeast"/>
        <w:jc w:val="center"/>
        <w:rPr>
          <w:rFonts w:ascii="Menlo" w:hAnsi="Menlo" w:cs="Menlo"/>
          <w:color w:val="000000" w:themeColor="text1"/>
          <w:sz w:val="24"/>
          <w:szCs w:val="24"/>
          <w:lang w:val="en-US"/>
        </w:rPr>
      </w:pPr>
      <w:r>
        <w:rPr>
          <w:rFonts w:ascii="Menlo" w:hAnsi="Menlo" w:cs="Menlo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4757352" cy="3572450"/>
            <wp:effectExtent l="0" t="0" r="5715" b="0"/>
            <wp:docPr id="17936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308" name="Рисунок 1793643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989" cy="360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D1311">
        <w:rPr>
          <w:rFonts w:ascii="Times New Roman" w:hAnsi="Times New Roman"/>
          <w:sz w:val="28"/>
          <w:szCs w:val="28"/>
        </w:rPr>
        <w:t>3</w:t>
      </w:r>
      <w:r w:rsidR="00331E27">
        <w:rPr>
          <w:rFonts w:ascii="Times New Roman" w:hAnsi="Times New Roman"/>
          <w:sz w:val="28"/>
          <w:szCs w:val="28"/>
        </w:rPr>
        <w:t>0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3A3B" w:rsidRDefault="00313A3B">
      <w:r>
        <w:separator/>
      </w:r>
    </w:p>
  </w:endnote>
  <w:endnote w:type="continuationSeparator" w:id="0">
    <w:p w:rsidR="00313A3B" w:rsidRDefault="00313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30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D1311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DD1311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30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331E27" w:rsidRDefault="00331E27" w:rsidP="009951BB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331E27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РАБОТА С БАЗАМИ ДАННЫХ. ТЕХНОЛОГИЯ ADO.NET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84AF3" w:rsidRPr="00331E27" w:rsidRDefault="00331E27" w:rsidP="009951BB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331E27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РАБОТА С БАЗАМИ ДАННЫХ. ТЕХНОЛОГИЯ ADO.NET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3A3B" w:rsidRDefault="00313A3B">
      <w:r>
        <w:separator/>
      </w:r>
    </w:p>
  </w:footnote>
  <w:footnote w:type="continuationSeparator" w:id="0">
    <w:p w:rsidR="00313A3B" w:rsidRDefault="00313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66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3A3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1E27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1311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1FA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57B8D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E93C03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2025-05-26T12:00:00Z</dcterms:created>
  <dcterms:modified xsi:type="dcterms:W3CDTF">2025-05-26T12:00:00Z</dcterms:modified>
</cp:coreProperties>
</file>