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color w:val="2c2d30"/>
          <w:sz w:val="20"/>
          <w:szCs w:val="20"/>
        </w:rPr>
      </w:pPr>
      <w:bookmarkStart w:colFirst="0" w:colLast="0" w:name="_1fob9te" w:id="0"/>
      <w:bookmarkEnd w:id="0"/>
      <w:r w:rsidDel="00000000" w:rsidR="00000000" w:rsidRPr="00000000">
        <w:rPr>
          <w:color w:val="2c2d30"/>
          <w:sz w:val="20"/>
          <w:szCs w:val="20"/>
        </w:rPr>
        <w:drawing>
          <wp:inline distB="114300" distT="114300" distL="114300" distR="114300">
            <wp:extent cx="2996019" cy="68493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6019" cy="6849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znysh7" w:id="1"/>
      <w:bookmarkEnd w:id="1"/>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2et92p0" w:id="2"/>
      <w:bookmarkEnd w:id="2"/>
      <w:r w:rsidDel="00000000" w:rsidR="00000000" w:rsidRPr="00000000">
        <w:rPr>
          <w:rtl w:val="0"/>
        </w:rPr>
      </w:r>
    </w:p>
    <w:p w:rsidR="00000000" w:rsidDel="00000000" w:rsidP="00000000" w:rsidRDefault="00000000" w:rsidRPr="00000000" w14:paraId="00000004">
      <w:pPr>
        <w:pStyle w:val="Subtitle"/>
        <w:pageBreakBefore w:val="0"/>
        <w:rPr/>
      </w:pPr>
      <w:bookmarkStart w:colFirst="0" w:colLast="0" w:name="_tyjcwt" w:id="3"/>
      <w:bookmarkEnd w:id="3"/>
      <w:r w:rsidDel="00000000" w:rsidR="00000000" w:rsidRPr="00000000">
        <w:rPr>
          <w:color w:val="2c2d30"/>
          <w:sz w:val="20"/>
          <w:szCs w:val="20"/>
        </w:rPr>
        <w:drawing>
          <wp:anchor allowOverlap="1" behindDoc="1" distB="0" distT="0" distL="0" distR="0" hidden="0" layoutInCell="1" locked="0" relativeHeight="0" simplePos="0">
            <wp:simplePos x="0" y="0"/>
            <wp:positionH relativeFrom="page">
              <wp:posOffset>-1985098</wp:posOffset>
            </wp:positionH>
            <wp:positionV relativeFrom="page">
              <wp:posOffset>-3898</wp:posOffset>
            </wp:positionV>
            <wp:extent cx="9563963" cy="7956574"/>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563963" cy="7956574"/>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276" w:lineRule="auto"/>
        <w:jc w:val="both"/>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line="276" w:lineRule="auto"/>
        <w:jc w:val="both"/>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Subtitle"/>
        <w:pageBreakBefore w:val="0"/>
        <w:rPr/>
      </w:pPr>
      <w:bookmarkStart w:colFirst="0" w:colLast="0" w:name="_3dy6vkm" w:id="4"/>
      <w:bookmarkEnd w:id="4"/>
      <w:r w:rsidDel="00000000" w:rsidR="00000000" w:rsidRPr="00000000">
        <w:rPr>
          <w:rtl w:val="0"/>
        </w:rPr>
        <w:t xml:space="preserve">Методы сбора и обработки данных при помощи Python</w:t>
      </w:r>
      <w:r w:rsidDel="00000000" w:rsidR="00000000" w:rsidRPr="00000000">
        <w:rPr>
          <w:rtl w:val="0"/>
        </w:rPr>
      </w:r>
    </w:p>
    <w:p w:rsidR="00000000" w:rsidDel="00000000" w:rsidP="00000000" w:rsidRDefault="00000000" w:rsidRPr="00000000" w14:paraId="00000015">
      <w:pPr>
        <w:pStyle w:val="Title"/>
        <w:pageBreakBefore w:val="0"/>
        <w:rPr>
          <w:color w:val="2c2d30"/>
          <w:highlight w:val="white"/>
        </w:rPr>
      </w:pPr>
      <w:bookmarkStart w:colFirst="0" w:colLast="0" w:name="_1t3h5sf" w:id="5"/>
      <w:bookmarkEnd w:id="5"/>
      <w:r w:rsidDel="00000000" w:rsidR="00000000" w:rsidRPr="00000000">
        <w:rPr>
          <w:color w:val="2c2d30"/>
          <w:highlight w:val="white"/>
          <w:rtl w:val="0"/>
        </w:rPr>
        <w:t xml:space="preserve">Парсинг HTML. Beautiful Soup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spacing w:line="240" w:lineRule="auto"/>
        <w:rPr>
          <w:b w:val="1"/>
          <w:color w:val="434343"/>
          <w:sz w:val="36"/>
          <w:szCs w:val="36"/>
        </w:rPr>
      </w:pPr>
      <w:bookmarkStart w:colFirst="0" w:colLast="0" w:name="_3znysh7" w:id="1"/>
      <w:bookmarkEnd w:id="1"/>
      <w:r w:rsidDel="00000000" w:rsidR="00000000" w:rsidRPr="00000000">
        <w:rPr>
          <w:b w:val="1"/>
          <w:color w:val="434343"/>
          <w:sz w:val="36"/>
          <w:szCs w:val="36"/>
          <w:rtl w:val="0"/>
        </w:rPr>
        <w:t xml:space="preserve">На этом уроке </w:t>
      </w:r>
    </w:p>
    <w:p w:rsidR="00000000" w:rsidDel="00000000" w:rsidP="00000000" w:rsidRDefault="00000000" w:rsidRPr="00000000" w14:paraId="00000019">
      <w:pPr>
        <w:numPr>
          <w:ilvl w:val="0"/>
          <w:numId w:val="2"/>
        </w:numPr>
        <w:spacing w:after="0" w:afterAutospacing="0" w:before="0" w:lineRule="auto"/>
        <w:ind w:left="720" w:hanging="360"/>
        <w:rPr>
          <w:color w:val="434343"/>
          <w:u w:val="none"/>
        </w:rPr>
      </w:pPr>
      <w:r w:rsidDel="00000000" w:rsidR="00000000" w:rsidRPr="00000000">
        <w:rPr>
          <w:color w:val="434343"/>
          <w:rtl w:val="0"/>
        </w:rPr>
        <w:t xml:space="preserve">Познакомимся с библиотекой BeautifulSoup.</w:t>
      </w:r>
    </w:p>
    <w:p w:rsidR="00000000" w:rsidDel="00000000" w:rsidP="00000000" w:rsidRDefault="00000000" w:rsidRPr="00000000" w14:paraId="0000001A">
      <w:pPr>
        <w:numPr>
          <w:ilvl w:val="0"/>
          <w:numId w:val="2"/>
        </w:numPr>
        <w:spacing w:before="0" w:lineRule="auto"/>
        <w:ind w:left="720" w:hanging="360"/>
        <w:rPr>
          <w:color w:val="434343"/>
          <w:u w:val="none"/>
        </w:rPr>
      </w:pPr>
      <w:r w:rsidDel="00000000" w:rsidR="00000000" w:rsidRPr="00000000">
        <w:rPr>
          <w:color w:val="434343"/>
          <w:rtl w:val="0"/>
        </w:rPr>
        <w:t xml:space="preserve">Напишем первый парсер сайта с использованием этой библиотеки.</w:t>
      </w:r>
    </w:p>
    <w:p w:rsidR="00000000" w:rsidDel="00000000" w:rsidP="00000000" w:rsidRDefault="00000000" w:rsidRPr="00000000" w14:paraId="0000001B">
      <w:pPr>
        <w:keepNext w:val="1"/>
        <w:keepLines w:val="1"/>
        <w:spacing w:line="240" w:lineRule="auto"/>
        <w:rPr>
          <w:b w:val="1"/>
          <w:color w:val="434343"/>
          <w:sz w:val="36"/>
          <w:szCs w:val="36"/>
        </w:rPr>
      </w:pPr>
      <w:bookmarkStart w:colFirst="0" w:colLast="0" w:name="_3znysh7" w:id="1"/>
      <w:bookmarkEnd w:id="1"/>
      <w:r w:rsidDel="00000000" w:rsidR="00000000" w:rsidRPr="00000000">
        <w:rPr>
          <w:b w:val="1"/>
          <w:color w:val="434343"/>
          <w:sz w:val="36"/>
          <w:szCs w:val="36"/>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C">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Beautiful Soup для сбора данных в HTML</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tyjcwt">
            <w:r w:rsidDel="00000000" w:rsidR="00000000" w:rsidRPr="00000000">
              <w:rPr>
                <w:color w:val="1155cc"/>
                <w:u w:val="single"/>
                <w:rtl w:val="0"/>
              </w:rPr>
              <w:t xml:space="preserve">Установка и начало работы</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3dy6vkm">
            <w:r w:rsidDel="00000000" w:rsidR="00000000" w:rsidRPr="00000000">
              <w:rPr>
                <w:color w:val="1155cc"/>
                <w:u w:val="single"/>
                <w:rtl w:val="0"/>
              </w:rPr>
              <w:t xml:space="preserve">Дерево синтаксического разбора</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4d34og8">
            <w:r w:rsidDel="00000000" w:rsidR="00000000" w:rsidRPr="00000000">
              <w:rPr>
                <w:color w:val="1155cc"/>
                <w:u w:val="single"/>
                <w:rtl w:val="0"/>
              </w:rPr>
              <w:t xml:space="preserve">Атрибуты тегов</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2s8eyo1">
            <w:r w:rsidDel="00000000" w:rsidR="00000000" w:rsidRPr="00000000">
              <w:rPr>
                <w:color w:val="1155cc"/>
                <w:u w:val="single"/>
                <w:rtl w:val="0"/>
              </w:rPr>
              <w:t xml:space="preserve">Навигация по дереву синтаксического разбора</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17dp8vu">
            <w:r w:rsidDel="00000000" w:rsidR="00000000" w:rsidRPr="00000000">
              <w:rPr>
                <w:color w:val="1155cc"/>
                <w:u w:val="single"/>
                <w:rtl w:val="0"/>
              </w:rPr>
              <w:t xml:space="preserve">parent</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color w:val="1155cc"/>
              <w:u w:val="single"/>
            </w:rPr>
          </w:pPr>
          <w:hyperlink w:anchor="_3rdcrjn">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26in1rg">
            <w:r w:rsidDel="00000000" w:rsidR="00000000" w:rsidRPr="00000000">
              <w:rPr>
                <w:color w:val="1155cc"/>
                <w:u w:val="single"/>
                <w:rtl w:val="0"/>
              </w:rPr>
              <w:t xml:space="preserve">string</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lnxbz9">
            <w:r w:rsidDel="00000000" w:rsidR="00000000" w:rsidRPr="00000000">
              <w:rPr>
                <w:color w:val="1155cc"/>
                <w:u w:val="single"/>
                <w:rtl w:val="0"/>
              </w:rPr>
              <w:t xml:space="preserve">next_sibling и previous_sibling</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35nkun2">
            <w:r w:rsidDel="00000000" w:rsidR="00000000" w:rsidRPr="00000000">
              <w:rPr>
                <w:color w:val="1155cc"/>
                <w:u w:val="single"/>
                <w:rtl w:val="0"/>
              </w:rPr>
              <w:t xml:space="preserve">next и previous</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1ksv4uv">
            <w:r w:rsidDel="00000000" w:rsidR="00000000" w:rsidRPr="00000000">
              <w:rPr>
                <w:color w:val="1155cc"/>
                <w:u w:val="single"/>
                <w:rtl w:val="0"/>
              </w:rPr>
              <w:t xml:space="preserve">Глоссарий</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44sini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color w:val="1155cc"/>
              <w:u w:val="single"/>
            </w:rPr>
          </w:pPr>
          <w:hyperlink w:anchor="_2jxsxqh">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29">
          <w:pPr>
            <w:spacing w:after="80" w:before="200" w:line="240" w:lineRule="auto"/>
            <w:ind w:left="0" w:firstLine="0"/>
            <w:rPr>
              <w:color w:val="1155cc"/>
              <w:u w:val="single"/>
            </w:rPr>
          </w:pPr>
          <w:hyperlink w:anchor="_wfnq91unob6c">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keepNext w:val="1"/>
        <w:keepLines w:val="1"/>
        <w:spacing w:after="120" w:before="500" w:line="240" w:lineRule="auto"/>
        <w:rPr>
          <w:sz w:val="46"/>
          <w:szCs w:val="46"/>
        </w:rPr>
      </w:pPr>
      <w:bookmarkStart w:colFirst="0" w:colLast="0" w:name="_mzq0h9hcul0d" w:id="6"/>
      <w:bookmarkEnd w:id="6"/>
      <w:r w:rsidDel="00000000" w:rsidR="00000000" w:rsidRPr="00000000">
        <w:rPr>
          <w:sz w:val="46"/>
          <w:szCs w:val="46"/>
          <w:rtl w:val="0"/>
        </w:rPr>
        <w:t xml:space="preserve">Beautiful Soup для сбора данных в HTML</w:t>
      </w:r>
    </w:p>
    <w:p w:rsidR="00000000" w:rsidDel="00000000" w:rsidP="00000000" w:rsidRDefault="00000000" w:rsidRPr="00000000" w14:paraId="0000002B">
      <w:pPr>
        <w:pStyle w:val="Heading2"/>
        <w:keepNext w:val="1"/>
        <w:keepLines w:val="1"/>
        <w:spacing w:line="276" w:lineRule="auto"/>
        <w:jc w:val="both"/>
        <w:rPr/>
      </w:pPr>
      <w:bookmarkStart w:colFirst="0" w:colLast="0" w:name="_tyjcwt" w:id="3"/>
      <w:bookmarkEnd w:id="3"/>
      <w:r w:rsidDel="00000000" w:rsidR="00000000" w:rsidRPr="00000000">
        <w:rPr>
          <w:rtl w:val="0"/>
        </w:rPr>
        <w:t xml:space="preserve">Установка и начало работы</w:t>
      </w:r>
    </w:p>
    <w:p w:rsidR="00000000" w:rsidDel="00000000" w:rsidP="00000000" w:rsidRDefault="00000000" w:rsidRPr="00000000" w14:paraId="0000002C">
      <w:pPr>
        <w:spacing w:line="360" w:lineRule="auto"/>
        <w:jc w:val="both"/>
        <w:rPr>
          <w:color w:val="434343"/>
        </w:rPr>
      </w:pPr>
      <w:r w:rsidDel="00000000" w:rsidR="00000000" w:rsidRPr="00000000">
        <w:rPr>
          <w:color w:val="434343"/>
          <w:rtl w:val="0"/>
        </w:rPr>
        <w:t xml:space="preserve">Парсить HTML мы будем с применением библиотеки Requests, а обрабатывать полученную структуру — с помощью библиотеки Beautiful Soup. Установим их, введя команды в терминале:</w:t>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Fonts w:ascii="Courier New" w:cs="Courier New" w:eastAsia="Courier New" w:hAnsi="Courier New"/>
                <w:color w:val="383a42"/>
                <w:shd w:fill="fafafa" w:val="clear"/>
                <w:rtl w:val="0"/>
              </w:rPr>
              <w:t xml:space="preserve">pip install bs4</w:t>
            </w:r>
            <w:r w:rsidDel="00000000" w:rsidR="00000000" w:rsidRPr="00000000">
              <w:rPr>
                <w:rtl w:val="0"/>
              </w:rPr>
            </w:r>
          </w:p>
        </w:tc>
      </w:tr>
    </w:tbl>
    <w:p w:rsidR="00000000" w:rsidDel="00000000" w:rsidP="00000000" w:rsidRDefault="00000000" w:rsidRPr="00000000" w14:paraId="0000002E">
      <w:pPr>
        <w:spacing w:before="200" w:line="276" w:lineRule="auto"/>
        <w:jc w:val="both"/>
        <w:rPr>
          <w:color w:val="434343"/>
        </w:rPr>
      </w:pPr>
      <w:r w:rsidDel="00000000" w:rsidR="00000000" w:rsidRPr="00000000">
        <w:rPr>
          <w:color w:val="434343"/>
          <w:rtl w:val="0"/>
        </w:rPr>
        <w:t xml:space="preserve">Импортируем библиотеки:</w:t>
      </w:r>
    </w:p>
    <w:tbl>
      <w:tblPr>
        <w:tblStyle w:val="Table2"/>
        <w:tblW w:w="9630.0" w:type="dxa"/>
        <w:jc w:val="left"/>
        <w:tblInd w:w="97.00000000000003"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30"/>
        <w:tblGridChange w:id="0">
          <w:tblGrid>
            <w:gridCol w:w="9630"/>
          </w:tblGrid>
        </w:tblGridChange>
      </w:tblGrid>
      <w:tr>
        <w:trPr>
          <w:cantSplit w:val="0"/>
          <w:trHeight w:val="5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2F">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requests</w:t>
            </w:r>
          </w:p>
          <w:p w:rsidR="00000000" w:rsidDel="00000000" w:rsidP="00000000" w:rsidRDefault="00000000" w:rsidRPr="00000000" w14:paraId="00000030">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from bs4 import BeautifulSoup as bs</w:t>
            </w:r>
            <w:r w:rsidDel="00000000" w:rsidR="00000000" w:rsidRPr="00000000">
              <w:rPr>
                <w:rtl w:val="0"/>
              </w:rPr>
            </w:r>
          </w:p>
        </w:tc>
      </w:tr>
    </w:tbl>
    <w:p w:rsidR="00000000" w:rsidDel="00000000" w:rsidP="00000000" w:rsidRDefault="00000000" w:rsidRPr="00000000" w14:paraId="00000031">
      <w:pPr>
        <w:spacing w:before="200" w:line="276" w:lineRule="auto"/>
        <w:jc w:val="both"/>
        <w:rPr>
          <w:color w:val="434343"/>
        </w:rPr>
      </w:pPr>
      <w:r w:rsidDel="00000000" w:rsidR="00000000" w:rsidRPr="00000000">
        <w:rPr>
          <w:color w:val="434343"/>
        </w:rPr>
        <w:drawing>
          <wp:inline distB="152400" distT="152400" distL="152400" distR="152400">
            <wp:extent cx="6117590" cy="395958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7590" cy="395958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00" w:line="360" w:lineRule="auto"/>
        <w:jc w:val="both"/>
        <w:rPr>
          <w:color w:val="434343"/>
        </w:rPr>
      </w:pPr>
      <w:r w:rsidDel="00000000" w:rsidR="00000000" w:rsidRPr="00000000">
        <w:rPr>
          <w:color w:val="434343"/>
          <w:rtl w:val="0"/>
        </w:rPr>
        <w:t xml:space="preserve">Чтобы посмотреть основные возможности Beautiful Soup, попробуем собрать все книги с первой страницы известного нам сайта </w:t>
      </w:r>
      <w:hyperlink r:id="rId10">
        <w:r w:rsidDel="00000000" w:rsidR="00000000" w:rsidRPr="00000000">
          <w:rPr>
            <w:color w:val="1155cc"/>
            <w:u w:val="single"/>
            <w:rtl w:val="0"/>
          </w:rPr>
          <w:t xml:space="preserve">Books to Scrape</w:t>
        </w:r>
      </w:hyperlink>
      <w:r w:rsidDel="00000000" w:rsidR="00000000" w:rsidRPr="00000000">
        <w:rPr>
          <w:color w:val="434343"/>
          <w:rtl w:val="0"/>
        </w:rPr>
        <w:t xml:space="preserve">. </w:t>
      </w:r>
    </w:p>
    <w:p w:rsidR="00000000" w:rsidDel="00000000" w:rsidP="00000000" w:rsidRDefault="00000000" w:rsidRPr="00000000" w14:paraId="00000033">
      <w:pPr>
        <w:spacing w:before="0" w:line="276" w:lineRule="auto"/>
        <w:jc w:val="both"/>
        <w:rPr/>
      </w:pPr>
      <w:r w:rsidDel="00000000" w:rsidR="00000000" w:rsidRPr="00000000">
        <w:rPr>
          <w:rtl w:val="0"/>
        </w:rPr>
        <w:t xml:space="preserve">Для начала сделаем GET-запрос на сайт:</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383a42"/>
                <w:shd w:fill="fafafa" w:val="clear"/>
                <w:rtl w:val="0"/>
              </w:rPr>
              <w:t xml:space="preserve">from bs4 import BeautifulSoup as bs</w:t>
              <w:br w:type="textWrapping"/>
              <w:t xml:space="preserve">import requests</w:t>
              <w:br w:type="textWrapping"/>
              <w:t xml:space="preserve">response = requests.get('http://example.com') </w:t>
            </w:r>
            <w:r w:rsidDel="00000000" w:rsidR="00000000" w:rsidRPr="00000000">
              <w:rPr>
                <w:rtl w:val="0"/>
              </w:rPr>
            </w:r>
          </w:p>
        </w:tc>
      </w:tr>
    </w:tbl>
    <w:p w:rsidR="00000000" w:rsidDel="00000000" w:rsidP="00000000" w:rsidRDefault="00000000" w:rsidRPr="00000000" w14:paraId="00000035">
      <w:pPr>
        <w:spacing w:after="200" w:before="200" w:line="360" w:lineRule="auto"/>
        <w:jc w:val="both"/>
        <w:rPr/>
      </w:pPr>
      <w:r w:rsidDel="00000000" w:rsidR="00000000" w:rsidRPr="00000000">
        <w:rPr>
          <w:rtl w:val="0"/>
        </w:rPr>
        <w:t xml:space="preserve">Теперь передадим полученный ответ в Beautiful Soup и укажем, какой парсер нам нужен. Создадим объект «‎суп»:</w:t>
      </w:r>
    </w:p>
    <w:tbl>
      <w:tblPr>
        <w:tblStyle w:val="Table4"/>
        <w:tblW w:w="963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34"/>
        <w:tblGridChange w:id="0">
          <w:tblGrid>
            <w:gridCol w:w="9634"/>
          </w:tblGrid>
        </w:tblGridChange>
      </w:tblGrid>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36">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soup = bs(response.content, ‘html.parser’)            </w:t>
            </w:r>
            <w:r w:rsidDel="00000000" w:rsidR="00000000" w:rsidRPr="00000000">
              <w:rPr>
                <w:rtl w:val="0"/>
              </w:rPr>
            </w:r>
          </w:p>
        </w:tc>
      </w:tr>
    </w:tbl>
    <w:p w:rsidR="00000000" w:rsidDel="00000000" w:rsidP="00000000" w:rsidRDefault="00000000" w:rsidRPr="00000000" w14:paraId="00000037">
      <w:pPr>
        <w:spacing w:after="0" w:before="0" w:line="276" w:lineRule="auto"/>
        <w:jc w:val="both"/>
        <w:rPr/>
      </w:pPr>
      <w:r w:rsidDel="00000000" w:rsidR="00000000" w:rsidRPr="00000000">
        <w:rPr>
          <w:rtl w:val="0"/>
        </w:rPr>
      </w:r>
    </w:p>
    <w:p w:rsidR="00000000" w:rsidDel="00000000" w:rsidP="00000000" w:rsidRDefault="00000000" w:rsidRPr="00000000" w14:paraId="00000038">
      <w:pPr>
        <w:pStyle w:val="Heading2"/>
        <w:keepNext w:val="1"/>
        <w:keepLines w:val="1"/>
        <w:spacing w:line="276" w:lineRule="auto"/>
        <w:jc w:val="both"/>
        <w:rPr/>
      </w:pPr>
      <w:bookmarkStart w:colFirst="0" w:colLast="0" w:name="_3dy6vkm" w:id="4"/>
      <w:bookmarkEnd w:id="4"/>
      <w:r w:rsidDel="00000000" w:rsidR="00000000" w:rsidRPr="00000000">
        <w:rPr>
          <w:rtl w:val="0"/>
        </w:rPr>
        <w:t xml:space="preserve">Дерево синтаксического разбора</w:t>
      </w:r>
    </w:p>
    <w:p w:rsidR="00000000" w:rsidDel="00000000" w:rsidP="00000000" w:rsidRDefault="00000000" w:rsidRPr="00000000" w14:paraId="00000039">
      <w:pPr>
        <w:spacing w:line="360" w:lineRule="auto"/>
        <w:jc w:val="both"/>
        <w:rPr>
          <w:color w:val="434343"/>
        </w:rPr>
      </w:pPr>
      <w:r w:rsidDel="00000000" w:rsidR="00000000" w:rsidRPr="00000000">
        <w:rPr>
          <w:color w:val="434343"/>
          <w:rtl w:val="0"/>
        </w:rPr>
        <w:t xml:space="preserve">Дерево синтаксического разбора — структуры данных Beautiful Soup, которые создаются по мере синтаксического разбора документа. Объект парсера (экземпляр класса BeautifulSoup) обладает большой глубиной вложенности связанных структур данных, соответствующих структуре документа XML или HTML. Объект парсера состоит из объектов двух других типов: </w:t>
      </w:r>
    </w:p>
    <w:p w:rsidR="00000000" w:rsidDel="00000000" w:rsidP="00000000" w:rsidRDefault="00000000" w:rsidRPr="00000000" w14:paraId="0000003A">
      <w:pPr>
        <w:numPr>
          <w:ilvl w:val="0"/>
          <w:numId w:val="1"/>
        </w:numPr>
        <w:spacing w:after="0" w:line="360" w:lineRule="auto"/>
        <w:ind w:left="720" w:hanging="360"/>
        <w:jc w:val="both"/>
        <w:rPr>
          <w:color w:val="434343"/>
        </w:rPr>
      </w:pPr>
      <w:r w:rsidDel="00000000" w:rsidR="00000000" w:rsidRPr="00000000">
        <w:rPr>
          <w:color w:val="434343"/>
          <w:rtl w:val="0"/>
        </w:rPr>
        <w:t xml:space="preserve">объектов </w:t>
      </w:r>
      <w:r w:rsidDel="00000000" w:rsidR="00000000" w:rsidRPr="00000000">
        <w:rPr>
          <w:b w:val="1"/>
          <w:color w:val="434343"/>
          <w:rtl w:val="0"/>
        </w:rPr>
        <w:t xml:space="preserve">Tag</w:t>
      </w:r>
      <w:r w:rsidDel="00000000" w:rsidR="00000000" w:rsidRPr="00000000">
        <w:rPr>
          <w:color w:val="434343"/>
          <w:rtl w:val="0"/>
        </w:rPr>
        <w:t xml:space="preserve">, которые соответствуют тегам, к примеру, &lt;div&gt; и &lt;p&gt;; </w:t>
      </w:r>
    </w:p>
    <w:p w:rsidR="00000000" w:rsidDel="00000000" w:rsidP="00000000" w:rsidRDefault="00000000" w:rsidRPr="00000000" w14:paraId="0000003B">
      <w:pPr>
        <w:numPr>
          <w:ilvl w:val="0"/>
          <w:numId w:val="1"/>
        </w:numPr>
        <w:spacing w:before="0" w:line="360" w:lineRule="auto"/>
        <w:ind w:left="720" w:hanging="360"/>
        <w:jc w:val="both"/>
        <w:rPr>
          <w:color w:val="434343"/>
        </w:rPr>
      </w:pPr>
      <w:r w:rsidDel="00000000" w:rsidR="00000000" w:rsidRPr="00000000">
        <w:rPr>
          <w:color w:val="434343"/>
          <w:rtl w:val="0"/>
        </w:rPr>
        <w:t xml:space="preserve">объекты </w:t>
      </w:r>
      <w:r w:rsidDel="00000000" w:rsidR="00000000" w:rsidRPr="00000000">
        <w:rPr>
          <w:b w:val="1"/>
          <w:color w:val="434343"/>
          <w:rtl w:val="0"/>
        </w:rPr>
        <w:t xml:space="preserve">NavigableString</w:t>
      </w:r>
      <w:r w:rsidDel="00000000" w:rsidR="00000000" w:rsidRPr="00000000">
        <w:rPr>
          <w:color w:val="434343"/>
          <w:rtl w:val="0"/>
        </w:rPr>
        <w:t xml:space="preserve">, соответствующие таким строкам, как In stock или Sapiens: A Brief History ....</w:t>
      </w:r>
    </w:p>
    <w:p w:rsidR="00000000" w:rsidDel="00000000" w:rsidP="00000000" w:rsidRDefault="00000000" w:rsidRPr="00000000" w14:paraId="0000003C">
      <w:pPr>
        <w:pStyle w:val="Heading2"/>
        <w:keepNext w:val="1"/>
        <w:keepLines w:val="1"/>
        <w:spacing w:line="276" w:lineRule="auto"/>
        <w:jc w:val="both"/>
        <w:rPr/>
      </w:pPr>
      <w:bookmarkStart w:colFirst="0" w:colLast="0" w:name="_4d34og8" w:id="7"/>
      <w:bookmarkEnd w:id="7"/>
      <w:r w:rsidDel="00000000" w:rsidR="00000000" w:rsidRPr="00000000">
        <w:rPr>
          <w:rtl w:val="0"/>
        </w:rPr>
        <w:t xml:space="preserve">Атрибуты тегов</w:t>
      </w:r>
    </w:p>
    <w:p w:rsidR="00000000" w:rsidDel="00000000" w:rsidP="00000000" w:rsidRDefault="00000000" w:rsidRPr="00000000" w14:paraId="0000003D">
      <w:pPr>
        <w:spacing w:line="360" w:lineRule="auto"/>
        <w:jc w:val="both"/>
        <w:rPr>
          <w:color w:val="434343"/>
        </w:rPr>
      </w:pPr>
      <w:r w:rsidDel="00000000" w:rsidR="00000000" w:rsidRPr="00000000">
        <w:rPr>
          <w:color w:val="434343"/>
          <w:rtl w:val="0"/>
        </w:rPr>
        <w:t xml:space="preserve">У тегов</w:t>
      </w:r>
      <w:r w:rsidDel="00000000" w:rsidR="00000000" w:rsidRPr="00000000">
        <w:rPr>
          <w:color w:val="434343"/>
          <w:rtl w:val="0"/>
        </w:rPr>
        <w:t xml:space="preserve"> HTML есть атрибуты: например, у каждого тега &lt;img&gt; в приведённом выше примере HTML есть атрибуты </w:t>
      </w:r>
      <w:r w:rsidDel="00000000" w:rsidR="00000000" w:rsidRPr="00000000">
        <w:rPr>
          <w:i w:val="1"/>
          <w:color w:val="434343"/>
          <w:rtl w:val="0"/>
        </w:rPr>
        <w:t xml:space="preserve">class</w:t>
      </w:r>
      <w:r w:rsidDel="00000000" w:rsidR="00000000" w:rsidRPr="00000000">
        <w:rPr>
          <w:color w:val="434343"/>
          <w:rtl w:val="0"/>
        </w:rPr>
        <w:t xml:space="preserve">, </w:t>
      </w:r>
      <w:r w:rsidDel="00000000" w:rsidR="00000000" w:rsidRPr="00000000">
        <w:rPr>
          <w:i w:val="1"/>
          <w:color w:val="434343"/>
          <w:rtl w:val="0"/>
        </w:rPr>
        <w:t xml:space="preserve">src</w:t>
      </w:r>
      <w:r w:rsidDel="00000000" w:rsidR="00000000" w:rsidRPr="00000000">
        <w:rPr>
          <w:color w:val="434343"/>
          <w:rtl w:val="0"/>
        </w:rPr>
        <w:t xml:space="preserve"> и </w:t>
      </w:r>
      <w:r w:rsidDel="00000000" w:rsidR="00000000" w:rsidRPr="00000000">
        <w:rPr>
          <w:i w:val="1"/>
          <w:color w:val="434343"/>
          <w:rtl w:val="0"/>
        </w:rPr>
        <w:t xml:space="preserve">alt</w:t>
      </w:r>
      <w:r w:rsidDel="00000000" w:rsidR="00000000" w:rsidRPr="00000000">
        <w:rPr>
          <w:color w:val="434343"/>
          <w:rtl w:val="0"/>
        </w:rPr>
        <w:t xml:space="preserve">. К атрибутам тегов можно обращаться таким же образом, как если бы объект Tag был словарём:</w:t>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images = soup.find_all('img')</w:t>
            </w:r>
          </w:p>
          <w:p w:rsidR="00000000" w:rsidDel="00000000" w:rsidP="00000000" w:rsidRDefault="00000000" w:rsidRPr="00000000" w14:paraId="0000003F">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for image in images:</w:t>
            </w:r>
          </w:p>
          <w:p w:rsidR="00000000" w:rsidDel="00000000" w:rsidP="00000000" w:rsidRDefault="00000000" w:rsidRPr="00000000" w14:paraId="00000040">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img_src = image['src']</w:t>
            </w:r>
          </w:p>
          <w:p w:rsidR="00000000" w:rsidDel="00000000" w:rsidP="00000000" w:rsidRDefault="00000000" w:rsidRPr="00000000" w14:paraId="00000041">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img_alt = image['alt']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Fonts w:ascii="Courier New" w:cs="Courier New" w:eastAsia="Courier New" w:hAnsi="Courier New"/>
                <w:color w:val="383a42"/>
                <w:shd w:fill="fafafa" w:val="clear"/>
                <w:rtl w:val="0"/>
              </w:rPr>
              <w:t xml:space="preserve">    print(img_src, img_alt)</w:t>
            </w:r>
            <w:r w:rsidDel="00000000" w:rsidR="00000000" w:rsidRPr="00000000">
              <w:rPr>
                <w:rtl w:val="0"/>
              </w:rPr>
            </w:r>
          </w:p>
        </w:tc>
      </w:tr>
    </w:tbl>
    <w:p w:rsidR="00000000" w:rsidDel="00000000" w:rsidP="00000000" w:rsidRDefault="00000000" w:rsidRPr="00000000" w14:paraId="00000043">
      <w:pPr>
        <w:spacing w:line="276" w:lineRule="auto"/>
        <w:jc w:val="both"/>
        <w:rPr>
          <w:color w:val="434343"/>
        </w:rPr>
      </w:pPr>
      <w:r w:rsidDel="00000000" w:rsidR="00000000" w:rsidRPr="00000000">
        <w:rPr>
          <w:color w:val="434343"/>
          <w:rtl w:val="0"/>
        </w:rPr>
        <w:t xml:space="preserve">Атрибуты есть только у объектов </w:t>
      </w:r>
      <w:r w:rsidDel="00000000" w:rsidR="00000000" w:rsidRPr="00000000">
        <w:rPr>
          <w:b w:val="1"/>
          <w:color w:val="434343"/>
          <w:rtl w:val="0"/>
        </w:rPr>
        <w:t xml:space="preserve">Tag</w:t>
      </w:r>
      <w:r w:rsidDel="00000000" w:rsidR="00000000" w:rsidRPr="00000000">
        <w:rPr>
          <w:color w:val="434343"/>
          <w:rtl w:val="0"/>
        </w:rPr>
        <w:t xml:space="preserve">. Объекты </w:t>
      </w:r>
      <w:r w:rsidDel="00000000" w:rsidR="00000000" w:rsidRPr="00000000">
        <w:rPr>
          <w:b w:val="1"/>
          <w:color w:val="434343"/>
          <w:rtl w:val="0"/>
        </w:rPr>
        <w:t xml:space="preserve">NavigableString </w:t>
      </w:r>
      <w:r w:rsidDel="00000000" w:rsidR="00000000" w:rsidRPr="00000000">
        <w:rPr>
          <w:color w:val="434343"/>
          <w:rtl w:val="0"/>
        </w:rPr>
        <w:t xml:space="preserve">не имеют атрибутов.</w:t>
      </w:r>
    </w:p>
    <w:p w:rsidR="00000000" w:rsidDel="00000000" w:rsidP="00000000" w:rsidRDefault="00000000" w:rsidRPr="00000000" w14:paraId="00000044">
      <w:pPr>
        <w:pStyle w:val="Heading2"/>
        <w:keepNext w:val="1"/>
        <w:keepLines w:val="1"/>
        <w:spacing w:line="276" w:lineRule="auto"/>
        <w:jc w:val="both"/>
        <w:rPr/>
      </w:pPr>
      <w:bookmarkStart w:colFirst="0" w:colLast="0" w:name="_2s8eyo1" w:id="8"/>
      <w:bookmarkEnd w:id="8"/>
      <w:r w:rsidDel="00000000" w:rsidR="00000000" w:rsidRPr="00000000">
        <w:rPr>
          <w:rtl w:val="0"/>
        </w:rPr>
        <w:t xml:space="preserve">Навигация по дереву синтаксического разбора</w:t>
      </w:r>
    </w:p>
    <w:p w:rsidR="00000000" w:rsidDel="00000000" w:rsidP="00000000" w:rsidRDefault="00000000" w:rsidRPr="00000000" w14:paraId="00000045">
      <w:pPr>
        <w:spacing w:line="360" w:lineRule="auto"/>
        <w:jc w:val="both"/>
        <w:rPr>
          <w:i w:val="1"/>
          <w:color w:val="434343"/>
        </w:rPr>
      </w:pPr>
      <w:r w:rsidDel="00000000" w:rsidR="00000000" w:rsidRPr="00000000">
        <w:rPr>
          <w:b w:val="1"/>
          <w:color w:val="434343"/>
          <w:rtl w:val="0"/>
        </w:rPr>
        <w:t xml:space="preserve">Важно! </w:t>
      </w:r>
      <w:r w:rsidDel="00000000" w:rsidR="00000000" w:rsidRPr="00000000">
        <w:rPr>
          <w:i w:val="1"/>
          <w:color w:val="434343"/>
          <w:rtl w:val="0"/>
        </w:rPr>
        <w:t xml:space="preserve">Все объекты </w:t>
      </w:r>
      <w:r w:rsidDel="00000000" w:rsidR="00000000" w:rsidRPr="00000000">
        <w:rPr>
          <w:b w:val="1"/>
          <w:i w:val="1"/>
          <w:color w:val="434343"/>
          <w:rtl w:val="0"/>
        </w:rPr>
        <w:t xml:space="preserve">Tag </w:t>
      </w:r>
      <w:r w:rsidDel="00000000" w:rsidR="00000000" w:rsidRPr="00000000">
        <w:rPr>
          <w:i w:val="1"/>
          <w:color w:val="434343"/>
          <w:rtl w:val="0"/>
        </w:rPr>
        <w:t xml:space="preserve">содержат элементы, перечисленные ниже (тем не менее </w:t>
      </w:r>
      <w:r w:rsidDel="00000000" w:rsidR="00000000" w:rsidRPr="00000000">
        <w:rPr>
          <w:b w:val="1"/>
          <w:i w:val="1"/>
          <w:color w:val="434343"/>
          <w:rtl w:val="0"/>
        </w:rPr>
        <w:t xml:space="preserve">фактическое значение элемента может равняться None</w:t>
      </w:r>
      <w:r w:rsidDel="00000000" w:rsidR="00000000" w:rsidRPr="00000000">
        <w:rPr>
          <w:i w:val="1"/>
          <w:color w:val="434343"/>
          <w:rtl w:val="0"/>
        </w:rPr>
        <w:t xml:space="preserve">). Объекты NavigableString имеют все из них за исключением contents и string.</w:t>
      </w:r>
    </w:p>
    <w:p w:rsidR="00000000" w:rsidDel="00000000" w:rsidP="00000000" w:rsidRDefault="00000000" w:rsidRPr="00000000" w14:paraId="00000046">
      <w:pPr>
        <w:pStyle w:val="Heading3"/>
        <w:spacing w:before="200" w:line="276" w:lineRule="auto"/>
        <w:rPr>
          <w:sz w:val="28"/>
          <w:szCs w:val="28"/>
        </w:rPr>
      </w:pPr>
      <w:bookmarkStart w:colFirst="0" w:colLast="0" w:name="_17dp8vu" w:id="9"/>
      <w:bookmarkEnd w:id="9"/>
      <w:r w:rsidDel="00000000" w:rsidR="00000000" w:rsidRPr="00000000">
        <w:rPr>
          <w:rtl w:val="0"/>
        </w:rPr>
        <w:t xml:space="preserve">parent</w:t>
      </w:r>
      <w:r w:rsidDel="00000000" w:rsidR="00000000" w:rsidRPr="00000000">
        <w:rPr>
          <w:rtl w:val="0"/>
        </w:rPr>
      </w:r>
    </w:p>
    <w:p w:rsidR="00000000" w:rsidDel="00000000" w:rsidP="00000000" w:rsidRDefault="00000000" w:rsidRPr="00000000" w14:paraId="00000047">
      <w:pPr>
        <w:spacing w:line="360" w:lineRule="auto"/>
        <w:jc w:val="both"/>
        <w:rPr>
          <w:color w:val="434343"/>
        </w:rPr>
      </w:pPr>
      <w:r w:rsidDel="00000000" w:rsidR="00000000" w:rsidRPr="00000000">
        <w:rPr>
          <w:color w:val="434343"/>
          <w:rtl w:val="0"/>
        </w:rPr>
        <w:t xml:space="preserve">В примере выше родителем объекта &lt;HEAD&gt; Tag будет объект &lt;HTML&gt; Tag. Родитель объекта &lt;HTML&gt; Tag — сам объект парсера BeautifulSoup.</w:t>
      </w:r>
    </w:p>
    <w:tbl>
      <w:tblPr>
        <w:tblStyle w:val="Table6"/>
        <w:tblW w:w="945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50"/>
        <w:tblGridChange w:id="0">
          <w:tblGrid>
            <w:gridCol w:w="9450"/>
          </w:tblGrid>
        </w:tblGridChange>
      </w:tblGrid>
      <w:tr>
        <w:trPr>
          <w:cantSplit w:val="0"/>
          <w:trHeight w:val="1495"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48">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soup.head.parent.name </w:t>
              <w:br w:type="textWrapping"/>
              <w:t xml:space="preserve"># 'html' </w:t>
              <w:br w:type="textWrapping"/>
              <w:t xml:space="preserve">soup.head.parent.parent.__class__.__name__ </w:t>
              <w:br w:type="textWrapping"/>
              <w:t xml:space="preserve"># 'BeautifulSoup' </w:t>
              <w:br w:type="textWrapping"/>
              <w:t xml:space="preserve">soup.parent == None </w:t>
              <w:br w:type="textWrapping"/>
              <w:t xml:space="preserve"># True</w:t>
            </w:r>
            <w:r w:rsidDel="00000000" w:rsidR="00000000" w:rsidRPr="00000000">
              <w:rPr>
                <w:rtl w:val="0"/>
              </w:rPr>
            </w:r>
          </w:p>
        </w:tc>
      </w:tr>
    </w:tbl>
    <w:p w:rsidR="00000000" w:rsidDel="00000000" w:rsidP="00000000" w:rsidRDefault="00000000" w:rsidRPr="00000000" w14:paraId="00000049">
      <w:pPr>
        <w:pStyle w:val="Heading3"/>
        <w:keepNext w:val="1"/>
        <w:keepLines w:val="1"/>
        <w:spacing w:after="120" w:before="400" w:line="276" w:lineRule="auto"/>
        <w:jc w:val="both"/>
        <w:rPr/>
      </w:pPr>
      <w:bookmarkStart w:colFirst="0" w:colLast="0" w:name="_3rdcrjn" w:id="10"/>
      <w:bookmarkEnd w:id="10"/>
      <w:r w:rsidDel="00000000" w:rsidR="00000000" w:rsidRPr="00000000">
        <w:rPr>
          <w:rtl w:val="0"/>
        </w:rPr>
        <w:t xml:space="preserve">contents</w:t>
      </w:r>
    </w:p>
    <w:p w:rsidR="00000000" w:rsidDel="00000000" w:rsidP="00000000" w:rsidRDefault="00000000" w:rsidRPr="00000000" w14:paraId="0000004A">
      <w:pPr>
        <w:spacing w:line="360" w:lineRule="auto"/>
        <w:jc w:val="both"/>
        <w:rPr/>
      </w:pPr>
      <w:r w:rsidDel="00000000" w:rsidR="00000000" w:rsidRPr="00000000">
        <w:rPr>
          <w:color w:val="434343"/>
          <w:rtl w:val="0"/>
        </w:rPr>
        <w:t xml:space="preserve">Parent перемещает нас вверх по дереву синтаксического разбора. С помощью </w:t>
      </w:r>
      <w:r w:rsidDel="00000000" w:rsidR="00000000" w:rsidRPr="00000000">
        <w:rPr>
          <w:b w:val="1"/>
          <w:color w:val="434343"/>
          <w:rtl w:val="0"/>
        </w:rPr>
        <w:t xml:space="preserve">contents </w:t>
      </w:r>
      <w:r w:rsidDel="00000000" w:rsidR="00000000" w:rsidRPr="00000000">
        <w:rPr>
          <w:color w:val="434343"/>
          <w:rtl w:val="0"/>
        </w:rPr>
        <w:t xml:space="preserve">мы перемещаемся вниз по дереву синтаксического разбора. </w:t>
      </w:r>
      <w:r w:rsidDel="00000000" w:rsidR="00000000" w:rsidRPr="00000000">
        <w:rPr>
          <w:b w:val="1"/>
          <w:color w:val="434343"/>
          <w:rtl w:val="0"/>
        </w:rPr>
        <w:t xml:space="preserve">Сontents </w:t>
      </w:r>
      <w:r w:rsidDel="00000000" w:rsidR="00000000" w:rsidRPr="00000000">
        <w:rPr>
          <w:color w:val="434343"/>
          <w:rtl w:val="0"/>
        </w:rPr>
        <w:t xml:space="preserve">— </w:t>
      </w:r>
      <w:r w:rsidDel="00000000" w:rsidR="00000000" w:rsidRPr="00000000">
        <w:rPr>
          <w:b w:val="1"/>
          <w:color w:val="434343"/>
          <w:rtl w:val="0"/>
        </w:rPr>
        <w:t xml:space="preserve">упорядоченный список</w:t>
      </w:r>
      <w:r w:rsidDel="00000000" w:rsidR="00000000" w:rsidRPr="00000000">
        <w:rPr>
          <w:color w:val="434343"/>
          <w:rtl w:val="0"/>
        </w:rPr>
        <w:t xml:space="preserve">, состоящий —  из объектов </w:t>
      </w:r>
      <w:r w:rsidDel="00000000" w:rsidR="00000000" w:rsidRPr="00000000">
        <w:rPr>
          <w:b w:val="1"/>
          <w:color w:val="434343"/>
          <w:rtl w:val="0"/>
        </w:rPr>
        <w:t xml:space="preserve">Tag </w:t>
      </w:r>
      <w:r w:rsidDel="00000000" w:rsidR="00000000" w:rsidRPr="00000000">
        <w:rPr>
          <w:color w:val="434343"/>
          <w:rtl w:val="0"/>
        </w:rPr>
        <w:t xml:space="preserve">и </w:t>
      </w:r>
      <w:r w:rsidDel="00000000" w:rsidR="00000000" w:rsidRPr="00000000">
        <w:rPr>
          <w:b w:val="1"/>
          <w:color w:val="434343"/>
          <w:rtl w:val="0"/>
        </w:rPr>
        <w:t xml:space="preserve">NavigableString</w:t>
      </w:r>
      <w:r w:rsidDel="00000000" w:rsidR="00000000" w:rsidRPr="00000000">
        <w:rPr>
          <w:color w:val="434343"/>
          <w:rtl w:val="0"/>
        </w:rPr>
        <w:t xml:space="preserve">, содержащихся в элементе страницы (</w:t>
      </w:r>
      <w:r w:rsidDel="00000000" w:rsidR="00000000" w:rsidRPr="00000000">
        <w:rPr>
          <w:b w:val="1"/>
          <w:color w:val="434343"/>
          <w:rtl w:val="0"/>
        </w:rPr>
        <w:t xml:space="preserve">page element</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4B">
      <w:pPr>
        <w:pStyle w:val="Heading3"/>
        <w:keepNext w:val="1"/>
        <w:keepLines w:val="1"/>
        <w:spacing w:after="120" w:before="0" w:line="276" w:lineRule="auto"/>
        <w:jc w:val="both"/>
        <w:rPr/>
      </w:pPr>
      <w:bookmarkStart w:colFirst="0" w:colLast="0" w:name="_26in1rg" w:id="11"/>
      <w:bookmarkEnd w:id="11"/>
      <w:r w:rsidDel="00000000" w:rsidR="00000000" w:rsidRPr="00000000">
        <w:rPr>
          <w:rtl w:val="0"/>
        </w:rPr>
        <w:t xml:space="preserve">string</w:t>
      </w:r>
    </w:p>
    <w:p w:rsidR="00000000" w:rsidDel="00000000" w:rsidP="00000000" w:rsidRDefault="00000000" w:rsidRPr="00000000" w14:paraId="0000004C">
      <w:pPr>
        <w:spacing w:line="360" w:lineRule="auto"/>
        <w:jc w:val="both"/>
        <w:rPr/>
      </w:pPr>
      <w:r w:rsidDel="00000000" w:rsidR="00000000" w:rsidRPr="00000000">
        <w:rPr>
          <w:color w:val="434343"/>
          <w:rtl w:val="0"/>
        </w:rPr>
        <w:t xml:space="preserve">Если у тега есть только один дочерний узел, который будет строкой, этот узел будет доступен через tag.string точно так же, как и через tag.contents[0].</w:t>
      </w:r>
      <w:r w:rsidDel="00000000" w:rsidR="00000000" w:rsidRPr="00000000">
        <w:rPr>
          <w:rtl w:val="0"/>
        </w:rPr>
      </w:r>
    </w:p>
    <w:p w:rsidR="00000000" w:rsidDel="00000000" w:rsidP="00000000" w:rsidRDefault="00000000" w:rsidRPr="00000000" w14:paraId="0000004D">
      <w:pPr>
        <w:pStyle w:val="Heading3"/>
        <w:keepNext w:val="1"/>
        <w:keepLines w:val="1"/>
        <w:spacing w:after="120" w:before="0" w:line="276" w:lineRule="auto"/>
        <w:jc w:val="both"/>
        <w:rPr/>
      </w:pPr>
      <w:bookmarkStart w:colFirst="0" w:colLast="0" w:name="_lnxbz9" w:id="12"/>
      <w:bookmarkEnd w:id="12"/>
      <w:r w:rsidDel="00000000" w:rsidR="00000000" w:rsidRPr="00000000">
        <w:rPr>
          <w:rtl w:val="0"/>
        </w:rPr>
        <w:t xml:space="preserve">next_sibling и previous_sibling</w:t>
      </w:r>
    </w:p>
    <w:p w:rsidR="00000000" w:rsidDel="00000000" w:rsidP="00000000" w:rsidRDefault="00000000" w:rsidRPr="00000000" w14:paraId="0000004E">
      <w:pPr>
        <w:spacing w:line="360" w:lineRule="auto"/>
        <w:jc w:val="both"/>
        <w:rPr/>
      </w:pPr>
      <w:r w:rsidDel="00000000" w:rsidR="00000000" w:rsidRPr="00000000">
        <w:rPr>
          <w:color w:val="434343"/>
          <w:rtl w:val="0"/>
        </w:rPr>
        <w:t xml:space="preserve">Эти элементы позволяют переходить к следующему или предыдущему элементу на этом же уровне дерева синтаксического разбора. Эти способы перемещения довольно часто используются, когда у вас есть одинаковые элементы с абсолютно одинаковыми атрибутами, и вы точно знаете, что вам нужен именно второй.</w:t>
      </w:r>
      <w:r w:rsidDel="00000000" w:rsidR="00000000" w:rsidRPr="00000000">
        <w:rPr>
          <w:rtl w:val="0"/>
        </w:rPr>
      </w:r>
    </w:p>
    <w:p w:rsidR="00000000" w:rsidDel="00000000" w:rsidP="00000000" w:rsidRDefault="00000000" w:rsidRPr="00000000" w14:paraId="0000004F">
      <w:pPr>
        <w:pStyle w:val="Heading3"/>
        <w:keepNext w:val="1"/>
        <w:keepLines w:val="1"/>
        <w:spacing w:after="120" w:before="0" w:line="276" w:lineRule="auto"/>
        <w:jc w:val="both"/>
        <w:rPr/>
      </w:pPr>
      <w:bookmarkStart w:colFirst="0" w:colLast="0" w:name="_35nkun2" w:id="13"/>
      <w:bookmarkEnd w:id="13"/>
      <w:r w:rsidDel="00000000" w:rsidR="00000000" w:rsidRPr="00000000">
        <w:rPr>
          <w:rtl w:val="0"/>
        </w:rPr>
        <w:t xml:space="preserve">next и previous</w:t>
      </w:r>
    </w:p>
    <w:p w:rsidR="00000000" w:rsidDel="00000000" w:rsidP="00000000" w:rsidRDefault="00000000" w:rsidRPr="00000000" w14:paraId="00000050">
      <w:pPr>
        <w:spacing w:line="360" w:lineRule="auto"/>
        <w:jc w:val="both"/>
        <w:rPr>
          <w:color w:val="434343"/>
        </w:rPr>
      </w:pPr>
      <w:r w:rsidDel="00000000" w:rsidR="00000000" w:rsidRPr="00000000">
        <w:rPr>
          <w:color w:val="434343"/>
          <w:rtl w:val="0"/>
        </w:rPr>
        <w:t xml:space="preserve">Эти элементы позволяют передвигаться по элементам документа в том порядке, в котором они были обработаны парсером, а не в порядке появления в дереве.</w:t>
      </w:r>
    </w:p>
    <w:p w:rsidR="00000000" w:rsidDel="00000000" w:rsidP="00000000" w:rsidRDefault="00000000" w:rsidRPr="00000000" w14:paraId="00000051">
      <w:pPr>
        <w:spacing w:after="0" w:before="0" w:line="360" w:lineRule="auto"/>
        <w:jc w:val="both"/>
        <w:rPr>
          <w:color w:val="434343"/>
        </w:rPr>
      </w:pPr>
      <w:r w:rsidDel="00000000" w:rsidR="00000000" w:rsidRPr="00000000">
        <w:rPr>
          <w:color w:val="434343"/>
          <w:rtl w:val="0"/>
        </w:rPr>
        <w:t xml:space="preserve">Спарсим информацию о каждой книге с первой страницы. Для начала нам надо понять, где находится каждая книга. Нажимаем </w:t>
      </w:r>
      <w:commentRangeStart w:id="0"/>
      <w:r w:rsidDel="00000000" w:rsidR="00000000" w:rsidRPr="00000000">
        <w:rPr>
          <w:color w:val="434343"/>
          <w:rtl w:val="0"/>
        </w:rPr>
        <w:t xml:space="preserve">вот на этот значок</w:t>
      </w:r>
      <w:commentRangeEnd w:id="0"/>
      <w:r w:rsidDel="00000000" w:rsidR="00000000" w:rsidRPr="00000000">
        <w:commentReference w:id="0"/>
      </w:r>
      <w:r w:rsidDel="00000000" w:rsidR="00000000" w:rsidRPr="00000000">
        <w:rPr>
          <w:color w:val="434343"/>
          <w:rtl w:val="0"/>
        </w:rPr>
        <w:t xml:space="preserve"> в левом углу нашего инспектора и наводим на книгу. Видим, что вся информация о книге находится в теге </w:t>
      </w:r>
      <w:r w:rsidDel="00000000" w:rsidR="00000000" w:rsidRPr="00000000">
        <w:rPr>
          <w:i w:val="1"/>
          <w:color w:val="434343"/>
          <w:rtl w:val="0"/>
        </w:rPr>
        <w:t xml:space="preserve">article</w:t>
      </w:r>
      <w:r w:rsidDel="00000000" w:rsidR="00000000" w:rsidRPr="00000000">
        <w:rPr>
          <w:color w:val="434343"/>
          <w:rtl w:val="0"/>
        </w:rPr>
        <w:t xml:space="preserve">, родителем которого является тег </w:t>
      </w:r>
      <w:r w:rsidDel="00000000" w:rsidR="00000000" w:rsidRPr="00000000">
        <w:rPr>
          <w:i w:val="1"/>
          <w:color w:val="434343"/>
          <w:rtl w:val="0"/>
        </w:rPr>
        <w:t xml:space="preserve">li</w:t>
      </w:r>
      <w:r w:rsidDel="00000000" w:rsidR="00000000" w:rsidRPr="00000000">
        <w:rPr>
          <w:color w:val="434343"/>
          <w:rtl w:val="0"/>
        </w:rPr>
        <w:t xml:space="preserve">. Давайте посмотрим, сколько у нас всего элементов с тегом </w:t>
      </w:r>
      <w:r w:rsidDel="00000000" w:rsidR="00000000" w:rsidRPr="00000000">
        <w:rPr>
          <w:i w:val="1"/>
          <w:color w:val="434343"/>
          <w:rtl w:val="0"/>
        </w:rPr>
        <w:t xml:space="preserve">article</w:t>
      </w:r>
      <w:r w:rsidDel="00000000" w:rsidR="00000000" w:rsidRPr="00000000">
        <w:rPr>
          <w:color w:val="434343"/>
          <w:rtl w:val="0"/>
        </w:rPr>
        <w:t xml:space="preserve"> на странице, для этого в строку поиска вводим </w:t>
      </w:r>
      <w:r w:rsidDel="00000000" w:rsidR="00000000" w:rsidRPr="00000000">
        <w:rPr>
          <w:i w:val="1"/>
          <w:color w:val="434343"/>
          <w:rtl w:val="0"/>
        </w:rPr>
        <w:t xml:space="preserve">article</w:t>
      </w:r>
      <w:r w:rsidDel="00000000" w:rsidR="00000000" w:rsidRPr="00000000">
        <w:rPr>
          <w:color w:val="434343"/>
          <w:rtl w:val="0"/>
        </w:rPr>
        <w:t xml:space="preserve"> и нажимаем enter. Поиск показывает 20 элементов, и на самом верху страницы мы видим, что нам показано 20 элементов. Таким образом, чтобы выбрать все блоки с книгами с первой страницы, нам надо написать следующий код:</w:t>
      </w:r>
    </w:p>
    <w:p w:rsidR="00000000" w:rsidDel="00000000" w:rsidP="00000000" w:rsidRDefault="00000000" w:rsidRPr="00000000" w14:paraId="00000052">
      <w:pPr>
        <w:spacing w:after="0" w:before="0" w:line="276" w:lineRule="auto"/>
        <w:jc w:val="both"/>
        <w:rPr>
          <w:color w:val="434343"/>
        </w:rPr>
      </w:pPr>
      <w:r w:rsidDel="00000000" w:rsidR="00000000" w:rsidRPr="00000000">
        <w:rPr>
          <w:rtl w:val="0"/>
        </w:rPr>
      </w:r>
    </w:p>
    <w:tbl>
      <w:tblPr>
        <w:tblStyle w:val="Table7"/>
        <w:tblW w:w="963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34"/>
        <w:tblGridChange w:id="0">
          <w:tblGrid>
            <w:gridCol w:w="9634"/>
          </w:tblGrid>
        </w:tblGridChange>
      </w:tblGrid>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5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books = soup.find_all(‘article’)</w:t>
            </w:r>
          </w:p>
          <w:p w:rsidR="00000000" w:rsidDel="00000000" w:rsidP="00000000" w:rsidRDefault="00000000" w:rsidRPr="00000000" w14:paraId="0000005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books2 = soup.select(‘article’)</w:t>
            </w:r>
          </w:p>
          <w:p w:rsidR="00000000" w:rsidDel="00000000" w:rsidP="00000000" w:rsidRDefault="00000000" w:rsidRPr="00000000" w14:paraId="00000055">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print(len(books), len(books2))</w:t>
            </w:r>
            <w:r w:rsidDel="00000000" w:rsidR="00000000" w:rsidRPr="00000000">
              <w:rPr>
                <w:rtl w:val="0"/>
              </w:rPr>
            </w:r>
          </w:p>
        </w:tc>
      </w:tr>
    </w:tbl>
    <w:p w:rsidR="00000000" w:rsidDel="00000000" w:rsidP="00000000" w:rsidRDefault="00000000" w:rsidRPr="00000000" w14:paraId="00000056">
      <w:pPr>
        <w:spacing w:after="0" w:before="0" w:line="276" w:lineRule="auto"/>
        <w:jc w:val="both"/>
        <w:rPr>
          <w:color w:val="434343"/>
        </w:rPr>
      </w:pPr>
      <w:r w:rsidDel="00000000" w:rsidR="00000000" w:rsidRPr="00000000">
        <w:rPr>
          <w:rtl w:val="0"/>
        </w:rPr>
      </w:r>
    </w:p>
    <w:p w:rsidR="00000000" w:rsidDel="00000000" w:rsidP="00000000" w:rsidRDefault="00000000" w:rsidRPr="00000000" w14:paraId="00000057">
      <w:pPr>
        <w:spacing w:after="200" w:before="0" w:line="360" w:lineRule="auto"/>
        <w:jc w:val="both"/>
        <w:rPr>
          <w:color w:val="434343"/>
        </w:rPr>
      </w:pPr>
      <w:r w:rsidDel="00000000" w:rsidR="00000000" w:rsidRPr="00000000">
        <w:rPr>
          <w:color w:val="434343"/>
          <w:rtl w:val="0"/>
        </w:rPr>
        <w:t xml:space="preserve">Мы использовали оба метода, и итоговая длина списков у нас получилась одинаковой. Давайте посмотрим на первый элемент списка books — </w:t>
      </w:r>
      <w:r w:rsidDel="00000000" w:rsidR="00000000" w:rsidRPr="00000000">
        <w:rPr>
          <w:i w:val="1"/>
          <w:color w:val="434343"/>
          <w:rtl w:val="0"/>
        </w:rPr>
        <w:t xml:space="preserve">print(books[0])</w:t>
      </w:r>
      <w:r w:rsidDel="00000000" w:rsidR="00000000" w:rsidRPr="00000000">
        <w:rPr>
          <w:color w:val="434343"/>
          <w:rtl w:val="0"/>
        </w:rPr>
        <w:t xml:space="preserve">. Как видите, это элемент HTML, то есть, обращаясь к нему, мы можем применять все методы, которые доступны для супа.</w:t>
      </w:r>
    </w:p>
    <w:p w:rsidR="00000000" w:rsidDel="00000000" w:rsidP="00000000" w:rsidRDefault="00000000" w:rsidRPr="00000000" w14:paraId="00000058">
      <w:pPr>
        <w:spacing w:after="200" w:before="0" w:line="360" w:lineRule="auto"/>
        <w:jc w:val="both"/>
        <w:rPr>
          <w:color w:val="434343"/>
        </w:rPr>
      </w:pPr>
      <w:r w:rsidDel="00000000" w:rsidR="00000000" w:rsidRPr="00000000">
        <w:rPr>
          <w:color w:val="434343"/>
          <w:rtl w:val="0"/>
        </w:rPr>
        <w:t xml:space="preserve">Сохраним его в переменную </w:t>
      </w:r>
      <w:r w:rsidDel="00000000" w:rsidR="00000000" w:rsidRPr="00000000">
        <w:rPr>
          <w:i w:val="1"/>
          <w:color w:val="434343"/>
          <w:rtl w:val="0"/>
        </w:rPr>
        <w:t xml:space="preserve">book</w:t>
      </w:r>
      <w:r w:rsidDel="00000000" w:rsidR="00000000" w:rsidRPr="00000000">
        <w:rPr>
          <w:color w:val="434343"/>
          <w:rtl w:val="0"/>
        </w:rPr>
        <w:t xml:space="preserve"> и протестируем для него получение названия, обложки, цены и наличия. Будем обращаться к элементу </w:t>
      </w:r>
      <w:r w:rsidDel="00000000" w:rsidR="00000000" w:rsidRPr="00000000">
        <w:rPr>
          <w:i w:val="1"/>
          <w:color w:val="434343"/>
          <w:rtl w:val="0"/>
        </w:rPr>
        <w:t xml:space="preserve">book</w:t>
      </w:r>
      <w:r w:rsidDel="00000000" w:rsidR="00000000" w:rsidRPr="00000000">
        <w:rPr>
          <w:color w:val="434343"/>
          <w:rtl w:val="0"/>
        </w:rPr>
        <w:t xml:space="preserve"> и вызывать для него методы, доступные для супа. Рассмотрим разные способы получения информации.</w:t>
      </w:r>
    </w:p>
    <w:p w:rsidR="00000000" w:rsidDel="00000000" w:rsidP="00000000" w:rsidRDefault="00000000" w:rsidRPr="00000000" w14:paraId="00000059">
      <w:pPr>
        <w:spacing w:after="200" w:before="0" w:line="360" w:lineRule="auto"/>
        <w:jc w:val="both"/>
        <w:rPr>
          <w:color w:val="434343"/>
        </w:rPr>
      </w:pPr>
      <w:r w:rsidDel="00000000" w:rsidR="00000000" w:rsidRPr="00000000">
        <w:rPr>
          <w:color w:val="434343"/>
          <w:rtl w:val="0"/>
        </w:rPr>
        <w:t xml:space="preserve">Первое, что нам надо получить — название. Мы внутри тега </w:t>
      </w:r>
      <w:r w:rsidDel="00000000" w:rsidR="00000000" w:rsidRPr="00000000">
        <w:rPr>
          <w:i w:val="1"/>
          <w:color w:val="434343"/>
          <w:rtl w:val="0"/>
        </w:rPr>
        <w:t xml:space="preserve">article</w:t>
      </w:r>
      <w:r w:rsidDel="00000000" w:rsidR="00000000" w:rsidRPr="00000000">
        <w:rPr>
          <w:color w:val="434343"/>
          <w:rtl w:val="0"/>
        </w:rPr>
        <w:t xml:space="preserve">, так что всё, что выше, нас не интересует. Название находится в теге </w:t>
      </w:r>
      <w:r w:rsidDel="00000000" w:rsidR="00000000" w:rsidRPr="00000000">
        <w:rPr>
          <w:i w:val="1"/>
          <w:color w:val="434343"/>
          <w:rtl w:val="0"/>
        </w:rPr>
        <w:t xml:space="preserve">а</w:t>
      </w:r>
      <w:r w:rsidDel="00000000" w:rsidR="00000000" w:rsidRPr="00000000">
        <w:rPr>
          <w:color w:val="434343"/>
          <w:rtl w:val="0"/>
        </w:rPr>
        <w:t xml:space="preserve">, который вложен в тег </w:t>
      </w:r>
      <w:r w:rsidDel="00000000" w:rsidR="00000000" w:rsidRPr="00000000">
        <w:rPr>
          <w:i w:val="1"/>
          <w:color w:val="434343"/>
          <w:rtl w:val="0"/>
        </w:rPr>
        <w:t xml:space="preserve">h3</w:t>
      </w:r>
      <w:r w:rsidDel="00000000" w:rsidR="00000000" w:rsidRPr="00000000">
        <w:rPr>
          <w:color w:val="434343"/>
          <w:rtl w:val="0"/>
        </w:rPr>
        <w:t xml:space="preserve">. Возьмём этот тег за основу и спустимся вниз. Обратите внимание: если текст мы возьмём у тега </w:t>
      </w:r>
      <w:r w:rsidDel="00000000" w:rsidR="00000000" w:rsidRPr="00000000">
        <w:rPr>
          <w:i w:val="1"/>
          <w:color w:val="434343"/>
          <w:rtl w:val="0"/>
        </w:rPr>
        <w:t xml:space="preserve">a</w:t>
      </w:r>
      <w:r w:rsidDel="00000000" w:rsidR="00000000" w:rsidRPr="00000000">
        <w:rPr>
          <w:color w:val="434343"/>
          <w:rtl w:val="0"/>
        </w:rPr>
        <w:t xml:space="preserve">, то получим неполное название, так что нам надо брать атрибут title. Итак:</w:t>
      </w:r>
    </w:p>
    <w:tbl>
      <w:tblPr>
        <w:tblStyle w:val="Table8"/>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5A">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title = book.find('h3').find('a')['title']</w:t>
            </w:r>
            <w:r w:rsidDel="00000000" w:rsidR="00000000" w:rsidRPr="00000000">
              <w:rPr>
                <w:rtl w:val="0"/>
              </w:rPr>
            </w:r>
          </w:p>
        </w:tc>
      </w:tr>
    </w:tbl>
    <w:p w:rsidR="00000000" w:rsidDel="00000000" w:rsidP="00000000" w:rsidRDefault="00000000" w:rsidRPr="00000000" w14:paraId="0000005B">
      <w:pPr>
        <w:spacing w:after="200" w:before="200" w:line="360" w:lineRule="auto"/>
        <w:jc w:val="both"/>
        <w:rPr>
          <w:color w:val="434343"/>
        </w:rPr>
      </w:pPr>
      <w:r w:rsidDel="00000000" w:rsidR="00000000" w:rsidRPr="00000000">
        <w:rPr>
          <w:color w:val="434343"/>
          <w:rtl w:val="0"/>
        </w:rPr>
        <w:t xml:space="preserve">Теперь найдём цену. Возвращаемся на сайт. Цена находится в теге </w:t>
      </w:r>
      <w:r w:rsidDel="00000000" w:rsidR="00000000" w:rsidRPr="00000000">
        <w:rPr>
          <w:i w:val="1"/>
          <w:color w:val="434343"/>
          <w:rtl w:val="0"/>
        </w:rPr>
        <w:t xml:space="preserve">p</w:t>
      </w:r>
      <w:r w:rsidDel="00000000" w:rsidR="00000000" w:rsidRPr="00000000">
        <w:rPr>
          <w:color w:val="434343"/>
          <w:rtl w:val="0"/>
        </w:rPr>
        <w:t xml:space="preserve"> с классом </w:t>
      </w:r>
      <w:r w:rsidDel="00000000" w:rsidR="00000000" w:rsidRPr="00000000">
        <w:rPr>
          <w:i w:val="1"/>
          <w:color w:val="434343"/>
          <w:rtl w:val="0"/>
        </w:rPr>
        <w:t xml:space="preserve">price_color</w:t>
      </w:r>
      <w:r w:rsidDel="00000000" w:rsidR="00000000" w:rsidRPr="00000000">
        <w:rPr>
          <w:color w:val="434343"/>
          <w:rtl w:val="0"/>
        </w:rPr>
        <w:t xml:space="preserve">, который вложен в тег </w:t>
      </w:r>
      <w:r w:rsidDel="00000000" w:rsidR="00000000" w:rsidRPr="00000000">
        <w:rPr>
          <w:i w:val="1"/>
          <w:color w:val="434343"/>
          <w:rtl w:val="0"/>
        </w:rPr>
        <w:t xml:space="preserve">div</w:t>
      </w:r>
      <w:r w:rsidDel="00000000" w:rsidR="00000000" w:rsidRPr="00000000">
        <w:rPr>
          <w:color w:val="434343"/>
          <w:rtl w:val="0"/>
        </w:rPr>
        <w:t xml:space="preserve">.</w:t>
      </w:r>
      <w:r w:rsidDel="00000000" w:rsidR="00000000" w:rsidRPr="00000000">
        <w:rPr>
          <w:color w:val="434343"/>
          <w:rtl w:val="0"/>
        </w:rPr>
        <w:t xml:space="preserve"> Внутри этого же тега лежит и информация о наличии книги в магазине. Сперва получим информацию о наличии товара. Мы можем сделать это двумя способами. </w:t>
      </w:r>
    </w:p>
    <w:p w:rsidR="00000000" w:rsidDel="00000000" w:rsidP="00000000" w:rsidRDefault="00000000" w:rsidRPr="00000000" w14:paraId="0000005C">
      <w:pPr>
        <w:spacing w:after="200" w:before="200" w:line="360" w:lineRule="auto"/>
        <w:jc w:val="both"/>
        <w:rPr>
          <w:color w:val="434343"/>
        </w:rPr>
      </w:pPr>
      <w:r w:rsidDel="00000000" w:rsidR="00000000" w:rsidRPr="00000000">
        <w:rPr>
          <w:color w:val="434343"/>
          <w:rtl w:val="0"/>
        </w:rPr>
        <w:t xml:space="preserve">Первый — используя метод </w:t>
      </w:r>
      <w:r w:rsidDel="00000000" w:rsidR="00000000" w:rsidRPr="00000000">
        <w:rPr>
          <w:i w:val="1"/>
          <w:color w:val="434343"/>
          <w:rtl w:val="0"/>
        </w:rPr>
        <w:t xml:space="preserve">find</w:t>
      </w:r>
      <w:r w:rsidDel="00000000" w:rsidR="00000000" w:rsidRPr="00000000">
        <w:rPr>
          <w:color w:val="434343"/>
          <w:rtl w:val="0"/>
        </w:rPr>
        <w:t xml:space="preserve">:</w:t>
      </w:r>
      <w:r w:rsidDel="00000000" w:rsidR="00000000" w:rsidRPr="00000000">
        <w:rPr>
          <w:rtl w:val="0"/>
        </w:rPr>
      </w:r>
    </w:p>
    <w:tbl>
      <w:tblPr>
        <w:tblStyle w:val="Table9"/>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5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instock = book.find('p', attrs={'class':['instock', ‘availability']}).text</w:t>
            </w:r>
          </w:p>
          <w:p w:rsidR="00000000" w:rsidDel="00000000" w:rsidP="00000000" w:rsidRDefault="00000000" w:rsidRPr="00000000" w14:paraId="0000005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print(instock)</w:t>
            </w:r>
          </w:p>
          <w:p w:rsidR="00000000" w:rsidDel="00000000" w:rsidP="00000000" w:rsidRDefault="00000000" w:rsidRPr="00000000" w14:paraId="0000005F">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print(instock.strip())</w:t>
            </w:r>
            <w:r w:rsidDel="00000000" w:rsidR="00000000" w:rsidRPr="00000000">
              <w:rPr>
                <w:rtl w:val="0"/>
              </w:rPr>
            </w:r>
          </w:p>
        </w:tc>
      </w:tr>
    </w:tbl>
    <w:p w:rsidR="00000000" w:rsidDel="00000000" w:rsidP="00000000" w:rsidRDefault="00000000" w:rsidRPr="00000000" w14:paraId="00000060">
      <w:pPr>
        <w:rPr>
          <w:color w:val="434343"/>
        </w:rPr>
      </w:pPr>
      <w:r w:rsidDel="00000000" w:rsidR="00000000" w:rsidRPr="00000000">
        <w:rPr>
          <w:rtl w:val="0"/>
        </w:rPr>
        <w:t xml:space="preserve">Метод </w:t>
      </w:r>
      <w:r w:rsidDel="00000000" w:rsidR="00000000" w:rsidRPr="00000000">
        <w:rPr>
          <w:i w:val="1"/>
          <w:rtl w:val="0"/>
        </w:rPr>
        <w:t xml:space="preserve">strip</w:t>
      </w:r>
      <w:r w:rsidDel="00000000" w:rsidR="00000000" w:rsidRPr="00000000">
        <w:rPr>
          <w:rtl w:val="0"/>
        </w:rPr>
        <w:t xml:space="preserve"> мы используем, чтобы избавиться от лишних пробелов и энтеров у текста.</w:t>
      </w:r>
      <w:r w:rsidDel="00000000" w:rsidR="00000000" w:rsidRPr="00000000">
        <w:rPr>
          <w:rtl w:val="0"/>
        </w:rPr>
      </w:r>
    </w:p>
    <w:p w:rsidR="00000000" w:rsidDel="00000000" w:rsidP="00000000" w:rsidRDefault="00000000" w:rsidRPr="00000000" w14:paraId="00000061">
      <w:pPr>
        <w:spacing w:after="200" w:before="0" w:line="360" w:lineRule="auto"/>
        <w:jc w:val="both"/>
        <w:rPr>
          <w:color w:val="434343"/>
        </w:rPr>
      </w:pPr>
      <w:r w:rsidDel="00000000" w:rsidR="00000000" w:rsidRPr="00000000">
        <w:rPr>
          <w:color w:val="434343"/>
          <w:rtl w:val="0"/>
        </w:rPr>
        <w:t xml:space="preserve">Второй — используя метод </w:t>
      </w:r>
      <w:r w:rsidDel="00000000" w:rsidR="00000000" w:rsidRPr="00000000">
        <w:rPr>
          <w:i w:val="1"/>
          <w:color w:val="434343"/>
          <w:rtl w:val="0"/>
        </w:rPr>
        <w:t xml:space="preserve">select_one</w:t>
      </w:r>
      <w:r w:rsidDel="00000000" w:rsidR="00000000" w:rsidRPr="00000000">
        <w:rPr>
          <w:color w:val="434343"/>
          <w:rtl w:val="0"/>
        </w:rPr>
        <w:t xml:space="preserve"> и указание неполного класса. Этот метод удобен, когда вы точно знаете, что внутри html находится единственный тег с указанным классом или вам нужен первый тег из множества. Метод </w:t>
      </w:r>
      <w:r w:rsidDel="00000000" w:rsidR="00000000" w:rsidRPr="00000000">
        <w:rPr>
          <w:i w:val="1"/>
          <w:color w:val="434343"/>
          <w:rtl w:val="0"/>
        </w:rPr>
        <w:t xml:space="preserve">select_one</w:t>
      </w:r>
      <w:r w:rsidDel="00000000" w:rsidR="00000000" w:rsidRPr="00000000">
        <w:rPr>
          <w:color w:val="434343"/>
          <w:rtl w:val="0"/>
        </w:rPr>
        <w:t xml:space="preserve"> выберёт первый элемент, который попадёт под ваше описание. Давайте проверим, что у нас на странице ровно 20 элементов с классом </w:t>
      </w:r>
      <w:r w:rsidDel="00000000" w:rsidR="00000000" w:rsidRPr="00000000">
        <w:rPr>
          <w:i w:val="1"/>
          <w:color w:val="434343"/>
          <w:rtl w:val="0"/>
        </w:rPr>
        <w:t xml:space="preserve">instock</w:t>
      </w:r>
      <w:r w:rsidDel="00000000" w:rsidR="00000000" w:rsidRPr="00000000">
        <w:rPr>
          <w:color w:val="434343"/>
          <w:rtl w:val="0"/>
        </w:rPr>
        <w:t xml:space="preserve">. Для этого в поиске пишем </w:t>
      </w:r>
      <w:commentRangeStart w:id="1"/>
      <w:r w:rsidDel="00000000" w:rsidR="00000000" w:rsidRPr="00000000">
        <w:rPr>
          <w:color w:val="434343"/>
          <w:rtl w:val="0"/>
        </w:rPr>
        <w:t xml:space="preserve">точкаi nstock</w:t>
      </w:r>
      <w:commentRangeEnd w:id="1"/>
      <w:r w:rsidDel="00000000" w:rsidR="00000000" w:rsidRPr="00000000">
        <w:commentReference w:id="1"/>
      </w:r>
      <w:r w:rsidDel="00000000" w:rsidR="00000000" w:rsidRPr="00000000">
        <w:rPr>
          <w:color w:val="434343"/>
          <w:rtl w:val="0"/>
        </w:rPr>
        <w:t xml:space="preserve">. Да, всё верно, элементов ровно 20. В этом случае используем второй способ получения статуса о наличии.</w:t>
      </w:r>
    </w:p>
    <w:tbl>
      <w:tblPr>
        <w:tblStyle w:val="Table10"/>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6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instock = book.select_one('div[class=product_price] p[class*=instock]’).text</w:t>
            </w:r>
          </w:p>
          <w:p w:rsidR="00000000" w:rsidDel="00000000" w:rsidP="00000000" w:rsidRDefault="00000000" w:rsidRPr="00000000" w14:paraId="0000006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print(instock)</w:t>
            </w:r>
          </w:p>
          <w:p w:rsidR="00000000" w:rsidDel="00000000" w:rsidP="00000000" w:rsidRDefault="00000000" w:rsidRPr="00000000" w14:paraId="00000064">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print(instock.strip())</w:t>
            </w:r>
            <w:r w:rsidDel="00000000" w:rsidR="00000000" w:rsidRPr="00000000">
              <w:rPr>
                <w:rtl w:val="0"/>
              </w:rPr>
            </w:r>
          </w:p>
        </w:tc>
      </w:tr>
    </w:tbl>
    <w:p w:rsidR="00000000" w:rsidDel="00000000" w:rsidP="00000000" w:rsidRDefault="00000000" w:rsidRPr="00000000" w14:paraId="00000065">
      <w:pPr>
        <w:spacing w:after="0" w:before="0" w:line="276" w:lineRule="auto"/>
        <w:jc w:val="both"/>
        <w:rPr>
          <w:color w:val="434343"/>
        </w:rPr>
      </w:pPr>
      <w:r w:rsidDel="00000000" w:rsidR="00000000" w:rsidRPr="00000000">
        <w:rPr>
          <w:rtl w:val="0"/>
        </w:rPr>
      </w:r>
    </w:p>
    <w:p w:rsidR="00000000" w:rsidDel="00000000" w:rsidP="00000000" w:rsidRDefault="00000000" w:rsidRPr="00000000" w14:paraId="00000066">
      <w:pPr>
        <w:spacing w:after="0" w:before="0" w:line="360" w:lineRule="auto"/>
        <w:jc w:val="both"/>
        <w:rPr>
          <w:color w:val="434343"/>
        </w:rPr>
      </w:pPr>
      <w:r w:rsidDel="00000000" w:rsidR="00000000" w:rsidRPr="00000000">
        <w:rPr>
          <w:color w:val="434343"/>
          <w:rtl w:val="0"/>
        </w:rPr>
        <w:t xml:space="preserve">Вы видите, что мы указали и родительский элемент. А для тега </w:t>
      </w:r>
      <w:r w:rsidDel="00000000" w:rsidR="00000000" w:rsidRPr="00000000">
        <w:rPr>
          <w:i w:val="1"/>
          <w:color w:val="434343"/>
          <w:rtl w:val="0"/>
        </w:rPr>
        <w:t xml:space="preserve">p</w:t>
      </w:r>
      <w:r w:rsidDel="00000000" w:rsidR="00000000" w:rsidRPr="00000000">
        <w:rPr>
          <w:color w:val="434343"/>
          <w:rtl w:val="0"/>
        </w:rPr>
        <w:t xml:space="preserve"> — класс со звёздочкой, так как на странице у него есть ещё один класс — </w:t>
      </w:r>
      <w:r w:rsidDel="00000000" w:rsidR="00000000" w:rsidRPr="00000000">
        <w:rPr>
          <w:i w:val="1"/>
          <w:color w:val="434343"/>
          <w:rtl w:val="0"/>
        </w:rPr>
        <w:t xml:space="preserve">availability</w:t>
      </w:r>
      <w:r w:rsidDel="00000000" w:rsidR="00000000" w:rsidRPr="00000000">
        <w:rPr>
          <w:color w:val="434343"/>
          <w:rtl w:val="0"/>
        </w:rPr>
        <w:t xml:space="preserve">. Вообще, указывать точный путь до элементов довольно нудно и долго, но иногда только так вы можете получить нужную информацию.</w:t>
      </w:r>
    </w:p>
    <w:p w:rsidR="00000000" w:rsidDel="00000000" w:rsidP="00000000" w:rsidRDefault="00000000" w:rsidRPr="00000000" w14:paraId="00000067">
      <w:pPr>
        <w:spacing w:after="0" w:before="200" w:line="360" w:lineRule="auto"/>
        <w:jc w:val="both"/>
        <w:rPr>
          <w:color w:val="434343"/>
        </w:rPr>
      </w:pPr>
      <w:r w:rsidDel="00000000" w:rsidR="00000000" w:rsidRPr="00000000">
        <w:rPr>
          <w:color w:val="434343"/>
          <w:rtl w:val="0"/>
        </w:rPr>
        <w:t xml:space="preserve">Теперь попробуем получить цену. Самое простое решение — найти тег </w:t>
      </w:r>
      <w:r w:rsidDel="00000000" w:rsidR="00000000" w:rsidRPr="00000000">
        <w:rPr>
          <w:i w:val="1"/>
          <w:color w:val="434343"/>
          <w:rtl w:val="0"/>
        </w:rPr>
        <w:t xml:space="preserve">p</w:t>
      </w:r>
      <w:r w:rsidDel="00000000" w:rsidR="00000000" w:rsidRPr="00000000">
        <w:rPr>
          <w:color w:val="434343"/>
          <w:rtl w:val="0"/>
        </w:rPr>
        <w:t xml:space="preserve"> с классом </w:t>
      </w:r>
      <w:r w:rsidDel="00000000" w:rsidR="00000000" w:rsidRPr="00000000">
        <w:rPr>
          <w:i w:val="1"/>
          <w:color w:val="434343"/>
          <w:rtl w:val="0"/>
        </w:rPr>
        <w:t xml:space="preserve">price_color</w:t>
      </w:r>
      <w:r w:rsidDel="00000000" w:rsidR="00000000" w:rsidRPr="00000000">
        <w:rPr>
          <w:color w:val="434343"/>
          <w:rtl w:val="0"/>
        </w:rPr>
        <w:t xml:space="preserve">, но лучше разобрать и другие методы </w:t>
      </w:r>
      <w:r w:rsidDel="00000000" w:rsidR="00000000" w:rsidRPr="00000000">
        <w:rPr>
          <w:color w:val="434343"/>
          <w:rtl w:val="0"/>
        </w:rPr>
        <w:t xml:space="preserve">BeautifulSoup.</w:t>
      </w:r>
      <w:r w:rsidDel="00000000" w:rsidR="00000000" w:rsidRPr="00000000">
        <w:rPr>
          <w:color w:val="434343"/>
          <w:rtl w:val="0"/>
        </w:rPr>
        <w:t xml:space="preserve"> Так что давайте воспользуемся методом </w:t>
      </w:r>
      <w:r w:rsidDel="00000000" w:rsidR="00000000" w:rsidRPr="00000000">
        <w:rPr>
          <w:i w:val="1"/>
          <w:color w:val="434343"/>
          <w:rtl w:val="0"/>
        </w:rPr>
        <w:t xml:space="preserve">find_previous_sibling()</w:t>
      </w:r>
      <w:r w:rsidDel="00000000" w:rsidR="00000000" w:rsidRPr="00000000">
        <w:rPr>
          <w:color w:val="434343"/>
          <w:rtl w:val="0"/>
        </w:rPr>
        <w:t xml:space="preserve">, который </w:t>
      </w:r>
      <w:r w:rsidDel="00000000" w:rsidR="00000000" w:rsidRPr="00000000">
        <w:rPr>
          <w:color w:val="434343"/>
          <w:rtl w:val="0"/>
        </w:rPr>
        <w:t xml:space="preserve">позволяет искать предыдущие теги одного уровня, а </w:t>
      </w:r>
      <w:r w:rsidDel="00000000" w:rsidR="00000000" w:rsidRPr="00000000">
        <w:rPr>
          <w:i w:val="1"/>
          <w:color w:val="434343"/>
          <w:rtl w:val="0"/>
        </w:rPr>
        <w:t xml:space="preserve">find_next_sibling() </w:t>
      </w:r>
      <w:r w:rsidDel="00000000" w:rsidR="00000000" w:rsidRPr="00000000">
        <w:rPr>
          <w:color w:val="434343"/>
          <w:rtl w:val="0"/>
        </w:rPr>
        <w:t xml:space="preserve">ищет следующие теги одного уровня. Внутри мы указываем, какой тег хотим найти. Это удобно в тех случаях, когда много одинаковых тегов, а классы ничем не отличаются. Если вы добавите </w:t>
      </w:r>
      <w:r w:rsidDel="00000000" w:rsidR="00000000" w:rsidRPr="00000000">
        <w:rPr>
          <w:i w:val="1"/>
          <w:color w:val="434343"/>
          <w:rtl w:val="0"/>
        </w:rPr>
        <w:t xml:space="preserve">s</w:t>
      </w:r>
      <w:r w:rsidDel="00000000" w:rsidR="00000000" w:rsidRPr="00000000">
        <w:rPr>
          <w:color w:val="434343"/>
          <w:rtl w:val="0"/>
        </w:rPr>
        <w:t xml:space="preserve"> в конце — find_next_siblings() и find_previous_siblings() — то вам вернётся список. Итак, ищем цену. Копируем уже найденную сущность </w:t>
      </w:r>
      <w:r w:rsidDel="00000000" w:rsidR="00000000" w:rsidRPr="00000000">
        <w:rPr>
          <w:i w:val="1"/>
          <w:color w:val="434343"/>
          <w:rtl w:val="0"/>
        </w:rPr>
        <w:t xml:space="preserve">instock</w:t>
      </w:r>
      <w:r w:rsidDel="00000000" w:rsidR="00000000" w:rsidRPr="00000000">
        <w:rPr>
          <w:color w:val="434343"/>
          <w:rtl w:val="0"/>
        </w:rPr>
        <w:t xml:space="preserve">, убираем получение текста и добавляем </w:t>
      </w:r>
      <w:r w:rsidDel="00000000" w:rsidR="00000000" w:rsidRPr="00000000">
        <w:rPr>
          <w:i w:val="1"/>
          <w:color w:val="434343"/>
          <w:rtl w:val="0"/>
        </w:rPr>
        <w:t xml:space="preserve">find_previuos_sibling()</w:t>
      </w:r>
      <w:r w:rsidDel="00000000" w:rsidR="00000000" w:rsidRPr="00000000">
        <w:rPr>
          <w:color w:val="434343"/>
          <w:rtl w:val="0"/>
        </w:rPr>
        <w:t xml:space="preserve">.</w:t>
      </w:r>
      <w:r w:rsidDel="00000000" w:rsidR="00000000" w:rsidRPr="00000000">
        <w:rPr>
          <w:color w:val="434343"/>
          <w:rtl w:val="0"/>
        </w:rPr>
        <w:t xml:space="preserve"> Внутри указываем тег </w:t>
      </w:r>
      <w:r w:rsidDel="00000000" w:rsidR="00000000" w:rsidRPr="00000000">
        <w:rPr>
          <w:i w:val="1"/>
          <w:color w:val="434343"/>
          <w:rtl w:val="0"/>
        </w:rPr>
        <w:t xml:space="preserve">p</w:t>
      </w:r>
      <w:r w:rsidDel="00000000" w:rsidR="00000000" w:rsidRPr="00000000">
        <w:rPr>
          <w:color w:val="434343"/>
          <w:rtl w:val="0"/>
        </w:rPr>
        <w:t xml:space="preserve">. Смотрим, что получилось.</w:t>
      </w:r>
    </w:p>
    <w:p w:rsidR="00000000" w:rsidDel="00000000" w:rsidP="00000000" w:rsidRDefault="00000000" w:rsidRPr="00000000" w14:paraId="00000068">
      <w:pPr>
        <w:spacing w:after="0" w:before="0" w:line="276" w:lineRule="auto"/>
        <w:jc w:val="both"/>
        <w:rPr>
          <w:color w:val="434343"/>
        </w:rPr>
      </w:pPr>
      <w:r w:rsidDel="00000000" w:rsidR="00000000" w:rsidRPr="00000000">
        <w:rPr>
          <w:rtl w:val="0"/>
        </w:rPr>
      </w:r>
    </w:p>
    <w:tbl>
      <w:tblPr>
        <w:tblStyle w:val="Table11"/>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69">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instock = book.select_one('div[class=product_price] p[class*=instock]')</w:t>
            </w:r>
          </w:p>
          <w:p w:rsidR="00000000" w:rsidDel="00000000" w:rsidP="00000000" w:rsidRDefault="00000000" w:rsidRPr="00000000" w14:paraId="0000006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price = instock.find_previous_sibling(‘p')</w:t>
            </w:r>
          </w:p>
          <w:p w:rsidR="00000000" w:rsidDel="00000000" w:rsidP="00000000" w:rsidRDefault="00000000" w:rsidRPr="00000000" w14:paraId="0000006B">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print(price)</w:t>
            </w:r>
            <w:r w:rsidDel="00000000" w:rsidR="00000000" w:rsidRPr="00000000">
              <w:rPr>
                <w:rtl w:val="0"/>
              </w:rPr>
            </w:r>
          </w:p>
        </w:tc>
      </w:tr>
    </w:tbl>
    <w:p w:rsidR="00000000" w:rsidDel="00000000" w:rsidP="00000000" w:rsidRDefault="00000000" w:rsidRPr="00000000" w14:paraId="0000006C">
      <w:pPr>
        <w:spacing w:after="0" w:before="200" w:line="360" w:lineRule="auto"/>
        <w:jc w:val="both"/>
        <w:rPr>
          <w:color w:val="434343"/>
        </w:rPr>
      </w:pPr>
      <w:r w:rsidDel="00000000" w:rsidR="00000000" w:rsidRPr="00000000">
        <w:rPr>
          <w:color w:val="434343"/>
          <w:rtl w:val="0"/>
        </w:rPr>
        <w:t xml:space="preserve">Как видите, мы нашли цену. Осталось найти изображение обложки. Оно лежит в теге </w:t>
      </w:r>
      <w:r w:rsidDel="00000000" w:rsidR="00000000" w:rsidRPr="00000000">
        <w:rPr>
          <w:i w:val="1"/>
          <w:color w:val="434343"/>
          <w:rtl w:val="0"/>
        </w:rPr>
        <w:t xml:space="preserve">img</w:t>
      </w:r>
      <w:r w:rsidDel="00000000" w:rsidR="00000000" w:rsidRPr="00000000">
        <w:rPr>
          <w:color w:val="434343"/>
          <w:rtl w:val="0"/>
        </w:rPr>
        <w:t xml:space="preserve">, вложенном в тег </w:t>
      </w:r>
      <w:r w:rsidDel="00000000" w:rsidR="00000000" w:rsidRPr="00000000">
        <w:rPr>
          <w:i w:val="1"/>
          <w:color w:val="434343"/>
          <w:rtl w:val="0"/>
        </w:rPr>
        <w:t xml:space="preserve">а</w:t>
      </w:r>
      <w:r w:rsidDel="00000000" w:rsidR="00000000" w:rsidRPr="00000000">
        <w:rPr>
          <w:color w:val="434343"/>
          <w:rtl w:val="0"/>
        </w:rPr>
        <w:t xml:space="preserve">, родителем которого является тег </w:t>
      </w:r>
      <w:r w:rsidDel="00000000" w:rsidR="00000000" w:rsidRPr="00000000">
        <w:rPr>
          <w:i w:val="1"/>
          <w:color w:val="434343"/>
          <w:rtl w:val="0"/>
        </w:rPr>
        <w:t xml:space="preserve">div</w:t>
      </w:r>
      <w:r w:rsidDel="00000000" w:rsidR="00000000" w:rsidRPr="00000000">
        <w:rPr>
          <w:color w:val="434343"/>
          <w:rtl w:val="0"/>
        </w:rPr>
        <w:t xml:space="preserve"> с классом</w:t>
      </w:r>
      <w:r w:rsidDel="00000000" w:rsidR="00000000" w:rsidRPr="00000000">
        <w:rPr>
          <w:i w:val="1"/>
          <w:color w:val="434343"/>
          <w:rtl w:val="0"/>
        </w:rPr>
        <w:t xml:space="preserve"> image_container</w:t>
      </w:r>
      <w:r w:rsidDel="00000000" w:rsidR="00000000" w:rsidRPr="00000000">
        <w:rPr>
          <w:color w:val="434343"/>
          <w:rtl w:val="0"/>
        </w:rPr>
        <w:t xml:space="preserve">.  У тега </w:t>
      </w:r>
      <w:r w:rsidDel="00000000" w:rsidR="00000000" w:rsidRPr="00000000">
        <w:rPr>
          <w:i w:val="1"/>
          <w:color w:val="434343"/>
          <w:rtl w:val="0"/>
        </w:rPr>
        <w:t xml:space="preserve">img</w:t>
      </w:r>
      <w:r w:rsidDel="00000000" w:rsidR="00000000" w:rsidRPr="00000000">
        <w:rPr>
          <w:color w:val="434343"/>
          <w:rtl w:val="0"/>
        </w:rPr>
        <w:t xml:space="preserve"> нам надо получить атрибут </w:t>
      </w:r>
      <w:r w:rsidDel="00000000" w:rsidR="00000000" w:rsidRPr="00000000">
        <w:rPr>
          <w:i w:val="1"/>
          <w:color w:val="434343"/>
          <w:rtl w:val="0"/>
        </w:rPr>
        <w:t xml:space="preserve">src</w:t>
      </w:r>
      <w:r w:rsidDel="00000000" w:rsidR="00000000" w:rsidRPr="00000000">
        <w:rPr>
          <w:color w:val="434343"/>
          <w:rtl w:val="0"/>
        </w:rPr>
        <w:t xml:space="preserve">. Давайте всё это запишем.</w:t>
      </w:r>
    </w:p>
    <w:p w:rsidR="00000000" w:rsidDel="00000000" w:rsidP="00000000" w:rsidRDefault="00000000" w:rsidRPr="00000000" w14:paraId="0000006D">
      <w:pPr>
        <w:spacing w:after="0" w:before="0" w:line="276" w:lineRule="auto"/>
        <w:jc w:val="both"/>
        <w:rPr>
          <w:color w:val="434343"/>
        </w:rPr>
      </w:pPr>
      <w:r w:rsidDel="00000000" w:rsidR="00000000" w:rsidRPr="00000000">
        <w:rPr>
          <w:rtl w:val="0"/>
        </w:rPr>
      </w:r>
    </w:p>
    <w:tbl>
      <w:tblPr>
        <w:tblStyle w:val="Table12"/>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6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image = soup.find('div', attrs={'class': 'image_container'}).find('img')['src']</w:t>
            </w:r>
          </w:p>
          <w:p w:rsidR="00000000" w:rsidDel="00000000" w:rsidP="00000000" w:rsidRDefault="00000000" w:rsidRPr="00000000" w14:paraId="0000006F">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print(image)</w:t>
            </w:r>
            <w:r w:rsidDel="00000000" w:rsidR="00000000" w:rsidRPr="00000000">
              <w:rPr>
                <w:rtl w:val="0"/>
              </w:rPr>
            </w:r>
          </w:p>
        </w:tc>
      </w:tr>
    </w:tbl>
    <w:p w:rsidR="00000000" w:rsidDel="00000000" w:rsidP="00000000" w:rsidRDefault="00000000" w:rsidRPr="00000000" w14:paraId="00000070">
      <w:pPr>
        <w:spacing w:after="200" w:before="200" w:line="360" w:lineRule="auto"/>
        <w:jc w:val="both"/>
        <w:rPr>
          <w:color w:val="434343"/>
        </w:rPr>
      </w:pPr>
      <w:r w:rsidDel="00000000" w:rsidR="00000000" w:rsidRPr="00000000">
        <w:rPr>
          <w:color w:val="434343"/>
          <w:rtl w:val="0"/>
        </w:rPr>
        <w:t xml:space="preserve">Обратите внимание, что ссылка у нас неполная. Желательно сохранять полные ссылки, чтобы вы могли воспользоваться ими без необходимости открывать сайт и вспоминать, как именно выглядит ссылка. Чтобы понять, какая ссылка полная, можно кликнуть на картинку и посмотреть, что будет в адресной строке. Копируем недостающую часть. Теперь сохраним переменную </w:t>
      </w:r>
      <w:r w:rsidDel="00000000" w:rsidR="00000000" w:rsidRPr="00000000">
        <w:rPr>
          <w:i w:val="1"/>
          <w:color w:val="434343"/>
          <w:rtl w:val="0"/>
        </w:rPr>
        <w:t xml:space="preserve">image_link</w:t>
      </w:r>
      <w:r w:rsidDel="00000000" w:rsidR="00000000" w:rsidRPr="00000000">
        <w:rPr>
          <w:color w:val="434343"/>
          <w:rtl w:val="0"/>
        </w:rPr>
        <w:t xml:space="preserve"> таким образом.</w:t>
      </w:r>
    </w:p>
    <w:tbl>
      <w:tblPr>
        <w:tblStyle w:val="Table13"/>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71">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image_link = ‘</w:t>
            </w:r>
            <w:hyperlink r:id="rId11">
              <w:r w:rsidDel="00000000" w:rsidR="00000000" w:rsidRPr="00000000">
                <w:rPr>
                  <w:rFonts w:ascii="Courier New" w:cs="Courier New" w:eastAsia="Courier New" w:hAnsi="Courier New"/>
                  <w:color w:val="0000ff"/>
                  <w:u w:val="single"/>
                  <w:rtl w:val="0"/>
                </w:rPr>
                <w:t xml:space="preserve">https://books.toscrape.com</w:t>
              </w:r>
            </w:hyperlink>
            <w:r w:rsidDel="00000000" w:rsidR="00000000" w:rsidRPr="00000000">
              <w:rPr>
                <w:rFonts w:ascii="Courier New" w:cs="Courier New" w:eastAsia="Courier New" w:hAnsi="Courier New"/>
                <w:color w:val="383a42"/>
                <w:shd w:fill="fafafa" w:val="clear"/>
                <w:rtl w:val="0"/>
              </w:rPr>
              <w:t xml:space="preserve">/’+image</w:t>
            </w:r>
          </w:p>
          <w:p w:rsidR="00000000" w:rsidDel="00000000" w:rsidP="00000000" w:rsidRDefault="00000000" w:rsidRPr="00000000" w14:paraId="00000072">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print(image_link)</w:t>
            </w:r>
            <w:r w:rsidDel="00000000" w:rsidR="00000000" w:rsidRPr="00000000">
              <w:rPr>
                <w:rtl w:val="0"/>
              </w:rPr>
            </w:r>
          </w:p>
        </w:tc>
      </w:tr>
    </w:tbl>
    <w:p w:rsidR="00000000" w:rsidDel="00000000" w:rsidP="00000000" w:rsidRDefault="00000000" w:rsidRPr="00000000" w14:paraId="00000073">
      <w:pPr>
        <w:spacing w:after="200" w:before="200" w:line="360" w:lineRule="auto"/>
        <w:jc w:val="both"/>
        <w:rPr>
          <w:color w:val="434343"/>
        </w:rPr>
      </w:pPr>
      <w:r w:rsidDel="00000000" w:rsidR="00000000" w:rsidRPr="00000000">
        <w:rPr>
          <w:color w:val="434343"/>
          <w:rtl w:val="0"/>
        </w:rPr>
        <w:t xml:space="preserve">Теперь у нас есть полная ссылка на изображение обложки.</w:t>
      </w:r>
    </w:p>
    <w:p w:rsidR="00000000" w:rsidDel="00000000" w:rsidP="00000000" w:rsidRDefault="00000000" w:rsidRPr="00000000" w14:paraId="00000074">
      <w:pPr>
        <w:spacing w:after="200" w:before="200" w:line="360" w:lineRule="auto"/>
        <w:jc w:val="both"/>
        <w:rPr>
          <w:color w:val="434343"/>
        </w:rPr>
      </w:pPr>
      <w:r w:rsidDel="00000000" w:rsidR="00000000" w:rsidRPr="00000000">
        <w:rPr>
          <w:color w:val="434343"/>
          <w:rtl w:val="0"/>
        </w:rPr>
        <w:t xml:space="preserve">Последнее, что нам осталось сделать, чтобы спарсить все книги с первой страницы сайта, — создать цикл, в котором мы будем идти по каждой книге, извлекать название, цену, обложку и наличие, сохранять всё это в словарь, а словарь сохранять в список. Таким образом, в итоге у нас должен получиться список из 20 книг с первой страницы сайта. </w:t>
      </w:r>
    </w:p>
    <w:p w:rsidR="00000000" w:rsidDel="00000000" w:rsidP="00000000" w:rsidRDefault="00000000" w:rsidRPr="00000000" w14:paraId="00000075">
      <w:pPr>
        <w:spacing w:after="200" w:before="200" w:line="360" w:lineRule="auto"/>
        <w:jc w:val="both"/>
        <w:rPr>
          <w:color w:val="434343"/>
        </w:rPr>
      </w:pPr>
      <w:r w:rsidDel="00000000" w:rsidR="00000000" w:rsidRPr="00000000">
        <w:rPr>
          <w:color w:val="434343"/>
          <w:rtl w:val="0"/>
        </w:rPr>
        <w:t xml:space="preserve">Давайте объединим все участки кода, которые мы уже написали и добавим совсем немного.</w:t>
      </w:r>
    </w:p>
    <w:tbl>
      <w:tblPr>
        <w:tblStyle w:val="Table14"/>
        <w:tblW w:w="9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640"/>
        <w:tblGridChange w:id="0">
          <w:tblGrid>
            <w:gridCol w:w="9640"/>
          </w:tblGrid>
        </w:tblGridChange>
      </w:tblGrid>
      <w:tr>
        <w:trPr>
          <w:cantSplit w:val="0"/>
          <w:trHeight w:val="5290" w:hRule="atLeast"/>
          <w:tblHeader w:val="0"/>
        </w:trPr>
        <w:tc>
          <w:tcPr>
            <w:tcBorders>
              <w:top w:color="000000" w:space="0" w:sz="4" w:val="single"/>
              <w:left w:color="000000" w:space="0" w:sz="4" w:val="single"/>
              <w:bottom w:color="000000" w:space="0" w:sz="4" w:val="single"/>
              <w:right w:color="000000" w:space="0" w:sz="4" w:val="single"/>
            </w:tcBorders>
            <w:shd w:fill="fafafa" w:val="clear"/>
            <w:tcMar>
              <w:top w:w="80.0" w:type="dxa"/>
              <w:left w:w="80.0" w:type="dxa"/>
              <w:bottom w:w="80.0" w:type="dxa"/>
              <w:right w:w="80.0" w:type="dxa"/>
            </w:tcMar>
            <w:vAlign w:val="top"/>
          </w:tcPr>
          <w:p w:rsidR="00000000" w:rsidDel="00000000" w:rsidP="00000000" w:rsidRDefault="00000000" w:rsidRPr="00000000" w14:paraId="0000007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books_list = []</w:t>
            </w:r>
          </w:p>
          <w:p w:rsidR="00000000" w:rsidDel="00000000" w:rsidP="00000000" w:rsidRDefault="00000000" w:rsidRPr="00000000" w14:paraId="00000077">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for book in books:</w:t>
            </w:r>
          </w:p>
          <w:p w:rsidR="00000000" w:rsidDel="00000000" w:rsidP="00000000" w:rsidRDefault="00000000" w:rsidRPr="00000000" w14:paraId="00000078">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title = book.find('h3').find('a')['title']</w:t>
            </w:r>
          </w:p>
          <w:p w:rsidR="00000000" w:rsidDel="00000000" w:rsidP="00000000" w:rsidRDefault="00000000" w:rsidRPr="00000000" w14:paraId="00000079">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instock = book.select_one('div[class=product_price] p[class*=instock]').text.strip()</w:t>
            </w:r>
          </w:p>
          <w:p w:rsidR="00000000" w:rsidDel="00000000" w:rsidP="00000000" w:rsidRDefault="00000000" w:rsidRPr="00000000" w14:paraId="0000007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price = book.select_one('div[class=product_price] p[class*=instock]').find_previous_sibling('p').text.strip()</w:t>
            </w:r>
          </w:p>
          <w:p w:rsidR="00000000" w:rsidDel="00000000" w:rsidP="00000000" w:rsidRDefault="00000000" w:rsidRPr="00000000" w14:paraId="0000007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image = soup.find('div', attrs={'class': 'image_container'}).find('img')['src']</w:t>
            </w:r>
          </w:p>
          <w:p w:rsidR="00000000" w:rsidDel="00000000" w:rsidP="00000000" w:rsidRDefault="00000000" w:rsidRPr="00000000" w14:paraId="0000007C">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image_link = '</w:t>
            </w:r>
            <w:hyperlink r:id="rId12">
              <w:r w:rsidDel="00000000" w:rsidR="00000000" w:rsidRPr="00000000">
                <w:rPr>
                  <w:rFonts w:ascii="Courier New" w:cs="Courier New" w:eastAsia="Courier New" w:hAnsi="Courier New"/>
                  <w:color w:val="0000ff"/>
                  <w:u w:val="single"/>
                  <w:rtl w:val="0"/>
                </w:rPr>
                <w:t xml:space="preserve">https://books.toscrape.com/'+image</w:t>
              </w:r>
            </w:hyperlink>
            <w:r w:rsidDel="00000000" w:rsidR="00000000" w:rsidRPr="00000000">
              <w:rPr>
                <w:rtl w:val="0"/>
              </w:rPr>
            </w:r>
          </w:p>
          <w:p w:rsidR="00000000" w:rsidDel="00000000" w:rsidP="00000000" w:rsidRDefault="00000000" w:rsidRPr="00000000" w14:paraId="0000007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p>
          <w:p w:rsidR="00000000" w:rsidDel="00000000" w:rsidP="00000000" w:rsidRDefault="00000000" w:rsidRPr="00000000" w14:paraId="0000007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book_dict = {</w:t>
            </w:r>
          </w:p>
          <w:p w:rsidR="00000000" w:rsidDel="00000000" w:rsidP="00000000" w:rsidRDefault="00000000" w:rsidRPr="00000000" w14:paraId="0000007F">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'Image': image_link,</w:t>
            </w:r>
          </w:p>
          <w:p w:rsidR="00000000" w:rsidDel="00000000" w:rsidP="00000000" w:rsidRDefault="00000000" w:rsidRPr="00000000" w14:paraId="00000080">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'Title': title,</w:t>
            </w:r>
          </w:p>
          <w:p w:rsidR="00000000" w:rsidDel="00000000" w:rsidP="00000000" w:rsidRDefault="00000000" w:rsidRPr="00000000" w14:paraId="00000081">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'Price': price,</w:t>
            </w:r>
          </w:p>
          <w:p w:rsidR="00000000" w:rsidDel="00000000" w:rsidP="00000000" w:rsidRDefault="00000000" w:rsidRPr="00000000" w14:paraId="0000008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'Instock': instock</w:t>
            </w:r>
          </w:p>
          <w:p w:rsidR="00000000" w:rsidDel="00000000" w:rsidP="00000000" w:rsidRDefault="00000000" w:rsidRPr="00000000" w14:paraId="0000008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p>
          <w:p w:rsidR="00000000" w:rsidDel="00000000" w:rsidP="00000000" w:rsidRDefault="00000000" w:rsidRPr="00000000" w14:paraId="0000008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books_list.append(book_dict)</w:t>
            </w:r>
          </w:p>
          <w:p w:rsidR="00000000" w:rsidDel="00000000" w:rsidP="00000000" w:rsidRDefault="00000000" w:rsidRPr="00000000" w14:paraId="00000085">
            <w:pPr>
              <w:widowControl w:val="0"/>
              <w:spacing w:after="0" w:before="0" w:line="276" w:lineRule="auto"/>
              <w:rPr>
                <w:rFonts w:ascii="Courier New" w:cs="Courier New" w:eastAsia="Courier New" w:hAnsi="Courier New"/>
                <w:color w:val="383a42"/>
                <w:shd w:fill="fafafa" w:val="clear"/>
              </w:rPr>
            </w:pPr>
            <w:r w:rsidDel="00000000" w:rsidR="00000000" w:rsidRPr="00000000">
              <w:rPr>
                <w:rtl w:val="0"/>
              </w:rPr>
            </w:r>
          </w:p>
          <w:p w:rsidR="00000000" w:rsidDel="00000000" w:rsidP="00000000" w:rsidRDefault="00000000" w:rsidRPr="00000000" w14:paraId="0000008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print(len(books_list))</w:t>
            </w:r>
          </w:p>
          <w:p w:rsidR="00000000" w:rsidDel="00000000" w:rsidP="00000000" w:rsidRDefault="00000000" w:rsidRPr="00000000" w14:paraId="00000087">
            <w:pPr>
              <w:widowControl w:val="0"/>
              <w:spacing w:after="0" w:before="0" w:line="276" w:lineRule="auto"/>
              <w:rPr/>
            </w:pPr>
            <w:r w:rsidDel="00000000" w:rsidR="00000000" w:rsidRPr="00000000">
              <w:rPr>
                <w:rFonts w:ascii="Courier New" w:cs="Courier New" w:eastAsia="Courier New" w:hAnsi="Courier New"/>
                <w:color w:val="383a42"/>
                <w:shd w:fill="fafafa" w:val="clear"/>
                <w:rtl w:val="0"/>
              </w:rPr>
              <w:t xml:space="preserve">pprint(books_list)</w:t>
            </w:r>
            <w:r w:rsidDel="00000000" w:rsidR="00000000" w:rsidRPr="00000000">
              <w:rPr>
                <w:rtl w:val="0"/>
              </w:rPr>
            </w:r>
          </w:p>
        </w:tc>
      </w:tr>
    </w:tbl>
    <w:p w:rsidR="00000000" w:rsidDel="00000000" w:rsidP="00000000" w:rsidRDefault="00000000" w:rsidRPr="00000000" w14:paraId="00000088">
      <w:pPr>
        <w:spacing w:after="200" w:before="200" w:line="360" w:lineRule="auto"/>
        <w:jc w:val="both"/>
        <w:rPr>
          <w:color w:val="434343"/>
        </w:rPr>
      </w:pPr>
      <w:r w:rsidDel="00000000" w:rsidR="00000000" w:rsidRPr="00000000">
        <w:rPr>
          <w:color w:val="434343"/>
          <w:rtl w:val="0"/>
        </w:rPr>
        <w:t xml:space="preserve">В нашем итоговом списке 20 книг, как и должно быть. При просмотре этого списка мы видим, что он состоит из 20 словарей, в каждом из которых находится вся нужная информация о книге.</w:t>
      </w:r>
    </w:p>
    <w:p w:rsidR="00000000" w:rsidDel="00000000" w:rsidP="00000000" w:rsidRDefault="00000000" w:rsidRPr="00000000" w14:paraId="00000089">
      <w:pPr>
        <w:spacing w:after="200" w:before="0" w:line="360" w:lineRule="auto"/>
        <w:jc w:val="both"/>
        <w:rPr>
          <w:color w:val="1155cc"/>
          <w:u w:val="single"/>
        </w:rPr>
      </w:pPr>
      <w:r w:rsidDel="00000000" w:rsidR="00000000" w:rsidRPr="00000000">
        <w:rPr>
          <w:color w:val="434343"/>
          <w:rtl w:val="0"/>
        </w:rPr>
        <w:t xml:space="preserve">Так же в Beautiful Soup есть много других полезных методов: например, </w:t>
      </w:r>
      <w:r w:rsidDel="00000000" w:rsidR="00000000" w:rsidRPr="00000000">
        <w:rPr>
          <w:i w:val="1"/>
          <w:color w:val="434343"/>
          <w:rtl w:val="0"/>
        </w:rPr>
        <w:t xml:space="preserve">find_parent(), find_next() и find_previous()</w:t>
      </w:r>
      <w:r w:rsidDel="00000000" w:rsidR="00000000" w:rsidRPr="00000000">
        <w:rPr>
          <w:color w:val="434343"/>
          <w:rtl w:val="0"/>
        </w:rPr>
        <w:t xml:space="preserve">, которые помогают найти родительский тег, следующий или предыдущий тег соответственно. При работе с любыми библиотеками полезно пользоваться их документацией или искать ответы на вопросы на сайте StackOverflow по тегу BeautifulSoup. </w:t>
      </w:r>
      <w:r w:rsidDel="00000000" w:rsidR="00000000" w:rsidRPr="00000000">
        <w:rPr>
          <w:rtl w:val="0"/>
        </w:rPr>
      </w:r>
    </w:p>
    <w:p w:rsidR="00000000" w:rsidDel="00000000" w:rsidP="00000000" w:rsidRDefault="00000000" w:rsidRPr="00000000" w14:paraId="0000008A">
      <w:pPr>
        <w:pStyle w:val="Heading1"/>
        <w:keepNext w:val="1"/>
        <w:keepLines w:val="1"/>
        <w:spacing w:after="120" w:line="276" w:lineRule="auto"/>
        <w:rPr/>
      </w:pPr>
      <w:bookmarkStart w:colFirst="0" w:colLast="0" w:name="_1ksv4uv" w:id="14"/>
      <w:bookmarkEnd w:id="14"/>
      <w:r w:rsidDel="00000000" w:rsidR="00000000" w:rsidRPr="00000000">
        <w:rPr>
          <w:rtl w:val="0"/>
        </w:rPr>
        <w:t xml:space="preserve">Глоссарий</w:t>
      </w:r>
    </w:p>
    <w:p w:rsidR="00000000" w:rsidDel="00000000" w:rsidP="00000000" w:rsidRDefault="00000000" w:rsidRPr="00000000" w14:paraId="0000008B">
      <w:pPr>
        <w:spacing w:line="360" w:lineRule="auto"/>
        <w:jc w:val="both"/>
        <w:rPr>
          <w:color w:val="434343"/>
        </w:rPr>
      </w:pPr>
      <w:r w:rsidDel="00000000" w:rsidR="00000000" w:rsidRPr="00000000">
        <w:rPr>
          <w:b w:val="1"/>
          <w:color w:val="434343"/>
          <w:rtl w:val="0"/>
        </w:rPr>
        <w:t xml:space="preserve">HTML</w:t>
      </w:r>
      <w:r w:rsidDel="00000000" w:rsidR="00000000" w:rsidRPr="00000000">
        <w:rPr>
          <w:color w:val="434343"/>
          <w:rtl w:val="0"/>
        </w:rPr>
        <w:t xml:space="preserve"> (HyperText Markup Language) — язык гипертекстовой разметки. Интерпретируется браузерами, в результате чего форматированный текст отображается на экране. HTML-страницы передаются от сервера к клиенту по протоколу HTTP в виде обычного или зашифрованного текста.</w:t>
      </w:r>
    </w:p>
    <w:p w:rsidR="00000000" w:rsidDel="00000000" w:rsidP="00000000" w:rsidRDefault="00000000" w:rsidRPr="00000000" w14:paraId="0000008C">
      <w:pPr>
        <w:shd w:fill="ffffff" w:val="clear"/>
        <w:spacing w:line="360" w:lineRule="auto"/>
        <w:jc w:val="both"/>
        <w:rPr>
          <w:color w:val="434343"/>
        </w:rPr>
      </w:pPr>
      <w:r w:rsidDel="00000000" w:rsidR="00000000" w:rsidRPr="00000000">
        <w:rPr>
          <w:b w:val="1"/>
          <w:color w:val="434343"/>
          <w:rtl w:val="0"/>
        </w:rPr>
        <w:t xml:space="preserve">HTML-теги</w:t>
      </w:r>
      <w:r w:rsidDel="00000000" w:rsidR="00000000" w:rsidRPr="00000000">
        <w:rPr>
          <w:color w:val="434343"/>
          <w:rtl w:val="0"/>
        </w:rPr>
        <w:t xml:space="preserve"> — используются для разграничения начала и конца элементов в разметке.</w:t>
      </w:r>
    </w:p>
    <w:p w:rsidR="00000000" w:rsidDel="00000000" w:rsidP="00000000" w:rsidRDefault="00000000" w:rsidRPr="00000000" w14:paraId="0000008D">
      <w:pPr>
        <w:shd w:fill="ffffff" w:val="clear"/>
        <w:spacing w:line="360" w:lineRule="auto"/>
        <w:jc w:val="both"/>
        <w:rPr>
          <w:color w:val="434343"/>
        </w:rPr>
      </w:pPr>
      <w:r w:rsidDel="00000000" w:rsidR="00000000" w:rsidRPr="00000000">
        <w:rPr>
          <w:b w:val="1"/>
          <w:color w:val="434343"/>
          <w:rtl w:val="0"/>
        </w:rPr>
        <w:t xml:space="preserve">Атрибуты</w:t>
      </w:r>
      <w:r w:rsidDel="00000000" w:rsidR="00000000" w:rsidRPr="00000000">
        <w:rPr>
          <w:color w:val="434343"/>
          <w:rtl w:val="0"/>
        </w:rPr>
        <w:t xml:space="preserve"> — свойства тега</w:t>
      </w:r>
      <w:r w:rsidDel="00000000" w:rsidR="00000000" w:rsidRPr="00000000">
        <w:rPr>
          <w:i w:val="1"/>
          <w:color w:val="434343"/>
          <w:rtl w:val="0"/>
        </w:rPr>
        <w:t xml:space="preserve">,</w:t>
      </w:r>
      <w:r w:rsidDel="00000000" w:rsidR="00000000" w:rsidRPr="00000000">
        <w:rPr>
          <w:color w:val="434343"/>
          <w:rtl w:val="0"/>
        </w:rPr>
        <w:t xml:space="preserve"> дающие дополнительные возможности форматирования текста.</w:t>
      </w:r>
    </w:p>
    <w:p w:rsidR="00000000" w:rsidDel="00000000" w:rsidP="00000000" w:rsidRDefault="00000000" w:rsidRPr="00000000" w14:paraId="0000008E">
      <w:pPr>
        <w:shd w:fill="ffffff" w:val="clear"/>
        <w:spacing w:line="360" w:lineRule="auto"/>
        <w:jc w:val="both"/>
        <w:rPr>
          <w:color w:val="434343"/>
        </w:rPr>
      </w:pPr>
      <w:r w:rsidDel="00000000" w:rsidR="00000000" w:rsidRPr="00000000">
        <w:rPr>
          <w:b w:val="1"/>
          <w:color w:val="434343"/>
          <w:rtl w:val="0"/>
        </w:rPr>
        <w:t xml:space="preserve">DOM</w:t>
      </w:r>
      <w:r w:rsidDel="00000000" w:rsidR="00000000" w:rsidRPr="00000000">
        <w:rPr>
          <w:color w:val="434343"/>
          <w:rtl w:val="0"/>
        </w:rPr>
        <w:t xml:space="preserve"> (Document Object Model) — не зависящий от платформы и языка </w:t>
      </w:r>
      <w:r w:rsidDel="00000000" w:rsidR="00000000" w:rsidRPr="00000000">
        <w:rPr>
          <w:color w:val="434343"/>
          <w:rtl w:val="0"/>
        </w:rPr>
        <w:t xml:space="preserve">программный интерфейс</w:t>
      </w:r>
      <w:r w:rsidDel="00000000" w:rsidR="00000000" w:rsidRPr="00000000">
        <w:rPr>
          <w:color w:val="434343"/>
          <w:rtl w:val="0"/>
        </w:rPr>
        <w:t xml:space="preserve">, позволяющий</w:t>
      </w:r>
      <w:r w:rsidDel="00000000" w:rsidR="00000000" w:rsidRPr="00000000">
        <w:rPr>
          <w:color w:val="222222"/>
          <w:rtl w:val="0"/>
        </w:rPr>
        <w:t xml:space="preserve"> </w:t>
      </w:r>
      <w:r w:rsidDel="00000000" w:rsidR="00000000" w:rsidRPr="00000000">
        <w:rPr>
          <w:color w:val="222222"/>
          <w:rtl w:val="0"/>
        </w:rPr>
        <w:t xml:space="preserve">программам</w:t>
      </w:r>
      <w:r w:rsidDel="00000000" w:rsidR="00000000" w:rsidRPr="00000000">
        <w:rPr>
          <w:color w:val="222222"/>
          <w:rtl w:val="0"/>
        </w:rPr>
        <w:t xml:space="preserve"> </w:t>
      </w:r>
      <w:r w:rsidDel="00000000" w:rsidR="00000000" w:rsidRPr="00000000">
        <w:rPr>
          <w:color w:val="434343"/>
          <w:rtl w:val="0"/>
        </w:rPr>
        <w:t xml:space="preserve">и</w:t>
      </w:r>
      <w:r w:rsidDel="00000000" w:rsidR="00000000" w:rsidRPr="00000000">
        <w:rPr>
          <w:color w:val="222222"/>
          <w:rtl w:val="0"/>
        </w:rPr>
        <w:t xml:space="preserve"> </w:t>
      </w:r>
      <w:r w:rsidDel="00000000" w:rsidR="00000000" w:rsidRPr="00000000">
        <w:rPr>
          <w:color w:val="222222"/>
          <w:rtl w:val="0"/>
        </w:rPr>
        <w:t xml:space="preserve">скриптам</w:t>
      </w:r>
      <w:r w:rsidDel="00000000" w:rsidR="00000000" w:rsidRPr="00000000">
        <w:rPr>
          <w:color w:val="222222"/>
          <w:rtl w:val="0"/>
        </w:rPr>
        <w:t xml:space="preserve"> </w:t>
      </w:r>
      <w:r w:rsidDel="00000000" w:rsidR="00000000" w:rsidRPr="00000000">
        <w:rPr>
          <w:color w:val="434343"/>
          <w:rtl w:val="0"/>
        </w:rPr>
        <w:t xml:space="preserve">получить доступ к содержимому</w:t>
      </w:r>
      <w:r w:rsidDel="00000000" w:rsidR="00000000" w:rsidRPr="00000000">
        <w:rPr>
          <w:color w:val="222222"/>
          <w:rtl w:val="0"/>
        </w:rPr>
        <w:t xml:space="preserve"> </w:t>
      </w:r>
      <w:r w:rsidDel="00000000" w:rsidR="00000000" w:rsidRPr="00000000">
        <w:rPr>
          <w:color w:val="222222"/>
          <w:rtl w:val="0"/>
        </w:rPr>
        <w:t xml:space="preserve">HTML</w:t>
      </w:r>
      <w:r w:rsidDel="00000000" w:rsidR="00000000" w:rsidRPr="00000000">
        <w:rPr>
          <w:color w:val="434343"/>
          <w:rtl w:val="0"/>
        </w:rPr>
        <w:t xml:space="preserve">-</w:t>
      </w:r>
      <w:r w:rsidDel="00000000" w:rsidR="00000000" w:rsidRPr="00000000">
        <w:rPr>
          <w:color w:val="222222"/>
          <w:rtl w:val="0"/>
        </w:rPr>
        <w:t xml:space="preserve">, </w:t>
      </w:r>
      <w:r w:rsidDel="00000000" w:rsidR="00000000" w:rsidRPr="00000000">
        <w:rPr>
          <w:color w:val="222222"/>
          <w:rtl w:val="0"/>
        </w:rPr>
        <w:t xml:space="preserve">XHTML</w:t>
      </w:r>
      <w:r w:rsidDel="00000000" w:rsidR="00000000" w:rsidRPr="00000000">
        <w:rPr>
          <w:color w:val="434343"/>
          <w:rtl w:val="0"/>
        </w:rPr>
        <w:t xml:space="preserve">-</w:t>
      </w:r>
      <w:r w:rsidDel="00000000" w:rsidR="00000000" w:rsidRPr="00000000">
        <w:rPr>
          <w:color w:val="222222"/>
          <w:rtl w:val="0"/>
        </w:rPr>
        <w:t xml:space="preserve"> и </w:t>
      </w:r>
      <w:r w:rsidDel="00000000" w:rsidR="00000000" w:rsidRPr="00000000">
        <w:rPr>
          <w:color w:val="222222"/>
          <w:rtl w:val="0"/>
        </w:rPr>
        <w:t xml:space="preserve">XML</w:t>
      </w:r>
      <w:r w:rsidDel="00000000" w:rsidR="00000000" w:rsidRPr="00000000">
        <w:rPr>
          <w:color w:val="434343"/>
          <w:rtl w:val="0"/>
        </w:rPr>
        <w:t xml:space="preserve">-документов, а также изменять содержимое, структуру и оформление таких документов.</w:t>
      </w:r>
    </w:p>
    <w:p w:rsidR="00000000" w:rsidDel="00000000" w:rsidP="00000000" w:rsidRDefault="00000000" w:rsidRPr="00000000" w14:paraId="0000008F">
      <w:pPr>
        <w:shd w:fill="ffffff" w:val="clear"/>
        <w:spacing w:line="360" w:lineRule="auto"/>
        <w:jc w:val="both"/>
        <w:rPr>
          <w:b w:val="1"/>
          <w:color w:val="434343"/>
        </w:rPr>
      </w:pPr>
      <w:r w:rsidDel="00000000" w:rsidR="00000000" w:rsidRPr="00000000">
        <w:rPr>
          <w:b w:val="1"/>
          <w:color w:val="434343"/>
          <w:rtl w:val="0"/>
        </w:rPr>
        <w:t xml:space="preserve">Библиотека Beautiful Soup</w:t>
      </w:r>
      <w:r w:rsidDel="00000000" w:rsidR="00000000" w:rsidRPr="00000000">
        <w:rPr>
          <w:color w:val="434343"/>
          <w:rtl w:val="0"/>
        </w:rPr>
        <w:t xml:space="preserve"> — парсер lxml, который преобразует наш HTML-код в DOM и обрабатывает полученную структуру.</w:t>
      </w:r>
      <w:r w:rsidDel="00000000" w:rsidR="00000000" w:rsidRPr="00000000">
        <w:rPr>
          <w:rtl w:val="0"/>
        </w:rPr>
      </w:r>
    </w:p>
    <w:p w:rsidR="00000000" w:rsidDel="00000000" w:rsidP="00000000" w:rsidRDefault="00000000" w:rsidRPr="00000000" w14:paraId="00000090">
      <w:pPr>
        <w:shd w:fill="ffffff" w:val="clear"/>
        <w:spacing w:line="360" w:lineRule="auto"/>
        <w:jc w:val="both"/>
        <w:rPr>
          <w:color w:val="434343"/>
        </w:rPr>
      </w:pPr>
      <w:r w:rsidDel="00000000" w:rsidR="00000000" w:rsidRPr="00000000">
        <w:rPr>
          <w:b w:val="1"/>
          <w:color w:val="434343"/>
          <w:rtl w:val="0"/>
        </w:rPr>
        <w:t xml:space="preserve">Дерево синтаксического разбора</w:t>
      </w:r>
      <w:r w:rsidDel="00000000" w:rsidR="00000000" w:rsidRPr="00000000">
        <w:rPr>
          <w:color w:val="434343"/>
          <w:rtl w:val="0"/>
        </w:rPr>
        <w:t xml:space="preserve"> — структуры данных Beautiful Soup, которые создаются по мере синтаксического разбора документа.</w:t>
      </w:r>
    </w:p>
    <w:p w:rsidR="00000000" w:rsidDel="00000000" w:rsidP="00000000" w:rsidRDefault="00000000" w:rsidRPr="00000000" w14:paraId="00000091">
      <w:pPr>
        <w:shd w:fill="ffffff" w:val="clear"/>
        <w:spacing w:after="0" w:before="0" w:line="276" w:lineRule="auto"/>
        <w:jc w:val="both"/>
        <w:rPr>
          <w:color w:val="434343"/>
        </w:rPr>
      </w:pPr>
      <w:r w:rsidDel="00000000" w:rsidR="00000000" w:rsidRPr="00000000">
        <w:rPr>
          <w:rtl w:val="0"/>
        </w:rPr>
      </w:r>
    </w:p>
    <w:p w:rsidR="00000000" w:rsidDel="00000000" w:rsidP="00000000" w:rsidRDefault="00000000" w:rsidRPr="00000000" w14:paraId="00000092">
      <w:pPr>
        <w:pStyle w:val="Heading1"/>
        <w:keepNext w:val="1"/>
        <w:keepLines w:val="1"/>
        <w:spacing w:after="120" w:before="0" w:line="276" w:lineRule="auto"/>
        <w:rPr/>
      </w:pPr>
      <w:bookmarkStart w:colFirst="0" w:colLast="0" w:name="_44sinio" w:id="15"/>
      <w:bookmarkEnd w:id="15"/>
      <w:r w:rsidDel="00000000" w:rsidR="00000000" w:rsidRPr="00000000">
        <w:rPr>
          <w:rtl w:val="0"/>
        </w:rPr>
        <w:t xml:space="preserve">Дополнительные материалы</w:t>
      </w:r>
    </w:p>
    <w:p w:rsidR="00000000" w:rsidDel="00000000" w:rsidP="00000000" w:rsidRDefault="00000000" w:rsidRPr="00000000" w14:paraId="00000093">
      <w:pPr>
        <w:numPr>
          <w:ilvl w:val="0"/>
          <w:numId w:val="4"/>
        </w:numPr>
        <w:spacing w:line="276" w:lineRule="auto"/>
        <w:ind w:left="720" w:hanging="360"/>
        <w:rPr>
          <w:rFonts w:ascii="Times New Roman" w:cs="Times New Roman" w:eastAsia="Times New Roman" w:hAnsi="Times New Roman"/>
          <w:color w:val="000000"/>
          <w:sz w:val="24"/>
          <w:szCs w:val="24"/>
        </w:rPr>
      </w:pPr>
      <w:hyperlink r:id="rId13">
        <w:r w:rsidDel="00000000" w:rsidR="00000000" w:rsidRPr="00000000">
          <w:rPr>
            <w:color w:val="1155cc"/>
            <w:u w:val="single"/>
            <w:rtl w:val="0"/>
          </w:rPr>
          <w:t xml:space="preserve">Документация BeautifulSoup</w:t>
        </w:r>
      </w:hyperlink>
      <w:r w:rsidDel="00000000" w:rsidR="00000000" w:rsidRPr="00000000">
        <w:rPr>
          <w:rtl w:val="0"/>
        </w:rPr>
      </w:r>
    </w:p>
    <w:p w:rsidR="00000000" w:rsidDel="00000000" w:rsidP="00000000" w:rsidRDefault="00000000" w:rsidRPr="00000000" w14:paraId="00000094">
      <w:pPr>
        <w:pStyle w:val="Heading1"/>
        <w:spacing w:after="0" w:before="400" w:line="276" w:lineRule="auto"/>
        <w:jc w:val="both"/>
        <w:rPr/>
      </w:pPr>
      <w:bookmarkStart w:colFirst="0" w:colLast="0" w:name="_2jxsxqh" w:id="16"/>
      <w:bookmarkEnd w:id="16"/>
      <w:r w:rsidDel="00000000" w:rsidR="00000000" w:rsidRPr="00000000">
        <w:rPr>
          <w:rtl w:val="0"/>
        </w:rPr>
        <w:t xml:space="preserve">Домашнее задание</w:t>
      </w:r>
    </w:p>
    <w:p w:rsidR="00000000" w:rsidDel="00000000" w:rsidP="00000000" w:rsidRDefault="00000000" w:rsidRPr="00000000" w14:paraId="00000095">
      <w:pPr>
        <w:spacing w:after="200" w:before="200" w:line="360" w:lineRule="auto"/>
        <w:jc w:val="both"/>
        <w:rPr>
          <w:color w:val="434343"/>
        </w:rPr>
      </w:pPr>
      <w:r w:rsidDel="00000000" w:rsidR="00000000" w:rsidRPr="00000000">
        <w:rPr>
          <w:color w:val="434343"/>
          <w:rtl w:val="0"/>
        </w:rPr>
        <w:t xml:space="preserve">Спарсить цитаты с сайта </w:t>
      </w:r>
      <w:hyperlink r:id="rId14">
        <w:r w:rsidDel="00000000" w:rsidR="00000000" w:rsidRPr="00000000">
          <w:rPr>
            <w:color w:val="1155cc"/>
            <w:u w:val="single"/>
            <w:rtl w:val="0"/>
          </w:rPr>
          <w:t xml:space="preserve">Quotes to Scrape</w:t>
        </w:r>
      </w:hyperlink>
      <w:r w:rsidDel="00000000" w:rsidR="00000000" w:rsidRPr="00000000">
        <w:rPr>
          <w:color w:val="434343"/>
          <w:rtl w:val="0"/>
        </w:rPr>
        <w:t xml:space="preserve">. Необходимо извлечь саму цитату, автора и список тегов. </w:t>
      </w:r>
    </w:p>
    <w:p w:rsidR="00000000" w:rsidDel="00000000" w:rsidP="00000000" w:rsidRDefault="00000000" w:rsidRPr="00000000" w14:paraId="00000096">
      <w:pPr>
        <w:spacing w:after="200" w:before="200" w:line="360" w:lineRule="auto"/>
        <w:jc w:val="both"/>
        <w:rPr>
          <w:color w:val="434343"/>
        </w:rPr>
      </w:pPr>
      <w:r w:rsidDel="00000000" w:rsidR="00000000" w:rsidRPr="00000000">
        <w:rPr>
          <w:color w:val="434343"/>
          <w:rtl w:val="0"/>
        </w:rPr>
        <w:t xml:space="preserve">Задание со звёздочкой: спарсить все цитаты на сайте, а не только с первой страницы. При парсинге желательно использовать разные методы для получения необходимой информации.</w:t>
      </w:r>
    </w:p>
    <w:p w:rsidR="00000000" w:rsidDel="00000000" w:rsidP="00000000" w:rsidRDefault="00000000" w:rsidRPr="00000000" w14:paraId="00000097">
      <w:pPr>
        <w:pStyle w:val="Heading1"/>
        <w:rPr/>
      </w:pPr>
      <w:bookmarkStart w:colFirst="0" w:colLast="0" w:name="_wfnq91unob6c" w:id="17"/>
      <w:bookmarkEnd w:id="17"/>
      <w:r w:rsidDel="00000000" w:rsidR="00000000" w:rsidRPr="00000000">
        <w:rPr>
          <w:rtl w:val="0"/>
        </w:rPr>
        <w:t xml:space="preserve">Используемая литература</w:t>
      </w:r>
    </w:p>
    <w:p w:rsidR="00000000" w:rsidDel="00000000" w:rsidP="00000000" w:rsidRDefault="00000000" w:rsidRPr="00000000" w14:paraId="00000098">
      <w:pPr>
        <w:numPr>
          <w:ilvl w:val="0"/>
          <w:numId w:val="3"/>
        </w:numPr>
        <w:spacing w:after="0" w:afterAutospacing="0" w:line="360" w:lineRule="auto"/>
        <w:ind w:left="720" w:hanging="360"/>
        <w:jc w:val="both"/>
        <w:rPr>
          <w:u w:val="none"/>
        </w:rPr>
      </w:pPr>
      <w:hyperlink r:id="rId15">
        <w:r w:rsidDel="00000000" w:rsidR="00000000" w:rsidRPr="00000000">
          <w:rPr>
            <w:color w:val="1155cc"/>
            <w:u w:val="single"/>
            <w:rtl w:val="0"/>
          </w:rPr>
          <w:t xml:space="preserve">Базовая структура HTML</w:t>
        </w:r>
      </w:hyperlink>
      <w:r w:rsidDel="00000000" w:rsidR="00000000" w:rsidRPr="00000000">
        <w:rPr>
          <w:rtl w:val="0"/>
        </w:rPr>
        <w:t xml:space="preserve">.</w:t>
      </w:r>
    </w:p>
    <w:p w:rsidR="00000000" w:rsidDel="00000000" w:rsidP="00000000" w:rsidRDefault="00000000" w:rsidRPr="00000000" w14:paraId="00000099">
      <w:pPr>
        <w:numPr>
          <w:ilvl w:val="0"/>
          <w:numId w:val="3"/>
        </w:numPr>
        <w:spacing w:after="0" w:afterAutospacing="0" w:before="0" w:beforeAutospacing="0" w:line="360" w:lineRule="auto"/>
        <w:ind w:left="720" w:hanging="360"/>
        <w:jc w:val="both"/>
        <w:rPr>
          <w:u w:val="none"/>
        </w:rPr>
      </w:pPr>
      <w:hyperlink r:id="rId16">
        <w:r w:rsidDel="00000000" w:rsidR="00000000" w:rsidRPr="00000000">
          <w:rPr>
            <w:color w:val="1155cc"/>
            <w:u w:val="single"/>
            <w:rtl w:val="0"/>
          </w:rPr>
          <w:t xml:space="preserve">Элементы HTML/CSS</w:t>
        </w:r>
      </w:hyperlink>
      <w:r w:rsidDel="00000000" w:rsidR="00000000" w:rsidRPr="00000000">
        <w:rPr>
          <w:rtl w:val="0"/>
        </w:rPr>
        <w:t xml:space="preserve">.</w:t>
      </w:r>
    </w:p>
    <w:p w:rsidR="00000000" w:rsidDel="00000000" w:rsidP="00000000" w:rsidRDefault="00000000" w:rsidRPr="00000000" w14:paraId="0000009A">
      <w:pPr>
        <w:numPr>
          <w:ilvl w:val="0"/>
          <w:numId w:val="3"/>
        </w:numPr>
        <w:spacing w:after="0" w:afterAutospacing="0" w:before="0" w:beforeAutospacing="0" w:line="360" w:lineRule="auto"/>
        <w:ind w:left="720" w:hanging="360"/>
        <w:jc w:val="both"/>
        <w:rPr>
          <w:u w:val="none"/>
        </w:rPr>
      </w:pPr>
      <w:hyperlink r:id="rId17">
        <w:r w:rsidDel="00000000" w:rsidR="00000000" w:rsidRPr="00000000">
          <w:rPr>
            <w:color w:val="1155cc"/>
            <w:u w:val="single"/>
            <w:rtl w:val="0"/>
          </w:rPr>
          <w:t xml:space="preserve">Объектная модель документа</w:t>
        </w:r>
      </w:hyperlink>
      <w:r w:rsidDel="00000000" w:rsidR="00000000" w:rsidRPr="00000000">
        <w:rPr>
          <w:rtl w:val="0"/>
        </w:rPr>
        <w:t xml:space="preserve">. </w:t>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both"/>
        <w:rPr>
          <w:u w:val="none"/>
        </w:rPr>
      </w:pPr>
      <w:hyperlink r:id="rId18">
        <w:r w:rsidDel="00000000" w:rsidR="00000000" w:rsidRPr="00000000">
          <w:rPr>
            <w:color w:val="1155cc"/>
            <w:u w:val="single"/>
            <w:rtl w:val="0"/>
          </w:rPr>
          <w:t xml:space="preserve">Стандарт HTML5</w:t>
        </w:r>
      </w:hyperlink>
      <w:r w:rsidDel="00000000" w:rsidR="00000000" w:rsidRPr="00000000">
        <w:rPr>
          <w:rtl w:val="0"/>
        </w:rPr>
        <w:t xml:space="preserve">. </w:t>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both"/>
        <w:rPr>
          <w:u w:val="none"/>
        </w:rPr>
      </w:pPr>
      <w:hyperlink r:id="rId19">
        <w:r w:rsidDel="00000000" w:rsidR="00000000" w:rsidRPr="00000000">
          <w:rPr>
            <w:color w:val="1155cc"/>
            <w:u w:val="single"/>
            <w:rtl w:val="0"/>
          </w:rPr>
          <w:t xml:space="preserve">Документация Beautifull Soup</w:t>
        </w:r>
      </w:hyperlink>
      <w:r w:rsidDel="00000000" w:rsidR="00000000" w:rsidRPr="00000000">
        <w:rPr>
          <w:rtl w:val="0"/>
        </w:rPr>
        <w:t xml:space="preserve">. </w:t>
      </w:r>
    </w:p>
    <w:p w:rsidR="00000000" w:rsidDel="00000000" w:rsidP="00000000" w:rsidRDefault="00000000" w:rsidRPr="00000000" w14:paraId="0000009D">
      <w:pPr>
        <w:numPr>
          <w:ilvl w:val="0"/>
          <w:numId w:val="3"/>
        </w:numPr>
        <w:spacing w:before="0" w:beforeAutospacing="0" w:line="360" w:lineRule="auto"/>
        <w:ind w:left="720" w:hanging="360"/>
        <w:jc w:val="both"/>
        <w:rPr>
          <w:u w:val="none"/>
        </w:rPr>
      </w:pPr>
      <w:hyperlink r:id="rId20">
        <w:r w:rsidDel="00000000" w:rsidR="00000000" w:rsidRPr="00000000">
          <w:rPr>
            <w:color w:val="1155cc"/>
            <w:u w:val="single"/>
            <w:rtl w:val="0"/>
          </w:rPr>
          <w:t xml:space="preserve">Документации/BeautifulSoup</w:t>
        </w:r>
      </w:hyperlink>
      <w:r w:rsidDel="00000000" w:rsidR="00000000" w:rsidRPr="00000000">
        <w:rPr>
          <w:rtl w:val="0"/>
        </w:rPr>
        <w:t xml:space="preserve">.</w:t>
      </w:r>
      <w:r w:rsidDel="00000000" w:rsidR="00000000" w:rsidRPr="00000000">
        <w:rPr>
          <w:rtl w:val="0"/>
        </w:rPr>
      </w:r>
    </w:p>
    <w:sectPr>
      <w:headerReference r:id="rId21" w:type="default"/>
      <w:footerReference r:id="rId22" w:type="default"/>
      <w:footerReference r:id="rId23" w:type="first"/>
      <w:pgSz w:h="16838" w:w="11906" w:orient="portrait"/>
      <w:pgMar w:bottom="1133.8582677165355" w:top="1133.8582677165355" w:left="1133.8582677165355" w:right="1133.8582677165355" w:header="0" w:footer="720.0000000000001"/>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лена Пономаренко" w:id="0" w:date="2022-04-08T13:53:5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 мб сюда скриншот добавить?</w:t>
      </w:r>
    </w:p>
  </w:comment>
  <w:comment w:author="Елена Пономаренко" w:id="1" w:date="2022-04-08T14:06:1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уверена, что здесь корректно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after="0" w:before="0" w:lineRule="auto"/>
      <w:rPr>
        <w:color w:val="abb1b9"/>
        <w:sz w:val="16"/>
        <w:szCs w:val="16"/>
      </w:rPr>
    </w:pPr>
    <w:r w:rsidDel="00000000" w:rsidR="00000000" w:rsidRPr="00000000">
      <w:rPr>
        <w:color w:val="abb1b9"/>
        <w:sz w:val="16"/>
        <w:szCs w:val="16"/>
        <w:rtl w:val="0"/>
      </w:rPr>
      <w:t xml:space="preserve">© geekbrains.ru</w:t>
      <w:tab/>
    </w:r>
  </w:p>
  <w:p w:rsidR="00000000" w:rsidDel="00000000" w:rsidP="00000000" w:rsidRDefault="00000000" w:rsidRPr="00000000" w14:paraId="000000A1">
    <w:pPr>
      <w:spacing w:after="0" w:before="0" w:lineRule="auto"/>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spacing w:after="120" w:line="276" w:lineRule="auto"/>
      <w:jc w:val="both"/>
    </w:pPr>
    <w:rPr>
      <w:b w:val="1"/>
      <w:sz w:val="28"/>
      <w:szCs w:val="28"/>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iki.python.su/%25D0%2594%25D0%25BE%25D0%25BA%25D1%2583%25D0%25BC%25D0%25B5%25D0%25BD%25D1%2582%25D0%25B0%25D1%2586%25D0%25B8%25D0%25B8/BeautifulSoup" TargetMode="External"/><Relationship Id="rId11" Type="http://schemas.openxmlformats.org/officeDocument/2006/relationships/hyperlink" Target="https://books.toscrape.com" TargetMode="External"/><Relationship Id="rId22" Type="http://schemas.openxmlformats.org/officeDocument/2006/relationships/footer" Target="footer1.xml"/><Relationship Id="rId10" Type="http://schemas.openxmlformats.org/officeDocument/2006/relationships/hyperlink" Target="http://books.toscrape.com" TargetMode="External"/><Relationship Id="rId21" Type="http://schemas.openxmlformats.org/officeDocument/2006/relationships/header" Target="header1.xml"/><Relationship Id="rId13" Type="http://schemas.openxmlformats.org/officeDocument/2006/relationships/hyperlink" Target="https://www.crummy.com/software/BeautifulSoup/bs4/doc/" TargetMode="External"/><Relationship Id="rId12" Type="http://schemas.openxmlformats.org/officeDocument/2006/relationships/hyperlink" Target="https://books.toscrape.com/'+imag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htmlgoodies.com/html5/markup/working-with-html-styling-blocks.html" TargetMode="External"/><Relationship Id="rId14" Type="http://schemas.openxmlformats.org/officeDocument/2006/relationships/hyperlink" Target="https://quotes.toscrape.com/" TargetMode="External"/><Relationship Id="rId17" Type="http://schemas.openxmlformats.org/officeDocument/2006/relationships/hyperlink" Target="https://ru.wikipedia.org/wiki/Document_Object_Model" TargetMode="External"/><Relationship Id="rId16" Type="http://schemas.openxmlformats.org/officeDocument/2006/relationships/hyperlink" Target="https://www.w3schools.com/htmL/" TargetMode="External"/><Relationship Id="rId5" Type="http://schemas.openxmlformats.org/officeDocument/2006/relationships/numbering" Target="numbering.xml"/><Relationship Id="rId19" Type="http://schemas.openxmlformats.org/officeDocument/2006/relationships/hyperlink" Target="https://www.crummy.com/software/BeautifulSoup/bs4/doc/" TargetMode="External"/><Relationship Id="rId6" Type="http://schemas.openxmlformats.org/officeDocument/2006/relationships/styles" Target="styles.xml"/><Relationship Id="rId18" Type="http://schemas.openxmlformats.org/officeDocument/2006/relationships/hyperlink" Target="https://ru.wikipedia.org/wiki/HTML5"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