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color w:val="2c2d30"/>
          <w:sz w:val="20"/>
          <w:szCs w:val="20"/>
        </w:rPr>
      </w:pPr>
      <w:bookmarkStart w:colFirst="0" w:colLast="0" w:name="_1fob9te" w:id="0"/>
      <w:bookmarkEnd w:id="0"/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996019" cy="68493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019" cy="68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rPr/>
      </w:pPr>
      <w:bookmarkStart w:colFirst="0" w:colLast="0" w:name="_tyjcwt" w:id="3"/>
      <w:bookmarkEnd w:id="3"/>
      <w:r w:rsidDel="00000000" w:rsidR="00000000" w:rsidRPr="00000000">
        <w:rPr>
          <w:color w:val="2c2d3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-1985098</wp:posOffset>
            </wp:positionH>
            <wp:positionV relativeFrom="page">
              <wp:posOffset>-3898</wp:posOffset>
            </wp:positionV>
            <wp:extent cx="9563963" cy="7956574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963" cy="7956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dl6gfw1tac7p" w:id="4"/>
      <w:bookmarkEnd w:id="4"/>
      <w:r w:rsidDel="00000000" w:rsidR="00000000" w:rsidRPr="00000000">
        <w:rPr>
          <w:rtl w:val="0"/>
        </w:rPr>
        <w:t xml:space="preserve">Методы сбора и обработки данных при помощи Python</w:t>
      </w:r>
    </w:p>
    <w:p w:rsidR="00000000" w:rsidDel="00000000" w:rsidP="00000000" w:rsidRDefault="00000000" w:rsidRPr="00000000" w14:paraId="00000016">
      <w:pPr>
        <w:pStyle w:val="Title"/>
        <w:pageBreakBefore w:val="0"/>
        <w:rPr/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HTML, DOM, XPath</w:t>
      </w:r>
    </w:p>
    <w:p w:rsidR="00000000" w:rsidDel="00000000" w:rsidP="00000000" w:rsidRDefault="00000000" w:rsidRPr="00000000" w14:paraId="00000017">
      <w:pPr>
        <w:pStyle w:val="Subtitle"/>
        <w:pageBreakBefore w:val="0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line="240" w:lineRule="auto"/>
        <w:rPr>
          <w:b w:val="1"/>
          <w:color w:val="000000"/>
          <w:sz w:val="36"/>
          <w:szCs w:val="36"/>
        </w:rPr>
      </w:pPr>
      <w:bookmarkStart w:colFirst="0" w:colLast="0" w:name="_gjdgxs" w:id="7"/>
      <w:bookmarkEnd w:id="7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Познакомимся с HTML-разметкой.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Узнаем, что такое DOM.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Научимся работать с Xpath.</w:t>
      </w:r>
    </w:p>
    <w:p w:rsidR="00000000" w:rsidDel="00000000" w:rsidP="00000000" w:rsidRDefault="00000000" w:rsidRPr="00000000" w14:paraId="0000001C">
      <w:pPr>
        <w:keepNext w:val="1"/>
        <w:keepLines w:val="1"/>
        <w:spacing w:before="500" w:line="240" w:lineRule="auto"/>
        <w:rPr>
          <w:b w:val="1"/>
          <w:color w:val="000000"/>
          <w:sz w:val="36"/>
          <w:szCs w:val="36"/>
        </w:rPr>
      </w:pPr>
      <w:bookmarkStart w:colFirst="0" w:colLast="0" w:name="_gjdgxs" w:id="7"/>
      <w:bookmarkEnd w:id="7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HTML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Теги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Структура страницы HTML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2et92p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Атрибуты тегов и их значения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 class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 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DOM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Уровни DOM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keepNext w:val="1"/>
        <w:keepLines w:val="1"/>
        <w:spacing w:after="120" w:before="500" w:line="276" w:lineRule="auto"/>
        <w:jc w:val="both"/>
        <w:rPr/>
      </w:pPr>
      <w:bookmarkStart w:colFirst="0" w:colLast="0" w:name="_30j0zll" w:id="8"/>
      <w:bookmarkEnd w:id="8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HTML (HyperText Markup Language) — язык гипертекстовой разметки, на котором написано большинство веб-страниц. HTML интерпретируется браузерами, в результате чего форматированный текст отображается на экране. HTML-страницы передаются от сервера к клиенту по протоколу HTTP в виде обычного либо зашифрованного текста. Такие страницы обычно имеют расширения html или htm. </w:t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Актуальная версия HTML — 5.2. Она представлена 14 декабря 2017 года. HTML5 оживил всемирную паутину, в нём появились новые элементы: например, тег &lt;video&gt; для вставки видеопотока и &lt;audio&gt; для аудиопотока. Большинство украшающих тегов удалили (например, &lt;center&gt; и &lt;font&gt;), так как функции украшения HTML-страницы на себя взяли каскадные таблицы стилей (CSS). HTML5 также предоставляет доступ к API, с которыми можно работать при помощи языка JavaScript.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sz w:val="36"/>
          <w:szCs w:val="36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  <w:t xml:space="preserve">Теги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spacing w:after="0" w:before="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HTML-теги</w:t>
      </w:r>
      <w:r w:rsidDel="00000000" w:rsidR="00000000" w:rsidRPr="00000000">
        <w:rPr>
          <w:color w:val="434343"/>
          <w:rtl w:val="0"/>
        </w:rPr>
        <w:t xml:space="preserve"> — основа HTML. Теги используются для разграничения начала и конца элементов в разметке. Каждый HTML-документ состоит из дерева HTML-элементов и текста. </w:t>
      </w:r>
      <w:commentRangeStart w:id="0"/>
      <w:r w:rsidDel="00000000" w:rsidR="00000000" w:rsidRPr="00000000">
        <w:rPr>
          <w:color w:val="434343"/>
          <w:rtl w:val="0"/>
        </w:rPr>
        <w:t xml:space="preserve">Каждый HTML-элемент обозначается начальным (открывающим) &lt;&gt; и конечным (закрывающим) &lt;/&gt; тегом. Открывающий и закрывающий теги содержат имя тега.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 HTML-элементы делятся на пять типов: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пустые элементы</w:t>
      </w:r>
      <w:r w:rsidDel="00000000" w:rsidR="00000000" w:rsidRPr="00000000">
        <w:rPr>
          <w:color w:val="434343"/>
          <w:rtl w:val="0"/>
        </w:rPr>
        <w:t xml:space="preserve"> — &lt;area&gt;, &lt;base&gt;, &lt;br&gt;, &lt;col&gt;, &lt;embed&gt;, &lt;hr&gt;, &lt;img&gt;, &lt;input&gt;, &lt;link&gt;, &lt;menuitem&gt;, &lt;meta&gt;, &lt;param&gt;, &lt;source&gt;, &lt;track&gt;, &lt;wbr&gt;;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 с неформатированным текстом</w:t>
      </w:r>
      <w:r w:rsidDel="00000000" w:rsidR="00000000" w:rsidRPr="00000000">
        <w:rPr>
          <w:color w:val="434343"/>
          <w:rtl w:val="0"/>
        </w:rPr>
        <w:t xml:space="preserve"> — &lt;script&gt;, &lt;style&gt;;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элементы, выводящие неформатированный текст</w:t>
      </w:r>
      <w:r w:rsidDel="00000000" w:rsidR="00000000" w:rsidRPr="00000000">
        <w:rPr>
          <w:color w:val="434343"/>
          <w:rtl w:val="0"/>
        </w:rPr>
        <w:t xml:space="preserve"> — &lt;textarea&gt;, &lt;title&gt;;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 из другого пространства имён</w:t>
      </w:r>
      <w:r w:rsidDel="00000000" w:rsidR="00000000" w:rsidRPr="00000000">
        <w:rPr>
          <w:color w:val="434343"/>
          <w:rtl w:val="0"/>
        </w:rPr>
        <w:t xml:space="preserve"> — MathML и SVG;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20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обычные элементы</w:t>
      </w:r>
      <w:r w:rsidDel="00000000" w:rsidR="00000000" w:rsidRPr="00000000">
        <w:rPr>
          <w:color w:val="434343"/>
          <w:rtl w:val="0"/>
        </w:rPr>
        <w:t xml:space="preserve"> — все остальные элементы.</w:t>
      </w:r>
    </w:p>
    <w:p w:rsidR="00000000" w:rsidDel="00000000" w:rsidP="00000000" w:rsidRDefault="00000000" w:rsidRPr="00000000" w14:paraId="00000030">
      <w:pPr>
        <w:shd w:fill="ffffff" w:val="clear"/>
        <w:spacing w:after="200" w:before="200" w:line="360" w:lineRule="auto"/>
        <w:ind w:left="0" w:firstLine="0"/>
        <w:jc w:val="both"/>
        <w:rPr>
          <w:i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 </w:t>
      </w:r>
      <w:r w:rsidDel="00000000" w:rsidR="00000000" w:rsidRPr="00000000">
        <w:rPr>
          <w:i w:val="1"/>
          <w:color w:val="434343"/>
          <w:rtl w:val="0"/>
        </w:rPr>
        <w:t xml:space="preserve">Внутри тегов хранится большинство необходимой информации, поэтому важно не только находить данные правильно, но и верно определять, в каких тегах они находятся.</w:t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  <w:t xml:space="preserve">Структура страницы HTML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Перейдём на сайт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 — это один из двух сайтов, созданных специально для того, чтобы их парсили. Вы можете самостоятельно познакомиться со вторым сайтом на домашней странице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Toscrape.com</w:t>
        </w:r>
      </w:hyperlink>
      <w:r w:rsidDel="00000000" w:rsidR="00000000" w:rsidRPr="00000000">
        <w:rPr>
          <w:color w:val="434343"/>
          <w:rtl w:val="0"/>
        </w:rPr>
        <w:t xml:space="preserve">. Второй сайт предоставляет дополнительные возможности для погружения в мир парсинга, например, отключение JavaScript или бесконечный скролл страницы.</w:t>
      </w:r>
    </w:p>
    <w:p w:rsidR="00000000" w:rsidDel="00000000" w:rsidP="00000000" w:rsidRDefault="00000000" w:rsidRPr="00000000" w14:paraId="00000033">
      <w:pPr>
        <w:spacing w:after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мы на главной странице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. Теперь нажимаем правой кнопкой мыши и выбираем </w:t>
      </w:r>
      <w:r w:rsidDel="00000000" w:rsidR="00000000" w:rsidRPr="00000000">
        <w:rPr>
          <w:color w:val="434343"/>
          <w:rtl w:val="0"/>
        </w:rPr>
        <w:t xml:space="preserve">«Исследовать»</w:t>
      </w:r>
      <w:r w:rsidDel="00000000" w:rsidR="00000000" w:rsidRPr="00000000">
        <w:rPr>
          <w:color w:val="434343"/>
          <w:rtl w:val="0"/>
        </w:rPr>
        <w:t xml:space="preserve"> — открывается окно с несколькими вкладками. Например, вкладка «Сеть» позволяет посмотреть, какие запросы были отправлены сайту. Обновим страницу и увидим — мы можем фильтровать запросы по их типу. Нажмём на HTML и поймём, что был отправлен один GET-запрос. Пролистав ниже, увидим заголовки. Во вкладке «Куки» увидим куки, на вкладке «Запрос» — параметры, которые были отправлены сайту (здесь пусто), во вкладке «Ответ» — непосредственно сам сайт.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color w:val="434343"/>
        </w:rPr>
      </w:pPr>
      <w:r w:rsidDel="00000000" w:rsidR="00000000" w:rsidRPr="00000000">
        <w:rPr>
          <w:color w:val="434343"/>
        </w:rPr>
        <w:drawing>
          <wp:inline distB="152400" distT="152400" distL="152400" distR="152400">
            <wp:extent cx="6076088" cy="4518609"/>
            <wp:effectExtent b="0" l="0" r="0" t="0"/>
            <wp:docPr descr="pasted-image.png" id="3" name="image7.png"/>
            <a:graphic>
              <a:graphicData uri="http://schemas.openxmlformats.org/drawingml/2006/picture">
                <pic:pic>
                  <pic:nvPicPr>
                    <pic:cNvPr descr="pasted-image.pn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088" cy="4518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 интересует вкладка «Инспектор», где и находится вся разметка сайта. Это хороший сайт, тут все теги удобно и понятно названы. 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Разберём эту страницу построчно: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&lt;!DOCTYPE html&gt;</w:t>
      </w:r>
      <w:r w:rsidDel="00000000" w:rsidR="00000000" w:rsidRPr="00000000">
        <w:rPr>
          <w:color w:val="434343"/>
          <w:rtl w:val="0"/>
        </w:rPr>
        <w:t xml:space="preserve"> — здесь мы объявляем, что это документ HTML версии 5. Для 4-й версии HTML эта строка будет следующей: </w:t>
      </w:r>
    </w:p>
    <w:tbl>
      <w:tblPr>
        <w:tblStyle w:val="Table1"/>
        <w:tblW w:w="8865.0" w:type="dxa"/>
        <w:jc w:val="left"/>
        <w:tblInd w:w="80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rHeight w:val="4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jc w:val="both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&lt;!DOCTYPE HTML PUBLIC "-//W3C//DTD HTML 4.01//EN""http://www.w3.org/TR/html4/strict.dtd"&gt;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before="40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 — элемент, включающий всю веб-страницу;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head</w:t>
      </w:r>
      <w:r w:rsidDel="00000000" w:rsidR="00000000" w:rsidRPr="00000000">
        <w:rPr>
          <w:color w:val="434343"/>
          <w:rtl w:val="0"/>
        </w:rPr>
        <w:t xml:space="preserve"> — головная часть HTML-страницы: в ней обычно описываются метатеги документа, подключаются дополнительные таблицы стилей и JavaScript, объявляется title страницы (текст, который будет выведен в заголовке окна или вкладки браузера) — всё, что касается мета- и описательной информации HTML-страницы;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body</w:t>
      </w:r>
      <w:r w:rsidDel="00000000" w:rsidR="00000000" w:rsidRPr="00000000">
        <w:rPr>
          <w:color w:val="434343"/>
          <w:rtl w:val="0"/>
        </w:rPr>
        <w:t xml:space="preserve"> — тег, внутри которого описывается основное содержимое страницы;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header</w:t>
      </w:r>
      <w:r w:rsidDel="00000000" w:rsidR="00000000" w:rsidRPr="00000000">
        <w:rPr>
          <w:color w:val="434343"/>
          <w:rtl w:val="0"/>
        </w:rPr>
        <w:t xml:space="preserve"> — именованный тег, определяющий заглавие страницы.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тега </w:t>
      </w:r>
      <w:r w:rsidDel="00000000" w:rsidR="00000000" w:rsidRPr="00000000">
        <w:rPr>
          <w:b w:val="1"/>
          <w:color w:val="434343"/>
          <w:rtl w:val="0"/>
        </w:rPr>
        <w:t xml:space="preserve">div</w:t>
      </w:r>
      <w:r w:rsidDel="00000000" w:rsidR="00000000" w:rsidRPr="00000000">
        <w:rPr>
          <w:color w:val="434343"/>
          <w:rtl w:val="0"/>
        </w:rPr>
        <w:t xml:space="preserve"> с классами container-fluid page находится весь основной контент сайта.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Полный список тегов с удобной группировкой — в руководстве: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HTML 5.2. теги: HTML5BOOK.RU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Атрибуты тегов и их значения</w:t>
      </w:r>
    </w:p>
    <w:p w:rsidR="00000000" w:rsidDel="00000000" w:rsidP="00000000" w:rsidRDefault="00000000" w:rsidRPr="00000000" w14:paraId="00000040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тега могут быть свойства — </w:t>
      </w:r>
      <w:r w:rsidDel="00000000" w:rsidR="00000000" w:rsidRPr="00000000">
        <w:rPr>
          <w:i w:val="1"/>
          <w:color w:val="434343"/>
          <w:rtl w:val="0"/>
        </w:rPr>
        <w:t xml:space="preserve">атрибуты. </w:t>
      </w:r>
      <w:r w:rsidDel="00000000" w:rsidR="00000000" w:rsidRPr="00000000">
        <w:rPr>
          <w:color w:val="434343"/>
          <w:rtl w:val="0"/>
        </w:rPr>
        <w:t xml:space="preserve">Они дают дополнительные возможности форматирования текста. Записываются в виде сочетания имени атрибута и значения, причём текстовые значения заключаются в кавычки.</w:t>
      </w:r>
    </w:p>
    <w:p w:rsidR="00000000" w:rsidDel="00000000" w:rsidP="00000000" w:rsidRDefault="00000000" w:rsidRPr="00000000" w14:paraId="00000041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можно выделить фрагмент текста определённым шрифтом, используя тег &lt;font&gt;, и указав в этом теге название шрифта </w:t>
      </w:r>
      <w:r w:rsidDel="00000000" w:rsidR="00000000" w:rsidRPr="00000000">
        <w:rPr>
          <w:b w:val="1"/>
          <w:color w:val="434343"/>
          <w:rtl w:val="0"/>
        </w:rPr>
        <w:t xml:space="preserve">face</w:t>
      </w:r>
      <w:r w:rsidDel="00000000" w:rsidR="00000000" w:rsidRPr="00000000">
        <w:rPr>
          <w:color w:val="434343"/>
          <w:rtl w:val="0"/>
        </w:rPr>
        <w:t xml:space="preserve"> и желаемый размер </w:t>
      </w:r>
      <w:r w:rsidDel="00000000" w:rsidR="00000000" w:rsidRPr="00000000">
        <w:rPr>
          <w:b w:val="1"/>
          <w:color w:val="434343"/>
          <w:rtl w:val="0"/>
        </w:rPr>
        <w:t xml:space="preserve">size</w:t>
      </w:r>
      <w:r w:rsidDel="00000000" w:rsidR="00000000" w:rsidRPr="00000000">
        <w:rPr>
          <w:color w:val="434343"/>
          <w:rtl w:val="0"/>
        </w:rPr>
        <w:t xml:space="preserve">: 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font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face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"Times, Arial, Courier"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Оформляемый текст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font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hd w:fill="ffffff" w:val="clear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before="0" w:line="360" w:lineRule="auto"/>
        <w:jc w:val="both"/>
        <w:rPr>
          <w:i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 </w:t>
      </w:r>
      <w:r w:rsidDel="00000000" w:rsidR="00000000" w:rsidRPr="00000000">
        <w:rPr>
          <w:i w:val="1"/>
          <w:color w:val="434343"/>
          <w:rtl w:val="0"/>
        </w:rPr>
        <w:t xml:space="preserve">Обращайте внимание на атрибуты: они помогают идентифицировать нужные вам теги и часто делают их уникальными, упрощая их поиск.</w:t>
      </w:r>
    </w:p>
    <w:p w:rsidR="00000000" w:rsidDel="00000000" w:rsidP="00000000" w:rsidRDefault="00000000" w:rsidRPr="00000000" w14:paraId="00000045">
      <w:pPr>
        <w:pStyle w:val="Heading3"/>
        <w:rPr>
          <w:sz w:val="28"/>
          <w:szCs w:val="28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Атрибут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 помощью классов часто задают стили для одного и более элементов, объединённых логическим смыслом (например, на нашем сайте это блоки с книгами). Для этого обычно используют один класс. Внутри тега article с классом product_pod находится информация о книгах:</w:t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5419725" cy="2680425"/>
            <wp:effectExtent b="0" l="0" r="0" t="0"/>
            <wp:docPr descr="pasted-image.png" id="2" name="image4.png"/>
            <a:graphic>
              <a:graphicData uri="http://schemas.openxmlformats.org/drawingml/2006/picture">
                <pic:pic>
                  <pic:nvPicPr>
                    <pic:cNvPr descr="pasted-image.png" id="0" name="image4.png"/>
                    <pic:cNvPicPr preferRelativeResize="0"/>
                  </pic:nvPicPr>
                  <pic:blipFill>
                    <a:blip r:embed="rId14"/>
                    <a:srcRect b="2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8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i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Важно! </w:t>
      </w:r>
      <w:r w:rsidDel="00000000" w:rsidR="00000000" w:rsidRPr="00000000">
        <w:rPr>
          <w:i w:val="1"/>
          <w:color w:val="000000"/>
          <w:rtl w:val="0"/>
        </w:rPr>
        <w:t xml:space="preserve">Один элемент может имеет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несколько</w:t>
      </w:r>
      <w:r w:rsidDel="00000000" w:rsidR="00000000" w:rsidRPr="00000000">
        <w:rPr>
          <w:i w:val="1"/>
          <w:color w:val="000000"/>
          <w:rtl w:val="0"/>
        </w:rPr>
        <w:t xml:space="preserve"> атрибутов класса! В этом случае их значения перечисляются через пробел. Например, тег article вложен в тег li, класса у которого целых четыре. В адаптивной вёрстке эти классы указывают на то, как будет выглядеть страница при изменении размера экрана.</w:t>
      </w:r>
    </w:p>
    <w:p w:rsidR="00000000" w:rsidDel="00000000" w:rsidP="00000000" w:rsidRDefault="00000000" w:rsidRPr="00000000" w14:paraId="00000049">
      <w:pPr>
        <w:pStyle w:val="Heading3"/>
        <w:keepNext w:val="1"/>
        <w:keepLines w:val="1"/>
        <w:spacing w:after="120" w:before="0" w:line="276" w:lineRule="auto"/>
        <w:jc w:val="both"/>
        <w:rPr/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Атрибут id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Идентификатор однозначно определяет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один</w:t>
      </w:r>
      <w:r w:rsidDel="00000000" w:rsidR="00000000" w:rsidRPr="00000000">
        <w:rPr>
          <w:color w:val="434343"/>
          <w:highlight w:val="white"/>
          <w:rtl w:val="0"/>
        </w:rPr>
        <w:t xml:space="preserve"> конкретный элемент. Значение</w:t>
      </w:r>
      <w:r w:rsidDel="00000000" w:rsidR="00000000" w:rsidRPr="00000000">
        <w:rPr>
          <w:color w:val="434343"/>
          <w:rtl w:val="0"/>
        </w:rPr>
        <w:t xml:space="preserve"> id</w:t>
      </w:r>
      <w:r w:rsidDel="00000000" w:rsidR="00000000" w:rsidRPr="00000000">
        <w:rPr>
          <w:color w:val="434343"/>
          <w:highlight w:val="white"/>
          <w:rtl w:val="0"/>
        </w:rPr>
        <w:t xml:space="preserve"> должно быть уникальным, на одной странице может встречаться только один раз. Благодаря этому атрибуту мы можем однозначно точно выбрать именно нужный нам элемент на странице. При этом класс у элемента может быть такой же, как и у других элементов на странице.</w:t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4797263" cy="932801"/>
            <wp:effectExtent b="0" l="0" r="0" t="0"/>
            <wp:docPr descr="pasted-image.png" id="4" name="image1.png"/>
            <a:graphic>
              <a:graphicData uri="http://schemas.openxmlformats.org/drawingml/2006/picture">
                <pic:pic>
                  <pic:nvPicPr>
                    <pic:cNvPr descr="pasted-image.png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263" cy="93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Помимо этого, у тегов могут быть другие атрибуты, например, ссылка (href) или значение (value). По этим атрибутам также можно осуществлять парсинг, однако с ними надо быть особо внимательными. Значения, как и ссылка, могут меняться, поэтому, если вы ищете ссылку с содержанием определённого текста, будьте уверены, что этот текст не меняется при загрузке или обновлении страницы.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1"/>
        <w:keepLines w:val="1"/>
        <w:spacing w:after="120" w:before="0" w:line="276" w:lineRule="auto"/>
        <w:jc w:val="both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  <w:t xml:space="preserve">DOM</w:t>
      </w:r>
    </w:p>
    <w:p w:rsidR="00000000" w:rsidDel="00000000" w:rsidP="00000000" w:rsidRDefault="00000000" w:rsidRPr="00000000" w14:paraId="0000004E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DOM</w:t>
      </w:r>
      <w:r w:rsidDel="00000000" w:rsidR="00000000" w:rsidRPr="00000000">
        <w:rPr>
          <w:color w:val="434343"/>
          <w:rtl w:val="0"/>
        </w:rPr>
        <w:t xml:space="preserve"> (от </w:t>
      </w:r>
      <w:r w:rsidDel="00000000" w:rsidR="00000000" w:rsidRPr="00000000">
        <w:rPr>
          <w:color w:val="434343"/>
          <w:rtl w:val="0"/>
        </w:rPr>
        <w:t xml:space="preserve">англ.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i w:val="1"/>
          <w:color w:val="434343"/>
          <w:rtl w:val="0"/>
        </w:rPr>
        <w:t xml:space="preserve">Document Object Model</w:t>
      </w:r>
      <w:r w:rsidDel="00000000" w:rsidR="00000000" w:rsidRPr="00000000">
        <w:rPr>
          <w:color w:val="434343"/>
          <w:rtl w:val="0"/>
        </w:rPr>
        <w:t xml:space="preserve"> — объектная модель документа) — не зависящий от платформы и языка </w:t>
      </w:r>
      <w:r w:rsidDel="00000000" w:rsidR="00000000" w:rsidRPr="00000000">
        <w:rPr>
          <w:color w:val="434343"/>
          <w:rtl w:val="0"/>
        </w:rPr>
        <w:t xml:space="preserve">программный интерфейс</w:t>
      </w:r>
      <w:r w:rsidDel="00000000" w:rsidR="00000000" w:rsidRPr="00000000">
        <w:rPr>
          <w:color w:val="434343"/>
          <w:rtl w:val="0"/>
        </w:rPr>
        <w:t xml:space="preserve">, позволяющий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программам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скриптам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получить доступ к содержимому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222222"/>
          <w:rtl w:val="0"/>
        </w:rPr>
        <w:t xml:space="preserve">XHTML</w:t>
      </w:r>
      <w:r w:rsidDel="00000000" w:rsidR="00000000" w:rsidRPr="00000000">
        <w:rPr>
          <w:color w:val="434343"/>
          <w:rtl w:val="0"/>
        </w:rPr>
        <w:t xml:space="preserve">-</w:t>
      </w:r>
      <w:r w:rsidDel="00000000" w:rsidR="00000000" w:rsidRPr="00000000">
        <w:rPr>
          <w:color w:val="222222"/>
          <w:rtl w:val="0"/>
        </w:rPr>
        <w:t xml:space="preserve"> и </w:t>
      </w:r>
      <w:r w:rsidDel="00000000" w:rsidR="00000000" w:rsidRPr="00000000">
        <w:rPr>
          <w:color w:val="222222"/>
          <w:rtl w:val="0"/>
        </w:rPr>
        <w:t xml:space="preserve">XML</w:t>
      </w:r>
      <w:r w:rsidDel="00000000" w:rsidR="00000000" w:rsidRPr="00000000">
        <w:rPr>
          <w:color w:val="434343"/>
          <w:rtl w:val="0"/>
        </w:rPr>
        <w:t xml:space="preserve">-документов, а также менять содержимое, структуру и оформление таких документов.</w:t>
      </w:r>
    </w:p>
    <w:p w:rsidR="00000000" w:rsidDel="00000000" w:rsidP="00000000" w:rsidRDefault="00000000" w:rsidRPr="00000000" w14:paraId="0000004F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Модель DOM не накладывает ограничений на структуру документа. Любой документ известной структуры с помощью DOM может быть представлен в виде дерева узлов, каждый узел которого может быть: 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spacing w:after="0" w:before="10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элементом, 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атрибутом, 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hd w:fill="ffffff" w:val="clear"/>
        <w:spacing w:after="10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текстовым, графическим или любым другим объектом. </w:t>
      </w:r>
    </w:p>
    <w:p w:rsidR="00000000" w:rsidDel="00000000" w:rsidP="00000000" w:rsidRDefault="00000000" w:rsidRPr="00000000" w14:paraId="00000053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связаны между собой отношениями «родительский-дочерний».</w:t>
      </w:r>
    </w:p>
    <w:p w:rsidR="00000000" w:rsidDel="00000000" w:rsidP="00000000" w:rsidRDefault="00000000" w:rsidRPr="00000000" w14:paraId="00000054">
      <w:pPr>
        <w:shd w:fill="ffffff" w:val="clear"/>
        <w:spacing w:after="100" w:before="10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Изначально различные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браузеры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имели собственные модели документов (DOM), несовместимые с остальными. Для обеспечения взаимной и обратной совместимости специалисты международного консорциума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W3C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классифицировали эту модель по уровням, для каждого из которых была создана своя спецификация. Все эти спецификации объединены в общую группу — W3C DOM.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Уровни DOM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м</w:t>
      </w:r>
      <w:r w:rsidDel="00000000" w:rsidR="00000000" w:rsidRPr="00000000">
        <w:rPr>
          <w:color w:val="434343"/>
          <w:rtl w:val="0"/>
        </w:rPr>
        <w:t xml:space="preserve">одели DOM несколько уровней. Каждый новый расширяет функционал предыдущего:</w:t>
      </w:r>
    </w:p>
    <w:p w:rsidR="00000000" w:rsidDel="00000000" w:rsidP="00000000" w:rsidRDefault="00000000" w:rsidRPr="00000000" w14:paraId="00000057">
      <w:pPr>
        <w:spacing w:after="1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1</w:t>
      </w:r>
      <w:r w:rsidDel="00000000" w:rsidR="00000000" w:rsidRPr="00000000">
        <w:rPr>
          <w:color w:val="434343"/>
          <w:rtl w:val="0"/>
        </w:rPr>
        <w:t xml:space="preserve"> включает в себя поддержку XML 1.0 и HTML (управление деревом, перемещение по дереву) без пространства имён (этот уровень существовал ещё до разделения модели на уровни).</w:t>
      </w:r>
    </w:p>
    <w:p w:rsidR="00000000" w:rsidDel="00000000" w:rsidP="00000000" w:rsidRDefault="00000000" w:rsidRPr="00000000" w14:paraId="00000058">
      <w:pPr>
        <w:spacing w:after="1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2 </w:t>
      </w:r>
      <w:r w:rsidDel="00000000" w:rsidR="00000000" w:rsidRPr="00000000">
        <w:rPr>
          <w:color w:val="434343"/>
          <w:rtl w:val="0"/>
        </w:rPr>
        <w:t xml:space="preserve">поддерживает пространства имён XML и CSS.</w:t>
      </w:r>
    </w:p>
    <w:p w:rsidR="00000000" w:rsidDel="00000000" w:rsidP="00000000" w:rsidRDefault="00000000" w:rsidRPr="00000000" w14:paraId="00000059">
      <w:pPr>
        <w:spacing w:after="2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3 </w:t>
      </w:r>
      <w:r w:rsidDel="00000000" w:rsidR="00000000" w:rsidRPr="00000000">
        <w:rPr>
          <w:color w:val="434343"/>
          <w:rtl w:val="0"/>
        </w:rPr>
        <w:t xml:space="preserve">состоит из 6 спецификаций:</w:t>
      </w:r>
    </w:p>
    <w:p w:rsidR="00000000" w:rsidDel="00000000" w:rsidP="00000000" w:rsidRDefault="00000000" w:rsidRPr="00000000" w14:paraId="0000005A">
      <w:pPr>
        <w:spacing w:after="0" w:before="0" w:line="360" w:lineRule="auto"/>
        <w:ind w:left="992.1259842519685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a. DOM Level 3 Core;</w:t>
      </w:r>
    </w:p>
    <w:p w:rsidR="00000000" w:rsidDel="00000000" w:rsidP="00000000" w:rsidRDefault="00000000" w:rsidRPr="00000000" w14:paraId="0000005B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b. DOM Level 3 Load and Save;</w:t>
      </w:r>
    </w:p>
    <w:p w:rsidR="00000000" w:rsidDel="00000000" w:rsidP="00000000" w:rsidRDefault="00000000" w:rsidRPr="00000000" w14:paraId="0000005C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c. DOM Level 3 XPath;</w:t>
      </w:r>
    </w:p>
    <w:p w:rsidR="00000000" w:rsidDel="00000000" w:rsidP="00000000" w:rsidRDefault="00000000" w:rsidRPr="00000000" w14:paraId="0000005D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d. DOM Level 3 Views and Formatting;</w:t>
      </w:r>
    </w:p>
    <w:p w:rsidR="00000000" w:rsidDel="00000000" w:rsidP="00000000" w:rsidRDefault="00000000" w:rsidRPr="00000000" w14:paraId="0000005E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e. DOM Level 3 Requirements;</w:t>
      </w:r>
    </w:p>
    <w:p w:rsidR="00000000" w:rsidDel="00000000" w:rsidP="00000000" w:rsidRDefault="00000000" w:rsidRPr="00000000" w14:paraId="0000005F">
      <w:pPr>
        <w:spacing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f. DOM Level 3 Validation.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лучшего понимания DOM рассмотрим пример простой HTML-страницы:</w:t>
      </w:r>
    </w:p>
    <w:tbl>
      <w:tblPr>
        <w:tblStyle w:val="Table3"/>
        <w:tblW w:w="9690.0" w:type="dxa"/>
        <w:jc w:val="left"/>
        <w:tblInd w:w="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90"/>
        <w:tblGridChange w:id="0">
          <w:tblGrid>
            <w:gridCol w:w="9690"/>
          </w:tblGrid>
        </w:tblGridChange>
      </w:tblGrid>
      <w:tr>
        <w:trPr>
          <w:cantSplit w:val="0"/>
          <w:trHeight w:val="37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jc w:val="both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&gt;PAGE&lt;/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PAGE</w:t>
              <w:br w:type="textWrapping"/>
              <w:t xml:space="preserve">   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&gt;Раздел&lt;/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&gt;Параграф&lt;/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виде DOM она будет представлена так:</w:t>
      </w:r>
    </w:p>
    <w:p w:rsidR="00000000" w:rsidDel="00000000" w:rsidP="00000000" w:rsidRDefault="00000000" w:rsidRPr="00000000" w14:paraId="00000063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144550" cy="2583396"/>
            <wp:effectExtent b="0" l="0" r="0" t="0"/>
            <wp:docPr descr="image6.png" id="7" name="image6.png"/>
            <a:graphic>
              <a:graphicData uri="http://schemas.openxmlformats.org/drawingml/2006/picture">
                <pic:pic>
                  <pic:nvPicPr>
                    <pic:cNvPr descr="image6.png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550" cy="258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представленном дереве два типа узлов: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теги</w:t>
      </w:r>
      <w:r w:rsidDel="00000000" w:rsidR="00000000" w:rsidRPr="00000000">
        <w:rPr>
          <w:color w:val="434343"/>
          <w:rtl w:val="0"/>
        </w:rPr>
        <w:t xml:space="preserve"> — узлы, за счёт которых выстроена структура дерева, его вложенность;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текст</w:t>
      </w:r>
      <w:r w:rsidDel="00000000" w:rsidR="00000000" w:rsidRPr="00000000">
        <w:rPr>
          <w:color w:val="434343"/>
          <w:rtl w:val="0"/>
        </w:rPr>
        <w:t xml:space="preserve"> — узлы, обозначенные как text, содержат исключительно строку текста.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построении модели DOM учитываются и переносы строк, и пробелы.</w:t>
      </w:r>
    </w:p>
    <w:p w:rsidR="00000000" w:rsidDel="00000000" w:rsidP="00000000" w:rsidRDefault="00000000" w:rsidRPr="00000000" w14:paraId="00000068">
      <w:pPr>
        <w:keepNext w:val="1"/>
        <w:keepLines w:val="1"/>
        <w:spacing w:after="120" w:before="0" w:line="276" w:lineRule="auto"/>
        <w:jc w:val="both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XPath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XPath или XML Path — это язык запросов, который можно использовать для поиска узлов (элементов) в документах XML (Extensible Markup Language). 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Языки разметки HTML и XML следуют аналогичным правилам структуры и формата. Поэтому XPath также можно использовать для запросов к HTML-документам. 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Проще говоря, для поиска и обработки элементов в HTML-документах мы можем использовать особый синтаксис XPath, чтобы следовать структуре и иерархии страницы. Мы познакомимся с XPath поближе, когда будем говорить о Scrapy и Selenium — познакомимся и научимся использовать. В этом уроке у нас в основном теория.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В XPath есть семь типов узлов: элементы, атрибуты, текст, пространство имён, инструкции по обработке, комментарии и узлы документов. XML-документы рассматриваются как деревья узлов. Самый верхний элемент дерева называется корневым элементом. 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Есть несколько видов связей между узлами: Parent, Children, Siblings, Ancestors, Descendant. Но обычно выделяют две главные связи: 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Связь Parent</w:t>
      </w:r>
      <w:r w:rsidDel="00000000" w:rsidR="00000000" w:rsidRPr="00000000">
        <w:rPr>
          <w:rtl w:val="0"/>
        </w:rPr>
        <w:t xml:space="preserve"> (родитель) — у каждого элемента и атрибута есть один родитель. Так, в следующем примере элемент ‹article› является родителем по отношению к элементам ‹div›, ‹p›, ‹h3› и ‹div›;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Связь Children</w:t>
      </w:r>
      <w:r w:rsidDel="00000000" w:rsidR="00000000" w:rsidRPr="00000000">
        <w:rPr>
          <w:rtl w:val="0"/>
        </w:rPr>
        <w:t xml:space="preserve"> (ребёнок) — узлы элементов могут иметь ноль, одного или нескольких дочерних элементов. Так, элементы ‹div›, ‹p›, ‹h3› и ‹div› являются дочерними элементами элемента ‹article›.</w:t>
      </w:r>
    </w:p>
    <w:p w:rsidR="00000000" w:rsidDel="00000000" w:rsidP="00000000" w:rsidRDefault="00000000" w:rsidRPr="00000000" w14:paraId="00000070">
      <w:pPr>
        <w:ind w:left="0" w:firstLine="0"/>
        <w:jc w:val="center"/>
        <w:rPr/>
      </w:pPr>
      <w:r w:rsidDel="00000000" w:rsidR="00000000" w:rsidRPr="00000000">
        <w:rPr/>
        <w:drawing>
          <wp:inline distB="152400" distT="152400" distL="152400" distR="152400">
            <wp:extent cx="4309492" cy="1478836"/>
            <wp:effectExtent b="0" l="0" r="0" t="0"/>
            <wp:docPr descr="pasted-image.png" id="5" name="image5.png"/>
            <a:graphic>
              <a:graphicData uri="http://schemas.openxmlformats.org/drawingml/2006/picture">
                <pic:pic>
                  <pic:nvPicPr>
                    <pic:cNvPr descr="pasted-image.png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492" cy="1478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При этом между собой эти элементы являются братьями, то есть Siblings.</w:t>
      </w:r>
    </w:p>
    <w:p w:rsidR="00000000" w:rsidDel="00000000" w:rsidP="00000000" w:rsidRDefault="00000000" w:rsidRPr="00000000" w14:paraId="00000072">
      <w:pPr>
        <w:spacing w:after="160" w:line="36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7530"/>
        <w:tblGridChange w:id="0">
          <w:tblGrid>
            <w:gridCol w:w="2070"/>
            <w:gridCol w:w="753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34343"/>
                <w:shd w:fill="efefef" w:val="clear"/>
              </w:rPr>
            </w:pPr>
            <w:r w:rsidDel="00000000" w:rsidR="00000000" w:rsidRPr="00000000">
              <w:rPr>
                <w:b w:val="1"/>
                <w:color w:val="434343"/>
                <w:shd w:fill="efefef" w:val="clear"/>
                <w:rtl w:val="0"/>
              </w:rPr>
              <w:t xml:space="preserve">Выражение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34343"/>
                <w:shd w:fill="efefef" w:val="clear"/>
              </w:rPr>
            </w:pPr>
            <w:r w:rsidDel="00000000" w:rsidR="00000000" w:rsidRPr="00000000">
              <w:rPr>
                <w:b w:val="1"/>
                <w:color w:val="434343"/>
                <w:shd w:fill="efefef" w:val="clear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@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widowControl w:val="0"/>
        <w:spacing w:after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рассмотрим на примере. Возьмем все элементы с тегом article и из них достанем все названия книг, их обложку, цену и наличие с сайта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Ind w:w="7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40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 = requests.get('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000000"/>
                  <w:highlight w:val="yellow"/>
                  <w:u w:val="single"/>
                  <w:rtl w:val="0"/>
                </w:rPr>
                <w:t xml:space="preserve">https://books.toscrape.com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')</w:t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root = html.fromstring(r.content)</w:t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articles = root.xpath(«//article")</w:t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article in articles: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title = article.xpath(«.//h3/a/@title»)[0]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image = article.xpath(«.//div[@class=‘image_container']/a/img/@src")[0]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price = article.xpath(«.//p[@class=‘price_color']/text()")[0]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instock = article.xpath(".//p[contains(@class, 'instock')]/text()")</w:t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print(title, image, price, instock)[0]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widowControl w:val="0"/>
        <w:spacing w:after="160" w:line="240" w:lineRule="auto"/>
        <w:ind w:left="1042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160" w:line="240" w:lineRule="auto"/>
        <w:ind w:left="93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внимание, что </w:t>
      </w:r>
      <w:r w:rsidDel="00000000" w:rsidR="00000000" w:rsidRPr="00000000">
        <w:rPr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возвращает список, поэтому мы забираем первый элемент в каждом списке. В уроках по Scrapy и Selenium мы подробнее рассмотрим синтаксис </w:t>
      </w:r>
      <w:r w:rsidDel="00000000" w:rsidR="00000000" w:rsidRPr="00000000">
        <w:rPr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. Если вы используете библиотеку Requests для парсинга, удобнее затем получать необходимую информацию с помощью библиотеки BeautifulSoup. </w:t>
      </w:r>
    </w:p>
    <w:p w:rsidR="00000000" w:rsidDel="00000000" w:rsidP="00000000" w:rsidRDefault="00000000" w:rsidRPr="00000000" w14:paraId="00000090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внимание: чтобы получить атрибут тега (например, атрибут title или src), мы обращаемся к нему через @. Когда же нам нужен текст тега, пишем текст и ставим круглые скобки. Также мы можем указывать название класса, которые содержится в классе тега. Например, в теге, который содержит информацию о наличии книги в магазине, есть два класса: instock availability. Мы указали, что нам нужен тег, который содержит класс instock. Для этого мы использовали метод contains, а внутри указали, что класс содержит название instock. Этот же метод contains можно использовать и для текста, например, когда вам нужен тег с определённым текстом внутри. В таком случае надо будет прописать: текст, круглые скобки, запятая, пробел и </w:t>
      </w:r>
      <w:commentRangeStart w:id="1"/>
      <w:r w:rsidDel="00000000" w:rsidR="00000000" w:rsidRPr="00000000">
        <w:rPr>
          <w:color w:val="434343"/>
          <w:rtl w:val="0"/>
        </w:rPr>
        <w:t xml:space="preserve">кусок текст, который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color w:val="434343"/>
          <w:rtl w:val="0"/>
        </w:rPr>
        <w:t xml:space="preserve"> должен быть внутри искомого тега.</w:t>
      </w:r>
    </w:p>
    <w:p w:rsidR="00000000" w:rsidDel="00000000" w:rsidP="00000000" w:rsidRDefault="00000000" w:rsidRPr="00000000" w14:paraId="00000091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очень удобен. Подробнее почитать о его использовании можно в статье — «‎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поиску элементов с использованием XPath в Selenium Python</w:t>
        </w:r>
      </w:hyperlink>
      <w:r w:rsidDel="00000000" w:rsidR="00000000" w:rsidRPr="00000000">
        <w:rPr>
          <w:color w:val="434343"/>
          <w:rtl w:val="0"/>
        </w:rPr>
        <w:t xml:space="preserve">»</w:t>
      </w:r>
      <w:commentRangeStart w:id="2"/>
      <w:r w:rsidDel="00000000" w:rsidR="00000000" w:rsidRPr="00000000">
        <w:rPr>
          <w:color w:val="434343"/>
          <w:rtl w:val="0"/>
        </w:rPr>
        <w:t xml:space="preserve">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360" w:lineRule="auto"/>
        <w:ind w:left="0" w:firstLine="0"/>
        <w:jc w:val="both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Елена Пономаренко" w:id="0" w:date="2022-04-08T12:53:18Z"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мб сюда добавим пример синтаксиса?</w:t>
      </w:r>
    </w:p>
  </w:comment>
  <w:comment w:author="Елена Пономаренко" w:id="2" w:date="2022-04-08T12:42:03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глоссарий, исходные и доп.материалы?</w:t>
      </w:r>
    </w:p>
  </w:comment>
  <w:comment w:author="Елена Пономаренко" w:id="1" w:date="2022-04-08T12:28:10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"... и часть текста, которая должна быть внутри искомого тега" - я правильно поняла? 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Сюда бы ещё пример добавить для наглядности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9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jc w:val="both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0" w:line="276" w:lineRule="auto"/>
      <w:jc w:val="both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wesomeandrew.ru/2021/08/06/%D1%80%D1%83%D0%BA%D0%BE%D0%B2%D0%BE%D0%B4%D1%81%D1%82%D0%B2%D0%BE-%D0%BF%D0%BE-%D0%BF%D0%BE%D0%B8%D1%81%D0%BA%D1%83-%D1%8D%D0%BB%D0%B5%D0%BC%D0%B5%D0%BD%D1%82%D0%BE%D0%B2-%D1%81-%D0%B8%D1%81%D0%BF/" TargetMode="External"/><Relationship Id="rId11" Type="http://schemas.openxmlformats.org/officeDocument/2006/relationships/hyperlink" Target="http://books.toscrape.com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toscrape.com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html5book.ru/examples/html-tags.html" TargetMode="External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books.toscrape.com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numbering" Target="numbering.xml"/><Relationship Id="rId19" Type="http://schemas.openxmlformats.org/officeDocument/2006/relationships/hyperlink" Target="https://books.toscrape.com" TargetMode="External"/><Relationship Id="rId6" Type="http://schemas.openxmlformats.org/officeDocument/2006/relationships/styles" Target="styles.xml"/><Relationship Id="rId18" Type="http://schemas.openxmlformats.org/officeDocument/2006/relationships/hyperlink" Target="http://books.toscrape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