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59A8" w:rsidRPr="002359A8" w:rsidRDefault="002359A8" w:rsidP="002359A8">
      <w:pPr>
        <w:spacing w:after="0" w:line="240" w:lineRule="auto"/>
        <w:jc w:val="right"/>
        <w:rPr>
          <w:rFonts w:ascii="Times New Roman" w:eastAsia="Times New Roman" w:hAnsi="Times New Roman" w:cs="Times New Roman"/>
          <w:sz w:val="24"/>
          <w:szCs w:val="24"/>
          <w:lang w:eastAsia="ru-RU"/>
        </w:rPr>
      </w:pPr>
      <w:r w:rsidRPr="002359A8">
        <w:rPr>
          <w:rFonts w:ascii="Times New Roman" w:eastAsia="Times New Roman" w:hAnsi="Times New Roman" w:cs="Times New Roman"/>
          <w:sz w:val="24"/>
          <w:szCs w:val="24"/>
          <w:lang w:eastAsia="ru-RU"/>
        </w:rPr>
        <w:t xml:space="preserve">Приложение № 2 к муниципальному  </w:t>
      </w:r>
    </w:p>
    <w:p w:rsidR="002359A8" w:rsidRPr="002359A8" w:rsidRDefault="002359A8" w:rsidP="002359A8">
      <w:pPr>
        <w:spacing w:after="0" w:line="240" w:lineRule="auto"/>
        <w:jc w:val="right"/>
        <w:rPr>
          <w:rFonts w:ascii="Times New Roman" w:eastAsia="Times New Roman" w:hAnsi="Times New Roman" w:cs="Times New Roman"/>
          <w:color w:val="000000"/>
          <w:sz w:val="24"/>
          <w:szCs w:val="24"/>
          <w:lang w:eastAsia="ru-RU"/>
        </w:rPr>
      </w:pPr>
      <w:r w:rsidRPr="002359A8">
        <w:rPr>
          <w:rFonts w:ascii="Times New Roman" w:eastAsia="Times New Roman" w:hAnsi="Times New Roman" w:cs="Times New Roman"/>
          <w:sz w:val="24"/>
          <w:szCs w:val="24"/>
          <w:lang w:eastAsia="ru-RU"/>
        </w:rPr>
        <w:t>контракту от ______№ ___________</w:t>
      </w:r>
    </w:p>
    <w:p w:rsidR="003C39F0" w:rsidRDefault="003C39F0" w:rsidP="009E5480">
      <w:pPr>
        <w:spacing w:after="0" w:line="240" w:lineRule="auto"/>
        <w:jc w:val="center"/>
        <w:rPr>
          <w:rFonts w:ascii="Times New Roman" w:hAnsi="Times New Roman" w:cs="Times New Roman"/>
          <w:sz w:val="24"/>
          <w:szCs w:val="24"/>
        </w:rPr>
      </w:pPr>
    </w:p>
    <w:p w:rsidR="00AB38F3" w:rsidRPr="00AB38F3" w:rsidRDefault="002359A8" w:rsidP="00AB38F3">
      <w:pPr>
        <w:spacing w:after="0" w:line="240" w:lineRule="auto"/>
        <w:jc w:val="center"/>
        <w:rPr>
          <w:rFonts w:ascii="Times New Roman" w:eastAsia="Times New Roman" w:hAnsi="Times New Roman" w:cs="Times New Roman"/>
          <w:b/>
          <w:sz w:val="24"/>
          <w:szCs w:val="24"/>
          <w:lang w:eastAsia="ru-RU"/>
        </w:rPr>
      </w:pPr>
      <w:r w:rsidRPr="002359A8">
        <w:rPr>
          <w:rFonts w:ascii="Times New Roman" w:eastAsia="Times New Roman" w:hAnsi="Times New Roman" w:cs="Times New Roman"/>
          <w:b/>
          <w:sz w:val="24"/>
          <w:szCs w:val="24"/>
          <w:lang w:eastAsia="ru-RU"/>
        </w:rPr>
        <w:t>ТЕХНИЧЕСКОЕ ЗАДАНИЕ (ОПИСАНИЕ ОБЪЕКТА ЗАКУПКИ)</w:t>
      </w:r>
    </w:p>
    <w:p w:rsidR="00AB38F3" w:rsidRPr="00AB38F3" w:rsidRDefault="00AB38F3" w:rsidP="00AB38F3">
      <w:pPr>
        <w:spacing w:after="0" w:line="240" w:lineRule="auto"/>
        <w:jc w:val="center"/>
        <w:rPr>
          <w:rFonts w:ascii="Times New Roman" w:eastAsia="Times New Roman" w:hAnsi="Times New Roman" w:cs="Times New Roman"/>
          <w:sz w:val="24"/>
          <w:szCs w:val="24"/>
          <w:lang w:eastAsia="ru-RU"/>
        </w:rPr>
      </w:pPr>
      <w:r w:rsidRPr="00AB38F3">
        <w:rPr>
          <w:rFonts w:ascii="Times New Roman" w:eastAsia="Times New Roman" w:hAnsi="Times New Roman" w:cs="Times New Roman"/>
          <w:sz w:val="24"/>
          <w:szCs w:val="24"/>
          <w:lang w:eastAsia="ru-RU"/>
        </w:rPr>
        <w:t>на поставку аккумуляторов</w:t>
      </w:r>
    </w:p>
    <w:p w:rsidR="00F42870" w:rsidRDefault="00F42870" w:rsidP="00AB38F3">
      <w:pPr>
        <w:spacing w:after="0" w:line="240" w:lineRule="auto"/>
        <w:ind w:firstLine="708"/>
        <w:jc w:val="both"/>
        <w:rPr>
          <w:rFonts w:ascii="Times New Roman" w:eastAsia="Times New Roman" w:hAnsi="Times New Roman" w:cs="Times New Roman"/>
          <w:color w:val="000000"/>
          <w:sz w:val="24"/>
          <w:szCs w:val="24"/>
          <w:lang w:eastAsia="ru-RU"/>
        </w:rPr>
      </w:pPr>
      <w:bookmarkStart w:id="0" w:name="_Hlk225161346"/>
    </w:p>
    <w:p w:rsidR="00FE5BAE" w:rsidRPr="00FE5BAE" w:rsidRDefault="00FE5BAE" w:rsidP="00FE5BAE">
      <w:pPr>
        <w:autoSpaceDE w:val="0"/>
        <w:autoSpaceDN w:val="0"/>
        <w:adjustRightInd w:val="0"/>
        <w:spacing w:after="0" w:line="240" w:lineRule="auto"/>
        <w:ind w:firstLine="539"/>
        <w:jc w:val="center"/>
        <w:rPr>
          <w:rFonts w:ascii="Times New Roman" w:eastAsia="Times New Roman" w:hAnsi="Times New Roman" w:cs="Times New Roman"/>
          <w:b/>
          <w:sz w:val="24"/>
          <w:szCs w:val="24"/>
          <w:lang w:eastAsia="ru-RU"/>
        </w:rPr>
      </w:pPr>
      <w:r w:rsidRPr="00FE5BAE">
        <w:rPr>
          <w:rFonts w:ascii="Times New Roman" w:eastAsia="Calibri" w:hAnsi="Times New Roman" w:cs="Times New Roman"/>
          <w:b/>
          <w:bCs/>
          <w:sz w:val="24"/>
          <w:szCs w:val="24"/>
          <w:lang w:eastAsia="ru-RU"/>
        </w:rPr>
        <w:t>1. Функциональные, технические и качественные характеристики, эксплуатационные характеристики товара. Показатели, позволяющие определить соответствие закупаемых товаров установленным требованиям, максимальные и (или) минимальные значения таких показателей, а также значения показателей, которые не могут изменяться</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7"/>
        <w:gridCol w:w="9243"/>
        <w:gridCol w:w="4682"/>
      </w:tblGrid>
      <w:tr w:rsidR="00FE5BAE" w:rsidRPr="00FE5BAE" w:rsidTr="008807DF">
        <w:trPr>
          <w:cantSplit/>
          <w:trHeight w:val="513"/>
          <w:tblHeader/>
          <w:jc w:val="center"/>
        </w:trPr>
        <w:tc>
          <w:tcPr>
            <w:tcW w:w="414" w:type="pct"/>
            <w:tcBorders>
              <w:top w:val="single" w:sz="4" w:space="0" w:color="auto"/>
              <w:left w:val="single" w:sz="4" w:space="0" w:color="auto"/>
              <w:bottom w:val="single" w:sz="4" w:space="0" w:color="auto"/>
              <w:right w:val="single" w:sz="4" w:space="0" w:color="auto"/>
            </w:tcBorders>
            <w:vAlign w:val="center"/>
            <w:hideMark/>
          </w:tcPr>
          <w:p w:rsidR="00FE5BAE" w:rsidRPr="00FE5BAE" w:rsidRDefault="00FE5BAE" w:rsidP="00FE5BAE">
            <w:pPr>
              <w:autoSpaceDN w:val="0"/>
              <w:spacing w:after="0" w:line="240" w:lineRule="exact"/>
              <w:jc w:val="center"/>
              <w:rPr>
                <w:rFonts w:ascii="Times New Roman" w:eastAsia="Times New Roman" w:hAnsi="Times New Roman" w:cs="Times New Roman"/>
                <w:sz w:val="24"/>
                <w:szCs w:val="24"/>
                <w:lang w:eastAsia="ru-RU"/>
              </w:rPr>
            </w:pPr>
            <w:r w:rsidRPr="00FE5BAE">
              <w:rPr>
                <w:rFonts w:ascii="Times New Roman" w:eastAsia="Times New Roman" w:hAnsi="Times New Roman" w:cs="Times New Roman"/>
                <w:sz w:val="24"/>
                <w:szCs w:val="24"/>
                <w:lang w:eastAsia="ru-RU"/>
              </w:rPr>
              <w:t>№ п/п</w:t>
            </w:r>
          </w:p>
        </w:tc>
        <w:tc>
          <w:tcPr>
            <w:tcW w:w="3044" w:type="pct"/>
            <w:tcBorders>
              <w:top w:val="single" w:sz="4" w:space="0" w:color="auto"/>
              <w:left w:val="single" w:sz="4" w:space="0" w:color="auto"/>
              <w:bottom w:val="single" w:sz="4" w:space="0" w:color="auto"/>
              <w:right w:val="single" w:sz="4" w:space="0" w:color="auto"/>
            </w:tcBorders>
            <w:vAlign w:val="center"/>
            <w:hideMark/>
          </w:tcPr>
          <w:p w:rsidR="00FE5BAE" w:rsidRPr="00FE5BAE" w:rsidRDefault="00FE5BAE" w:rsidP="00FE5BAE">
            <w:pPr>
              <w:widowControl w:val="0"/>
              <w:autoSpaceDE w:val="0"/>
              <w:autoSpaceDN w:val="0"/>
              <w:adjustRightInd w:val="0"/>
              <w:spacing w:after="0" w:line="240" w:lineRule="exact"/>
              <w:jc w:val="center"/>
              <w:rPr>
                <w:rFonts w:ascii="Times New Roman" w:eastAsia="Times New Roman" w:hAnsi="Times New Roman" w:cs="Times New Roman"/>
                <w:color w:val="000000"/>
                <w:sz w:val="24"/>
                <w:szCs w:val="24"/>
                <w:lang w:eastAsia="ru-RU"/>
              </w:rPr>
            </w:pPr>
            <w:r w:rsidRPr="00FE5BAE">
              <w:rPr>
                <w:rFonts w:ascii="Times New Roman" w:eastAsia="Times New Roman" w:hAnsi="Times New Roman" w:cs="Times New Roman"/>
                <w:color w:val="000000"/>
                <w:sz w:val="24"/>
                <w:szCs w:val="24"/>
                <w:lang w:eastAsia="ru-RU"/>
              </w:rPr>
              <w:t>Наименование Товара, наименование характеристик (показателей)</w:t>
            </w:r>
          </w:p>
        </w:tc>
        <w:tc>
          <w:tcPr>
            <w:tcW w:w="1542" w:type="pct"/>
            <w:tcBorders>
              <w:top w:val="single" w:sz="4" w:space="0" w:color="auto"/>
              <w:left w:val="single" w:sz="4" w:space="0" w:color="auto"/>
              <w:bottom w:val="single" w:sz="4" w:space="0" w:color="auto"/>
              <w:right w:val="single" w:sz="4" w:space="0" w:color="auto"/>
            </w:tcBorders>
            <w:vAlign w:val="center"/>
            <w:hideMark/>
          </w:tcPr>
          <w:p w:rsidR="00FE5BAE" w:rsidRPr="00FE5BAE" w:rsidRDefault="00FE5BAE" w:rsidP="00FE5BAE">
            <w:pPr>
              <w:widowControl w:val="0"/>
              <w:autoSpaceDE w:val="0"/>
              <w:autoSpaceDN w:val="0"/>
              <w:adjustRightInd w:val="0"/>
              <w:spacing w:after="0" w:line="240" w:lineRule="exact"/>
              <w:jc w:val="center"/>
              <w:rPr>
                <w:rFonts w:ascii="Times New Roman" w:eastAsia="Times New Roman" w:hAnsi="Times New Roman" w:cs="Times New Roman"/>
                <w:color w:val="000000"/>
                <w:sz w:val="24"/>
                <w:szCs w:val="24"/>
                <w:lang w:eastAsia="ru-RU"/>
              </w:rPr>
            </w:pPr>
            <w:r w:rsidRPr="00FE5BAE">
              <w:rPr>
                <w:rFonts w:ascii="Times New Roman" w:eastAsia="Times New Roman" w:hAnsi="Times New Roman" w:cs="Times New Roman"/>
                <w:color w:val="000000"/>
                <w:sz w:val="24"/>
                <w:szCs w:val="24"/>
                <w:lang w:eastAsia="ru-RU"/>
              </w:rPr>
              <w:t>*Требуемое значение показателя</w:t>
            </w:r>
          </w:p>
        </w:tc>
      </w:tr>
      <w:tr w:rsidR="00FE5BAE" w:rsidRPr="00FE5BAE" w:rsidTr="008807DF">
        <w:trPr>
          <w:cantSplit/>
          <w:jc w:val="center"/>
        </w:trPr>
        <w:tc>
          <w:tcPr>
            <w:tcW w:w="414" w:type="pct"/>
            <w:tcBorders>
              <w:top w:val="single" w:sz="4" w:space="0" w:color="auto"/>
              <w:left w:val="single" w:sz="4" w:space="0" w:color="auto"/>
              <w:bottom w:val="single" w:sz="4" w:space="0" w:color="auto"/>
              <w:right w:val="single" w:sz="4" w:space="0" w:color="auto"/>
            </w:tcBorders>
            <w:vAlign w:val="center"/>
          </w:tcPr>
          <w:p w:rsidR="00FE5BAE" w:rsidRPr="00FE5BAE" w:rsidRDefault="00FE5BAE" w:rsidP="00FE5BAE">
            <w:pPr>
              <w:autoSpaceDN w:val="0"/>
              <w:spacing w:after="0" w:line="240" w:lineRule="exact"/>
              <w:jc w:val="center"/>
              <w:rPr>
                <w:rFonts w:ascii="Times New Roman" w:eastAsia="Times New Roman" w:hAnsi="Times New Roman" w:cs="Times New Roman"/>
                <w:sz w:val="24"/>
                <w:szCs w:val="24"/>
                <w:lang w:eastAsia="ru-RU"/>
              </w:rPr>
            </w:pPr>
            <w:r w:rsidRPr="00FE5BAE">
              <w:rPr>
                <w:rFonts w:ascii="Times New Roman" w:eastAsia="Times New Roman" w:hAnsi="Times New Roman" w:cs="Times New Roman"/>
                <w:b/>
                <w:sz w:val="24"/>
                <w:szCs w:val="24"/>
                <w:lang w:eastAsia="ru-RU"/>
              </w:rPr>
              <w:t>1</w:t>
            </w:r>
          </w:p>
        </w:tc>
        <w:tc>
          <w:tcPr>
            <w:tcW w:w="4586" w:type="pct"/>
            <w:gridSpan w:val="2"/>
            <w:tcBorders>
              <w:top w:val="single" w:sz="4" w:space="0" w:color="auto"/>
              <w:left w:val="single" w:sz="4" w:space="0" w:color="auto"/>
              <w:bottom w:val="single" w:sz="4" w:space="0" w:color="auto"/>
              <w:right w:val="single" w:sz="4" w:space="0" w:color="auto"/>
            </w:tcBorders>
            <w:vAlign w:val="center"/>
          </w:tcPr>
          <w:p w:rsidR="00FE5BAE" w:rsidRPr="00FE5BAE" w:rsidRDefault="00FE5BAE" w:rsidP="00FE5BAE">
            <w:pPr>
              <w:spacing w:after="0" w:line="240" w:lineRule="exact"/>
              <w:rPr>
                <w:rFonts w:ascii="Times New Roman" w:eastAsia="Times New Roman" w:hAnsi="Times New Roman" w:cs="Times New Roman"/>
                <w:sz w:val="24"/>
                <w:szCs w:val="24"/>
                <w:lang w:eastAsia="ru-RU"/>
              </w:rPr>
            </w:pPr>
            <w:r w:rsidRPr="00FE5BAE">
              <w:rPr>
                <w:rFonts w:ascii="Times New Roman" w:eastAsia="Times New Roman" w:hAnsi="Times New Roman" w:cs="Times New Roman"/>
                <w:b/>
                <w:color w:val="000000"/>
                <w:sz w:val="24"/>
                <w:szCs w:val="24"/>
                <w:lang w:eastAsia="ru-RU"/>
              </w:rPr>
              <w:t>Аккумулятор ОКПД2: 27.20.23.190</w:t>
            </w:r>
          </w:p>
        </w:tc>
      </w:tr>
      <w:tr w:rsidR="00FE5BAE" w:rsidRPr="00FE5BAE" w:rsidTr="008807DF">
        <w:trPr>
          <w:cantSplit/>
          <w:jc w:val="center"/>
        </w:trPr>
        <w:tc>
          <w:tcPr>
            <w:tcW w:w="414" w:type="pct"/>
            <w:tcBorders>
              <w:top w:val="single" w:sz="4" w:space="0" w:color="auto"/>
              <w:left w:val="single" w:sz="4" w:space="0" w:color="auto"/>
              <w:bottom w:val="single" w:sz="4" w:space="0" w:color="auto"/>
              <w:right w:val="single" w:sz="4" w:space="0" w:color="auto"/>
            </w:tcBorders>
            <w:vAlign w:val="center"/>
          </w:tcPr>
          <w:p w:rsidR="00FE5BAE" w:rsidRPr="00FE5BAE" w:rsidRDefault="00FE5BAE" w:rsidP="00FE5BAE">
            <w:pPr>
              <w:autoSpaceDN w:val="0"/>
              <w:spacing w:after="0" w:line="240" w:lineRule="exact"/>
              <w:jc w:val="center"/>
              <w:rPr>
                <w:rFonts w:ascii="Times New Roman" w:eastAsia="Times New Roman" w:hAnsi="Times New Roman" w:cs="Times New Roman"/>
                <w:sz w:val="24"/>
                <w:szCs w:val="24"/>
                <w:lang w:eastAsia="ru-RU"/>
              </w:rPr>
            </w:pPr>
            <w:r w:rsidRPr="00FE5BAE">
              <w:rPr>
                <w:rFonts w:ascii="Times New Roman" w:eastAsia="Times New Roman" w:hAnsi="Times New Roman" w:cs="Times New Roman"/>
                <w:sz w:val="24"/>
                <w:szCs w:val="24"/>
                <w:lang w:eastAsia="ru-RU"/>
              </w:rPr>
              <w:t>1.1</w:t>
            </w:r>
          </w:p>
        </w:tc>
        <w:tc>
          <w:tcPr>
            <w:tcW w:w="3044" w:type="pct"/>
            <w:tcBorders>
              <w:top w:val="single" w:sz="4" w:space="0" w:color="auto"/>
              <w:left w:val="single" w:sz="4" w:space="0" w:color="auto"/>
              <w:bottom w:val="single" w:sz="4" w:space="0" w:color="auto"/>
              <w:right w:val="single" w:sz="4" w:space="0" w:color="auto"/>
            </w:tcBorders>
            <w:vAlign w:val="center"/>
          </w:tcPr>
          <w:p w:rsidR="00FE5BAE" w:rsidRPr="00FE5BAE" w:rsidRDefault="00FE5BAE" w:rsidP="00FE5BAE">
            <w:pPr>
              <w:spacing w:after="0" w:line="240" w:lineRule="exact"/>
              <w:rPr>
                <w:rFonts w:ascii="Times New Roman" w:eastAsia="Times New Roman" w:hAnsi="Times New Roman" w:cs="Times New Roman"/>
                <w:color w:val="333639"/>
                <w:sz w:val="24"/>
                <w:szCs w:val="24"/>
                <w:lang w:eastAsia="ru-RU"/>
              </w:rPr>
            </w:pPr>
            <w:r w:rsidRPr="00FE5BAE">
              <w:rPr>
                <w:rFonts w:ascii="Times New Roman" w:eastAsia="Times New Roman" w:hAnsi="Times New Roman" w:cs="Times New Roman"/>
                <w:color w:val="333639"/>
                <w:sz w:val="24"/>
                <w:szCs w:val="24"/>
                <w:lang w:eastAsia="ru-RU"/>
              </w:rPr>
              <w:t>Тип</w:t>
            </w:r>
          </w:p>
        </w:tc>
        <w:tc>
          <w:tcPr>
            <w:tcW w:w="1542" w:type="pct"/>
            <w:tcBorders>
              <w:top w:val="single" w:sz="4" w:space="0" w:color="auto"/>
              <w:left w:val="single" w:sz="4" w:space="0" w:color="auto"/>
              <w:bottom w:val="single" w:sz="4" w:space="0" w:color="auto"/>
              <w:right w:val="single" w:sz="4" w:space="0" w:color="auto"/>
            </w:tcBorders>
            <w:vAlign w:val="center"/>
          </w:tcPr>
          <w:p w:rsidR="00FE5BAE" w:rsidRPr="00FE5BAE" w:rsidRDefault="00FE5BAE" w:rsidP="00FE5BAE">
            <w:pPr>
              <w:spacing w:after="0" w:line="240" w:lineRule="exact"/>
              <w:jc w:val="center"/>
              <w:rPr>
                <w:rFonts w:ascii="Times New Roman" w:eastAsia="Times New Roman" w:hAnsi="Times New Roman" w:cs="Times New Roman"/>
                <w:sz w:val="24"/>
                <w:szCs w:val="24"/>
                <w:lang w:eastAsia="ru-RU"/>
              </w:rPr>
            </w:pPr>
            <w:r w:rsidRPr="00FE5BAE">
              <w:rPr>
                <w:rFonts w:ascii="Times New Roman" w:eastAsia="Times New Roman" w:hAnsi="Times New Roman" w:cs="Times New Roman"/>
                <w:sz w:val="24"/>
                <w:szCs w:val="24"/>
                <w:lang w:eastAsia="ru-RU"/>
              </w:rPr>
              <w:t>Закрыт</w:t>
            </w:r>
            <w:r w:rsidR="00B656D3">
              <w:rPr>
                <w:rFonts w:ascii="Times New Roman" w:eastAsia="Times New Roman" w:hAnsi="Times New Roman" w:cs="Times New Roman"/>
                <w:sz w:val="24"/>
                <w:szCs w:val="24"/>
                <w:lang w:eastAsia="ru-RU"/>
              </w:rPr>
              <w:t>ый</w:t>
            </w:r>
          </w:p>
        </w:tc>
      </w:tr>
      <w:tr w:rsidR="00FE5BAE" w:rsidRPr="00FE5BAE" w:rsidTr="008807DF">
        <w:trPr>
          <w:cantSplit/>
          <w:jc w:val="center"/>
        </w:trPr>
        <w:tc>
          <w:tcPr>
            <w:tcW w:w="414" w:type="pct"/>
            <w:tcBorders>
              <w:top w:val="single" w:sz="4" w:space="0" w:color="auto"/>
              <w:left w:val="single" w:sz="4" w:space="0" w:color="auto"/>
              <w:bottom w:val="single" w:sz="4" w:space="0" w:color="auto"/>
              <w:right w:val="single" w:sz="4" w:space="0" w:color="auto"/>
            </w:tcBorders>
            <w:vAlign w:val="center"/>
          </w:tcPr>
          <w:p w:rsidR="00FE5BAE" w:rsidRPr="00FE5BAE" w:rsidRDefault="00FE5BAE" w:rsidP="00FE5BAE">
            <w:pPr>
              <w:autoSpaceDN w:val="0"/>
              <w:spacing w:after="0" w:line="240" w:lineRule="exact"/>
              <w:jc w:val="center"/>
              <w:rPr>
                <w:rFonts w:ascii="Times New Roman" w:eastAsia="Times New Roman" w:hAnsi="Times New Roman" w:cs="Times New Roman"/>
                <w:sz w:val="24"/>
                <w:szCs w:val="24"/>
                <w:lang w:eastAsia="ru-RU"/>
              </w:rPr>
            </w:pPr>
            <w:r w:rsidRPr="00FE5BAE">
              <w:rPr>
                <w:rFonts w:ascii="Times New Roman" w:eastAsia="Times New Roman" w:hAnsi="Times New Roman" w:cs="Times New Roman"/>
                <w:sz w:val="24"/>
                <w:szCs w:val="24"/>
                <w:lang w:eastAsia="ru-RU"/>
              </w:rPr>
              <w:t>1.2</w:t>
            </w:r>
          </w:p>
        </w:tc>
        <w:tc>
          <w:tcPr>
            <w:tcW w:w="3044" w:type="pct"/>
            <w:tcBorders>
              <w:top w:val="single" w:sz="4" w:space="0" w:color="auto"/>
              <w:left w:val="single" w:sz="4" w:space="0" w:color="auto"/>
              <w:bottom w:val="single" w:sz="4" w:space="0" w:color="auto"/>
              <w:right w:val="single" w:sz="4" w:space="0" w:color="auto"/>
            </w:tcBorders>
            <w:vAlign w:val="center"/>
          </w:tcPr>
          <w:p w:rsidR="00FE5BAE" w:rsidRPr="00FE5BAE" w:rsidRDefault="00FE5BAE" w:rsidP="00FE5BAE">
            <w:pPr>
              <w:spacing w:after="0" w:line="240" w:lineRule="exact"/>
              <w:rPr>
                <w:rFonts w:ascii="Times New Roman" w:eastAsia="Times New Roman" w:hAnsi="Times New Roman" w:cs="Times New Roman"/>
                <w:color w:val="333639"/>
                <w:sz w:val="24"/>
                <w:szCs w:val="24"/>
                <w:lang w:eastAsia="ru-RU"/>
              </w:rPr>
            </w:pPr>
            <w:r w:rsidRPr="00FE5BAE">
              <w:rPr>
                <w:rFonts w:ascii="Times New Roman" w:eastAsia="Times New Roman" w:hAnsi="Times New Roman" w:cs="Times New Roman"/>
                <w:color w:val="333639"/>
                <w:sz w:val="24"/>
                <w:szCs w:val="24"/>
                <w:lang w:eastAsia="ru-RU"/>
              </w:rPr>
              <w:t>Емкость, Ам-час</w:t>
            </w:r>
          </w:p>
        </w:tc>
        <w:tc>
          <w:tcPr>
            <w:tcW w:w="1542" w:type="pct"/>
            <w:tcBorders>
              <w:top w:val="single" w:sz="4" w:space="0" w:color="auto"/>
              <w:left w:val="single" w:sz="4" w:space="0" w:color="auto"/>
              <w:bottom w:val="single" w:sz="4" w:space="0" w:color="auto"/>
              <w:right w:val="single" w:sz="4" w:space="0" w:color="auto"/>
            </w:tcBorders>
            <w:vAlign w:val="center"/>
          </w:tcPr>
          <w:p w:rsidR="00FE5BAE" w:rsidRPr="00FE5BAE" w:rsidRDefault="00FE5BAE" w:rsidP="00FE5BAE">
            <w:pPr>
              <w:spacing w:after="0" w:line="240" w:lineRule="exact"/>
              <w:jc w:val="center"/>
              <w:rPr>
                <w:rFonts w:ascii="Times New Roman" w:eastAsia="Times New Roman" w:hAnsi="Times New Roman" w:cs="Times New Roman"/>
                <w:sz w:val="24"/>
                <w:szCs w:val="24"/>
                <w:lang w:eastAsia="ru-RU"/>
              </w:rPr>
            </w:pPr>
            <w:r w:rsidRPr="00FE5BAE">
              <w:rPr>
                <w:rFonts w:ascii="Times New Roman" w:eastAsia="Times New Roman" w:hAnsi="Times New Roman" w:cs="Times New Roman"/>
                <w:color w:val="334059"/>
                <w:sz w:val="24"/>
                <w:szCs w:val="24"/>
                <w:shd w:val="clear" w:color="auto" w:fill="FFFFFF"/>
                <w:lang w:eastAsia="ru-RU"/>
              </w:rPr>
              <w:t>&gt; 70.0  и  ≤ 80.0</w:t>
            </w:r>
          </w:p>
        </w:tc>
      </w:tr>
      <w:tr w:rsidR="007E4148" w:rsidRPr="006C3B48" w:rsidTr="008807DF">
        <w:trPr>
          <w:cantSplit/>
          <w:jc w:val="center"/>
        </w:trPr>
        <w:tc>
          <w:tcPr>
            <w:tcW w:w="414" w:type="pct"/>
            <w:tcBorders>
              <w:top w:val="single" w:sz="4" w:space="0" w:color="auto"/>
              <w:left w:val="single" w:sz="4" w:space="0" w:color="auto"/>
              <w:bottom w:val="single" w:sz="4" w:space="0" w:color="auto"/>
              <w:right w:val="single" w:sz="4" w:space="0" w:color="auto"/>
            </w:tcBorders>
            <w:vAlign w:val="center"/>
          </w:tcPr>
          <w:p w:rsidR="007E4148" w:rsidRPr="006C3B48" w:rsidRDefault="007E4148" w:rsidP="008807DF">
            <w:pPr>
              <w:autoSpaceDN w:val="0"/>
              <w:spacing w:after="0" w:line="240" w:lineRule="exact"/>
              <w:jc w:val="center"/>
              <w:rPr>
                <w:rFonts w:ascii="Times New Roman" w:eastAsia="Times New Roman" w:hAnsi="Times New Roman" w:cs="Times New Roman"/>
                <w:sz w:val="24"/>
                <w:szCs w:val="24"/>
                <w:lang w:eastAsia="ru-RU"/>
              </w:rPr>
            </w:pPr>
            <w:r w:rsidRPr="006C3B48">
              <w:rPr>
                <w:rFonts w:ascii="Times New Roman" w:eastAsia="Times New Roman" w:hAnsi="Times New Roman" w:cs="Times New Roman"/>
                <w:sz w:val="24"/>
                <w:szCs w:val="24"/>
                <w:lang w:eastAsia="ru-RU"/>
              </w:rPr>
              <w:t>1.3</w:t>
            </w:r>
          </w:p>
        </w:tc>
        <w:tc>
          <w:tcPr>
            <w:tcW w:w="3044" w:type="pct"/>
            <w:tcBorders>
              <w:top w:val="single" w:sz="4" w:space="0" w:color="auto"/>
              <w:left w:val="single" w:sz="4" w:space="0" w:color="auto"/>
              <w:bottom w:val="single" w:sz="4" w:space="0" w:color="auto"/>
              <w:right w:val="single" w:sz="4" w:space="0" w:color="auto"/>
            </w:tcBorders>
            <w:vAlign w:val="center"/>
          </w:tcPr>
          <w:p w:rsidR="007E4148" w:rsidRPr="006C3B48" w:rsidRDefault="007E4148" w:rsidP="00FE5BAE">
            <w:pPr>
              <w:spacing w:after="0" w:line="240" w:lineRule="exact"/>
              <w:rPr>
                <w:rFonts w:ascii="Times New Roman" w:eastAsia="Times New Roman" w:hAnsi="Times New Roman" w:cs="Times New Roman"/>
                <w:color w:val="333639"/>
                <w:sz w:val="24"/>
                <w:szCs w:val="24"/>
                <w:lang w:eastAsia="ru-RU"/>
              </w:rPr>
            </w:pPr>
            <w:r w:rsidRPr="006C3B48">
              <w:rPr>
                <w:rFonts w:ascii="Times New Roman" w:eastAsia="Times New Roman" w:hAnsi="Times New Roman" w:cs="Times New Roman"/>
                <w:color w:val="333639"/>
                <w:sz w:val="24"/>
                <w:szCs w:val="24"/>
                <w:lang w:eastAsia="ru-RU"/>
              </w:rPr>
              <w:t>Класс защиты по IP</w:t>
            </w:r>
          </w:p>
        </w:tc>
        <w:tc>
          <w:tcPr>
            <w:tcW w:w="1542" w:type="pct"/>
            <w:tcBorders>
              <w:top w:val="single" w:sz="4" w:space="0" w:color="auto"/>
              <w:left w:val="single" w:sz="4" w:space="0" w:color="auto"/>
              <w:bottom w:val="single" w:sz="4" w:space="0" w:color="auto"/>
              <w:right w:val="single" w:sz="4" w:space="0" w:color="auto"/>
            </w:tcBorders>
            <w:vAlign w:val="center"/>
          </w:tcPr>
          <w:p w:rsidR="007E4148" w:rsidRPr="006C3B48" w:rsidRDefault="00655920" w:rsidP="00FE5BAE">
            <w:pPr>
              <w:spacing w:after="0" w:line="240" w:lineRule="exact"/>
              <w:jc w:val="center"/>
              <w:rPr>
                <w:rFonts w:ascii="Times New Roman" w:eastAsia="Times New Roman" w:hAnsi="Times New Roman" w:cs="Times New Roman"/>
                <w:color w:val="334059"/>
                <w:sz w:val="24"/>
                <w:szCs w:val="24"/>
                <w:shd w:val="clear" w:color="auto" w:fill="FFFFFF"/>
                <w:lang w:eastAsia="ru-RU"/>
              </w:rPr>
            </w:pPr>
            <w:r w:rsidRPr="006C3B48">
              <w:rPr>
                <w:rFonts w:ascii="Times New Roman" w:eastAsia="Times New Roman" w:hAnsi="Times New Roman" w:cs="Times New Roman"/>
                <w:color w:val="334059"/>
                <w:sz w:val="24"/>
                <w:szCs w:val="24"/>
                <w:shd w:val="clear" w:color="auto" w:fill="FFFFFF"/>
                <w:lang w:eastAsia="ru-RU"/>
              </w:rPr>
              <w:t xml:space="preserve">≥ </w:t>
            </w:r>
            <w:r w:rsidR="007E4148" w:rsidRPr="006C3B48">
              <w:rPr>
                <w:rFonts w:ascii="Times New Roman" w:eastAsia="Times New Roman" w:hAnsi="Times New Roman" w:cs="Times New Roman"/>
                <w:color w:val="334059"/>
                <w:sz w:val="24"/>
                <w:szCs w:val="24"/>
                <w:shd w:val="clear" w:color="auto" w:fill="FFFFFF"/>
                <w:lang w:eastAsia="ru-RU"/>
              </w:rPr>
              <w:t>20</w:t>
            </w:r>
          </w:p>
        </w:tc>
      </w:tr>
      <w:tr w:rsidR="007E4148" w:rsidRPr="00A75AE6" w:rsidTr="003021CC">
        <w:trPr>
          <w:cantSplit/>
          <w:jc w:val="center"/>
        </w:trPr>
        <w:tc>
          <w:tcPr>
            <w:tcW w:w="414" w:type="pct"/>
            <w:vMerge w:val="restart"/>
            <w:tcBorders>
              <w:top w:val="single" w:sz="4" w:space="0" w:color="auto"/>
              <w:left w:val="single" w:sz="4" w:space="0" w:color="auto"/>
              <w:right w:val="single" w:sz="4" w:space="0" w:color="auto"/>
            </w:tcBorders>
            <w:vAlign w:val="center"/>
          </w:tcPr>
          <w:p w:rsidR="007E4148" w:rsidRPr="006C3B48" w:rsidRDefault="007E4148" w:rsidP="008807DF">
            <w:pPr>
              <w:autoSpaceDN w:val="0"/>
              <w:spacing w:after="0" w:line="240" w:lineRule="exact"/>
              <w:jc w:val="center"/>
              <w:rPr>
                <w:rFonts w:ascii="Times New Roman" w:eastAsia="Times New Roman" w:hAnsi="Times New Roman" w:cs="Times New Roman"/>
                <w:sz w:val="24"/>
                <w:szCs w:val="24"/>
                <w:lang w:eastAsia="ru-RU"/>
              </w:rPr>
            </w:pPr>
            <w:r w:rsidRPr="006C3B48">
              <w:rPr>
                <w:rFonts w:ascii="Times New Roman" w:eastAsia="Times New Roman" w:hAnsi="Times New Roman" w:cs="Times New Roman"/>
                <w:sz w:val="24"/>
                <w:szCs w:val="24"/>
                <w:lang w:eastAsia="ru-RU"/>
              </w:rPr>
              <w:t>1.4</w:t>
            </w:r>
          </w:p>
        </w:tc>
        <w:tc>
          <w:tcPr>
            <w:tcW w:w="3044" w:type="pct"/>
            <w:vMerge w:val="restart"/>
            <w:tcBorders>
              <w:top w:val="single" w:sz="4" w:space="0" w:color="auto"/>
              <w:left w:val="single" w:sz="4" w:space="0" w:color="auto"/>
              <w:right w:val="single" w:sz="4" w:space="0" w:color="auto"/>
            </w:tcBorders>
            <w:vAlign w:val="center"/>
          </w:tcPr>
          <w:p w:rsidR="007E4148" w:rsidRPr="006C3B48" w:rsidRDefault="007E4148" w:rsidP="00FE5BAE">
            <w:pPr>
              <w:spacing w:after="0" w:line="240" w:lineRule="exact"/>
              <w:rPr>
                <w:rFonts w:ascii="Times New Roman" w:eastAsia="Times New Roman" w:hAnsi="Times New Roman" w:cs="Times New Roman"/>
                <w:color w:val="333639"/>
                <w:sz w:val="24"/>
                <w:szCs w:val="24"/>
                <w:lang w:eastAsia="ru-RU"/>
              </w:rPr>
            </w:pPr>
            <w:r w:rsidRPr="006C3B48">
              <w:rPr>
                <w:rFonts w:ascii="Times New Roman" w:eastAsia="Times New Roman" w:hAnsi="Times New Roman" w:cs="Times New Roman"/>
                <w:color w:val="333639"/>
                <w:sz w:val="24"/>
                <w:szCs w:val="24"/>
                <w:lang w:eastAsia="ru-RU"/>
              </w:rPr>
              <w:t>Клеммы</w:t>
            </w:r>
          </w:p>
        </w:tc>
        <w:tc>
          <w:tcPr>
            <w:tcW w:w="1542" w:type="pct"/>
            <w:tcBorders>
              <w:top w:val="single" w:sz="4" w:space="0" w:color="auto"/>
              <w:left w:val="single" w:sz="4" w:space="0" w:color="auto"/>
              <w:bottom w:val="single" w:sz="4" w:space="0" w:color="auto"/>
              <w:right w:val="single" w:sz="4" w:space="0" w:color="auto"/>
            </w:tcBorders>
            <w:vAlign w:val="center"/>
          </w:tcPr>
          <w:p w:rsidR="007E4148" w:rsidRPr="006C3B48" w:rsidRDefault="007E4148" w:rsidP="00FE5BAE">
            <w:pPr>
              <w:spacing w:after="0" w:line="240" w:lineRule="exact"/>
              <w:jc w:val="center"/>
              <w:rPr>
                <w:rFonts w:ascii="Times New Roman" w:eastAsia="Times New Roman" w:hAnsi="Times New Roman" w:cs="Times New Roman"/>
                <w:color w:val="334059"/>
                <w:sz w:val="24"/>
                <w:szCs w:val="24"/>
                <w:shd w:val="clear" w:color="auto" w:fill="FFFFFF"/>
                <w:lang w:eastAsia="ru-RU"/>
              </w:rPr>
            </w:pPr>
            <w:r w:rsidRPr="006C3B48">
              <w:rPr>
                <w:rFonts w:ascii="Times New Roman" w:eastAsia="Times New Roman" w:hAnsi="Times New Roman" w:cs="Times New Roman"/>
                <w:color w:val="334059"/>
                <w:sz w:val="24"/>
                <w:szCs w:val="24"/>
                <w:shd w:val="clear" w:color="auto" w:fill="FFFFFF"/>
                <w:lang w:eastAsia="ru-RU"/>
              </w:rPr>
              <w:t>M05</w:t>
            </w:r>
          </w:p>
        </w:tc>
      </w:tr>
      <w:tr w:rsidR="007E4148" w:rsidRPr="00FE5BAE" w:rsidTr="006C3B48">
        <w:trPr>
          <w:cantSplit/>
          <w:jc w:val="center"/>
        </w:trPr>
        <w:tc>
          <w:tcPr>
            <w:tcW w:w="414" w:type="pct"/>
            <w:vMerge/>
            <w:tcBorders>
              <w:left w:val="single" w:sz="4" w:space="0" w:color="auto"/>
              <w:bottom w:val="single" w:sz="4" w:space="0" w:color="auto"/>
              <w:right w:val="single" w:sz="4" w:space="0" w:color="auto"/>
            </w:tcBorders>
            <w:vAlign w:val="center"/>
          </w:tcPr>
          <w:p w:rsidR="007E4148" w:rsidRPr="00A75AE6" w:rsidRDefault="007E4148" w:rsidP="008807DF">
            <w:pPr>
              <w:autoSpaceDN w:val="0"/>
              <w:spacing w:after="0" w:line="240" w:lineRule="exact"/>
              <w:jc w:val="center"/>
              <w:rPr>
                <w:rFonts w:ascii="Times New Roman" w:eastAsia="Times New Roman" w:hAnsi="Times New Roman" w:cs="Times New Roman"/>
                <w:sz w:val="24"/>
                <w:szCs w:val="24"/>
                <w:highlight w:val="yellow"/>
                <w:lang w:eastAsia="ru-RU"/>
              </w:rPr>
            </w:pPr>
          </w:p>
        </w:tc>
        <w:tc>
          <w:tcPr>
            <w:tcW w:w="3044" w:type="pct"/>
            <w:vMerge/>
            <w:tcBorders>
              <w:left w:val="single" w:sz="4" w:space="0" w:color="auto"/>
              <w:bottom w:val="single" w:sz="4" w:space="0" w:color="auto"/>
              <w:right w:val="single" w:sz="4" w:space="0" w:color="auto"/>
            </w:tcBorders>
            <w:vAlign w:val="center"/>
          </w:tcPr>
          <w:p w:rsidR="007E4148" w:rsidRPr="00A75AE6" w:rsidRDefault="007E4148" w:rsidP="00FE5BAE">
            <w:pPr>
              <w:spacing w:after="0" w:line="240" w:lineRule="exact"/>
              <w:rPr>
                <w:rFonts w:ascii="Times New Roman" w:eastAsia="Times New Roman" w:hAnsi="Times New Roman" w:cs="Times New Roman"/>
                <w:color w:val="333639"/>
                <w:sz w:val="24"/>
                <w:szCs w:val="24"/>
                <w:highlight w:val="yellow"/>
                <w:lang w:eastAsia="ru-RU"/>
              </w:rPr>
            </w:pPr>
          </w:p>
        </w:tc>
        <w:tc>
          <w:tcPr>
            <w:tcW w:w="1542" w:type="pct"/>
            <w:tcBorders>
              <w:top w:val="single" w:sz="4" w:space="0" w:color="auto"/>
              <w:left w:val="single" w:sz="4" w:space="0" w:color="auto"/>
              <w:bottom w:val="single" w:sz="4" w:space="0" w:color="auto"/>
              <w:right w:val="single" w:sz="4" w:space="0" w:color="auto"/>
            </w:tcBorders>
            <w:shd w:val="clear" w:color="auto" w:fill="auto"/>
            <w:vAlign w:val="center"/>
          </w:tcPr>
          <w:p w:rsidR="007E4148" w:rsidRPr="006C3B48" w:rsidRDefault="007E4148" w:rsidP="00FE5BAE">
            <w:pPr>
              <w:spacing w:after="0" w:line="240" w:lineRule="exact"/>
              <w:jc w:val="center"/>
              <w:rPr>
                <w:rFonts w:ascii="Times New Roman" w:eastAsia="Times New Roman" w:hAnsi="Times New Roman" w:cs="Times New Roman"/>
                <w:color w:val="334059"/>
                <w:sz w:val="24"/>
                <w:szCs w:val="24"/>
                <w:shd w:val="clear" w:color="auto" w:fill="FFFFFF"/>
                <w:lang w:eastAsia="ru-RU"/>
              </w:rPr>
            </w:pPr>
            <w:r w:rsidRPr="006C3B48">
              <w:rPr>
                <w:rFonts w:ascii="Times New Roman" w:eastAsia="Times New Roman" w:hAnsi="Times New Roman" w:cs="Times New Roman"/>
                <w:color w:val="334059"/>
                <w:sz w:val="24"/>
                <w:szCs w:val="24"/>
                <w:shd w:val="clear" w:color="auto" w:fill="FFFFFF"/>
                <w:lang w:eastAsia="ru-RU"/>
              </w:rPr>
              <w:t>M06</w:t>
            </w:r>
          </w:p>
        </w:tc>
      </w:tr>
    </w:tbl>
    <w:p w:rsidR="00AB38F3" w:rsidRPr="00846AF3" w:rsidRDefault="00AB38F3" w:rsidP="00D7458E">
      <w:pPr>
        <w:spacing w:after="0"/>
        <w:ind w:firstLine="709"/>
        <w:jc w:val="both"/>
        <w:rPr>
          <w:rFonts w:ascii="Times New Roman" w:eastAsia="Times New Roman" w:hAnsi="Times New Roman" w:cs="Times New Roman"/>
          <w:i/>
          <w:iCs/>
          <w:color w:val="000000"/>
          <w:sz w:val="18"/>
          <w:szCs w:val="18"/>
          <w:lang w:eastAsia="ru-RU"/>
        </w:rPr>
      </w:pPr>
      <w:r w:rsidRPr="00846AF3">
        <w:rPr>
          <w:rFonts w:ascii="Times New Roman" w:eastAsia="Times New Roman" w:hAnsi="Times New Roman" w:cs="Times New Roman"/>
          <w:i/>
          <w:iCs/>
          <w:color w:val="000000"/>
          <w:sz w:val="18"/>
          <w:szCs w:val="18"/>
          <w:lang w:eastAsia="ru-RU"/>
        </w:rPr>
        <w:t>* Заполняется в соответствии с заявкой победителя аукциона, за исключением конкретных показателей и характеристик товара, установленных Заказчиком и которые не могут изменяться по результатам проведения аукциона.</w:t>
      </w:r>
    </w:p>
    <w:bookmarkEnd w:id="0"/>
    <w:p w:rsidR="002359A8" w:rsidRDefault="002359A8" w:rsidP="004031B6">
      <w:pPr>
        <w:widowControl w:val="0"/>
        <w:autoSpaceDE w:val="0"/>
        <w:autoSpaceDN w:val="0"/>
        <w:adjustRightInd w:val="0"/>
        <w:spacing w:after="0" w:line="240" w:lineRule="auto"/>
        <w:ind w:left="-851"/>
        <w:jc w:val="center"/>
        <w:rPr>
          <w:rFonts w:ascii="Times New Roman" w:eastAsiaTheme="minorEastAsia" w:hAnsi="Times New Roman" w:cs="Times New Roman"/>
          <w:color w:val="000000"/>
          <w:sz w:val="26"/>
          <w:szCs w:val="26"/>
          <w:lang w:eastAsia="ru-RU"/>
        </w:rPr>
      </w:pPr>
    </w:p>
    <w:p w:rsidR="006E4A10" w:rsidRPr="006E4A10" w:rsidRDefault="006E4A10" w:rsidP="006E4A10">
      <w:pPr>
        <w:spacing w:after="0" w:line="240" w:lineRule="auto"/>
        <w:ind w:left="57" w:right="57" w:firstLine="652"/>
        <w:contextualSpacing/>
        <w:jc w:val="center"/>
        <w:rPr>
          <w:rFonts w:ascii="Times New Roman" w:eastAsia="Calibri" w:hAnsi="Times New Roman" w:cs="Times New Roman"/>
          <w:b/>
          <w:sz w:val="24"/>
          <w:szCs w:val="24"/>
          <w:lang w:eastAsia="ru-RU"/>
        </w:rPr>
      </w:pPr>
      <w:r w:rsidRPr="006E4A10">
        <w:rPr>
          <w:rFonts w:ascii="Times New Roman" w:eastAsia="Calibri" w:hAnsi="Times New Roman" w:cs="Times New Roman"/>
          <w:b/>
          <w:sz w:val="24"/>
          <w:szCs w:val="24"/>
          <w:lang w:eastAsia="ru-RU"/>
        </w:rPr>
        <w:t>2. Гарантийные обязательства</w:t>
      </w:r>
    </w:p>
    <w:p w:rsidR="006E4A10" w:rsidRPr="006E4A10" w:rsidRDefault="006E4A10" w:rsidP="006E4A10">
      <w:pPr>
        <w:widowControl w:val="0"/>
        <w:autoSpaceDE w:val="0"/>
        <w:autoSpaceDN w:val="0"/>
        <w:adjustRightInd w:val="0"/>
        <w:spacing w:after="0" w:line="240" w:lineRule="auto"/>
        <w:ind w:firstLine="709"/>
        <w:jc w:val="both"/>
        <w:rPr>
          <w:rFonts w:ascii="Times New Roman" w:eastAsia="Calibri" w:hAnsi="Times New Roman" w:cs="Times New Roman"/>
          <w:sz w:val="24"/>
          <w:szCs w:val="24"/>
          <w:lang w:eastAsia="ru-RU"/>
        </w:rPr>
      </w:pPr>
      <w:r w:rsidRPr="006E4A10">
        <w:rPr>
          <w:rFonts w:ascii="Times New Roman" w:eastAsia="Calibri" w:hAnsi="Times New Roman" w:cs="Times New Roman"/>
          <w:sz w:val="24"/>
          <w:szCs w:val="24"/>
          <w:lang w:eastAsia="ru-RU"/>
        </w:rPr>
        <w:t>2.1. Поставщик гарантирует, что поставляемый Товар является новым (товаром, который не был в употреблении, у которого не были восстановлены потребительские свойства) и соответствует требованиям, установленным Контрактом.</w:t>
      </w:r>
    </w:p>
    <w:p w:rsidR="006E4A10" w:rsidRPr="006E4A10" w:rsidRDefault="006E4A10" w:rsidP="006E4A10">
      <w:pPr>
        <w:widowControl w:val="0"/>
        <w:autoSpaceDE w:val="0"/>
        <w:autoSpaceDN w:val="0"/>
        <w:adjustRightInd w:val="0"/>
        <w:spacing w:after="0" w:line="240" w:lineRule="auto"/>
        <w:ind w:firstLine="709"/>
        <w:jc w:val="both"/>
        <w:rPr>
          <w:rFonts w:ascii="Times New Roman" w:eastAsia="Calibri" w:hAnsi="Times New Roman" w:cs="Times New Roman"/>
          <w:sz w:val="24"/>
          <w:szCs w:val="24"/>
          <w:lang w:eastAsia="ru-RU"/>
        </w:rPr>
      </w:pPr>
      <w:r w:rsidRPr="006E4A10">
        <w:rPr>
          <w:rFonts w:ascii="Times New Roman" w:eastAsia="Calibri" w:hAnsi="Times New Roman" w:cs="Times New Roman"/>
          <w:sz w:val="24"/>
          <w:szCs w:val="24"/>
          <w:lang w:eastAsia="ru-RU"/>
        </w:rPr>
        <w:t>2.2.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rsidR="006E4A10" w:rsidRPr="006E4A10" w:rsidRDefault="006E4A10" w:rsidP="006E4A10">
      <w:pPr>
        <w:widowControl w:val="0"/>
        <w:shd w:val="clear" w:color="auto" w:fill="FFFFFF"/>
        <w:tabs>
          <w:tab w:val="left" w:pos="1742"/>
        </w:tabs>
        <w:autoSpaceDE w:val="0"/>
        <w:autoSpaceDN w:val="0"/>
        <w:adjustRightInd w:val="0"/>
        <w:spacing w:after="0" w:line="240" w:lineRule="auto"/>
        <w:ind w:firstLine="709"/>
        <w:jc w:val="both"/>
        <w:rPr>
          <w:rFonts w:ascii="Times New Roman" w:eastAsia="Calibri" w:hAnsi="Times New Roman" w:cs="Times New Roman"/>
          <w:sz w:val="24"/>
          <w:szCs w:val="24"/>
          <w:lang w:eastAsia="ru-RU"/>
        </w:rPr>
      </w:pPr>
      <w:r w:rsidRPr="006E4A10">
        <w:rPr>
          <w:rFonts w:ascii="Times New Roman" w:eastAsia="Calibri" w:hAnsi="Times New Roman" w:cs="Times New Roman"/>
          <w:sz w:val="24"/>
          <w:szCs w:val="24"/>
          <w:lang w:eastAsia="ru-RU"/>
        </w:rPr>
        <w:t>2.3. Гарантийные обязательства Поставщика на Товар действуют в течение 12 месяцев с момента подписания Сторонами документов о приемке в ЕИС, но не менее срока установленного заводом- изготовителем.</w:t>
      </w:r>
    </w:p>
    <w:p w:rsidR="006E4A10" w:rsidRPr="006E4A10" w:rsidRDefault="006E4A10" w:rsidP="006E4A10">
      <w:pPr>
        <w:widowControl w:val="0"/>
        <w:shd w:val="clear" w:color="auto" w:fill="FFFFFF"/>
        <w:tabs>
          <w:tab w:val="left" w:pos="1742"/>
        </w:tabs>
        <w:autoSpaceDE w:val="0"/>
        <w:autoSpaceDN w:val="0"/>
        <w:adjustRightInd w:val="0"/>
        <w:spacing w:after="0" w:line="240" w:lineRule="auto"/>
        <w:ind w:firstLine="709"/>
        <w:jc w:val="both"/>
        <w:rPr>
          <w:rFonts w:ascii="Times New Roman" w:eastAsia="Calibri" w:hAnsi="Times New Roman" w:cs="Times New Roman"/>
          <w:sz w:val="24"/>
          <w:szCs w:val="24"/>
          <w:lang w:eastAsia="ru-RU"/>
        </w:rPr>
      </w:pPr>
      <w:r w:rsidRPr="006E4A10">
        <w:rPr>
          <w:rFonts w:ascii="Times New Roman" w:eastAsia="Calibri" w:hAnsi="Times New Roman" w:cs="Times New Roman"/>
          <w:sz w:val="24"/>
          <w:szCs w:val="24"/>
          <w:lang w:eastAsia="ru-RU"/>
        </w:rPr>
        <w:t xml:space="preserve">2.4. Гарантийный срок продлевается на время, в течение которого Товар не мог быть использован из-за обнаруженных в нем недостатков. </w:t>
      </w:r>
    </w:p>
    <w:p w:rsidR="006E4A10" w:rsidRPr="006E4A10" w:rsidRDefault="006E4A10" w:rsidP="006E4A10">
      <w:pPr>
        <w:spacing w:after="0" w:line="240" w:lineRule="auto"/>
        <w:ind w:firstLine="709"/>
        <w:jc w:val="both"/>
        <w:rPr>
          <w:rFonts w:ascii="Times New Roman" w:eastAsia="Calibri" w:hAnsi="Times New Roman" w:cs="Times New Roman"/>
          <w:sz w:val="24"/>
          <w:szCs w:val="24"/>
          <w:lang w:eastAsia="ru-RU"/>
        </w:rPr>
      </w:pPr>
      <w:r w:rsidRPr="006E4A10">
        <w:rPr>
          <w:rFonts w:ascii="Times New Roman" w:eastAsia="Calibri" w:hAnsi="Times New Roman" w:cs="Times New Roman"/>
          <w:sz w:val="24"/>
          <w:szCs w:val="24"/>
          <w:lang w:eastAsia="ru-RU"/>
        </w:rPr>
        <w:t>2.5. Если Поставщику в пределах гарантийного срока предъявлено требование о замене некачественного Товара на Товар надлежащего качества, такое требование должно быть выполнено в течение пяти рабочих дней со дня получения такого требования.</w:t>
      </w:r>
    </w:p>
    <w:p w:rsidR="006E4A10" w:rsidRPr="006E4A10" w:rsidRDefault="006E4A10" w:rsidP="006E4A10">
      <w:pPr>
        <w:spacing w:after="0" w:line="240" w:lineRule="auto"/>
        <w:ind w:firstLine="709"/>
        <w:jc w:val="both"/>
        <w:rPr>
          <w:rFonts w:ascii="Times New Roman" w:eastAsia="Calibri" w:hAnsi="Times New Roman" w:cs="Times New Roman"/>
          <w:sz w:val="24"/>
          <w:szCs w:val="24"/>
          <w:lang w:eastAsia="ru-RU"/>
        </w:rPr>
      </w:pPr>
      <w:r w:rsidRPr="006E4A10">
        <w:rPr>
          <w:rFonts w:ascii="Times New Roman" w:eastAsia="Calibri" w:hAnsi="Times New Roman" w:cs="Times New Roman"/>
          <w:sz w:val="24"/>
          <w:szCs w:val="24"/>
          <w:lang w:eastAsia="ru-RU"/>
        </w:rPr>
        <w:t>Подлежащий замене Товар возвращается Поставщику (возврат осуществляется самовывозом Поставщика).</w:t>
      </w:r>
    </w:p>
    <w:p w:rsidR="006E4A10" w:rsidRPr="006E4A10" w:rsidRDefault="006E4A10" w:rsidP="006E4A10">
      <w:pPr>
        <w:widowControl w:val="0"/>
        <w:autoSpaceDE w:val="0"/>
        <w:autoSpaceDN w:val="0"/>
        <w:adjustRightInd w:val="0"/>
        <w:spacing w:after="0" w:line="240" w:lineRule="auto"/>
        <w:ind w:firstLine="709"/>
        <w:jc w:val="both"/>
        <w:rPr>
          <w:rFonts w:ascii="Times New Roman" w:eastAsia="Calibri" w:hAnsi="Times New Roman" w:cs="Times New Roman"/>
          <w:sz w:val="24"/>
          <w:szCs w:val="24"/>
          <w:lang w:eastAsia="ru-RU"/>
        </w:rPr>
      </w:pPr>
      <w:r w:rsidRPr="006E4A10">
        <w:rPr>
          <w:rFonts w:ascii="Times New Roman" w:eastAsia="Calibri" w:hAnsi="Times New Roman" w:cs="Times New Roman"/>
          <w:sz w:val="24"/>
          <w:szCs w:val="24"/>
          <w:lang w:eastAsia="ru-RU"/>
        </w:rPr>
        <w:t>Все расходы, связанные с заменой Товара (в том числе оплата доставки Товара и погрузо-разгрузочных работ), несет Поставщик.</w:t>
      </w:r>
    </w:p>
    <w:p w:rsidR="006E4A10" w:rsidRPr="006E4A10" w:rsidRDefault="006E4A10" w:rsidP="006E4A10">
      <w:pPr>
        <w:widowControl w:val="0"/>
        <w:autoSpaceDE w:val="0"/>
        <w:autoSpaceDN w:val="0"/>
        <w:adjustRightInd w:val="0"/>
        <w:spacing w:after="0" w:line="240" w:lineRule="auto"/>
        <w:ind w:firstLine="709"/>
        <w:jc w:val="both"/>
        <w:rPr>
          <w:rFonts w:ascii="Times New Roman" w:eastAsia="Calibri" w:hAnsi="Times New Roman" w:cs="Times New Roman"/>
          <w:sz w:val="24"/>
          <w:szCs w:val="24"/>
          <w:lang w:eastAsia="ru-RU"/>
        </w:rPr>
      </w:pPr>
      <w:r w:rsidRPr="006E4A10">
        <w:rPr>
          <w:rFonts w:ascii="Times New Roman" w:eastAsia="Calibri" w:hAnsi="Times New Roman" w:cs="Times New Roman"/>
          <w:sz w:val="24"/>
          <w:szCs w:val="24"/>
          <w:lang w:eastAsia="ru-RU"/>
        </w:rPr>
        <w:t>2.6. Товар должен быть упакован и замаркирован в соответствии с действующими стандартами.</w:t>
      </w:r>
    </w:p>
    <w:p w:rsidR="006E4A10" w:rsidRPr="006E4A10" w:rsidRDefault="006E4A10" w:rsidP="006E4A10">
      <w:pPr>
        <w:widowControl w:val="0"/>
        <w:autoSpaceDE w:val="0"/>
        <w:autoSpaceDN w:val="0"/>
        <w:adjustRightInd w:val="0"/>
        <w:spacing w:after="0" w:line="240" w:lineRule="auto"/>
        <w:ind w:firstLine="709"/>
        <w:jc w:val="both"/>
        <w:rPr>
          <w:rFonts w:ascii="Times New Roman" w:eastAsia="Calibri" w:hAnsi="Times New Roman" w:cs="Times New Roman"/>
          <w:sz w:val="24"/>
          <w:szCs w:val="24"/>
          <w:lang w:eastAsia="ru-RU"/>
        </w:rPr>
      </w:pPr>
      <w:r w:rsidRPr="006E4A10">
        <w:rPr>
          <w:rFonts w:ascii="Times New Roman" w:eastAsia="Calibri" w:hAnsi="Times New Roman" w:cs="Times New Roman"/>
          <w:sz w:val="24"/>
          <w:szCs w:val="24"/>
          <w:lang w:eastAsia="ru-RU"/>
        </w:rPr>
        <w:t>2.7. 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w:t>
      </w:r>
      <w:r w:rsidRPr="006E4A10">
        <w:rPr>
          <w:rFonts w:ascii="Times New Roman" w:eastAsia="Calibri" w:hAnsi="Times New Roman" w:cs="Times New Roman"/>
          <w:sz w:val="24"/>
          <w:szCs w:val="24"/>
          <w:lang w:eastAsia="ru-RU"/>
        </w:rPr>
        <w:lastRenderedPageBreak/>
        <w:t>ти и длительного хранения. Упаковка Товара должна отвечать требованиям безопасности жизни, здоровья и охраны окружающей среды, иметь необходимые маркировки, наклейки завода изготовителя, а также давать возможность определить количество содержащегося в ней Товара.</w:t>
      </w:r>
    </w:p>
    <w:p w:rsidR="006E4A10" w:rsidRPr="006E4A10" w:rsidRDefault="006E4A10" w:rsidP="006E4A10">
      <w:pPr>
        <w:spacing w:after="0" w:line="240" w:lineRule="auto"/>
        <w:ind w:firstLine="709"/>
        <w:jc w:val="both"/>
        <w:rPr>
          <w:rFonts w:ascii="Times New Roman" w:eastAsia="Calibri" w:hAnsi="Times New Roman" w:cs="Times New Roman"/>
          <w:sz w:val="24"/>
          <w:szCs w:val="24"/>
          <w:lang w:eastAsia="ru-RU"/>
        </w:rPr>
      </w:pPr>
      <w:r w:rsidRPr="006E4A10">
        <w:rPr>
          <w:rFonts w:ascii="Times New Roman" w:eastAsia="Calibri" w:hAnsi="Times New Roman" w:cs="Times New Roman"/>
          <w:sz w:val="24"/>
          <w:szCs w:val="24"/>
          <w:lang w:eastAsia="ru-RU"/>
        </w:rPr>
        <w:t xml:space="preserve">2.8. </w:t>
      </w:r>
      <w:bookmarkStart w:id="1" w:name="_Hlk101269665"/>
      <w:r w:rsidRPr="006E4A10">
        <w:rPr>
          <w:rFonts w:ascii="Times New Roman" w:eastAsia="Calibri" w:hAnsi="Times New Roman" w:cs="Times New Roman"/>
          <w:sz w:val="24"/>
          <w:szCs w:val="24"/>
          <w:lang w:eastAsia="ru-RU"/>
        </w:rPr>
        <w:t xml:space="preserve">Одновременно с поставленным Товаром </w:t>
      </w:r>
      <w:bookmarkEnd w:id="1"/>
      <w:r w:rsidRPr="006E4A10">
        <w:rPr>
          <w:rFonts w:ascii="Times New Roman" w:eastAsia="Calibri" w:hAnsi="Times New Roman" w:cs="Times New Roman"/>
          <w:sz w:val="24"/>
          <w:szCs w:val="24"/>
          <w:lang w:eastAsia="ru-RU"/>
        </w:rPr>
        <w:t>Поставщик предоставляет Заказчику документы</w:t>
      </w:r>
      <w:bookmarkStart w:id="2" w:name="_ref_327022"/>
      <w:r w:rsidRPr="006E4A10">
        <w:rPr>
          <w:rFonts w:ascii="Times New Roman" w:eastAsia="Calibri" w:hAnsi="Times New Roman" w:cs="Times New Roman"/>
          <w:sz w:val="24"/>
          <w:szCs w:val="24"/>
          <w:lang w:eastAsia="ru-RU"/>
        </w:rPr>
        <w:t>, подтверждающие качество и безопасность Товара, наличие которых является обязательным в соответствии с требованиями законодательства Российской Федерации.</w:t>
      </w:r>
    </w:p>
    <w:bookmarkEnd w:id="2"/>
    <w:p w:rsidR="006E4A10" w:rsidRPr="006E4A10" w:rsidRDefault="006E4A10" w:rsidP="006E4A10">
      <w:pPr>
        <w:widowControl w:val="0"/>
        <w:autoSpaceDE w:val="0"/>
        <w:autoSpaceDN w:val="0"/>
        <w:adjustRightInd w:val="0"/>
        <w:spacing w:after="0" w:line="240" w:lineRule="auto"/>
        <w:ind w:firstLine="709"/>
        <w:jc w:val="both"/>
        <w:rPr>
          <w:rFonts w:ascii="Times New Roman" w:eastAsia="Calibri" w:hAnsi="Times New Roman" w:cs="Times New Roman"/>
          <w:sz w:val="24"/>
          <w:szCs w:val="24"/>
          <w:lang w:eastAsia="ru-RU"/>
        </w:rPr>
      </w:pPr>
      <w:r w:rsidRPr="006E4A10">
        <w:rPr>
          <w:rFonts w:ascii="Times New Roman" w:eastAsia="Calibri" w:hAnsi="Times New Roman" w:cs="Times New Roman"/>
          <w:sz w:val="24"/>
          <w:szCs w:val="24"/>
          <w:lang w:eastAsia="ru-RU"/>
        </w:rPr>
        <w:t>2.9. Одновременно с приемкой Товара по качеству производится проверка количества поставленного Товара, а также соответствия маркировки Товара требованиям действующего законодательства.</w:t>
      </w:r>
    </w:p>
    <w:p w:rsidR="006E4A10" w:rsidRPr="006E4A10" w:rsidRDefault="006E4A10" w:rsidP="006E4A10">
      <w:pPr>
        <w:spacing w:after="0" w:line="240" w:lineRule="auto"/>
        <w:ind w:firstLine="709"/>
        <w:jc w:val="both"/>
        <w:rPr>
          <w:rFonts w:ascii="Times New Roman" w:eastAsia="Times New Roman" w:hAnsi="Times New Roman" w:cs="Times New Roman"/>
          <w:sz w:val="24"/>
          <w:szCs w:val="24"/>
          <w:lang w:eastAsia="ru-RU"/>
        </w:rPr>
      </w:pPr>
      <w:r w:rsidRPr="006E4A10">
        <w:rPr>
          <w:rFonts w:ascii="Times New Roman" w:eastAsia="Calibri" w:hAnsi="Times New Roman" w:cs="Times New Roman"/>
          <w:sz w:val="24"/>
          <w:szCs w:val="24"/>
          <w:lang w:eastAsia="ru-RU"/>
        </w:rPr>
        <w:t>2.10. Поставщик гарантирует, что поставляемый Товар свободен от прав третьих лиц, не является предметом спора, не находится в залоге, под арестом или иным обременением, а также гарантирует, что к Заказчику не будут применены меры материальной ответственности по искам третьих лиц в отношении нарушения патентных прав, а также прав на использование торговой марки или промышленных образцов, связанных с использованием Товара или любой их части в Российской Федерации.</w:t>
      </w:r>
    </w:p>
    <w:p w:rsidR="00B53610" w:rsidRDefault="00B53610" w:rsidP="004031B6">
      <w:pPr>
        <w:widowControl w:val="0"/>
        <w:autoSpaceDE w:val="0"/>
        <w:autoSpaceDN w:val="0"/>
        <w:adjustRightInd w:val="0"/>
        <w:spacing w:after="0" w:line="240" w:lineRule="auto"/>
        <w:ind w:left="-851"/>
        <w:jc w:val="center"/>
        <w:rPr>
          <w:rFonts w:ascii="Times New Roman" w:hAnsi="Times New Roman" w:cs="Times New Roman"/>
          <w:b/>
          <w:color w:val="000000"/>
          <w:sz w:val="24"/>
          <w:szCs w:val="24"/>
        </w:rPr>
      </w:pPr>
    </w:p>
    <w:p w:rsidR="006E4A10" w:rsidRDefault="006E4A10" w:rsidP="004031B6">
      <w:pPr>
        <w:widowControl w:val="0"/>
        <w:autoSpaceDE w:val="0"/>
        <w:autoSpaceDN w:val="0"/>
        <w:adjustRightInd w:val="0"/>
        <w:spacing w:after="0" w:line="240" w:lineRule="auto"/>
        <w:ind w:left="-851"/>
        <w:jc w:val="center"/>
        <w:rPr>
          <w:rFonts w:ascii="Times New Roman" w:hAnsi="Times New Roman" w:cs="Times New Roman"/>
          <w:b/>
          <w:color w:val="000000"/>
          <w:sz w:val="24"/>
          <w:szCs w:val="24"/>
        </w:rPr>
      </w:pPr>
    </w:p>
    <w:tbl>
      <w:tblPr>
        <w:tblW w:w="4856" w:type="pct"/>
        <w:tblLook w:val="04A0" w:firstRow="1" w:lastRow="0" w:firstColumn="1" w:lastColumn="0" w:noHBand="0" w:noVBand="1"/>
      </w:tblPr>
      <w:tblGrid>
        <w:gridCol w:w="8375"/>
        <w:gridCol w:w="6370"/>
      </w:tblGrid>
      <w:tr w:rsidR="002359A8" w:rsidRPr="002359A8" w:rsidTr="004D2A2A">
        <w:tc>
          <w:tcPr>
            <w:tcW w:w="2840" w:type="pct"/>
          </w:tcPr>
          <w:p w:rsidR="002359A8" w:rsidRPr="002359A8" w:rsidRDefault="002359A8" w:rsidP="002359A8">
            <w:pPr>
              <w:spacing w:after="0" w:line="240" w:lineRule="auto"/>
              <w:rPr>
                <w:rFonts w:ascii="Times New Roman" w:eastAsia="Times New Roman" w:hAnsi="Times New Roman" w:cs="Times New Roman"/>
                <w:b/>
                <w:sz w:val="24"/>
                <w:szCs w:val="24"/>
                <w:lang w:eastAsia="ru-RU"/>
              </w:rPr>
            </w:pPr>
            <w:r w:rsidRPr="002359A8">
              <w:rPr>
                <w:rFonts w:ascii="Times New Roman" w:eastAsia="Times New Roman" w:hAnsi="Times New Roman" w:cs="Times New Roman"/>
                <w:sz w:val="24"/>
                <w:szCs w:val="24"/>
                <w:lang w:eastAsia="ru-RU"/>
              </w:rPr>
              <w:br w:type="page"/>
            </w:r>
            <w:r w:rsidRPr="002359A8">
              <w:rPr>
                <w:rFonts w:ascii="Times New Roman" w:eastAsia="Times New Roman" w:hAnsi="Times New Roman" w:cs="Times New Roman"/>
                <w:b/>
                <w:sz w:val="24"/>
                <w:szCs w:val="24"/>
                <w:lang w:eastAsia="ru-RU"/>
              </w:rPr>
              <w:t>ЗАКАЗЧИК:</w:t>
            </w:r>
          </w:p>
          <w:p w:rsidR="002359A8" w:rsidRPr="002359A8" w:rsidRDefault="002359A8" w:rsidP="002359A8">
            <w:pPr>
              <w:spacing w:after="0" w:line="240" w:lineRule="auto"/>
              <w:rPr>
                <w:rFonts w:ascii="Times New Roman" w:eastAsia="Times New Roman" w:hAnsi="Times New Roman" w:cs="Times New Roman"/>
                <w:b/>
                <w:sz w:val="24"/>
                <w:szCs w:val="24"/>
                <w:lang w:eastAsia="ru-RU"/>
              </w:rPr>
            </w:pPr>
          </w:p>
          <w:p w:rsidR="002359A8" w:rsidRPr="002359A8" w:rsidRDefault="002359A8" w:rsidP="002359A8">
            <w:pPr>
              <w:spacing w:after="0" w:line="240" w:lineRule="auto"/>
              <w:rPr>
                <w:rFonts w:ascii="Times New Roman" w:eastAsia="Times New Roman" w:hAnsi="Times New Roman" w:cs="Times New Roman"/>
                <w:i/>
                <w:sz w:val="24"/>
                <w:szCs w:val="24"/>
                <w:lang w:eastAsia="ru-RU"/>
              </w:rPr>
            </w:pPr>
            <w:r w:rsidRPr="002359A8">
              <w:rPr>
                <w:rFonts w:ascii="Times New Roman" w:eastAsia="Times New Roman" w:hAnsi="Times New Roman" w:cs="Times New Roman"/>
                <w:i/>
                <w:sz w:val="24"/>
                <w:szCs w:val="24"/>
                <w:lang w:eastAsia="ru-RU"/>
              </w:rPr>
              <w:t>Должность</w:t>
            </w:r>
          </w:p>
          <w:p w:rsidR="002359A8" w:rsidRPr="002359A8" w:rsidRDefault="002359A8" w:rsidP="002359A8">
            <w:pPr>
              <w:spacing w:after="0" w:line="240" w:lineRule="auto"/>
              <w:rPr>
                <w:rFonts w:ascii="Times New Roman" w:eastAsia="Times New Roman" w:hAnsi="Times New Roman" w:cs="Times New Roman"/>
                <w:sz w:val="24"/>
                <w:szCs w:val="24"/>
                <w:lang w:eastAsia="ru-RU"/>
              </w:rPr>
            </w:pPr>
          </w:p>
          <w:p w:rsidR="002359A8" w:rsidRPr="002359A8" w:rsidRDefault="002359A8" w:rsidP="002359A8">
            <w:pPr>
              <w:spacing w:after="0" w:line="240" w:lineRule="auto"/>
              <w:rPr>
                <w:rFonts w:ascii="Times New Roman" w:eastAsia="Times New Roman" w:hAnsi="Times New Roman" w:cs="Times New Roman"/>
                <w:sz w:val="24"/>
                <w:szCs w:val="24"/>
                <w:lang w:eastAsia="ru-RU"/>
              </w:rPr>
            </w:pPr>
            <w:r w:rsidRPr="002359A8">
              <w:rPr>
                <w:rFonts w:ascii="Times New Roman" w:eastAsia="Times New Roman" w:hAnsi="Times New Roman" w:cs="Times New Roman"/>
                <w:sz w:val="24"/>
                <w:szCs w:val="24"/>
                <w:lang w:eastAsia="ru-RU"/>
              </w:rPr>
              <w:t xml:space="preserve">____________________ </w:t>
            </w:r>
            <w:r w:rsidRPr="002359A8">
              <w:rPr>
                <w:rFonts w:ascii="Times New Roman" w:eastAsia="Times New Roman" w:hAnsi="Times New Roman" w:cs="Times New Roman"/>
                <w:i/>
                <w:sz w:val="24"/>
                <w:szCs w:val="24"/>
                <w:lang w:eastAsia="ru-RU"/>
              </w:rPr>
              <w:t>/Ф.И.О./</w:t>
            </w:r>
          </w:p>
          <w:p w:rsidR="002359A8" w:rsidRPr="002359A8" w:rsidRDefault="002359A8" w:rsidP="002359A8">
            <w:pPr>
              <w:spacing w:after="0" w:line="240" w:lineRule="auto"/>
              <w:rPr>
                <w:rFonts w:ascii="Times New Roman" w:eastAsia="Times New Roman" w:hAnsi="Times New Roman" w:cs="Times New Roman"/>
                <w:sz w:val="24"/>
                <w:szCs w:val="24"/>
                <w:lang w:eastAsia="ru-RU"/>
              </w:rPr>
            </w:pPr>
          </w:p>
        </w:tc>
        <w:tc>
          <w:tcPr>
            <w:tcW w:w="2160" w:type="pct"/>
          </w:tcPr>
          <w:p w:rsidR="002359A8" w:rsidRPr="002359A8" w:rsidRDefault="002359A8" w:rsidP="002359A8">
            <w:pPr>
              <w:spacing w:after="0" w:line="240" w:lineRule="auto"/>
              <w:jc w:val="both"/>
              <w:rPr>
                <w:rFonts w:ascii="Times New Roman" w:eastAsia="Times New Roman" w:hAnsi="Times New Roman" w:cs="Times New Roman"/>
                <w:b/>
                <w:color w:val="000000"/>
                <w:sz w:val="24"/>
                <w:szCs w:val="24"/>
                <w:lang w:eastAsia="ru-RU"/>
              </w:rPr>
            </w:pPr>
            <w:r w:rsidRPr="002359A8">
              <w:rPr>
                <w:rFonts w:ascii="Times New Roman" w:eastAsia="Times New Roman" w:hAnsi="Times New Roman" w:cs="Times New Roman"/>
                <w:b/>
                <w:color w:val="000000"/>
                <w:sz w:val="24"/>
                <w:szCs w:val="24"/>
                <w:lang w:eastAsia="ru-RU"/>
              </w:rPr>
              <w:t>ПОСТАВЩИК:</w:t>
            </w:r>
          </w:p>
          <w:p w:rsidR="002359A8" w:rsidRPr="002359A8" w:rsidRDefault="002359A8" w:rsidP="002359A8">
            <w:pPr>
              <w:spacing w:after="0" w:line="240" w:lineRule="auto"/>
              <w:jc w:val="both"/>
              <w:rPr>
                <w:rFonts w:ascii="Times New Roman" w:eastAsia="Times New Roman" w:hAnsi="Times New Roman" w:cs="Times New Roman"/>
                <w:b/>
                <w:color w:val="000000"/>
                <w:sz w:val="24"/>
                <w:szCs w:val="24"/>
                <w:lang w:eastAsia="ru-RU"/>
              </w:rPr>
            </w:pPr>
          </w:p>
          <w:p w:rsidR="002359A8" w:rsidRPr="002359A8" w:rsidRDefault="002359A8" w:rsidP="002359A8">
            <w:pPr>
              <w:spacing w:after="0" w:line="240" w:lineRule="auto"/>
              <w:rPr>
                <w:rFonts w:ascii="Times New Roman" w:eastAsia="Times New Roman" w:hAnsi="Times New Roman" w:cs="Times New Roman"/>
                <w:i/>
                <w:sz w:val="24"/>
                <w:szCs w:val="24"/>
                <w:lang w:eastAsia="ru-RU"/>
              </w:rPr>
            </w:pPr>
            <w:r w:rsidRPr="002359A8">
              <w:rPr>
                <w:rFonts w:ascii="Times New Roman" w:eastAsia="Times New Roman" w:hAnsi="Times New Roman" w:cs="Times New Roman"/>
                <w:i/>
                <w:sz w:val="24"/>
                <w:szCs w:val="24"/>
                <w:lang w:eastAsia="ru-RU"/>
              </w:rPr>
              <w:t>Должность</w:t>
            </w:r>
          </w:p>
          <w:p w:rsidR="002359A8" w:rsidRPr="002359A8" w:rsidRDefault="002359A8" w:rsidP="002359A8">
            <w:pPr>
              <w:spacing w:after="0" w:line="240" w:lineRule="auto"/>
              <w:rPr>
                <w:rFonts w:ascii="Times New Roman" w:eastAsia="Times New Roman" w:hAnsi="Times New Roman" w:cs="Times New Roman"/>
                <w:sz w:val="24"/>
                <w:szCs w:val="24"/>
                <w:lang w:eastAsia="ru-RU"/>
              </w:rPr>
            </w:pPr>
          </w:p>
          <w:p w:rsidR="002359A8" w:rsidRPr="002359A8" w:rsidRDefault="002359A8" w:rsidP="002359A8">
            <w:pPr>
              <w:spacing w:after="0" w:line="240" w:lineRule="auto"/>
              <w:rPr>
                <w:rFonts w:ascii="Times New Roman" w:eastAsia="Times New Roman" w:hAnsi="Times New Roman" w:cs="Times New Roman"/>
                <w:sz w:val="24"/>
                <w:szCs w:val="24"/>
                <w:lang w:eastAsia="ru-RU"/>
              </w:rPr>
            </w:pPr>
            <w:r w:rsidRPr="002359A8">
              <w:rPr>
                <w:rFonts w:ascii="Times New Roman" w:eastAsia="Times New Roman" w:hAnsi="Times New Roman" w:cs="Times New Roman"/>
                <w:sz w:val="24"/>
                <w:szCs w:val="24"/>
                <w:lang w:eastAsia="ru-RU"/>
              </w:rPr>
              <w:t xml:space="preserve">____________________ </w:t>
            </w:r>
            <w:r w:rsidRPr="002359A8">
              <w:rPr>
                <w:rFonts w:ascii="Times New Roman" w:eastAsia="Times New Roman" w:hAnsi="Times New Roman" w:cs="Times New Roman"/>
                <w:i/>
                <w:sz w:val="24"/>
                <w:szCs w:val="24"/>
                <w:lang w:eastAsia="ru-RU"/>
              </w:rPr>
              <w:t>/Ф.И.О./</w:t>
            </w:r>
          </w:p>
          <w:p w:rsidR="002359A8" w:rsidRPr="002359A8" w:rsidRDefault="002359A8" w:rsidP="002359A8">
            <w:pPr>
              <w:shd w:val="clear" w:color="auto" w:fill="FFFFFF"/>
              <w:tabs>
                <w:tab w:val="left" w:leader="underscore" w:pos="2309"/>
              </w:tabs>
              <w:suppressAutoHyphens/>
              <w:spacing w:after="0" w:line="240" w:lineRule="auto"/>
              <w:ind w:right="34"/>
              <w:rPr>
                <w:rFonts w:ascii="Times New Roman" w:eastAsia="Times New Roman" w:hAnsi="Times New Roman" w:cs="Times New Roman"/>
                <w:color w:val="000000"/>
                <w:spacing w:val="-6"/>
                <w:sz w:val="24"/>
                <w:szCs w:val="24"/>
                <w:lang w:eastAsia="ru-RU"/>
              </w:rPr>
            </w:pPr>
          </w:p>
        </w:tc>
      </w:tr>
    </w:tbl>
    <w:p w:rsidR="00B476F0" w:rsidRDefault="00B476F0" w:rsidP="00B476F0">
      <w:pPr>
        <w:spacing w:after="0" w:line="240" w:lineRule="auto"/>
        <w:rPr>
          <w:rFonts w:ascii="Times New Roman" w:hAnsi="Times New Roman" w:cs="Times New Roman"/>
          <w:b/>
          <w:bCs/>
          <w:sz w:val="24"/>
          <w:szCs w:val="24"/>
        </w:rPr>
      </w:pPr>
    </w:p>
    <w:p w:rsidR="00B476F0" w:rsidRPr="00584283" w:rsidRDefault="00B476F0" w:rsidP="00B476F0">
      <w:pPr>
        <w:spacing w:after="0" w:line="240" w:lineRule="auto"/>
        <w:jc w:val="center"/>
        <w:rPr>
          <w:rFonts w:ascii="Times New Roman" w:hAnsi="Times New Roman" w:cs="Times New Roman"/>
          <w:b/>
          <w:bCs/>
          <w:sz w:val="24"/>
          <w:szCs w:val="24"/>
        </w:rPr>
      </w:pPr>
      <w:r w:rsidRPr="00584283">
        <w:rPr>
          <w:rFonts w:ascii="Times New Roman" w:hAnsi="Times New Roman" w:cs="Times New Roman"/>
          <w:b/>
          <w:bCs/>
          <w:sz w:val="24"/>
          <w:szCs w:val="24"/>
        </w:rPr>
        <w:t>МУНИЦИПАЛЬНЫЙ КОНТРАКТ № _____</w:t>
      </w:r>
    </w:p>
    <w:p w:rsidR="00B476F0" w:rsidRPr="00584283" w:rsidRDefault="00B476F0" w:rsidP="00B476F0">
      <w:pPr>
        <w:spacing w:after="0" w:line="240" w:lineRule="auto"/>
        <w:jc w:val="center"/>
        <w:rPr>
          <w:rFonts w:ascii="Times New Roman" w:hAnsi="Times New Roman" w:cs="Times New Roman"/>
          <w:b/>
          <w:bCs/>
          <w:sz w:val="24"/>
          <w:szCs w:val="24"/>
        </w:rPr>
      </w:pPr>
      <w:r w:rsidRPr="003C1F54">
        <w:rPr>
          <w:rFonts w:ascii="Times New Roman" w:hAnsi="Times New Roman" w:cs="Times New Roman"/>
          <w:sz w:val="24"/>
          <w:szCs w:val="24"/>
          <w:shd w:val="clear" w:color="auto" w:fill="FFFFFF"/>
        </w:rPr>
        <w:t xml:space="preserve">на поставку </w:t>
      </w:r>
      <w:r w:rsidRPr="00112E4F">
        <w:rPr>
          <w:rFonts w:ascii="Times New Roman" w:hAnsi="Times New Roman" w:cs="Times New Roman"/>
          <w:sz w:val="24"/>
          <w:szCs w:val="24"/>
          <w:shd w:val="clear" w:color="auto" w:fill="FFFFFF"/>
        </w:rPr>
        <w:t>аккумуляторов</w:t>
      </w:r>
    </w:p>
    <w:p w:rsidR="00B476F0" w:rsidRPr="00584283" w:rsidRDefault="00B476F0" w:rsidP="00B476F0">
      <w:pPr>
        <w:spacing w:after="0" w:line="240" w:lineRule="auto"/>
        <w:jc w:val="center"/>
        <w:rPr>
          <w:rFonts w:ascii="Times New Roman" w:hAnsi="Times New Roman" w:cs="Times New Roman"/>
          <w:b/>
          <w:bCs/>
          <w:sz w:val="24"/>
          <w:szCs w:val="24"/>
        </w:rPr>
      </w:pPr>
    </w:p>
    <w:p w:rsidR="00B476F0" w:rsidRPr="00584283" w:rsidRDefault="00B476F0" w:rsidP="00B476F0">
      <w:pPr>
        <w:spacing w:after="0" w:line="240" w:lineRule="auto"/>
        <w:jc w:val="center"/>
        <w:rPr>
          <w:rFonts w:ascii="Times New Roman" w:hAnsi="Times New Roman" w:cs="Times New Roman"/>
          <w:b/>
          <w:bCs/>
          <w:sz w:val="24"/>
          <w:szCs w:val="24"/>
        </w:rPr>
      </w:pPr>
      <w:r w:rsidRPr="00584283">
        <w:rPr>
          <w:rFonts w:ascii="Times New Roman" w:hAnsi="Times New Roman" w:cs="Times New Roman"/>
          <w:b/>
          <w:bCs/>
          <w:sz w:val="24"/>
          <w:szCs w:val="24"/>
        </w:rPr>
        <w:t xml:space="preserve"> (Идентификационный код </w:t>
      </w:r>
      <w:r w:rsidRPr="00584283">
        <w:rPr>
          <w:rFonts w:ascii="Times New Roman" w:hAnsi="Times New Roman" w:cs="Times New Roman"/>
          <w:b/>
          <w:sz w:val="24"/>
          <w:szCs w:val="24"/>
        </w:rPr>
        <w:t xml:space="preserve">закупки № </w:t>
      </w:r>
      <w:r w:rsidRPr="00112E4F">
        <w:rPr>
          <w:rFonts w:ascii="Times New Roman" w:hAnsi="Times New Roman" w:cs="Times New Roman"/>
          <w:b/>
          <w:sz w:val="24"/>
          <w:szCs w:val="24"/>
        </w:rPr>
        <w:t>2632700040348270001001002900</w:t>
      </w:r>
      <w:r>
        <w:rPr>
          <w:rFonts w:ascii="Times New Roman" w:hAnsi="Times New Roman" w:cs="Times New Roman"/>
          <w:b/>
          <w:sz w:val="24"/>
          <w:szCs w:val="24"/>
        </w:rPr>
        <w:t>1</w:t>
      </w:r>
      <w:r w:rsidRPr="00112E4F">
        <w:rPr>
          <w:rFonts w:ascii="Times New Roman" w:hAnsi="Times New Roman" w:cs="Times New Roman"/>
          <w:b/>
          <w:sz w:val="24"/>
          <w:szCs w:val="24"/>
        </w:rPr>
        <w:t>2720244</w:t>
      </w:r>
      <w:r w:rsidRPr="00584283">
        <w:rPr>
          <w:rFonts w:ascii="Times New Roman" w:hAnsi="Times New Roman" w:cs="Times New Roman"/>
          <w:b/>
          <w:sz w:val="24"/>
          <w:szCs w:val="24"/>
        </w:rPr>
        <w:t>)</w:t>
      </w:r>
    </w:p>
    <w:p w:rsidR="00B476F0" w:rsidRPr="00584283" w:rsidRDefault="00B476F0" w:rsidP="00B476F0">
      <w:pPr>
        <w:spacing w:after="0" w:line="240" w:lineRule="auto"/>
        <w:rPr>
          <w:rFonts w:ascii="Times New Roman" w:hAnsi="Times New Roman" w:cs="Times New Roman"/>
          <w:sz w:val="24"/>
          <w:szCs w:val="24"/>
        </w:rPr>
      </w:pPr>
    </w:p>
    <w:p w:rsidR="00B476F0" w:rsidRPr="00584283" w:rsidRDefault="00B476F0" w:rsidP="00B476F0">
      <w:pPr>
        <w:spacing w:after="0" w:line="240" w:lineRule="auto"/>
        <w:rPr>
          <w:rFonts w:ascii="Times New Roman" w:hAnsi="Times New Roman" w:cs="Times New Roman"/>
          <w:sz w:val="24"/>
          <w:szCs w:val="24"/>
        </w:rPr>
      </w:pPr>
      <w:r w:rsidRPr="00584283">
        <w:rPr>
          <w:rFonts w:ascii="Times New Roman" w:hAnsi="Times New Roman" w:cs="Times New Roman"/>
          <w:sz w:val="24"/>
          <w:szCs w:val="24"/>
        </w:rPr>
        <w:t>« __ » _________ 20__ г.                                                                                                         г. Хабаровск</w:t>
      </w:r>
    </w:p>
    <w:p w:rsidR="00B476F0" w:rsidRPr="00584283" w:rsidRDefault="00B476F0" w:rsidP="00B476F0">
      <w:pPr>
        <w:spacing w:after="0" w:line="240" w:lineRule="auto"/>
        <w:jc w:val="center"/>
        <w:rPr>
          <w:rFonts w:ascii="Times New Roman" w:hAnsi="Times New Roman" w:cs="Times New Roman"/>
          <w:b/>
          <w:bCs/>
          <w:color w:val="000000"/>
          <w:sz w:val="24"/>
          <w:szCs w:val="24"/>
        </w:rPr>
      </w:pPr>
    </w:p>
    <w:p w:rsidR="00B476F0" w:rsidRPr="00584283" w:rsidRDefault="00B476F0" w:rsidP="00B476F0">
      <w:pPr>
        <w:autoSpaceDE w:val="0"/>
        <w:autoSpaceDN w:val="0"/>
        <w:adjustRightInd w:val="0"/>
        <w:spacing w:after="0" w:line="240" w:lineRule="auto"/>
        <w:ind w:firstLine="708"/>
        <w:jc w:val="both"/>
        <w:rPr>
          <w:rFonts w:ascii="Times New Roman" w:hAnsi="Times New Roman" w:cs="Times New Roman"/>
          <w:sz w:val="24"/>
          <w:szCs w:val="24"/>
        </w:rPr>
      </w:pPr>
      <w:r w:rsidRPr="00584283">
        <w:rPr>
          <w:rFonts w:ascii="Times New Roman" w:hAnsi="Times New Roman" w:cs="Times New Roman"/>
          <w:b/>
          <w:sz w:val="24"/>
          <w:szCs w:val="24"/>
        </w:rPr>
        <w:t xml:space="preserve">Муниципальное бюджетное учреждение города Хабаровска «Научно-производственный центр организации дорожного движения» (МБУ г. Хабаровска «НПЦОДД»), </w:t>
      </w:r>
      <w:r w:rsidRPr="00584283">
        <w:rPr>
          <w:rFonts w:ascii="Times New Roman" w:hAnsi="Times New Roman" w:cs="Times New Roman"/>
          <w:sz w:val="24"/>
          <w:szCs w:val="24"/>
        </w:rPr>
        <w:t xml:space="preserve">именуемое в дальнейшем </w:t>
      </w:r>
      <w:r w:rsidRPr="00584283">
        <w:rPr>
          <w:rFonts w:ascii="Times New Roman" w:hAnsi="Times New Roman" w:cs="Times New Roman"/>
          <w:b/>
          <w:sz w:val="24"/>
          <w:szCs w:val="24"/>
        </w:rPr>
        <w:t>«Заказчик»</w:t>
      </w:r>
      <w:r w:rsidRPr="00584283">
        <w:rPr>
          <w:rFonts w:ascii="Times New Roman" w:hAnsi="Times New Roman" w:cs="Times New Roman"/>
          <w:sz w:val="24"/>
          <w:szCs w:val="24"/>
        </w:rPr>
        <w:t xml:space="preserve">, в лице ___________, действующего на основании ____________, с одной стороны и _______________________________, именуемое в дальнейшем </w:t>
      </w:r>
      <w:r w:rsidRPr="00584283">
        <w:rPr>
          <w:rFonts w:ascii="Times New Roman" w:hAnsi="Times New Roman" w:cs="Times New Roman"/>
          <w:b/>
          <w:sz w:val="24"/>
          <w:szCs w:val="24"/>
        </w:rPr>
        <w:t>«Поставщик»</w:t>
      </w:r>
      <w:r w:rsidRPr="00584283">
        <w:rPr>
          <w:rFonts w:ascii="Times New Roman" w:hAnsi="Times New Roman" w:cs="Times New Roman"/>
          <w:sz w:val="24"/>
          <w:szCs w:val="24"/>
        </w:rPr>
        <w:t xml:space="preserve">, в лице ______________________, действующего на основании  ____________ с другой стороны, совместно именуемые </w:t>
      </w:r>
      <w:r w:rsidRPr="00584283">
        <w:rPr>
          <w:rFonts w:ascii="Times New Roman" w:hAnsi="Times New Roman" w:cs="Times New Roman"/>
          <w:b/>
          <w:sz w:val="24"/>
          <w:szCs w:val="24"/>
        </w:rPr>
        <w:t>«Стороны»</w:t>
      </w:r>
      <w:r w:rsidRPr="00584283">
        <w:rPr>
          <w:rFonts w:ascii="Times New Roman" w:hAnsi="Times New Roman" w:cs="Times New Roman"/>
          <w:sz w:val="24"/>
          <w:szCs w:val="24"/>
        </w:rPr>
        <w:t xml:space="preserve">, и каждый в отдельности </w:t>
      </w:r>
      <w:r w:rsidRPr="00584283">
        <w:rPr>
          <w:rFonts w:ascii="Times New Roman" w:hAnsi="Times New Roman" w:cs="Times New Roman"/>
          <w:b/>
          <w:sz w:val="24"/>
          <w:szCs w:val="24"/>
        </w:rPr>
        <w:t>«Сторона»</w:t>
      </w:r>
      <w:r w:rsidRPr="00584283">
        <w:rPr>
          <w:rFonts w:ascii="Times New Roman" w:hAnsi="Times New Roman" w:cs="Times New Roman"/>
          <w:sz w:val="24"/>
          <w:szCs w:val="24"/>
        </w:rPr>
        <w:t xml:space="preserve">, с соблюдением требований Гражданского </w:t>
      </w:r>
      <w:hyperlink r:id="rId8" w:history="1">
        <w:r w:rsidRPr="00584283">
          <w:rPr>
            <w:rFonts w:ascii="Times New Roman" w:hAnsi="Times New Roman" w:cs="Times New Roman"/>
            <w:sz w:val="24"/>
            <w:szCs w:val="24"/>
          </w:rPr>
          <w:t>кодекса</w:t>
        </w:r>
      </w:hyperlink>
      <w:r w:rsidRPr="00584283">
        <w:rPr>
          <w:rFonts w:ascii="Times New Roman" w:hAnsi="Times New Roman" w:cs="Times New Roman"/>
          <w:sz w:val="24"/>
          <w:szCs w:val="24"/>
        </w:rPr>
        <w:t xml:space="preserve"> Российской Федерации, Федерального </w:t>
      </w:r>
      <w:hyperlink r:id="rId9" w:history="1">
        <w:r w:rsidRPr="00584283">
          <w:rPr>
            <w:rFonts w:ascii="Times New Roman" w:hAnsi="Times New Roman" w:cs="Times New Roman"/>
            <w:sz w:val="24"/>
            <w:szCs w:val="24"/>
          </w:rPr>
          <w:t>закона</w:t>
        </w:r>
      </w:hyperlink>
      <w:r w:rsidRPr="00584283">
        <w:rPr>
          <w:rFonts w:ascii="Times New Roman" w:hAnsi="Times New Roman" w:cs="Times New Roman"/>
          <w:sz w:val="24"/>
          <w:szCs w:val="24"/>
        </w:rPr>
        <w:t xml:space="preserve"> от 05 апреля 2013 г. № 44-ФЗ «О контрактной системе в сфере закупок товаров, работ, услуг для обеспечения государственных и муниципальных нужд» (далее - Закон № 44-ФЗ) на основании протокола _________  от______________ № __________________</w:t>
      </w:r>
      <w:r w:rsidRPr="00584283">
        <w:rPr>
          <w:rFonts w:ascii="Times New Roman" w:hAnsi="Times New Roman" w:cs="Times New Roman"/>
          <w:color w:val="1F497D"/>
          <w:sz w:val="24"/>
          <w:szCs w:val="24"/>
        </w:rPr>
        <w:t xml:space="preserve">, </w:t>
      </w:r>
      <w:r w:rsidRPr="00584283">
        <w:rPr>
          <w:rFonts w:ascii="Times New Roman" w:hAnsi="Times New Roman" w:cs="Times New Roman"/>
          <w:sz w:val="24"/>
          <w:szCs w:val="24"/>
        </w:rPr>
        <w:t>заключили настоящий муниципальный контракт (далее – Контракт) о нижеследующем:</w:t>
      </w:r>
    </w:p>
    <w:p w:rsidR="00B476F0" w:rsidRPr="00584283" w:rsidRDefault="00B476F0" w:rsidP="00B476F0">
      <w:pPr>
        <w:autoSpaceDE w:val="0"/>
        <w:autoSpaceDN w:val="0"/>
        <w:adjustRightInd w:val="0"/>
        <w:spacing w:after="0" w:line="240" w:lineRule="auto"/>
        <w:ind w:firstLine="708"/>
        <w:jc w:val="both"/>
        <w:rPr>
          <w:rFonts w:ascii="Times New Roman" w:hAnsi="Times New Roman" w:cs="Times New Roman"/>
          <w:b/>
          <w:bCs/>
          <w:sz w:val="24"/>
          <w:szCs w:val="24"/>
        </w:rPr>
      </w:pPr>
    </w:p>
    <w:p w:rsidR="00B476F0" w:rsidRPr="00584283" w:rsidRDefault="00B476F0" w:rsidP="00B476F0">
      <w:pPr>
        <w:pStyle w:val="ac"/>
        <w:widowControl/>
        <w:numPr>
          <w:ilvl w:val="0"/>
          <w:numId w:val="10"/>
        </w:numPr>
        <w:autoSpaceDE/>
        <w:autoSpaceDN/>
        <w:adjustRightInd/>
        <w:ind w:left="0"/>
        <w:contextualSpacing w:val="0"/>
        <w:jc w:val="center"/>
        <w:rPr>
          <w:b/>
          <w:sz w:val="24"/>
          <w:szCs w:val="24"/>
        </w:rPr>
      </w:pPr>
      <w:r w:rsidRPr="00584283">
        <w:rPr>
          <w:b/>
          <w:sz w:val="24"/>
          <w:szCs w:val="24"/>
        </w:rPr>
        <w:lastRenderedPageBreak/>
        <w:t>Предмет контракта</w:t>
      </w:r>
    </w:p>
    <w:p w:rsidR="00B476F0" w:rsidRPr="00584283" w:rsidRDefault="00B476F0" w:rsidP="00B476F0">
      <w:pPr>
        <w:pStyle w:val="ac"/>
        <w:ind w:left="0" w:firstLine="709"/>
        <w:contextualSpacing w:val="0"/>
        <w:jc w:val="both"/>
        <w:rPr>
          <w:rFonts w:eastAsiaTheme="minorEastAsia"/>
          <w:sz w:val="24"/>
          <w:szCs w:val="24"/>
        </w:rPr>
      </w:pPr>
      <w:r w:rsidRPr="00584283">
        <w:rPr>
          <w:rFonts w:eastAsiaTheme="minorEastAsia"/>
          <w:sz w:val="24"/>
          <w:szCs w:val="24"/>
        </w:rPr>
        <w:t xml:space="preserve">1.1. </w:t>
      </w:r>
      <w:r w:rsidRPr="00F51A0F">
        <w:rPr>
          <w:rFonts w:eastAsiaTheme="minorEastAsia"/>
          <w:b/>
          <w:sz w:val="24"/>
          <w:szCs w:val="24"/>
        </w:rPr>
        <w:t xml:space="preserve">Поставка </w:t>
      </w:r>
      <w:r w:rsidRPr="00112E4F">
        <w:rPr>
          <w:rFonts w:eastAsiaTheme="minorEastAsia"/>
          <w:b/>
          <w:sz w:val="24"/>
          <w:szCs w:val="24"/>
        </w:rPr>
        <w:t xml:space="preserve">аккумуляторов </w:t>
      </w:r>
      <w:r w:rsidRPr="00584283">
        <w:rPr>
          <w:rFonts w:eastAsiaTheme="minorEastAsia"/>
          <w:sz w:val="24"/>
          <w:szCs w:val="24"/>
        </w:rPr>
        <w:t>(далее – Товар).</w:t>
      </w:r>
    </w:p>
    <w:p w:rsidR="00B476F0" w:rsidRPr="00584283" w:rsidRDefault="00B476F0" w:rsidP="00B476F0">
      <w:pPr>
        <w:pStyle w:val="ac"/>
        <w:ind w:left="0" w:firstLine="709"/>
        <w:contextualSpacing w:val="0"/>
        <w:rPr>
          <w:b/>
          <w:sz w:val="24"/>
          <w:szCs w:val="24"/>
        </w:rPr>
      </w:pPr>
      <w:r w:rsidRPr="00584283">
        <w:rPr>
          <w:sz w:val="24"/>
          <w:szCs w:val="24"/>
        </w:rPr>
        <w:t>1.2. Поставщик обязуется поставить Товар, а Заказчик обязуется принять и оплатить Товар в порядке и на условиях, предусмотренных Контрактом.</w:t>
      </w:r>
    </w:p>
    <w:p w:rsidR="00B476F0" w:rsidRPr="00584283" w:rsidRDefault="00B476F0" w:rsidP="00B476F0">
      <w:pPr>
        <w:autoSpaceDE w:val="0"/>
        <w:autoSpaceDN w:val="0"/>
        <w:spacing w:after="0" w:line="240" w:lineRule="auto"/>
        <w:ind w:firstLine="720"/>
        <w:jc w:val="both"/>
        <w:outlineLvl w:val="0"/>
        <w:rPr>
          <w:rFonts w:ascii="Times New Roman" w:hAnsi="Times New Roman" w:cs="Times New Roman"/>
          <w:sz w:val="24"/>
          <w:szCs w:val="24"/>
        </w:rPr>
      </w:pPr>
      <w:r w:rsidRPr="00584283">
        <w:rPr>
          <w:rFonts w:ascii="Times New Roman" w:hAnsi="Times New Roman" w:cs="Times New Roman"/>
          <w:sz w:val="24"/>
          <w:szCs w:val="24"/>
        </w:rPr>
        <w:t>1.3. Наименование, количество и иные характеристики поставляемого Товара указаны в спецификации (</w:t>
      </w:r>
      <w:hyperlink w:anchor="Par1607" w:tooltip="Спецификация" w:history="1">
        <w:r w:rsidRPr="00584283">
          <w:rPr>
            <w:rFonts w:ascii="Times New Roman" w:hAnsi="Times New Roman" w:cs="Times New Roman"/>
            <w:sz w:val="24"/>
            <w:szCs w:val="24"/>
          </w:rPr>
          <w:t>приложение</w:t>
        </w:r>
      </w:hyperlink>
      <w:r w:rsidRPr="00584283">
        <w:rPr>
          <w:rFonts w:ascii="Times New Roman" w:hAnsi="Times New Roman" w:cs="Times New Roman"/>
          <w:sz w:val="24"/>
          <w:szCs w:val="24"/>
        </w:rPr>
        <w:t xml:space="preserve"> № 1 к Контракту) и техническом задании (приложение № 2 к Контракту), являющимися неотъемлемой частью настоящего Контракта.</w:t>
      </w:r>
    </w:p>
    <w:p w:rsidR="00B476F0" w:rsidRPr="00584283" w:rsidRDefault="00B476F0" w:rsidP="00B476F0">
      <w:pPr>
        <w:autoSpaceDE w:val="0"/>
        <w:autoSpaceDN w:val="0"/>
        <w:spacing w:after="0" w:line="240" w:lineRule="auto"/>
        <w:ind w:firstLine="720"/>
        <w:jc w:val="both"/>
        <w:outlineLvl w:val="0"/>
        <w:rPr>
          <w:rFonts w:ascii="Times New Roman" w:hAnsi="Times New Roman" w:cs="Times New Roman"/>
          <w:sz w:val="24"/>
          <w:szCs w:val="24"/>
        </w:rPr>
      </w:pPr>
    </w:p>
    <w:p w:rsidR="00B476F0" w:rsidRPr="00584283" w:rsidRDefault="00B476F0" w:rsidP="00B476F0">
      <w:pPr>
        <w:spacing w:after="0" w:line="240" w:lineRule="auto"/>
        <w:ind w:firstLine="709"/>
        <w:jc w:val="center"/>
        <w:rPr>
          <w:rFonts w:ascii="Times New Roman" w:hAnsi="Times New Roman" w:cs="Times New Roman"/>
          <w:b/>
          <w:bCs/>
          <w:sz w:val="24"/>
          <w:szCs w:val="24"/>
        </w:rPr>
      </w:pPr>
      <w:r w:rsidRPr="00584283">
        <w:rPr>
          <w:rFonts w:ascii="Times New Roman" w:hAnsi="Times New Roman" w:cs="Times New Roman"/>
          <w:b/>
          <w:bCs/>
          <w:sz w:val="24"/>
          <w:szCs w:val="24"/>
          <w:lang w:val="en-US"/>
        </w:rPr>
        <w:t>II</w:t>
      </w:r>
      <w:r w:rsidRPr="00584283">
        <w:rPr>
          <w:rFonts w:ascii="Times New Roman" w:hAnsi="Times New Roman" w:cs="Times New Roman"/>
          <w:b/>
          <w:bCs/>
          <w:sz w:val="24"/>
          <w:szCs w:val="24"/>
        </w:rPr>
        <w:t>.</w:t>
      </w:r>
      <w:r w:rsidRPr="00584283">
        <w:rPr>
          <w:rFonts w:ascii="Times New Roman" w:hAnsi="Times New Roman" w:cs="Times New Roman"/>
          <w:b/>
          <w:bCs/>
          <w:sz w:val="24"/>
          <w:szCs w:val="24"/>
          <w:lang w:val="en-US"/>
        </w:rPr>
        <w:t> </w:t>
      </w:r>
      <w:r w:rsidRPr="00584283">
        <w:rPr>
          <w:rFonts w:ascii="Times New Roman" w:hAnsi="Times New Roman" w:cs="Times New Roman"/>
          <w:b/>
          <w:bCs/>
          <w:sz w:val="24"/>
          <w:szCs w:val="24"/>
        </w:rPr>
        <w:t>Цена Контракта и порядок расчетов</w:t>
      </w:r>
    </w:p>
    <w:p w:rsidR="00B476F0" w:rsidRPr="00584283" w:rsidRDefault="00B476F0" w:rsidP="00B476F0">
      <w:pPr>
        <w:spacing w:after="0" w:line="240" w:lineRule="auto"/>
        <w:ind w:firstLine="709"/>
        <w:rPr>
          <w:rFonts w:ascii="Times New Roman" w:hAnsi="Times New Roman" w:cs="Times New Roman"/>
          <w:b/>
          <w:bCs/>
          <w:sz w:val="24"/>
          <w:szCs w:val="24"/>
        </w:rPr>
      </w:pPr>
      <w:r w:rsidRPr="00584283">
        <w:rPr>
          <w:rFonts w:ascii="Times New Roman" w:hAnsi="Times New Roman" w:cs="Times New Roman"/>
          <w:sz w:val="24"/>
          <w:szCs w:val="24"/>
        </w:rPr>
        <w:t xml:space="preserve">2.1. Цена Контракта составляет </w:t>
      </w:r>
      <w:r w:rsidRPr="00584283">
        <w:rPr>
          <w:rFonts w:ascii="Times New Roman" w:hAnsi="Times New Roman" w:cs="Times New Roman"/>
          <w:b/>
          <w:bCs/>
          <w:sz w:val="24"/>
          <w:szCs w:val="24"/>
          <w:lang w:eastAsia="ar-SA"/>
        </w:rPr>
        <w:t>_________</w:t>
      </w:r>
      <w:r w:rsidRPr="00584283">
        <w:rPr>
          <w:rFonts w:ascii="Times New Roman" w:hAnsi="Times New Roman" w:cs="Times New Roman"/>
          <w:sz w:val="24"/>
          <w:szCs w:val="24"/>
          <w:lang w:eastAsia="ar-SA"/>
        </w:rPr>
        <w:t xml:space="preserve"> (</w:t>
      </w:r>
      <w:r w:rsidRPr="00584283">
        <w:rPr>
          <w:rFonts w:ascii="Times New Roman" w:hAnsi="Times New Roman" w:cs="Times New Roman"/>
          <w:i/>
          <w:iCs/>
          <w:sz w:val="24"/>
          <w:szCs w:val="24"/>
          <w:lang w:eastAsia="ar-SA"/>
        </w:rPr>
        <w:t>цифрами и прописью</w:t>
      </w:r>
      <w:r w:rsidRPr="00584283">
        <w:rPr>
          <w:rFonts w:ascii="Times New Roman" w:hAnsi="Times New Roman" w:cs="Times New Roman"/>
          <w:sz w:val="24"/>
          <w:szCs w:val="24"/>
          <w:lang w:eastAsia="ar-SA"/>
        </w:rPr>
        <w:t>) руб.____ коп.</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2.2.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 xml:space="preserve">2.3. Цена Контракта включает в себя все затраты Поставщика, в том числе: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другие установленные налоги, сборы и иные расходы, связанные с исполнением Контракта, а также обязательные платежи, подлежащие уплате в соответствии с законодательством Российской Федерации. </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2.4. Цена Контракта является твердой, определяется на весь срок исполнения Контракта и не может изменяться в ходе его исполнения за исключением случаев, установленных действующим законодательством Российской Федерации.</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Цена Контракта может быть снижена по соглашению Сторон без изменения, предусмотренного Контрактом количества и качества поставляемого Товара и иных условий Контракта</w:t>
      </w:r>
    </w:p>
    <w:p w:rsidR="00B476F0" w:rsidRPr="00584283" w:rsidRDefault="00B476F0" w:rsidP="00B476F0">
      <w:pPr>
        <w:pStyle w:val="ConsPlusNormal"/>
        <w:ind w:firstLine="709"/>
        <w:jc w:val="both"/>
        <w:rPr>
          <w:rFonts w:ascii="Times New Roman" w:hAnsi="Times New Roman" w:cs="Times New Roman"/>
          <w:sz w:val="24"/>
          <w:szCs w:val="24"/>
        </w:rPr>
      </w:pPr>
      <w:r w:rsidRPr="00584283">
        <w:rPr>
          <w:rFonts w:ascii="Times New Roman" w:hAnsi="Times New Roman" w:cs="Times New Roman"/>
          <w:sz w:val="24"/>
          <w:szCs w:val="24"/>
        </w:rPr>
        <w:t>2.5. Источник финансирования Контракта – средства бюджетного учреждения на 2026 год.</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 xml:space="preserve">2.6. Расчеты между Заказчиком и Поставщиком производятся в течение 7 (семи) рабочих дней с даты подписания Сторонами документов о приемке в единой информационной системе (ЕИС). </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 xml:space="preserve">2.7.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Контракте. </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w:t>
      </w:r>
    </w:p>
    <w:p w:rsidR="00B476F0" w:rsidRPr="00584283" w:rsidRDefault="00B476F0" w:rsidP="00B476F0">
      <w:pPr>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 xml:space="preserve">2.8. </w:t>
      </w:r>
      <w:r w:rsidRPr="00584283">
        <w:rPr>
          <w:rFonts w:ascii="Times New Roman" w:hAnsi="Times New Roman" w:cs="Times New Roman"/>
          <w:bCs/>
          <w:sz w:val="24"/>
          <w:szCs w:val="24"/>
        </w:rPr>
        <w:t>В случае неисполнения или ненадлежащего исполнения Поставщиком обязательств, предусмотренных настоящим контрактом, Заказчик вправе удержать суммы неисполненных Поставщиком требований об уплате неустоек (штрафов, пеней), предъявленных Заказчиком, из суммы, подлежащей оплате Поставщику.</w:t>
      </w:r>
    </w:p>
    <w:p w:rsidR="00B476F0" w:rsidRPr="00584283" w:rsidRDefault="00B476F0" w:rsidP="00B476F0">
      <w:pPr>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2.9. Обязательство Заказчика по оплате за поставку Товара считается исполненным с момента списания денежных средств со счета Заказчика.</w:t>
      </w:r>
    </w:p>
    <w:p w:rsidR="00B476F0" w:rsidRPr="00584283" w:rsidRDefault="00B476F0" w:rsidP="00B476F0">
      <w:pPr>
        <w:spacing w:after="0" w:line="240" w:lineRule="auto"/>
        <w:ind w:firstLine="709"/>
        <w:jc w:val="center"/>
        <w:rPr>
          <w:rFonts w:ascii="Times New Roman" w:hAnsi="Times New Roman" w:cs="Times New Roman"/>
          <w:b/>
          <w:bCs/>
          <w:sz w:val="24"/>
          <w:szCs w:val="24"/>
        </w:rPr>
      </w:pPr>
      <w:r w:rsidRPr="00584283">
        <w:rPr>
          <w:rFonts w:ascii="Times New Roman" w:hAnsi="Times New Roman" w:cs="Times New Roman"/>
          <w:b/>
          <w:bCs/>
          <w:sz w:val="24"/>
          <w:szCs w:val="24"/>
          <w:lang w:val="en-US"/>
        </w:rPr>
        <w:lastRenderedPageBreak/>
        <w:t>III</w:t>
      </w:r>
      <w:r w:rsidRPr="00584283">
        <w:rPr>
          <w:rFonts w:ascii="Times New Roman" w:hAnsi="Times New Roman" w:cs="Times New Roman"/>
          <w:b/>
          <w:bCs/>
          <w:sz w:val="24"/>
          <w:szCs w:val="24"/>
        </w:rPr>
        <w:t>. Порядок, сроки и условия поставки и приемки Товара</w:t>
      </w:r>
    </w:p>
    <w:p w:rsidR="00B476F0" w:rsidRPr="00584283" w:rsidRDefault="00B476F0" w:rsidP="00B476F0">
      <w:pPr>
        <w:tabs>
          <w:tab w:val="left" w:pos="1260"/>
        </w:tabs>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 xml:space="preserve">3.1. Поставщик самостоятельно доставляет Товар Заказчику по адресу: г. Хабаровск, ул. Воронежская 1а (далее - место доставки) в течение </w:t>
      </w:r>
      <w:r>
        <w:rPr>
          <w:rFonts w:ascii="Times New Roman" w:hAnsi="Times New Roman" w:cs="Times New Roman"/>
          <w:sz w:val="24"/>
          <w:szCs w:val="24"/>
        </w:rPr>
        <w:t>30</w:t>
      </w:r>
      <w:r w:rsidRPr="0058428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тридцати</w:t>
      </w:r>
      <w:r w:rsidRPr="00584283">
        <w:rPr>
          <w:rFonts w:ascii="Times New Roman" w:eastAsia="Times New Roman" w:hAnsi="Times New Roman" w:cs="Times New Roman"/>
          <w:sz w:val="24"/>
          <w:szCs w:val="24"/>
        </w:rPr>
        <w:t>) календарных дней</w:t>
      </w:r>
      <w:r w:rsidRPr="00584283">
        <w:rPr>
          <w:rFonts w:ascii="Times New Roman" w:hAnsi="Times New Roman" w:cs="Times New Roman"/>
          <w:sz w:val="24"/>
          <w:szCs w:val="24"/>
        </w:rPr>
        <w:t xml:space="preserve"> с даты заключения Контракта.</w:t>
      </w:r>
    </w:p>
    <w:p w:rsidR="00B476F0" w:rsidRPr="00584283" w:rsidRDefault="00B476F0" w:rsidP="00B476F0">
      <w:pPr>
        <w:tabs>
          <w:tab w:val="left" w:pos="1260"/>
        </w:tabs>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Дата начала исполнения контракта: с даты заключения Контракта.</w:t>
      </w:r>
    </w:p>
    <w:p w:rsidR="00B476F0" w:rsidRPr="00584283" w:rsidRDefault="00B476F0" w:rsidP="00B476F0">
      <w:pPr>
        <w:tabs>
          <w:tab w:val="left" w:pos="1260"/>
        </w:tabs>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Срок исполнения контракта</w:t>
      </w:r>
      <w:r w:rsidRPr="00584283">
        <w:rPr>
          <w:rFonts w:ascii="Times New Roman" w:eastAsia="Calibri" w:hAnsi="Times New Roman" w:cs="Times New Roman"/>
          <w:sz w:val="24"/>
          <w:szCs w:val="24"/>
        </w:rPr>
        <w:t xml:space="preserve"> </w:t>
      </w:r>
      <w:r w:rsidRPr="00584283">
        <w:rPr>
          <w:rFonts w:ascii="Times New Roman" w:eastAsia="Calibri" w:hAnsi="Times New Roman" w:cs="Times New Roman"/>
          <w:sz w:val="24"/>
          <w:szCs w:val="24"/>
          <w:vertAlign w:val="superscript"/>
        </w:rPr>
        <w:footnoteReference w:id="1"/>
      </w:r>
      <w:r w:rsidRPr="00584283">
        <w:rPr>
          <w:rFonts w:ascii="Times New Roman" w:hAnsi="Times New Roman" w:cs="Times New Roman"/>
          <w:sz w:val="24"/>
          <w:szCs w:val="24"/>
        </w:rPr>
        <w:t xml:space="preserve">: в течение </w:t>
      </w:r>
      <w:r>
        <w:rPr>
          <w:rFonts w:ascii="Times New Roman" w:hAnsi="Times New Roman" w:cs="Times New Roman"/>
          <w:sz w:val="24"/>
          <w:szCs w:val="24"/>
        </w:rPr>
        <w:t>67</w:t>
      </w:r>
      <w:r w:rsidRPr="00584283">
        <w:rPr>
          <w:rFonts w:ascii="Times New Roman" w:hAnsi="Times New Roman" w:cs="Times New Roman"/>
          <w:sz w:val="24"/>
          <w:szCs w:val="24"/>
        </w:rPr>
        <w:t xml:space="preserve"> (</w:t>
      </w:r>
      <w:r>
        <w:rPr>
          <w:rFonts w:ascii="Times New Roman" w:hAnsi="Times New Roman" w:cs="Times New Roman"/>
          <w:sz w:val="24"/>
          <w:szCs w:val="24"/>
        </w:rPr>
        <w:t>шестидесяти семи</w:t>
      </w:r>
      <w:r w:rsidRPr="00584283">
        <w:rPr>
          <w:rFonts w:ascii="Times New Roman" w:hAnsi="Times New Roman" w:cs="Times New Roman"/>
          <w:sz w:val="24"/>
          <w:szCs w:val="24"/>
        </w:rPr>
        <w:t>) календарных дней.</w:t>
      </w:r>
    </w:p>
    <w:p w:rsidR="00B476F0" w:rsidRPr="00584283" w:rsidRDefault="00B476F0" w:rsidP="00B476F0">
      <w:pPr>
        <w:tabs>
          <w:tab w:val="left" w:pos="1260"/>
        </w:tabs>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Поставщик не менее чем за 2 (два) рабочих дня до осуществления поставки Товара направляет в адрес Заказчика уведомление о времени и дате доставки Товара в место доставки.</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 xml:space="preserve">Поставка Товара осуществляется в рабочие дни (понедельник-пятница), с 08.30 до 12.30, с 13.30 до 17.30 (местного времени) </w:t>
      </w:r>
      <w:r w:rsidRPr="00584283">
        <w:rPr>
          <w:rFonts w:ascii="Times New Roman" w:hAnsi="Times New Roman" w:cs="Times New Roman"/>
          <w:color w:val="000000"/>
          <w:sz w:val="24"/>
          <w:szCs w:val="24"/>
        </w:rPr>
        <w:t xml:space="preserve">по предварительному уведомлению и согласованию времени с </w:t>
      </w:r>
      <w:r w:rsidRPr="00584283">
        <w:rPr>
          <w:rFonts w:ascii="Times New Roman" w:hAnsi="Times New Roman" w:cs="Times New Roman"/>
          <w:sz w:val="24"/>
          <w:szCs w:val="24"/>
        </w:rPr>
        <w:t>Заказчиком.</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3.2. Приемка Товара осуществляется путем передачи Поставщиком Товара и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 а также иных документов, подтверждающих качество Товара.</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3.3. При поставке Товара Поставщик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содержащий сведения в соответствии с требованиями законодательства Российской Федерации.</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3.3.1. Документ о приемке, подписанный Поставщиком,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считается дата размещения такого документа в единой информационной системе в соответствии с часовой зоной, в которой расположен Заказчик.</w:t>
      </w:r>
    </w:p>
    <w:p w:rsidR="00B476F0" w:rsidRPr="00584283" w:rsidRDefault="00B476F0" w:rsidP="00B476F0">
      <w:pPr>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3.3.2. 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 1 ч. 13 ст. 94 Закона № 44-ФЗ информация, содержащаяся в документе о приемке.</w:t>
      </w:r>
    </w:p>
    <w:p w:rsidR="00B476F0" w:rsidRPr="00584283" w:rsidRDefault="00B476F0" w:rsidP="00B476F0">
      <w:pPr>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3.4. 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p>
    <w:p w:rsidR="00B476F0" w:rsidRPr="00584283" w:rsidRDefault="00B476F0" w:rsidP="00B476F0">
      <w:pPr>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3.5.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Законом № 44-ФЗ.</w:t>
      </w:r>
    </w:p>
    <w:p w:rsidR="00B476F0" w:rsidRPr="00584283" w:rsidRDefault="00B476F0" w:rsidP="00B476F0">
      <w:pPr>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3.6. При отсутствии у Заказчика претензий по количеству и качеству поставленного Товара Заказчик в течение 20 (двадцати) рабочих дней, следующих за днем поступления Заказчику документа о приемке, подписанного Поставщиком,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rsidR="00B476F0" w:rsidRPr="00584283" w:rsidRDefault="00B476F0" w:rsidP="00B476F0">
      <w:pPr>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 xml:space="preserve">3.6.1. В случае создания приемочной комиссии не позднее 20 (двадцати) рабочих дней, следующих за днем поступления Заказчику документа о приемке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w:t>
      </w:r>
      <w:r w:rsidRPr="00584283">
        <w:rPr>
          <w:rFonts w:ascii="Times New Roman" w:hAnsi="Times New Roman" w:cs="Times New Roman"/>
          <w:sz w:val="24"/>
          <w:szCs w:val="24"/>
        </w:rPr>
        <w:lastRenderedPageBreak/>
        <w:t>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p>
    <w:p w:rsidR="00B476F0" w:rsidRPr="00584283" w:rsidRDefault="00B476F0" w:rsidP="00B476F0">
      <w:pPr>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3.6.2. После подписания членами приемочной комиссии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p w:rsidR="00B476F0" w:rsidRPr="00584283" w:rsidRDefault="00B476F0" w:rsidP="00B476F0">
      <w:pPr>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 xml:space="preserve">3.7. При выявлении несоответствий в поставленном Товаре (наименования, количества, качества,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повреждение содержимого и т.д.), препятствующих его приемке, Заказчик в срок, установленный в </w:t>
      </w:r>
      <w:hyperlink w:anchor="P71" w:history="1">
        <w:r w:rsidRPr="00584283">
          <w:rPr>
            <w:rFonts w:ascii="Times New Roman" w:hAnsi="Times New Roman" w:cs="Times New Roman"/>
            <w:sz w:val="24"/>
            <w:szCs w:val="24"/>
          </w:rPr>
          <w:t>п. 3.</w:t>
        </w:r>
      </w:hyperlink>
      <w:r w:rsidRPr="00584283">
        <w:rPr>
          <w:rFonts w:ascii="Times New Roman" w:hAnsi="Times New Roman" w:cs="Times New Roman"/>
          <w:sz w:val="24"/>
          <w:szCs w:val="24"/>
        </w:rPr>
        <w:t>6 Контракта размещает в единой информационной системе мотивированный отказ от подписания документа о приемке с указанием причин такого отказа.</w:t>
      </w:r>
    </w:p>
    <w:p w:rsidR="00B476F0" w:rsidRPr="00584283" w:rsidRDefault="00B476F0" w:rsidP="00B476F0">
      <w:pPr>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3.7.1. В случае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настоящим разделом Контрактом.</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 xml:space="preserve">Поставщик устраняет выявленные замечания в сроки, установленные Заказчиком в мотивированном отказе. </w:t>
      </w:r>
    </w:p>
    <w:p w:rsidR="00B476F0" w:rsidRPr="00584283" w:rsidRDefault="00B476F0" w:rsidP="00B476F0">
      <w:pPr>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3.8. Документ о приемке, мотивированный отказ от подписания документа о приемке направляются автоматически с использованием единой информационной системы Поставщику. Датой поступления Поставщику документа о приемке, мотивированного отказа от подписания документа о приемке считается дата размещения в соответствии с настоящим пунктом таких документа о приемке, мотивированного отказа в единой информационной системе в соответствии с часовой зоной, в которой расположен Поставщик.</w:t>
      </w:r>
    </w:p>
    <w:p w:rsidR="00B476F0" w:rsidRPr="00584283" w:rsidRDefault="00B476F0" w:rsidP="00B476F0">
      <w:pPr>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3.9.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rsidR="00B476F0" w:rsidRPr="00584283" w:rsidRDefault="00B476F0" w:rsidP="00B476F0">
      <w:pPr>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3.10. Датой приемки поставленного Товара считается дата размещения в единой информационной системе документа о приемке, подписанного Заказчиком.</w:t>
      </w:r>
    </w:p>
    <w:p w:rsidR="00B476F0" w:rsidRPr="00584283" w:rsidRDefault="00B476F0" w:rsidP="00B476F0">
      <w:pPr>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Риск случайной гибели или порчи Товара переходит от Поставщика к Заказчику с момента подписания документа о приемке в единой информационной системе.</w:t>
      </w:r>
    </w:p>
    <w:p w:rsidR="00B476F0" w:rsidRPr="00584283" w:rsidRDefault="00B476F0" w:rsidP="00B476F0">
      <w:pPr>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3.11. 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w:t>
      </w:r>
      <w:r w:rsidRPr="00584283">
        <w:rPr>
          <w:rFonts w:ascii="Times New Roman" w:hAnsi="Times New Roman" w:cs="Times New Roman"/>
          <w:color w:val="FF0000"/>
          <w:sz w:val="24"/>
          <w:szCs w:val="24"/>
        </w:rPr>
        <w:t xml:space="preserve"> </w:t>
      </w:r>
    </w:p>
    <w:p w:rsidR="00B476F0" w:rsidRPr="00584283" w:rsidRDefault="00B476F0" w:rsidP="00B476F0">
      <w:pPr>
        <w:widowControl w:val="0"/>
        <w:autoSpaceDE w:val="0"/>
        <w:autoSpaceDN w:val="0"/>
        <w:adjustRightInd w:val="0"/>
        <w:spacing w:after="0" w:line="240" w:lineRule="auto"/>
        <w:ind w:firstLine="709"/>
        <w:jc w:val="center"/>
        <w:outlineLvl w:val="1"/>
        <w:rPr>
          <w:rFonts w:ascii="Times New Roman" w:hAnsi="Times New Roman" w:cs="Times New Roman"/>
          <w:b/>
          <w:bCs/>
          <w:sz w:val="24"/>
          <w:szCs w:val="24"/>
        </w:rPr>
      </w:pPr>
      <w:r w:rsidRPr="00584283">
        <w:rPr>
          <w:rFonts w:ascii="Times New Roman" w:hAnsi="Times New Roman" w:cs="Times New Roman"/>
          <w:b/>
          <w:bCs/>
          <w:sz w:val="24"/>
          <w:szCs w:val="24"/>
          <w:lang w:val="en-US"/>
        </w:rPr>
        <w:t>IV</w:t>
      </w:r>
      <w:r w:rsidRPr="00584283">
        <w:rPr>
          <w:rFonts w:ascii="Times New Roman" w:hAnsi="Times New Roman" w:cs="Times New Roman"/>
          <w:b/>
          <w:bCs/>
          <w:sz w:val="24"/>
          <w:szCs w:val="24"/>
        </w:rPr>
        <w:t>.Взаимодействие Сторон</w:t>
      </w:r>
    </w:p>
    <w:p w:rsidR="00B476F0" w:rsidRPr="00584283" w:rsidRDefault="00B476F0" w:rsidP="00B476F0">
      <w:pPr>
        <w:widowControl w:val="0"/>
        <w:autoSpaceDE w:val="0"/>
        <w:autoSpaceDN w:val="0"/>
        <w:adjustRightInd w:val="0"/>
        <w:spacing w:after="0" w:line="240" w:lineRule="auto"/>
        <w:ind w:firstLine="709"/>
        <w:jc w:val="both"/>
        <w:rPr>
          <w:rFonts w:ascii="Times New Roman" w:hAnsi="Times New Roman" w:cs="Times New Roman"/>
          <w:b/>
          <w:bCs/>
          <w:sz w:val="24"/>
          <w:szCs w:val="24"/>
        </w:rPr>
      </w:pPr>
      <w:r w:rsidRPr="00584283">
        <w:rPr>
          <w:rFonts w:ascii="Times New Roman" w:hAnsi="Times New Roman" w:cs="Times New Roman"/>
          <w:b/>
          <w:bCs/>
          <w:sz w:val="24"/>
          <w:szCs w:val="24"/>
        </w:rPr>
        <w:t xml:space="preserve">4.1. Поставщик обязан: </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4.1.1. поставить Товар в порядке, количестве, в срок и на условиях, предусмотренных Контрактом и спецификацией;</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4.1.2.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установленным законодательством Российской Федерации и Контрактом;</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lastRenderedPageBreak/>
        <w:t xml:space="preserve">4.1.3. обеспечить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 </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4.1.4. в случае принятия Поставщиком решения об одностороннем отказе от исполнения Контракта соблюсти порядок, установленный ст. 95 Закона № 44-ФЗ;</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4.1.5.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bookmarkStart w:id="3" w:name="_Hlk103867158"/>
      <w:r w:rsidRPr="00584283">
        <w:rPr>
          <w:rFonts w:ascii="Times New Roman" w:hAnsi="Times New Roman" w:cs="Times New Roman"/>
          <w:sz w:val="24"/>
          <w:szCs w:val="24"/>
        </w:rPr>
        <w:t>, а также к установленному Контрактом сроку предоставить Заказчику  результаты поставки Товара, предусмотренные Контрактом.</w:t>
      </w:r>
    </w:p>
    <w:bookmarkEnd w:id="3"/>
    <w:p w:rsidR="00B476F0" w:rsidRPr="00584283" w:rsidRDefault="00B476F0" w:rsidP="00B476F0">
      <w:pPr>
        <w:widowControl w:val="0"/>
        <w:autoSpaceDE w:val="0"/>
        <w:autoSpaceDN w:val="0"/>
        <w:adjustRightInd w:val="0"/>
        <w:spacing w:after="0" w:line="240" w:lineRule="auto"/>
        <w:ind w:firstLine="709"/>
        <w:jc w:val="both"/>
        <w:rPr>
          <w:rFonts w:ascii="Times New Roman" w:hAnsi="Times New Roman" w:cs="Times New Roman"/>
          <w:b/>
          <w:bCs/>
          <w:sz w:val="24"/>
          <w:szCs w:val="24"/>
        </w:rPr>
      </w:pPr>
      <w:r w:rsidRPr="00584283">
        <w:rPr>
          <w:rFonts w:ascii="Times New Roman" w:hAnsi="Times New Roman" w:cs="Times New Roman"/>
          <w:b/>
          <w:bCs/>
          <w:sz w:val="24"/>
          <w:szCs w:val="24"/>
        </w:rPr>
        <w:t>4.2. Поставщик вправе:</w:t>
      </w:r>
    </w:p>
    <w:p w:rsidR="00B476F0" w:rsidRPr="00584283" w:rsidRDefault="00B476F0" w:rsidP="00B476F0">
      <w:pPr>
        <w:widowControl w:val="0"/>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4.2.1. требовать от Заказчика произвести приемку Товара в порядке и в сроки, предусмотренные Контрактом;</w:t>
      </w:r>
    </w:p>
    <w:p w:rsidR="00B476F0" w:rsidRPr="00584283" w:rsidRDefault="00B476F0" w:rsidP="00B476F0">
      <w:pPr>
        <w:widowControl w:val="0"/>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4.2.2. требовать своевременной оплаты на условиях, установленных Контрактом, надлежащим образом поставленного и принятого Заказчиком Товара;</w:t>
      </w:r>
    </w:p>
    <w:p w:rsidR="00B476F0" w:rsidRPr="00584283" w:rsidRDefault="00B476F0" w:rsidP="00B476F0">
      <w:pPr>
        <w:widowControl w:val="0"/>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4.2.3. принять решение об одностороннем отказе от исполнения Контракта в соответствии с гражданским законодательством;</w:t>
      </w:r>
    </w:p>
    <w:p w:rsidR="00B476F0" w:rsidRPr="00584283" w:rsidRDefault="00B476F0" w:rsidP="00B476F0">
      <w:pPr>
        <w:widowControl w:val="0"/>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4.2.4. требовать возмещения убытков, уплаты неустоек (штрафов, пеней) в соответствии с разделом VI Контракта.</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pacing w:val="-2"/>
          <w:sz w:val="24"/>
          <w:szCs w:val="24"/>
        </w:rPr>
      </w:pPr>
      <w:r w:rsidRPr="00584283">
        <w:rPr>
          <w:rFonts w:ascii="Times New Roman" w:hAnsi="Times New Roman" w:cs="Times New Roman"/>
          <w:sz w:val="24"/>
          <w:szCs w:val="24"/>
        </w:rPr>
        <w:t xml:space="preserve">4.2.5. </w:t>
      </w:r>
      <w:r w:rsidRPr="009E4F0F">
        <w:rPr>
          <w:rFonts w:ascii="Times New Roman" w:hAnsi="Times New Roman" w:cs="Times New Roman"/>
          <w:sz w:val="24"/>
          <w:szCs w:val="24"/>
        </w:rPr>
        <w:t>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предусмотренных подпунктом "в" пункта 1, подпунктом "б" пункта 2, подпунктом "в" пункта 3 части 4 статьи 14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b/>
          <w:sz w:val="24"/>
          <w:szCs w:val="24"/>
        </w:rPr>
      </w:pPr>
      <w:r w:rsidRPr="00584283">
        <w:rPr>
          <w:rFonts w:ascii="Times New Roman" w:hAnsi="Times New Roman" w:cs="Times New Roman"/>
          <w:b/>
          <w:sz w:val="24"/>
          <w:szCs w:val="24"/>
        </w:rPr>
        <w:t>4.3. Заказчик обязуется:</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 xml:space="preserve">4.3.1. обеспечить своевременную приемку и оплату поставленного Товара надлежащего качества в порядке и сроки, предусмотренные Контрактом; </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 xml:space="preserve">4.3.2.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 </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4.3.3. в случае принятия Заказчиком решения об одностороннем отказе от исполнения Контракта соблюсти порядок, установленный ст. 95 Закона № 44-ФЗ;</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 xml:space="preserve">4.3.4. требовать уплаты неустоек (штрафов, пеней) в соответствии с </w:t>
      </w:r>
      <w:hyperlink r:id="rId10" w:history="1">
        <w:r w:rsidRPr="00584283">
          <w:rPr>
            <w:rFonts w:ascii="Times New Roman" w:hAnsi="Times New Roman" w:cs="Times New Roman"/>
            <w:sz w:val="24"/>
            <w:szCs w:val="24"/>
          </w:rPr>
          <w:t>разделом VI</w:t>
        </w:r>
      </w:hyperlink>
      <w:r w:rsidRPr="00584283">
        <w:rPr>
          <w:rFonts w:ascii="Times New Roman" w:hAnsi="Times New Roman" w:cs="Times New Roman"/>
          <w:sz w:val="24"/>
          <w:szCs w:val="24"/>
        </w:rPr>
        <w:t xml:space="preserve"> Контракта;</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4.3.5. провести экспертизу поставленного Товара для проверки его соответствия условиям Контракта в соответствии с Законом № 44-ФЗ.</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b/>
          <w:sz w:val="24"/>
          <w:szCs w:val="24"/>
        </w:rPr>
      </w:pPr>
      <w:r w:rsidRPr="00584283">
        <w:rPr>
          <w:rFonts w:ascii="Times New Roman" w:hAnsi="Times New Roman" w:cs="Times New Roman"/>
          <w:b/>
          <w:sz w:val="24"/>
          <w:szCs w:val="24"/>
        </w:rPr>
        <w:t>4.4. Заказчик вправе:</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4.4.1. требовать от Поставщика надлежащего исполнения обязательств по Контракту;</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4.4.2. требовать от Поставщика своевременного устранения недостатков, выявленных как в ходе приемки, так и в течение гарантийного периода;</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lastRenderedPageBreak/>
        <w:t>4.4.3. проверять ход и качество выполнения Поставщиком условий Контракта без вмешательства в оперативно-хозяйственную деятельность Поставщика;</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 xml:space="preserve">4.4.4. требовать возмещения убытков в соответствии с </w:t>
      </w:r>
      <w:hyperlink r:id="rId11" w:history="1">
        <w:r w:rsidRPr="00584283">
          <w:rPr>
            <w:rFonts w:ascii="Times New Roman" w:hAnsi="Times New Roman" w:cs="Times New Roman"/>
            <w:sz w:val="24"/>
            <w:szCs w:val="24"/>
          </w:rPr>
          <w:t>разделом VI</w:t>
        </w:r>
      </w:hyperlink>
      <w:r w:rsidRPr="00584283">
        <w:rPr>
          <w:rFonts w:ascii="Times New Roman" w:hAnsi="Times New Roman" w:cs="Times New Roman"/>
          <w:sz w:val="24"/>
          <w:szCs w:val="24"/>
        </w:rPr>
        <w:t xml:space="preserve"> Контракта, причиненных по вине Поставщика;</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4.4.5. отказаться от приемки и оплаты Товара, не соответствующего условиям Контракта;</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 xml:space="preserve">4.4.6. принять решение об одностороннем отказе от исполнения Контракта в соответствии с гражданским законодательством; </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b/>
          <w:bCs/>
          <w:sz w:val="24"/>
          <w:szCs w:val="24"/>
        </w:rPr>
      </w:pPr>
      <w:r w:rsidRPr="00584283">
        <w:rPr>
          <w:rFonts w:ascii="Times New Roman" w:hAnsi="Times New Roman" w:cs="Times New Roman"/>
          <w:sz w:val="24"/>
          <w:szCs w:val="24"/>
        </w:rPr>
        <w:t xml:space="preserve">4.4.7.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 выбор которых осуществляется в соответствии с Законом № 44-ФЗ. </w:t>
      </w:r>
    </w:p>
    <w:p w:rsidR="00B476F0" w:rsidRPr="00584283" w:rsidRDefault="00B476F0" w:rsidP="00B476F0">
      <w:pPr>
        <w:spacing w:after="0" w:line="240" w:lineRule="auto"/>
        <w:ind w:firstLine="709"/>
        <w:jc w:val="center"/>
        <w:rPr>
          <w:rFonts w:ascii="Times New Roman" w:hAnsi="Times New Roman" w:cs="Times New Roman"/>
          <w:b/>
          <w:bCs/>
          <w:sz w:val="24"/>
          <w:szCs w:val="24"/>
        </w:rPr>
      </w:pPr>
      <w:r w:rsidRPr="00584283">
        <w:rPr>
          <w:rFonts w:ascii="Times New Roman" w:hAnsi="Times New Roman" w:cs="Times New Roman"/>
          <w:b/>
          <w:bCs/>
          <w:sz w:val="24"/>
          <w:szCs w:val="24"/>
          <w:lang w:val="en-US"/>
        </w:rPr>
        <w:t>V</w:t>
      </w:r>
      <w:r w:rsidRPr="00584283">
        <w:rPr>
          <w:rFonts w:ascii="Times New Roman" w:hAnsi="Times New Roman" w:cs="Times New Roman"/>
          <w:b/>
          <w:bCs/>
          <w:sz w:val="24"/>
          <w:szCs w:val="24"/>
        </w:rPr>
        <w:t>. Качество Товара</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5.1. Поставщик гарантирует, что поставляемый Товар соответствует требованиям, установленным Контрактом.</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Поставляемый Товар должен соответствовать действующим в Российской Федерации стандартам</w:t>
      </w:r>
      <w:r w:rsidRPr="00584283">
        <w:rPr>
          <w:rStyle w:val="af7"/>
          <w:rFonts w:ascii="Times New Roman" w:hAnsi="Times New Roman" w:cs="Times New Roman"/>
          <w:sz w:val="24"/>
          <w:szCs w:val="24"/>
        </w:rPr>
        <w:footnoteReference w:id="2"/>
      </w:r>
      <w:r w:rsidRPr="00584283">
        <w:rPr>
          <w:rFonts w:ascii="Times New Roman" w:hAnsi="Times New Roman" w:cs="Times New Roman"/>
          <w:sz w:val="24"/>
          <w:szCs w:val="24"/>
        </w:rPr>
        <w:t>, техническим регламентам, санитарным и фитосанитарным нормам.</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5.3. Товар должен быть упакован и замаркирован в соответствии с действующими стандартами.</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b/>
          <w:bCs/>
          <w:sz w:val="24"/>
          <w:szCs w:val="24"/>
        </w:rPr>
      </w:pPr>
      <w:r w:rsidRPr="00584283">
        <w:rPr>
          <w:rFonts w:ascii="Times New Roman" w:hAnsi="Times New Roman" w:cs="Times New Roman"/>
          <w:sz w:val="24"/>
          <w:szCs w:val="24"/>
        </w:rPr>
        <w:t xml:space="preserve">5.4. Требования к гарантии качества Товара, к гарантийному сроку и (или) объему предоставления гарантий его качества, к гарантийному обслуживанию Товара, к расходам на эксплуатацию Товара указаны в </w:t>
      </w:r>
      <w:r w:rsidRPr="00C81A9B">
        <w:rPr>
          <w:rFonts w:ascii="Times New Roman" w:hAnsi="Times New Roman" w:cs="Times New Roman"/>
          <w:b/>
          <w:sz w:val="24"/>
          <w:szCs w:val="24"/>
        </w:rPr>
        <w:t>Техническом задании.</w:t>
      </w:r>
      <w:r w:rsidRPr="00584283">
        <w:rPr>
          <w:rFonts w:ascii="Times New Roman" w:hAnsi="Times New Roman" w:cs="Times New Roman"/>
          <w:sz w:val="24"/>
          <w:szCs w:val="24"/>
        </w:rPr>
        <w:t xml:space="preserve"> </w:t>
      </w:r>
    </w:p>
    <w:p w:rsidR="00B476F0" w:rsidRPr="00584283" w:rsidRDefault="00B476F0" w:rsidP="00B476F0">
      <w:pPr>
        <w:spacing w:after="0" w:line="240" w:lineRule="auto"/>
        <w:ind w:firstLine="709"/>
        <w:jc w:val="center"/>
        <w:rPr>
          <w:rFonts w:ascii="Times New Roman" w:hAnsi="Times New Roman" w:cs="Times New Roman"/>
          <w:b/>
          <w:bCs/>
          <w:sz w:val="24"/>
          <w:szCs w:val="24"/>
        </w:rPr>
      </w:pPr>
      <w:r w:rsidRPr="00584283">
        <w:rPr>
          <w:rFonts w:ascii="Times New Roman" w:hAnsi="Times New Roman" w:cs="Times New Roman"/>
          <w:b/>
          <w:bCs/>
          <w:sz w:val="24"/>
          <w:szCs w:val="24"/>
          <w:lang w:val="en-US"/>
        </w:rPr>
        <w:t>VI</w:t>
      </w:r>
      <w:r w:rsidRPr="00584283">
        <w:rPr>
          <w:rFonts w:ascii="Times New Roman" w:hAnsi="Times New Roman" w:cs="Times New Roman"/>
          <w:b/>
          <w:bCs/>
          <w:sz w:val="24"/>
          <w:szCs w:val="24"/>
        </w:rPr>
        <w:t>. Ответственность Сторон</w:t>
      </w:r>
    </w:p>
    <w:p w:rsidR="00B476F0" w:rsidRPr="00584283" w:rsidRDefault="00B476F0" w:rsidP="00B476F0">
      <w:pPr>
        <w:spacing w:after="0" w:line="240" w:lineRule="auto"/>
        <w:ind w:firstLine="709"/>
        <w:jc w:val="both"/>
        <w:rPr>
          <w:rFonts w:ascii="Times New Roman" w:hAnsi="Times New Roman" w:cs="Times New Roman"/>
          <w:color w:val="000000"/>
          <w:sz w:val="24"/>
          <w:szCs w:val="24"/>
        </w:rPr>
      </w:pPr>
      <w:r w:rsidRPr="00584283">
        <w:rPr>
          <w:rFonts w:ascii="Times New Roman" w:hAnsi="Times New Roman" w:cs="Times New Roman"/>
          <w:sz w:val="24"/>
          <w:szCs w:val="24"/>
        </w:rPr>
        <w:t>6</w:t>
      </w:r>
      <w:r w:rsidRPr="00584283">
        <w:rPr>
          <w:rFonts w:ascii="Times New Roman" w:hAnsi="Times New Roman" w:cs="Times New Roman"/>
          <w:color w:val="000000"/>
          <w:sz w:val="24"/>
          <w:szCs w:val="24"/>
        </w:rPr>
        <w:t>.1. За неисполнение или ненадлежащее исполнение своих обязанностей по настоящему Контракту Стороны несут ответственность в соответствии с настоящим Контрактом и действующим законодательством Российской Федерации.</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6.2. В случае полного (частичного) неисполнения условий Контракта одной из Сторон эта Сторона обязана возместить другой Стороне причиненные убытки в части, непокрытой неустойкой.</w:t>
      </w:r>
    </w:p>
    <w:p w:rsidR="00B476F0" w:rsidRPr="00584283" w:rsidRDefault="00B476F0" w:rsidP="00B476F0">
      <w:pPr>
        <w:tabs>
          <w:tab w:val="left" w:pos="709"/>
        </w:tabs>
        <w:autoSpaceDE w:val="0"/>
        <w:autoSpaceDN w:val="0"/>
        <w:adjustRightInd w:val="0"/>
        <w:spacing w:after="0" w:line="240" w:lineRule="auto"/>
        <w:ind w:firstLine="709"/>
        <w:jc w:val="both"/>
        <w:rPr>
          <w:rFonts w:ascii="Times New Roman" w:hAnsi="Times New Roman" w:cs="Times New Roman"/>
          <w:bCs/>
          <w:color w:val="000000"/>
          <w:sz w:val="24"/>
          <w:szCs w:val="24"/>
        </w:rPr>
      </w:pPr>
      <w:r w:rsidRPr="00584283">
        <w:rPr>
          <w:rFonts w:ascii="Times New Roman" w:hAnsi="Times New Roman" w:cs="Times New Roman"/>
          <w:sz w:val="24"/>
          <w:szCs w:val="24"/>
        </w:rPr>
        <w:t>6.3. В случае просрочки исполнения Поставщиком обязательств (в том числе гарантийных обязательств), предусмотренных Контрактом, Поставщик уплачивает Заказчику пени.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w:t>
      </w:r>
      <w:r w:rsidRPr="00584283">
        <w:rPr>
          <w:rFonts w:ascii="Times New Roman" w:eastAsia="Calibri" w:hAnsi="Times New Roman" w:cs="Times New Roman"/>
          <w:sz w:val="24"/>
          <w:szCs w:val="24"/>
        </w:rPr>
        <w:t xml:space="preserve"> </w:t>
      </w:r>
      <w:r w:rsidRPr="00584283">
        <w:rPr>
          <w:rFonts w:ascii="Times New Roman" w:hAnsi="Times New Roman" w:cs="Times New Roman"/>
          <w:sz w:val="24"/>
          <w:szCs w:val="24"/>
        </w:rPr>
        <w:t>и фактически исполненных Поставщиком</w:t>
      </w:r>
      <w:r w:rsidRPr="00584283">
        <w:rPr>
          <w:rFonts w:ascii="Times New Roman" w:eastAsia="Calibri" w:hAnsi="Times New Roman" w:cs="Times New Roman"/>
          <w:color w:val="0070C0"/>
          <w:sz w:val="24"/>
          <w:szCs w:val="24"/>
        </w:rPr>
        <w:t xml:space="preserve">, </w:t>
      </w:r>
      <w:r w:rsidRPr="00584283">
        <w:rPr>
          <w:rFonts w:ascii="Times New Roman" w:hAnsi="Times New Roman" w:cs="Times New Roman"/>
          <w:bCs/>
          <w:color w:val="000000"/>
          <w:sz w:val="24"/>
          <w:szCs w:val="24"/>
        </w:rPr>
        <w:t>за исключением случаев, если законодательством Российской Федерации установлен иной порядок начисления пени.</w:t>
      </w:r>
    </w:p>
    <w:p w:rsidR="00B476F0" w:rsidRPr="00584283" w:rsidRDefault="00B476F0" w:rsidP="00B476F0">
      <w:pPr>
        <w:tabs>
          <w:tab w:val="left" w:pos="709"/>
        </w:tabs>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 xml:space="preserve">6.4. За каждый факт неисполнения или ненадлежащего исполнения Поставщиком обязательств, предусмотренных Контрактом, за исключением просрочки Поставщиком обязательств (в том числе гарантийного обязательства), предусмотренных Контрактом, Поставщик уплачивает </w:t>
      </w:r>
      <w:r w:rsidRPr="00584283">
        <w:rPr>
          <w:rFonts w:ascii="Times New Roman" w:hAnsi="Times New Roman" w:cs="Times New Roman"/>
          <w:sz w:val="24"/>
          <w:szCs w:val="24"/>
        </w:rPr>
        <w:lastRenderedPageBreak/>
        <w:t xml:space="preserve">Заказчику штраф. Размер штрафа устанавливается в соответствии с </w:t>
      </w:r>
      <w:hyperlink r:id="rId12" w:history="1">
        <w:r w:rsidRPr="00584283">
          <w:rPr>
            <w:rFonts w:ascii="Times New Roman" w:hAnsi="Times New Roman" w:cs="Times New Roman"/>
            <w:sz w:val="24"/>
            <w:szCs w:val="24"/>
          </w:rPr>
          <w:t>Правилами</w:t>
        </w:r>
      </w:hyperlink>
      <w:r w:rsidRPr="00584283">
        <w:rPr>
          <w:rFonts w:ascii="Times New Roman" w:hAnsi="Times New Roman" w:cs="Times New Roman"/>
          <w:sz w:val="24"/>
          <w:szCs w:val="24"/>
        </w:rPr>
        <w:t xml:space="preserve">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 1042 (далее - Правила) и устанавливается в размере 1 процента цены Контракта, но не более 5 тыс. рублей и не менее 1 тыс. рублей.</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color w:val="000000" w:themeColor="text1"/>
          <w:sz w:val="24"/>
          <w:szCs w:val="24"/>
        </w:rPr>
        <w:t>6.5</w:t>
      </w:r>
      <w:r w:rsidRPr="00584283">
        <w:rPr>
          <w:rStyle w:val="af7"/>
          <w:rFonts w:ascii="Times New Roman" w:hAnsi="Times New Roman" w:cs="Times New Roman"/>
          <w:sz w:val="24"/>
          <w:szCs w:val="24"/>
        </w:rPr>
        <w:footnoteReference w:id="3"/>
      </w:r>
      <w:r w:rsidRPr="00584283">
        <w:rPr>
          <w:rFonts w:ascii="Times New Roman" w:hAnsi="Times New Roman" w:cs="Times New Roman"/>
          <w:color w:val="000000" w:themeColor="text1"/>
          <w:sz w:val="24"/>
          <w:szCs w:val="24"/>
        </w:rPr>
        <w:t xml:space="preserve">. </w:t>
      </w:r>
      <w:r w:rsidRPr="00584283">
        <w:rPr>
          <w:rFonts w:ascii="Times New Roman" w:hAnsi="Times New Roman" w:cs="Times New Roman"/>
          <w:sz w:val="24"/>
          <w:szCs w:val="24"/>
        </w:rPr>
        <w:t xml:space="preserve">За каждый факт неисполнения или ненадлежащего исполнения Поставщиком обязательств, предусмотренных Контрактом, предложившим </w:t>
      </w:r>
      <w:r w:rsidRPr="00584283">
        <w:rPr>
          <w:rFonts w:ascii="Times New Roman" w:hAnsi="Times New Roman" w:cs="Times New Roman"/>
          <w:b/>
          <w:sz w:val="24"/>
          <w:szCs w:val="24"/>
        </w:rPr>
        <w:t>наиболее высокую цену за право заключения Контракта,</w:t>
      </w:r>
      <w:r w:rsidRPr="00584283">
        <w:rPr>
          <w:rFonts w:ascii="Times New Roman" w:hAnsi="Times New Roman" w:cs="Times New Roman"/>
          <w:sz w:val="24"/>
          <w:szCs w:val="24"/>
        </w:rPr>
        <w:t xml:space="preserve"> за исключением просрочки исполнения обязательств (в том числе гарантийного обязательства), и размер штрафа устанавливается:</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а) в случае, если цена Контракта не превышает начальную (максимальную) цену Контракта:</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10 процентов начальной (максимальной) цены Контракта, если цена Контракта не превышает 3 млн. рублей;</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5 процентов начальной (максимальной) цены Контракта, если цена Контракта составляет от 3 млн. рублей до 50 млн. рублей (включительно);</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1 процент начальной (максимальной) цены Контракта, если цена Контракта составляет от 50 млн. рублей до 100 млн. рублей (включительно);</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б) в случае, если цена Контракта превышает начальную (максимальную) цену контракта:</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10 процентов цены Контракта, если цена Контракта не превышает 3 млн. рублей;</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5 процентов цены Контракта, если цена Контракта составляет от 3 млн. рублей до 50 млн. рублей (включительно);</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1 процент цены Контракта, если цена Контракта составляет от 50 млн. рублей до 100 млн. рублей (включительно).</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 xml:space="preserve">6.6. </w:t>
      </w:r>
      <w:r w:rsidRPr="00584283">
        <w:rPr>
          <w:rFonts w:ascii="Times New Roman" w:eastAsia="Calibri" w:hAnsi="Times New Roman" w:cs="Times New Roman"/>
          <w:color w:val="000000"/>
          <w:sz w:val="24"/>
          <w:szCs w:val="24"/>
        </w:rPr>
        <w:t xml:space="preserve">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уплачивает Заказчику штраф. Размер штрафа определяется в соответствии </w:t>
      </w:r>
      <w:r w:rsidRPr="00584283">
        <w:rPr>
          <w:rFonts w:ascii="Times New Roman" w:eastAsia="Calibri" w:hAnsi="Times New Roman" w:cs="Times New Roman"/>
          <w:sz w:val="24"/>
          <w:szCs w:val="24"/>
        </w:rPr>
        <w:t xml:space="preserve">с </w:t>
      </w:r>
      <w:hyperlink r:id="rId13" w:history="1">
        <w:r w:rsidRPr="00584283">
          <w:rPr>
            <w:rFonts w:ascii="Times New Roman" w:eastAsia="Calibri" w:hAnsi="Times New Roman" w:cs="Times New Roman"/>
            <w:sz w:val="24"/>
            <w:szCs w:val="24"/>
          </w:rPr>
          <w:t>Правилами</w:t>
        </w:r>
      </w:hyperlink>
      <w:r w:rsidRPr="00584283">
        <w:rPr>
          <w:rFonts w:ascii="Times New Roman" w:eastAsia="Calibri" w:hAnsi="Times New Roman" w:cs="Times New Roman"/>
          <w:sz w:val="24"/>
          <w:szCs w:val="24"/>
        </w:rPr>
        <w:t xml:space="preserve"> и </w:t>
      </w:r>
      <w:r w:rsidRPr="00584283">
        <w:rPr>
          <w:rFonts w:ascii="Times New Roman" w:eastAsia="Calibri" w:hAnsi="Times New Roman" w:cs="Times New Roman"/>
          <w:color w:val="000000"/>
          <w:sz w:val="24"/>
          <w:szCs w:val="24"/>
        </w:rPr>
        <w:t xml:space="preserve">составляет </w:t>
      </w:r>
      <w:r w:rsidRPr="00584283">
        <w:rPr>
          <w:rFonts w:ascii="Times New Roman" w:hAnsi="Times New Roman" w:cs="Times New Roman"/>
          <w:sz w:val="24"/>
          <w:szCs w:val="24"/>
        </w:rPr>
        <w:t>1000 рублей.</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color w:val="000000" w:themeColor="text1"/>
          <w:sz w:val="24"/>
          <w:szCs w:val="24"/>
        </w:rPr>
      </w:pPr>
      <w:r w:rsidRPr="00584283">
        <w:rPr>
          <w:rFonts w:ascii="Times New Roman" w:hAnsi="Times New Roman" w:cs="Times New Roman"/>
          <w:color w:val="000000" w:themeColor="text1"/>
          <w:sz w:val="24"/>
          <w:szCs w:val="24"/>
        </w:rPr>
        <w:t>6.7. В случае просрочки исполнения обязательств Заказчиком, предусмотренных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color w:val="000000" w:themeColor="text1"/>
          <w:sz w:val="24"/>
          <w:szCs w:val="24"/>
        </w:rPr>
      </w:pPr>
      <w:r w:rsidRPr="00584283">
        <w:rPr>
          <w:rFonts w:ascii="Times New Roman" w:hAnsi="Times New Roman" w:cs="Times New Roman"/>
          <w:color w:val="000000" w:themeColor="text1"/>
          <w:sz w:val="24"/>
          <w:szCs w:val="24"/>
        </w:rPr>
        <w:t xml:space="preserve">6.8.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потребовать уплату штрафа. Размер штрафа устанавливается в соответствии с </w:t>
      </w:r>
      <w:hyperlink r:id="rId14" w:history="1">
        <w:r w:rsidRPr="00584283">
          <w:rPr>
            <w:rFonts w:ascii="Times New Roman" w:hAnsi="Times New Roman" w:cs="Times New Roman"/>
            <w:color w:val="000000" w:themeColor="text1"/>
            <w:sz w:val="24"/>
            <w:szCs w:val="24"/>
          </w:rPr>
          <w:t>Правилами</w:t>
        </w:r>
      </w:hyperlink>
      <w:r w:rsidRPr="00584283">
        <w:rPr>
          <w:rFonts w:ascii="Times New Roman" w:hAnsi="Times New Roman" w:cs="Times New Roman"/>
          <w:color w:val="000000" w:themeColor="text1"/>
          <w:sz w:val="24"/>
          <w:szCs w:val="24"/>
        </w:rPr>
        <w:t xml:space="preserve"> и составляет </w:t>
      </w:r>
      <w:r w:rsidRPr="00584283">
        <w:rPr>
          <w:rFonts w:ascii="Times New Roman" w:hAnsi="Times New Roman" w:cs="Times New Roman"/>
          <w:sz w:val="24"/>
          <w:szCs w:val="24"/>
        </w:rPr>
        <w:t>1000 рублей.</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color w:val="000000" w:themeColor="text1"/>
          <w:sz w:val="24"/>
          <w:szCs w:val="24"/>
        </w:rPr>
      </w:pPr>
      <w:r w:rsidRPr="00584283">
        <w:rPr>
          <w:rFonts w:ascii="Times New Roman" w:hAnsi="Times New Roman" w:cs="Times New Roman"/>
          <w:color w:val="000000" w:themeColor="text1"/>
          <w:sz w:val="24"/>
          <w:szCs w:val="24"/>
        </w:rPr>
        <w:lastRenderedPageBreak/>
        <w:t xml:space="preserve">6.9. За каждый день просрочки исполнения Поставщиком обязательства по предоставлению нового обеспечение исполнения Контракта, предусмотренного </w:t>
      </w:r>
      <w:hyperlink w:anchor="P163" w:history="1">
        <w:r w:rsidRPr="00584283">
          <w:rPr>
            <w:rFonts w:ascii="Times New Roman" w:hAnsi="Times New Roman" w:cs="Times New Roman"/>
            <w:color w:val="000000" w:themeColor="text1"/>
            <w:sz w:val="24"/>
            <w:szCs w:val="24"/>
          </w:rPr>
          <w:t>пунктом 7.11</w:t>
        </w:r>
      </w:hyperlink>
      <w:r w:rsidRPr="00584283">
        <w:rPr>
          <w:rFonts w:ascii="Times New Roman" w:hAnsi="Times New Roman" w:cs="Times New Roman"/>
          <w:color w:val="000000" w:themeColor="text1"/>
          <w:sz w:val="24"/>
          <w:szCs w:val="24"/>
        </w:rPr>
        <w:t xml:space="preserve"> Контракта, начисляется пеня в размере, определенном в порядке, установленном в соответствии с </w:t>
      </w:r>
      <w:hyperlink w:anchor="P136" w:history="1">
        <w:r w:rsidRPr="00584283">
          <w:rPr>
            <w:rFonts w:ascii="Times New Roman" w:hAnsi="Times New Roman" w:cs="Times New Roman"/>
            <w:color w:val="000000" w:themeColor="text1"/>
            <w:sz w:val="24"/>
            <w:szCs w:val="24"/>
          </w:rPr>
          <w:t>пунктом 6.3</w:t>
        </w:r>
      </w:hyperlink>
      <w:r w:rsidRPr="00584283">
        <w:rPr>
          <w:rFonts w:ascii="Times New Roman" w:hAnsi="Times New Roman" w:cs="Times New Roman"/>
          <w:color w:val="000000" w:themeColor="text1"/>
          <w:sz w:val="24"/>
          <w:szCs w:val="24"/>
        </w:rPr>
        <w:t xml:space="preserve"> Контракта.</w:t>
      </w:r>
    </w:p>
    <w:p w:rsidR="00B476F0" w:rsidRPr="00584283" w:rsidRDefault="00B476F0" w:rsidP="00B476F0">
      <w:pPr>
        <w:pStyle w:val="ConsPlusNormal"/>
        <w:ind w:firstLine="709"/>
        <w:jc w:val="both"/>
        <w:rPr>
          <w:rFonts w:ascii="Times New Roman" w:hAnsi="Times New Roman" w:cs="Times New Roman"/>
          <w:color w:val="000000" w:themeColor="text1"/>
          <w:sz w:val="24"/>
          <w:szCs w:val="24"/>
        </w:rPr>
      </w:pPr>
      <w:r w:rsidRPr="00584283">
        <w:rPr>
          <w:rFonts w:ascii="Times New Roman" w:hAnsi="Times New Roman" w:cs="Times New Roman"/>
          <w:color w:val="000000" w:themeColor="text1"/>
          <w:sz w:val="24"/>
          <w:szCs w:val="24"/>
        </w:rPr>
        <w:t>6.10. Применение неустойки (штрафа, пени) не освобождает Стороны от исполнения обязательств по Контракту.</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color w:val="000000" w:themeColor="text1"/>
          <w:sz w:val="24"/>
          <w:szCs w:val="24"/>
        </w:rPr>
      </w:pPr>
      <w:r w:rsidRPr="00584283">
        <w:rPr>
          <w:rFonts w:ascii="Times New Roman" w:hAnsi="Times New Roman" w:cs="Times New Roman"/>
          <w:color w:val="000000" w:themeColor="text1"/>
          <w:sz w:val="24"/>
          <w:szCs w:val="24"/>
        </w:rPr>
        <w:t>6.11.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color w:val="000000" w:themeColor="text1"/>
          <w:sz w:val="24"/>
          <w:szCs w:val="24"/>
        </w:rPr>
      </w:pPr>
      <w:r w:rsidRPr="00584283">
        <w:rPr>
          <w:rFonts w:ascii="Times New Roman" w:hAnsi="Times New Roman" w:cs="Times New Roman"/>
          <w:color w:val="000000" w:themeColor="text1"/>
          <w:sz w:val="24"/>
          <w:szCs w:val="24"/>
        </w:rPr>
        <w:t>6.12.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B476F0" w:rsidRPr="00584283" w:rsidRDefault="00B476F0" w:rsidP="00B476F0">
      <w:pPr>
        <w:pStyle w:val="ConsPlusNormal"/>
        <w:ind w:firstLine="709"/>
        <w:jc w:val="both"/>
        <w:rPr>
          <w:rFonts w:ascii="Times New Roman" w:hAnsi="Times New Roman" w:cs="Times New Roman"/>
          <w:color w:val="000000" w:themeColor="text1"/>
          <w:sz w:val="24"/>
          <w:szCs w:val="24"/>
        </w:rPr>
      </w:pPr>
      <w:r w:rsidRPr="00584283">
        <w:rPr>
          <w:rFonts w:ascii="Times New Roman" w:hAnsi="Times New Roman" w:cs="Times New Roman"/>
          <w:color w:val="000000" w:themeColor="text1"/>
          <w:sz w:val="24"/>
          <w:szCs w:val="24"/>
        </w:rPr>
        <w:t>6.13.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rsidR="00B476F0" w:rsidRPr="00584283" w:rsidRDefault="00B476F0" w:rsidP="00B476F0">
      <w:pPr>
        <w:widowControl w:val="0"/>
        <w:tabs>
          <w:tab w:val="left" w:pos="1560"/>
        </w:tabs>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6.14.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b/>
          <w:sz w:val="24"/>
          <w:szCs w:val="24"/>
        </w:rPr>
      </w:pPr>
      <w:r w:rsidRPr="00584283">
        <w:rPr>
          <w:rFonts w:ascii="Times New Roman" w:hAnsi="Times New Roman" w:cs="Times New Roman"/>
          <w:sz w:val="24"/>
          <w:szCs w:val="24"/>
        </w:rPr>
        <w:t>6.15. В случае просрочки исполнения Поставщиком обязательств (в том числе гарантийного обязательства, если таковое установлено),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rsidR="00B476F0" w:rsidRPr="00584283" w:rsidRDefault="00B476F0" w:rsidP="00B476F0">
      <w:pPr>
        <w:autoSpaceDE w:val="0"/>
        <w:autoSpaceDN w:val="0"/>
        <w:adjustRightInd w:val="0"/>
        <w:spacing w:after="0" w:line="240" w:lineRule="auto"/>
        <w:ind w:firstLine="709"/>
        <w:jc w:val="center"/>
        <w:outlineLvl w:val="0"/>
        <w:rPr>
          <w:rFonts w:ascii="Times New Roman" w:hAnsi="Times New Roman" w:cs="Times New Roman"/>
          <w:b/>
          <w:sz w:val="24"/>
          <w:szCs w:val="24"/>
        </w:rPr>
      </w:pPr>
      <w:r w:rsidRPr="00584283">
        <w:rPr>
          <w:rFonts w:ascii="Times New Roman" w:hAnsi="Times New Roman" w:cs="Times New Roman"/>
          <w:b/>
          <w:sz w:val="24"/>
          <w:szCs w:val="24"/>
        </w:rPr>
        <w:t>VII. Обеспечение исполнения контракта</w:t>
      </w:r>
    </w:p>
    <w:p w:rsidR="00B476F0" w:rsidRPr="00584283" w:rsidRDefault="00B476F0" w:rsidP="00B476F0">
      <w:pPr>
        <w:tabs>
          <w:tab w:val="left" w:pos="709"/>
        </w:tabs>
        <w:autoSpaceDE w:val="0"/>
        <w:autoSpaceDN w:val="0"/>
        <w:adjustRightInd w:val="0"/>
        <w:spacing w:after="0" w:line="240" w:lineRule="auto"/>
        <w:ind w:firstLine="709"/>
        <w:jc w:val="both"/>
        <w:rPr>
          <w:rFonts w:ascii="Times New Roman" w:hAnsi="Times New Roman" w:cs="Times New Roman"/>
          <w:color w:val="000000" w:themeColor="text1"/>
          <w:sz w:val="24"/>
          <w:szCs w:val="24"/>
        </w:rPr>
      </w:pPr>
      <w:r w:rsidRPr="00584283">
        <w:rPr>
          <w:rFonts w:ascii="Times New Roman" w:hAnsi="Times New Roman" w:cs="Times New Roman"/>
          <w:sz w:val="24"/>
          <w:szCs w:val="24"/>
          <w:lang w:eastAsia="ar-SA"/>
        </w:rPr>
        <w:t xml:space="preserve">7.1. </w:t>
      </w:r>
      <w:r w:rsidRPr="00584283">
        <w:rPr>
          <w:rFonts w:ascii="Times New Roman" w:hAnsi="Times New Roman" w:cs="Times New Roman"/>
          <w:color w:val="000000" w:themeColor="text1"/>
          <w:sz w:val="24"/>
          <w:szCs w:val="24"/>
        </w:rPr>
        <w:t xml:space="preserve">Обеспечение исполнения Контракта устанавливается в размере </w:t>
      </w:r>
      <w:r w:rsidRPr="00584283">
        <w:rPr>
          <w:rFonts w:ascii="Times New Roman" w:hAnsi="Times New Roman" w:cs="Times New Roman"/>
          <w:sz w:val="24"/>
          <w:szCs w:val="24"/>
        </w:rPr>
        <w:t>__________ рублей по выбору Поставщика: в виде независимой гарантии или внесением денежных средств на указанный Заказчиком счет, на котором в соответствии с законодательством РФ учитываются операции со средствами, поступающими Заказчику</w:t>
      </w:r>
      <w:r w:rsidRPr="00584283">
        <w:rPr>
          <w:rFonts w:ascii="Times New Roman" w:hAnsi="Times New Roman" w:cs="Times New Roman"/>
          <w:color w:val="000000" w:themeColor="text1"/>
          <w:sz w:val="24"/>
          <w:szCs w:val="24"/>
        </w:rPr>
        <w:t>.</w:t>
      </w:r>
    </w:p>
    <w:p w:rsidR="00B476F0" w:rsidRPr="00584283" w:rsidRDefault="00B476F0" w:rsidP="00B476F0">
      <w:pPr>
        <w:tabs>
          <w:tab w:val="left" w:pos="709"/>
        </w:tabs>
        <w:autoSpaceDE w:val="0"/>
        <w:autoSpaceDN w:val="0"/>
        <w:adjustRightInd w:val="0"/>
        <w:spacing w:after="0" w:line="240" w:lineRule="auto"/>
        <w:ind w:firstLine="709"/>
        <w:jc w:val="both"/>
        <w:rPr>
          <w:rFonts w:ascii="Times New Roman" w:hAnsi="Times New Roman" w:cs="Times New Roman"/>
          <w:color w:val="000000" w:themeColor="text1"/>
          <w:sz w:val="24"/>
          <w:szCs w:val="24"/>
        </w:rPr>
      </w:pPr>
      <w:r w:rsidRPr="00584283">
        <w:rPr>
          <w:rFonts w:ascii="Times New Roman" w:hAnsi="Times New Roman" w:cs="Times New Roman"/>
          <w:color w:val="000000" w:themeColor="text1"/>
          <w:sz w:val="24"/>
          <w:szCs w:val="24"/>
        </w:rPr>
        <w:t xml:space="preserve">В случае если предложенная Поставщиком </w:t>
      </w:r>
      <w:r w:rsidRPr="00584283">
        <w:rPr>
          <w:rFonts w:ascii="Times New Roman" w:hAnsi="Times New Roman" w:cs="Times New Roman"/>
          <w:sz w:val="24"/>
          <w:szCs w:val="24"/>
        </w:rPr>
        <w:t>цена снижена на двадцать пять и более процентов по отношению к начальной (максимальной) цене контракта</w:t>
      </w:r>
      <w:r w:rsidRPr="00584283">
        <w:rPr>
          <w:rFonts w:ascii="Times New Roman" w:hAnsi="Times New Roman" w:cs="Times New Roman"/>
          <w:color w:val="000000" w:themeColor="text1"/>
          <w:sz w:val="24"/>
          <w:szCs w:val="24"/>
        </w:rPr>
        <w:t>, обеспечение исполнения Контракта предоставляется с учетом положений статьи 37 Федерального закона № 44-ФЗ.</w:t>
      </w:r>
    </w:p>
    <w:p w:rsidR="00B476F0" w:rsidRPr="00584283" w:rsidRDefault="00B476F0" w:rsidP="00B476F0">
      <w:pPr>
        <w:widowControl w:val="0"/>
        <w:shd w:val="clear" w:color="auto" w:fill="FFFFFF"/>
        <w:tabs>
          <w:tab w:val="left" w:pos="0"/>
        </w:tabs>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7.2. В случае неисполнения Поставщиком условий контракта обеспечение исполнения контракта переходит к Заказчику в полном объеме.</w:t>
      </w:r>
    </w:p>
    <w:p w:rsidR="00B476F0" w:rsidRPr="00584283" w:rsidRDefault="00B476F0" w:rsidP="00B476F0">
      <w:pPr>
        <w:widowControl w:val="0"/>
        <w:shd w:val="clear" w:color="auto" w:fill="FFFFFF"/>
        <w:tabs>
          <w:tab w:val="left" w:pos="0"/>
        </w:tabs>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7.3. В случае если Поставщик в качестве способа обеспечения исполнения обязательств по  Контракту выбрал внесение денежных средств, денежные средства вносятся на следующие реквизиты Заказчика:</w:t>
      </w:r>
    </w:p>
    <w:p w:rsidR="00B476F0" w:rsidRPr="00584283" w:rsidRDefault="00B476F0" w:rsidP="00B476F0">
      <w:pPr>
        <w:pStyle w:val="af8"/>
        <w:spacing w:after="0" w:line="240" w:lineRule="auto"/>
        <w:ind w:firstLine="709"/>
        <w:jc w:val="both"/>
        <w:rPr>
          <w:rFonts w:ascii="Times New Roman" w:hAnsi="Times New Roman" w:cs="Times New Roman"/>
          <w:sz w:val="24"/>
          <w:szCs w:val="24"/>
        </w:rPr>
      </w:pPr>
      <w:r w:rsidRPr="00584283">
        <w:rPr>
          <w:rFonts w:ascii="Times New Roman" w:eastAsiaTheme="minorHAnsi" w:hAnsi="Times New Roman" w:cs="Times New Roman"/>
          <w:b/>
          <w:sz w:val="24"/>
          <w:szCs w:val="24"/>
        </w:rPr>
        <w:t>Получатель:</w:t>
      </w:r>
      <w:r w:rsidRPr="00584283">
        <w:rPr>
          <w:rFonts w:ascii="Times New Roman" w:eastAsiaTheme="minorHAnsi" w:hAnsi="Times New Roman" w:cs="Times New Roman"/>
          <w:sz w:val="24"/>
          <w:szCs w:val="24"/>
        </w:rPr>
        <w:t xml:space="preserve"> </w:t>
      </w:r>
      <w:r w:rsidRPr="00584283">
        <w:rPr>
          <w:rFonts w:ascii="Times New Roman" w:hAnsi="Times New Roman" w:cs="Times New Roman"/>
          <w:sz w:val="24"/>
          <w:szCs w:val="24"/>
        </w:rPr>
        <w:t xml:space="preserve">Финансовый департамент администрации города Хабаровска (МБУ г. Хабаровска «НПЦОДД» лс </w:t>
      </w:r>
      <w:r w:rsidRPr="00584283">
        <w:rPr>
          <w:rFonts w:ascii="Times New Roman" w:eastAsia="Times New Roman" w:hAnsi="Times New Roman" w:cs="Times New Roman"/>
          <w:bCs/>
          <w:sz w:val="24"/>
          <w:szCs w:val="24"/>
          <w:lang w:eastAsia="ru-RU"/>
        </w:rPr>
        <w:t>803</w:t>
      </w:r>
      <w:r w:rsidRPr="00584283">
        <w:rPr>
          <w:rFonts w:ascii="Times New Roman" w:eastAsia="Times New Roman" w:hAnsi="Times New Roman" w:cs="Times New Roman"/>
          <w:bCs/>
          <w:sz w:val="24"/>
          <w:szCs w:val="24"/>
          <w:lang w:val="en-US" w:eastAsia="ru-RU"/>
        </w:rPr>
        <w:t>U</w:t>
      </w:r>
      <w:r w:rsidRPr="00584283">
        <w:rPr>
          <w:rFonts w:ascii="Times New Roman" w:eastAsia="Times New Roman" w:hAnsi="Times New Roman" w:cs="Times New Roman"/>
          <w:bCs/>
          <w:sz w:val="24"/>
          <w:szCs w:val="24"/>
          <w:lang w:eastAsia="ru-RU"/>
        </w:rPr>
        <w:t>Ш</w:t>
      </w:r>
      <w:r w:rsidRPr="00584283">
        <w:rPr>
          <w:rFonts w:ascii="Times New Roman" w:eastAsia="Times New Roman" w:hAnsi="Times New Roman" w:cs="Times New Roman"/>
          <w:bCs/>
          <w:sz w:val="24"/>
          <w:szCs w:val="24"/>
          <w:lang w:val="en-US" w:eastAsia="ru-RU"/>
        </w:rPr>
        <w:t>Z</w:t>
      </w:r>
      <w:r w:rsidRPr="00584283">
        <w:rPr>
          <w:rFonts w:ascii="Times New Roman" w:eastAsia="Times New Roman" w:hAnsi="Times New Roman" w:cs="Times New Roman"/>
          <w:bCs/>
          <w:sz w:val="24"/>
          <w:szCs w:val="24"/>
          <w:lang w:eastAsia="ru-RU"/>
        </w:rPr>
        <w:t>39000</w:t>
      </w:r>
      <w:r w:rsidRPr="00584283">
        <w:rPr>
          <w:rFonts w:ascii="Times New Roman" w:hAnsi="Times New Roman" w:cs="Times New Roman"/>
          <w:sz w:val="24"/>
          <w:szCs w:val="24"/>
        </w:rPr>
        <w:t>)</w:t>
      </w:r>
    </w:p>
    <w:p w:rsidR="00B476F0" w:rsidRPr="00584283" w:rsidRDefault="00B476F0" w:rsidP="00B476F0">
      <w:pPr>
        <w:pStyle w:val="af8"/>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 xml:space="preserve">Банк: </w:t>
      </w:r>
      <w:r w:rsidRPr="00584283">
        <w:rPr>
          <w:rFonts w:ascii="Times New Roman" w:eastAsia="Lucida Sans Unicode" w:hAnsi="Times New Roman" w:cs="Times New Roman"/>
          <w:bCs/>
          <w:sz w:val="24"/>
          <w:szCs w:val="24"/>
          <w:lang w:eastAsia="ru-RU"/>
        </w:rPr>
        <w:t>ОКЦ №1 ДГУ Банка России//УФК по Приморскому краю, г.</w:t>
      </w:r>
      <w:r>
        <w:rPr>
          <w:rFonts w:ascii="Times New Roman" w:eastAsia="Lucida Sans Unicode" w:hAnsi="Times New Roman" w:cs="Times New Roman"/>
          <w:bCs/>
          <w:sz w:val="24"/>
          <w:szCs w:val="24"/>
          <w:lang w:eastAsia="ru-RU"/>
        </w:rPr>
        <w:t xml:space="preserve"> </w:t>
      </w:r>
      <w:r w:rsidRPr="00584283">
        <w:rPr>
          <w:rFonts w:ascii="Times New Roman" w:eastAsia="Lucida Sans Unicode" w:hAnsi="Times New Roman" w:cs="Times New Roman"/>
          <w:bCs/>
          <w:sz w:val="24"/>
          <w:szCs w:val="24"/>
          <w:lang w:eastAsia="ru-RU"/>
        </w:rPr>
        <w:t xml:space="preserve">Владивостока </w:t>
      </w:r>
      <w:r w:rsidRPr="00584283">
        <w:rPr>
          <w:rFonts w:ascii="Times New Roman" w:hAnsi="Times New Roman" w:cs="Times New Roman"/>
          <w:sz w:val="24"/>
          <w:szCs w:val="24"/>
        </w:rPr>
        <w:t xml:space="preserve">р/счет </w:t>
      </w:r>
      <w:r w:rsidRPr="00584283">
        <w:rPr>
          <w:rFonts w:ascii="Times New Roman" w:hAnsi="Times New Roman" w:cs="Times New Roman"/>
          <w:bCs/>
          <w:sz w:val="24"/>
          <w:szCs w:val="24"/>
          <w:lang w:eastAsia="ru-RU"/>
        </w:rPr>
        <w:t>03234643087010002000</w:t>
      </w:r>
    </w:p>
    <w:p w:rsidR="00B476F0" w:rsidRPr="00584283" w:rsidRDefault="00B476F0" w:rsidP="00B476F0">
      <w:pPr>
        <w:pStyle w:val="af8"/>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 xml:space="preserve">к/с </w:t>
      </w:r>
      <w:r w:rsidRPr="00584283">
        <w:rPr>
          <w:rFonts w:ascii="Times New Roman" w:eastAsia="Lucida Sans Unicode" w:hAnsi="Times New Roman" w:cs="Times New Roman"/>
          <w:bCs/>
          <w:sz w:val="24"/>
          <w:szCs w:val="24"/>
          <w:lang w:eastAsia="ru-RU"/>
        </w:rPr>
        <w:t>40102810545370000012</w:t>
      </w:r>
    </w:p>
    <w:p w:rsidR="00B476F0" w:rsidRPr="00584283" w:rsidRDefault="00B476F0" w:rsidP="00B476F0">
      <w:pPr>
        <w:pStyle w:val="af8"/>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 xml:space="preserve">БИК </w:t>
      </w:r>
      <w:r w:rsidRPr="00584283">
        <w:rPr>
          <w:rFonts w:ascii="Times New Roman" w:eastAsia="Lucida Sans Unicode" w:hAnsi="Times New Roman" w:cs="Times New Roman"/>
          <w:bCs/>
          <w:sz w:val="24"/>
          <w:szCs w:val="24"/>
          <w:lang w:eastAsia="ru-RU"/>
        </w:rPr>
        <w:t>010507002</w:t>
      </w:r>
    </w:p>
    <w:p w:rsidR="00B476F0" w:rsidRPr="00584283" w:rsidRDefault="00B476F0" w:rsidP="00B476F0">
      <w:pPr>
        <w:pStyle w:val="af8"/>
        <w:spacing w:after="0" w:line="240" w:lineRule="auto"/>
        <w:ind w:firstLine="709"/>
        <w:jc w:val="both"/>
        <w:rPr>
          <w:rFonts w:ascii="Times New Roman" w:eastAsia="Lucida Sans Unicode" w:hAnsi="Times New Roman" w:cs="Times New Roman"/>
          <w:sz w:val="24"/>
          <w:szCs w:val="24"/>
        </w:rPr>
      </w:pPr>
      <w:r w:rsidRPr="00584283">
        <w:rPr>
          <w:rFonts w:ascii="Times New Roman" w:hAnsi="Times New Roman" w:cs="Times New Roman"/>
          <w:sz w:val="24"/>
          <w:szCs w:val="24"/>
        </w:rPr>
        <w:t xml:space="preserve">ОГРН </w:t>
      </w:r>
      <w:r w:rsidRPr="00584283">
        <w:rPr>
          <w:rFonts w:ascii="Times New Roman" w:eastAsia="Lucida Sans Unicode" w:hAnsi="Times New Roman" w:cs="Times New Roman"/>
          <w:sz w:val="24"/>
          <w:szCs w:val="24"/>
        </w:rPr>
        <w:t>1242700017097</w:t>
      </w:r>
    </w:p>
    <w:p w:rsidR="00B476F0" w:rsidRPr="00584283" w:rsidRDefault="00B476F0" w:rsidP="00B476F0">
      <w:pPr>
        <w:pStyle w:val="af8"/>
        <w:spacing w:after="0" w:line="240" w:lineRule="auto"/>
        <w:ind w:firstLine="709"/>
        <w:jc w:val="both"/>
        <w:rPr>
          <w:rFonts w:ascii="Times New Roman" w:hAnsi="Times New Roman" w:cs="Times New Roman"/>
          <w:b/>
          <w:sz w:val="24"/>
          <w:szCs w:val="24"/>
        </w:rPr>
      </w:pPr>
      <w:r w:rsidRPr="00584283">
        <w:rPr>
          <w:rFonts w:ascii="Times New Roman" w:hAnsi="Times New Roman" w:cs="Times New Roman"/>
          <w:b/>
          <w:sz w:val="24"/>
          <w:szCs w:val="24"/>
        </w:rPr>
        <w:t xml:space="preserve">Назначение платежа: обеспечение исполнения контракта </w:t>
      </w:r>
      <w:r w:rsidRPr="00F51A0F">
        <w:rPr>
          <w:rFonts w:ascii="Times New Roman" w:hAnsi="Times New Roman" w:cs="Times New Roman"/>
          <w:b/>
          <w:sz w:val="24"/>
          <w:szCs w:val="24"/>
        </w:rPr>
        <w:t xml:space="preserve">на поставку </w:t>
      </w:r>
      <w:r w:rsidRPr="00526F7C">
        <w:rPr>
          <w:rFonts w:ascii="Times New Roman" w:hAnsi="Times New Roman" w:cs="Times New Roman"/>
          <w:b/>
          <w:sz w:val="24"/>
          <w:szCs w:val="24"/>
        </w:rPr>
        <w:t>аккумуляторов</w:t>
      </w:r>
      <w:r w:rsidRPr="00584283">
        <w:rPr>
          <w:rFonts w:ascii="Times New Roman" w:hAnsi="Times New Roman" w:cs="Times New Roman"/>
          <w:b/>
          <w:sz w:val="24"/>
          <w:szCs w:val="24"/>
        </w:rPr>
        <w:t>.</w:t>
      </w:r>
    </w:p>
    <w:p w:rsidR="00B476F0" w:rsidRPr="00584283" w:rsidRDefault="00B476F0" w:rsidP="00B476F0">
      <w:pPr>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 xml:space="preserve">7.4. В случае если Поставщик в качестве способа обеспечения исполнения обязательств по Контракту выбрал внесение денежных средств, обеспечение исполнения Контракта подлежит возврату по результатам исполнения Поставщиком в полном объеме условий Контракта. </w:t>
      </w:r>
    </w:p>
    <w:p w:rsidR="00B476F0" w:rsidRPr="00584283" w:rsidRDefault="00B476F0" w:rsidP="00B476F0">
      <w:pPr>
        <w:widowControl w:val="0"/>
        <w:shd w:val="clear" w:color="auto" w:fill="FFFFFF"/>
        <w:tabs>
          <w:tab w:val="left" w:pos="0"/>
        </w:tabs>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7.5. Денежные средства, внесенные на счет Заказчика в качестве обеспечения исполнения Контракта, возвращаются Поставщику по рек</w:t>
      </w:r>
      <w:r w:rsidRPr="00584283">
        <w:rPr>
          <w:rFonts w:ascii="Times New Roman" w:hAnsi="Times New Roman" w:cs="Times New Roman"/>
          <w:sz w:val="24"/>
          <w:szCs w:val="24"/>
        </w:rPr>
        <w:lastRenderedPageBreak/>
        <w:t>визитам, указанным в настоящем Контракте.</w:t>
      </w:r>
    </w:p>
    <w:p w:rsidR="00B476F0" w:rsidRPr="00584283" w:rsidRDefault="00B476F0" w:rsidP="00B476F0">
      <w:pPr>
        <w:widowControl w:val="0"/>
        <w:shd w:val="clear" w:color="auto" w:fill="FFFFFF"/>
        <w:tabs>
          <w:tab w:val="left" w:pos="0"/>
        </w:tabs>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7.6. Возврат денежных средств, внесенных в качестве обеспечения исполнения Контракта, осуществляется в течение 15 (пятнадцати) дней с даты исполнения Поставщиком обязательств, предусмотренных Контрактом.</w:t>
      </w:r>
    </w:p>
    <w:p w:rsidR="00B476F0" w:rsidRPr="00584283" w:rsidRDefault="00B476F0" w:rsidP="00B476F0">
      <w:pPr>
        <w:widowControl w:val="0"/>
        <w:shd w:val="clear" w:color="auto" w:fill="FFFFFF"/>
        <w:tabs>
          <w:tab w:val="left" w:pos="0"/>
        </w:tabs>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7.7. В случае неисполнения Поставщиком обязательств, предусмотренных Контрактом, в полном объеме, денежные средства, поступившие на счет Заказчика, не возвращаются. В случае ненадлежащего исполнения Поставщиком обязательств, предусмотренных Контрактом, и неуплаты неустойки (пени, штрафа) по требованию Заказчика, денежные средства, внесенные на счет Заказчика в качестве обеспечения исполнения Контракта, Заказчик вправе вернуть за вычетом суммы неустойки (пени, штрафа).</w:t>
      </w:r>
    </w:p>
    <w:p w:rsidR="00B476F0" w:rsidRPr="00584283" w:rsidRDefault="00B476F0" w:rsidP="00B476F0">
      <w:pPr>
        <w:widowControl w:val="0"/>
        <w:shd w:val="clear" w:color="auto" w:fill="FFFFFF"/>
        <w:tabs>
          <w:tab w:val="left" w:pos="0"/>
        </w:tabs>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7.8. В случае если Поставщик в качестве способа обеспечения исполнения обязательств по Контракту выбрал предоставление независимой гарантии, независимая гарантия должна отвечать требованиям статьи 45 Федерального закона № 44-ФЗ и требованиям, установленным действующим законодательством РФ.</w:t>
      </w:r>
    </w:p>
    <w:p w:rsidR="00B476F0" w:rsidRPr="00584283" w:rsidRDefault="00B476F0" w:rsidP="00B476F0">
      <w:pPr>
        <w:widowControl w:val="0"/>
        <w:shd w:val="clear" w:color="auto" w:fill="FFFFFF"/>
        <w:tabs>
          <w:tab w:val="left" w:pos="0"/>
        </w:tabs>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7.9. Срок действия независимой гарантии определяется Поставщиком самостоятельно, но должен превышать предусмотренный Контрактом срок исполнения обязательств не менее чем на один месяц, в том числе в случае его изменения в соответствии со ст. 95 Федерального закона № 44-ФЗ.</w:t>
      </w:r>
    </w:p>
    <w:p w:rsidR="00B476F0" w:rsidRPr="00584283" w:rsidRDefault="00B476F0" w:rsidP="00B476F0">
      <w:pPr>
        <w:widowControl w:val="0"/>
        <w:shd w:val="clear" w:color="auto" w:fill="FFFFFF"/>
        <w:tabs>
          <w:tab w:val="left" w:pos="0"/>
        </w:tabs>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 xml:space="preserve">7.10.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w:t>
      </w:r>
    </w:p>
    <w:p w:rsidR="00B476F0" w:rsidRPr="00584283" w:rsidRDefault="00B476F0" w:rsidP="00B476F0">
      <w:pPr>
        <w:widowControl w:val="0"/>
        <w:shd w:val="clear" w:color="auto" w:fill="FFFFFF"/>
        <w:tabs>
          <w:tab w:val="left" w:pos="0"/>
        </w:tabs>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 xml:space="preserve">7.11.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w:t>
      </w:r>
    </w:p>
    <w:p w:rsidR="00B476F0" w:rsidRPr="00584283" w:rsidRDefault="00B476F0" w:rsidP="00B476F0">
      <w:pPr>
        <w:widowControl w:val="0"/>
        <w:shd w:val="clear" w:color="auto" w:fill="FFFFFF"/>
        <w:tabs>
          <w:tab w:val="left" w:pos="0"/>
        </w:tabs>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За каждый день просрочки исполнения Поставщиком данного обязательства начисляется пеня в размере, определенном в порядке, установленном в разделе 6 Контракта.</w:t>
      </w:r>
    </w:p>
    <w:p w:rsidR="00B476F0" w:rsidRPr="00584283" w:rsidRDefault="00B476F0" w:rsidP="00B476F0">
      <w:pPr>
        <w:widowControl w:val="0"/>
        <w:shd w:val="clear" w:color="auto" w:fill="FFFFFF"/>
        <w:tabs>
          <w:tab w:val="left" w:pos="0"/>
        </w:tabs>
        <w:suppressAutoHyphens/>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7.12. В случае предоставления нового обеспечения исполнения Контракта в соответствии с пунктами 7.10-7.11. настоящего Контракта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rsidR="00B476F0" w:rsidRPr="00584283" w:rsidRDefault="00B476F0" w:rsidP="00B476F0">
      <w:pPr>
        <w:widowControl w:val="0"/>
        <w:shd w:val="clear" w:color="auto" w:fill="FFFFFF"/>
        <w:tabs>
          <w:tab w:val="left" w:pos="0"/>
        </w:tabs>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7.13. Исключение банка из перечня банков, соответствующих установленным требованиям, региональной гарантийной организации из перечня, предусмотренного ст. 45 Федерального закона № 44-ФЗ, не прекращает действия выданных гарантом и принятых Заказчиками независимых гарантий и не освобождает гаранта от ответственности за неисполнение либо ненадлежащее исполнение условий таких независимых гарантий.</w:t>
      </w:r>
    </w:p>
    <w:p w:rsidR="00B476F0" w:rsidRPr="00584283" w:rsidRDefault="00B476F0" w:rsidP="00B476F0">
      <w:pPr>
        <w:widowControl w:val="0"/>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eastAsia="Calibri" w:hAnsi="Times New Roman" w:cs="Times New Roman"/>
          <w:sz w:val="24"/>
          <w:szCs w:val="24"/>
        </w:rPr>
        <w:t xml:space="preserve">7.14. В случае уменьшения в соответствии со ст. 95 Федерального закона № 44-ФЗ цены контракта Заказчик возвращает Поставщику </w:t>
      </w:r>
      <w:r w:rsidRPr="00584283">
        <w:rPr>
          <w:rFonts w:ascii="Times New Roman" w:hAnsi="Times New Roman" w:cs="Times New Roman"/>
          <w:sz w:val="24"/>
          <w:szCs w:val="24"/>
        </w:rPr>
        <w:t xml:space="preserve">внесенные в качестве обеспечения исполнения контракта </w:t>
      </w:r>
      <w:r w:rsidRPr="00584283">
        <w:rPr>
          <w:rFonts w:ascii="Times New Roman" w:eastAsia="Calibri" w:hAnsi="Times New Roman" w:cs="Times New Roman"/>
          <w:sz w:val="24"/>
          <w:szCs w:val="24"/>
        </w:rPr>
        <w:t>денежные средства в размере, пропорциональном размеру такого уменьшения цены контракта.</w:t>
      </w:r>
    </w:p>
    <w:p w:rsidR="00B476F0" w:rsidRPr="00584283" w:rsidRDefault="00B476F0" w:rsidP="00B476F0">
      <w:pPr>
        <w:widowControl w:val="0"/>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eastAsia="Calibri" w:hAnsi="Times New Roman" w:cs="Times New Roman"/>
          <w:sz w:val="24"/>
          <w:szCs w:val="24"/>
        </w:rPr>
        <w:t>7.15. В случае изменения срока исполнения контракта в соответствии с частью 27 статьи 34 Федерального закона № 44-ФЗ по соглашению Сторон устанавливается новый срок возврата Заказчиком Поставщику денежных средств, внесенных в качестве обеспечения исполнения контракта.</w:t>
      </w:r>
      <w:bookmarkStart w:id="4" w:name="P166"/>
      <w:bookmarkEnd w:id="4"/>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lastRenderedPageBreak/>
        <w:t xml:space="preserve">7.16. Участник закупки, с которым заключается Контракт по результатам определения Поставщика в соответствии с </w:t>
      </w:r>
      <w:hyperlink r:id="rId15" w:history="1">
        <w:r w:rsidRPr="00584283">
          <w:rPr>
            <w:rFonts w:ascii="Times New Roman" w:hAnsi="Times New Roman" w:cs="Times New Roman"/>
            <w:sz w:val="24"/>
            <w:szCs w:val="24"/>
          </w:rPr>
          <w:t>п. 1 ч. 1 ст. 30</w:t>
        </w:r>
      </w:hyperlink>
      <w:r w:rsidRPr="00584283">
        <w:rPr>
          <w:rFonts w:ascii="Times New Roman" w:hAnsi="Times New Roman" w:cs="Times New Roman"/>
          <w:sz w:val="24"/>
          <w:szCs w:val="24"/>
        </w:rPr>
        <w:t xml:space="preserve"> Федерального закона № 44-ФЗ, освобождается от предоставления обеспечения исполнения Контракта, в том числе с учетом положений </w:t>
      </w:r>
      <w:hyperlink r:id="rId16" w:history="1">
        <w:r w:rsidRPr="00584283">
          <w:rPr>
            <w:rFonts w:ascii="Times New Roman" w:hAnsi="Times New Roman" w:cs="Times New Roman"/>
            <w:sz w:val="24"/>
            <w:szCs w:val="24"/>
          </w:rPr>
          <w:t>ст. 37</w:t>
        </w:r>
      </w:hyperlink>
      <w:r w:rsidRPr="00584283">
        <w:rPr>
          <w:rFonts w:ascii="Times New Roman" w:hAnsi="Times New Roman" w:cs="Times New Roman"/>
          <w:sz w:val="24"/>
          <w:szCs w:val="24"/>
        </w:rPr>
        <w:t xml:space="preserve"> Федерального закона № 44-ФЗ,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 </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b/>
          <w:sz w:val="24"/>
          <w:szCs w:val="24"/>
        </w:rPr>
      </w:pPr>
      <w:r w:rsidRPr="00584283">
        <w:rPr>
          <w:rFonts w:ascii="Times New Roman" w:hAnsi="Times New Roman" w:cs="Times New Roman"/>
          <w:sz w:val="24"/>
          <w:szCs w:val="24"/>
        </w:rPr>
        <w:t>В случае если Поставщик воспользовался правом, предусмотренным настоящим пунктом Контракта, то положения п. 7.1 - 7.15 Контракта не применяются.</w:t>
      </w:r>
    </w:p>
    <w:p w:rsidR="00B476F0" w:rsidRPr="00584283" w:rsidRDefault="00B476F0" w:rsidP="00B476F0">
      <w:pPr>
        <w:autoSpaceDE w:val="0"/>
        <w:autoSpaceDN w:val="0"/>
        <w:adjustRightInd w:val="0"/>
        <w:spacing w:after="0" w:line="240" w:lineRule="auto"/>
        <w:ind w:firstLine="709"/>
        <w:jc w:val="center"/>
        <w:rPr>
          <w:rFonts w:ascii="Times New Roman" w:hAnsi="Times New Roman" w:cs="Times New Roman"/>
          <w:b/>
          <w:sz w:val="24"/>
          <w:szCs w:val="24"/>
        </w:rPr>
      </w:pPr>
      <w:r w:rsidRPr="00584283">
        <w:rPr>
          <w:rFonts w:ascii="Times New Roman" w:hAnsi="Times New Roman" w:cs="Times New Roman"/>
          <w:b/>
          <w:sz w:val="24"/>
          <w:szCs w:val="24"/>
        </w:rPr>
        <w:t>VIII. Обеспечение гарантийных обязательств</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b/>
          <w:sz w:val="24"/>
          <w:szCs w:val="24"/>
        </w:rPr>
      </w:pPr>
      <w:r w:rsidRPr="00584283">
        <w:rPr>
          <w:rFonts w:ascii="Times New Roman" w:hAnsi="Times New Roman" w:cs="Times New Roman"/>
          <w:sz w:val="24"/>
          <w:szCs w:val="24"/>
        </w:rPr>
        <w:t>8.1. Обеспечение гарантийных обязательств не устанавливается.</w:t>
      </w:r>
    </w:p>
    <w:p w:rsidR="00B476F0" w:rsidRPr="00584283" w:rsidRDefault="00B476F0" w:rsidP="00B476F0">
      <w:pPr>
        <w:autoSpaceDE w:val="0"/>
        <w:autoSpaceDN w:val="0"/>
        <w:adjustRightInd w:val="0"/>
        <w:spacing w:after="0" w:line="240" w:lineRule="auto"/>
        <w:ind w:firstLine="709"/>
        <w:jc w:val="center"/>
        <w:rPr>
          <w:rFonts w:ascii="Times New Roman" w:hAnsi="Times New Roman" w:cs="Times New Roman"/>
          <w:b/>
          <w:bCs/>
          <w:sz w:val="24"/>
          <w:szCs w:val="24"/>
        </w:rPr>
      </w:pPr>
      <w:r w:rsidRPr="00584283">
        <w:rPr>
          <w:rFonts w:ascii="Times New Roman" w:hAnsi="Times New Roman" w:cs="Times New Roman"/>
          <w:b/>
          <w:bCs/>
          <w:sz w:val="24"/>
          <w:szCs w:val="24"/>
          <w:lang w:val="en-US"/>
        </w:rPr>
        <w:t>I</w:t>
      </w:r>
      <w:r w:rsidRPr="00584283">
        <w:rPr>
          <w:rFonts w:ascii="Times New Roman" w:hAnsi="Times New Roman" w:cs="Times New Roman"/>
          <w:b/>
          <w:bCs/>
          <w:sz w:val="24"/>
          <w:szCs w:val="24"/>
        </w:rPr>
        <w:t>X. Обстоятельства непреодолимой силы</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9.1.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9.2.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5 (пяти)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9.3.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b/>
          <w:bCs/>
          <w:sz w:val="24"/>
          <w:szCs w:val="24"/>
        </w:rPr>
      </w:pPr>
      <w:r w:rsidRPr="00584283">
        <w:rPr>
          <w:rFonts w:ascii="Times New Roman" w:hAnsi="Times New Roman" w:cs="Times New Roman"/>
          <w:sz w:val="24"/>
          <w:szCs w:val="24"/>
        </w:rPr>
        <w:t>9.4.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rsidR="00B476F0" w:rsidRPr="00584283" w:rsidRDefault="00B476F0" w:rsidP="00B476F0">
      <w:pPr>
        <w:widowControl w:val="0"/>
        <w:spacing w:after="0" w:line="240" w:lineRule="auto"/>
        <w:ind w:firstLine="709"/>
        <w:jc w:val="center"/>
        <w:rPr>
          <w:rFonts w:ascii="Times New Roman" w:hAnsi="Times New Roman" w:cs="Times New Roman"/>
          <w:b/>
          <w:bCs/>
          <w:sz w:val="24"/>
          <w:szCs w:val="24"/>
        </w:rPr>
      </w:pPr>
      <w:r w:rsidRPr="00584283">
        <w:rPr>
          <w:rFonts w:ascii="Times New Roman" w:hAnsi="Times New Roman" w:cs="Times New Roman"/>
          <w:b/>
          <w:bCs/>
          <w:sz w:val="24"/>
          <w:szCs w:val="24"/>
        </w:rPr>
        <w:t>X. Рассмотрение и разрешение споров</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10.1. 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rsidR="00B476F0" w:rsidRPr="00584283" w:rsidRDefault="00B476F0" w:rsidP="00B476F0">
      <w:pPr>
        <w:widowControl w:val="0"/>
        <w:tabs>
          <w:tab w:val="left" w:pos="1560"/>
        </w:tabs>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10.2. Обмен документами при применении мер ответственности и совершении иных действий в случае нарушения Поставщиком или Заказчиком условий контракта осуществляется в электронной форме с использованием единой информационной системы, в порядке, установленном ч. 16 ст. 94 Федерального закона № 44-ФЗ.</w:t>
      </w:r>
    </w:p>
    <w:p w:rsidR="00B476F0" w:rsidRPr="00584283" w:rsidRDefault="00B476F0" w:rsidP="00B476F0">
      <w:pPr>
        <w:widowControl w:val="0"/>
        <w:tabs>
          <w:tab w:val="left" w:pos="1560"/>
        </w:tabs>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В требовании, претензии перечисляются допущенные при исполнении Контракта нарушения со ссылкой на соответствующие положения Контракта или его приложений, а также действия, которые должны быть произведены Стороной для устранения нарушений. Если претензионные требования подлежат денежной оценке, в претензии указывается истребуемая сумма и ее полный и обоснованный расчет.</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 xml:space="preserve">10.3. Срок рассмотрения претензий не может превышать 5 (пяти) календарных дней с момента их получения. </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10.4. При неурегулировании Сторонами спора в досудебном порядке, спор разрешается в судебном порядке и подлежит рассмотрению в Арбитражном суде Хабаровского края.</w:t>
      </w:r>
    </w:p>
    <w:p w:rsidR="00B476F0" w:rsidRPr="00584283" w:rsidRDefault="00B476F0" w:rsidP="00B476F0">
      <w:pPr>
        <w:widowControl w:val="0"/>
        <w:spacing w:after="0" w:line="240" w:lineRule="auto"/>
        <w:ind w:firstLine="709"/>
        <w:jc w:val="center"/>
        <w:rPr>
          <w:rFonts w:ascii="Times New Roman" w:hAnsi="Times New Roman" w:cs="Times New Roman"/>
          <w:b/>
          <w:bCs/>
          <w:sz w:val="24"/>
          <w:szCs w:val="24"/>
        </w:rPr>
      </w:pPr>
      <w:r w:rsidRPr="00584283">
        <w:rPr>
          <w:rFonts w:ascii="Times New Roman" w:hAnsi="Times New Roman" w:cs="Times New Roman"/>
          <w:b/>
          <w:bCs/>
          <w:sz w:val="24"/>
          <w:szCs w:val="24"/>
        </w:rPr>
        <w:lastRenderedPageBreak/>
        <w:t>X</w:t>
      </w:r>
      <w:bookmarkStart w:id="5" w:name="_Hlk96075054"/>
      <w:r w:rsidRPr="00584283">
        <w:rPr>
          <w:rFonts w:ascii="Times New Roman" w:hAnsi="Times New Roman" w:cs="Times New Roman"/>
          <w:b/>
          <w:bCs/>
          <w:sz w:val="24"/>
          <w:szCs w:val="24"/>
        </w:rPr>
        <w:t>I</w:t>
      </w:r>
      <w:bookmarkEnd w:id="5"/>
      <w:r w:rsidRPr="00584283">
        <w:rPr>
          <w:rFonts w:ascii="Times New Roman" w:hAnsi="Times New Roman" w:cs="Times New Roman"/>
          <w:b/>
          <w:bCs/>
          <w:sz w:val="24"/>
          <w:szCs w:val="24"/>
        </w:rPr>
        <w:t>. Срок действия и порядок расторжения Контракта</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 xml:space="preserve">11.1. Контракт вступает в силу с момента его подписания </w:t>
      </w:r>
      <w:r w:rsidRPr="00584283">
        <w:rPr>
          <w:rFonts w:ascii="Times New Roman" w:hAnsi="Times New Roman" w:cs="Times New Roman"/>
          <w:color w:val="000000"/>
          <w:sz w:val="24"/>
          <w:szCs w:val="24"/>
        </w:rPr>
        <w:t>и действует до исполнения Сторонами всех взаимных обязательств</w:t>
      </w:r>
      <w:r w:rsidRPr="00584283">
        <w:rPr>
          <w:rFonts w:ascii="Times New Roman" w:hAnsi="Times New Roman" w:cs="Times New Roman"/>
          <w:sz w:val="24"/>
          <w:szCs w:val="24"/>
        </w:rPr>
        <w:t>.</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sz w:val="24"/>
          <w:szCs w:val="24"/>
        </w:rPr>
      </w:pPr>
      <w:r w:rsidRPr="00584283">
        <w:rPr>
          <w:rFonts w:ascii="Times New Roman" w:hAnsi="Times New Roman" w:cs="Times New Roman"/>
          <w:sz w:val="24"/>
          <w:szCs w:val="24"/>
        </w:rPr>
        <w:t xml:space="preserve">11.2.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w:t>
      </w:r>
      <w:hyperlink r:id="rId17" w:history="1">
        <w:r w:rsidRPr="00584283">
          <w:rPr>
            <w:rFonts w:ascii="Times New Roman" w:hAnsi="Times New Roman" w:cs="Times New Roman"/>
            <w:sz w:val="24"/>
            <w:szCs w:val="24"/>
          </w:rPr>
          <w:t>частями 9</w:t>
        </w:r>
      </w:hyperlink>
      <w:r w:rsidRPr="00584283">
        <w:rPr>
          <w:rFonts w:ascii="Times New Roman" w:hAnsi="Times New Roman" w:cs="Times New Roman"/>
          <w:sz w:val="24"/>
          <w:szCs w:val="24"/>
        </w:rPr>
        <w:t xml:space="preserve"> - </w:t>
      </w:r>
      <w:hyperlink r:id="rId18" w:history="1">
        <w:r w:rsidRPr="00584283">
          <w:rPr>
            <w:rFonts w:ascii="Times New Roman" w:hAnsi="Times New Roman" w:cs="Times New Roman"/>
            <w:sz w:val="24"/>
            <w:szCs w:val="24"/>
          </w:rPr>
          <w:t>23 статьи 95</w:t>
        </w:r>
      </w:hyperlink>
      <w:r w:rsidRPr="00584283">
        <w:rPr>
          <w:rFonts w:ascii="Times New Roman" w:hAnsi="Times New Roman" w:cs="Times New Roman"/>
          <w:sz w:val="24"/>
          <w:szCs w:val="24"/>
        </w:rPr>
        <w:t xml:space="preserve"> </w:t>
      </w:r>
      <w:r w:rsidRPr="00584283">
        <w:rPr>
          <w:rFonts w:ascii="Times New Roman" w:hAnsi="Times New Roman" w:cs="Times New Roman"/>
          <w:color w:val="000000" w:themeColor="text1"/>
          <w:sz w:val="24"/>
          <w:szCs w:val="24"/>
        </w:rPr>
        <w:t>Закона № 44-ФЗ</w:t>
      </w:r>
      <w:r w:rsidRPr="00584283">
        <w:rPr>
          <w:rFonts w:ascii="Times New Roman" w:hAnsi="Times New Roman" w:cs="Times New Roman"/>
          <w:sz w:val="24"/>
          <w:szCs w:val="24"/>
        </w:rPr>
        <w:t>.</w:t>
      </w:r>
    </w:p>
    <w:p w:rsidR="00B476F0" w:rsidRPr="00584283" w:rsidRDefault="00B476F0" w:rsidP="00B476F0">
      <w:pPr>
        <w:autoSpaceDE w:val="0"/>
        <w:autoSpaceDN w:val="0"/>
        <w:adjustRightInd w:val="0"/>
        <w:spacing w:after="0" w:line="240" w:lineRule="auto"/>
        <w:ind w:firstLine="709"/>
        <w:jc w:val="center"/>
        <w:rPr>
          <w:rFonts w:ascii="Times New Roman" w:hAnsi="Times New Roman" w:cs="Times New Roman"/>
          <w:b/>
          <w:bCs/>
          <w:sz w:val="24"/>
          <w:szCs w:val="24"/>
        </w:rPr>
      </w:pPr>
      <w:r w:rsidRPr="00584283">
        <w:rPr>
          <w:rFonts w:ascii="Times New Roman" w:hAnsi="Times New Roman" w:cs="Times New Roman"/>
          <w:b/>
          <w:bCs/>
          <w:color w:val="000000"/>
          <w:sz w:val="24"/>
          <w:szCs w:val="24"/>
        </w:rPr>
        <w:t>XII.</w:t>
      </w:r>
      <w:r w:rsidRPr="00584283">
        <w:rPr>
          <w:rFonts w:ascii="Times New Roman" w:hAnsi="Times New Roman" w:cs="Times New Roman"/>
          <w:b/>
          <w:bCs/>
          <w:sz w:val="24"/>
          <w:szCs w:val="24"/>
        </w:rPr>
        <w:t xml:space="preserve"> Антикоррупционная оговорка</w:t>
      </w:r>
    </w:p>
    <w:p w:rsidR="00B476F0" w:rsidRPr="00E441C5" w:rsidRDefault="00B476F0" w:rsidP="00B476F0">
      <w:pPr>
        <w:autoSpaceDE w:val="0"/>
        <w:autoSpaceDN w:val="0"/>
        <w:adjustRightInd w:val="0"/>
        <w:spacing w:after="0" w:line="240" w:lineRule="auto"/>
        <w:ind w:firstLine="709"/>
        <w:jc w:val="both"/>
        <w:rPr>
          <w:rFonts w:ascii="Times New Roman" w:hAnsi="Times New Roman" w:cs="Times New Roman"/>
          <w:sz w:val="23"/>
          <w:szCs w:val="23"/>
        </w:rPr>
      </w:pPr>
      <w:r w:rsidRPr="00E441C5">
        <w:rPr>
          <w:rFonts w:ascii="Times New Roman" w:hAnsi="Times New Roman" w:cs="Times New Roman"/>
          <w:sz w:val="23"/>
          <w:szCs w:val="23"/>
        </w:rPr>
        <w:t>12.1. При исполнении обязательств по настоящему Контракту Стороны, их аффилированные лица, работники, а также лица, действующие от имени и по поручению Сторон,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w:t>
      </w:r>
    </w:p>
    <w:p w:rsidR="00B476F0" w:rsidRPr="00E441C5" w:rsidRDefault="00B476F0" w:rsidP="00B476F0">
      <w:pPr>
        <w:autoSpaceDE w:val="0"/>
        <w:autoSpaceDN w:val="0"/>
        <w:adjustRightInd w:val="0"/>
        <w:spacing w:after="0" w:line="240" w:lineRule="auto"/>
        <w:ind w:firstLine="709"/>
        <w:jc w:val="both"/>
        <w:rPr>
          <w:rFonts w:ascii="Times New Roman" w:hAnsi="Times New Roman" w:cs="Times New Roman"/>
          <w:sz w:val="23"/>
          <w:szCs w:val="23"/>
        </w:rPr>
      </w:pPr>
      <w:r w:rsidRPr="00E441C5">
        <w:rPr>
          <w:rFonts w:ascii="Times New Roman" w:hAnsi="Times New Roman" w:cs="Times New Roman"/>
          <w:sz w:val="23"/>
          <w:szCs w:val="23"/>
        </w:rPr>
        <w:t>12.2. При исполнении обязательств по настоящему Контракту Стороны, их аффилированные лица, работники, а также лица, действующие от имени и по поручению Сторон, не осуществляют действия, квалифицируемые как дача (получение) взятки, коммерческий подкуп, а также иные действия, нарушающие требования законодательства Российской Федерации и международных актов о противодействии коррупции, и обязуются принимать меры по недопущению любой возможности возникновения конфликта интересов в связи с исполнением условий настоящего Контракта.</w:t>
      </w:r>
    </w:p>
    <w:p w:rsidR="00B476F0" w:rsidRPr="00E441C5" w:rsidRDefault="00B476F0" w:rsidP="00B476F0">
      <w:pPr>
        <w:autoSpaceDE w:val="0"/>
        <w:autoSpaceDN w:val="0"/>
        <w:adjustRightInd w:val="0"/>
        <w:spacing w:after="0" w:line="240" w:lineRule="auto"/>
        <w:ind w:firstLine="709"/>
        <w:jc w:val="both"/>
        <w:rPr>
          <w:rFonts w:ascii="Times New Roman" w:hAnsi="Times New Roman" w:cs="Times New Roman"/>
          <w:sz w:val="23"/>
          <w:szCs w:val="23"/>
        </w:rPr>
      </w:pPr>
      <w:r w:rsidRPr="00E441C5">
        <w:rPr>
          <w:rFonts w:ascii="Times New Roman" w:hAnsi="Times New Roman" w:cs="Times New Roman"/>
          <w:sz w:val="23"/>
          <w:szCs w:val="23"/>
        </w:rPr>
        <w:t>12.3. В случае возникновения у Стороны обоснованных подозрений, что произошло или может произойти нарушение каких-либо положений п.п. 12.1 и 12.2 настоящего Контракта, а также возникновение личной заинтересованности при исполнении настоящего Контракта, которая приводит или может привести к конфликту интересов,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подтверждающие или дающие основание предполагать, что произошло или может произойти нарушение каких-либо положений п.п. 12.1 и 12.2 настоящего Контракта, а также возникновение личной заинтересованности при исполнении настоящего Контракта, которая приводит или может привести к конфликту интересов.</w:t>
      </w:r>
    </w:p>
    <w:p w:rsidR="00B476F0" w:rsidRPr="00E441C5" w:rsidRDefault="00B476F0" w:rsidP="00B476F0">
      <w:pPr>
        <w:autoSpaceDE w:val="0"/>
        <w:autoSpaceDN w:val="0"/>
        <w:adjustRightInd w:val="0"/>
        <w:spacing w:after="0" w:line="240" w:lineRule="auto"/>
        <w:ind w:firstLine="709"/>
        <w:jc w:val="both"/>
        <w:rPr>
          <w:rFonts w:ascii="Times New Roman" w:hAnsi="Times New Roman" w:cs="Times New Roman"/>
          <w:sz w:val="23"/>
          <w:szCs w:val="23"/>
        </w:rPr>
      </w:pPr>
      <w:r w:rsidRPr="00E441C5">
        <w:rPr>
          <w:rFonts w:ascii="Times New Roman" w:hAnsi="Times New Roman" w:cs="Times New Roman"/>
          <w:sz w:val="23"/>
          <w:szCs w:val="23"/>
        </w:rPr>
        <w:t>12.4. Сторона, получившая уведомление, указанное в п. 12.3 настоящего Контракта, обязана рассмотреть уведомление и сообщить другой Стороне об итогах его рассмотрения в течение 10 (десяти) дней с даты получения.</w:t>
      </w:r>
    </w:p>
    <w:p w:rsidR="00B476F0" w:rsidRPr="00E441C5" w:rsidRDefault="00B476F0" w:rsidP="00B476F0">
      <w:pPr>
        <w:autoSpaceDE w:val="0"/>
        <w:autoSpaceDN w:val="0"/>
        <w:adjustRightInd w:val="0"/>
        <w:spacing w:after="0" w:line="240" w:lineRule="auto"/>
        <w:ind w:firstLine="709"/>
        <w:jc w:val="both"/>
        <w:rPr>
          <w:rFonts w:ascii="Times New Roman" w:hAnsi="Times New Roman" w:cs="Times New Roman"/>
          <w:sz w:val="23"/>
          <w:szCs w:val="23"/>
        </w:rPr>
      </w:pPr>
      <w:r w:rsidRPr="00E441C5">
        <w:rPr>
          <w:rFonts w:ascii="Times New Roman" w:hAnsi="Times New Roman" w:cs="Times New Roman"/>
          <w:sz w:val="23"/>
          <w:szCs w:val="23"/>
        </w:rPr>
        <w:t>12.5. Стороны гарантируют осуществление надлежащего разбирательства по фактам нарушения положений п.п. 12.1 и 12.2 настоящего Контракта и применение эффективных мер по предотвращению возможных конфликтных ситуаций.</w:t>
      </w:r>
    </w:p>
    <w:p w:rsidR="00B476F0" w:rsidRPr="00E441C5" w:rsidRDefault="00B476F0" w:rsidP="00B476F0">
      <w:pPr>
        <w:autoSpaceDE w:val="0"/>
        <w:autoSpaceDN w:val="0"/>
        <w:adjustRightInd w:val="0"/>
        <w:spacing w:after="0" w:line="240" w:lineRule="auto"/>
        <w:ind w:firstLine="709"/>
        <w:jc w:val="both"/>
        <w:rPr>
          <w:rFonts w:ascii="Times New Roman" w:hAnsi="Times New Roman" w:cs="Times New Roman"/>
          <w:sz w:val="23"/>
          <w:szCs w:val="23"/>
        </w:rPr>
      </w:pPr>
      <w:r w:rsidRPr="00E441C5">
        <w:rPr>
          <w:rFonts w:ascii="Times New Roman" w:hAnsi="Times New Roman" w:cs="Times New Roman"/>
          <w:sz w:val="23"/>
          <w:szCs w:val="23"/>
        </w:rPr>
        <w:t>12.6. В случае нарушения одной Стороной обязательств воздерживаться от запрещенных в разделах настоящего Контракта действий и (или) неполучения другой Стороной в установленный настоящим Контрактом срок подтверждения, что нарушения не произошли или не произойдут, другая Сторона направляет информацию о фактах нарушений и материалы в компетентные органы в соответствии с действующим законодательством.</w:t>
      </w:r>
    </w:p>
    <w:p w:rsidR="00B476F0" w:rsidRPr="00584283" w:rsidRDefault="00B476F0" w:rsidP="00B476F0">
      <w:pPr>
        <w:widowControl w:val="0"/>
        <w:spacing w:after="0" w:line="240" w:lineRule="auto"/>
        <w:ind w:firstLine="709"/>
        <w:jc w:val="center"/>
        <w:rPr>
          <w:rFonts w:ascii="Times New Roman" w:hAnsi="Times New Roman" w:cs="Times New Roman"/>
          <w:b/>
          <w:bCs/>
          <w:sz w:val="24"/>
          <w:szCs w:val="24"/>
        </w:rPr>
      </w:pPr>
      <w:r w:rsidRPr="00584283">
        <w:rPr>
          <w:rFonts w:ascii="Times New Roman" w:hAnsi="Times New Roman" w:cs="Times New Roman"/>
          <w:b/>
          <w:bCs/>
          <w:color w:val="000000"/>
          <w:sz w:val="24"/>
          <w:szCs w:val="24"/>
        </w:rPr>
        <w:t>XI</w:t>
      </w:r>
      <w:r w:rsidRPr="00584283">
        <w:rPr>
          <w:rFonts w:ascii="Times New Roman" w:hAnsi="Times New Roman" w:cs="Times New Roman"/>
          <w:b/>
          <w:bCs/>
          <w:color w:val="000000"/>
          <w:sz w:val="24"/>
          <w:szCs w:val="24"/>
          <w:lang w:val="en-US"/>
        </w:rPr>
        <w:t>II</w:t>
      </w:r>
      <w:r w:rsidRPr="00584283">
        <w:rPr>
          <w:rFonts w:ascii="Times New Roman" w:hAnsi="Times New Roman" w:cs="Times New Roman"/>
          <w:b/>
          <w:bCs/>
          <w:color w:val="000000"/>
          <w:sz w:val="24"/>
          <w:szCs w:val="24"/>
        </w:rPr>
        <w:t xml:space="preserve">. </w:t>
      </w:r>
      <w:r w:rsidRPr="00584283">
        <w:rPr>
          <w:rFonts w:ascii="Times New Roman" w:hAnsi="Times New Roman" w:cs="Times New Roman"/>
          <w:b/>
          <w:bCs/>
          <w:sz w:val="24"/>
          <w:szCs w:val="24"/>
        </w:rPr>
        <w:t xml:space="preserve">Прочие положения </w:t>
      </w:r>
    </w:p>
    <w:p w:rsidR="00B476F0" w:rsidRPr="00E441C5" w:rsidRDefault="00B476F0" w:rsidP="00B476F0">
      <w:pPr>
        <w:autoSpaceDE w:val="0"/>
        <w:autoSpaceDN w:val="0"/>
        <w:adjustRightInd w:val="0"/>
        <w:spacing w:after="0" w:line="240" w:lineRule="auto"/>
        <w:ind w:firstLine="709"/>
        <w:jc w:val="both"/>
        <w:rPr>
          <w:rFonts w:ascii="Times New Roman" w:hAnsi="Times New Roman" w:cs="Times New Roman"/>
          <w:sz w:val="23"/>
          <w:szCs w:val="23"/>
        </w:rPr>
      </w:pPr>
      <w:r w:rsidRPr="00E441C5">
        <w:rPr>
          <w:rFonts w:ascii="Times New Roman" w:hAnsi="Times New Roman" w:cs="Times New Roman"/>
          <w:sz w:val="23"/>
          <w:szCs w:val="23"/>
        </w:rPr>
        <w:t>13.1. Во всем, что не предусмотрено Контрактом, Стороны руководствуются законодательством Российской Федерации.</w:t>
      </w:r>
    </w:p>
    <w:p w:rsidR="00B476F0" w:rsidRPr="00E441C5" w:rsidRDefault="00B476F0" w:rsidP="00B476F0">
      <w:pPr>
        <w:autoSpaceDE w:val="0"/>
        <w:autoSpaceDN w:val="0"/>
        <w:adjustRightInd w:val="0"/>
        <w:spacing w:after="0" w:line="240" w:lineRule="auto"/>
        <w:ind w:firstLine="709"/>
        <w:jc w:val="both"/>
        <w:rPr>
          <w:rFonts w:ascii="Times New Roman" w:hAnsi="Times New Roman" w:cs="Times New Roman"/>
          <w:sz w:val="23"/>
          <w:szCs w:val="23"/>
        </w:rPr>
      </w:pPr>
      <w:r w:rsidRPr="00E441C5">
        <w:rPr>
          <w:rFonts w:ascii="Times New Roman" w:hAnsi="Times New Roman" w:cs="Times New Roman"/>
          <w:sz w:val="23"/>
          <w:szCs w:val="23"/>
        </w:rPr>
        <w:t>13.2.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rsidR="00B476F0" w:rsidRPr="00E441C5" w:rsidRDefault="00B476F0" w:rsidP="00B476F0">
      <w:pPr>
        <w:autoSpaceDE w:val="0"/>
        <w:autoSpaceDN w:val="0"/>
        <w:adjustRightInd w:val="0"/>
        <w:spacing w:after="0" w:line="240" w:lineRule="auto"/>
        <w:ind w:firstLine="709"/>
        <w:jc w:val="both"/>
        <w:rPr>
          <w:rFonts w:ascii="Times New Roman" w:hAnsi="Times New Roman" w:cs="Times New Roman"/>
          <w:sz w:val="23"/>
          <w:szCs w:val="23"/>
        </w:rPr>
      </w:pPr>
      <w:r w:rsidRPr="00E441C5">
        <w:rPr>
          <w:rFonts w:ascii="Times New Roman" w:hAnsi="Times New Roman" w:cs="Times New Roman"/>
          <w:sz w:val="23"/>
          <w:szCs w:val="23"/>
        </w:rPr>
        <w:t>13.3.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дополнительных соглашений к Контракту, которые являются его неотъемлемой частью. Соглашение об изменении условий контракта заключается с использованием единой информационной системы.</w:t>
      </w:r>
    </w:p>
    <w:p w:rsidR="00B476F0" w:rsidRPr="00E441C5" w:rsidRDefault="00B476F0" w:rsidP="00B476F0">
      <w:pPr>
        <w:pStyle w:val="ConsPlusNormal"/>
        <w:ind w:firstLine="709"/>
        <w:jc w:val="both"/>
        <w:rPr>
          <w:rFonts w:ascii="Times New Roman" w:eastAsiaTheme="minorHAnsi" w:hAnsi="Times New Roman" w:cs="Times New Roman"/>
          <w:sz w:val="23"/>
          <w:szCs w:val="23"/>
          <w:lang w:eastAsia="en-US"/>
        </w:rPr>
      </w:pPr>
      <w:r w:rsidRPr="00E441C5">
        <w:rPr>
          <w:rFonts w:ascii="Times New Roman" w:eastAsiaTheme="minorHAnsi" w:hAnsi="Times New Roman" w:cs="Times New Roman"/>
          <w:sz w:val="23"/>
          <w:szCs w:val="23"/>
          <w:lang w:eastAsia="en-US"/>
        </w:rPr>
        <w:t>13.4. Изменение условий Контракта при его исполнении не допускается, за исключением случаев, предусмотренных статьей 95 Закона № 44-ФЗ.</w:t>
      </w:r>
    </w:p>
    <w:p w:rsidR="00B476F0" w:rsidRPr="00E441C5" w:rsidRDefault="00B476F0" w:rsidP="00B476F0">
      <w:pPr>
        <w:autoSpaceDE w:val="0"/>
        <w:autoSpaceDN w:val="0"/>
        <w:adjustRightInd w:val="0"/>
        <w:spacing w:after="0" w:line="240" w:lineRule="auto"/>
        <w:ind w:firstLine="709"/>
        <w:jc w:val="both"/>
        <w:rPr>
          <w:rFonts w:ascii="Times New Roman" w:hAnsi="Times New Roman" w:cs="Times New Roman"/>
          <w:sz w:val="23"/>
          <w:szCs w:val="23"/>
        </w:rPr>
      </w:pPr>
      <w:r w:rsidRPr="00E441C5">
        <w:rPr>
          <w:rFonts w:ascii="Times New Roman" w:hAnsi="Times New Roman" w:cs="Times New Roman"/>
          <w:sz w:val="23"/>
          <w:szCs w:val="23"/>
        </w:rPr>
        <w:lastRenderedPageBreak/>
        <w:t>13.5.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 Дополнительное соглашение заключается с использованием единой информационной системы.</w:t>
      </w:r>
    </w:p>
    <w:p w:rsidR="00B476F0" w:rsidRPr="00E441C5" w:rsidRDefault="00B476F0" w:rsidP="00B476F0">
      <w:pPr>
        <w:autoSpaceDE w:val="0"/>
        <w:autoSpaceDN w:val="0"/>
        <w:adjustRightInd w:val="0"/>
        <w:spacing w:after="0" w:line="240" w:lineRule="auto"/>
        <w:ind w:firstLine="709"/>
        <w:jc w:val="both"/>
        <w:rPr>
          <w:rFonts w:ascii="Times New Roman" w:hAnsi="Times New Roman" w:cs="Times New Roman"/>
          <w:sz w:val="23"/>
          <w:szCs w:val="23"/>
        </w:rPr>
      </w:pPr>
      <w:r w:rsidRPr="00E441C5">
        <w:rPr>
          <w:rFonts w:ascii="Times New Roman" w:hAnsi="Times New Roman" w:cs="Times New Roman"/>
          <w:sz w:val="23"/>
          <w:szCs w:val="23"/>
        </w:rPr>
        <w:t>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w:t>
      </w:r>
    </w:p>
    <w:p w:rsidR="00B476F0" w:rsidRPr="00E441C5" w:rsidRDefault="00B476F0" w:rsidP="00B476F0">
      <w:pPr>
        <w:autoSpaceDE w:val="0"/>
        <w:autoSpaceDN w:val="0"/>
        <w:adjustRightInd w:val="0"/>
        <w:spacing w:after="0" w:line="240" w:lineRule="auto"/>
        <w:ind w:firstLine="709"/>
        <w:jc w:val="both"/>
        <w:rPr>
          <w:rFonts w:ascii="Times New Roman" w:hAnsi="Times New Roman" w:cs="Times New Roman"/>
          <w:sz w:val="23"/>
          <w:szCs w:val="23"/>
        </w:rPr>
      </w:pPr>
      <w:r w:rsidRPr="00E441C5">
        <w:rPr>
          <w:rFonts w:ascii="Times New Roman" w:hAnsi="Times New Roman" w:cs="Times New Roman"/>
          <w:sz w:val="23"/>
          <w:szCs w:val="23"/>
        </w:rPr>
        <w:t>13.6.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rsidR="00B476F0" w:rsidRPr="00E441C5" w:rsidRDefault="00B476F0" w:rsidP="00B476F0">
      <w:pPr>
        <w:autoSpaceDE w:val="0"/>
        <w:autoSpaceDN w:val="0"/>
        <w:adjustRightInd w:val="0"/>
        <w:spacing w:after="0" w:line="240" w:lineRule="auto"/>
        <w:ind w:firstLine="709"/>
        <w:jc w:val="both"/>
        <w:rPr>
          <w:rFonts w:ascii="Times New Roman" w:hAnsi="Times New Roman" w:cs="Times New Roman"/>
          <w:sz w:val="23"/>
          <w:szCs w:val="23"/>
        </w:rPr>
      </w:pPr>
      <w:r w:rsidRPr="00E441C5">
        <w:rPr>
          <w:rFonts w:ascii="Times New Roman" w:hAnsi="Times New Roman" w:cs="Times New Roman"/>
          <w:sz w:val="23"/>
          <w:szCs w:val="23"/>
        </w:rPr>
        <w:t>13.7. Контракт составлен в форме электронного документа, подписанного усиленными электронными подписями Сторон.</w:t>
      </w:r>
    </w:p>
    <w:p w:rsidR="00B476F0" w:rsidRPr="00584283" w:rsidRDefault="00B476F0" w:rsidP="00B476F0">
      <w:pPr>
        <w:widowControl w:val="0"/>
        <w:spacing w:after="0" w:line="240" w:lineRule="auto"/>
        <w:ind w:firstLine="709"/>
        <w:jc w:val="center"/>
        <w:rPr>
          <w:rFonts w:ascii="Times New Roman" w:hAnsi="Times New Roman" w:cs="Times New Roman"/>
          <w:b/>
          <w:bCs/>
          <w:color w:val="000000"/>
          <w:sz w:val="24"/>
          <w:szCs w:val="24"/>
        </w:rPr>
      </w:pPr>
      <w:bookmarkStart w:id="6" w:name="_Hlk96075156"/>
      <w:r w:rsidRPr="00584283">
        <w:rPr>
          <w:rFonts w:ascii="Times New Roman" w:hAnsi="Times New Roman" w:cs="Times New Roman"/>
          <w:b/>
          <w:bCs/>
          <w:color w:val="000000"/>
          <w:sz w:val="24"/>
          <w:szCs w:val="24"/>
        </w:rPr>
        <w:t>X</w:t>
      </w:r>
      <w:r w:rsidRPr="00584283">
        <w:rPr>
          <w:rFonts w:ascii="Times New Roman" w:hAnsi="Times New Roman" w:cs="Times New Roman"/>
          <w:b/>
          <w:bCs/>
          <w:color w:val="000000"/>
          <w:sz w:val="24"/>
          <w:szCs w:val="24"/>
          <w:lang w:val="en-US"/>
        </w:rPr>
        <w:t>I</w:t>
      </w:r>
      <w:r w:rsidRPr="00584283">
        <w:rPr>
          <w:rFonts w:ascii="Times New Roman" w:hAnsi="Times New Roman" w:cs="Times New Roman"/>
          <w:b/>
          <w:sz w:val="24"/>
          <w:szCs w:val="24"/>
        </w:rPr>
        <w:t>V</w:t>
      </w:r>
      <w:bookmarkEnd w:id="6"/>
      <w:r w:rsidRPr="00584283">
        <w:rPr>
          <w:rFonts w:ascii="Times New Roman" w:hAnsi="Times New Roman" w:cs="Times New Roman"/>
          <w:b/>
          <w:bCs/>
          <w:color w:val="000000"/>
          <w:sz w:val="24"/>
          <w:szCs w:val="24"/>
        </w:rPr>
        <w:t>. Перечень приложений</w:t>
      </w:r>
    </w:p>
    <w:p w:rsidR="00B476F0" w:rsidRPr="00584283" w:rsidRDefault="00B476F0" w:rsidP="00B476F0">
      <w:pPr>
        <w:autoSpaceDE w:val="0"/>
        <w:autoSpaceDN w:val="0"/>
        <w:adjustRightInd w:val="0"/>
        <w:spacing w:after="0" w:line="240" w:lineRule="auto"/>
        <w:jc w:val="both"/>
        <w:rPr>
          <w:rFonts w:ascii="Times New Roman" w:hAnsi="Times New Roman" w:cs="Times New Roman"/>
          <w:sz w:val="24"/>
          <w:szCs w:val="24"/>
        </w:rPr>
      </w:pPr>
      <w:r w:rsidRPr="00584283">
        <w:rPr>
          <w:rFonts w:ascii="Times New Roman" w:hAnsi="Times New Roman" w:cs="Times New Roman"/>
          <w:sz w:val="24"/>
          <w:szCs w:val="24"/>
        </w:rPr>
        <w:t xml:space="preserve">14.1. Неотъемлемой частью Контракта является следующее приложение: </w:t>
      </w:r>
    </w:p>
    <w:p w:rsidR="00B476F0" w:rsidRPr="00584283" w:rsidRDefault="00B476F0" w:rsidP="00B476F0">
      <w:pPr>
        <w:autoSpaceDE w:val="0"/>
        <w:autoSpaceDN w:val="0"/>
        <w:adjustRightInd w:val="0"/>
        <w:spacing w:after="0" w:line="240" w:lineRule="auto"/>
        <w:jc w:val="both"/>
        <w:rPr>
          <w:rFonts w:ascii="Times New Roman" w:hAnsi="Times New Roman" w:cs="Times New Roman"/>
          <w:sz w:val="24"/>
          <w:szCs w:val="24"/>
        </w:rPr>
      </w:pPr>
      <w:r w:rsidRPr="00584283">
        <w:rPr>
          <w:rFonts w:ascii="Times New Roman" w:hAnsi="Times New Roman" w:cs="Times New Roman"/>
          <w:sz w:val="24"/>
          <w:szCs w:val="24"/>
        </w:rPr>
        <w:t>Приложение № 1 - Спецификация;</w:t>
      </w:r>
    </w:p>
    <w:p w:rsidR="00B476F0" w:rsidRPr="00584283" w:rsidRDefault="00B476F0" w:rsidP="00B476F0">
      <w:pPr>
        <w:autoSpaceDE w:val="0"/>
        <w:autoSpaceDN w:val="0"/>
        <w:adjustRightInd w:val="0"/>
        <w:spacing w:after="0" w:line="240" w:lineRule="auto"/>
        <w:jc w:val="both"/>
        <w:rPr>
          <w:rFonts w:ascii="Times New Roman" w:hAnsi="Times New Roman" w:cs="Times New Roman"/>
          <w:sz w:val="24"/>
          <w:szCs w:val="24"/>
        </w:rPr>
      </w:pPr>
      <w:r w:rsidRPr="00584283">
        <w:rPr>
          <w:rFonts w:ascii="Times New Roman" w:hAnsi="Times New Roman" w:cs="Times New Roman"/>
          <w:sz w:val="24"/>
          <w:szCs w:val="24"/>
        </w:rPr>
        <w:t>Приложение № 2 - Техническое задание.</w:t>
      </w:r>
    </w:p>
    <w:p w:rsidR="00B476F0" w:rsidRPr="00584283" w:rsidRDefault="00B476F0" w:rsidP="00B476F0">
      <w:pPr>
        <w:autoSpaceDE w:val="0"/>
        <w:autoSpaceDN w:val="0"/>
        <w:adjustRightInd w:val="0"/>
        <w:spacing w:after="0" w:line="240" w:lineRule="auto"/>
        <w:jc w:val="both"/>
        <w:rPr>
          <w:rFonts w:ascii="Times New Roman" w:hAnsi="Times New Roman" w:cs="Times New Roman"/>
          <w:sz w:val="24"/>
          <w:szCs w:val="24"/>
        </w:rPr>
      </w:pP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b/>
          <w:bCs/>
          <w:color w:val="000000"/>
          <w:sz w:val="24"/>
          <w:szCs w:val="24"/>
        </w:rPr>
      </w:pPr>
      <w:r w:rsidRPr="00584283">
        <w:rPr>
          <w:rFonts w:ascii="Times New Roman" w:hAnsi="Times New Roman" w:cs="Times New Roman"/>
          <w:b/>
          <w:bCs/>
          <w:color w:val="000000"/>
          <w:sz w:val="24"/>
          <w:szCs w:val="24"/>
          <w:lang w:val="en-US"/>
        </w:rPr>
        <w:t>XV</w:t>
      </w:r>
      <w:r w:rsidRPr="00584283">
        <w:rPr>
          <w:rFonts w:ascii="Times New Roman" w:hAnsi="Times New Roman" w:cs="Times New Roman"/>
          <w:b/>
          <w:bCs/>
          <w:color w:val="000000"/>
          <w:sz w:val="24"/>
          <w:szCs w:val="24"/>
        </w:rPr>
        <w:t>. Юридические адреса, банковские реквизиты и подписи Сторон</w:t>
      </w:r>
    </w:p>
    <w:p w:rsidR="00B476F0" w:rsidRPr="00584283" w:rsidRDefault="00B476F0" w:rsidP="00B476F0">
      <w:pPr>
        <w:autoSpaceDE w:val="0"/>
        <w:autoSpaceDN w:val="0"/>
        <w:adjustRightInd w:val="0"/>
        <w:spacing w:after="0" w:line="240" w:lineRule="auto"/>
        <w:ind w:firstLine="709"/>
        <w:jc w:val="both"/>
        <w:rPr>
          <w:rFonts w:ascii="Times New Roman" w:hAnsi="Times New Roman" w:cs="Times New Roman"/>
          <w:b/>
          <w:bCs/>
          <w:color w:val="000000"/>
          <w:sz w:val="24"/>
          <w:szCs w:val="24"/>
        </w:rPr>
      </w:pPr>
    </w:p>
    <w:tbl>
      <w:tblPr>
        <w:tblW w:w="5000" w:type="pct"/>
        <w:tblLook w:val="0000" w:firstRow="0" w:lastRow="0" w:firstColumn="0" w:lastColumn="0" w:noHBand="0" w:noVBand="0"/>
      </w:tblPr>
      <w:tblGrid>
        <w:gridCol w:w="7591"/>
        <w:gridCol w:w="7591"/>
      </w:tblGrid>
      <w:tr w:rsidR="00B476F0" w:rsidRPr="00E441C5" w:rsidTr="001876F1">
        <w:trPr>
          <w:trHeight w:val="387"/>
        </w:trPr>
        <w:tc>
          <w:tcPr>
            <w:tcW w:w="2500" w:type="pct"/>
          </w:tcPr>
          <w:p w:rsidR="00B476F0" w:rsidRPr="00E441C5" w:rsidRDefault="00B476F0" w:rsidP="001876F1">
            <w:pPr>
              <w:spacing w:after="0" w:line="240" w:lineRule="auto"/>
              <w:rPr>
                <w:rFonts w:ascii="Times New Roman" w:hAnsi="Times New Roman" w:cs="Times New Roman"/>
                <w:b/>
                <w:sz w:val="23"/>
                <w:szCs w:val="23"/>
              </w:rPr>
            </w:pPr>
            <w:r w:rsidRPr="00E441C5">
              <w:rPr>
                <w:rFonts w:ascii="Times New Roman" w:hAnsi="Times New Roman" w:cs="Times New Roman"/>
                <w:b/>
                <w:sz w:val="23"/>
                <w:szCs w:val="23"/>
              </w:rPr>
              <w:t>ЗАКАЗЧИК</w:t>
            </w:r>
          </w:p>
          <w:p w:rsidR="00B476F0" w:rsidRPr="00E441C5" w:rsidRDefault="00B476F0" w:rsidP="001876F1">
            <w:pPr>
              <w:pStyle w:val="3"/>
              <w:spacing w:after="0"/>
              <w:rPr>
                <w:sz w:val="23"/>
                <w:szCs w:val="23"/>
              </w:rPr>
            </w:pPr>
            <w:r w:rsidRPr="00E441C5">
              <w:rPr>
                <w:sz w:val="23"/>
                <w:szCs w:val="23"/>
              </w:rPr>
              <w:t>МБУ г. Хабаровска «НПЦОДД»</w:t>
            </w:r>
          </w:p>
          <w:p w:rsidR="00B476F0" w:rsidRPr="00E441C5" w:rsidRDefault="00B476F0" w:rsidP="001876F1">
            <w:pPr>
              <w:pStyle w:val="3"/>
              <w:spacing w:after="0"/>
              <w:rPr>
                <w:sz w:val="23"/>
                <w:szCs w:val="23"/>
              </w:rPr>
            </w:pPr>
            <w:r w:rsidRPr="00E441C5">
              <w:rPr>
                <w:sz w:val="23"/>
                <w:szCs w:val="23"/>
              </w:rPr>
              <w:t>ИНН 2700040348 КПП 270001001</w:t>
            </w:r>
          </w:p>
          <w:p w:rsidR="00B476F0" w:rsidRPr="00E441C5" w:rsidRDefault="00B476F0" w:rsidP="001876F1">
            <w:pPr>
              <w:pStyle w:val="3"/>
              <w:spacing w:after="0"/>
              <w:rPr>
                <w:sz w:val="23"/>
                <w:szCs w:val="23"/>
              </w:rPr>
            </w:pPr>
            <w:r w:rsidRPr="00E441C5">
              <w:rPr>
                <w:sz w:val="23"/>
                <w:szCs w:val="23"/>
              </w:rPr>
              <w:t>Адрес: г. Хабаровск, ул. Воронежская 1а</w:t>
            </w:r>
          </w:p>
          <w:p w:rsidR="00B476F0" w:rsidRPr="00E441C5" w:rsidRDefault="00B476F0" w:rsidP="001876F1">
            <w:pPr>
              <w:pStyle w:val="3"/>
              <w:spacing w:after="0"/>
              <w:rPr>
                <w:sz w:val="23"/>
                <w:szCs w:val="23"/>
              </w:rPr>
            </w:pPr>
            <w:r w:rsidRPr="00E441C5">
              <w:rPr>
                <w:sz w:val="23"/>
                <w:szCs w:val="23"/>
              </w:rPr>
              <w:t>тел.: 57-02-86</w:t>
            </w:r>
          </w:p>
          <w:p w:rsidR="00B476F0" w:rsidRPr="00E441C5" w:rsidRDefault="00B476F0" w:rsidP="001876F1">
            <w:pPr>
              <w:spacing w:after="0" w:line="240" w:lineRule="auto"/>
              <w:textAlignment w:val="baseline"/>
              <w:rPr>
                <w:rFonts w:ascii="Times New Roman" w:hAnsi="Times New Roman" w:cs="Times New Roman"/>
                <w:sz w:val="23"/>
                <w:szCs w:val="23"/>
              </w:rPr>
            </w:pPr>
            <w:r w:rsidRPr="00E441C5">
              <w:rPr>
                <w:rFonts w:ascii="Times New Roman" w:eastAsia="Times New Roman" w:hAnsi="Times New Roman" w:cs="Times New Roman"/>
                <w:sz w:val="23"/>
                <w:szCs w:val="23"/>
              </w:rPr>
              <w:t>ИНН: 2700040348</w:t>
            </w:r>
            <w:r w:rsidRPr="00E441C5">
              <w:rPr>
                <w:rFonts w:ascii="Times New Roman" w:eastAsia="Times New Roman" w:hAnsi="Times New Roman" w:cs="Times New Roman"/>
                <w:sz w:val="23"/>
                <w:szCs w:val="23"/>
              </w:rPr>
              <w:br/>
              <w:t>КПП: 270001001</w:t>
            </w:r>
            <w:r w:rsidRPr="00E441C5">
              <w:rPr>
                <w:rFonts w:ascii="Times New Roman" w:eastAsia="Times New Roman" w:hAnsi="Times New Roman" w:cs="Times New Roman"/>
                <w:sz w:val="23"/>
                <w:szCs w:val="23"/>
              </w:rPr>
              <w:br/>
            </w:r>
            <w:r w:rsidRPr="00E441C5">
              <w:rPr>
                <w:rFonts w:ascii="Times New Roman" w:hAnsi="Times New Roman" w:cs="Times New Roman"/>
                <w:sz w:val="23"/>
                <w:szCs w:val="23"/>
              </w:rPr>
              <w:t xml:space="preserve">Финансовый департамент администрации города Хабаровска (МБУ г. Хабаровска «НПЦОДД» лс </w:t>
            </w:r>
            <w:r w:rsidRPr="00E441C5">
              <w:rPr>
                <w:rFonts w:ascii="Times New Roman" w:eastAsia="Times New Roman" w:hAnsi="Times New Roman" w:cs="Times New Roman"/>
                <w:bCs/>
                <w:sz w:val="23"/>
                <w:szCs w:val="23"/>
              </w:rPr>
              <w:t>803</w:t>
            </w:r>
            <w:r w:rsidRPr="00E441C5">
              <w:rPr>
                <w:rFonts w:ascii="Times New Roman" w:eastAsia="Times New Roman" w:hAnsi="Times New Roman" w:cs="Times New Roman"/>
                <w:bCs/>
                <w:sz w:val="23"/>
                <w:szCs w:val="23"/>
                <w:lang w:val="en-US"/>
              </w:rPr>
              <w:t>U</w:t>
            </w:r>
            <w:r w:rsidRPr="00E441C5">
              <w:rPr>
                <w:rFonts w:ascii="Times New Roman" w:eastAsia="Times New Roman" w:hAnsi="Times New Roman" w:cs="Times New Roman"/>
                <w:bCs/>
                <w:sz w:val="23"/>
                <w:szCs w:val="23"/>
              </w:rPr>
              <w:t>Ш</w:t>
            </w:r>
            <w:r w:rsidRPr="00E441C5">
              <w:rPr>
                <w:rFonts w:ascii="Times New Roman" w:eastAsia="Times New Roman" w:hAnsi="Times New Roman" w:cs="Times New Roman"/>
                <w:bCs/>
                <w:sz w:val="23"/>
                <w:szCs w:val="23"/>
                <w:lang w:val="en-US"/>
              </w:rPr>
              <w:t>Z</w:t>
            </w:r>
            <w:r w:rsidRPr="00E441C5">
              <w:rPr>
                <w:rFonts w:ascii="Times New Roman" w:eastAsia="Times New Roman" w:hAnsi="Times New Roman" w:cs="Times New Roman"/>
                <w:bCs/>
                <w:sz w:val="23"/>
                <w:szCs w:val="23"/>
              </w:rPr>
              <w:t>39000</w:t>
            </w:r>
            <w:r w:rsidRPr="00E441C5">
              <w:rPr>
                <w:rFonts w:ascii="Times New Roman" w:hAnsi="Times New Roman" w:cs="Times New Roman"/>
                <w:sz w:val="23"/>
                <w:szCs w:val="23"/>
              </w:rPr>
              <w:t>)</w:t>
            </w:r>
          </w:p>
          <w:p w:rsidR="00B476F0" w:rsidRPr="00E441C5" w:rsidRDefault="00B476F0" w:rsidP="001876F1">
            <w:pPr>
              <w:pStyle w:val="af8"/>
              <w:spacing w:after="0" w:line="240" w:lineRule="auto"/>
              <w:rPr>
                <w:rFonts w:ascii="Times New Roman" w:hAnsi="Times New Roman" w:cs="Times New Roman"/>
                <w:sz w:val="23"/>
                <w:szCs w:val="23"/>
              </w:rPr>
            </w:pPr>
            <w:r w:rsidRPr="00E441C5">
              <w:rPr>
                <w:rFonts w:ascii="Times New Roman" w:hAnsi="Times New Roman" w:cs="Times New Roman"/>
                <w:sz w:val="23"/>
                <w:szCs w:val="23"/>
              </w:rPr>
              <w:t xml:space="preserve">Банк: </w:t>
            </w:r>
            <w:r w:rsidRPr="00E441C5">
              <w:rPr>
                <w:rFonts w:ascii="Times New Roman" w:eastAsia="Lucida Sans Unicode" w:hAnsi="Times New Roman" w:cs="Times New Roman"/>
                <w:bCs/>
                <w:sz w:val="23"/>
                <w:szCs w:val="23"/>
                <w:lang w:eastAsia="ru-RU"/>
              </w:rPr>
              <w:t xml:space="preserve">ОКЦ №1 ДГУ Банка России//УФК по Приморскому краю, г. Владивостока </w:t>
            </w:r>
            <w:r w:rsidRPr="00E441C5">
              <w:rPr>
                <w:rFonts w:ascii="Times New Roman" w:hAnsi="Times New Roman" w:cs="Times New Roman"/>
                <w:sz w:val="23"/>
                <w:szCs w:val="23"/>
              </w:rPr>
              <w:t xml:space="preserve">р/счет </w:t>
            </w:r>
            <w:r w:rsidRPr="00E441C5">
              <w:rPr>
                <w:rFonts w:ascii="Times New Roman" w:hAnsi="Times New Roman" w:cs="Times New Roman"/>
                <w:bCs/>
                <w:sz w:val="23"/>
                <w:szCs w:val="23"/>
                <w:lang w:eastAsia="ru-RU"/>
              </w:rPr>
              <w:t>03234643087010002000</w:t>
            </w:r>
          </w:p>
          <w:p w:rsidR="00B476F0" w:rsidRPr="00E441C5" w:rsidRDefault="00B476F0" w:rsidP="001876F1">
            <w:pPr>
              <w:pStyle w:val="af8"/>
              <w:spacing w:after="0" w:line="240" w:lineRule="auto"/>
              <w:rPr>
                <w:rFonts w:ascii="Times New Roman" w:hAnsi="Times New Roman" w:cs="Times New Roman"/>
                <w:sz w:val="23"/>
                <w:szCs w:val="23"/>
              </w:rPr>
            </w:pPr>
            <w:r w:rsidRPr="00E441C5">
              <w:rPr>
                <w:rFonts w:ascii="Times New Roman" w:hAnsi="Times New Roman" w:cs="Times New Roman"/>
                <w:sz w:val="23"/>
                <w:szCs w:val="23"/>
              </w:rPr>
              <w:t xml:space="preserve">к/с </w:t>
            </w:r>
            <w:r w:rsidRPr="00E441C5">
              <w:rPr>
                <w:rFonts w:ascii="Times New Roman" w:eastAsia="Lucida Sans Unicode" w:hAnsi="Times New Roman" w:cs="Times New Roman"/>
                <w:bCs/>
                <w:sz w:val="23"/>
                <w:szCs w:val="23"/>
                <w:lang w:eastAsia="ru-RU"/>
              </w:rPr>
              <w:t>40102810545370000012</w:t>
            </w:r>
          </w:p>
          <w:p w:rsidR="00B476F0" w:rsidRPr="00E441C5" w:rsidRDefault="00B476F0" w:rsidP="001876F1">
            <w:pPr>
              <w:pStyle w:val="af8"/>
              <w:spacing w:after="0" w:line="240" w:lineRule="auto"/>
              <w:rPr>
                <w:rFonts w:ascii="Times New Roman" w:hAnsi="Times New Roman" w:cs="Times New Roman"/>
                <w:sz w:val="23"/>
                <w:szCs w:val="23"/>
              </w:rPr>
            </w:pPr>
            <w:r w:rsidRPr="00E441C5">
              <w:rPr>
                <w:rFonts w:ascii="Times New Roman" w:hAnsi="Times New Roman" w:cs="Times New Roman"/>
                <w:sz w:val="23"/>
                <w:szCs w:val="23"/>
              </w:rPr>
              <w:t xml:space="preserve">БИК </w:t>
            </w:r>
            <w:r w:rsidRPr="00E441C5">
              <w:rPr>
                <w:rFonts w:ascii="Times New Roman" w:eastAsia="Lucida Sans Unicode" w:hAnsi="Times New Roman" w:cs="Times New Roman"/>
                <w:bCs/>
                <w:sz w:val="23"/>
                <w:szCs w:val="23"/>
                <w:lang w:eastAsia="ru-RU"/>
              </w:rPr>
              <w:t>010507002</w:t>
            </w:r>
          </w:p>
          <w:p w:rsidR="00B476F0" w:rsidRPr="00E441C5" w:rsidRDefault="00B476F0" w:rsidP="001876F1">
            <w:pPr>
              <w:pStyle w:val="3"/>
              <w:spacing w:after="0"/>
              <w:rPr>
                <w:rFonts w:eastAsia="Lucida Sans Unicode"/>
                <w:sz w:val="23"/>
                <w:szCs w:val="23"/>
              </w:rPr>
            </w:pPr>
            <w:r w:rsidRPr="00E441C5">
              <w:rPr>
                <w:sz w:val="23"/>
                <w:szCs w:val="23"/>
              </w:rPr>
              <w:t xml:space="preserve">ОГРН </w:t>
            </w:r>
            <w:r w:rsidRPr="00E441C5">
              <w:rPr>
                <w:rFonts w:eastAsia="Lucida Sans Unicode"/>
                <w:sz w:val="23"/>
                <w:szCs w:val="23"/>
              </w:rPr>
              <w:t>1242700017097</w:t>
            </w:r>
          </w:p>
          <w:p w:rsidR="00B476F0" w:rsidRPr="00E441C5" w:rsidRDefault="00B476F0" w:rsidP="001876F1">
            <w:pPr>
              <w:pStyle w:val="3"/>
              <w:spacing w:after="0"/>
              <w:rPr>
                <w:sz w:val="23"/>
                <w:szCs w:val="23"/>
              </w:rPr>
            </w:pPr>
            <w:r w:rsidRPr="00E441C5">
              <w:rPr>
                <w:sz w:val="23"/>
                <w:szCs w:val="23"/>
                <w:lang w:val="en-US"/>
              </w:rPr>
              <w:t>E</w:t>
            </w:r>
            <w:r w:rsidRPr="00E441C5">
              <w:rPr>
                <w:sz w:val="23"/>
                <w:szCs w:val="23"/>
              </w:rPr>
              <w:t>-</w:t>
            </w:r>
            <w:r w:rsidRPr="00E441C5">
              <w:rPr>
                <w:sz w:val="23"/>
                <w:szCs w:val="23"/>
                <w:lang w:val="en-US"/>
              </w:rPr>
              <w:t>mail</w:t>
            </w:r>
            <w:r w:rsidRPr="00E441C5">
              <w:rPr>
                <w:sz w:val="23"/>
                <w:szCs w:val="23"/>
              </w:rPr>
              <w:t xml:space="preserve">: </w:t>
            </w:r>
            <w:r w:rsidRPr="00E441C5">
              <w:rPr>
                <w:sz w:val="23"/>
                <w:szCs w:val="23"/>
                <w:lang w:val="en-US"/>
              </w:rPr>
              <w:t>npcodd</w:t>
            </w:r>
            <w:r w:rsidRPr="00E441C5">
              <w:rPr>
                <w:sz w:val="23"/>
                <w:szCs w:val="23"/>
              </w:rPr>
              <w:t>@</w:t>
            </w:r>
            <w:r w:rsidRPr="00E441C5">
              <w:rPr>
                <w:sz w:val="23"/>
                <w:szCs w:val="23"/>
                <w:lang w:val="en-US"/>
              </w:rPr>
              <w:t>npcodd</w:t>
            </w:r>
            <w:r w:rsidRPr="00E441C5">
              <w:rPr>
                <w:sz w:val="23"/>
                <w:szCs w:val="23"/>
              </w:rPr>
              <w:t>.</w:t>
            </w:r>
            <w:r w:rsidRPr="00E441C5">
              <w:rPr>
                <w:sz w:val="23"/>
                <w:szCs w:val="23"/>
                <w:lang w:val="en-US"/>
              </w:rPr>
              <w:t>ru</w:t>
            </w:r>
          </w:p>
          <w:p w:rsidR="00B476F0" w:rsidRPr="00E441C5" w:rsidRDefault="00B476F0" w:rsidP="001876F1">
            <w:pPr>
              <w:shd w:val="clear" w:color="auto" w:fill="FFFFFF"/>
              <w:tabs>
                <w:tab w:val="left" w:leader="underscore" w:pos="2309"/>
              </w:tabs>
              <w:suppressAutoHyphens/>
              <w:spacing w:after="0" w:line="240" w:lineRule="auto"/>
              <w:rPr>
                <w:rFonts w:ascii="Times New Roman" w:hAnsi="Times New Roman" w:cs="Times New Roman"/>
                <w:color w:val="000000"/>
                <w:spacing w:val="-2"/>
                <w:sz w:val="23"/>
                <w:szCs w:val="23"/>
              </w:rPr>
            </w:pPr>
          </w:p>
          <w:p w:rsidR="00B476F0" w:rsidRPr="00E441C5" w:rsidRDefault="00B476F0" w:rsidP="001876F1">
            <w:pPr>
              <w:shd w:val="clear" w:color="auto" w:fill="FFFFFF"/>
              <w:tabs>
                <w:tab w:val="left" w:leader="underscore" w:pos="2309"/>
              </w:tabs>
              <w:suppressAutoHyphens/>
              <w:spacing w:after="0" w:line="240" w:lineRule="auto"/>
              <w:rPr>
                <w:rFonts w:ascii="Times New Roman" w:hAnsi="Times New Roman" w:cs="Times New Roman"/>
                <w:color w:val="000000"/>
                <w:spacing w:val="-2"/>
                <w:sz w:val="23"/>
                <w:szCs w:val="23"/>
              </w:rPr>
            </w:pPr>
          </w:p>
          <w:p w:rsidR="00B476F0" w:rsidRPr="00E441C5" w:rsidRDefault="00B476F0" w:rsidP="001876F1">
            <w:pPr>
              <w:spacing w:after="0" w:line="240" w:lineRule="auto"/>
              <w:rPr>
                <w:rFonts w:ascii="Times New Roman" w:hAnsi="Times New Roman" w:cs="Times New Roman"/>
                <w:sz w:val="23"/>
                <w:szCs w:val="23"/>
              </w:rPr>
            </w:pPr>
            <w:r w:rsidRPr="00E441C5">
              <w:rPr>
                <w:rFonts w:ascii="Times New Roman" w:hAnsi="Times New Roman" w:cs="Times New Roman"/>
                <w:sz w:val="23"/>
                <w:szCs w:val="23"/>
              </w:rPr>
              <w:t>Должность</w:t>
            </w:r>
          </w:p>
          <w:p w:rsidR="00B476F0" w:rsidRPr="00E441C5" w:rsidRDefault="00B476F0" w:rsidP="001876F1">
            <w:pPr>
              <w:spacing w:after="0" w:line="240" w:lineRule="auto"/>
              <w:rPr>
                <w:rFonts w:ascii="Times New Roman" w:hAnsi="Times New Roman" w:cs="Times New Roman"/>
                <w:sz w:val="23"/>
                <w:szCs w:val="23"/>
              </w:rPr>
            </w:pPr>
            <w:r w:rsidRPr="00E441C5">
              <w:rPr>
                <w:rFonts w:ascii="Times New Roman" w:hAnsi="Times New Roman" w:cs="Times New Roman"/>
                <w:sz w:val="23"/>
                <w:szCs w:val="23"/>
              </w:rPr>
              <w:t xml:space="preserve"> __________________ ФИО</w:t>
            </w:r>
          </w:p>
          <w:p w:rsidR="00B476F0" w:rsidRPr="00E441C5" w:rsidRDefault="00B476F0" w:rsidP="001876F1">
            <w:pPr>
              <w:shd w:val="clear" w:color="auto" w:fill="FFFFFF"/>
              <w:tabs>
                <w:tab w:val="left" w:leader="underscore" w:pos="2309"/>
              </w:tabs>
              <w:suppressAutoHyphens/>
              <w:spacing w:after="0" w:line="240" w:lineRule="auto"/>
              <w:rPr>
                <w:rFonts w:ascii="Times New Roman" w:hAnsi="Times New Roman" w:cs="Times New Roman"/>
                <w:sz w:val="23"/>
                <w:szCs w:val="23"/>
              </w:rPr>
            </w:pPr>
          </w:p>
        </w:tc>
        <w:tc>
          <w:tcPr>
            <w:tcW w:w="2500" w:type="pct"/>
          </w:tcPr>
          <w:p w:rsidR="00B476F0" w:rsidRPr="00E441C5" w:rsidRDefault="00B476F0" w:rsidP="001876F1">
            <w:pPr>
              <w:spacing w:after="0" w:line="240" w:lineRule="auto"/>
              <w:jc w:val="both"/>
              <w:rPr>
                <w:rFonts w:ascii="Times New Roman" w:hAnsi="Times New Roman" w:cs="Times New Roman"/>
                <w:b/>
                <w:color w:val="000000" w:themeColor="text1"/>
                <w:sz w:val="23"/>
                <w:szCs w:val="23"/>
              </w:rPr>
            </w:pPr>
            <w:r w:rsidRPr="00E441C5">
              <w:rPr>
                <w:rFonts w:ascii="Times New Roman" w:hAnsi="Times New Roman" w:cs="Times New Roman"/>
                <w:b/>
                <w:color w:val="000000" w:themeColor="text1"/>
                <w:sz w:val="23"/>
                <w:szCs w:val="23"/>
              </w:rPr>
              <w:lastRenderedPageBreak/>
              <w:t>ПОСТАВЩИК</w:t>
            </w:r>
          </w:p>
          <w:p w:rsidR="00B476F0" w:rsidRPr="00E441C5" w:rsidRDefault="00B476F0" w:rsidP="001876F1">
            <w:pPr>
              <w:spacing w:after="0" w:line="240" w:lineRule="auto"/>
              <w:rPr>
                <w:rFonts w:ascii="Times New Roman" w:hAnsi="Times New Roman" w:cs="Times New Roman"/>
                <w:sz w:val="23"/>
                <w:szCs w:val="23"/>
              </w:rPr>
            </w:pPr>
            <w:r w:rsidRPr="00E441C5">
              <w:rPr>
                <w:rFonts w:ascii="Times New Roman" w:hAnsi="Times New Roman" w:cs="Times New Roman"/>
                <w:sz w:val="23"/>
                <w:szCs w:val="23"/>
              </w:rPr>
              <w:t xml:space="preserve">Наименование </w:t>
            </w:r>
          </w:p>
          <w:p w:rsidR="00B476F0" w:rsidRPr="00E441C5" w:rsidRDefault="00B476F0" w:rsidP="001876F1">
            <w:pPr>
              <w:spacing w:after="0" w:line="240" w:lineRule="auto"/>
              <w:rPr>
                <w:rFonts w:ascii="Times New Roman" w:hAnsi="Times New Roman" w:cs="Times New Roman"/>
                <w:sz w:val="23"/>
                <w:szCs w:val="23"/>
              </w:rPr>
            </w:pPr>
            <w:r w:rsidRPr="00E441C5">
              <w:rPr>
                <w:rFonts w:ascii="Times New Roman" w:hAnsi="Times New Roman" w:cs="Times New Roman"/>
                <w:sz w:val="23"/>
                <w:szCs w:val="23"/>
              </w:rPr>
              <w:t>организации:</w:t>
            </w:r>
          </w:p>
          <w:p w:rsidR="00B476F0" w:rsidRPr="00E441C5" w:rsidRDefault="00B476F0" w:rsidP="001876F1">
            <w:pPr>
              <w:spacing w:after="0" w:line="240" w:lineRule="auto"/>
              <w:rPr>
                <w:rFonts w:ascii="Times New Roman" w:hAnsi="Times New Roman" w:cs="Times New Roman"/>
                <w:sz w:val="23"/>
                <w:szCs w:val="23"/>
              </w:rPr>
            </w:pPr>
            <w:r w:rsidRPr="00E441C5">
              <w:rPr>
                <w:rFonts w:ascii="Times New Roman" w:hAnsi="Times New Roman" w:cs="Times New Roman"/>
                <w:sz w:val="23"/>
                <w:szCs w:val="23"/>
              </w:rPr>
              <w:t>Адрес:</w:t>
            </w:r>
          </w:p>
          <w:p w:rsidR="00B476F0" w:rsidRPr="00E441C5" w:rsidRDefault="00B476F0" w:rsidP="001876F1">
            <w:pPr>
              <w:spacing w:after="0" w:line="240" w:lineRule="auto"/>
              <w:rPr>
                <w:rFonts w:ascii="Times New Roman" w:hAnsi="Times New Roman" w:cs="Times New Roman"/>
                <w:sz w:val="23"/>
                <w:szCs w:val="23"/>
              </w:rPr>
            </w:pPr>
            <w:r w:rsidRPr="00E441C5">
              <w:rPr>
                <w:rFonts w:ascii="Times New Roman" w:hAnsi="Times New Roman" w:cs="Times New Roman"/>
                <w:sz w:val="23"/>
                <w:szCs w:val="23"/>
              </w:rPr>
              <w:t>ИНН/КПП</w:t>
            </w:r>
          </w:p>
          <w:p w:rsidR="00B476F0" w:rsidRPr="00E441C5" w:rsidRDefault="00B476F0" w:rsidP="001876F1">
            <w:pPr>
              <w:spacing w:after="0" w:line="240" w:lineRule="auto"/>
              <w:rPr>
                <w:rFonts w:ascii="Times New Roman" w:hAnsi="Times New Roman" w:cs="Times New Roman"/>
                <w:sz w:val="23"/>
                <w:szCs w:val="23"/>
              </w:rPr>
            </w:pPr>
            <w:r w:rsidRPr="00E441C5">
              <w:rPr>
                <w:rFonts w:ascii="Times New Roman" w:hAnsi="Times New Roman" w:cs="Times New Roman"/>
                <w:sz w:val="23"/>
                <w:szCs w:val="23"/>
              </w:rPr>
              <w:t>Банк</w:t>
            </w:r>
          </w:p>
          <w:p w:rsidR="00B476F0" w:rsidRPr="00E441C5" w:rsidRDefault="00B476F0" w:rsidP="001876F1">
            <w:pPr>
              <w:spacing w:after="0" w:line="240" w:lineRule="auto"/>
              <w:rPr>
                <w:rFonts w:ascii="Times New Roman" w:hAnsi="Times New Roman" w:cs="Times New Roman"/>
                <w:sz w:val="23"/>
                <w:szCs w:val="23"/>
              </w:rPr>
            </w:pPr>
            <w:r w:rsidRPr="00E441C5">
              <w:rPr>
                <w:rFonts w:ascii="Times New Roman" w:hAnsi="Times New Roman" w:cs="Times New Roman"/>
                <w:sz w:val="23"/>
                <w:szCs w:val="23"/>
              </w:rPr>
              <w:t>Р/с</w:t>
            </w:r>
          </w:p>
          <w:p w:rsidR="00B476F0" w:rsidRPr="00E441C5" w:rsidRDefault="00B476F0" w:rsidP="001876F1">
            <w:pPr>
              <w:spacing w:after="0" w:line="240" w:lineRule="auto"/>
              <w:rPr>
                <w:rFonts w:ascii="Times New Roman" w:hAnsi="Times New Roman" w:cs="Times New Roman"/>
                <w:sz w:val="23"/>
                <w:szCs w:val="23"/>
              </w:rPr>
            </w:pPr>
            <w:r w:rsidRPr="00E441C5">
              <w:rPr>
                <w:rFonts w:ascii="Times New Roman" w:hAnsi="Times New Roman" w:cs="Times New Roman"/>
                <w:sz w:val="23"/>
                <w:szCs w:val="23"/>
              </w:rPr>
              <w:t>К/с</w:t>
            </w:r>
          </w:p>
          <w:p w:rsidR="00B476F0" w:rsidRPr="00E441C5" w:rsidRDefault="00B476F0" w:rsidP="001876F1">
            <w:pPr>
              <w:spacing w:after="0" w:line="240" w:lineRule="auto"/>
              <w:rPr>
                <w:rFonts w:ascii="Times New Roman" w:hAnsi="Times New Roman" w:cs="Times New Roman"/>
                <w:sz w:val="23"/>
                <w:szCs w:val="23"/>
              </w:rPr>
            </w:pPr>
            <w:r w:rsidRPr="00E441C5">
              <w:rPr>
                <w:rFonts w:ascii="Times New Roman" w:hAnsi="Times New Roman" w:cs="Times New Roman"/>
                <w:sz w:val="23"/>
                <w:szCs w:val="23"/>
              </w:rPr>
              <w:t>БИК</w:t>
            </w:r>
          </w:p>
          <w:p w:rsidR="00B476F0" w:rsidRPr="00E441C5" w:rsidRDefault="00B476F0" w:rsidP="001876F1">
            <w:pPr>
              <w:spacing w:after="0" w:line="240" w:lineRule="auto"/>
              <w:rPr>
                <w:rFonts w:ascii="Times New Roman" w:hAnsi="Times New Roman" w:cs="Times New Roman"/>
                <w:sz w:val="23"/>
                <w:szCs w:val="23"/>
              </w:rPr>
            </w:pPr>
            <w:r w:rsidRPr="00E441C5">
              <w:rPr>
                <w:rFonts w:ascii="Times New Roman" w:hAnsi="Times New Roman" w:cs="Times New Roman"/>
                <w:sz w:val="23"/>
                <w:szCs w:val="23"/>
              </w:rPr>
              <w:t>ОКТМО</w:t>
            </w:r>
          </w:p>
          <w:p w:rsidR="00B476F0" w:rsidRPr="00E441C5" w:rsidRDefault="00B476F0" w:rsidP="001876F1">
            <w:pPr>
              <w:spacing w:after="0" w:line="240" w:lineRule="auto"/>
              <w:rPr>
                <w:rFonts w:ascii="Times New Roman" w:hAnsi="Times New Roman" w:cs="Times New Roman"/>
                <w:sz w:val="23"/>
                <w:szCs w:val="23"/>
              </w:rPr>
            </w:pPr>
          </w:p>
          <w:p w:rsidR="00B476F0" w:rsidRPr="00E441C5" w:rsidRDefault="00B476F0" w:rsidP="001876F1">
            <w:pPr>
              <w:spacing w:after="0" w:line="240" w:lineRule="auto"/>
              <w:rPr>
                <w:rFonts w:ascii="Times New Roman" w:hAnsi="Times New Roman" w:cs="Times New Roman"/>
                <w:sz w:val="23"/>
                <w:szCs w:val="23"/>
              </w:rPr>
            </w:pPr>
          </w:p>
          <w:p w:rsidR="00B476F0" w:rsidRPr="00E441C5" w:rsidRDefault="00B476F0" w:rsidP="001876F1">
            <w:pPr>
              <w:spacing w:after="0" w:line="240" w:lineRule="auto"/>
              <w:rPr>
                <w:rFonts w:ascii="Times New Roman" w:hAnsi="Times New Roman" w:cs="Times New Roman"/>
                <w:sz w:val="23"/>
                <w:szCs w:val="23"/>
              </w:rPr>
            </w:pPr>
          </w:p>
          <w:p w:rsidR="00B476F0" w:rsidRPr="00E441C5" w:rsidRDefault="00B476F0" w:rsidP="001876F1">
            <w:pPr>
              <w:spacing w:after="0" w:line="240" w:lineRule="auto"/>
              <w:rPr>
                <w:rFonts w:ascii="Times New Roman" w:hAnsi="Times New Roman" w:cs="Times New Roman"/>
                <w:sz w:val="23"/>
                <w:szCs w:val="23"/>
              </w:rPr>
            </w:pPr>
          </w:p>
          <w:p w:rsidR="00B476F0" w:rsidRPr="00E441C5" w:rsidRDefault="00B476F0" w:rsidP="001876F1">
            <w:pPr>
              <w:spacing w:after="0" w:line="240" w:lineRule="auto"/>
              <w:rPr>
                <w:rFonts w:ascii="Times New Roman" w:hAnsi="Times New Roman" w:cs="Times New Roman"/>
                <w:sz w:val="23"/>
                <w:szCs w:val="23"/>
              </w:rPr>
            </w:pPr>
          </w:p>
          <w:p w:rsidR="00B476F0" w:rsidRPr="00E441C5" w:rsidRDefault="00B476F0" w:rsidP="001876F1">
            <w:pPr>
              <w:spacing w:after="0" w:line="240" w:lineRule="auto"/>
              <w:rPr>
                <w:rFonts w:ascii="Times New Roman" w:hAnsi="Times New Roman" w:cs="Times New Roman"/>
                <w:sz w:val="23"/>
                <w:szCs w:val="23"/>
              </w:rPr>
            </w:pPr>
          </w:p>
          <w:p w:rsidR="00B476F0" w:rsidRPr="00E441C5" w:rsidRDefault="00B476F0" w:rsidP="001876F1">
            <w:pPr>
              <w:spacing w:after="0" w:line="240" w:lineRule="auto"/>
              <w:rPr>
                <w:rFonts w:ascii="Times New Roman" w:hAnsi="Times New Roman" w:cs="Times New Roman"/>
                <w:sz w:val="23"/>
                <w:szCs w:val="23"/>
              </w:rPr>
            </w:pPr>
          </w:p>
          <w:p w:rsidR="00B476F0" w:rsidRPr="00E441C5" w:rsidRDefault="00B476F0" w:rsidP="001876F1">
            <w:pPr>
              <w:spacing w:after="0" w:line="240" w:lineRule="auto"/>
              <w:rPr>
                <w:rFonts w:ascii="Times New Roman" w:hAnsi="Times New Roman" w:cs="Times New Roman"/>
                <w:sz w:val="23"/>
                <w:szCs w:val="23"/>
              </w:rPr>
            </w:pPr>
          </w:p>
          <w:p w:rsidR="00B476F0" w:rsidRPr="00E441C5" w:rsidRDefault="00B476F0" w:rsidP="001876F1">
            <w:pPr>
              <w:spacing w:after="0" w:line="240" w:lineRule="auto"/>
              <w:rPr>
                <w:rFonts w:ascii="Times New Roman" w:hAnsi="Times New Roman" w:cs="Times New Roman"/>
                <w:sz w:val="23"/>
                <w:szCs w:val="23"/>
              </w:rPr>
            </w:pPr>
          </w:p>
          <w:p w:rsidR="00B476F0" w:rsidRPr="00E441C5" w:rsidRDefault="00B476F0" w:rsidP="001876F1">
            <w:pPr>
              <w:spacing w:after="0" w:line="240" w:lineRule="auto"/>
              <w:rPr>
                <w:rFonts w:ascii="Times New Roman" w:hAnsi="Times New Roman" w:cs="Times New Roman"/>
                <w:sz w:val="23"/>
                <w:szCs w:val="23"/>
              </w:rPr>
            </w:pPr>
            <w:r w:rsidRPr="00E441C5">
              <w:rPr>
                <w:rFonts w:ascii="Times New Roman" w:hAnsi="Times New Roman" w:cs="Times New Roman"/>
                <w:sz w:val="23"/>
                <w:szCs w:val="23"/>
              </w:rPr>
              <w:t>Должность</w:t>
            </w:r>
          </w:p>
          <w:p w:rsidR="00B476F0" w:rsidRPr="00E441C5" w:rsidRDefault="00B476F0" w:rsidP="001876F1">
            <w:pPr>
              <w:shd w:val="clear" w:color="auto" w:fill="FFFFFF"/>
              <w:tabs>
                <w:tab w:val="left" w:leader="underscore" w:pos="2309"/>
              </w:tabs>
              <w:suppressAutoHyphens/>
              <w:spacing w:after="0" w:line="240" w:lineRule="auto"/>
              <w:rPr>
                <w:rFonts w:ascii="Times New Roman" w:hAnsi="Times New Roman" w:cs="Times New Roman"/>
                <w:color w:val="000000"/>
                <w:spacing w:val="-6"/>
                <w:sz w:val="23"/>
                <w:szCs w:val="23"/>
              </w:rPr>
            </w:pPr>
            <w:r w:rsidRPr="00E441C5">
              <w:rPr>
                <w:rFonts w:ascii="Times New Roman" w:hAnsi="Times New Roman" w:cs="Times New Roman"/>
                <w:sz w:val="23"/>
                <w:szCs w:val="23"/>
              </w:rPr>
              <w:t>________________(ФИО)</w:t>
            </w:r>
          </w:p>
        </w:tc>
      </w:tr>
    </w:tbl>
    <w:p w:rsidR="00B476F0" w:rsidRPr="00584283" w:rsidRDefault="00B476F0" w:rsidP="00B476F0">
      <w:pPr>
        <w:spacing w:after="0" w:line="240" w:lineRule="auto"/>
        <w:rPr>
          <w:rFonts w:ascii="Times New Roman" w:hAnsi="Times New Roman" w:cs="Times New Roman"/>
          <w:sz w:val="24"/>
          <w:szCs w:val="24"/>
        </w:rPr>
      </w:pPr>
      <w:r w:rsidRPr="00584283">
        <w:rPr>
          <w:rFonts w:ascii="Times New Roman" w:hAnsi="Times New Roman" w:cs="Times New Roman"/>
          <w:sz w:val="24"/>
          <w:szCs w:val="24"/>
        </w:rPr>
        <w:br w:type="page"/>
      </w:r>
    </w:p>
    <w:p w:rsidR="00B476F0" w:rsidRPr="00584283" w:rsidRDefault="00B476F0" w:rsidP="00B476F0">
      <w:pPr>
        <w:tabs>
          <w:tab w:val="left" w:pos="1275"/>
          <w:tab w:val="center" w:pos="5102"/>
        </w:tabs>
        <w:spacing w:after="0" w:line="240" w:lineRule="auto"/>
        <w:jc w:val="right"/>
        <w:rPr>
          <w:rFonts w:ascii="Times New Roman" w:hAnsi="Times New Roman" w:cs="Times New Roman"/>
          <w:sz w:val="24"/>
          <w:szCs w:val="24"/>
        </w:rPr>
      </w:pPr>
      <w:r w:rsidRPr="00584283">
        <w:rPr>
          <w:rFonts w:ascii="Times New Roman" w:hAnsi="Times New Roman" w:cs="Times New Roman"/>
          <w:sz w:val="24"/>
          <w:szCs w:val="24"/>
        </w:rPr>
        <w:lastRenderedPageBreak/>
        <w:t>Приложение № 1 к Контракту</w:t>
      </w:r>
    </w:p>
    <w:p w:rsidR="00B476F0" w:rsidRPr="00584283" w:rsidRDefault="00B476F0" w:rsidP="00B476F0">
      <w:pPr>
        <w:tabs>
          <w:tab w:val="left" w:pos="1275"/>
          <w:tab w:val="center" w:pos="5102"/>
        </w:tabs>
        <w:spacing w:after="0" w:line="240" w:lineRule="auto"/>
        <w:jc w:val="right"/>
        <w:rPr>
          <w:rFonts w:ascii="Times New Roman" w:hAnsi="Times New Roman" w:cs="Times New Roman"/>
          <w:sz w:val="24"/>
          <w:szCs w:val="24"/>
        </w:rPr>
      </w:pPr>
      <w:r w:rsidRPr="00584283">
        <w:rPr>
          <w:rFonts w:ascii="Times New Roman" w:hAnsi="Times New Roman" w:cs="Times New Roman"/>
          <w:sz w:val="24"/>
          <w:szCs w:val="24"/>
        </w:rPr>
        <w:t>от _________№ ______________</w:t>
      </w:r>
    </w:p>
    <w:p w:rsidR="00B476F0" w:rsidRPr="00584283" w:rsidRDefault="00B476F0" w:rsidP="00B476F0">
      <w:pPr>
        <w:tabs>
          <w:tab w:val="left" w:pos="1275"/>
          <w:tab w:val="center" w:pos="5102"/>
        </w:tabs>
        <w:spacing w:after="0" w:line="240" w:lineRule="auto"/>
        <w:jc w:val="center"/>
        <w:rPr>
          <w:rFonts w:ascii="Times New Roman" w:hAnsi="Times New Roman" w:cs="Times New Roman"/>
          <w:b/>
          <w:sz w:val="24"/>
          <w:szCs w:val="24"/>
        </w:rPr>
      </w:pPr>
    </w:p>
    <w:p w:rsidR="00B476F0" w:rsidRPr="00584283" w:rsidRDefault="00B476F0" w:rsidP="00B476F0">
      <w:pPr>
        <w:tabs>
          <w:tab w:val="left" w:pos="1275"/>
          <w:tab w:val="center" w:pos="5102"/>
        </w:tabs>
        <w:spacing w:after="0" w:line="240" w:lineRule="auto"/>
        <w:jc w:val="center"/>
        <w:rPr>
          <w:rFonts w:ascii="Times New Roman" w:hAnsi="Times New Roman" w:cs="Times New Roman"/>
          <w:b/>
          <w:sz w:val="24"/>
          <w:szCs w:val="24"/>
        </w:rPr>
      </w:pPr>
      <w:r w:rsidRPr="00584283">
        <w:rPr>
          <w:rFonts w:ascii="Times New Roman" w:hAnsi="Times New Roman" w:cs="Times New Roman"/>
          <w:b/>
          <w:sz w:val="24"/>
          <w:szCs w:val="24"/>
        </w:rPr>
        <w:t>СПЕЦИФИКАЦИЯ</w:t>
      </w:r>
    </w:p>
    <w:p w:rsidR="00B476F0" w:rsidRPr="00584283" w:rsidRDefault="00B476F0" w:rsidP="00B476F0">
      <w:pPr>
        <w:pStyle w:val="a3"/>
        <w:tabs>
          <w:tab w:val="clear" w:pos="4677"/>
        </w:tabs>
        <w:jc w:val="center"/>
        <w:rPr>
          <w:rFonts w:ascii="Times New Roman" w:hAnsi="Times New Roman" w:cs="Times New Roman"/>
          <w:sz w:val="24"/>
          <w:szCs w:val="24"/>
          <w:shd w:val="clear" w:color="auto" w:fill="FFFFFF"/>
        </w:rPr>
      </w:pPr>
      <w:r w:rsidRPr="003C1F54">
        <w:rPr>
          <w:rFonts w:ascii="Times New Roman" w:hAnsi="Times New Roman" w:cs="Times New Roman"/>
          <w:sz w:val="24"/>
          <w:szCs w:val="24"/>
          <w:shd w:val="clear" w:color="auto" w:fill="FFFFFF"/>
        </w:rPr>
        <w:t xml:space="preserve">на поставку </w:t>
      </w:r>
      <w:r w:rsidRPr="00C32DBF">
        <w:rPr>
          <w:rFonts w:ascii="Times New Roman" w:hAnsi="Times New Roman" w:cs="Times New Roman"/>
          <w:sz w:val="24"/>
          <w:szCs w:val="24"/>
          <w:shd w:val="clear" w:color="auto" w:fill="FFFFFF"/>
        </w:rPr>
        <w:t>аккумуляторов</w:t>
      </w:r>
    </w:p>
    <w:p w:rsidR="00B476F0" w:rsidRPr="00584283" w:rsidRDefault="00B476F0" w:rsidP="00B476F0">
      <w:pPr>
        <w:pStyle w:val="a3"/>
        <w:tabs>
          <w:tab w:val="clear" w:pos="4677"/>
        </w:tabs>
        <w:jc w:val="center"/>
        <w:rPr>
          <w:rFonts w:ascii="Times New Roman" w:hAnsi="Times New Roman" w:cs="Times New Roman"/>
          <w:b/>
          <w:sz w:val="24"/>
          <w:szCs w:val="24"/>
        </w:rPr>
      </w:pPr>
    </w:p>
    <w:tbl>
      <w:tblPr>
        <w:tblW w:w="5000" w:type="pct"/>
        <w:tblCellSpacing w:w="5"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5" w:type="dxa"/>
          <w:right w:w="75" w:type="dxa"/>
        </w:tblCellMar>
        <w:tblLook w:val="0000" w:firstRow="0" w:lastRow="0" w:firstColumn="0" w:lastColumn="0" w:noHBand="0" w:noVBand="0"/>
      </w:tblPr>
      <w:tblGrid>
        <w:gridCol w:w="929"/>
        <w:gridCol w:w="4350"/>
        <w:gridCol w:w="1654"/>
        <w:gridCol w:w="1654"/>
        <w:gridCol w:w="1868"/>
        <w:gridCol w:w="1862"/>
        <w:gridCol w:w="2799"/>
      </w:tblGrid>
      <w:tr w:rsidR="00B476F0" w:rsidRPr="008E2EC8" w:rsidTr="001876F1">
        <w:trPr>
          <w:trHeight w:val="331"/>
          <w:tblCellSpacing w:w="5" w:type="nil"/>
        </w:trPr>
        <w:tc>
          <w:tcPr>
            <w:tcW w:w="307" w:type="pct"/>
            <w:tcBorders>
              <w:top w:val="single" w:sz="4" w:space="0" w:color="auto"/>
              <w:left w:val="single" w:sz="4" w:space="0" w:color="auto"/>
              <w:bottom w:val="single" w:sz="4" w:space="0" w:color="auto"/>
              <w:right w:val="single" w:sz="4" w:space="0" w:color="auto"/>
            </w:tcBorders>
            <w:vAlign w:val="center"/>
          </w:tcPr>
          <w:p w:rsidR="00B476F0" w:rsidRPr="008E2EC8" w:rsidRDefault="00B476F0" w:rsidP="001876F1">
            <w:pPr>
              <w:widowControl w:val="0"/>
              <w:autoSpaceDE w:val="0"/>
              <w:autoSpaceDN w:val="0"/>
              <w:adjustRightInd w:val="0"/>
              <w:spacing w:after="0" w:line="240" w:lineRule="auto"/>
              <w:jc w:val="center"/>
              <w:rPr>
                <w:rFonts w:ascii="Times New Roman" w:hAnsi="Times New Roman" w:cs="Times New Roman"/>
                <w:color w:val="000000"/>
                <w:sz w:val="20"/>
                <w:szCs w:val="20"/>
              </w:rPr>
            </w:pPr>
            <w:r w:rsidRPr="008E2EC8">
              <w:rPr>
                <w:rFonts w:ascii="Times New Roman" w:hAnsi="Times New Roman" w:cs="Times New Roman"/>
                <w:color w:val="000000"/>
                <w:sz w:val="20"/>
                <w:szCs w:val="20"/>
              </w:rPr>
              <w:t>№ п/п</w:t>
            </w:r>
          </w:p>
        </w:tc>
        <w:tc>
          <w:tcPr>
            <w:tcW w:w="1439" w:type="pct"/>
            <w:tcBorders>
              <w:top w:val="single" w:sz="4" w:space="0" w:color="auto"/>
              <w:left w:val="single" w:sz="4" w:space="0" w:color="auto"/>
              <w:bottom w:val="single" w:sz="4" w:space="0" w:color="auto"/>
              <w:right w:val="single" w:sz="4" w:space="0" w:color="auto"/>
            </w:tcBorders>
            <w:vAlign w:val="center"/>
          </w:tcPr>
          <w:p w:rsidR="00B476F0" w:rsidRPr="008E2EC8" w:rsidRDefault="00B476F0" w:rsidP="001876F1">
            <w:pPr>
              <w:widowControl w:val="0"/>
              <w:autoSpaceDE w:val="0"/>
              <w:autoSpaceDN w:val="0"/>
              <w:adjustRightInd w:val="0"/>
              <w:spacing w:after="0" w:line="240" w:lineRule="auto"/>
              <w:jc w:val="center"/>
              <w:rPr>
                <w:rFonts w:ascii="Times New Roman" w:hAnsi="Times New Roman" w:cs="Times New Roman"/>
                <w:color w:val="000000"/>
                <w:sz w:val="20"/>
                <w:szCs w:val="20"/>
              </w:rPr>
            </w:pPr>
            <w:r w:rsidRPr="008E2EC8">
              <w:rPr>
                <w:rFonts w:ascii="Times New Roman" w:hAnsi="Times New Roman" w:cs="Times New Roman"/>
                <w:color w:val="000000"/>
                <w:sz w:val="20"/>
                <w:szCs w:val="20"/>
              </w:rPr>
              <w:t>Наименование товара</w:t>
            </w:r>
          </w:p>
          <w:p w:rsidR="00B476F0" w:rsidRPr="008E2EC8" w:rsidRDefault="00B476F0" w:rsidP="001876F1">
            <w:pPr>
              <w:widowControl w:val="0"/>
              <w:autoSpaceDE w:val="0"/>
              <w:autoSpaceDN w:val="0"/>
              <w:adjustRightInd w:val="0"/>
              <w:spacing w:after="0" w:line="240" w:lineRule="auto"/>
              <w:jc w:val="center"/>
              <w:rPr>
                <w:rFonts w:ascii="Times New Roman" w:hAnsi="Times New Roman" w:cs="Times New Roman"/>
                <w:color w:val="000000"/>
                <w:sz w:val="20"/>
                <w:szCs w:val="20"/>
              </w:rPr>
            </w:pPr>
            <w:r w:rsidRPr="008E2EC8">
              <w:rPr>
                <w:rFonts w:ascii="Times New Roman" w:hAnsi="Times New Roman" w:cs="Times New Roman"/>
                <w:color w:val="000000"/>
                <w:sz w:val="20"/>
                <w:szCs w:val="20"/>
              </w:rPr>
              <w:t>Товарный знак (при наличии) **</w:t>
            </w:r>
          </w:p>
        </w:tc>
        <w:tc>
          <w:tcPr>
            <w:tcW w:w="547" w:type="pct"/>
            <w:tcBorders>
              <w:top w:val="single" w:sz="4" w:space="0" w:color="auto"/>
              <w:left w:val="single" w:sz="4" w:space="0" w:color="auto"/>
              <w:bottom w:val="single" w:sz="4" w:space="0" w:color="auto"/>
              <w:right w:val="single" w:sz="4" w:space="0" w:color="auto"/>
            </w:tcBorders>
            <w:vAlign w:val="center"/>
          </w:tcPr>
          <w:p w:rsidR="00B476F0" w:rsidRPr="008E2EC8" w:rsidRDefault="00B476F0" w:rsidP="001876F1">
            <w:pPr>
              <w:widowControl w:val="0"/>
              <w:autoSpaceDE w:val="0"/>
              <w:autoSpaceDN w:val="0"/>
              <w:adjustRightInd w:val="0"/>
              <w:spacing w:after="0" w:line="240" w:lineRule="auto"/>
              <w:jc w:val="center"/>
              <w:rPr>
                <w:rFonts w:ascii="Times New Roman" w:hAnsi="Times New Roman" w:cs="Times New Roman"/>
                <w:color w:val="000000"/>
                <w:sz w:val="20"/>
                <w:szCs w:val="20"/>
              </w:rPr>
            </w:pPr>
            <w:r w:rsidRPr="008E2EC8">
              <w:rPr>
                <w:rFonts w:ascii="Times New Roman" w:hAnsi="Times New Roman" w:cs="Times New Roman"/>
                <w:color w:val="000000"/>
                <w:sz w:val="20"/>
                <w:szCs w:val="20"/>
              </w:rPr>
              <w:t>Ед. изм.</w:t>
            </w:r>
          </w:p>
          <w:p w:rsidR="00B476F0" w:rsidRPr="008E2EC8" w:rsidRDefault="00B476F0" w:rsidP="001876F1">
            <w:pPr>
              <w:widowControl w:val="0"/>
              <w:autoSpaceDE w:val="0"/>
              <w:autoSpaceDN w:val="0"/>
              <w:adjustRightInd w:val="0"/>
              <w:spacing w:after="0" w:line="240" w:lineRule="auto"/>
              <w:jc w:val="center"/>
              <w:rPr>
                <w:rFonts w:ascii="Times New Roman" w:hAnsi="Times New Roman" w:cs="Times New Roman"/>
                <w:color w:val="000000"/>
                <w:sz w:val="20"/>
                <w:szCs w:val="20"/>
              </w:rPr>
            </w:pPr>
          </w:p>
        </w:tc>
        <w:tc>
          <w:tcPr>
            <w:tcW w:w="547" w:type="pct"/>
            <w:tcBorders>
              <w:top w:val="single" w:sz="4" w:space="0" w:color="auto"/>
              <w:left w:val="single" w:sz="4" w:space="0" w:color="auto"/>
              <w:bottom w:val="single" w:sz="4" w:space="0" w:color="auto"/>
              <w:right w:val="single" w:sz="4" w:space="0" w:color="auto"/>
            </w:tcBorders>
            <w:vAlign w:val="center"/>
          </w:tcPr>
          <w:p w:rsidR="00B476F0" w:rsidRPr="008E2EC8" w:rsidRDefault="00B476F0" w:rsidP="001876F1">
            <w:pPr>
              <w:widowControl w:val="0"/>
              <w:autoSpaceDE w:val="0"/>
              <w:autoSpaceDN w:val="0"/>
              <w:adjustRightInd w:val="0"/>
              <w:spacing w:after="0" w:line="240" w:lineRule="auto"/>
              <w:jc w:val="center"/>
              <w:rPr>
                <w:rFonts w:ascii="Times New Roman" w:hAnsi="Times New Roman" w:cs="Times New Roman"/>
                <w:color w:val="000000"/>
                <w:sz w:val="20"/>
                <w:szCs w:val="20"/>
              </w:rPr>
            </w:pPr>
            <w:r w:rsidRPr="008E2EC8">
              <w:rPr>
                <w:rFonts w:ascii="Times New Roman" w:hAnsi="Times New Roman" w:cs="Times New Roman"/>
                <w:color w:val="000000"/>
                <w:sz w:val="20"/>
                <w:szCs w:val="20"/>
              </w:rPr>
              <w:t>Кол-во</w:t>
            </w:r>
          </w:p>
          <w:p w:rsidR="00B476F0" w:rsidRPr="008E2EC8" w:rsidRDefault="00B476F0" w:rsidP="001876F1">
            <w:pPr>
              <w:widowControl w:val="0"/>
              <w:autoSpaceDE w:val="0"/>
              <w:autoSpaceDN w:val="0"/>
              <w:adjustRightInd w:val="0"/>
              <w:spacing w:after="0" w:line="240" w:lineRule="auto"/>
              <w:jc w:val="center"/>
              <w:rPr>
                <w:rFonts w:ascii="Times New Roman" w:hAnsi="Times New Roman" w:cs="Times New Roman"/>
                <w:color w:val="000000"/>
                <w:sz w:val="20"/>
                <w:szCs w:val="20"/>
              </w:rPr>
            </w:pPr>
          </w:p>
        </w:tc>
        <w:tc>
          <w:tcPr>
            <w:tcW w:w="618" w:type="pct"/>
            <w:tcBorders>
              <w:top w:val="single" w:sz="4" w:space="0" w:color="auto"/>
              <w:left w:val="single" w:sz="4" w:space="0" w:color="auto"/>
              <w:bottom w:val="single" w:sz="4" w:space="0" w:color="auto"/>
              <w:right w:val="single" w:sz="4" w:space="0" w:color="auto"/>
            </w:tcBorders>
            <w:vAlign w:val="center"/>
          </w:tcPr>
          <w:p w:rsidR="00B476F0" w:rsidRPr="008E2EC8" w:rsidRDefault="00B476F0" w:rsidP="001876F1">
            <w:pPr>
              <w:spacing w:after="0" w:line="240" w:lineRule="auto"/>
              <w:jc w:val="center"/>
              <w:rPr>
                <w:rFonts w:ascii="Times New Roman" w:hAnsi="Times New Roman" w:cs="Times New Roman"/>
                <w:color w:val="000000"/>
                <w:sz w:val="20"/>
                <w:szCs w:val="20"/>
              </w:rPr>
            </w:pPr>
            <w:r w:rsidRPr="008E2EC8">
              <w:rPr>
                <w:rFonts w:ascii="Times New Roman" w:hAnsi="Times New Roman" w:cs="Times New Roman"/>
                <w:color w:val="000000"/>
                <w:sz w:val="20"/>
                <w:szCs w:val="20"/>
              </w:rPr>
              <w:t>Цена* за единицу товара, (руб.)</w:t>
            </w:r>
          </w:p>
        </w:tc>
        <w:tc>
          <w:tcPr>
            <w:tcW w:w="616" w:type="pct"/>
            <w:tcBorders>
              <w:top w:val="single" w:sz="4" w:space="0" w:color="auto"/>
              <w:left w:val="single" w:sz="4" w:space="0" w:color="auto"/>
              <w:bottom w:val="single" w:sz="4" w:space="0" w:color="auto"/>
              <w:right w:val="single" w:sz="4" w:space="0" w:color="auto"/>
            </w:tcBorders>
            <w:vAlign w:val="center"/>
          </w:tcPr>
          <w:p w:rsidR="00B476F0" w:rsidRPr="008E2EC8" w:rsidRDefault="00B476F0" w:rsidP="001876F1">
            <w:pPr>
              <w:spacing w:after="0" w:line="240" w:lineRule="auto"/>
              <w:jc w:val="center"/>
              <w:rPr>
                <w:rFonts w:ascii="Times New Roman" w:hAnsi="Times New Roman" w:cs="Times New Roman"/>
                <w:color w:val="000000"/>
                <w:sz w:val="20"/>
                <w:szCs w:val="20"/>
              </w:rPr>
            </w:pPr>
            <w:r w:rsidRPr="008E2EC8">
              <w:rPr>
                <w:rFonts w:ascii="Times New Roman" w:hAnsi="Times New Roman" w:cs="Times New Roman"/>
                <w:color w:val="000000"/>
                <w:sz w:val="20"/>
                <w:szCs w:val="20"/>
              </w:rPr>
              <w:t>Сумма*  (руб.)</w:t>
            </w:r>
          </w:p>
        </w:tc>
        <w:tc>
          <w:tcPr>
            <w:tcW w:w="926" w:type="pct"/>
            <w:tcBorders>
              <w:top w:val="single" w:sz="4" w:space="0" w:color="auto"/>
              <w:left w:val="single" w:sz="4" w:space="0" w:color="auto"/>
              <w:bottom w:val="single" w:sz="4" w:space="0" w:color="auto"/>
              <w:right w:val="single" w:sz="4" w:space="0" w:color="auto"/>
            </w:tcBorders>
            <w:vAlign w:val="center"/>
          </w:tcPr>
          <w:p w:rsidR="00B476F0" w:rsidRPr="008E2EC8" w:rsidRDefault="00B476F0" w:rsidP="001876F1">
            <w:pPr>
              <w:autoSpaceDE w:val="0"/>
              <w:autoSpaceDN w:val="0"/>
              <w:adjustRightInd w:val="0"/>
              <w:spacing w:after="0" w:line="240" w:lineRule="auto"/>
              <w:jc w:val="center"/>
              <w:rPr>
                <w:rFonts w:ascii="Times New Roman" w:hAnsi="Times New Roman" w:cs="Times New Roman"/>
                <w:color w:val="000000"/>
                <w:sz w:val="20"/>
                <w:szCs w:val="20"/>
              </w:rPr>
            </w:pPr>
            <w:r w:rsidRPr="008E2EC8">
              <w:rPr>
                <w:rFonts w:ascii="Times New Roman" w:hAnsi="Times New Roman" w:cs="Times New Roman"/>
                <w:color w:val="000000"/>
                <w:sz w:val="20"/>
                <w:szCs w:val="20"/>
              </w:rPr>
              <w:t>Наименование страны происхождения товара**</w:t>
            </w:r>
          </w:p>
        </w:tc>
      </w:tr>
      <w:tr w:rsidR="00B476F0" w:rsidRPr="008E2EC8" w:rsidTr="001876F1">
        <w:trPr>
          <w:trHeight w:val="306"/>
          <w:tblCellSpacing w:w="5" w:type="nil"/>
        </w:trPr>
        <w:tc>
          <w:tcPr>
            <w:tcW w:w="307" w:type="pct"/>
            <w:tcBorders>
              <w:top w:val="single" w:sz="4" w:space="0" w:color="auto"/>
              <w:left w:val="single" w:sz="4" w:space="0" w:color="auto"/>
              <w:bottom w:val="single" w:sz="4" w:space="0" w:color="auto"/>
              <w:right w:val="single" w:sz="4" w:space="0" w:color="auto"/>
            </w:tcBorders>
            <w:vAlign w:val="center"/>
          </w:tcPr>
          <w:p w:rsidR="00B476F0" w:rsidRPr="008E2EC8" w:rsidRDefault="00B476F0" w:rsidP="001876F1">
            <w:pPr>
              <w:spacing w:after="0" w:line="240" w:lineRule="auto"/>
              <w:jc w:val="center"/>
              <w:rPr>
                <w:rFonts w:ascii="Times New Roman" w:hAnsi="Times New Roman" w:cs="Times New Roman"/>
                <w:color w:val="000000"/>
                <w:sz w:val="20"/>
                <w:szCs w:val="20"/>
              </w:rPr>
            </w:pPr>
            <w:r w:rsidRPr="008E2EC8">
              <w:rPr>
                <w:rFonts w:ascii="Times New Roman" w:hAnsi="Times New Roman" w:cs="Times New Roman"/>
                <w:color w:val="000000"/>
                <w:sz w:val="20"/>
                <w:szCs w:val="20"/>
              </w:rPr>
              <w:t>1</w:t>
            </w:r>
          </w:p>
        </w:tc>
        <w:tc>
          <w:tcPr>
            <w:tcW w:w="1439" w:type="pct"/>
            <w:tcBorders>
              <w:top w:val="single" w:sz="4" w:space="0" w:color="auto"/>
              <w:left w:val="single" w:sz="4" w:space="0" w:color="auto"/>
              <w:bottom w:val="single" w:sz="4" w:space="0" w:color="auto"/>
              <w:right w:val="single" w:sz="4" w:space="0" w:color="auto"/>
            </w:tcBorders>
            <w:vAlign w:val="center"/>
          </w:tcPr>
          <w:p w:rsidR="00B476F0" w:rsidRPr="008E2EC8" w:rsidRDefault="00B476F0" w:rsidP="001876F1">
            <w:pPr>
              <w:spacing w:after="0" w:line="240" w:lineRule="auto"/>
              <w:rPr>
                <w:rFonts w:ascii="Times New Roman" w:hAnsi="Times New Roman" w:cs="Times New Roman"/>
                <w:sz w:val="20"/>
                <w:szCs w:val="20"/>
              </w:rPr>
            </w:pPr>
            <w:r w:rsidRPr="00C32DBF">
              <w:rPr>
                <w:rFonts w:ascii="Times New Roman" w:hAnsi="Times New Roman" w:cs="Times New Roman"/>
                <w:sz w:val="20"/>
                <w:szCs w:val="20"/>
              </w:rPr>
              <w:t>Аккумулятор</w:t>
            </w:r>
          </w:p>
        </w:tc>
        <w:tc>
          <w:tcPr>
            <w:tcW w:w="547" w:type="pct"/>
            <w:tcBorders>
              <w:top w:val="single" w:sz="4" w:space="0" w:color="auto"/>
              <w:left w:val="single" w:sz="4" w:space="0" w:color="auto"/>
              <w:bottom w:val="single" w:sz="4" w:space="0" w:color="auto"/>
              <w:right w:val="single" w:sz="4" w:space="0" w:color="auto"/>
            </w:tcBorders>
            <w:vAlign w:val="center"/>
          </w:tcPr>
          <w:p w:rsidR="00B476F0" w:rsidRPr="008E2EC8" w:rsidRDefault="00B476F0" w:rsidP="001876F1">
            <w:pPr>
              <w:spacing w:after="0" w:line="240" w:lineRule="auto"/>
              <w:jc w:val="center"/>
              <w:rPr>
                <w:rFonts w:ascii="Times New Roman" w:hAnsi="Times New Roman" w:cs="Times New Roman"/>
                <w:color w:val="000000"/>
                <w:sz w:val="20"/>
                <w:szCs w:val="20"/>
              </w:rPr>
            </w:pPr>
            <w:r w:rsidRPr="008E2EC8">
              <w:rPr>
                <w:rFonts w:ascii="Times New Roman" w:hAnsi="Times New Roman" w:cs="Times New Roman"/>
                <w:color w:val="000000"/>
                <w:sz w:val="20"/>
                <w:szCs w:val="20"/>
              </w:rPr>
              <w:t>шт.</w:t>
            </w:r>
          </w:p>
        </w:tc>
        <w:tc>
          <w:tcPr>
            <w:tcW w:w="547" w:type="pct"/>
            <w:tcBorders>
              <w:top w:val="single" w:sz="4" w:space="0" w:color="auto"/>
              <w:left w:val="single" w:sz="4" w:space="0" w:color="auto"/>
              <w:bottom w:val="single" w:sz="4" w:space="0" w:color="auto"/>
              <w:right w:val="single" w:sz="4" w:space="0" w:color="auto"/>
            </w:tcBorders>
            <w:vAlign w:val="center"/>
          </w:tcPr>
          <w:p w:rsidR="00B476F0" w:rsidRPr="008E2EC8" w:rsidRDefault="00B476F0" w:rsidP="001876F1">
            <w:pPr>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10</w:t>
            </w:r>
          </w:p>
        </w:tc>
        <w:tc>
          <w:tcPr>
            <w:tcW w:w="618" w:type="pct"/>
            <w:tcBorders>
              <w:top w:val="single" w:sz="4" w:space="0" w:color="auto"/>
              <w:left w:val="single" w:sz="4" w:space="0" w:color="auto"/>
              <w:bottom w:val="single" w:sz="4" w:space="0" w:color="auto"/>
              <w:right w:val="single" w:sz="4" w:space="0" w:color="auto"/>
            </w:tcBorders>
            <w:vAlign w:val="center"/>
          </w:tcPr>
          <w:p w:rsidR="00B476F0" w:rsidRPr="008E2EC8" w:rsidRDefault="00B476F0" w:rsidP="001876F1">
            <w:pPr>
              <w:spacing w:after="0" w:line="240" w:lineRule="auto"/>
              <w:ind w:firstLine="709"/>
              <w:jc w:val="center"/>
              <w:rPr>
                <w:rFonts w:ascii="Times New Roman" w:hAnsi="Times New Roman" w:cs="Times New Roman"/>
                <w:color w:val="000000"/>
                <w:sz w:val="20"/>
                <w:szCs w:val="20"/>
              </w:rPr>
            </w:pPr>
          </w:p>
        </w:tc>
        <w:tc>
          <w:tcPr>
            <w:tcW w:w="616" w:type="pct"/>
            <w:tcBorders>
              <w:top w:val="single" w:sz="4" w:space="0" w:color="auto"/>
              <w:left w:val="single" w:sz="4" w:space="0" w:color="auto"/>
              <w:bottom w:val="single" w:sz="4" w:space="0" w:color="auto"/>
              <w:right w:val="single" w:sz="4" w:space="0" w:color="auto"/>
            </w:tcBorders>
            <w:vAlign w:val="center"/>
          </w:tcPr>
          <w:p w:rsidR="00B476F0" w:rsidRPr="008E2EC8" w:rsidRDefault="00B476F0" w:rsidP="001876F1">
            <w:pPr>
              <w:spacing w:after="0" w:line="240" w:lineRule="auto"/>
              <w:ind w:firstLine="709"/>
              <w:jc w:val="center"/>
              <w:rPr>
                <w:rFonts w:ascii="Times New Roman" w:hAnsi="Times New Roman" w:cs="Times New Roman"/>
                <w:color w:val="000000"/>
                <w:sz w:val="20"/>
                <w:szCs w:val="20"/>
              </w:rPr>
            </w:pPr>
          </w:p>
        </w:tc>
        <w:tc>
          <w:tcPr>
            <w:tcW w:w="926" w:type="pct"/>
            <w:tcBorders>
              <w:top w:val="single" w:sz="4" w:space="0" w:color="auto"/>
              <w:left w:val="single" w:sz="4" w:space="0" w:color="auto"/>
              <w:bottom w:val="single" w:sz="4" w:space="0" w:color="auto"/>
              <w:right w:val="single" w:sz="4" w:space="0" w:color="auto"/>
            </w:tcBorders>
            <w:vAlign w:val="center"/>
          </w:tcPr>
          <w:p w:rsidR="00B476F0" w:rsidRPr="008E2EC8" w:rsidRDefault="00B476F0" w:rsidP="001876F1">
            <w:pPr>
              <w:spacing w:after="0" w:line="240" w:lineRule="auto"/>
              <w:ind w:firstLine="709"/>
              <w:jc w:val="center"/>
              <w:rPr>
                <w:rFonts w:ascii="Times New Roman" w:hAnsi="Times New Roman" w:cs="Times New Roman"/>
                <w:color w:val="000000"/>
                <w:sz w:val="20"/>
                <w:szCs w:val="20"/>
              </w:rPr>
            </w:pPr>
          </w:p>
        </w:tc>
      </w:tr>
      <w:tr w:rsidR="00B476F0" w:rsidRPr="008E2EC8" w:rsidTr="001876F1">
        <w:trPr>
          <w:trHeight w:val="306"/>
          <w:tblCellSpacing w:w="5" w:type="nil"/>
        </w:trPr>
        <w:tc>
          <w:tcPr>
            <w:tcW w:w="3458" w:type="pct"/>
            <w:gridSpan w:val="5"/>
            <w:tcBorders>
              <w:top w:val="single" w:sz="4" w:space="0" w:color="auto"/>
              <w:left w:val="single" w:sz="4" w:space="0" w:color="auto"/>
              <w:right w:val="single" w:sz="4" w:space="0" w:color="auto"/>
            </w:tcBorders>
            <w:vAlign w:val="center"/>
          </w:tcPr>
          <w:p w:rsidR="00B476F0" w:rsidRPr="008E2EC8" w:rsidRDefault="00B476F0" w:rsidP="001876F1">
            <w:pPr>
              <w:spacing w:after="0" w:line="240" w:lineRule="auto"/>
              <w:rPr>
                <w:rFonts w:ascii="Times New Roman" w:hAnsi="Times New Roman" w:cs="Times New Roman"/>
                <w:color w:val="000000"/>
                <w:sz w:val="20"/>
                <w:szCs w:val="20"/>
              </w:rPr>
            </w:pPr>
            <w:r w:rsidRPr="008E2EC8">
              <w:rPr>
                <w:rFonts w:ascii="Times New Roman" w:hAnsi="Times New Roman" w:cs="Times New Roman"/>
                <w:color w:val="000000"/>
                <w:sz w:val="20"/>
                <w:szCs w:val="20"/>
              </w:rPr>
              <w:t>Итого:</w:t>
            </w:r>
          </w:p>
        </w:tc>
        <w:tc>
          <w:tcPr>
            <w:tcW w:w="616" w:type="pct"/>
            <w:tcBorders>
              <w:top w:val="single" w:sz="4" w:space="0" w:color="auto"/>
              <w:left w:val="single" w:sz="4" w:space="0" w:color="auto"/>
              <w:right w:val="single" w:sz="4" w:space="0" w:color="auto"/>
            </w:tcBorders>
            <w:vAlign w:val="center"/>
          </w:tcPr>
          <w:p w:rsidR="00B476F0" w:rsidRPr="008E2EC8" w:rsidRDefault="00B476F0" w:rsidP="001876F1">
            <w:pPr>
              <w:spacing w:after="0" w:line="240" w:lineRule="auto"/>
              <w:ind w:firstLine="709"/>
              <w:jc w:val="center"/>
              <w:rPr>
                <w:rFonts w:ascii="Times New Roman" w:hAnsi="Times New Roman" w:cs="Times New Roman"/>
                <w:color w:val="000000"/>
                <w:sz w:val="20"/>
                <w:szCs w:val="20"/>
              </w:rPr>
            </w:pPr>
          </w:p>
        </w:tc>
        <w:tc>
          <w:tcPr>
            <w:tcW w:w="926" w:type="pct"/>
            <w:tcBorders>
              <w:top w:val="single" w:sz="4" w:space="0" w:color="auto"/>
              <w:left w:val="single" w:sz="4" w:space="0" w:color="auto"/>
              <w:right w:val="single" w:sz="4" w:space="0" w:color="auto"/>
            </w:tcBorders>
            <w:vAlign w:val="center"/>
          </w:tcPr>
          <w:p w:rsidR="00B476F0" w:rsidRPr="008E2EC8" w:rsidRDefault="00B476F0" w:rsidP="001876F1">
            <w:pPr>
              <w:spacing w:after="0" w:line="240" w:lineRule="auto"/>
              <w:ind w:firstLine="709"/>
              <w:jc w:val="center"/>
              <w:rPr>
                <w:rFonts w:ascii="Times New Roman" w:hAnsi="Times New Roman" w:cs="Times New Roman"/>
                <w:color w:val="000000"/>
                <w:sz w:val="20"/>
                <w:szCs w:val="20"/>
              </w:rPr>
            </w:pPr>
          </w:p>
        </w:tc>
      </w:tr>
    </w:tbl>
    <w:p w:rsidR="00B476F0" w:rsidRPr="00584283" w:rsidRDefault="00B476F0" w:rsidP="00B476F0">
      <w:pPr>
        <w:spacing w:after="0" w:line="240" w:lineRule="auto"/>
        <w:jc w:val="both"/>
        <w:rPr>
          <w:rFonts w:ascii="Times New Roman" w:eastAsia="Times New Roman" w:hAnsi="Times New Roman" w:cs="Times New Roman"/>
          <w:i/>
          <w:sz w:val="24"/>
          <w:szCs w:val="24"/>
          <w:lang w:eastAsia="ar-SA"/>
        </w:rPr>
      </w:pPr>
      <w:r w:rsidRPr="00584283">
        <w:rPr>
          <w:rFonts w:ascii="Times New Roman" w:eastAsia="Times New Roman" w:hAnsi="Times New Roman" w:cs="Times New Roman"/>
          <w:i/>
          <w:sz w:val="24"/>
          <w:szCs w:val="24"/>
          <w:lang w:eastAsia="ar-SA"/>
        </w:rPr>
        <w:t>* Заполняется по итогам торгов</w:t>
      </w:r>
    </w:p>
    <w:p w:rsidR="00B476F0" w:rsidRPr="00584283" w:rsidRDefault="00B476F0" w:rsidP="00B476F0">
      <w:pPr>
        <w:pStyle w:val="af2"/>
        <w:tabs>
          <w:tab w:val="left" w:pos="8505"/>
        </w:tabs>
        <w:spacing w:after="0"/>
        <w:rPr>
          <w:i/>
          <w:sz w:val="24"/>
          <w:szCs w:val="24"/>
          <w:lang w:eastAsia="ar-SA"/>
        </w:rPr>
      </w:pPr>
      <w:r w:rsidRPr="00584283">
        <w:rPr>
          <w:i/>
          <w:sz w:val="24"/>
          <w:szCs w:val="24"/>
          <w:lang w:eastAsia="ar-SA"/>
        </w:rPr>
        <w:t>** Заполняется по результатам проведения аукциона в электронной форме на основании заявки участника признанного победителем</w:t>
      </w:r>
    </w:p>
    <w:p w:rsidR="00B476F0" w:rsidRPr="00584283" w:rsidRDefault="00B476F0" w:rsidP="00B476F0">
      <w:pPr>
        <w:spacing w:after="0" w:line="240" w:lineRule="auto"/>
        <w:jc w:val="both"/>
        <w:rPr>
          <w:rStyle w:val="FontStyle12"/>
          <w:i/>
        </w:rPr>
      </w:pPr>
    </w:p>
    <w:tbl>
      <w:tblPr>
        <w:tblW w:w="4856" w:type="pct"/>
        <w:tblLook w:val="04A0" w:firstRow="1" w:lastRow="0" w:firstColumn="1" w:lastColumn="0" w:noHBand="0" w:noVBand="1"/>
      </w:tblPr>
      <w:tblGrid>
        <w:gridCol w:w="8375"/>
        <w:gridCol w:w="6370"/>
      </w:tblGrid>
      <w:tr w:rsidR="00B476F0" w:rsidRPr="00584283" w:rsidTr="001876F1">
        <w:tc>
          <w:tcPr>
            <w:tcW w:w="2840" w:type="pct"/>
          </w:tcPr>
          <w:p w:rsidR="00B476F0" w:rsidRPr="00584283" w:rsidRDefault="00B476F0" w:rsidP="001876F1">
            <w:pPr>
              <w:spacing w:after="0" w:line="240" w:lineRule="auto"/>
              <w:rPr>
                <w:rFonts w:ascii="Times New Roman" w:hAnsi="Times New Roman" w:cs="Times New Roman"/>
                <w:b/>
                <w:sz w:val="24"/>
                <w:szCs w:val="24"/>
              </w:rPr>
            </w:pPr>
            <w:r w:rsidRPr="00584283">
              <w:rPr>
                <w:rFonts w:ascii="Times New Roman" w:hAnsi="Times New Roman" w:cs="Times New Roman"/>
                <w:sz w:val="24"/>
                <w:szCs w:val="24"/>
              </w:rPr>
              <w:br w:type="page"/>
            </w:r>
            <w:r w:rsidRPr="00584283">
              <w:rPr>
                <w:rFonts w:ascii="Times New Roman" w:hAnsi="Times New Roman" w:cs="Times New Roman"/>
                <w:b/>
                <w:sz w:val="24"/>
                <w:szCs w:val="24"/>
              </w:rPr>
              <w:t>ЗАКАЗЧИК:</w:t>
            </w:r>
          </w:p>
          <w:p w:rsidR="00B476F0" w:rsidRPr="00584283" w:rsidRDefault="00B476F0" w:rsidP="001876F1">
            <w:pPr>
              <w:spacing w:after="0" w:line="240" w:lineRule="auto"/>
              <w:rPr>
                <w:rFonts w:ascii="Times New Roman" w:hAnsi="Times New Roman" w:cs="Times New Roman"/>
                <w:b/>
                <w:sz w:val="24"/>
                <w:szCs w:val="24"/>
              </w:rPr>
            </w:pPr>
          </w:p>
          <w:p w:rsidR="00B476F0" w:rsidRPr="00584283" w:rsidRDefault="00B476F0" w:rsidP="001876F1">
            <w:pPr>
              <w:spacing w:after="0" w:line="240" w:lineRule="auto"/>
              <w:rPr>
                <w:rFonts w:ascii="Times New Roman" w:hAnsi="Times New Roman" w:cs="Times New Roman"/>
                <w:sz w:val="24"/>
                <w:szCs w:val="24"/>
              </w:rPr>
            </w:pPr>
            <w:r w:rsidRPr="00584283">
              <w:rPr>
                <w:rFonts w:ascii="Times New Roman" w:hAnsi="Times New Roman" w:cs="Times New Roman"/>
                <w:sz w:val="24"/>
                <w:szCs w:val="24"/>
              </w:rPr>
              <w:t>Должность</w:t>
            </w:r>
          </w:p>
          <w:p w:rsidR="00B476F0" w:rsidRPr="00584283" w:rsidRDefault="00B476F0" w:rsidP="001876F1">
            <w:pPr>
              <w:spacing w:after="0" w:line="240" w:lineRule="auto"/>
              <w:rPr>
                <w:rFonts w:ascii="Times New Roman" w:hAnsi="Times New Roman" w:cs="Times New Roman"/>
                <w:sz w:val="24"/>
                <w:szCs w:val="24"/>
              </w:rPr>
            </w:pPr>
            <w:r w:rsidRPr="00584283">
              <w:rPr>
                <w:rFonts w:ascii="Times New Roman" w:hAnsi="Times New Roman" w:cs="Times New Roman"/>
                <w:sz w:val="24"/>
                <w:szCs w:val="24"/>
              </w:rPr>
              <w:t>____________________ /Ф.И.О./</w:t>
            </w:r>
          </w:p>
          <w:p w:rsidR="00B476F0" w:rsidRPr="00584283" w:rsidRDefault="00B476F0" w:rsidP="001876F1">
            <w:pPr>
              <w:spacing w:after="0" w:line="240" w:lineRule="auto"/>
              <w:rPr>
                <w:rFonts w:ascii="Times New Roman" w:hAnsi="Times New Roman" w:cs="Times New Roman"/>
                <w:sz w:val="24"/>
                <w:szCs w:val="24"/>
              </w:rPr>
            </w:pPr>
          </w:p>
        </w:tc>
        <w:tc>
          <w:tcPr>
            <w:tcW w:w="2160" w:type="pct"/>
          </w:tcPr>
          <w:p w:rsidR="00B476F0" w:rsidRPr="00584283" w:rsidRDefault="00B476F0" w:rsidP="001876F1">
            <w:pPr>
              <w:spacing w:after="0" w:line="240" w:lineRule="auto"/>
              <w:jc w:val="both"/>
              <w:rPr>
                <w:rFonts w:ascii="Times New Roman" w:hAnsi="Times New Roman" w:cs="Times New Roman"/>
                <w:b/>
                <w:color w:val="000000"/>
                <w:sz w:val="24"/>
                <w:szCs w:val="24"/>
              </w:rPr>
            </w:pPr>
            <w:r w:rsidRPr="00584283">
              <w:rPr>
                <w:rFonts w:ascii="Times New Roman" w:hAnsi="Times New Roman" w:cs="Times New Roman"/>
                <w:b/>
                <w:color w:val="000000"/>
                <w:sz w:val="24"/>
                <w:szCs w:val="24"/>
              </w:rPr>
              <w:t>ПОСТАВЩИК:</w:t>
            </w:r>
          </w:p>
          <w:p w:rsidR="00B476F0" w:rsidRPr="00584283" w:rsidRDefault="00B476F0" w:rsidP="001876F1">
            <w:pPr>
              <w:spacing w:after="0" w:line="240" w:lineRule="auto"/>
              <w:jc w:val="both"/>
              <w:rPr>
                <w:rFonts w:ascii="Times New Roman" w:hAnsi="Times New Roman" w:cs="Times New Roman"/>
                <w:b/>
                <w:color w:val="000000"/>
                <w:sz w:val="24"/>
                <w:szCs w:val="24"/>
              </w:rPr>
            </w:pPr>
          </w:p>
          <w:p w:rsidR="00B476F0" w:rsidRPr="00584283" w:rsidRDefault="00B476F0" w:rsidP="001876F1">
            <w:pPr>
              <w:spacing w:after="0" w:line="240" w:lineRule="auto"/>
              <w:rPr>
                <w:rFonts w:ascii="Times New Roman" w:hAnsi="Times New Roman" w:cs="Times New Roman"/>
                <w:sz w:val="24"/>
                <w:szCs w:val="24"/>
              </w:rPr>
            </w:pPr>
            <w:r w:rsidRPr="00584283">
              <w:rPr>
                <w:rFonts w:ascii="Times New Roman" w:hAnsi="Times New Roman" w:cs="Times New Roman"/>
                <w:sz w:val="24"/>
                <w:szCs w:val="24"/>
              </w:rPr>
              <w:t>Должность</w:t>
            </w:r>
          </w:p>
          <w:p w:rsidR="00B476F0" w:rsidRPr="00584283" w:rsidRDefault="00B476F0" w:rsidP="001876F1">
            <w:pPr>
              <w:spacing w:after="0" w:line="240" w:lineRule="auto"/>
              <w:rPr>
                <w:rFonts w:ascii="Times New Roman" w:hAnsi="Times New Roman" w:cs="Times New Roman"/>
                <w:sz w:val="24"/>
                <w:szCs w:val="24"/>
              </w:rPr>
            </w:pPr>
            <w:r w:rsidRPr="00584283">
              <w:rPr>
                <w:rFonts w:ascii="Times New Roman" w:hAnsi="Times New Roman" w:cs="Times New Roman"/>
                <w:sz w:val="24"/>
                <w:szCs w:val="24"/>
              </w:rPr>
              <w:t>____________________ /Ф.И.О./</w:t>
            </w:r>
          </w:p>
          <w:p w:rsidR="00B476F0" w:rsidRPr="00584283" w:rsidRDefault="00B476F0" w:rsidP="001876F1">
            <w:pPr>
              <w:shd w:val="clear" w:color="auto" w:fill="FFFFFF"/>
              <w:tabs>
                <w:tab w:val="left" w:leader="underscore" w:pos="2309"/>
              </w:tabs>
              <w:suppressAutoHyphens/>
              <w:spacing w:after="0" w:line="240" w:lineRule="auto"/>
              <w:rPr>
                <w:rFonts w:ascii="Times New Roman" w:hAnsi="Times New Roman" w:cs="Times New Roman"/>
                <w:color w:val="000000"/>
                <w:spacing w:val="-6"/>
                <w:sz w:val="24"/>
                <w:szCs w:val="24"/>
              </w:rPr>
            </w:pPr>
          </w:p>
        </w:tc>
      </w:tr>
    </w:tbl>
    <w:p w:rsidR="00B476F0" w:rsidRPr="00584283" w:rsidRDefault="00B476F0" w:rsidP="00B476F0">
      <w:pPr>
        <w:autoSpaceDE w:val="0"/>
        <w:autoSpaceDN w:val="0"/>
        <w:adjustRightInd w:val="0"/>
        <w:spacing w:after="0" w:line="240" w:lineRule="auto"/>
        <w:jc w:val="both"/>
        <w:rPr>
          <w:rStyle w:val="FontStyle12"/>
          <w:i/>
        </w:rPr>
      </w:pPr>
    </w:p>
    <w:p w:rsidR="00B476F0" w:rsidRPr="00584283" w:rsidRDefault="00B476F0" w:rsidP="00B476F0">
      <w:pPr>
        <w:spacing w:after="0" w:line="240" w:lineRule="auto"/>
        <w:rPr>
          <w:rStyle w:val="FontStyle12"/>
          <w:i/>
        </w:rPr>
      </w:pPr>
      <w:r w:rsidRPr="00584283">
        <w:rPr>
          <w:rStyle w:val="FontStyle12"/>
          <w:i/>
        </w:rPr>
        <w:br w:type="page"/>
      </w:r>
    </w:p>
    <w:p w:rsidR="00B476F0" w:rsidRPr="00584283" w:rsidRDefault="00B476F0" w:rsidP="00B476F0">
      <w:pPr>
        <w:pStyle w:val="a3"/>
        <w:jc w:val="right"/>
        <w:rPr>
          <w:rFonts w:ascii="Times New Roman" w:hAnsi="Times New Roman" w:cs="Times New Roman"/>
          <w:sz w:val="24"/>
          <w:szCs w:val="24"/>
        </w:rPr>
      </w:pPr>
      <w:r w:rsidRPr="00584283">
        <w:rPr>
          <w:rFonts w:ascii="Times New Roman" w:hAnsi="Times New Roman" w:cs="Times New Roman"/>
          <w:sz w:val="24"/>
          <w:szCs w:val="24"/>
        </w:rPr>
        <w:lastRenderedPageBreak/>
        <w:t>Приложение № 2 к Контракту</w:t>
      </w:r>
    </w:p>
    <w:p w:rsidR="00B476F0" w:rsidRPr="00584283" w:rsidRDefault="00B476F0" w:rsidP="00B476F0">
      <w:pPr>
        <w:pStyle w:val="a3"/>
        <w:jc w:val="right"/>
        <w:rPr>
          <w:rFonts w:ascii="Times New Roman" w:hAnsi="Times New Roman" w:cs="Times New Roman"/>
          <w:sz w:val="24"/>
          <w:szCs w:val="24"/>
        </w:rPr>
      </w:pPr>
      <w:r w:rsidRPr="00584283">
        <w:rPr>
          <w:rFonts w:ascii="Times New Roman" w:hAnsi="Times New Roman" w:cs="Times New Roman"/>
          <w:sz w:val="24"/>
          <w:szCs w:val="24"/>
        </w:rPr>
        <w:t>от _________№ ______________</w:t>
      </w:r>
    </w:p>
    <w:p w:rsidR="00B476F0" w:rsidRPr="00584283" w:rsidRDefault="00B476F0" w:rsidP="00B476F0">
      <w:pPr>
        <w:tabs>
          <w:tab w:val="left" w:pos="1275"/>
          <w:tab w:val="center" w:pos="5102"/>
        </w:tabs>
        <w:spacing w:after="0" w:line="240" w:lineRule="auto"/>
        <w:jc w:val="center"/>
        <w:rPr>
          <w:rFonts w:ascii="Times New Roman" w:hAnsi="Times New Roman" w:cs="Times New Roman"/>
          <w:b/>
          <w:sz w:val="24"/>
          <w:szCs w:val="24"/>
        </w:rPr>
      </w:pPr>
    </w:p>
    <w:p w:rsidR="00B476F0" w:rsidRPr="00584283" w:rsidRDefault="00B476F0" w:rsidP="00B476F0">
      <w:pPr>
        <w:tabs>
          <w:tab w:val="left" w:pos="1275"/>
          <w:tab w:val="center" w:pos="5102"/>
        </w:tabs>
        <w:spacing w:after="0" w:line="240" w:lineRule="auto"/>
        <w:jc w:val="center"/>
        <w:rPr>
          <w:rFonts w:ascii="Times New Roman" w:hAnsi="Times New Roman" w:cs="Times New Roman"/>
          <w:b/>
          <w:sz w:val="24"/>
          <w:szCs w:val="24"/>
        </w:rPr>
      </w:pPr>
    </w:p>
    <w:p w:rsidR="00B476F0" w:rsidRPr="00584283" w:rsidRDefault="00B476F0" w:rsidP="00B476F0">
      <w:pPr>
        <w:spacing w:after="0" w:line="240" w:lineRule="auto"/>
        <w:ind w:firstLine="709"/>
        <w:jc w:val="center"/>
        <w:rPr>
          <w:rFonts w:ascii="Times New Roman" w:eastAsia="Calibri" w:hAnsi="Times New Roman" w:cs="Times New Roman"/>
          <w:b/>
          <w:kern w:val="28"/>
          <w:sz w:val="24"/>
          <w:szCs w:val="24"/>
        </w:rPr>
      </w:pPr>
      <w:r w:rsidRPr="00584283">
        <w:rPr>
          <w:rFonts w:ascii="Times New Roman" w:eastAsia="Calibri" w:hAnsi="Times New Roman" w:cs="Times New Roman"/>
          <w:b/>
          <w:kern w:val="28"/>
          <w:sz w:val="24"/>
          <w:szCs w:val="24"/>
        </w:rPr>
        <w:t>Техническое задание (Описание объекта закупки)*</w:t>
      </w:r>
    </w:p>
    <w:p w:rsidR="00B476F0" w:rsidRPr="00584283" w:rsidRDefault="00B476F0" w:rsidP="00B476F0">
      <w:pPr>
        <w:spacing w:after="0" w:line="240" w:lineRule="auto"/>
        <w:ind w:firstLine="709"/>
        <w:jc w:val="center"/>
        <w:rPr>
          <w:rFonts w:ascii="Times New Roman" w:eastAsia="Calibri" w:hAnsi="Times New Roman" w:cs="Times New Roman"/>
          <w:kern w:val="28"/>
          <w:sz w:val="24"/>
          <w:szCs w:val="24"/>
        </w:rPr>
      </w:pPr>
      <w:r w:rsidRPr="003C1F54">
        <w:rPr>
          <w:rFonts w:ascii="Times New Roman" w:eastAsia="Calibri" w:hAnsi="Times New Roman" w:cs="Times New Roman"/>
          <w:kern w:val="28"/>
          <w:sz w:val="24"/>
          <w:szCs w:val="24"/>
        </w:rPr>
        <w:t xml:space="preserve">на поставку </w:t>
      </w:r>
      <w:r w:rsidRPr="00C32DBF">
        <w:rPr>
          <w:rFonts w:ascii="Times New Roman" w:eastAsia="Calibri" w:hAnsi="Times New Roman" w:cs="Times New Roman"/>
          <w:kern w:val="28"/>
          <w:sz w:val="24"/>
          <w:szCs w:val="24"/>
        </w:rPr>
        <w:t>аккумуляторов</w:t>
      </w:r>
    </w:p>
    <w:p w:rsidR="00B476F0" w:rsidRPr="00584283" w:rsidRDefault="00B476F0" w:rsidP="00B476F0">
      <w:pPr>
        <w:autoSpaceDE w:val="0"/>
        <w:autoSpaceDN w:val="0"/>
        <w:adjustRightInd w:val="0"/>
        <w:spacing w:after="0" w:line="240" w:lineRule="auto"/>
        <w:jc w:val="both"/>
        <w:rPr>
          <w:rFonts w:ascii="Times New Roman" w:hAnsi="Times New Roman" w:cs="Times New Roman"/>
          <w:sz w:val="24"/>
          <w:szCs w:val="24"/>
        </w:rPr>
      </w:pPr>
    </w:p>
    <w:p w:rsidR="00B476F0" w:rsidRPr="00584283" w:rsidRDefault="00B476F0" w:rsidP="00B476F0">
      <w:pPr>
        <w:autoSpaceDE w:val="0"/>
        <w:autoSpaceDN w:val="0"/>
        <w:adjustRightInd w:val="0"/>
        <w:spacing w:after="0" w:line="240" w:lineRule="auto"/>
        <w:ind w:firstLine="567"/>
        <w:jc w:val="both"/>
        <w:outlineLvl w:val="1"/>
        <w:rPr>
          <w:rFonts w:ascii="Times New Roman" w:hAnsi="Times New Roman" w:cs="Times New Roman"/>
          <w:bCs/>
          <w:sz w:val="24"/>
        </w:rPr>
      </w:pPr>
      <w:r w:rsidRPr="00584283">
        <w:rPr>
          <w:rFonts w:ascii="Times New Roman" w:hAnsi="Times New Roman" w:cs="Times New Roman"/>
          <w:bCs/>
          <w:sz w:val="24"/>
        </w:rPr>
        <w:t>* - прилагается отдельным файлом в составе извещения (Приложение № 3 к извещению - Техническое задание (Описание объекта закупки))</w:t>
      </w:r>
    </w:p>
    <w:p w:rsidR="00B476F0" w:rsidRPr="00584283" w:rsidRDefault="00B476F0" w:rsidP="00B476F0">
      <w:pPr>
        <w:pStyle w:val="ConsPlusNormal"/>
        <w:jc w:val="both"/>
        <w:rPr>
          <w:rFonts w:ascii="Times New Roman" w:hAnsi="Times New Roman" w:cs="Times New Roman"/>
          <w:b/>
          <w:sz w:val="24"/>
          <w:szCs w:val="24"/>
        </w:rPr>
      </w:pPr>
    </w:p>
    <w:p w:rsidR="00B476F0" w:rsidRPr="00584283" w:rsidRDefault="00B476F0" w:rsidP="00B476F0">
      <w:pPr>
        <w:autoSpaceDE w:val="0"/>
        <w:autoSpaceDN w:val="0"/>
        <w:adjustRightInd w:val="0"/>
        <w:spacing w:after="0" w:line="240" w:lineRule="auto"/>
        <w:jc w:val="both"/>
        <w:rPr>
          <w:rFonts w:ascii="Times New Roman" w:hAnsi="Times New Roman" w:cs="Times New Roman"/>
          <w:i/>
          <w:sz w:val="20"/>
          <w:szCs w:val="20"/>
        </w:rPr>
      </w:pPr>
    </w:p>
    <w:p w:rsidR="00B476F0" w:rsidRPr="00584283" w:rsidRDefault="00B476F0" w:rsidP="00B476F0">
      <w:pPr>
        <w:autoSpaceDE w:val="0"/>
        <w:autoSpaceDN w:val="0"/>
        <w:adjustRightInd w:val="0"/>
        <w:spacing w:after="0" w:line="240" w:lineRule="auto"/>
        <w:jc w:val="both"/>
        <w:rPr>
          <w:rFonts w:ascii="Times New Roman" w:hAnsi="Times New Roman" w:cs="Times New Roman"/>
          <w:b/>
          <w:sz w:val="24"/>
          <w:szCs w:val="24"/>
        </w:rPr>
      </w:pPr>
      <w:r w:rsidRPr="00584283">
        <w:rPr>
          <w:rFonts w:ascii="Times New Roman" w:hAnsi="Times New Roman" w:cs="Times New Roman"/>
          <w:b/>
          <w:sz w:val="24"/>
          <w:szCs w:val="24"/>
        </w:rPr>
        <w:t xml:space="preserve">                ЗАКАЗЧИК                                                        ПОСТАВЩИК</w:t>
      </w:r>
    </w:p>
    <w:p w:rsidR="00B476F0" w:rsidRPr="00584283" w:rsidRDefault="00B476F0" w:rsidP="00B476F0">
      <w:pPr>
        <w:autoSpaceDE w:val="0"/>
        <w:autoSpaceDN w:val="0"/>
        <w:adjustRightInd w:val="0"/>
        <w:spacing w:after="0" w:line="240" w:lineRule="auto"/>
        <w:jc w:val="both"/>
        <w:rPr>
          <w:rFonts w:ascii="Times New Roman" w:hAnsi="Times New Roman" w:cs="Times New Roman"/>
          <w:i/>
          <w:iCs/>
          <w:sz w:val="24"/>
          <w:szCs w:val="24"/>
        </w:rPr>
      </w:pPr>
    </w:p>
    <w:p w:rsidR="00B476F0" w:rsidRPr="00584283" w:rsidRDefault="00B476F0" w:rsidP="00B476F0">
      <w:pPr>
        <w:autoSpaceDE w:val="0"/>
        <w:autoSpaceDN w:val="0"/>
        <w:adjustRightInd w:val="0"/>
        <w:spacing w:after="0" w:line="240" w:lineRule="auto"/>
        <w:jc w:val="both"/>
        <w:rPr>
          <w:rFonts w:ascii="Times New Roman" w:hAnsi="Times New Roman" w:cs="Times New Roman"/>
          <w:sz w:val="24"/>
          <w:szCs w:val="24"/>
        </w:rPr>
      </w:pPr>
      <w:r w:rsidRPr="00584283">
        <w:rPr>
          <w:rFonts w:ascii="Times New Roman" w:hAnsi="Times New Roman" w:cs="Times New Roman"/>
          <w:sz w:val="24"/>
          <w:szCs w:val="24"/>
        </w:rPr>
        <w:t xml:space="preserve">Должность  </w:t>
      </w:r>
      <w:r w:rsidRPr="00584283">
        <w:rPr>
          <w:rFonts w:ascii="Times New Roman" w:hAnsi="Times New Roman" w:cs="Times New Roman"/>
          <w:sz w:val="24"/>
          <w:szCs w:val="24"/>
        </w:rPr>
        <w:tab/>
      </w:r>
      <w:r w:rsidRPr="00584283">
        <w:rPr>
          <w:rFonts w:ascii="Times New Roman" w:hAnsi="Times New Roman" w:cs="Times New Roman"/>
          <w:sz w:val="24"/>
          <w:szCs w:val="24"/>
        </w:rPr>
        <w:tab/>
      </w:r>
      <w:r w:rsidRPr="00584283">
        <w:rPr>
          <w:rFonts w:ascii="Times New Roman" w:hAnsi="Times New Roman" w:cs="Times New Roman"/>
          <w:sz w:val="24"/>
          <w:szCs w:val="24"/>
        </w:rPr>
        <w:tab/>
      </w:r>
      <w:r w:rsidRPr="00584283">
        <w:rPr>
          <w:rFonts w:ascii="Times New Roman" w:hAnsi="Times New Roman" w:cs="Times New Roman"/>
          <w:sz w:val="24"/>
          <w:szCs w:val="24"/>
        </w:rPr>
        <w:tab/>
      </w:r>
      <w:r w:rsidRPr="00584283">
        <w:rPr>
          <w:rFonts w:ascii="Times New Roman" w:hAnsi="Times New Roman" w:cs="Times New Roman"/>
          <w:sz w:val="24"/>
          <w:szCs w:val="24"/>
        </w:rPr>
        <w:tab/>
      </w:r>
      <w:r w:rsidRPr="00584283">
        <w:rPr>
          <w:rFonts w:ascii="Times New Roman" w:hAnsi="Times New Roman" w:cs="Times New Roman"/>
          <w:sz w:val="24"/>
          <w:szCs w:val="24"/>
        </w:rPr>
        <w:tab/>
      </w:r>
      <w:r w:rsidRPr="00584283">
        <w:rPr>
          <w:rFonts w:ascii="Times New Roman" w:hAnsi="Times New Roman" w:cs="Times New Roman"/>
          <w:sz w:val="24"/>
          <w:szCs w:val="24"/>
        </w:rPr>
        <w:tab/>
        <w:t xml:space="preserve">        Должность</w:t>
      </w:r>
    </w:p>
    <w:p w:rsidR="00B476F0" w:rsidRPr="00584283" w:rsidRDefault="00B476F0" w:rsidP="00B476F0">
      <w:pPr>
        <w:autoSpaceDE w:val="0"/>
        <w:autoSpaceDN w:val="0"/>
        <w:adjustRightInd w:val="0"/>
        <w:spacing w:after="0" w:line="240" w:lineRule="auto"/>
        <w:jc w:val="both"/>
        <w:rPr>
          <w:rFonts w:ascii="Times New Roman" w:hAnsi="Times New Roman" w:cs="Times New Roman"/>
          <w:sz w:val="24"/>
          <w:szCs w:val="24"/>
        </w:rPr>
      </w:pPr>
    </w:p>
    <w:p w:rsidR="00B476F0" w:rsidRPr="00584283" w:rsidRDefault="00B476F0" w:rsidP="00B476F0">
      <w:pPr>
        <w:spacing w:after="0" w:line="240" w:lineRule="auto"/>
        <w:jc w:val="both"/>
        <w:rPr>
          <w:rFonts w:ascii="Times New Roman" w:hAnsi="Times New Roman" w:cs="Times New Roman"/>
          <w:b/>
          <w:color w:val="000000"/>
          <w:sz w:val="24"/>
          <w:szCs w:val="24"/>
        </w:rPr>
      </w:pPr>
      <w:r w:rsidRPr="00584283">
        <w:rPr>
          <w:rFonts w:ascii="Times New Roman" w:hAnsi="Times New Roman" w:cs="Times New Roman"/>
          <w:sz w:val="24"/>
          <w:szCs w:val="24"/>
        </w:rPr>
        <w:t>_________________/ Ф.И.О. /                                            _________________/ Ф.И.О. /</w:t>
      </w:r>
    </w:p>
    <w:p w:rsidR="002359A8" w:rsidRDefault="00B476F0" w:rsidP="004031B6">
      <w:pPr>
        <w:widowControl w:val="0"/>
        <w:autoSpaceDE w:val="0"/>
        <w:autoSpaceDN w:val="0"/>
        <w:adjustRightInd w:val="0"/>
        <w:spacing w:after="0" w:line="240" w:lineRule="auto"/>
        <w:ind w:left="-851"/>
        <w:jc w:val="center"/>
        <w:rPr>
          <w:rFonts w:ascii="Times New Roman" w:hAnsi="Times New Roman" w:cs="Times New Roman"/>
          <w:b/>
          <w:color w:val="000000"/>
          <w:sz w:val="24"/>
          <w:szCs w:val="24"/>
        </w:rPr>
      </w:pPr>
      <w:r>
        <w:rPr>
          <w:rFonts w:ascii="Times New Roman" w:hAnsi="Times New Roman" w:cs="Times New Roman"/>
          <w:b/>
          <w:color w:val="000000"/>
          <w:sz w:val="24"/>
          <w:szCs w:val="24"/>
        </w:rPr>
        <w:tab/>
      </w:r>
    </w:p>
    <w:p w:rsidR="00B476F0" w:rsidRDefault="00B476F0" w:rsidP="00B476F0">
      <w:pPr>
        <w:spacing w:after="0"/>
        <w:jc w:val="center"/>
        <w:rPr>
          <w:rFonts w:hAnsi="Times New Roman" w:cs="Times New Roman"/>
          <w:b/>
          <w:bCs/>
          <w:color w:val="000000"/>
          <w:sz w:val="24"/>
          <w:szCs w:val="24"/>
        </w:rPr>
      </w:pPr>
    </w:p>
    <w:p w:rsidR="00B476F0" w:rsidRDefault="00B476F0" w:rsidP="00B476F0">
      <w:pPr>
        <w:spacing w:after="0"/>
        <w:jc w:val="center"/>
        <w:rPr>
          <w:rFonts w:hAnsi="Times New Roman" w:cs="Times New Roman"/>
          <w:b/>
          <w:bCs/>
          <w:color w:val="000000"/>
          <w:sz w:val="24"/>
          <w:szCs w:val="24"/>
        </w:rPr>
      </w:pPr>
      <w:r w:rsidRPr="008E6E39">
        <w:rPr>
          <w:rFonts w:hAnsi="Times New Roman" w:cs="Times New Roman"/>
          <w:b/>
          <w:bCs/>
          <w:color w:val="000000"/>
          <w:sz w:val="24"/>
          <w:szCs w:val="24"/>
        </w:rPr>
        <w:t>ТРЕБОВАНИЯ</w:t>
      </w:r>
      <w:r w:rsidRPr="008E6E39">
        <w:rPr>
          <w:rFonts w:hAnsi="Times New Roman" w:cs="Times New Roman"/>
          <w:b/>
          <w:bCs/>
          <w:color w:val="000000"/>
          <w:sz w:val="24"/>
          <w:szCs w:val="24"/>
        </w:rPr>
        <w:t xml:space="preserve"> </w:t>
      </w:r>
      <w:r w:rsidRPr="008E6E39">
        <w:rPr>
          <w:rFonts w:hAnsi="Times New Roman" w:cs="Times New Roman"/>
          <w:b/>
          <w:bCs/>
          <w:color w:val="000000"/>
          <w:sz w:val="24"/>
          <w:szCs w:val="24"/>
        </w:rPr>
        <w:t>К</w:t>
      </w:r>
      <w:r w:rsidRPr="008E6E39">
        <w:rPr>
          <w:rFonts w:hAnsi="Times New Roman" w:cs="Times New Roman"/>
          <w:b/>
          <w:bCs/>
          <w:color w:val="000000"/>
          <w:sz w:val="24"/>
          <w:szCs w:val="24"/>
        </w:rPr>
        <w:t xml:space="preserve"> </w:t>
      </w:r>
      <w:r w:rsidRPr="008E6E39">
        <w:rPr>
          <w:rFonts w:hAnsi="Times New Roman" w:cs="Times New Roman"/>
          <w:b/>
          <w:bCs/>
          <w:color w:val="000000"/>
          <w:sz w:val="24"/>
          <w:szCs w:val="24"/>
        </w:rPr>
        <w:t>СОДЕРЖАНИЮ</w:t>
      </w:r>
      <w:r w:rsidRPr="008E6E39">
        <w:rPr>
          <w:rFonts w:hAnsi="Times New Roman" w:cs="Times New Roman"/>
          <w:b/>
          <w:bCs/>
          <w:color w:val="000000"/>
          <w:sz w:val="24"/>
          <w:szCs w:val="24"/>
        </w:rPr>
        <w:t xml:space="preserve">, </w:t>
      </w:r>
      <w:r w:rsidRPr="008E6E39">
        <w:rPr>
          <w:rFonts w:hAnsi="Times New Roman" w:cs="Times New Roman"/>
          <w:b/>
          <w:bCs/>
          <w:color w:val="000000"/>
          <w:sz w:val="24"/>
          <w:szCs w:val="24"/>
        </w:rPr>
        <w:t>СОСТАВУ</w:t>
      </w:r>
      <w:r w:rsidRPr="008E6E39">
        <w:rPr>
          <w:rFonts w:hAnsi="Times New Roman" w:cs="Times New Roman"/>
          <w:b/>
          <w:bCs/>
          <w:color w:val="000000"/>
          <w:sz w:val="24"/>
          <w:szCs w:val="24"/>
        </w:rPr>
        <w:t xml:space="preserve"> </w:t>
      </w:r>
      <w:r w:rsidRPr="008E6E39">
        <w:rPr>
          <w:rFonts w:hAnsi="Times New Roman" w:cs="Times New Roman"/>
          <w:b/>
          <w:bCs/>
          <w:color w:val="000000"/>
          <w:sz w:val="24"/>
          <w:szCs w:val="24"/>
        </w:rPr>
        <w:t>ЗАЯВКИ</w:t>
      </w:r>
      <w:r w:rsidRPr="008E6E39">
        <w:rPr>
          <w:rFonts w:hAnsi="Times New Roman" w:cs="Times New Roman"/>
          <w:b/>
          <w:bCs/>
          <w:color w:val="000000"/>
          <w:sz w:val="24"/>
          <w:szCs w:val="24"/>
        </w:rPr>
        <w:t xml:space="preserve"> </w:t>
      </w:r>
      <w:r w:rsidRPr="008E6E39">
        <w:rPr>
          <w:rFonts w:hAnsi="Times New Roman" w:cs="Times New Roman"/>
          <w:b/>
          <w:bCs/>
          <w:color w:val="000000"/>
          <w:sz w:val="24"/>
          <w:szCs w:val="24"/>
        </w:rPr>
        <w:t>НА</w:t>
      </w:r>
      <w:r w:rsidRPr="008E6E39">
        <w:rPr>
          <w:rFonts w:hAnsi="Times New Roman" w:cs="Times New Roman"/>
          <w:b/>
          <w:bCs/>
          <w:color w:val="000000"/>
          <w:sz w:val="24"/>
          <w:szCs w:val="24"/>
        </w:rPr>
        <w:t xml:space="preserve"> </w:t>
      </w:r>
      <w:r w:rsidRPr="008E6E39">
        <w:rPr>
          <w:rFonts w:hAnsi="Times New Roman" w:cs="Times New Roman"/>
          <w:b/>
          <w:bCs/>
          <w:color w:val="000000"/>
          <w:sz w:val="24"/>
          <w:szCs w:val="24"/>
        </w:rPr>
        <w:t>УЧАСТИЕ</w:t>
      </w:r>
      <w:r>
        <w:rPr>
          <w:rFonts w:hAnsi="Times New Roman" w:cs="Times New Roman"/>
          <w:b/>
          <w:bCs/>
          <w:color w:val="000000"/>
          <w:sz w:val="24"/>
          <w:szCs w:val="24"/>
        </w:rPr>
        <w:t xml:space="preserve"> </w:t>
      </w:r>
      <w:r w:rsidRPr="008E6E39">
        <w:rPr>
          <w:rFonts w:hAnsi="Times New Roman" w:cs="Times New Roman"/>
          <w:b/>
          <w:bCs/>
          <w:color w:val="000000"/>
          <w:sz w:val="24"/>
          <w:szCs w:val="24"/>
        </w:rPr>
        <w:t>В</w:t>
      </w:r>
      <w:r w:rsidRPr="008E6E39">
        <w:rPr>
          <w:rFonts w:hAnsi="Times New Roman" w:cs="Times New Roman"/>
          <w:b/>
          <w:bCs/>
          <w:color w:val="000000"/>
          <w:sz w:val="24"/>
          <w:szCs w:val="24"/>
        </w:rPr>
        <w:t xml:space="preserve"> </w:t>
      </w:r>
      <w:r w:rsidRPr="008E6E39">
        <w:rPr>
          <w:rFonts w:hAnsi="Times New Roman" w:cs="Times New Roman"/>
          <w:b/>
          <w:bCs/>
          <w:color w:val="000000"/>
          <w:sz w:val="24"/>
          <w:szCs w:val="24"/>
        </w:rPr>
        <w:t>ЭЛЕКТРОННОМ</w:t>
      </w:r>
      <w:r w:rsidRPr="008E6E39">
        <w:rPr>
          <w:rFonts w:hAnsi="Times New Roman" w:cs="Times New Roman"/>
          <w:b/>
          <w:bCs/>
          <w:color w:val="000000"/>
          <w:sz w:val="24"/>
          <w:szCs w:val="24"/>
        </w:rPr>
        <w:t xml:space="preserve"> </w:t>
      </w:r>
      <w:r w:rsidRPr="008E6E39">
        <w:rPr>
          <w:rFonts w:hAnsi="Times New Roman" w:cs="Times New Roman"/>
          <w:b/>
          <w:bCs/>
          <w:color w:val="000000"/>
          <w:sz w:val="24"/>
          <w:szCs w:val="24"/>
        </w:rPr>
        <w:t>АУКЦИОНЕ</w:t>
      </w:r>
      <w:r w:rsidRPr="008E6E39">
        <w:rPr>
          <w:rFonts w:hAnsi="Times New Roman" w:cs="Times New Roman"/>
          <w:b/>
          <w:bCs/>
          <w:color w:val="000000"/>
          <w:sz w:val="24"/>
          <w:szCs w:val="24"/>
        </w:rPr>
        <w:t xml:space="preserve"> </w:t>
      </w:r>
      <w:r w:rsidRPr="008E6E39">
        <w:rPr>
          <w:rFonts w:hAnsi="Times New Roman" w:cs="Times New Roman"/>
          <w:b/>
          <w:bCs/>
          <w:color w:val="000000"/>
          <w:sz w:val="24"/>
          <w:szCs w:val="24"/>
        </w:rPr>
        <w:t>И</w:t>
      </w:r>
      <w:r w:rsidRPr="008E6E39">
        <w:rPr>
          <w:rFonts w:hAnsi="Times New Roman" w:cs="Times New Roman"/>
          <w:b/>
          <w:bCs/>
          <w:color w:val="000000"/>
          <w:sz w:val="24"/>
          <w:szCs w:val="24"/>
        </w:rPr>
        <w:t xml:space="preserve"> </w:t>
      </w:r>
      <w:r w:rsidRPr="008E6E39">
        <w:rPr>
          <w:rFonts w:hAnsi="Times New Roman" w:cs="Times New Roman"/>
          <w:b/>
          <w:bCs/>
          <w:color w:val="000000"/>
          <w:sz w:val="24"/>
          <w:szCs w:val="24"/>
        </w:rPr>
        <w:t>ИНСТРУКЦИЯ</w:t>
      </w:r>
      <w:r w:rsidRPr="008E6E39">
        <w:rPr>
          <w:rFonts w:hAnsi="Times New Roman" w:cs="Times New Roman"/>
          <w:b/>
          <w:bCs/>
          <w:color w:val="000000"/>
          <w:sz w:val="24"/>
          <w:szCs w:val="24"/>
        </w:rPr>
        <w:t xml:space="preserve"> </w:t>
      </w:r>
      <w:r w:rsidRPr="008E6E39">
        <w:rPr>
          <w:rFonts w:hAnsi="Times New Roman" w:cs="Times New Roman"/>
          <w:b/>
          <w:bCs/>
          <w:color w:val="000000"/>
          <w:sz w:val="24"/>
          <w:szCs w:val="24"/>
        </w:rPr>
        <w:t>ПО</w:t>
      </w:r>
      <w:r w:rsidRPr="008E6E39">
        <w:rPr>
          <w:rFonts w:hAnsi="Times New Roman" w:cs="Times New Roman"/>
          <w:b/>
          <w:bCs/>
          <w:color w:val="000000"/>
          <w:sz w:val="24"/>
          <w:szCs w:val="24"/>
        </w:rPr>
        <w:t xml:space="preserve"> </w:t>
      </w:r>
      <w:r w:rsidRPr="008E6E39">
        <w:rPr>
          <w:rFonts w:hAnsi="Times New Roman" w:cs="Times New Roman"/>
          <w:b/>
          <w:bCs/>
          <w:color w:val="000000"/>
          <w:sz w:val="24"/>
          <w:szCs w:val="24"/>
        </w:rPr>
        <w:t>ЕЕ</w:t>
      </w:r>
      <w:r w:rsidRPr="008E6E39">
        <w:rPr>
          <w:rFonts w:hAnsi="Times New Roman" w:cs="Times New Roman"/>
          <w:b/>
          <w:bCs/>
          <w:color w:val="000000"/>
          <w:sz w:val="24"/>
          <w:szCs w:val="24"/>
        </w:rPr>
        <w:t xml:space="preserve"> </w:t>
      </w:r>
      <w:r w:rsidRPr="008E6E39">
        <w:rPr>
          <w:rFonts w:hAnsi="Times New Roman" w:cs="Times New Roman"/>
          <w:b/>
          <w:bCs/>
          <w:color w:val="000000"/>
          <w:sz w:val="24"/>
          <w:szCs w:val="24"/>
        </w:rPr>
        <w:t>ЗАПОЛНЕНИЮ</w:t>
      </w:r>
    </w:p>
    <w:p w:rsidR="00B476F0" w:rsidRPr="00B16480" w:rsidRDefault="00B476F0" w:rsidP="00B476F0">
      <w:pPr>
        <w:spacing w:after="0"/>
        <w:jc w:val="center"/>
        <w:rPr>
          <w:rFonts w:hAnsi="Times New Roman" w:cs="Times New Roman"/>
          <w:color w:val="000000"/>
          <w:sz w:val="24"/>
          <w:szCs w:val="24"/>
        </w:rPr>
      </w:pPr>
    </w:p>
    <w:p w:rsidR="00B476F0" w:rsidRPr="00B16480" w:rsidRDefault="00B476F0" w:rsidP="00B476F0">
      <w:pPr>
        <w:autoSpaceDE w:val="0"/>
        <w:autoSpaceDN w:val="0"/>
        <w:adjustRightInd w:val="0"/>
        <w:spacing w:after="0"/>
        <w:ind w:firstLine="709"/>
        <w:jc w:val="both"/>
        <w:rPr>
          <w:rFonts w:ascii="Times New Roman" w:hAnsi="Times New Roman" w:cs="Times New Roman"/>
          <w:bCs/>
          <w:sz w:val="24"/>
          <w:szCs w:val="24"/>
        </w:rPr>
      </w:pPr>
      <w:r w:rsidRPr="00B16480">
        <w:rPr>
          <w:rFonts w:ascii="Times New Roman" w:hAnsi="Times New Roman" w:cs="Times New Roman"/>
          <w:bCs/>
          <w:sz w:val="24"/>
          <w:szCs w:val="24"/>
        </w:rPr>
        <w:t>1. 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в соответствии с Федеральным законом № 44-ФЗ срока подачи заявок на участие в закупке.</w:t>
      </w:r>
    </w:p>
    <w:p w:rsidR="00B476F0" w:rsidRPr="00B16480" w:rsidRDefault="00B476F0" w:rsidP="00B476F0">
      <w:pPr>
        <w:autoSpaceDE w:val="0"/>
        <w:autoSpaceDN w:val="0"/>
        <w:adjustRightInd w:val="0"/>
        <w:spacing w:after="0"/>
        <w:ind w:firstLine="709"/>
        <w:jc w:val="both"/>
        <w:rPr>
          <w:rFonts w:ascii="Times New Roman" w:hAnsi="Times New Roman" w:cs="Times New Roman"/>
          <w:bCs/>
          <w:sz w:val="24"/>
          <w:szCs w:val="24"/>
        </w:rPr>
      </w:pPr>
      <w:r w:rsidRPr="00B16480">
        <w:rPr>
          <w:rFonts w:ascii="Times New Roman" w:hAnsi="Times New Roman" w:cs="Times New Roman"/>
          <w:bCs/>
          <w:sz w:val="24"/>
          <w:szCs w:val="24"/>
        </w:rPr>
        <w:t>2. 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rsidR="00B476F0" w:rsidRPr="00B16480" w:rsidRDefault="00B476F0" w:rsidP="00B476F0">
      <w:pPr>
        <w:autoSpaceDE w:val="0"/>
        <w:autoSpaceDN w:val="0"/>
        <w:adjustRightInd w:val="0"/>
        <w:spacing w:after="0"/>
        <w:ind w:firstLine="709"/>
        <w:jc w:val="both"/>
        <w:rPr>
          <w:rFonts w:ascii="Times New Roman" w:hAnsi="Times New Roman" w:cs="Times New Roman"/>
          <w:b/>
          <w:bCs/>
          <w:sz w:val="24"/>
          <w:szCs w:val="24"/>
        </w:rPr>
      </w:pPr>
      <w:r w:rsidRPr="00B16480">
        <w:rPr>
          <w:rFonts w:ascii="Times New Roman" w:hAnsi="Times New Roman" w:cs="Times New Roman"/>
          <w:bCs/>
          <w:sz w:val="24"/>
          <w:szCs w:val="24"/>
        </w:rPr>
        <w:t>3. 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с Федеральным законом № 44-ФЗ оператору электронной площадки.</w:t>
      </w:r>
    </w:p>
    <w:p w:rsidR="00B476F0" w:rsidRPr="00B16480" w:rsidRDefault="00B476F0" w:rsidP="00B476F0">
      <w:pPr>
        <w:autoSpaceDE w:val="0"/>
        <w:autoSpaceDN w:val="0"/>
        <w:adjustRightInd w:val="0"/>
        <w:spacing w:after="0"/>
        <w:ind w:firstLine="540"/>
        <w:jc w:val="both"/>
        <w:rPr>
          <w:rFonts w:ascii="Times New Roman" w:hAnsi="Times New Roman" w:cs="Times New Roman"/>
          <w:b/>
          <w:bCs/>
          <w:sz w:val="24"/>
          <w:szCs w:val="24"/>
        </w:rPr>
      </w:pPr>
      <w:r w:rsidRPr="00066EF6">
        <w:rPr>
          <w:rFonts w:ascii="Times New Roman" w:hAnsi="Times New Roman" w:cs="Times New Roman"/>
          <w:b/>
          <w:bCs/>
        </w:rPr>
        <w:t>Для участия в электронном аукционе заявка на участие в закупке должна содержать:</w:t>
      </w:r>
    </w:p>
    <w:tbl>
      <w:tblPr>
        <w:tblStyle w:val="af"/>
        <w:tblW w:w="10206" w:type="dxa"/>
        <w:tblInd w:w="108" w:type="dxa"/>
        <w:tblLayout w:type="fixed"/>
        <w:tblLook w:val="04A0" w:firstRow="1" w:lastRow="0" w:firstColumn="1" w:lastColumn="0" w:noHBand="0" w:noVBand="1"/>
      </w:tblPr>
      <w:tblGrid>
        <w:gridCol w:w="1418"/>
        <w:gridCol w:w="4961"/>
        <w:gridCol w:w="3827"/>
      </w:tblGrid>
      <w:tr w:rsidR="00B476F0" w:rsidRPr="005C57C3" w:rsidTr="001876F1">
        <w:tc>
          <w:tcPr>
            <w:tcW w:w="1418" w:type="dxa"/>
            <w:tcBorders>
              <w:top w:val="single" w:sz="4" w:space="0" w:color="auto"/>
              <w:left w:val="single" w:sz="4" w:space="0" w:color="auto"/>
              <w:bottom w:val="single" w:sz="4" w:space="0" w:color="auto"/>
              <w:right w:val="single" w:sz="4" w:space="0" w:color="auto"/>
            </w:tcBorders>
            <w:vAlign w:val="center"/>
            <w:hideMark/>
          </w:tcPr>
          <w:p w:rsidR="00B476F0" w:rsidRPr="002F612A" w:rsidRDefault="00B476F0" w:rsidP="001876F1">
            <w:pPr>
              <w:jc w:val="center"/>
              <w:rPr>
                <w:rFonts w:ascii="Times New Roman" w:hAnsi="Times New Roman" w:cs="Times New Roman"/>
                <w:bCs/>
                <w:sz w:val="20"/>
                <w:szCs w:val="20"/>
              </w:rPr>
            </w:pPr>
            <w:r w:rsidRPr="002F612A">
              <w:rPr>
                <w:rFonts w:ascii="Times New Roman" w:hAnsi="Times New Roman" w:cs="Times New Roman"/>
                <w:bCs/>
                <w:sz w:val="20"/>
                <w:szCs w:val="20"/>
              </w:rPr>
              <w:t xml:space="preserve">№ подпункта, пункта, части </w:t>
            </w:r>
            <w:r w:rsidRPr="002F612A">
              <w:rPr>
                <w:rFonts w:ascii="Times New Roman" w:hAnsi="Times New Roman" w:cs="Times New Roman"/>
                <w:bCs/>
                <w:sz w:val="20"/>
                <w:szCs w:val="20"/>
              </w:rPr>
              <w:lastRenderedPageBreak/>
              <w:t xml:space="preserve">статьи 43 </w:t>
            </w:r>
            <w:r w:rsidRPr="002F612A">
              <w:rPr>
                <w:rFonts w:ascii="Times New Roman" w:hAnsi="Times New Roman" w:cs="Times New Roman"/>
                <w:sz w:val="20"/>
                <w:szCs w:val="20"/>
              </w:rPr>
              <w:t>Федерального закона № 44-ФЗ</w:t>
            </w:r>
          </w:p>
        </w:tc>
        <w:tc>
          <w:tcPr>
            <w:tcW w:w="4961" w:type="dxa"/>
            <w:tcBorders>
              <w:top w:val="single" w:sz="4" w:space="0" w:color="auto"/>
              <w:left w:val="single" w:sz="4" w:space="0" w:color="auto"/>
              <w:bottom w:val="single" w:sz="4" w:space="0" w:color="auto"/>
              <w:right w:val="single" w:sz="4" w:space="0" w:color="auto"/>
            </w:tcBorders>
            <w:vAlign w:val="center"/>
            <w:hideMark/>
          </w:tcPr>
          <w:p w:rsidR="00B476F0" w:rsidRPr="002F612A" w:rsidRDefault="00B476F0" w:rsidP="001876F1">
            <w:pPr>
              <w:autoSpaceDE w:val="0"/>
              <w:autoSpaceDN w:val="0"/>
              <w:adjustRightInd w:val="0"/>
              <w:ind w:firstLine="540"/>
              <w:jc w:val="center"/>
              <w:rPr>
                <w:rFonts w:ascii="Times New Roman" w:hAnsi="Times New Roman" w:cs="Times New Roman"/>
                <w:bCs/>
                <w:sz w:val="20"/>
                <w:szCs w:val="20"/>
              </w:rPr>
            </w:pPr>
            <w:r w:rsidRPr="002F612A">
              <w:rPr>
                <w:rFonts w:hAnsi="Times New Roman" w:cs="Times New Roman"/>
                <w:bCs/>
                <w:color w:val="000000"/>
                <w:sz w:val="20"/>
                <w:szCs w:val="20"/>
              </w:rPr>
              <w:lastRenderedPageBreak/>
              <w:t>ТРЕБОВАНИЯ</w:t>
            </w:r>
            <w:r w:rsidRPr="002F612A">
              <w:rPr>
                <w:rFonts w:hAnsi="Times New Roman" w:cs="Times New Roman"/>
                <w:bCs/>
                <w:color w:val="000000"/>
                <w:sz w:val="20"/>
                <w:szCs w:val="20"/>
              </w:rPr>
              <w:t xml:space="preserve"> </w:t>
            </w:r>
            <w:r w:rsidRPr="002F612A">
              <w:rPr>
                <w:rFonts w:hAnsi="Times New Roman" w:cs="Times New Roman"/>
                <w:bCs/>
                <w:color w:val="000000"/>
                <w:sz w:val="20"/>
                <w:szCs w:val="20"/>
              </w:rPr>
              <w:t>К</w:t>
            </w:r>
            <w:r w:rsidRPr="002F612A">
              <w:rPr>
                <w:rFonts w:hAnsi="Times New Roman" w:cs="Times New Roman"/>
                <w:bCs/>
                <w:color w:val="000000"/>
                <w:sz w:val="20"/>
                <w:szCs w:val="20"/>
              </w:rPr>
              <w:t xml:space="preserve"> </w:t>
            </w:r>
            <w:r w:rsidRPr="002F612A">
              <w:rPr>
                <w:rFonts w:hAnsi="Times New Roman" w:cs="Times New Roman"/>
                <w:bCs/>
                <w:color w:val="000000"/>
                <w:sz w:val="20"/>
                <w:szCs w:val="20"/>
              </w:rPr>
              <w:t>СОДЕРЖАНИЮ</w:t>
            </w:r>
            <w:r w:rsidRPr="002F612A">
              <w:rPr>
                <w:rFonts w:hAnsi="Times New Roman" w:cs="Times New Roman"/>
                <w:bCs/>
                <w:color w:val="000000"/>
                <w:sz w:val="20"/>
                <w:szCs w:val="20"/>
              </w:rPr>
              <w:t xml:space="preserve"> </w:t>
            </w:r>
            <w:r w:rsidRPr="002F612A">
              <w:rPr>
                <w:rFonts w:hAnsi="Times New Roman" w:cs="Times New Roman"/>
                <w:bCs/>
                <w:color w:val="000000"/>
                <w:sz w:val="20"/>
                <w:szCs w:val="20"/>
              </w:rPr>
              <w:t>ЗАЯВКИ</w:t>
            </w:r>
            <w:r w:rsidRPr="002F612A">
              <w:rPr>
                <w:rFonts w:hAnsi="Times New Roman" w:cs="Times New Roman"/>
                <w:bCs/>
                <w:color w:val="000000"/>
                <w:sz w:val="20"/>
                <w:szCs w:val="20"/>
              </w:rPr>
              <w:t xml:space="preserve"> </w:t>
            </w:r>
            <w:r w:rsidRPr="002F612A">
              <w:rPr>
                <w:rFonts w:hAnsi="Times New Roman" w:cs="Times New Roman"/>
                <w:bCs/>
                <w:color w:val="000000"/>
                <w:sz w:val="20"/>
                <w:szCs w:val="20"/>
              </w:rPr>
              <w:t>НА</w:t>
            </w:r>
            <w:r w:rsidRPr="002F612A">
              <w:rPr>
                <w:rFonts w:hAnsi="Times New Roman" w:cs="Times New Roman"/>
                <w:bCs/>
                <w:color w:val="000000"/>
                <w:sz w:val="20"/>
                <w:szCs w:val="20"/>
              </w:rPr>
              <w:t xml:space="preserve"> </w:t>
            </w:r>
            <w:r w:rsidRPr="002F612A">
              <w:rPr>
                <w:rFonts w:hAnsi="Times New Roman" w:cs="Times New Roman"/>
                <w:bCs/>
                <w:color w:val="000000"/>
                <w:sz w:val="20"/>
                <w:szCs w:val="20"/>
              </w:rPr>
              <w:t>УЧАСТИЕ</w:t>
            </w:r>
            <w:r w:rsidRPr="002F612A">
              <w:rPr>
                <w:rFonts w:hAnsi="Times New Roman" w:cs="Times New Roman"/>
                <w:bCs/>
                <w:color w:val="000000"/>
                <w:sz w:val="20"/>
                <w:szCs w:val="20"/>
              </w:rPr>
              <w:t xml:space="preserve"> </w:t>
            </w:r>
            <w:r w:rsidRPr="002F612A">
              <w:rPr>
                <w:rFonts w:hAnsi="Times New Roman" w:cs="Times New Roman"/>
                <w:bCs/>
                <w:color w:val="000000"/>
                <w:sz w:val="20"/>
                <w:szCs w:val="20"/>
              </w:rPr>
              <w:br/>
            </w:r>
            <w:r w:rsidRPr="002F612A">
              <w:rPr>
                <w:rFonts w:hAnsi="Times New Roman" w:cs="Times New Roman"/>
                <w:bCs/>
                <w:color w:val="000000"/>
                <w:sz w:val="20"/>
                <w:szCs w:val="20"/>
              </w:rPr>
              <w:lastRenderedPageBreak/>
              <w:t>В</w:t>
            </w:r>
            <w:r w:rsidRPr="002F612A">
              <w:rPr>
                <w:rFonts w:hAnsi="Times New Roman" w:cs="Times New Roman"/>
                <w:bCs/>
                <w:color w:val="000000"/>
                <w:sz w:val="20"/>
                <w:szCs w:val="20"/>
              </w:rPr>
              <w:t xml:space="preserve"> </w:t>
            </w:r>
            <w:r w:rsidRPr="002F612A">
              <w:rPr>
                <w:rFonts w:hAnsi="Times New Roman" w:cs="Times New Roman"/>
                <w:bCs/>
                <w:color w:val="000000"/>
                <w:sz w:val="20"/>
                <w:szCs w:val="20"/>
              </w:rPr>
              <w:t>ЭЛЕКТРОННОМ</w:t>
            </w:r>
            <w:r w:rsidRPr="002F612A">
              <w:rPr>
                <w:rFonts w:hAnsi="Times New Roman" w:cs="Times New Roman"/>
                <w:bCs/>
                <w:color w:val="000000"/>
                <w:sz w:val="20"/>
                <w:szCs w:val="20"/>
              </w:rPr>
              <w:t xml:space="preserve"> </w:t>
            </w:r>
            <w:r w:rsidRPr="002F612A">
              <w:rPr>
                <w:rFonts w:hAnsi="Times New Roman" w:cs="Times New Roman"/>
                <w:bCs/>
                <w:color w:val="000000"/>
                <w:sz w:val="20"/>
                <w:szCs w:val="20"/>
              </w:rPr>
              <w:t>АУКЦИОНЕ</w:t>
            </w:r>
          </w:p>
        </w:tc>
        <w:tc>
          <w:tcPr>
            <w:tcW w:w="3827" w:type="dxa"/>
            <w:tcBorders>
              <w:top w:val="single" w:sz="4" w:space="0" w:color="auto"/>
              <w:left w:val="single" w:sz="4" w:space="0" w:color="auto"/>
              <w:bottom w:val="single" w:sz="4" w:space="0" w:color="auto"/>
              <w:right w:val="single" w:sz="4" w:space="0" w:color="auto"/>
            </w:tcBorders>
            <w:vAlign w:val="center"/>
          </w:tcPr>
          <w:p w:rsidR="00B476F0" w:rsidRPr="002F612A" w:rsidRDefault="00B476F0" w:rsidP="001876F1">
            <w:pPr>
              <w:jc w:val="center"/>
              <w:rPr>
                <w:rFonts w:hAnsi="Times New Roman" w:cs="Times New Roman"/>
                <w:bCs/>
                <w:color w:val="000000"/>
                <w:sz w:val="20"/>
                <w:szCs w:val="20"/>
              </w:rPr>
            </w:pPr>
          </w:p>
          <w:p w:rsidR="00B476F0" w:rsidRPr="002F612A" w:rsidRDefault="00B476F0" w:rsidP="001876F1">
            <w:pPr>
              <w:jc w:val="center"/>
              <w:rPr>
                <w:rFonts w:hAnsi="Times New Roman" w:cs="Times New Roman"/>
                <w:color w:val="000000"/>
                <w:sz w:val="20"/>
                <w:szCs w:val="20"/>
              </w:rPr>
            </w:pPr>
            <w:r w:rsidRPr="002F612A">
              <w:rPr>
                <w:rFonts w:hAnsi="Times New Roman" w:cs="Times New Roman"/>
                <w:bCs/>
                <w:color w:val="000000"/>
                <w:sz w:val="20"/>
                <w:szCs w:val="20"/>
              </w:rPr>
              <w:t>СОСТАВ</w:t>
            </w:r>
            <w:r w:rsidRPr="002F612A">
              <w:rPr>
                <w:rFonts w:hAnsi="Times New Roman" w:cs="Times New Roman"/>
                <w:bCs/>
                <w:color w:val="000000"/>
                <w:sz w:val="20"/>
                <w:szCs w:val="20"/>
              </w:rPr>
              <w:t xml:space="preserve"> </w:t>
            </w:r>
            <w:r w:rsidRPr="002F612A">
              <w:rPr>
                <w:rFonts w:hAnsi="Times New Roman" w:cs="Times New Roman"/>
                <w:bCs/>
                <w:color w:val="000000"/>
                <w:sz w:val="20"/>
                <w:szCs w:val="20"/>
              </w:rPr>
              <w:t>ЗАЯВКИ</w:t>
            </w:r>
            <w:r w:rsidRPr="002F612A">
              <w:rPr>
                <w:rFonts w:hAnsi="Times New Roman" w:cs="Times New Roman"/>
                <w:bCs/>
                <w:color w:val="000000"/>
                <w:sz w:val="20"/>
                <w:szCs w:val="20"/>
              </w:rPr>
              <w:t xml:space="preserve"> </w:t>
            </w:r>
            <w:r w:rsidRPr="002F612A">
              <w:rPr>
                <w:rFonts w:hAnsi="Times New Roman" w:cs="Times New Roman"/>
                <w:bCs/>
                <w:color w:val="000000"/>
                <w:sz w:val="20"/>
                <w:szCs w:val="20"/>
              </w:rPr>
              <w:t>НА</w:t>
            </w:r>
            <w:r w:rsidRPr="002F612A">
              <w:rPr>
                <w:rFonts w:hAnsi="Times New Roman" w:cs="Times New Roman"/>
                <w:bCs/>
                <w:color w:val="000000"/>
                <w:sz w:val="20"/>
                <w:szCs w:val="20"/>
              </w:rPr>
              <w:t xml:space="preserve"> </w:t>
            </w:r>
            <w:r w:rsidRPr="002F612A">
              <w:rPr>
                <w:rFonts w:hAnsi="Times New Roman" w:cs="Times New Roman"/>
                <w:bCs/>
                <w:color w:val="000000"/>
                <w:sz w:val="20"/>
                <w:szCs w:val="20"/>
              </w:rPr>
              <w:t>УЧАСТИЕ</w:t>
            </w:r>
            <w:r w:rsidRPr="002F612A">
              <w:rPr>
                <w:rFonts w:hAnsi="Times New Roman" w:cs="Times New Roman"/>
                <w:bCs/>
                <w:color w:val="000000"/>
                <w:sz w:val="20"/>
                <w:szCs w:val="20"/>
              </w:rPr>
              <w:t xml:space="preserve"> </w:t>
            </w:r>
            <w:r w:rsidRPr="002F612A">
              <w:rPr>
                <w:rFonts w:hAnsi="Times New Roman" w:cs="Times New Roman"/>
                <w:bCs/>
                <w:color w:val="000000"/>
                <w:sz w:val="20"/>
                <w:szCs w:val="20"/>
              </w:rPr>
              <w:br/>
            </w:r>
            <w:r w:rsidRPr="002F612A">
              <w:rPr>
                <w:rFonts w:hAnsi="Times New Roman" w:cs="Times New Roman"/>
                <w:bCs/>
                <w:color w:val="000000"/>
                <w:sz w:val="20"/>
                <w:szCs w:val="20"/>
              </w:rPr>
              <w:lastRenderedPageBreak/>
              <w:t>В</w:t>
            </w:r>
            <w:r w:rsidRPr="002F612A">
              <w:rPr>
                <w:rFonts w:hAnsi="Times New Roman" w:cs="Times New Roman"/>
                <w:bCs/>
                <w:color w:val="000000"/>
                <w:sz w:val="20"/>
                <w:szCs w:val="20"/>
              </w:rPr>
              <w:t xml:space="preserve"> </w:t>
            </w:r>
            <w:r w:rsidRPr="002F612A">
              <w:rPr>
                <w:rFonts w:hAnsi="Times New Roman" w:cs="Times New Roman"/>
                <w:bCs/>
                <w:color w:val="000000"/>
                <w:sz w:val="20"/>
                <w:szCs w:val="20"/>
              </w:rPr>
              <w:t>ЭЛЕКТРОННОМ</w:t>
            </w:r>
            <w:r w:rsidRPr="002F612A">
              <w:rPr>
                <w:rFonts w:hAnsi="Times New Roman" w:cs="Times New Roman"/>
                <w:bCs/>
                <w:color w:val="000000"/>
                <w:sz w:val="20"/>
                <w:szCs w:val="20"/>
              </w:rPr>
              <w:t xml:space="preserve"> </w:t>
            </w:r>
            <w:r w:rsidRPr="002F612A">
              <w:rPr>
                <w:rFonts w:hAnsi="Times New Roman" w:cs="Times New Roman"/>
                <w:bCs/>
                <w:color w:val="000000"/>
                <w:sz w:val="20"/>
                <w:szCs w:val="20"/>
              </w:rPr>
              <w:t>АУКЦИОНЕ</w:t>
            </w:r>
          </w:p>
          <w:p w:rsidR="00B476F0" w:rsidRPr="002F612A" w:rsidRDefault="00B476F0" w:rsidP="001876F1">
            <w:pPr>
              <w:jc w:val="center"/>
              <w:rPr>
                <w:rFonts w:ascii="Times New Roman" w:hAnsi="Times New Roman" w:cs="Times New Roman"/>
                <w:bCs/>
                <w:sz w:val="20"/>
                <w:szCs w:val="20"/>
              </w:rPr>
            </w:pPr>
          </w:p>
        </w:tc>
      </w:tr>
      <w:tr w:rsidR="00B476F0" w:rsidRPr="005C57C3" w:rsidTr="001876F1">
        <w:tc>
          <w:tcPr>
            <w:tcW w:w="1418"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spacing w:before="100" w:beforeAutospacing="1" w:after="100" w:afterAutospacing="1"/>
              <w:rPr>
                <w:sz w:val="24"/>
                <w:szCs w:val="24"/>
              </w:rPr>
            </w:pPr>
            <w:r w:rsidRPr="005C57C3">
              <w:rPr>
                <w:rFonts w:ascii="Times New Roman" w:hAnsi="Times New Roman" w:cs="Times New Roman"/>
                <w:b/>
                <w:bCs/>
                <w:sz w:val="24"/>
                <w:szCs w:val="24"/>
              </w:rPr>
              <w:lastRenderedPageBreak/>
              <w:t xml:space="preserve">1) </w:t>
            </w:r>
          </w:p>
        </w:tc>
        <w:tc>
          <w:tcPr>
            <w:tcW w:w="8788" w:type="dxa"/>
            <w:gridSpan w:val="2"/>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spacing w:before="100" w:beforeAutospacing="1" w:after="100" w:afterAutospacing="1"/>
              <w:rPr>
                <w:sz w:val="24"/>
                <w:szCs w:val="24"/>
              </w:rPr>
            </w:pPr>
            <w:r w:rsidRPr="005C57C3">
              <w:rPr>
                <w:rFonts w:ascii="Times New Roman" w:hAnsi="Times New Roman" w:cs="Times New Roman"/>
                <w:b/>
                <w:bCs/>
                <w:sz w:val="24"/>
                <w:szCs w:val="24"/>
              </w:rPr>
              <w:t>информацию и документы об участнике закупки:</w:t>
            </w:r>
          </w:p>
        </w:tc>
      </w:tr>
      <w:tr w:rsidR="00B476F0" w:rsidRPr="005C57C3" w:rsidTr="001876F1">
        <w:tc>
          <w:tcPr>
            <w:tcW w:w="1418"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а)</w:t>
            </w:r>
          </w:p>
        </w:tc>
        <w:tc>
          <w:tcPr>
            <w:tcW w:w="4961"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tc>
        <w:tc>
          <w:tcPr>
            <w:tcW w:w="3827"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b/>
                <w:sz w:val="24"/>
                <w:szCs w:val="24"/>
              </w:rPr>
            </w:pPr>
            <w:r w:rsidRPr="005C57C3">
              <w:rPr>
                <w:rFonts w:ascii="Times New Roman" w:hAnsi="Times New Roman" w:cs="Times New Roman"/>
                <w:b/>
                <w:sz w:val="24"/>
                <w:szCs w:val="24"/>
              </w:rPr>
              <w:t>установлено.</w:t>
            </w:r>
          </w:p>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 xml:space="preserve">информация и документы </w:t>
            </w:r>
            <w:r w:rsidRPr="005C57C3">
              <w:rPr>
                <w:rFonts w:ascii="Times New Roman" w:hAnsi="Times New Roman" w:cs="Times New Roman"/>
                <w:b/>
                <w:sz w:val="24"/>
                <w:szCs w:val="24"/>
              </w:rPr>
              <w:t>направляются</w:t>
            </w:r>
            <w:r w:rsidRPr="005C57C3">
              <w:rPr>
                <w:rFonts w:ascii="Times New Roman" w:hAnsi="Times New Roman" w:cs="Times New Roman"/>
                <w:sz w:val="24"/>
                <w:szCs w:val="24"/>
              </w:rPr>
              <w:t xml:space="preserve"> </w:t>
            </w:r>
            <w:r w:rsidRPr="005C57C3">
              <w:rPr>
                <w:rFonts w:ascii="Times New Roman" w:hAnsi="Times New Roman" w:cs="Times New Roman"/>
                <w:b/>
                <w:sz w:val="24"/>
                <w:szCs w:val="24"/>
              </w:rPr>
              <w:t>оператором электронной</w:t>
            </w:r>
            <w:r w:rsidRPr="005C57C3">
              <w:rPr>
                <w:rFonts w:ascii="Times New Roman" w:hAnsi="Times New Roman" w:cs="Times New Roman"/>
                <w:sz w:val="24"/>
                <w:szCs w:val="24"/>
              </w:rPr>
              <w:t xml:space="preserve"> </w:t>
            </w:r>
            <w:r w:rsidRPr="005C57C3">
              <w:rPr>
                <w:rFonts w:ascii="Times New Roman" w:hAnsi="Times New Roman" w:cs="Times New Roman"/>
                <w:b/>
                <w:sz w:val="24"/>
                <w:szCs w:val="24"/>
              </w:rPr>
              <w:t xml:space="preserve">площадки, </w:t>
            </w:r>
            <w:r w:rsidRPr="005C57C3">
              <w:rPr>
                <w:rFonts w:ascii="Times New Roman" w:hAnsi="Times New Roman" w:cs="Times New Roman"/>
                <w:sz w:val="24"/>
                <w:szCs w:val="24"/>
              </w:rPr>
              <w:t>путем информационного взаимодействия с ЕИС</w:t>
            </w:r>
          </w:p>
        </w:tc>
      </w:tr>
      <w:tr w:rsidR="00B476F0" w:rsidRPr="005C57C3" w:rsidTr="001876F1">
        <w:tc>
          <w:tcPr>
            <w:tcW w:w="1418"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б)</w:t>
            </w:r>
          </w:p>
        </w:tc>
        <w:tc>
          <w:tcPr>
            <w:tcW w:w="4961"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tc>
        <w:tc>
          <w:tcPr>
            <w:tcW w:w="3827"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b/>
                <w:sz w:val="24"/>
                <w:szCs w:val="24"/>
              </w:rPr>
            </w:pPr>
            <w:r w:rsidRPr="005C57C3">
              <w:rPr>
                <w:rFonts w:ascii="Times New Roman" w:hAnsi="Times New Roman" w:cs="Times New Roman"/>
                <w:b/>
                <w:sz w:val="24"/>
                <w:szCs w:val="24"/>
              </w:rPr>
              <w:t>установлено.</w:t>
            </w:r>
          </w:p>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 xml:space="preserve">информация и документы </w:t>
            </w:r>
            <w:r w:rsidRPr="005C57C3">
              <w:rPr>
                <w:rFonts w:ascii="Times New Roman" w:hAnsi="Times New Roman" w:cs="Times New Roman"/>
                <w:b/>
                <w:sz w:val="24"/>
                <w:szCs w:val="24"/>
              </w:rPr>
              <w:t>направляются</w:t>
            </w:r>
            <w:r w:rsidRPr="005C57C3">
              <w:rPr>
                <w:rFonts w:ascii="Times New Roman" w:hAnsi="Times New Roman" w:cs="Times New Roman"/>
                <w:sz w:val="24"/>
                <w:szCs w:val="24"/>
              </w:rPr>
              <w:t xml:space="preserve"> </w:t>
            </w:r>
            <w:r w:rsidRPr="005C57C3">
              <w:rPr>
                <w:rFonts w:ascii="Times New Roman" w:hAnsi="Times New Roman" w:cs="Times New Roman"/>
                <w:b/>
                <w:sz w:val="24"/>
                <w:szCs w:val="24"/>
              </w:rPr>
              <w:t>оператором электронной</w:t>
            </w:r>
            <w:r w:rsidRPr="005C57C3">
              <w:rPr>
                <w:rFonts w:ascii="Times New Roman" w:hAnsi="Times New Roman" w:cs="Times New Roman"/>
                <w:sz w:val="24"/>
                <w:szCs w:val="24"/>
              </w:rPr>
              <w:t xml:space="preserve"> </w:t>
            </w:r>
            <w:r w:rsidRPr="005C57C3">
              <w:rPr>
                <w:rFonts w:ascii="Times New Roman" w:hAnsi="Times New Roman" w:cs="Times New Roman"/>
                <w:b/>
                <w:sz w:val="24"/>
                <w:szCs w:val="24"/>
              </w:rPr>
              <w:t xml:space="preserve">площадки, </w:t>
            </w:r>
            <w:r w:rsidRPr="005C57C3">
              <w:rPr>
                <w:rFonts w:ascii="Times New Roman" w:hAnsi="Times New Roman" w:cs="Times New Roman"/>
                <w:sz w:val="24"/>
                <w:szCs w:val="24"/>
              </w:rPr>
              <w:t>путем информационного взаимодействия с ЕИС</w:t>
            </w:r>
          </w:p>
        </w:tc>
      </w:tr>
      <w:tr w:rsidR="00B476F0" w:rsidRPr="005C57C3" w:rsidTr="001876F1">
        <w:tc>
          <w:tcPr>
            <w:tcW w:w="1418"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в)</w:t>
            </w:r>
          </w:p>
        </w:tc>
        <w:tc>
          <w:tcPr>
            <w:tcW w:w="4961"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идентификационный номер налогоплательщика (при наличии) членов коллегиального исполнительного органа, лица, исполняюще</w:t>
            </w:r>
            <w:r w:rsidRPr="005C57C3">
              <w:rPr>
                <w:rFonts w:ascii="Times New Roman" w:hAnsi="Times New Roman" w:cs="Times New Roman"/>
                <w:sz w:val="24"/>
                <w:szCs w:val="24"/>
              </w:rPr>
              <w:lastRenderedPageBreak/>
              <w:t>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c>
          <w:tcPr>
            <w:tcW w:w="3827"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rPr>
                <w:rFonts w:ascii="Times New Roman" w:hAnsi="Times New Roman" w:cs="Times New Roman"/>
                <w:b/>
                <w:sz w:val="24"/>
                <w:szCs w:val="24"/>
              </w:rPr>
            </w:pPr>
            <w:r w:rsidRPr="005C57C3">
              <w:rPr>
                <w:rFonts w:ascii="Times New Roman" w:hAnsi="Times New Roman" w:cs="Times New Roman"/>
                <w:b/>
                <w:sz w:val="24"/>
                <w:szCs w:val="24"/>
              </w:rPr>
              <w:lastRenderedPageBreak/>
              <w:t>установлено.</w:t>
            </w:r>
          </w:p>
          <w:p w:rsidR="00B476F0" w:rsidRPr="005C57C3" w:rsidRDefault="00B476F0" w:rsidP="001876F1">
            <w:pPr>
              <w:rPr>
                <w:rFonts w:ascii="Times New Roman" w:hAnsi="Times New Roman" w:cs="Times New Roman"/>
                <w:sz w:val="24"/>
                <w:szCs w:val="24"/>
              </w:rPr>
            </w:pPr>
            <w:r w:rsidRPr="005C57C3">
              <w:rPr>
                <w:rFonts w:ascii="Times New Roman" w:hAnsi="Times New Roman" w:cs="Times New Roman"/>
                <w:sz w:val="24"/>
                <w:szCs w:val="24"/>
              </w:rPr>
              <w:t xml:space="preserve">информация и документы </w:t>
            </w:r>
            <w:r w:rsidRPr="005C57C3">
              <w:rPr>
                <w:rFonts w:ascii="Times New Roman" w:hAnsi="Times New Roman" w:cs="Times New Roman"/>
                <w:b/>
                <w:sz w:val="24"/>
                <w:szCs w:val="24"/>
              </w:rPr>
              <w:t>направляются</w:t>
            </w:r>
            <w:r w:rsidRPr="005C57C3">
              <w:rPr>
                <w:rFonts w:ascii="Times New Roman" w:hAnsi="Times New Roman" w:cs="Times New Roman"/>
                <w:sz w:val="24"/>
                <w:szCs w:val="24"/>
              </w:rPr>
              <w:t xml:space="preserve"> </w:t>
            </w:r>
            <w:r w:rsidRPr="005C57C3">
              <w:rPr>
                <w:rFonts w:ascii="Times New Roman" w:hAnsi="Times New Roman" w:cs="Times New Roman"/>
                <w:b/>
                <w:sz w:val="24"/>
                <w:szCs w:val="24"/>
              </w:rPr>
              <w:t>оператором элек</w:t>
            </w:r>
            <w:r w:rsidRPr="005C57C3">
              <w:rPr>
                <w:rFonts w:ascii="Times New Roman" w:hAnsi="Times New Roman" w:cs="Times New Roman"/>
                <w:b/>
                <w:sz w:val="24"/>
                <w:szCs w:val="24"/>
              </w:rPr>
              <w:lastRenderedPageBreak/>
              <w:t>тронной</w:t>
            </w:r>
            <w:r w:rsidRPr="005C57C3">
              <w:rPr>
                <w:rFonts w:ascii="Times New Roman" w:hAnsi="Times New Roman" w:cs="Times New Roman"/>
                <w:sz w:val="24"/>
                <w:szCs w:val="24"/>
              </w:rPr>
              <w:t xml:space="preserve"> </w:t>
            </w:r>
            <w:r w:rsidRPr="005C57C3">
              <w:rPr>
                <w:rFonts w:ascii="Times New Roman" w:hAnsi="Times New Roman" w:cs="Times New Roman"/>
                <w:b/>
                <w:sz w:val="24"/>
                <w:szCs w:val="24"/>
              </w:rPr>
              <w:t xml:space="preserve">площадки, </w:t>
            </w:r>
            <w:r w:rsidRPr="005C57C3">
              <w:rPr>
                <w:rFonts w:ascii="Times New Roman" w:hAnsi="Times New Roman" w:cs="Times New Roman"/>
                <w:sz w:val="24"/>
                <w:szCs w:val="24"/>
              </w:rPr>
              <w:t xml:space="preserve">путем информационного взаимодействия с ЕИС </w:t>
            </w:r>
          </w:p>
        </w:tc>
      </w:tr>
      <w:tr w:rsidR="00B476F0" w:rsidRPr="005C57C3" w:rsidTr="001876F1">
        <w:tc>
          <w:tcPr>
            <w:tcW w:w="1418"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lastRenderedPageBreak/>
              <w:t>г)</w:t>
            </w:r>
          </w:p>
        </w:tc>
        <w:tc>
          <w:tcPr>
            <w:tcW w:w="4961"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tc>
        <w:tc>
          <w:tcPr>
            <w:tcW w:w="3827"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rPr>
                <w:rFonts w:ascii="Times New Roman" w:hAnsi="Times New Roman" w:cs="Times New Roman"/>
                <w:b/>
                <w:sz w:val="24"/>
                <w:szCs w:val="24"/>
              </w:rPr>
            </w:pPr>
            <w:r w:rsidRPr="005C57C3">
              <w:rPr>
                <w:rFonts w:ascii="Times New Roman" w:hAnsi="Times New Roman" w:cs="Times New Roman"/>
                <w:b/>
                <w:sz w:val="24"/>
                <w:szCs w:val="24"/>
              </w:rPr>
              <w:t>установлено.</w:t>
            </w:r>
          </w:p>
          <w:p w:rsidR="00B476F0" w:rsidRPr="005C57C3" w:rsidRDefault="00B476F0" w:rsidP="001876F1">
            <w:pPr>
              <w:rPr>
                <w:rFonts w:ascii="Times New Roman" w:hAnsi="Times New Roman" w:cs="Times New Roman"/>
                <w:sz w:val="24"/>
                <w:szCs w:val="24"/>
              </w:rPr>
            </w:pPr>
            <w:r w:rsidRPr="005C57C3">
              <w:rPr>
                <w:rFonts w:ascii="Times New Roman" w:hAnsi="Times New Roman" w:cs="Times New Roman"/>
                <w:sz w:val="24"/>
                <w:szCs w:val="24"/>
              </w:rPr>
              <w:t xml:space="preserve">информация и документы </w:t>
            </w:r>
            <w:r w:rsidRPr="005C57C3">
              <w:rPr>
                <w:rFonts w:ascii="Times New Roman" w:hAnsi="Times New Roman" w:cs="Times New Roman"/>
                <w:b/>
                <w:sz w:val="24"/>
                <w:szCs w:val="24"/>
              </w:rPr>
              <w:t>направляются</w:t>
            </w:r>
            <w:r w:rsidRPr="005C57C3">
              <w:rPr>
                <w:rFonts w:ascii="Times New Roman" w:hAnsi="Times New Roman" w:cs="Times New Roman"/>
                <w:sz w:val="24"/>
                <w:szCs w:val="24"/>
              </w:rPr>
              <w:t xml:space="preserve"> </w:t>
            </w:r>
            <w:r w:rsidRPr="005C57C3">
              <w:rPr>
                <w:rFonts w:ascii="Times New Roman" w:hAnsi="Times New Roman" w:cs="Times New Roman"/>
                <w:b/>
                <w:sz w:val="24"/>
                <w:szCs w:val="24"/>
              </w:rPr>
              <w:t>оператором электронной</w:t>
            </w:r>
            <w:r w:rsidRPr="005C57C3">
              <w:rPr>
                <w:rFonts w:ascii="Times New Roman" w:hAnsi="Times New Roman" w:cs="Times New Roman"/>
                <w:sz w:val="24"/>
                <w:szCs w:val="24"/>
              </w:rPr>
              <w:t xml:space="preserve"> </w:t>
            </w:r>
            <w:r w:rsidRPr="005C57C3">
              <w:rPr>
                <w:rFonts w:ascii="Times New Roman" w:hAnsi="Times New Roman" w:cs="Times New Roman"/>
                <w:b/>
                <w:sz w:val="24"/>
                <w:szCs w:val="24"/>
              </w:rPr>
              <w:t xml:space="preserve">площадки, </w:t>
            </w:r>
            <w:r w:rsidRPr="005C57C3">
              <w:rPr>
                <w:rFonts w:ascii="Times New Roman" w:hAnsi="Times New Roman" w:cs="Times New Roman"/>
                <w:sz w:val="24"/>
                <w:szCs w:val="24"/>
              </w:rPr>
              <w:t xml:space="preserve">путем информационного взаимодействия с ЕИС </w:t>
            </w:r>
          </w:p>
        </w:tc>
      </w:tr>
      <w:tr w:rsidR="00B476F0" w:rsidRPr="005C57C3" w:rsidTr="001876F1">
        <w:tc>
          <w:tcPr>
            <w:tcW w:w="1418"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д)</w:t>
            </w:r>
          </w:p>
        </w:tc>
        <w:tc>
          <w:tcPr>
            <w:tcW w:w="4961"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 xml:space="preserve">копия документа, удостоверяющего личность </w:t>
            </w:r>
            <w:r w:rsidRPr="005C57C3">
              <w:rPr>
                <w:rFonts w:ascii="Times New Roman" w:hAnsi="Times New Roman" w:cs="Times New Roman"/>
                <w:sz w:val="24"/>
                <w:szCs w:val="24"/>
              </w:rPr>
              <w:lastRenderedPageBreak/>
              <w:t>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tc>
        <w:tc>
          <w:tcPr>
            <w:tcW w:w="3827"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rPr>
                <w:rFonts w:ascii="Times New Roman" w:hAnsi="Times New Roman" w:cs="Times New Roman"/>
                <w:b/>
                <w:sz w:val="24"/>
                <w:szCs w:val="24"/>
              </w:rPr>
            </w:pPr>
            <w:r w:rsidRPr="005C57C3">
              <w:rPr>
                <w:rFonts w:ascii="Times New Roman" w:hAnsi="Times New Roman" w:cs="Times New Roman"/>
                <w:b/>
                <w:sz w:val="24"/>
                <w:szCs w:val="24"/>
              </w:rPr>
              <w:lastRenderedPageBreak/>
              <w:t>установлено.</w:t>
            </w:r>
          </w:p>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lastRenderedPageBreak/>
              <w:t xml:space="preserve">информация и документы </w:t>
            </w:r>
            <w:r w:rsidRPr="005C57C3">
              <w:rPr>
                <w:rFonts w:ascii="Times New Roman" w:hAnsi="Times New Roman" w:cs="Times New Roman"/>
                <w:b/>
                <w:sz w:val="24"/>
                <w:szCs w:val="24"/>
              </w:rPr>
              <w:t>направляются</w:t>
            </w:r>
            <w:r w:rsidRPr="005C57C3">
              <w:rPr>
                <w:rFonts w:ascii="Times New Roman" w:hAnsi="Times New Roman" w:cs="Times New Roman"/>
                <w:sz w:val="24"/>
                <w:szCs w:val="24"/>
              </w:rPr>
              <w:t xml:space="preserve"> </w:t>
            </w:r>
            <w:r w:rsidRPr="005C57C3">
              <w:rPr>
                <w:rFonts w:ascii="Times New Roman" w:hAnsi="Times New Roman" w:cs="Times New Roman"/>
                <w:b/>
                <w:sz w:val="24"/>
                <w:szCs w:val="24"/>
              </w:rPr>
              <w:t>оператором электронной</w:t>
            </w:r>
            <w:r w:rsidRPr="005C57C3">
              <w:rPr>
                <w:rFonts w:ascii="Times New Roman" w:hAnsi="Times New Roman" w:cs="Times New Roman"/>
                <w:sz w:val="24"/>
                <w:szCs w:val="24"/>
              </w:rPr>
              <w:t xml:space="preserve"> </w:t>
            </w:r>
            <w:r w:rsidRPr="005C57C3">
              <w:rPr>
                <w:rFonts w:ascii="Times New Roman" w:hAnsi="Times New Roman" w:cs="Times New Roman"/>
                <w:b/>
                <w:sz w:val="24"/>
                <w:szCs w:val="24"/>
              </w:rPr>
              <w:t xml:space="preserve">площадки, </w:t>
            </w:r>
            <w:r w:rsidRPr="005C57C3">
              <w:rPr>
                <w:rFonts w:ascii="Times New Roman" w:hAnsi="Times New Roman" w:cs="Times New Roman"/>
                <w:sz w:val="24"/>
                <w:szCs w:val="24"/>
              </w:rPr>
              <w:t>путем информационного взаимодействия с ЕИС</w:t>
            </w:r>
          </w:p>
        </w:tc>
      </w:tr>
      <w:tr w:rsidR="00B476F0" w:rsidRPr="005C57C3" w:rsidTr="001876F1">
        <w:tc>
          <w:tcPr>
            <w:tcW w:w="1418"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lastRenderedPageBreak/>
              <w:t>е)</w:t>
            </w:r>
          </w:p>
        </w:tc>
        <w:tc>
          <w:tcPr>
            <w:tcW w:w="4961"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tc>
        <w:tc>
          <w:tcPr>
            <w:tcW w:w="3827"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rPr>
                <w:rFonts w:ascii="Times New Roman" w:hAnsi="Times New Roman" w:cs="Times New Roman"/>
                <w:b/>
                <w:sz w:val="24"/>
                <w:szCs w:val="24"/>
              </w:rPr>
            </w:pPr>
            <w:r w:rsidRPr="005C57C3">
              <w:rPr>
                <w:rFonts w:ascii="Times New Roman" w:hAnsi="Times New Roman" w:cs="Times New Roman"/>
                <w:b/>
                <w:sz w:val="24"/>
                <w:szCs w:val="24"/>
              </w:rPr>
              <w:t>установлено.</w:t>
            </w:r>
          </w:p>
          <w:p w:rsidR="00B476F0" w:rsidRPr="005C57C3" w:rsidRDefault="00B476F0" w:rsidP="001876F1">
            <w:pPr>
              <w:jc w:val="both"/>
              <w:rPr>
                <w:rFonts w:ascii="Times New Roman" w:hAnsi="Times New Roman" w:cs="Times New Roman"/>
                <w:sz w:val="24"/>
                <w:szCs w:val="24"/>
              </w:rPr>
            </w:pPr>
            <w:r w:rsidRPr="005C57C3">
              <w:rPr>
                <w:rFonts w:ascii="Times New Roman" w:hAnsi="Times New Roman" w:cs="Times New Roman"/>
                <w:sz w:val="24"/>
                <w:szCs w:val="24"/>
              </w:rPr>
              <w:t xml:space="preserve">информация и документы </w:t>
            </w:r>
            <w:r w:rsidRPr="005C57C3">
              <w:rPr>
                <w:rFonts w:ascii="Times New Roman" w:hAnsi="Times New Roman" w:cs="Times New Roman"/>
                <w:b/>
                <w:sz w:val="24"/>
                <w:szCs w:val="24"/>
              </w:rPr>
              <w:t>направляются</w:t>
            </w:r>
            <w:r w:rsidRPr="005C57C3">
              <w:rPr>
                <w:rFonts w:ascii="Times New Roman" w:hAnsi="Times New Roman" w:cs="Times New Roman"/>
                <w:sz w:val="24"/>
                <w:szCs w:val="24"/>
              </w:rPr>
              <w:t xml:space="preserve"> </w:t>
            </w:r>
            <w:r w:rsidRPr="005C57C3">
              <w:rPr>
                <w:rFonts w:ascii="Times New Roman" w:hAnsi="Times New Roman" w:cs="Times New Roman"/>
                <w:b/>
                <w:sz w:val="24"/>
                <w:szCs w:val="24"/>
              </w:rPr>
              <w:t>оператором электронной</w:t>
            </w:r>
            <w:r w:rsidRPr="005C57C3">
              <w:rPr>
                <w:rFonts w:ascii="Times New Roman" w:hAnsi="Times New Roman" w:cs="Times New Roman"/>
                <w:sz w:val="24"/>
                <w:szCs w:val="24"/>
              </w:rPr>
              <w:t xml:space="preserve"> </w:t>
            </w:r>
            <w:r w:rsidRPr="005C57C3">
              <w:rPr>
                <w:rFonts w:ascii="Times New Roman" w:hAnsi="Times New Roman" w:cs="Times New Roman"/>
                <w:b/>
                <w:sz w:val="24"/>
                <w:szCs w:val="24"/>
              </w:rPr>
              <w:t xml:space="preserve">площадки, </w:t>
            </w:r>
            <w:r w:rsidRPr="005C57C3">
              <w:rPr>
                <w:rFonts w:ascii="Times New Roman" w:hAnsi="Times New Roman" w:cs="Times New Roman"/>
                <w:sz w:val="24"/>
                <w:szCs w:val="24"/>
              </w:rPr>
              <w:t>путем информационного взаимодействия с ЕИС</w:t>
            </w:r>
          </w:p>
        </w:tc>
      </w:tr>
      <w:tr w:rsidR="00B476F0" w:rsidRPr="005C57C3" w:rsidTr="001876F1">
        <w:tc>
          <w:tcPr>
            <w:tcW w:w="1418"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ж)</w:t>
            </w:r>
          </w:p>
        </w:tc>
        <w:tc>
          <w:tcPr>
            <w:tcW w:w="4961"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 xml:space="preserve">выписка из единого государственного реестра </w:t>
            </w:r>
            <w:r w:rsidRPr="005C57C3">
              <w:rPr>
                <w:rFonts w:ascii="Times New Roman" w:hAnsi="Times New Roman" w:cs="Times New Roman"/>
                <w:sz w:val="24"/>
                <w:szCs w:val="24"/>
              </w:rPr>
              <w:lastRenderedPageBreak/>
              <w:t>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tc>
        <w:tc>
          <w:tcPr>
            <w:tcW w:w="3827"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rPr>
                <w:rFonts w:ascii="Times New Roman" w:hAnsi="Times New Roman" w:cs="Times New Roman"/>
                <w:b/>
                <w:sz w:val="24"/>
                <w:szCs w:val="24"/>
              </w:rPr>
            </w:pPr>
            <w:r w:rsidRPr="005C57C3">
              <w:rPr>
                <w:rFonts w:ascii="Times New Roman" w:hAnsi="Times New Roman" w:cs="Times New Roman"/>
                <w:b/>
                <w:sz w:val="24"/>
                <w:szCs w:val="24"/>
              </w:rPr>
              <w:lastRenderedPageBreak/>
              <w:t>установлено.</w:t>
            </w:r>
          </w:p>
          <w:p w:rsidR="00B476F0" w:rsidRPr="005C57C3" w:rsidRDefault="00B476F0" w:rsidP="001876F1">
            <w:pPr>
              <w:jc w:val="both"/>
              <w:rPr>
                <w:rFonts w:ascii="Times New Roman" w:hAnsi="Times New Roman" w:cs="Times New Roman"/>
                <w:sz w:val="24"/>
                <w:szCs w:val="24"/>
              </w:rPr>
            </w:pPr>
            <w:r w:rsidRPr="005C57C3">
              <w:rPr>
                <w:rFonts w:ascii="Times New Roman" w:hAnsi="Times New Roman" w:cs="Times New Roman"/>
                <w:sz w:val="24"/>
                <w:szCs w:val="24"/>
              </w:rPr>
              <w:lastRenderedPageBreak/>
              <w:t xml:space="preserve">информация и документы </w:t>
            </w:r>
            <w:r w:rsidRPr="005C57C3">
              <w:rPr>
                <w:rFonts w:ascii="Times New Roman" w:hAnsi="Times New Roman" w:cs="Times New Roman"/>
                <w:b/>
                <w:sz w:val="24"/>
                <w:szCs w:val="24"/>
              </w:rPr>
              <w:t>направляются</w:t>
            </w:r>
            <w:r w:rsidRPr="005C57C3">
              <w:rPr>
                <w:rFonts w:ascii="Times New Roman" w:hAnsi="Times New Roman" w:cs="Times New Roman"/>
                <w:sz w:val="24"/>
                <w:szCs w:val="24"/>
              </w:rPr>
              <w:t xml:space="preserve"> </w:t>
            </w:r>
            <w:r w:rsidRPr="005C57C3">
              <w:rPr>
                <w:rFonts w:ascii="Times New Roman" w:hAnsi="Times New Roman" w:cs="Times New Roman"/>
                <w:b/>
                <w:sz w:val="24"/>
                <w:szCs w:val="24"/>
              </w:rPr>
              <w:t>оператором электронной</w:t>
            </w:r>
            <w:r w:rsidRPr="005C57C3">
              <w:rPr>
                <w:rFonts w:ascii="Times New Roman" w:hAnsi="Times New Roman" w:cs="Times New Roman"/>
                <w:sz w:val="24"/>
                <w:szCs w:val="24"/>
              </w:rPr>
              <w:t xml:space="preserve"> </w:t>
            </w:r>
            <w:r w:rsidRPr="005C57C3">
              <w:rPr>
                <w:rFonts w:ascii="Times New Roman" w:hAnsi="Times New Roman" w:cs="Times New Roman"/>
                <w:b/>
                <w:sz w:val="24"/>
                <w:szCs w:val="24"/>
              </w:rPr>
              <w:t xml:space="preserve">площадки, </w:t>
            </w:r>
            <w:r w:rsidRPr="005C57C3">
              <w:rPr>
                <w:rFonts w:ascii="Times New Roman" w:hAnsi="Times New Roman" w:cs="Times New Roman"/>
                <w:sz w:val="24"/>
                <w:szCs w:val="24"/>
              </w:rPr>
              <w:t>путем информационного взаимодействия с ЕИС</w:t>
            </w:r>
          </w:p>
        </w:tc>
      </w:tr>
      <w:tr w:rsidR="00B476F0" w:rsidRPr="005C57C3" w:rsidTr="001876F1">
        <w:tc>
          <w:tcPr>
            <w:tcW w:w="1418"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lastRenderedPageBreak/>
              <w:t>з)</w:t>
            </w:r>
          </w:p>
        </w:tc>
        <w:tc>
          <w:tcPr>
            <w:tcW w:w="4961"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tc>
        <w:tc>
          <w:tcPr>
            <w:tcW w:w="3827"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rPr>
                <w:rFonts w:ascii="Times New Roman" w:hAnsi="Times New Roman" w:cs="Times New Roman"/>
                <w:b/>
                <w:sz w:val="24"/>
                <w:szCs w:val="24"/>
              </w:rPr>
            </w:pPr>
            <w:r w:rsidRPr="005C57C3">
              <w:rPr>
                <w:rFonts w:ascii="Times New Roman" w:hAnsi="Times New Roman" w:cs="Times New Roman"/>
                <w:b/>
                <w:sz w:val="24"/>
                <w:szCs w:val="24"/>
              </w:rPr>
              <w:t>установлено.</w:t>
            </w:r>
          </w:p>
          <w:p w:rsidR="00B476F0" w:rsidRPr="005C57C3" w:rsidRDefault="00B476F0" w:rsidP="001876F1">
            <w:pPr>
              <w:jc w:val="both"/>
              <w:rPr>
                <w:rFonts w:ascii="Times New Roman" w:hAnsi="Times New Roman" w:cs="Times New Roman"/>
                <w:sz w:val="24"/>
                <w:szCs w:val="24"/>
              </w:rPr>
            </w:pPr>
            <w:r w:rsidRPr="005C57C3">
              <w:rPr>
                <w:rFonts w:ascii="Times New Roman" w:hAnsi="Times New Roman" w:cs="Times New Roman"/>
                <w:sz w:val="24"/>
                <w:szCs w:val="24"/>
              </w:rPr>
              <w:t xml:space="preserve">информация и документы </w:t>
            </w:r>
            <w:r w:rsidRPr="005C57C3">
              <w:rPr>
                <w:rFonts w:ascii="Times New Roman" w:hAnsi="Times New Roman" w:cs="Times New Roman"/>
                <w:b/>
                <w:sz w:val="24"/>
                <w:szCs w:val="24"/>
              </w:rPr>
              <w:t>направляются</w:t>
            </w:r>
            <w:r w:rsidRPr="005C57C3">
              <w:rPr>
                <w:rFonts w:ascii="Times New Roman" w:hAnsi="Times New Roman" w:cs="Times New Roman"/>
                <w:sz w:val="24"/>
                <w:szCs w:val="24"/>
              </w:rPr>
              <w:t xml:space="preserve"> </w:t>
            </w:r>
            <w:r w:rsidRPr="005C57C3">
              <w:rPr>
                <w:rFonts w:ascii="Times New Roman" w:hAnsi="Times New Roman" w:cs="Times New Roman"/>
                <w:b/>
                <w:sz w:val="24"/>
                <w:szCs w:val="24"/>
              </w:rPr>
              <w:t>оператором электронной</w:t>
            </w:r>
            <w:r w:rsidRPr="005C57C3">
              <w:rPr>
                <w:rFonts w:ascii="Times New Roman" w:hAnsi="Times New Roman" w:cs="Times New Roman"/>
                <w:sz w:val="24"/>
                <w:szCs w:val="24"/>
              </w:rPr>
              <w:t xml:space="preserve"> </w:t>
            </w:r>
            <w:r w:rsidRPr="005C57C3">
              <w:rPr>
                <w:rFonts w:ascii="Times New Roman" w:hAnsi="Times New Roman" w:cs="Times New Roman"/>
                <w:b/>
                <w:sz w:val="24"/>
                <w:szCs w:val="24"/>
              </w:rPr>
              <w:t xml:space="preserve">площадки, </w:t>
            </w:r>
            <w:r w:rsidRPr="005C57C3">
              <w:rPr>
                <w:rFonts w:ascii="Times New Roman" w:hAnsi="Times New Roman" w:cs="Times New Roman"/>
                <w:sz w:val="24"/>
                <w:szCs w:val="24"/>
              </w:rPr>
              <w:t>путем информационного взаимодействия с ЕИС</w:t>
            </w:r>
          </w:p>
        </w:tc>
      </w:tr>
      <w:tr w:rsidR="00B476F0" w:rsidRPr="005C57C3" w:rsidTr="001876F1">
        <w:tc>
          <w:tcPr>
            <w:tcW w:w="1418"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и)</w:t>
            </w:r>
          </w:p>
        </w:tc>
        <w:tc>
          <w:tcPr>
            <w:tcW w:w="4961"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
        </w:tc>
        <w:tc>
          <w:tcPr>
            <w:tcW w:w="3827" w:type="dxa"/>
            <w:tcBorders>
              <w:top w:val="single" w:sz="4" w:space="0" w:color="auto"/>
              <w:left w:val="single" w:sz="4" w:space="0" w:color="auto"/>
              <w:bottom w:val="single" w:sz="4" w:space="0" w:color="auto"/>
              <w:right w:val="single" w:sz="4" w:space="0" w:color="auto"/>
            </w:tcBorders>
            <w:hideMark/>
          </w:tcPr>
          <w:p w:rsidR="00B476F0" w:rsidRPr="00EB766A" w:rsidRDefault="00B476F0" w:rsidP="001876F1">
            <w:pPr>
              <w:jc w:val="both"/>
              <w:rPr>
                <w:sz w:val="24"/>
                <w:szCs w:val="24"/>
              </w:rPr>
            </w:pPr>
            <w:r>
              <w:rPr>
                <w:rFonts w:ascii="Times New Roman" w:hAnsi="Times New Roman" w:cs="Times New Roman"/>
                <w:b/>
              </w:rPr>
              <w:t xml:space="preserve">Не </w:t>
            </w:r>
            <w:r w:rsidRPr="00EB766A">
              <w:rPr>
                <w:rFonts w:ascii="Times New Roman" w:hAnsi="Times New Roman" w:cs="Times New Roman"/>
                <w:b/>
              </w:rPr>
              <w:t>установлено</w:t>
            </w:r>
            <w:r w:rsidRPr="00EB766A">
              <w:rPr>
                <w:sz w:val="24"/>
                <w:szCs w:val="24"/>
              </w:rPr>
              <w:t xml:space="preserve"> </w:t>
            </w:r>
          </w:p>
          <w:p w:rsidR="00B476F0" w:rsidRPr="005C57C3" w:rsidRDefault="00B476F0" w:rsidP="001876F1">
            <w:pPr>
              <w:jc w:val="both"/>
              <w:rPr>
                <w:sz w:val="24"/>
                <w:szCs w:val="24"/>
              </w:rPr>
            </w:pPr>
          </w:p>
        </w:tc>
      </w:tr>
      <w:tr w:rsidR="00B476F0" w:rsidRPr="005C57C3" w:rsidTr="001876F1">
        <w:tc>
          <w:tcPr>
            <w:tcW w:w="1418"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к)</w:t>
            </w:r>
          </w:p>
        </w:tc>
        <w:tc>
          <w:tcPr>
            <w:tcW w:w="4961"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 xml:space="preserve">декларация о принадлежности участника закупки к организации инвалидов, предусмотренной </w:t>
            </w:r>
            <w:hyperlink r:id="rId19" w:history="1">
              <w:r w:rsidRPr="005C57C3">
                <w:rPr>
                  <w:rFonts w:ascii="Times New Roman" w:hAnsi="Times New Roman" w:cs="Times New Roman"/>
                  <w:color w:val="0000FF"/>
                  <w:sz w:val="24"/>
                  <w:szCs w:val="24"/>
                </w:rPr>
                <w:t>частью 2 статьи 29</w:t>
              </w:r>
            </w:hyperlink>
            <w:r w:rsidRPr="005C57C3">
              <w:rPr>
                <w:rFonts w:ascii="Times New Roman" w:hAnsi="Times New Roman" w:cs="Times New Roman"/>
                <w:sz w:val="24"/>
                <w:szCs w:val="24"/>
              </w:rPr>
              <w:t xml:space="preserve"> Федерального закона № 44-ФЗ (если участник закупки является такой организацией);</w:t>
            </w:r>
          </w:p>
        </w:tc>
        <w:tc>
          <w:tcPr>
            <w:tcW w:w="3827" w:type="dxa"/>
            <w:tcBorders>
              <w:top w:val="single" w:sz="4" w:space="0" w:color="auto"/>
              <w:left w:val="single" w:sz="4" w:space="0" w:color="auto"/>
              <w:bottom w:val="single" w:sz="4" w:space="0" w:color="auto"/>
              <w:right w:val="single" w:sz="4" w:space="0" w:color="auto"/>
            </w:tcBorders>
            <w:hideMark/>
          </w:tcPr>
          <w:p w:rsidR="00B476F0" w:rsidRPr="00EB766A" w:rsidRDefault="00B476F0" w:rsidP="001876F1">
            <w:pPr>
              <w:jc w:val="both"/>
              <w:rPr>
                <w:sz w:val="24"/>
                <w:szCs w:val="24"/>
              </w:rPr>
            </w:pPr>
            <w:r>
              <w:rPr>
                <w:rFonts w:ascii="Times New Roman" w:hAnsi="Times New Roman" w:cs="Times New Roman"/>
                <w:b/>
              </w:rPr>
              <w:t xml:space="preserve">Не </w:t>
            </w:r>
            <w:r w:rsidRPr="00EB766A">
              <w:rPr>
                <w:rFonts w:ascii="Times New Roman" w:hAnsi="Times New Roman" w:cs="Times New Roman"/>
                <w:b/>
              </w:rPr>
              <w:t>установлено</w:t>
            </w:r>
            <w:r w:rsidRPr="00EB766A">
              <w:rPr>
                <w:sz w:val="24"/>
                <w:szCs w:val="24"/>
              </w:rPr>
              <w:t xml:space="preserve"> </w:t>
            </w:r>
          </w:p>
          <w:p w:rsidR="00B476F0" w:rsidRPr="005C57C3" w:rsidRDefault="00B476F0" w:rsidP="001876F1">
            <w:pPr>
              <w:jc w:val="both"/>
              <w:rPr>
                <w:sz w:val="24"/>
                <w:szCs w:val="24"/>
              </w:rPr>
            </w:pPr>
          </w:p>
        </w:tc>
      </w:tr>
      <w:tr w:rsidR="00B476F0" w:rsidRPr="005C57C3" w:rsidTr="001876F1">
        <w:tc>
          <w:tcPr>
            <w:tcW w:w="1418"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л)</w:t>
            </w:r>
          </w:p>
        </w:tc>
        <w:tc>
          <w:tcPr>
            <w:tcW w:w="4961"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 xml:space="preserve">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w:t>
            </w:r>
            <w:hyperlink r:id="rId20" w:history="1">
              <w:r w:rsidRPr="005C57C3">
                <w:rPr>
                  <w:rFonts w:ascii="Times New Roman" w:hAnsi="Times New Roman" w:cs="Times New Roman"/>
                  <w:color w:val="0000FF"/>
                  <w:sz w:val="24"/>
                  <w:szCs w:val="24"/>
                </w:rPr>
                <w:t>частью 3 статьи 30</w:t>
              </w:r>
            </w:hyperlink>
            <w:r w:rsidRPr="005C57C3">
              <w:rPr>
                <w:rFonts w:ascii="Times New Roman" w:hAnsi="Times New Roman" w:cs="Times New Roman"/>
                <w:sz w:val="24"/>
                <w:szCs w:val="24"/>
              </w:rPr>
              <w:t xml:space="preserve"> Федерального закона № 44-ФЗ;</w:t>
            </w:r>
          </w:p>
        </w:tc>
        <w:tc>
          <w:tcPr>
            <w:tcW w:w="3827" w:type="dxa"/>
            <w:tcBorders>
              <w:top w:val="single" w:sz="4" w:space="0" w:color="auto"/>
              <w:left w:val="single" w:sz="4" w:space="0" w:color="auto"/>
              <w:bottom w:val="single" w:sz="4" w:space="0" w:color="auto"/>
              <w:right w:val="single" w:sz="4" w:space="0" w:color="auto"/>
            </w:tcBorders>
            <w:hideMark/>
          </w:tcPr>
          <w:p w:rsidR="00B476F0" w:rsidRPr="00685D9D" w:rsidRDefault="00B476F0" w:rsidP="001876F1">
            <w:pPr>
              <w:jc w:val="both"/>
              <w:rPr>
                <w:rFonts w:ascii="Times New Roman" w:hAnsi="Times New Roman" w:cs="Times New Roman"/>
                <w:b/>
                <w:sz w:val="24"/>
                <w:szCs w:val="24"/>
              </w:rPr>
            </w:pPr>
            <w:r w:rsidRPr="00685D9D">
              <w:rPr>
                <w:rFonts w:ascii="Times New Roman" w:hAnsi="Times New Roman" w:cs="Times New Roman"/>
                <w:b/>
                <w:sz w:val="24"/>
                <w:szCs w:val="24"/>
              </w:rPr>
              <w:t>установлено для организаций, являющихся социально ориентированными некоммерческим организациями</w:t>
            </w:r>
          </w:p>
          <w:p w:rsidR="00B476F0" w:rsidRPr="002C147B" w:rsidRDefault="00B476F0" w:rsidP="001876F1">
            <w:pPr>
              <w:autoSpaceDE w:val="0"/>
              <w:autoSpaceDN w:val="0"/>
              <w:adjustRightInd w:val="0"/>
              <w:rPr>
                <w:sz w:val="24"/>
                <w:szCs w:val="24"/>
              </w:rPr>
            </w:pPr>
            <w:r w:rsidRPr="00531221">
              <w:rPr>
                <w:rFonts w:ascii="Times New Roman" w:hAnsi="Times New Roman" w:cs="Times New Roman"/>
                <w:sz w:val="24"/>
                <w:szCs w:val="24"/>
              </w:rPr>
              <w:t>информация и документы направляются оператором</w:t>
            </w:r>
            <w:r w:rsidRPr="00531221">
              <w:rPr>
                <w:rFonts w:ascii="Times New Roman" w:hAnsi="Times New Roman" w:cs="Times New Roman"/>
                <w:b/>
                <w:sz w:val="24"/>
                <w:szCs w:val="24"/>
              </w:rPr>
              <w:t xml:space="preserve"> электронной</w:t>
            </w:r>
            <w:r w:rsidRPr="00531221">
              <w:rPr>
                <w:rFonts w:ascii="Times New Roman" w:hAnsi="Times New Roman" w:cs="Times New Roman"/>
                <w:sz w:val="24"/>
                <w:szCs w:val="24"/>
              </w:rPr>
              <w:t xml:space="preserve"> </w:t>
            </w:r>
            <w:r w:rsidRPr="00531221">
              <w:rPr>
                <w:rFonts w:ascii="Times New Roman" w:hAnsi="Times New Roman" w:cs="Times New Roman"/>
                <w:b/>
                <w:sz w:val="24"/>
                <w:szCs w:val="24"/>
              </w:rPr>
              <w:t xml:space="preserve">площадки, </w:t>
            </w:r>
            <w:r w:rsidRPr="00531221">
              <w:rPr>
                <w:rFonts w:ascii="Times New Roman" w:hAnsi="Times New Roman" w:cs="Times New Roman"/>
                <w:sz w:val="24"/>
                <w:szCs w:val="24"/>
              </w:rPr>
              <w:t>путем информационного взаимодействия с ЕИС</w:t>
            </w:r>
          </w:p>
        </w:tc>
      </w:tr>
      <w:tr w:rsidR="00B476F0" w:rsidRPr="005C57C3" w:rsidTr="001876F1">
        <w:tc>
          <w:tcPr>
            <w:tcW w:w="1418"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м)</w:t>
            </w:r>
          </w:p>
        </w:tc>
        <w:tc>
          <w:tcPr>
            <w:tcW w:w="4961"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решение о согласии на совершение или о по</w:t>
            </w:r>
            <w:r w:rsidRPr="005C57C3">
              <w:rPr>
                <w:rFonts w:ascii="Times New Roman" w:hAnsi="Times New Roman" w:cs="Times New Roman"/>
                <w:sz w:val="24"/>
                <w:szCs w:val="24"/>
              </w:rPr>
              <w:lastRenderedPageBreak/>
              <w:t>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c>
          <w:tcPr>
            <w:tcW w:w="3827"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jc w:val="both"/>
              <w:rPr>
                <w:rFonts w:ascii="Times New Roman" w:hAnsi="Times New Roman" w:cs="Times New Roman"/>
                <w:b/>
                <w:sz w:val="24"/>
                <w:szCs w:val="24"/>
              </w:rPr>
            </w:pPr>
            <w:r w:rsidRPr="005C57C3">
              <w:rPr>
                <w:rFonts w:ascii="Times New Roman" w:hAnsi="Times New Roman" w:cs="Times New Roman"/>
                <w:b/>
                <w:sz w:val="24"/>
                <w:szCs w:val="24"/>
              </w:rPr>
              <w:lastRenderedPageBreak/>
              <w:t xml:space="preserve">установлено. </w:t>
            </w:r>
          </w:p>
          <w:p w:rsidR="00B476F0" w:rsidRPr="005C57C3" w:rsidRDefault="00B476F0" w:rsidP="001876F1">
            <w:pPr>
              <w:jc w:val="both"/>
              <w:rPr>
                <w:rFonts w:ascii="Times New Roman" w:hAnsi="Times New Roman" w:cs="Times New Roman"/>
                <w:sz w:val="24"/>
                <w:szCs w:val="24"/>
              </w:rPr>
            </w:pPr>
            <w:r w:rsidRPr="005C57C3">
              <w:rPr>
                <w:rFonts w:ascii="Times New Roman" w:hAnsi="Times New Roman" w:cs="Times New Roman"/>
                <w:b/>
                <w:sz w:val="24"/>
                <w:szCs w:val="24"/>
              </w:rPr>
              <w:lastRenderedPageBreak/>
              <w:t xml:space="preserve">предоставляется в составе заявки </w:t>
            </w:r>
          </w:p>
          <w:p w:rsidR="00B476F0" w:rsidRPr="005C57C3" w:rsidRDefault="00B476F0" w:rsidP="001876F1">
            <w:pPr>
              <w:tabs>
                <w:tab w:val="left" w:pos="1020"/>
              </w:tabs>
              <w:autoSpaceDE w:val="0"/>
              <w:autoSpaceDN w:val="0"/>
              <w:adjustRightInd w:val="0"/>
              <w:ind w:firstLine="540"/>
              <w:jc w:val="both"/>
              <w:rPr>
                <w:rFonts w:ascii="Times New Roman" w:hAnsi="Times New Roman" w:cs="Times New Roman"/>
                <w:b/>
                <w:bCs/>
                <w:sz w:val="24"/>
                <w:szCs w:val="24"/>
              </w:rPr>
            </w:pPr>
            <w:r w:rsidRPr="005C57C3">
              <w:rPr>
                <w:rFonts w:ascii="Times New Roman" w:hAnsi="Times New Roman" w:cs="Times New Roman"/>
                <w:b/>
                <w:bCs/>
                <w:sz w:val="24"/>
                <w:szCs w:val="24"/>
              </w:rPr>
              <w:tab/>
            </w:r>
          </w:p>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В решении о согласии на совершение или о последующем одобрении крупной сделки может быть указан срок, в течение которого действительно такое решение. Если такой срок в решении не указан, согласие считается действующим в течение одного года с даты его принятия, за исключением случаев, если иной срок вытекает из существа и условий сделки, на совершение которой было дано согласие, либо обстоятельств, в которых давалось согласие.</w:t>
            </w:r>
          </w:p>
        </w:tc>
      </w:tr>
      <w:tr w:rsidR="00B476F0" w:rsidRPr="005C57C3" w:rsidTr="001876F1">
        <w:tc>
          <w:tcPr>
            <w:tcW w:w="1418"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lastRenderedPageBreak/>
              <w:t>н)</w:t>
            </w:r>
          </w:p>
        </w:tc>
        <w:tc>
          <w:tcPr>
            <w:tcW w:w="4961"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 xml:space="preserve">документы, подтверждающие соответствие участника закупки требованиям, установленным </w:t>
            </w:r>
            <w:hyperlink r:id="rId21" w:history="1">
              <w:r w:rsidRPr="005C57C3">
                <w:rPr>
                  <w:rFonts w:ascii="Times New Roman" w:hAnsi="Times New Roman" w:cs="Times New Roman"/>
                  <w:color w:val="0000FF"/>
                  <w:sz w:val="24"/>
                  <w:szCs w:val="24"/>
                </w:rPr>
                <w:t>пунктом 1 части 1 статьи 31</w:t>
              </w:r>
            </w:hyperlink>
            <w:r w:rsidRPr="005C57C3">
              <w:rPr>
                <w:rFonts w:ascii="Times New Roman" w:hAnsi="Times New Roman" w:cs="Times New Roman"/>
                <w:sz w:val="24"/>
                <w:szCs w:val="24"/>
              </w:rPr>
              <w:t xml:space="preserve"> Федерального закона № 44-ФЗ, документы, подтверждающие соответствие участника закупки дополнительным требованиям, установленным в соответствии с </w:t>
            </w:r>
            <w:hyperlink r:id="rId22" w:history="1">
              <w:r w:rsidRPr="005C57C3">
                <w:rPr>
                  <w:rFonts w:ascii="Times New Roman" w:hAnsi="Times New Roman" w:cs="Times New Roman"/>
                  <w:color w:val="0000FF"/>
                  <w:sz w:val="24"/>
                  <w:szCs w:val="24"/>
                </w:rPr>
                <w:t>частями 2</w:t>
              </w:r>
            </w:hyperlink>
            <w:r w:rsidRPr="005C57C3">
              <w:rPr>
                <w:rFonts w:ascii="Times New Roman" w:hAnsi="Times New Roman" w:cs="Times New Roman"/>
                <w:sz w:val="24"/>
                <w:szCs w:val="24"/>
              </w:rPr>
              <w:t xml:space="preserve"> и </w:t>
            </w:r>
            <w:hyperlink r:id="rId23" w:history="1">
              <w:r w:rsidRPr="005C57C3">
                <w:rPr>
                  <w:rFonts w:ascii="Times New Roman" w:hAnsi="Times New Roman" w:cs="Times New Roman"/>
                  <w:color w:val="0000FF"/>
                  <w:sz w:val="24"/>
                  <w:szCs w:val="24"/>
                </w:rPr>
                <w:t>2.1</w:t>
              </w:r>
            </w:hyperlink>
            <w:r w:rsidRPr="005C57C3">
              <w:rPr>
                <w:rFonts w:ascii="Times New Roman" w:hAnsi="Times New Roman" w:cs="Times New Roman"/>
                <w:sz w:val="24"/>
                <w:szCs w:val="24"/>
              </w:rPr>
              <w:t xml:space="preserve"> (при наличии таких требований) статьи 31 Федерального закона № 44-ФЗ, если иное не предусмотрено Федеральным законом № 44-ФЗ;</w:t>
            </w:r>
          </w:p>
        </w:tc>
        <w:tc>
          <w:tcPr>
            <w:tcW w:w="3827"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b/>
                <w:sz w:val="24"/>
                <w:szCs w:val="24"/>
              </w:rPr>
            </w:pPr>
            <w:r w:rsidRPr="005C57C3">
              <w:rPr>
                <w:rFonts w:ascii="Times New Roman" w:hAnsi="Times New Roman" w:cs="Times New Roman"/>
                <w:b/>
                <w:sz w:val="24"/>
                <w:szCs w:val="24"/>
              </w:rPr>
              <w:t>Не установлено</w:t>
            </w:r>
          </w:p>
        </w:tc>
      </w:tr>
      <w:tr w:rsidR="00B476F0" w:rsidRPr="005C57C3" w:rsidTr="001876F1">
        <w:tc>
          <w:tcPr>
            <w:tcW w:w="1418"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о)</w:t>
            </w:r>
          </w:p>
        </w:tc>
        <w:tc>
          <w:tcPr>
            <w:tcW w:w="4961"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 xml:space="preserve">декларация о соответствии участника закупки требованиям, установленным </w:t>
            </w:r>
            <w:hyperlink r:id="rId24" w:history="1">
              <w:r w:rsidRPr="005C57C3">
                <w:rPr>
                  <w:rFonts w:ascii="Times New Roman" w:hAnsi="Times New Roman" w:cs="Times New Roman"/>
                  <w:color w:val="0000FF"/>
                  <w:sz w:val="24"/>
                  <w:szCs w:val="24"/>
                </w:rPr>
                <w:t>пунктами 3</w:t>
              </w:r>
            </w:hyperlink>
            <w:r w:rsidRPr="005C57C3">
              <w:rPr>
                <w:rFonts w:ascii="Times New Roman" w:hAnsi="Times New Roman" w:cs="Times New Roman"/>
                <w:sz w:val="24"/>
                <w:szCs w:val="24"/>
              </w:rPr>
              <w:t xml:space="preserve"> - </w:t>
            </w:r>
            <w:hyperlink r:id="rId25" w:history="1">
              <w:r w:rsidRPr="005C57C3">
                <w:rPr>
                  <w:rFonts w:ascii="Times New Roman" w:hAnsi="Times New Roman" w:cs="Times New Roman"/>
                  <w:color w:val="0000FF"/>
                  <w:sz w:val="24"/>
                  <w:szCs w:val="24"/>
                </w:rPr>
                <w:t>5</w:t>
              </w:r>
            </w:hyperlink>
            <w:r w:rsidRPr="005C57C3">
              <w:rPr>
                <w:rFonts w:ascii="Times New Roman" w:hAnsi="Times New Roman" w:cs="Times New Roman"/>
                <w:sz w:val="24"/>
                <w:szCs w:val="24"/>
              </w:rPr>
              <w:t xml:space="preserve">, </w:t>
            </w:r>
            <w:hyperlink r:id="rId26" w:history="1">
              <w:r w:rsidRPr="005C57C3">
                <w:rPr>
                  <w:rFonts w:ascii="Times New Roman" w:hAnsi="Times New Roman" w:cs="Times New Roman"/>
                  <w:color w:val="0000FF"/>
                  <w:sz w:val="24"/>
                  <w:szCs w:val="24"/>
                </w:rPr>
                <w:t>7</w:t>
              </w:r>
            </w:hyperlink>
            <w:r w:rsidRPr="005C57C3">
              <w:rPr>
                <w:rFonts w:ascii="Times New Roman" w:hAnsi="Times New Roman" w:cs="Times New Roman"/>
                <w:sz w:val="24"/>
                <w:szCs w:val="24"/>
              </w:rPr>
              <w:t xml:space="preserve"> - </w:t>
            </w:r>
            <w:hyperlink r:id="rId27" w:history="1">
              <w:r w:rsidRPr="005C57C3">
                <w:rPr>
                  <w:rFonts w:ascii="Times New Roman" w:hAnsi="Times New Roman" w:cs="Times New Roman"/>
                  <w:color w:val="0000FF"/>
                  <w:sz w:val="24"/>
                  <w:szCs w:val="24"/>
                </w:rPr>
                <w:t>11 части 1 статьи 31</w:t>
              </w:r>
            </w:hyperlink>
            <w:r w:rsidRPr="005C57C3">
              <w:rPr>
                <w:rFonts w:ascii="Times New Roman" w:hAnsi="Times New Roman" w:cs="Times New Roman"/>
                <w:sz w:val="24"/>
                <w:szCs w:val="24"/>
              </w:rPr>
              <w:t xml:space="preserve"> Федерального закона № 44-ФЗ;</w:t>
            </w:r>
          </w:p>
        </w:tc>
        <w:tc>
          <w:tcPr>
            <w:tcW w:w="3827" w:type="dxa"/>
            <w:tcBorders>
              <w:top w:val="single" w:sz="4" w:space="0" w:color="auto"/>
              <w:left w:val="single" w:sz="4" w:space="0" w:color="auto"/>
              <w:bottom w:val="single" w:sz="4" w:space="0" w:color="auto"/>
              <w:right w:val="single" w:sz="4" w:space="0" w:color="auto"/>
            </w:tcBorders>
          </w:tcPr>
          <w:p w:rsidR="00B476F0" w:rsidRPr="005C57C3" w:rsidRDefault="00B476F0" w:rsidP="001876F1">
            <w:pPr>
              <w:autoSpaceDE w:val="0"/>
              <w:autoSpaceDN w:val="0"/>
              <w:adjustRightInd w:val="0"/>
              <w:rPr>
                <w:rFonts w:ascii="Times New Roman" w:hAnsi="Times New Roman" w:cs="Times New Roman"/>
                <w:b/>
                <w:sz w:val="24"/>
                <w:szCs w:val="24"/>
              </w:rPr>
            </w:pPr>
            <w:r w:rsidRPr="005C57C3">
              <w:rPr>
                <w:rFonts w:ascii="Times New Roman" w:hAnsi="Times New Roman" w:cs="Times New Roman"/>
                <w:b/>
                <w:sz w:val="24"/>
                <w:szCs w:val="24"/>
              </w:rPr>
              <w:t>установлено.</w:t>
            </w:r>
          </w:p>
          <w:p w:rsidR="00B476F0" w:rsidRPr="005C57C3" w:rsidRDefault="00B476F0" w:rsidP="001876F1">
            <w:pPr>
              <w:jc w:val="both"/>
              <w:rPr>
                <w:rFonts w:ascii="Times New Roman" w:hAnsi="Times New Roman" w:cs="Times New Roman"/>
                <w:b/>
                <w:sz w:val="24"/>
                <w:szCs w:val="24"/>
              </w:rPr>
            </w:pPr>
            <w:r w:rsidRPr="005C57C3">
              <w:rPr>
                <w:rFonts w:ascii="Times New Roman" w:hAnsi="Times New Roman" w:cs="Times New Roman"/>
                <w:b/>
                <w:sz w:val="24"/>
                <w:szCs w:val="24"/>
              </w:rPr>
              <w:t xml:space="preserve">предоставляется участником закупки в составе заявки </w:t>
            </w:r>
            <w:r w:rsidRPr="005C57C3">
              <w:rPr>
                <w:rFonts w:ascii="Times New Roman" w:hAnsi="Times New Roman" w:cs="Times New Roman"/>
                <w:sz w:val="24"/>
                <w:szCs w:val="24"/>
              </w:rPr>
              <w:t>декларация о соответствии участника закупки следующим требованиям:</w:t>
            </w:r>
          </w:p>
          <w:p w:rsidR="00B476F0" w:rsidRPr="005C57C3" w:rsidRDefault="00B476F0" w:rsidP="001876F1">
            <w:pPr>
              <w:autoSpaceDE w:val="0"/>
              <w:autoSpaceDN w:val="0"/>
              <w:adjustRightInd w:val="0"/>
              <w:jc w:val="both"/>
              <w:rPr>
                <w:rFonts w:ascii="Times New Roman" w:hAnsi="Times New Roman" w:cs="Times New Roman"/>
                <w:i/>
                <w:sz w:val="24"/>
                <w:szCs w:val="24"/>
              </w:rPr>
            </w:pPr>
            <w:r w:rsidRPr="005C57C3">
              <w:rPr>
                <w:rFonts w:ascii="Times New Roman" w:hAnsi="Times New Roman" w:cs="Times New Roman"/>
                <w:i/>
                <w:sz w:val="24"/>
                <w:szCs w:val="24"/>
              </w:rPr>
              <w:t xml:space="preserve">3) непроведение ликвидации </w:t>
            </w:r>
            <w:r w:rsidRPr="005C57C3">
              <w:rPr>
                <w:rFonts w:ascii="Times New Roman" w:hAnsi="Times New Roman" w:cs="Times New Roman"/>
                <w:i/>
                <w:sz w:val="24"/>
                <w:szCs w:val="24"/>
              </w:rPr>
              <w:lastRenderedPageBreak/>
              <w:t>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B476F0" w:rsidRPr="005C57C3" w:rsidRDefault="00B476F0" w:rsidP="001876F1">
            <w:pPr>
              <w:autoSpaceDE w:val="0"/>
              <w:autoSpaceDN w:val="0"/>
              <w:adjustRightInd w:val="0"/>
              <w:jc w:val="both"/>
              <w:rPr>
                <w:rFonts w:ascii="Times New Roman" w:hAnsi="Times New Roman" w:cs="Times New Roman"/>
                <w:i/>
                <w:sz w:val="24"/>
                <w:szCs w:val="24"/>
              </w:rPr>
            </w:pPr>
            <w:r w:rsidRPr="005C57C3">
              <w:rPr>
                <w:rFonts w:ascii="Times New Roman" w:hAnsi="Times New Roman" w:cs="Times New Roman"/>
                <w:i/>
                <w:sz w:val="24"/>
                <w:szCs w:val="24"/>
              </w:rPr>
              <w:t xml:space="preserve">4) неприостановление деятельности участника закупки в порядке, установленном </w:t>
            </w:r>
            <w:hyperlink r:id="rId28" w:history="1">
              <w:r w:rsidRPr="005C57C3">
                <w:rPr>
                  <w:rFonts w:ascii="Times New Roman" w:hAnsi="Times New Roman" w:cs="Times New Roman"/>
                  <w:i/>
                  <w:sz w:val="24"/>
                  <w:szCs w:val="24"/>
                </w:rPr>
                <w:t>Кодексом</w:t>
              </w:r>
            </w:hyperlink>
            <w:r w:rsidRPr="005C57C3">
              <w:rPr>
                <w:rFonts w:ascii="Times New Roman" w:hAnsi="Times New Roman" w:cs="Times New Roman"/>
                <w:i/>
                <w:sz w:val="24"/>
                <w:szCs w:val="24"/>
              </w:rPr>
              <w:t xml:space="preserve"> Российской Федерации об административных правонарушениях;</w:t>
            </w:r>
          </w:p>
          <w:p w:rsidR="00B476F0" w:rsidRPr="005C57C3" w:rsidRDefault="00B476F0" w:rsidP="001876F1">
            <w:pPr>
              <w:autoSpaceDE w:val="0"/>
              <w:autoSpaceDN w:val="0"/>
              <w:adjustRightInd w:val="0"/>
              <w:jc w:val="both"/>
              <w:rPr>
                <w:rFonts w:ascii="Times New Roman" w:hAnsi="Times New Roman" w:cs="Times New Roman"/>
                <w:i/>
                <w:sz w:val="24"/>
                <w:szCs w:val="24"/>
              </w:rPr>
            </w:pPr>
            <w:r w:rsidRPr="005C57C3">
              <w:rPr>
                <w:rFonts w:ascii="Times New Roman" w:hAnsi="Times New Roman" w:cs="Times New Roman"/>
                <w:i/>
                <w:sz w:val="24"/>
                <w:szCs w:val="24"/>
              </w:rPr>
              <w:t xml:space="preserve">5)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29" w:history="1">
              <w:r w:rsidRPr="005C57C3">
                <w:rPr>
                  <w:rFonts w:ascii="Times New Roman" w:hAnsi="Times New Roman" w:cs="Times New Roman"/>
                  <w:i/>
                  <w:sz w:val="24"/>
                  <w:szCs w:val="24"/>
                </w:rPr>
                <w:t>законодательством</w:t>
              </w:r>
            </w:hyperlink>
            <w:r w:rsidRPr="005C57C3">
              <w:rPr>
                <w:rFonts w:ascii="Times New Roman" w:hAnsi="Times New Roman" w:cs="Times New Roman"/>
                <w:i/>
                <w:sz w:val="24"/>
                <w:szCs w:val="24"/>
              </w:rPr>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r:id="rId30" w:history="1">
              <w:r w:rsidRPr="005C57C3">
                <w:rPr>
                  <w:rFonts w:ascii="Times New Roman" w:hAnsi="Times New Roman" w:cs="Times New Roman"/>
                  <w:i/>
                  <w:sz w:val="24"/>
                  <w:szCs w:val="24"/>
                </w:rPr>
                <w:t>законодательством</w:t>
              </w:r>
            </w:hyperlink>
            <w:r w:rsidRPr="005C57C3">
              <w:rPr>
                <w:rFonts w:ascii="Times New Roman" w:hAnsi="Times New Roman" w:cs="Times New Roman"/>
                <w:i/>
                <w:sz w:val="24"/>
                <w:szCs w:val="24"/>
              </w:rPr>
              <w:t xml:space="preserve"> </w:t>
            </w:r>
            <w:r w:rsidRPr="005C57C3">
              <w:rPr>
                <w:rFonts w:ascii="Times New Roman" w:hAnsi="Times New Roman" w:cs="Times New Roman"/>
                <w:i/>
                <w:sz w:val="24"/>
                <w:szCs w:val="24"/>
              </w:rPr>
              <w:lastRenderedPageBreak/>
              <w:t>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B476F0" w:rsidRPr="005C57C3" w:rsidRDefault="00B476F0" w:rsidP="001876F1">
            <w:pPr>
              <w:autoSpaceDE w:val="0"/>
              <w:autoSpaceDN w:val="0"/>
              <w:adjustRightInd w:val="0"/>
              <w:jc w:val="both"/>
              <w:rPr>
                <w:rFonts w:ascii="Times New Roman" w:hAnsi="Times New Roman" w:cs="Times New Roman"/>
                <w:i/>
                <w:sz w:val="24"/>
                <w:szCs w:val="24"/>
              </w:rPr>
            </w:pPr>
            <w:r w:rsidRPr="005C57C3">
              <w:rPr>
                <w:rFonts w:ascii="Times New Roman" w:hAnsi="Times New Roman" w:cs="Times New Roman"/>
                <w:i/>
                <w:sz w:val="24"/>
                <w:szCs w:val="24"/>
              </w:rPr>
              <w:t xml:space="preserve">7)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w:t>
            </w:r>
            <w:hyperlink r:id="rId31" w:history="1">
              <w:r w:rsidRPr="005C57C3">
                <w:rPr>
                  <w:rFonts w:ascii="Times New Roman" w:hAnsi="Times New Roman" w:cs="Times New Roman"/>
                  <w:i/>
                  <w:sz w:val="24"/>
                  <w:szCs w:val="24"/>
                </w:rPr>
                <w:t>статьями 289</w:t>
              </w:r>
            </w:hyperlink>
            <w:r w:rsidRPr="005C57C3">
              <w:rPr>
                <w:rFonts w:ascii="Times New Roman" w:hAnsi="Times New Roman" w:cs="Times New Roman"/>
                <w:i/>
                <w:sz w:val="24"/>
                <w:szCs w:val="24"/>
              </w:rPr>
              <w:t xml:space="preserve">, </w:t>
            </w:r>
            <w:hyperlink r:id="rId32" w:history="1">
              <w:r w:rsidRPr="005C57C3">
                <w:rPr>
                  <w:rFonts w:ascii="Times New Roman" w:hAnsi="Times New Roman" w:cs="Times New Roman"/>
                  <w:i/>
                  <w:sz w:val="24"/>
                  <w:szCs w:val="24"/>
                </w:rPr>
                <w:t>290</w:t>
              </w:r>
            </w:hyperlink>
            <w:r w:rsidRPr="005C57C3">
              <w:rPr>
                <w:rFonts w:ascii="Times New Roman" w:hAnsi="Times New Roman" w:cs="Times New Roman"/>
                <w:i/>
                <w:sz w:val="24"/>
                <w:szCs w:val="24"/>
              </w:rPr>
              <w:t xml:space="preserve">, </w:t>
            </w:r>
            <w:hyperlink r:id="rId33" w:history="1">
              <w:r w:rsidRPr="005C57C3">
                <w:rPr>
                  <w:rFonts w:ascii="Times New Roman" w:hAnsi="Times New Roman" w:cs="Times New Roman"/>
                  <w:i/>
                  <w:sz w:val="24"/>
                  <w:szCs w:val="24"/>
                </w:rPr>
                <w:t>291</w:t>
              </w:r>
            </w:hyperlink>
            <w:r w:rsidRPr="005C57C3">
              <w:rPr>
                <w:rFonts w:ascii="Times New Roman" w:hAnsi="Times New Roman" w:cs="Times New Roman"/>
                <w:i/>
                <w:sz w:val="24"/>
                <w:szCs w:val="24"/>
              </w:rPr>
              <w:t xml:space="preserve">, </w:t>
            </w:r>
            <w:hyperlink r:id="rId34" w:history="1">
              <w:r w:rsidRPr="005C57C3">
                <w:rPr>
                  <w:rFonts w:ascii="Times New Roman" w:hAnsi="Times New Roman" w:cs="Times New Roman"/>
                  <w:i/>
                  <w:sz w:val="24"/>
                  <w:szCs w:val="24"/>
                </w:rPr>
                <w:t>291.1</w:t>
              </w:r>
            </w:hyperlink>
            <w:r w:rsidRPr="005C57C3">
              <w:rPr>
                <w:rFonts w:ascii="Times New Roman" w:hAnsi="Times New Roman" w:cs="Times New Roman"/>
                <w:i/>
                <w:sz w:val="24"/>
                <w:szCs w:val="24"/>
              </w:rPr>
              <w:t xml:space="preserve"> Уголовного кодекса Российской Федерации (за исключением лиц, у которых такая судимость погашена или снята), а </w:t>
            </w:r>
            <w:r w:rsidRPr="005C57C3">
              <w:rPr>
                <w:rFonts w:ascii="Times New Roman" w:hAnsi="Times New Roman" w:cs="Times New Roman"/>
                <w:i/>
                <w:sz w:val="24"/>
                <w:szCs w:val="24"/>
              </w:rPr>
              <w:lastRenderedPageBreak/>
              <w:t>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B476F0" w:rsidRPr="005C57C3" w:rsidRDefault="00B476F0" w:rsidP="001876F1">
            <w:pPr>
              <w:autoSpaceDE w:val="0"/>
              <w:autoSpaceDN w:val="0"/>
              <w:adjustRightInd w:val="0"/>
              <w:jc w:val="both"/>
              <w:rPr>
                <w:rFonts w:ascii="Times New Roman" w:hAnsi="Times New Roman" w:cs="Times New Roman"/>
                <w:i/>
                <w:sz w:val="24"/>
                <w:szCs w:val="24"/>
              </w:rPr>
            </w:pPr>
            <w:r w:rsidRPr="005C57C3">
              <w:rPr>
                <w:rFonts w:ascii="Times New Roman" w:hAnsi="Times New Roman" w:cs="Times New Roman"/>
                <w:i/>
                <w:sz w:val="24"/>
                <w:szCs w:val="24"/>
              </w:rPr>
              <w:t xml:space="preserve">7.1)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w:t>
            </w:r>
            <w:hyperlink r:id="rId35" w:history="1">
              <w:r w:rsidRPr="005C57C3">
                <w:rPr>
                  <w:rFonts w:ascii="Times New Roman" w:hAnsi="Times New Roman" w:cs="Times New Roman"/>
                  <w:i/>
                  <w:sz w:val="24"/>
                  <w:szCs w:val="24"/>
                </w:rPr>
                <w:t>статьей 19.28</w:t>
              </w:r>
            </w:hyperlink>
            <w:r w:rsidRPr="005C57C3">
              <w:rPr>
                <w:rFonts w:ascii="Times New Roman" w:hAnsi="Times New Roman" w:cs="Times New Roman"/>
                <w:i/>
                <w:sz w:val="24"/>
                <w:szCs w:val="24"/>
              </w:rPr>
              <w:t xml:space="preserve"> Кодекса Российской Федерации об административных правонарушениях;</w:t>
            </w:r>
          </w:p>
          <w:p w:rsidR="00B476F0" w:rsidRPr="005C57C3" w:rsidRDefault="00B476F0" w:rsidP="001876F1">
            <w:pPr>
              <w:autoSpaceDE w:val="0"/>
              <w:autoSpaceDN w:val="0"/>
              <w:adjustRightInd w:val="0"/>
              <w:jc w:val="both"/>
              <w:rPr>
                <w:rFonts w:ascii="Times New Roman" w:hAnsi="Times New Roman" w:cs="Times New Roman"/>
                <w:i/>
                <w:sz w:val="24"/>
                <w:szCs w:val="24"/>
              </w:rPr>
            </w:pPr>
            <w:r w:rsidRPr="005C57C3">
              <w:rPr>
                <w:rFonts w:ascii="Times New Roman" w:hAnsi="Times New Roman" w:cs="Times New Roman"/>
                <w:i/>
                <w:sz w:val="24"/>
                <w:szCs w:val="24"/>
              </w:rPr>
              <w:t xml:space="preserve">9)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w:t>
            </w:r>
            <w:r w:rsidRPr="005C57C3">
              <w:rPr>
                <w:rFonts w:ascii="Times New Roman" w:hAnsi="Times New Roman" w:cs="Times New Roman"/>
                <w:i/>
                <w:sz w:val="24"/>
                <w:szCs w:val="24"/>
              </w:rPr>
              <w:lastRenderedPageBreak/>
              <w:t>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rsidR="00B476F0" w:rsidRPr="005C57C3" w:rsidRDefault="00B476F0" w:rsidP="001876F1">
            <w:pPr>
              <w:autoSpaceDE w:val="0"/>
              <w:autoSpaceDN w:val="0"/>
              <w:adjustRightInd w:val="0"/>
              <w:jc w:val="both"/>
              <w:rPr>
                <w:rFonts w:ascii="Times New Roman" w:hAnsi="Times New Roman" w:cs="Times New Roman"/>
                <w:i/>
                <w:sz w:val="24"/>
                <w:szCs w:val="24"/>
              </w:rPr>
            </w:pPr>
            <w:r w:rsidRPr="005C57C3">
              <w:rPr>
                <w:rFonts w:ascii="Times New Roman" w:hAnsi="Times New Roman" w:cs="Times New Roman"/>
                <w:i/>
                <w:sz w:val="24"/>
                <w:szCs w:val="24"/>
              </w:rPr>
              <w:t>а) физическим лицом (в том числе зарегистрированным в качестве индивидуального предпринимателя), являющимся участником закупки;</w:t>
            </w:r>
          </w:p>
          <w:p w:rsidR="00B476F0" w:rsidRPr="005C57C3" w:rsidRDefault="00B476F0" w:rsidP="001876F1">
            <w:pPr>
              <w:autoSpaceDE w:val="0"/>
              <w:autoSpaceDN w:val="0"/>
              <w:adjustRightInd w:val="0"/>
              <w:jc w:val="both"/>
              <w:rPr>
                <w:rFonts w:ascii="Times New Roman" w:hAnsi="Times New Roman" w:cs="Times New Roman"/>
                <w:i/>
                <w:sz w:val="24"/>
                <w:szCs w:val="24"/>
              </w:rPr>
            </w:pPr>
            <w:r w:rsidRPr="005C57C3">
              <w:rPr>
                <w:rFonts w:ascii="Times New Roman" w:hAnsi="Times New Roman" w:cs="Times New Roman"/>
                <w:i/>
                <w:sz w:val="24"/>
                <w:szCs w:val="24"/>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B476F0" w:rsidRPr="005C57C3" w:rsidRDefault="00B476F0" w:rsidP="001876F1">
            <w:pPr>
              <w:autoSpaceDE w:val="0"/>
              <w:autoSpaceDN w:val="0"/>
              <w:adjustRightInd w:val="0"/>
              <w:jc w:val="both"/>
              <w:rPr>
                <w:rFonts w:ascii="Times New Roman" w:hAnsi="Times New Roman" w:cs="Times New Roman"/>
                <w:i/>
                <w:sz w:val="24"/>
                <w:szCs w:val="24"/>
              </w:rPr>
            </w:pPr>
            <w:r w:rsidRPr="005C57C3">
              <w:rPr>
                <w:rFonts w:ascii="Times New Roman" w:hAnsi="Times New Roman" w:cs="Times New Roman"/>
                <w:i/>
                <w:sz w:val="24"/>
                <w:szCs w:val="24"/>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w:t>
            </w:r>
            <w:r w:rsidRPr="005C57C3">
              <w:rPr>
                <w:rFonts w:ascii="Times New Roman" w:hAnsi="Times New Roman" w:cs="Times New Roman"/>
                <w:i/>
                <w:sz w:val="24"/>
                <w:szCs w:val="24"/>
              </w:rPr>
              <w:lastRenderedPageBreak/>
              <w:t xml:space="preserve">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 </w:t>
            </w:r>
          </w:p>
          <w:p w:rsidR="00B476F0" w:rsidRPr="005C57C3" w:rsidRDefault="00B476F0" w:rsidP="001876F1">
            <w:pPr>
              <w:autoSpaceDE w:val="0"/>
              <w:autoSpaceDN w:val="0"/>
              <w:adjustRightInd w:val="0"/>
              <w:jc w:val="both"/>
              <w:rPr>
                <w:rFonts w:ascii="Times New Roman" w:hAnsi="Times New Roman" w:cs="Times New Roman"/>
                <w:i/>
                <w:sz w:val="24"/>
                <w:szCs w:val="24"/>
              </w:rPr>
            </w:pPr>
            <w:r w:rsidRPr="005C57C3">
              <w:rPr>
                <w:rFonts w:ascii="Times New Roman" w:hAnsi="Times New Roman" w:cs="Times New Roman"/>
                <w:i/>
                <w:sz w:val="24"/>
                <w:szCs w:val="24"/>
              </w:rPr>
              <w:t>10)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B476F0" w:rsidRPr="005C57C3" w:rsidRDefault="00B476F0" w:rsidP="001876F1">
            <w:pPr>
              <w:autoSpaceDE w:val="0"/>
              <w:autoSpaceDN w:val="0"/>
              <w:adjustRightInd w:val="0"/>
              <w:jc w:val="both"/>
              <w:rPr>
                <w:rFonts w:ascii="Times New Roman" w:hAnsi="Times New Roman" w:cs="Times New Roman"/>
                <w:i/>
                <w:sz w:val="24"/>
                <w:szCs w:val="24"/>
              </w:rPr>
            </w:pPr>
            <w:r w:rsidRPr="005C57C3">
              <w:rPr>
                <w:rFonts w:ascii="Times New Roman" w:hAnsi="Times New Roman" w:cs="Times New Roman"/>
                <w:i/>
                <w:sz w:val="24"/>
                <w:szCs w:val="24"/>
              </w:rPr>
              <w:t>10.1) участник закупки не является иностранным агентом;</w:t>
            </w:r>
          </w:p>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i/>
                <w:sz w:val="24"/>
                <w:szCs w:val="24"/>
              </w:rPr>
              <w:t>11) отсутствие у участника закупки ограничений для участия в закупках, установленных законодательством Российской Федерации.</w:t>
            </w:r>
            <w:r w:rsidRPr="005C57C3">
              <w:rPr>
                <w:rFonts w:ascii="Times New Roman" w:hAnsi="Times New Roman" w:cs="Times New Roman"/>
                <w:b/>
                <w:sz w:val="24"/>
                <w:szCs w:val="24"/>
              </w:rPr>
              <w:t xml:space="preserve"> </w:t>
            </w:r>
          </w:p>
        </w:tc>
      </w:tr>
      <w:tr w:rsidR="00B476F0" w:rsidRPr="005C57C3" w:rsidTr="001876F1">
        <w:tc>
          <w:tcPr>
            <w:tcW w:w="1418"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lastRenderedPageBreak/>
              <w:t>п)</w:t>
            </w:r>
          </w:p>
        </w:tc>
        <w:tc>
          <w:tcPr>
            <w:tcW w:w="4961"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реквизиты счета участника закупки, на кото</w:t>
            </w:r>
            <w:r w:rsidRPr="005C57C3">
              <w:rPr>
                <w:rFonts w:ascii="Times New Roman" w:hAnsi="Times New Roman" w:cs="Times New Roman"/>
                <w:sz w:val="24"/>
                <w:szCs w:val="24"/>
              </w:rPr>
              <w:lastRenderedPageBreak/>
              <w:t>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c>
          <w:tcPr>
            <w:tcW w:w="3827"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jc w:val="both"/>
              <w:rPr>
                <w:rFonts w:ascii="Times New Roman" w:hAnsi="Times New Roman" w:cs="Times New Roman"/>
                <w:b/>
                <w:sz w:val="24"/>
                <w:szCs w:val="24"/>
              </w:rPr>
            </w:pPr>
            <w:r w:rsidRPr="005C57C3">
              <w:rPr>
                <w:rFonts w:ascii="Times New Roman" w:hAnsi="Times New Roman" w:cs="Times New Roman"/>
                <w:b/>
                <w:sz w:val="24"/>
                <w:szCs w:val="24"/>
              </w:rPr>
              <w:lastRenderedPageBreak/>
              <w:t xml:space="preserve">установлено. </w:t>
            </w:r>
          </w:p>
          <w:p w:rsidR="00B476F0" w:rsidRPr="005C57C3" w:rsidRDefault="00B476F0" w:rsidP="001876F1">
            <w:pPr>
              <w:jc w:val="both"/>
              <w:rPr>
                <w:rFonts w:ascii="Times New Roman" w:hAnsi="Times New Roman" w:cs="Times New Roman"/>
                <w:b/>
                <w:sz w:val="24"/>
                <w:szCs w:val="24"/>
              </w:rPr>
            </w:pPr>
            <w:r w:rsidRPr="005C57C3">
              <w:rPr>
                <w:rFonts w:ascii="Times New Roman" w:hAnsi="Times New Roman" w:cs="Times New Roman"/>
                <w:b/>
                <w:sz w:val="24"/>
                <w:szCs w:val="24"/>
              </w:rPr>
              <w:lastRenderedPageBreak/>
              <w:t xml:space="preserve">предоставляется в составе заявки </w:t>
            </w:r>
          </w:p>
        </w:tc>
      </w:tr>
      <w:tr w:rsidR="00B476F0" w:rsidRPr="005C57C3" w:rsidTr="001876F1">
        <w:tc>
          <w:tcPr>
            <w:tcW w:w="1418"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b/>
                <w:bCs/>
                <w:sz w:val="24"/>
                <w:szCs w:val="24"/>
              </w:rPr>
              <w:lastRenderedPageBreak/>
              <w:t xml:space="preserve">2) </w:t>
            </w:r>
          </w:p>
        </w:tc>
        <w:tc>
          <w:tcPr>
            <w:tcW w:w="8788" w:type="dxa"/>
            <w:gridSpan w:val="2"/>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spacing w:before="100" w:beforeAutospacing="1" w:after="100" w:afterAutospacing="1"/>
              <w:rPr>
                <w:sz w:val="24"/>
                <w:szCs w:val="24"/>
              </w:rPr>
            </w:pPr>
            <w:r w:rsidRPr="005C57C3">
              <w:rPr>
                <w:rFonts w:ascii="Times New Roman" w:hAnsi="Times New Roman" w:cs="Times New Roman"/>
                <w:b/>
                <w:bCs/>
                <w:sz w:val="24"/>
                <w:szCs w:val="24"/>
              </w:rPr>
              <w:t>предложение участника закупки в отношении объекта закупки:</w:t>
            </w:r>
          </w:p>
        </w:tc>
      </w:tr>
      <w:tr w:rsidR="00B476F0" w:rsidRPr="005C57C3" w:rsidTr="001876F1">
        <w:tc>
          <w:tcPr>
            <w:tcW w:w="1418"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а)</w:t>
            </w:r>
          </w:p>
        </w:tc>
        <w:tc>
          <w:tcPr>
            <w:tcW w:w="4961"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 xml:space="preserve">характеристики предлагаемого участником закупки товара, соответствующие показателям, установленным в описании объекта закупки в соответствии с </w:t>
            </w:r>
            <w:hyperlink r:id="rId36" w:history="1">
              <w:r w:rsidRPr="005C57C3">
                <w:rPr>
                  <w:rFonts w:ascii="Times New Roman" w:hAnsi="Times New Roman" w:cs="Times New Roman"/>
                  <w:color w:val="0000FF"/>
                  <w:sz w:val="24"/>
                  <w:szCs w:val="24"/>
                </w:rPr>
                <w:t>частью 2 статьи 33</w:t>
              </w:r>
            </w:hyperlink>
            <w:r w:rsidRPr="005C57C3">
              <w:rPr>
                <w:rFonts w:ascii="Times New Roman" w:hAnsi="Times New Roman" w:cs="Times New Roman"/>
                <w:sz w:val="24"/>
                <w:szCs w:val="24"/>
              </w:rPr>
              <w:t xml:space="preserve"> Федерального закона № 44-ФЗ товарный знак (при наличии у товара товарного знака);</w:t>
            </w:r>
          </w:p>
        </w:tc>
        <w:tc>
          <w:tcPr>
            <w:tcW w:w="3827" w:type="dxa"/>
            <w:tcBorders>
              <w:top w:val="single" w:sz="4" w:space="0" w:color="auto"/>
              <w:left w:val="single" w:sz="4" w:space="0" w:color="auto"/>
              <w:bottom w:val="single" w:sz="4" w:space="0" w:color="auto"/>
              <w:right w:val="single" w:sz="4" w:space="0" w:color="auto"/>
            </w:tcBorders>
          </w:tcPr>
          <w:p w:rsidR="00B476F0" w:rsidRDefault="00B476F0" w:rsidP="001876F1">
            <w:pPr>
              <w:spacing w:before="100" w:beforeAutospacing="1" w:after="100" w:afterAutospacing="1"/>
              <w:rPr>
                <w:rFonts w:ascii="Times New Roman" w:hAnsi="Times New Roman" w:cs="Times New Roman"/>
                <w:b/>
                <w:bCs/>
                <w:sz w:val="24"/>
                <w:szCs w:val="24"/>
              </w:rPr>
            </w:pPr>
            <w:r w:rsidRPr="00462C3F">
              <w:rPr>
                <w:rFonts w:ascii="Times New Roman" w:hAnsi="Times New Roman" w:cs="Times New Roman"/>
                <w:b/>
                <w:bCs/>
                <w:sz w:val="24"/>
                <w:szCs w:val="24"/>
              </w:rPr>
              <w:t xml:space="preserve">установлено, предоставляется в составе заявки </w:t>
            </w:r>
          </w:p>
          <w:p w:rsidR="00B476F0" w:rsidRPr="00782D24" w:rsidRDefault="00B476F0" w:rsidP="001876F1">
            <w:pPr>
              <w:spacing w:before="100" w:beforeAutospacing="1" w:after="100" w:afterAutospacing="1"/>
              <w:rPr>
                <w:rFonts w:ascii="Times New Roman" w:hAnsi="Times New Roman" w:cs="Times New Roman"/>
                <w:sz w:val="24"/>
                <w:szCs w:val="24"/>
              </w:rPr>
            </w:pPr>
            <w:r w:rsidRPr="00D54507">
              <w:rPr>
                <w:rFonts w:ascii="Times New Roman" w:hAnsi="Times New Roman" w:cs="Times New Roman"/>
                <w:sz w:val="24"/>
                <w:szCs w:val="24"/>
              </w:rPr>
              <w:t xml:space="preserve">Характеристики предлагаемого участником закупки товара в части характеристик, содержащихся в извещении об осуществлении закупки, сформированном с использованием единой информационной системы, товарный знак (при наличии у товара товарного знака) предоставляются в составе заявки  </w:t>
            </w:r>
            <w:r w:rsidRPr="00D54507">
              <w:rPr>
                <w:rFonts w:ascii="Times New Roman" w:hAnsi="Times New Roman" w:cs="Times New Roman"/>
                <w:b/>
                <w:sz w:val="24"/>
                <w:szCs w:val="24"/>
              </w:rPr>
              <w:t>путем заполнения экранных форм веб-интерфейса электронной площадки</w:t>
            </w:r>
          </w:p>
        </w:tc>
      </w:tr>
      <w:tr w:rsidR="00B476F0" w:rsidRPr="005C57C3" w:rsidTr="001876F1">
        <w:tc>
          <w:tcPr>
            <w:tcW w:w="1418"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б)</w:t>
            </w:r>
          </w:p>
        </w:tc>
        <w:tc>
          <w:tcPr>
            <w:tcW w:w="4961"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 xml:space="preserve">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w:t>
            </w:r>
            <w:hyperlink r:id="rId37" w:history="1">
              <w:r w:rsidRPr="005C57C3">
                <w:rPr>
                  <w:rFonts w:ascii="Times New Roman" w:hAnsi="Times New Roman" w:cs="Times New Roman"/>
                  <w:color w:val="0000FF"/>
                  <w:sz w:val="24"/>
                  <w:szCs w:val="24"/>
                </w:rPr>
                <w:t>части 2</w:t>
              </w:r>
            </w:hyperlink>
            <w:r w:rsidRPr="005C57C3">
              <w:rPr>
                <w:rFonts w:ascii="Times New Roman" w:hAnsi="Times New Roman" w:cs="Times New Roman"/>
                <w:sz w:val="24"/>
                <w:szCs w:val="24"/>
              </w:rPr>
              <w:t xml:space="preserve"> Федерального закона № 44-ФЗ;</w:t>
            </w:r>
          </w:p>
        </w:tc>
        <w:tc>
          <w:tcPr>
            <w:tcW w:w="3827" w:type="dxa"/>
            <w:tcBorders>
              <w:top w:val="single" w:sz="4" w:space="0" w:color="auto"/>
              <w:left w:val="single" w:sz="4" w:space="0" w:color="auto"/>
              <w:bottom w:val="single" w:sz="4" w:space="0" w:color="auto"/>
              <w:right w:val="single" w:sz="4" w:space="0" w:color="auto"/>
            </w:tcBorders>
          </w:tcPr>
          <w:p w:rsidR="00B476F0" w:rsidRPr="00BD24D9" w:rsidRDefault="00B476F0" w:rsidP="001876F1">
            <w:pPr>
              <w:rPr>
                <w:rFonts w:ascii="Times New Roman" w:hAnsi="Times New Roman" w:cs="Times New Roman"/>
                <w:b/>
                <w:bCs/>
                <w:sz w:val="24"/>
                <w:szCs w:val="24"/>
              </w:rPr>
            </w:pPr>
            <w:r w:rsidRPr="00BD24D9">
              <w:rPr>
                <w:rFonts w:ascii="Times New Roman" w:hAnsi="Times New Roman" w:cs="Times New Roman"/>
                <w:b/>
                <w:bCs/>
                <w:sz w:val="24"/>
                <w:szCs w:val="24"/>
              </w:rPr>
              <w:t>установлено, предоставляется в составе заявки</w:t>
            </w:r>
          </w:p>
          <w:p w:rsidR="00B476F0" w:rsidRPr="00F351F8" w:rsidRDefault="00B476F0" w:rsidP="001876F1">
            <w:pPr>
              <w:rPr>
                <w:rFonts w:ascii="Times New Roman" w:hAnsi="Times New Roman" w:cs="Times New Roman"/>
                <w:bCs/>
                <w:sz w:val="24"/>
                <w:szCs w:val="24"/>
              </w:rPr>
            </w:pPr>
          </w:p>
          <w:p w:rsidR="00B476F0" w:rsidRPr="00F351F8" w:rsidRDefault="00B476F0" w:rsidP="001876F1">
            <w:pPr>
              <w:jc w:val="both"/>
              <w:rPr>
                <w:rFonts w:ascii="Times New Roman" w:hAnsi="Times New Roman" w:cs="Times New Roman"/>
                <w:sz w:val="24"/>
                <w:szCs w:val="24"/>
              </w:rPr>
            </w:pPr>
            <w:r w:rsidRPr="00D54507">
              <w:rPr>
                <w:rFonts w:ascii="Times New Roman" w:hAnsi="Times New Roman" w:cs="Times New Roman"/>
                <w:bCs/>
                <w:sz w:val="24"/>
                <w:szCs w:val="24"/>
              </w:rPr>
              <w:t xml:space="preserve">Наименование страны происхождения товара предоставляется в составе заявки  </w:t>
            </w:r>
            <w:r w:rsidRPr="00D54507">
              <w:rPr>
                <w:rFonts w:ascii="Times New Roman" w:hAnsi="Times New Roman" w:cs="Times New Roman"/>
                <w:b/>
                <w:bCs/>
                <w:sz w:val="24"/>
                <w:szCs w:val="24"/>
              </w:rPr>
              <w:t>путем заполнения экранных форм веб-интерфейса электронной площадки</w:t>
            </w:r>
          </w:p>
        </w:tc>
      </w:tr>
      <w:tr w:rsidR="00B476F0" w:rsidRPr="005C57C3" w:rsidTr="001876F1">
        <w:tc>
          <w:tcPr>
            <w:tcW w:w="1418"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lastRenderedPageBreak/>
              <w:t>в)</w:t>
            </w:r>
          </w:p>
        </w:tc>
        <w:tc>
          <w:tcPr>
            <w:tcW w:w="4961"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документацией о закупке, если настоящим Федеральным законом предусмотрена документация о закупке). 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w:t>
            </w:r>
          </w:p>
        </w:tc>
        <w:tc>
          <w:tcPr>
            <w:tcW w:w="3827"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rPr>
                <w:rFonts w:ascii="Times New Roman" w:hAnsi="Times New Roman" w:cs="Times New Roman"/>
                <w:b/>
                <w:sz w:val="24"/>
                <w:szCs w:val="24"/>
              </w:rPr>
            </w:pPr>
            <w:r w:rsidRPr="005C57C3">
              <w:rPr>
                <w:rFonts w:ascii="Times New Roman" w:hAnsi="Times New Roman" w:cs="Times New Roman"/>
                <w:b/>
                <w:sz w:val="24"/>
                <w:szCs w:val="24"/>
              </w:rPr>
              <w:t>Не установлено.</w:t>
            </w:r>
          </w:p>
          <w:p w:rsidR="00B476F0" w:rsidRPr="005C57C3" w:rsidRDefault="00B476F0" w:rsidP="001876F1">
            <w:pPr>
              <w:spacing w:before="100" w:beforeAutospacing="1" w:after="100" w:afterAutospacing="1"/>
              <w:rPr>
                <w:b/>
                <w:sz w:val="24"/>
                <w:szCs w:val="24"/>
              </w:rPr>
            </w:pPr>
          </w:p>
        </w:tc>
      </w:tr>
      <w:tr w:rsidR="00B476F0" w:rsidRPr="005C57C3" w:rsidTr="001876F1">
        <w:tc>
          <w:tcPr>
            <w:tcW w:w="1418"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д)</w:t>
            </w:r>
          </w:p>
        </w:tc>
        <w:tc>
          <w:tcPr>
            <w:tcW w:w="4961"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sz w:val="24"/>
                <w:szCs w:val="24"/>
              </w:rPr>
            </w:pPr>
            <w:r w:rsidRPr="005C57C3">
              <w:rPr>
                <w:rFonts w:ascii="Times New Roman" w:hAnsi="Times New Roman" w:cs="Times New Roman"/>
                <w:sz w:val="24"/>
                <w:szCs w:val="24"/>
              </w:rPr>
              <w:t>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tc>
        <w:tc>
          <w:tcPr>
            <w:tcW w:w="3827"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rPr>
                <w:rFonts w:ascii="Times New Roman" w:hAnsi="Times New Roman" w:cs="Times New Roman"/>
                <w:b/>
                <w:sz w:val="24"/>
                <w:szCs w:val="24"/>
              </w:rPr>
            </w:pPr>
            <w:r w:rsidRPr="005C57C3">
              <w:rPr>
                <w:rFonts w:ascii="Times New Roman" w:hAnsi="Times New Roman" w:cs="Times New Roman"/>
                <w:b/>
                <w:sz w:val="24"/>
                <w:szCs w:val="24"/>
              </w:rPr>
              <w:t>Не установлено.</w:t>
            </w:r>
          </w:p>
          <w:p w:rsidR="00B476F0" w:rsidRPr="005C57C3" w:rsidRDefault="00B476F0" w:rsidP="001876F1">
            <w:pPr>
              <w:spacing w:before="100" w:beforeAutospacing="1" w:after="100" w:afterAutospacing="1"/>
              <w:rPr>
                <w:sz w:val="24"/>
                <w:szCs w:val="24"/>
              </w:rPr>
            </w:pPr>
          </w:p>
        </w:tc>
      </w:tr>
      <w:tr w:rsidR="00B476F0" w:rsidRPr="005C57C3" w:rsidTr="001876F1">
        <w:tc>
          <w:tcPr>
            <w:tcW w:w="1418"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b/>
                <w:bCs/>
                <w:sz w:val="24"/>
                <w:szCs w:val="24"/>
              </w:rPr>
            </w:pPr>
            <w:r w:rsidRPr="005C57C3">
              <w:rPr>
                <w:rFonts w:ascii="Times New Roman" w:hAnsi="Times New Roman" w:cs="Times New Roman"/>
                <w:b/>
                <w:bCs/>
                <w:sz w:val="24"/>
                <w:szCs w:val="24"/>
              </w:rPr>
              <w:t xml:space="preserve">3) </w:t>
            </w:r>
          </w:p>
        </w:tc>
        <w:tc>
          <w:tcPr>
            <w:tcW w:w="4961"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rPr>
                <w:rFonts w:ascii="Times New Roman" w:hAnsi="Times New Roman" w:cs="Times New Roman"/>
                <w:sz w:val="24"/>
                <w:szCs w:val="24"/>
              </w:rPr>
            </w:pPr>
            <w:r w:rsidRPr="005C57C3">
              <w:rPr>
                <w:rFonts w:ascii="Times New Roman" w:hAnsi="Times New Roman" w:cs="Times New Roman"/>
                <w:b/>
                <w:bCs/>
                <w:sz w:val="24"/>
                <w:szCs w:val="24"/>
              </w:rPr>
              <w:t>предложение участника закупки о цене контракта</w:t>
            </w:r>
          </w:p>
        </w:tc>
        <w:tc>
          <w:tcPr>
            <w:tcW w:w="3827" w:type="dxa"/>
            <w:tcBorders>
              <w:top w:val="single" w:sz="4" w:space="0" w:color="auto"/>
              <w:left w:val="single" w:sz="4" w:space="0" w:color="auto"/>
              <w:bottom w:val="single" w:sz="4" w:space="0" w:color="auto"/>
              <w:right w:val="single" w:sz="4" w:space="0" w:color="auto"/>
            </w:tcBorders>
          </w:tcPr>
          <w:p w:rsidR="00B476F0" w:rsidRPr="00666F94" w:rsidRDefault="00B476F0" w:rsidP="001876F1">
            <w:pPr>
              <w:autoSpaceDE w:val="0"/>
              <w:autoSpaceDN w:val="0"/>
              <w:adjustRightInd w:val="0"/>
              <w:jc w:val="both"/>
              <w:rPr>
                <w:rFonts w:ascii="Times New Roman" w:hAnsi="Times New Roman" w:cs="Times New Roman"/>
                <w:sz w:val="24"/>
                <w:szCs w:val="24"/>
              </w:rPr>
            </w:pPr>
            <w:r w:rsidRPr="00666F94">
              <w:rPr>
                <w:rFonts w:ascii="Times New Roman" w:hAnsi="Times New Roman" w:cs="Times New Roman"/>
                <w:b/>
                <w:sz w:val="24"/>
                <w:szCs w:val="24"/>
              </w:rPr>
              <w:t>Не установлено</w:t>
            </w:r>
          </w:p>
          <w:p w:rsidR="00B476F0" w:rsidRPr="00666F94" w:rsidRDefault="00B476F0" w:rsidP="001876F1">
            <w:pPr>
              <w:autoSpaceDE w:val="0"/>
              <w:autoSpaceDN w:val="0"/>
              <w:adjustRightInd w:val="0"/>
              <w:jc w:val="both"/>
              <w:rPr>
                <w:rFonts w:ascii="Times New Roman" w:hAnsi="Times New Roman" w:cs="Times New Roman"/>
                <w:sz w:val="24"/>
                <w:szCs w:val="24"/>
              </w:rPr>
            </w:pPr>
            <w:r w:rsidRPr="00666F94">
              <w:rPr>
                <w:rFonts w:ascii="Times New Roman" w:hAnsi="Times New Roman" w:cs="Times New Roman"/>
                <w:sz w:val="24"/>
                <w:szCs w:val="24"/>
              </w:rPr>
              <w:t>Участники закупки, подавшие заявки на участие в закупке, в праве подать с использованием электронной площадки ценовые предложения, предусматривающие снижение начальной (максимальной) цены контракта.</w:t>
            </w:r>
          </w:p>
          <w:p w:rsidR="00B476F0" w:rsidRPr="00666F94" w:rsidRDefault="00B476F0" w:rsidP="001876F1">
            <w:pPr>
              <w:autoSpaceDE w:val="0"/>
              <w:autoSpaceDN w:val="0"/>
              <w:adjustRightInd w:val="0"/>
              <w:jc w:val="both"/>
              <w:rPr>
                <w:rFonts w:ascii="Times New Roman" w:hAnsi="Times New Roman" w:cs="Times New Roman"/>
                <w:sz w:val="24"/>
                <w:szCs w:val="24"/>
              </w:rPr>
            </w:pPr>
          </w:p>
          <w:p w:rsidR="00B476F0" w:rsidRPr="00666F94" w:rsidRDefault="00B476F0" w:rsidP="001876F1">
            <w:pPr>
              <w:autoSpaceDE w:val="0"/>
              <w:autoSpaceDN w:val="0"/>
              <w:adjustRightInd w:val="0"/>
              <w:jc w:val="both"/>
              <w:rPr>
                <w:rFonts w:ascii="Times New Roman" w:hAnsi="Times New Roman" w:cs="Times New Roman"/>
                <w:sz w:val="24"/>
                <w:szCs w:val="24"/>
              </w:rPr>
            </w:pPr>
            <w:r w:rsidRPr="00666F94">
              <w:rPr>
                <w:rFonts w:ascii="Times New Roman" w:hAnsi="Times New Roman" w:cs="Times New Roman"/>
                <w:sz w:val="24"/>
                <w:szCs w:val="24"/>
              </w:rPr>
              <w:t>В случае, если при проведении процедуры подачи ценового пред</w:t>
            </w:r>
            <w:r w:rsidRPr="00666F94">
              <w:rPr>
                <w:rFonts w:ascii="Times New Roman" w:hAnsi="Times New Roman" w:cs="Times New Roman"/>
                <w:sz w:val="24"/>
                <w:szCs w:val="24"/>
              </w:rPr>
              <w:lastRenderedPageBreak/>
              <w:t>ложения подано ценовое предложение, предусматривающее снижение цены контракта до половины процента  начальной (максимальной) цены контракта или ниже, такая процедура проводится на право заключения контракта в порядке, предусмотренном пунктом 9 части 3 статьи 49 Федерального закона № 44-ФЗ.</w:t>
            </w:r>
          </w:p>
          <w:p w:rsidR="00B476F0" w:rsidRPr="00666F94" w:rsidRDefault="00B476F0" w:rsidP="001876F1">
            <w:pPr>
              <w:autoSpaceDE w:val="0"/>
              <w:autoSpaceDN w:val="0"/>
              <w:adjustRightInd w:val="0"/>
              <w:jc w:val="both"/>
              <w:rPr>
                <w:rFonts w:ascii="Times New Roman" w:hAnsi="Times New Roman" w:cs="Times New Roman"/>
                <w:sz w:val="24"/>
                <w:szCs w:val="24"/>
              </w:rPr>
            </w:pPr>
          </w:p>
          <w:p w:rsidR="00B476F0" w:rsidRPr="005D7C39" w:rsidRDefault="00B476F0" w:rsidP="001876F1">
            <w:pPr>
              <w:autoSpaceDE w:val="0"/>
              <w:autoSpaceDN w:val="0"/>
              <w:adjustRightInd w:val="0"/>
              <w:jc w:val="both"/>
              <w:rPr>
                <w:rFonts w:ascii="Times New Roman" w:hAnsi="Times New Roman" w:cs="Times New Roman"/>
                <w:sz w:val="24"/>
                <w:szCs w:val="24"/>
              </w:rPr>
            </w:pPr>
            <w:r w:rsidRPr="00666F94">
              <w:rPr>
                <w:rFonts w:ascii="Times New Roman" w:hAnsi="Times New Roman" w:cs="Times New Roman"/>
                <w:sz w:val="24"/>
                <w:szCs w:val="24"/>
              </w:rPr>
              <w:t>В случае, если участником закупки не подано ценовое предложение, минимальным ценовым предложением такого участника закупки признается начальная (максимальная) цена контракта.</w:t>
            </w:r>
            <w:r w:rsidRPr="005D7C39">
              <w:rPr>
                <w:rFonts w:ascii="Times New Roman" w:hAnsi="Times New Roman" w:cs="Times New Roman"/>
                <w:sz w:val="24"/>
                <w:szCs w:val="24"/>
              </w:rPr>
              <w:t xml:space="preserve"> </w:t>
            </w:r>
          </w:p>
        </w:tc>
      </w:tr>
      <w:tr w:rsidR="00B476F0" w:rsidRPr="005C57C3" w:rsidTr="001876F1">
        <w:tc>
          <w:tcPr>
            <w:tcW w:w="1418"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b/>
                <w:bCs/>
                <w:sz w:val="24"/>
                <w:szCs w:val="24"/>
              </w:rPr>
            </w:pPr>
            <w:r w:rsidRPr="005C57C3">
              <w:rPr>
                <w:rFonts w:ascii="Times New Roman" w:hAnsi="Times New Roman" w:cs="Times New Roman"/>
                <w:b/>
                <w:bCs/>
                <w:sz w:val="24"/>
                <w:szCs w:val="24"/>
              </w:rPr>
              <w:lastRenderedPageBreak/>
              <w:t xml:space="preserve">4) </w:t>
            </w:r>
          </w:p>
        </w:tc>
        <w:tc>
          <w:tcPr>
            <w:tcW w:w="4961"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b/>
                <w:bCs/>
                <w:sz w:val="24"/>
                <w:szCs w:val="24"/>
              </w:rPr>
            </w:pPr>
            <w:r w:rsidRPr="005C57C3">
              <w:rPr>
                <w:rFonts w:ascii="Times New Roman" w:hAnsi="Times New Roman" w:cs="Times New Roman"/>
                <w:b/>
                <w:bCs/>
                <w:sz w:val="24"/>
                <w:szCs w:val="24"/>
              </w:rPr>
              <w:t xml:space="preserve">предложение участника закупки о сумме цен единиц товара, работы, услуги (в случае, предусмотренном </w:t>
            </w:r>
            <w:hyperlink r:id="rId38" w:history="1">
              <w:r w:rsidRPr="005C57C3">
                <w:rPr>
                  <w:rFonts w:ascii="Times New Roman" w:hAnsi="Times New Roman" w:cs="Times New Roman"/>
                  <w:b/>
                  <w:bCs/>
                  <w:color w:val="0000FF"/>
                  <w:sz w:val="24"/>
                  <w:szCs w:val="24"/>
                </w:rPr>
                <w:t>частью 24 статьи 22</w:t>
              </w:r>
            </w:hyperlink>
            <w:r w:rsidRPr="005C57C3">
              <w:rPr>
                <w:rFonts w:ascii="Times New Roman" w:hAnsi="Times New Roman" w:cs="Times New Roman"/>
                <w:b/>
                <w:bCs/>
                <w:sz w:val="24"/>
                <w:szCs w:val="24"/>
              </w:rPr>
              <w:t xml:space="preserve"> Федерального закона № 44-ФЗ)</w:t>
            </w:r>
          </w:p>
        </w:tc>
        <w:tc>
          <w:tcPr>
            <w:tcW w:w="3827" w:type="dxa"/>
            <w:tcBorders>
              <w:top w:val="single" w:sz="4" w:space="0" w:color="auto"/>
              <w:left w:val="single" w:sz="4" w:space="0" w:color="auto"/>
              <w:bottom w:val="single" w:sz="4" w:space="0" w:color="auto"/>
              <w:right w:val="single" w:sz="4" w:space="0" w:color="auto"/>
            </w:tcBorders>
          </w:tcPr>
          <w:p w:rsidR="00B476F0" w:rsidRPr="005C57C3" w:rsidRDefault="00B476F0" w:rsidP="001876F1">
            <w:pPr>
              <w:autoSpaceDE w:val="0"/>
              <w:autoSpaceDN w:val="0"/>
              <w:adjustRightInd w:val="0"/>
              <w:rPr>
                <w:rFonts w:ascii="Times New Roman" w:hAnsi="Times New Roman" w:cs="Times New Roman"/>
                <w:sz w:val="24"/>
                <w:szCs w:val="24"/>
              </w:rPr>
            </w:pPr>
            <w:r w:rsidRPr="005C57C3">
              <w:rPr>
                <w:rFonts w:ascii="Times New Roman" w:hAnsi="Times New Roman" w:cs="Times New Roman"/>
                <w:b/>
                <w:sz w:val="24"/>
                <w:szCs w:val="24"/>
              </w:rPr>
              <w:t xml:space="preserve">Не установлено </w:t>
            </w:r>
          </w:p>
          <w:p w:rsidR="00B476F0" w:rsidRPr="005C57C3" w:rsidRDefault="00B476F0" w:rsidP="001876F1">
            <w:pPr>
              <w:autoSpaceDE w:val="0"/>
              <w:autoSpaceDN w:val="0"/>
              <w:adjustRightInd w:val="0"/>
              <w:jc w:val="both"/>
              <w:rPr>
                <w:rFonts w:ascii="Times New Roman" w:eastAsia="Times New Roman" w:hAnsi="Times New Roman" w:cs="Times New Roman"/>
                <w:sz w:val="24"/>
                <w:szCs w:val="24"/>
                <w:lang w:eastAsia="ru-RU"/>
              </w:rPr>
            </w:pPr>
          </w:p>
        </w:tc>
      </w:tr>
      <w:tr w:rsidR="00B476F0" w:rsidRPr="005C57C3" w:rsidTr="001876F1">
        <w:tc>
          <w:tcPr>
            <w:tcW w:w="1418" w:type="dxa"/>
            <w:tcBorders>
              <w:top w:val="single" w:sz="4" w:space="0" w:color="auto"/>
              <w:left w:val="single" w:sz="4" w:space="0" w:color="auto"/>
              <w:bottom w:val="single" w:sz="4" w:space="0" w:color="auto"/>
              <w:right w:val="single" w:sz="4" w:space="0" w:color="auto"/>
            </w:tcBorders>
            <w:hideMark/>
          </w:tcPr>
          <w:p w:rsidR="00B476F0" w:rsidRPr="005C57C3" w:rsidRDefault="00B476F0" w:rsidP="001876F1">
            <w:pPr>
              <w:autoSpaceDE w:val="0"/>
              <w:autoSpaceDN w:val="0"/>
              <w:adjustRightInd w:val="0"/>
              <w:jc w:val="both"/>
              <w:rPr>
                <w:rFonts w:ascii="Times New Roman" w:hAnsi="Times New Roman" w:cs="Times New Roman"/>
                <w:b/>
                <w:bCs/>
                <w:sz w:val="24"/>
                <w:szCs w:val="24"/>
              </w:rPr>
            </w:pPr>
            <w:r w:rsidRPr="005C57C3">
              <w:rPr>
                <w:rFonts w:ascii="Times New Roman" w:hAnsi="Times New Roman" w:cs="Times New Roman"/>
                <w:b/>
                <w:bCs/>
                <w:sz w:val="24"/>
                <w:szCs w:val="24"/>
              </w:rPr>
              <w:t>5)</w:t>
            </w:r>
          </w:p>
        </w:tc>
        <w:tc>
          <w:tcPr>
            <w:tcW w:w="4961" w:type="dxa"/>
            <w:tcBorders>
              <w:top w:val="single" w:sz="4" w:space="0" w:color="auto"/>
              <w:left w:val="single" w:sz="4" w:space="0" w:color="auto"/>
              <w:bottom w:val="single" w:sz="4" w:space="0" w:color="auto"/>
              <w:right w:val="single" w:sz="4" w:space="0" w:color="auto"/>
            </w:tcBorders>
            <w:hideMark/>
          </w:tcPr>
          <w:p w:rsidR="00B476F0" w:rsidRPr="00D026AA" w:rsidRDefault="00B476F0" w:rsidP="001876F1">
            <w:pPr>
              <w:jc w:val="both"/>
              <w:rPr>
                <w:rFonts w:ascii="Times New Roman" w:hAnsi="Times New Roman" w:cs="Times New Roman"/>
                <w:b/>
                <w:sz w:val="24"/>
                <w:szCs w:val="24"/>
              </w:rPr>
            </w:pPr>
            <w:r w:rsidRPr="00D026AA">
              <w:rPr>
                <w:rFonts w:ascii="Times New Roman" w:hAnsi="Times New Roman" w:cs="Times New Roman"/>
                <w:b/>
                <w:sz w:val="24"/>
                <w:szCs w:val="24"/>
              </w:rPr>
              <w:t>информация и документы, определенные в соответствии с пунктом 2 части 2 статьи 14 настоящего Федерального закона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w:t>
            </w:r>
            <w:r w:rsidRPr="00D026AA">
              <w:rPr>
                <w:rFonts w:ascii="Times New Roman" w:hAnsi="Times New Roman" w:cs="Times New Roman"/>
                <w:b/>
                <w:sz w:val="24"/>
                <w:szCs w:val="24"/>
              </w:rPr>
              <w:lastRenderedPageBreak/>
              <w:t>ставке товаров, происходящих из иностранного государства, работ, услуг, соответственно выполняемых, оказываемых иностранными лицами.</w:t>
            </w:r>
          </w:p>
        </w:tc>
        <w:tc>
          <w:tcPr>
            <w:tcW w:w="3827" w:type="dxa"/>
            <w:tcBorders>
              <w:top w:val="single" w:sz="4" w:space="0" w:color="auto"/>
              <w:left w:val="single" w:sz="4" w:space="0" w:color="auto"/>
              <w:bottom w:val="single" w:sz="4" w:space="0" w:color="auto"/>
              <w:right w:val="single" w:sz="4" w:space="0" w:color="auto"/>
            </w:tcBorders>
            <w:hideMark/>
          </w:tcPr>
          <w:p w:rsidR="00B476F0" w:rsidRPr="00E246EB" w:rsidRDefault="00B476F0" w:rsidP="001876F1">
            <w:pPr>
              <w:autoSpaceDE w:val="0"/>
              <w:autoSpaceDN w:val="0"/>
              <w:adjustRightInd w:val="0"/>
              <w:jc w:val="both"/>
              <w:rPr>
                <w:rFonts w:ascii="Times New Roman" w:hAnsi="Times New Roman" w:cs="Times New Roman"/>
                <w:b/>
              </w:rPr>
            </w:pPr>
            <w:r w:rsidRPr="00E246EB">
              <w:rPr>
                <w:rFonts w:ascii="Times New Roman" w:hAnsi="Times New Roman" w:cs="Times New Roman"/>
                <w:b/>
              </w:rPr>
              <w:lastRenderedPageBreak/>
              <w:t>Установлено</w:t>
            </w:r>
            <w:r w:rsidRPr="00E246EB">
              <w:rPr>
                <w:rFonts w:ascii="Times New Roman" w:hAnsi="Times New Roman" w:cs="Times New Roman"/>
              </w:rPr>
              <w:t xml:space="preserve"> </w:t>
            </w:r>
            <w:r w:rsidRPr="00E246EB">
              <w:rPr>
                <w:rFonts w:ascii="Times New Roman" w:hAnsi="Times New Roman" w:cs="Times New Roman"/>
                <w:b/>
              </w:rPr>
              <w:t>преимущество.</w:t>
            </w:r>
          </w:p>
          <w:p w:rsidR="00B476F0" w:rsidRPr="00E246EB" w:rsidRDefault="00B476F0" w:rsidP="001876F1">
            <w:pPr>
              <w:autoSpaceDE w:val="0"/>
              <w:autoSpaceDN w:val="0"/>
              <w:adjustRightInd w:val="0"/>
              <w:jc w:val="both"/>
              <w:rPr>
                <w:rFonts w:ascii="Times New Roman" w:hAnsi="Times New Roman" w:cs="Times New Roman"/>
              </w:rPr>
            </w:pPr>
            <w:r w:rsidRPr="00E246EB">
              <w:rPr>
                <w:rFonts w:ascii="Times New Roman" w:hAnsi="Times New Roman" w:cs="Times New Roman"/>
              </w:rPr>
              <w:t>В соответствии с Постановлением Правительства Российской Федерации от 23 декабря 2024 года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 1875).</w:t>
            </w:r>
          </w:p>
          <w:p w:rsidR="00B476F0" w:rsidRPr="00E246EB" w:rsidRDefault="00B476F0" w:rsidP="001876F1">
            <w:pPr>
              <w:autoSpaceDE w:val="0"/>
              <w:autoSpaceDN w:val="0"/>
              <w:adjustRightInd w:val="0"/>
              <w:jc w:val="both"/>
              <w:rPr>
                <w:rFonts w:ascii="Times New Roman" w:eastAsiaTheme="minorEastAsia" w:hAnsi="Times New Roman" w:cs="Times New Roman"/>
                <w:lang w:eastAsia="ru-RU"/>
              </w:rPr>
            </w:pPr>
          </w:p>
          <w:p w:rsidR="00B476F0" w:rsidRPr="00E246EB" w:rsidRDefault="00B476F0" w:rsidP="001876F1">
            <w:pPr>
              <w:autoSpaceDE w:val="0"/>
              <w:autoSpaceDN w:val="0"/>
              <w:adjustRightInd w:val="0"/>
              <w:jc w:val="both"/>
              <w:rPr>
                <w:rFonts w:ascii="Times New Roman" w:eastAsiaTheme="minorEastAsia" w:hAnsi="Times New Roman" w:cs="Times New Roman"/>
                <w:b/>
                <w:lang w:eastAsia="ru-RU"/>
              </w:rPr>
            </w:pPr>
            <w:r w:rsidRPr="00E246EB">
              <w:rPr>
                <w:rFonts w:ascii="Times New Roman" w:eastAsiaTheme="minorEastAsia" w:hAnsi="Times New Roman" w:cs="Times New Roman"/>
                <w:lang w:eastAsia="ru-RU"/>
              </w:rPr>
              <w:t>Согласно п. 1 Постановления № 1875 при осуществлении закупки в соот</w:t>
            </w:r>
            <w:r w:rsidRPr="00E246EB">
              <w:rPr>
                <w:rFonts w:ascii="Times New Roman" w:eastAsiaTheme="minorEastAsia" w:hAnsi="Times New Roman" w:cs="Times New Roman"/>
                <w:lang w:eastAsia="ru-RU"/>
              </w:rPr>
              <w:lastRenderedPageBreak/>
              <w:t xml:space="preserve">ветствии с Федеральным законом № 44-ФЗ установлено </w:t>
            </w:r>
            <w:r w:rsidRPr="00E246EB">
              <w:rPr>
                <w:rFonts w:ascii="Times New Roman" w:eastAsiaTheme="minorEastAsia" w:hAnsi="Times New Roman" w:cs="Times New Roman"/>
                <w:b/>
                <w:u w:val="single"/>
                <w:lang w:eastAsia="ru-RU"/>
              </w:rPr>
              <w:t>преимущество</w:t>
            </w:r>
            <w:r w:rsidRPr="00E246EB">
              <w:rPr>
                <w:rFonts w:ascii="Times New Roman" w:eastAsiaTheme="minorEastAsia" w:hAnsi="Times New Roman" w:cs="Times New Roman"/>
                <w:b/>
                <w:lang w:eastAsia="ru-RU"/>
              </w:rPr>
              <w:t xml:space="preserve"> закупок товаров.</w:t>
            </w:r>
          </w:p>
          <w:p w:rsidR="00B476F0" w:rsidRPr="00E246EB" w:rsidRDefault="00B476F0" w:rsidP="001876F1">
            <w:pPr>
              <w:autoSpaceDE w:val="0"/>
              <w:autoSpaceDN w:val="0"/>
              <w:adjustRightInd w:val="0"/>
              <w:jc w:val="both"/>
              <w:rPr>
                <w:rFonts w:ascii="Times New Roman" w:hAnsi="Times New Roman" w:cs="Times New Roman"/>
                <w:b/>
              </w:rPr>
            </w:pPr>
          </w:p>
          <w:p w:rsidR="00B476F0" w:rsidRPr="00E246EB" w:rsidRDefault="00B476F0" w:rsidP="001876F1">
            <w:pPr>
              <w:autoSpaceDE w:val="0"/>
              <w:autoSpaceDN w:val="0"/>
              <w:adjustRightInd w:val="0"/>
              <w:jc w:val="both"/>
              <w:rPr>
                <w:rFonts w:ascii="Times New Roman" w:hAnsi="Times New Roman" w:cs="Times New Roman"/>
                <w:i/>
                <w:noProof/>
              </w:rPr>
            </w:pPr>
            <w:r w:rsidRPr="00E246EB">
              <w:rPr>
                <w:rFonts w:ascii="Times New Roman" w:hAnsi="Times New Roman" w:cs="Times New Roman"/>
              </w:rPr>
              <w:t>Для подтверждения происхождения товара из Российской Федерации или из  иностранного государства участник закупки указывает в заявке на участие в закупке наименования страны происхождения товара в соответствии с общероссийским классификатором, используемым для идентификации стран мира.</w:t>
            </w:r>
          </w:p>
        </w:tc>
      </w:tr>
    </w:tbl>
    <w:p w:rsidR="00B476F0" w:rsidRPr="00263A97" w:rsidRDefault="00B476F0" w:rsidP="00B476F0">
      <w:pPr>
        <w:autoSpaceDE w:val="0"/>
        <w:autoSpaceDN w:val="0"/>
        <w:adjustRightInd w:val="0"/>
        <w:spacing w:after="0"/>
        <w:ind w:firstLine="539"/>
        <w:jc w:val="both"/>
        <w:rPr>
          <w:rFonts w:ascii="Times New Roman" w:hAnsi="Times New Roman" w:cs="Times New Roman"/>
          <w:bCs/>
          <w:sz w:val="24"/>
          <w:szCs w:val="24"/>
        </w:rPr>
      </w:pPr>
      <w:bookmarkStart w:id="7" w:name="Par0"/>
      <w:bookmarkEnd w:id="7"/>
      <w:r w:rsidRPr="00263A97">
        <w:rPr>
          <w:rFonts w:ascii="Times New Roman" w:hAnsi="Times New Roman" w:cs="Times New Roman"/>
          <w:bCs/>
          <w:sz w:val="24"/>
          <w:szCs w:val="24"/>
        </w:rPr>
        <w:lastRenderedPageBreak/>
        <w:t>4. При формировании предложения участника закупки в отношении объекта закупки:</w:t>
      </w:r>
    </w:p>
    <w:p w:rsidR="00B476F0" w:rsidRDefault="00B476F0" w:rsidP="00B476F0">
      <w:pPr>
        <w:autoSpaceDE w:val="0"/>
        <w:autoSpaceDN w:val="0"/>
        <w:adjustRightInd w:val="0"/>
        <w:spacing w:after="0"/>
        <w:ind w:firstLine="539"/>
        <w:jc w:val="both"/>
        <w:rPr>
          <w:rFonts w:ascii="Times New Roman" w:hAnsi="Times New Roman" w:cs="Times New Roman"/>
          <w:bCs/>
          <w:sz w:val="24"/>
          <w:szCs w:val="24"/>
        </w:rPr>
      </w:pPr>
      <w:r w:rsidRPr="00263A97">
        <w:rPr>
          <w:rFonts w:ascii="Times New Roman" w:hAnsi="Times New Roman" w:cs="Times New Roman"/>
          <w:bCs/>
          <w:sz w:val="24"/>
          <w:szCs w:val="24"/>
        </w:rPr>
        <w:t xml:space="preserve">Информация, предусмотренная подпунктом </w:t>
      </w:r>
      <w:r>
        <w:rPr>
          <w:rFonts w:ascii="Times New Roman" w:hAnsi="Times New Roman" w:cs="Times New Roman"/>
          <w:bCs/>
          <w:sz w:val="24"/>
          <w:szCs w:val="24"/>
        </w:rPr>
        <w:t>«</w:t>
      </w:r>
      <w:r w:rsidRPr="00263A97">
        <w:rPr>
          <w:rFonts w:ascii="Times New Roman" w:hAnsi="Times New Roman" w:cs="Times New Roman"/>
          <w:bCs/>
          <w:sz w:val="24"/>
          <w:szCs w:val="24"/>
        </w:rPr>
        <w:t>а</w:t>
      </w:r>
      <w:r>
        <w:rPr>
          <w:rFonts w:ascii="Times New Roman" w:hAnsi="Times New Roman" w:cs="Times New Roman"/>
          <w:bCs/>
          <w:sz w:val="24"/>
          <w:szCs w:val="24"/>
        </w:rPr>
        <w:t>»</w:t>
      </w:r>
      <w:r w:rsidRPr="00263A97">
        <w:rPr>
          <w:rFonts w:ascii="Times New Roman" w:hAnsi="Times New Roman" w:cs="Times New Roman"/>
          <w:bCs/>
          <w:sz w:val="24"/>
          <w:szCs w:val="24"/>
        </w:rPr>
        <w:t xml:space="preserve"> пункта 2 части 1</w:t>
      </w:r>
      <w:r>
        <w:rPr>
          <w:rFonts w:ascii="Times New Roman" w:hAnsi="Times New Roman" w:cs="Times New Roman"/>
          <w:bCs/>
          <w:sz w:val="24"/>
          <w:szCs w:val="24"/>
        </w:rPr>
        <w:t xml:space="preserve"> Требований к составу заявки (в соответствии с подпунктом «а» пункта 2 части 1 Федерального закона № 44-ФЗ)</w:t>
      </w:r>
      <w:r w:rsidRPr="00263A97">
        <w:rPr>
          <w:rFonts w:ascii="Times New Roman" w:hAnsi="Times New Roman" w:cs="Times New Roman"/>
          <w:bCs/>
          <w:sz w:val="24"/>
          <w:szCs w:val="24"/>
        </w:rPr>
        <w:t>,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обоз</w:t>
      </w:r>
      <w:r>
        <w:rPr>
          <w:rFonts w:ascii="Times New Roman" w:hAnsi="Times New Roman" w:cs="Times New Roman"/>
          <w:bCs/>
          <w:sz w:val="24"/>
          <w:szCs w:val="24"/>
        </w:rPr>
        <w:t>наченного таким товарным знаком.</w:t>
      </w:r>
    </w:p>
    <w:p w:rsidR="00B476F0" w:rsidRDefault="00B476F0" w:rsidP="00B476F0">
      <w:pPr>
        <w:autoSpaceDE w:val="0"/>
        <w:autoSpaceDN w:val="0"/>
        <w:adjustRightInd w:val="0"/>
        <w:spacing w:after="0"/>
        <w:ind w:firstLine="539"/>
        <w:jc w:val="center"/>
        <w:rPr>
          <w:rFonts w:ascii="Calibri" w:hAnsi="Calibri" w:cs="Calibri"/>
        </w:rPr>
      </w:pPr>
      <w:r>
        <w:rPr>
          <w:rFonts w:ascii="Calibri" w:hAnsi="Calibri" w:cs="Calibri"/>
        </w:rPr>
        <w:t>__________________</w:t>
      </w:r>
    </w:p>
    <w:p w:rsidR="00B476F0" w:rsidRDefault="00B476F0" w:rsidP="004031B6">
      <w:pPr>
        <w:widowControl w:val="0"/>
        <w:autoSpaceDE w:val="0"/>
        <w:autoSpaceDN w:val="0"/>
        <w:adjustRightInd w:val="0"/>
        <w:spacing w:after="0" w:line="240" w:lineRule="auto"/>
        <w:ind w:left="-851"/>
        <w:jc w:val="center"/>
        <w:rPr>
          <w:rFonts w:ascii="Times New Roman" w:hAnsi="Times New Roman" w:cs="Times New Roman"/>
          <w:b/>
          <w:color w:val="000000"/>
          <w:sz w:val="24"/>
          <w:szCs w:val="24"/>
        </w:rPr>
      </w:pPr>
    </w:p>
    <w:p w:rsidR="00B476F0" w:rsidRPr="00153E88" w:rsidRDefault="00B476F0" w:rsidP="00B476F0">
      <w:pPr>
        <w:spacing w:after="0"/>
        <w:jc w:val="center"/>
        <w:rPr>
          <w:rFonts w:ascii="Times New Roman" w:hAnsi="Times New Roman" w:cs="Times New Roman"/>
          <w:b/>
          <w:sz w:val="24"/>
          <w:szCs w:val="24"/>
        </w:rPr>
      </w:pPr>
    </w:p>
    <w:p w:rsidR="00B476F0" w:rsidRDefault="00B476F0" w:rsidP="00B476F0">
      <w:pPr>
        <w:spacing w:after="0"/>
        <w:jc w:val="center"/>
        <w:rPr>
          <w:rFonts w:ascii="Times New Roman" w:hAnsi="Times New Roman" w:cs="Times New Roman"/>
          <w:b/>
          <w:i/>
          <w:sz w:val="24"/>
          <w:szCs w:val="24"/>
        </w:rPr>
      </w:pPr>
      <w:r w:rsidRPr="00153E88">
        <w:rPr>
          <w:rFonts w:ascii="Times New Roman" w:hAnsi="Times New Roman" w:cs="Times New Roman"/>
          <w:b/>
          <w:sz w:val="24"/>
          <w:szCs w:val="24"/>
        </w:rPr>
        <w:t xml:space="preserve">Инструкция по заполнению заявки участником электронного </w:t>
      </w:r>
      <w:r>
        <w:rPr>
          <w:rFonts w:ascii="Times New Roman" w:hAnsi="Times New Roman" w:cs="Times New Roman"/>
          <w:b/>
          <w:sz w:val="24"/>
          <w:szCs w:val="24"/>
        </w:rPr>
        <w:t>аукциона</w:t>
      </w:r>
      <w:r w:rsidRPr="00153E88">
        <w:rPr>
          <w:rFonts w:ascii="Times New Roman" w:hAnsi="Times New Roman" w:cs="Times New Roman"/>
          <w:b/>
          <w:i/>
          <w:sz w:val="24"/>
          <w:szCs w:val="24"/>
        </w:rPr>
        <w:t xml:space="preserve"> </w:t>
      </w:r>
    </w:p>
    <w:p w:rsidR="00B476F0" w:rsidRPr="00153E88" w:rsidRDefault="00B476F0" w:rsidP="00B476F0">
      <w:pPr>
        <w:spacing w:after="0"/>
        <w:jc w:val="center"/>
        <w:rPr>
          <w:rFonts w:ascii="Times New Roman" w:hAnsi="Times New Roman" w:cs="Times New Roman"/>
          <w:b/>
          <w:i/>
          <w:sz w:val="24"/>
          <w:szCs w:val="24"/>
        </w:rPr>
      </w:pPr>
    </w:p>
    <w:p w:rsidR="00B476F0" w:rsidRPr="00995B6A" w:rsidRDefault="00B476F0" w:rsidP="00B476F0">
      <w:pPr>
        <w:autoSpaceDE w:val="0"/>
        <w:autoSpaceDN w:val="0"/>
        <w:adjustRightInd w:val="0"/>
        <w:spacing w:after="0"/>
        <w:ind w:firstLine="709"/>
        <w:jc w:val="both"/>
        <w:rPr>
          <w:rFonts w:ascii="Times New Roman" w:hAnsi="Times New Roman" w:cs="Times New Roman"/>
          <w:bCs/>
          <w:sz w:val="24"/>
          <w:szCs w:val="24"/>
        </w:rPr>
      </w:pPr>
      <w:r w:rsidRPr="00995B6A">
        <w:rPr>
          <w:rFonts w:ascii="Times New Roman" w:hAnsi="Times New Roman" w:cs="Times New Roman"/>
          <w:bCs/>
          <w:sz w:val="24"/>
          <w:szCs w:val="24"/>
        </w:rPr>
        <w:t>1. 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извещением в соответствии с Федеральным законом № 44-ФЗ срока подачи заявок на участие в закупке.</w:t>
      </w:r>
    </w:p>
    <w:p w:rsidR="00B476F0" w:rsidRPr="00995B6A" w:rsidRDefault="00B476F0" w:rsidP="00B476F0">
      <w:pPr>
        <w:autoSpaceDE w:val="0"/>
        <w:autoSpaceDN w:val="0"/>
        <w:adjustRightInd w:val="0"/>
        <w:spacing w:after="0"/>
        <w:ind w:firstLine="709"/>
        <w:jc w:val="both"/>
        <w:rPr>
          <w:rFonts w:ascii="Times New Roman" w:hAnsi="Times New Roman" w:cs="Times New Roman"/>
          <w:bCs/>
          <w:sz w:val="24"/>
          <w:szCs w:val="24"/>
        </w:rPr>
      </w:pPr>
      <w:r w:rsidRPr="00995B6A">
        <w:rPr>
          <w:rFonts w:ascii="Times New Roman" w:hAnsi="Times New Roman" w:cs="Times New Roman"/>
          <w:bCs/>
          <w:sz w:val="24"/>
          <w:szCs w:val="24"/>
        </w:rPr>
        <w:t>2. 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rsidR="00B476F0" w:rsidRPr="00995B6A" w:rsidRDefault="00B476F0" w:rsidP="00B476F0">
      <w:pPr>
        <w:autoSpaceDE w:val="0"/>
        <w:autoSpaceDN w:val="0"/>
        <w:adjustRightInd w:val="0"/>
        <w:spacing w:after="0"/>
        <w:ind w:firstLine="709"/>
        <w:jc w:val="both"/>
        <w:rPr>
          <w:rFonts w:ascii="Times New Roman" w:hAnsi="Times New Roman" w:cs="Times New Roman"/>
          <w:bCs/>
          <w:sz w:val="24"/>
          <w:szCs w:val="24"/>
        </w:rPr>
      </w:pPr>
      <w:r w:rsidRPr="00995B6A">
        <w:rPr>
          <w:rFonts w:ascii="Times New Roman" w:hAnsi="Times New Roman" w:cs="Times New Roman"/>
          <w:bCs/>
          <w:sz w:val="24"/>
          <w:szCs w:val="24"/>
        </w:rPr>
        <w:t>3. 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с Федеральным законом № 44-ФЗ оператору электронной площадки.</w:t>
      </w:r>
    </w:p>
    <w:p w:rsidR="00B476F0" w:rsidRPr="00995B6A" w:rsidRDefault="00B476F0" w:rsidP="00B476F0">
      <w:pPr>
        <w:autoSpaceDE w:val="0"/>
        <w:autoSpaceDN w:val="0"/>
        <w:adjustRightInd w:val="0"/>
        <w:spacing w:after="0"/>
        <w:ind w:firstLine="709"/>
        <w:jc w:val="both"/>
        <w:rPr>
          <w:rFonts w:ascii="Times New Roman" w:hAnsi="Times New Roman" w:cs="Times New Roman"/>
          <w:bCs/>
          <w:sz w:val="24"/>
          <w:szCs w:val="24"/>
        </w:rPr>
      </w:pPr>
      <w:r w:rsidRPr="00995B6A">
        <w:rPr>
          <w:rFonts w:ascii="Times New Roman" w:hAnsi="Times New Roman" w:cs="Times New Roman"/>
          <w:bCs/>
          <w:sz w:val="24"/>
          <w:szCs w:val="24"/>
        </w:rPr>
        <w:t xml:space="preserve">4. </w:t>
      </w:r>
      <w:r w:rsidRPr="00995B6A">
        <w:rPr>
          <w:rFonts w:ascii="Times New Roman" w:hAnsi="Times New Roman" w:cs="Times New Roman"/>
          <w:sz w:val="24"/>
          <w:szCs w:val="24"/>
        </w:rPr>
        <w:t>Формирование и размещение на электронной площадке заявки на участие в закупке осуществляются в соответствии со следующими требованиями:</w:t>
      </w:r>
    </w:p>
    <w:p w:rsidR="00B476F0" w:rsidRPr="00995B6A" w:rsidRDefault="00B476F0" w:rsidP="00B476F0">
      <w:pPr>
        <w:autoSpaceDE w:val="0"/>
        <w:autoSpaceDN w:val="0"/>
        <w:adjustRightInd w:val="0"/>
        <w:spacing w:after="0"/>
        <w:ind w:firstLine="540"/>
        <w:jc w:val="both"/>
        <w:rPr>
          <w:rFonts w:ascii="Times New Roman" w:hAnsi="Times New Roman" w:cs="Times New Roman"/>
          <w:sz w:val="24"/>
          <w:szCs w:val="24"/>
        </w:rPr>
      </w:pPr>
      <w:r w:rsidRPr="00995B6A">
        <w:rPr>
          <w:rFonts w:ascii="Times New Roman" w:hAnsi="Times New Roman" w:cs="Times New Roman"/>
          <w:sz w:val="24"/>
          <w:szCs w:val="24"/>
        </w:rPr>
        <w:lastRenderedPageBreak/>
        <w:t>а) заявка на участие в закупке формируется участником закупки с использованием электронной площадки путем заполнения экранных форм ее веб-интерфейса и (или) приложения электронного документа, содержащего информацию, сформированную без использования электронной площадки, в том числе электронного образа бумажного документа (документа на бумажном носителе, преобразованного в электронную форму путем сканирования с сохранением его реквизитов в файле в формате PDF);</w:t>
      </w:r>
    </w:p>
    <w:p w:rsidR="00B476F0" w:rsidRPr="00995B6A" w:rsidRDefault="00B476F0" w:rsidP="00B476F0">
      <w:pPr>
        <w:autoSpaceDE w:val="0"/>
        <w:autoSpaceDN w:val="0"/>
        <w:adjustRightInd w:val="0"/>
        <w:spacing w:after="0"/>
        <w:ind w:firstLine="540"/>
        <w:jc w:val="both"/>
        <w:rPr>
          <w:rFonts w:ascii="Times New Roman" w:hAnsi="Times New Roman" w:cs="Times New Roman"/>
          <w:sz w:val="24"/>
          <w:szCs w:val="24"/>
        </w:rPr>
      </w:pPr>
      <w:bookmarkStart w:id="8" w:name="Par2"/>
      <w:bookmarkEnd w:id="8"/>
      <w:r w:rsidRPr="00995B6A">
        <w:rPr>
          <w:rFonts w:ascii="Times New Roman" w:hAnsi="Times New Roman" w:cs="Times New Roman"/>
          <w:sz w:val="24"/>
          <w:szCs w:val="24"/>
        </w:rPr>
        <w:t>б) путем заполнения экранных форм веб-интерфейса электронной площадки подлежат указанию:</w:t>
      </w:r>
    </w:p>
    <w:p w:rsidR="00B476F0" w:rsidRPr="00995B6A" w:rsidRDefault="00B476F0" w:rsidP="00B476F0">
      <w:pPr>
        <w:autoSpaceDE w:val="0"/>
        <w:autoSpaceDN w:val="0"/>
        <w:adjustRightInd w:val="0"/>
        <w:spacing w:after="0"/>
        <w:ind w:firstLine="540"/>
        <w:jc w:val="both"/>
        <w:rPr>
          <w:rFonts w:ascii="Times New Roman" w:hAnsi="Times New Roman" w:cs="Times New Roman"/>
          <w:sz w:val="24"/>
          <w:szCs w:val="24"/>
        </w:rPr>
      </w:pPr>
      <w:r w:rsidRPr="00995B6A">
        <w:rPr>
          <w:rFonts w:ascii="Times New Roman" w:hAnsi="Times New Roman" w:cs="Times New Roman"/>
          <w:sz w:val="24"/>
          <w:szCs w:val="24"/>
        </w:rPr>
        <w:t>товарный знак (при наличии у товара товарного знака);</w:t>
      </w:r>
    </w:p>
    <w:p w:rsidR="00B476F0" w:rsidRPr="00995B6A" w:rsidRDefault="00B476F0" w:rsidP="00B476F0">
      <w:pPr>
        <w:autoSpaceDE w:val="0"/>
        <w:autoSpaceDN w:val="0"/>
        <w:adjustRightInd w:val="0"/>
        <w:spacing w:after="0"/>
        <w:ind w:firstLine="540"/>
        <w:jc w:val="both"/>
        <w:rPr>
          <w:rFonts w:ascii="Times New Roman" w:hAnsi="Times New Roman" w:cs="Times New Roman"/>
          <w:sz w:val="24"/>
          <w:szCs w:val="24"/>
        </w:rPr>
      </w:pPr>
      <w:r w:rsidRPr="00995B6A">
        <w:rPr>
          <w:rFonts w:ascii="Times New Roman" w:hAnsi="Times New Roman" w:cs="Times New Roman"/>
          <w:sz w:val="24"/>
          <w:szCs w:val="24"/>
        </w:rPr>
        <w:t xml:space="preserve">характеристики предлагаемого участником закупки товара в части характеристик, содержащихся в извещении об осуществлении закупки в соответствии с </w:t>
      </w:r>
      <w:hyperlink r:id="rId39" w:history="1">
        <w:r w:rsidRPr="00995B6A">
          <w:rPr>
            <w:rFonts w:ascii="Times New Roman" w:hAnsi="Times New Roman" w:cs="Times New Roman"/>
            <w:sz w:val="24"/>
            <w:szCs w:val="24"/>
          </w:rPr>
          <w:t>пунктом 5 части 1 статьи 42</w:t>
        </w:r>
      </w:hyperlink>
      <w:r w:rsidRPr="00995B6A">
        <w:rPr>
          <w:rFonts w:ascii="Times New Roman" w:hAnsi="Times New Roman" w:cs="Times New Roman"/>
          <w:sz w:val="24"/>
          <w:szCs w:val="24"/>
        </w:rPr>
        <w:t xml:space="preserve"> Федерального закона </w:t>
      </w:r>
      <w:r w:rsidRPr="00995B6A">
        <w:rPr>
          <w:rFonts w:ascii="Times New Roman" w:hAnsi="Times New Roman" w:cs="Times New Roman"/>
          <w:bCs/>
          <w:sz w:val="24"/>
          <w:szCs w:val="24"/>
        </w:rPr>
        <w:t>№ 44-ФЗ</w:t>
      </w:r>
      <w:r w:rsidRPr="00995B6A">
        <w:rPr>
          <w:rFonts w:ascii="Times New Roman" w:hAnsi="Times New Roman" w:cs="Times New Roman"/>
          <w:sz w:val="24"/>
          <w:szCs w:val="24"/>
        </w:rPr>
        <w:t>;</w:t>
      </w:r>
    </w:p>
    <w:p w:rsidR="00B476F0" w:rsidRPr="00995B6A" w:rsidRDefault="00B476F0" w:rsidP="00B476F0">
      <w:pPr>
        <w:autoSpaceDE w:val="0"/>
        <w:autoSpaceDN w:val="0"/>
        <w:adjustRightInd w:val="0"/>
        <w:spacing w:after="0"/>
        <w:ind w:firstLine="540"/>
        <w:jc w:val="both"/>
        <w:rPr>
          <w:rFonts w:ascii="Times New Roman" w:hAnsi="Times New Roman" w:cs="Times New Roman"/>
          <w:sz w:val="24"/>
          <w:szCs w:val="24"/>
        </w:rPr>
      </w:pPr>
      <w:bookmarkStart w:id="9" w:name="Par5"/>
      <w:bookmarkEnd w:id="9"/>
      <w:r w:rsidRPr="00995B6A">
        <w:rPr>
          <w:rFonts w:ascii="Times New Roman" w:hAnsi="Times New Roman" w:cs="Times New Roman"/>
          <w:sz w:val="24"/>
          <w:szCs w:val="24"/>
        </w:rPr>
        <w:t>наименование страны происхождения товара (в соответствии с Общероссийским классификатором стран мира);</w:t>
      </w:r>
    </w:p>
    <w:p w:rsidR="00B476F0" w:rsidRPr="00995B6A" w:rsidRDefault="00B476F0" w:rsidP="00B476F0">
      <w:pPr>
        <w:autoSpaceDE w:val="0"/>
        <w:autoSpaceDN w:val="0"/>
        <w:adjustRightInd w:val="0"/>
        <w:spacing w:after="0"/>
        <w:ind w:firstLine="540"/>
        <w:jc w:val="both"/>
        <w:rPr>
          <w:rFonts w:ascii="Times New Roman" w:hAnsi="Times New Roman" w:cs="Times New Roman"/>
          <w:sz w:val="24"/>
          <w:szCs w:val="24"/>
        </w:rPr>
      </w:pPr>
      <w:r w:rsidRPr="00995B6A">
        <w:rPr>
          <w:rFonts w:ascii="Times New Roman" w:hAnsi="Times New Roman" w:cs="Times New Roman"/>
          <w:sz w:val="24"/>
          <w:szCs w:val="24"/>
        </w:rPr>
        <w:t>в) в случае незаполнения экранных форм веб-и</w:t>
      </w:r>
      <w:r>
        <w:rPr>
          <w:rFonts w:ascii="Times New Roman" w:hAnsi="Times New Roman" w:cs="Times New Roman"/>
          <w:sz w:val="24"/>
          <w:szCs w:val="24"/>
        </w:rPr>
        <w:t xml:space="preserve">нтерфейса электронной площадки </w:t>
      </w:r>
      <w:r w:rsidRPr="00995B6A">
        <w:rPr>
          <w:rFonts w:ascii="Times New Roman" w:hAnsi="Times New Roman" w:cs="Times New Roman"/>
          <w:sz w:val="24"/>
          <w:szCs w:val="24"/>
        </w:rPr>
        <w:t xml:space="preserve">в соответствии с </w:t>
      </w:r>
      <w:hyperlink w:anchor="Par2" w:history="1">
        <w:r w:rsidRPr="00995B6A">
          <w:rPr>
            <w:rFonts w:ascii="Times New Roman" w:hAnsi="Times New Roman" w:cs="Times New Roman"/>
            <w:sz w:val="24"/>
            <w:szCs w:val="24"/>
          </w:rPr>
          <w:t>подпунктом "б"</w:t>
        </w:r>
      </w:hyperlink>
      <w:r w:rsidRPr="00995B6A">
        <w:rPr>
          <w:rFonts w:ascii="Times New Roman" w:hAnsi="Times New Roman" w:cs="Times New Roman"/>
          <w:sz w:val="24"/>
          <w:szCs w:val="24"/>
        </w:rPr>
        <w:t xml:space="preserve"> настоящего пункта, </w:t>
      </w:r>
      <w:r w:rsidRPr="00995B6A">
        <w:rPr>
          <w:rFonts w:ascii="Times New Roman" w:hAnsi="Times New Roman" w:cs="Times New Roman"/>
          <w:b/>
          <w:sz w:val="24"/>
          <w:szCs w:val="24"/>
        </w:rPr>
        <w:t>заявка на участие в закупке на электронной площадке не формируется.</w:t>
      </w:r>
    </w:p>
    <w:p w:rsidR="00B476F0" w:rsidRPr="00995B6A" w:rsidRDefault="00B476F0" w:rsidP="00B476F0">
      <w:pPr>
        <w:autoSpaceDE w:val="0"/>
        <w:autoSpaceDN w:val="0"/>
        <w:adjustRightInd w:val="0"/>
        <w:spacing w:after="0"/>
        <w:ind w:firstLine="709"/>
        <w:jc w:val="both"/>
        <w:rPr>
          <w:rFonts w:ascii="Times New Roman" w:hAnsi="Times New Roman" w:cs="Times New Roman"/>
          <w:bCs/>
          <w:sz w:val="24"/>
          <w:szCs w:val="24"/>
        </w:rPr>
      </w:pPr>
      <w:r>
        <w:rPr>
          <w:rFonts w:ascii="Times New Roman" w:hAnsi="Times New Roman" w:cs="Times New Roman"/>
          <w:bCs/>
          <w:sz w:val="24"/>
          <w:szCs w:val="24"/>
        </w:rPr>
        <w:t>5</w:t>
      </w:r>
      <w:r w:rsidRPr="00995B6A">
        <w:rPr>
          <w:rFonts w:ascii="Times New Roman" w:hAnsi="Times New Roman" w:cs="Times New Roman"/>
          <w:bCs/>
          <w:sz w:val="24"/>
          <w:szCs w:val="24"/>
        </w:rPr>
        <w:t>. О</w:t>
      </w:r>
      <w:r w:rsidRPr="00995B6A">
        <w:rPr>
          <w:rFonts w:ascii="Times New Roman" w:hAnsi="Times New Roman" w:cs="Times New Roman"/>
          <w:iCs/>
          <w:sz w:val="24"/>
          <w:szCs w:val="24"/>
        </w:rPr>
        <w:t xml:space="preserve">ператор электронной площадки осуществляют возврат заявки подавшему ее участнику закупки в случаях, установленных пунктом 5 части 6 статьи 43 </w:t>
      </w:r>
      <w:r w:rsidRPr="00995B6A">
        <w:rPr>
          <w:rFonts w:ascii="Times New Roman" w:hAnsi="Times New Roman" w:cs="Times New Roman"/>
          <w:bCs/>
          <w:sz w:val="24"/>
          <w:szCs w:val="24"/>
        </w:rPr>
        <w:t>Федерального закона № 44-ФЗ.</w:t>
      </w:r>
    </w:p>
    <w:p w:rsidR="00B476F0" w:rsidRPr="00995B6A" w:rsidRDefault="00B476F0" w:rsidP="00B476F0">
      <w:pPr>
        <w:autoSpaceDE w:val="0"/>
        <w:autoSpaceDN w:val="0"/>
        <w:adjustRightInd w:val="0"/>
        <w:spacing w:after="0"/>
        <w:ind w:firstLine="709"/>
        <w:jc w:val="both"/>
        <w:rPr>
          <w:rFonts w:ascii="Times New Roman" w:hAnsi="Times New Roman" w:cs="Times New Roman"/>
          <w:bCs/>
          <w:sz w:val="24"/>
          <w:szCs w:val="24"/>
        </w:rPr>
      </w:pPr>
      <w:r>
        <w:rPr>
          <w:rFonts w:ascii="Times New Roman" w:hAnsi="Times New Roman" w:cs="Times New Roman"/>
          <w:bCs/>
          <w:sz w:val="24"/>
          <w:szCs w:val="24"/>
        </w:rPr>
        <w:t>6</w:t>
      </w:r>
      <w:r w:rsidRPr="00995B6A">
        <w:rPr>
          <w:rFonts w:ascii="Times New Roman" w:hAnsi="Times New Roman" w:cs="Times New Roman"/>
          <w:bCs/>
          <w:sz w:val="24"/>
          <w:szCs w:val="24"/>
        </w:rPr>
        <w:t xml:space="preserve">. </w:t>
      </w:r>
      <w:r w:rsidRPr="00995B6A">
        <w:rPr>
          <w:rFonts w:ascii="Times New Roman" w:hAnsi="Times New Roman" w:cs="Times New Roman"/>
          <w:sz w:val="24"/>
          <w:szCs w:val="24"/>
        </w:rPr>
        <w:t xml:space="preserve">Заявка подлежит отклонению членами комиссии по осуществлению закупки в случаях, установленных </w:t>
      </w:r>
      <w:hyperlink r:id="rId40" w:history="1">
        <w:r w:rsidRPr="00995B6A">
          <w:rPr>
            <w:rFonts w:ascii="Times New Roman" w:hAnsi="Times New Roman" w:cs="Times New Roman"/>
            <w:sz w:val="24"/>
            <w:szCs w:val="24"/>
          </w:rPr>
          <w:t>пунктами 1</w:t>
        </w:r>
      </w:hyperlink>
      <w:r w:rsidRPr="00995B6A">
        <w:rPr>
          <w:rFonts w:ascii="Times New Roman" w:hAnsi="Times New Roman" w:cs="Times New Roman"/>
          <w:sz w:val="24"/>
          <w:szCs w:val="24"/>
        </w:rPr>
        <w:t xml:space="preserve"> - 8 части 12 статьи 48</w:t>
      </w:r>
      <w:r w:rsidRPr="00995B6A">
        <w:rPr>
          <w:rFonts w:ascii="Times New Roman" w:hAnsi="Times New Roman" w:cs="Times New Roman"/>
          <w:bCs/>
          <w:sz w:val="24"/>
          <w:szCs w:val="24"/>
        </w:rPr>
        <w:t xml:space="preserve"> Федерального закона № 44-ФЗ.</w:t>
      </w:r>
    </w:p>
    <w:p w:rsidR="00B476F0" w:rsidRPr="00995B6A" w:rsidRDefault="00B476F0" w:rsidP="00B476F0">
      <w:pPr>
        <w:autoSpaceDE w:val="0"/>
        <w:autoSpaceDN w:val="0"/>
        <w:adjustRightInd w:val="0"/>
        <w:spacing w:after="0"/>
        <w:ind w:firstLine="709"/>
        <w:jc w:val="both"/>
        <w:rPr>
          <w:rFonts w:ascii="Times New Roman" w:hAnsi="Times New Roman" w:cs="Times New Roman"/>
          <w:bCs/>
          <w:sz w:val="24"/>
          <w:szCs w:val="24"/>
        </w:rPr>
      </w:pPr>
      <w:r>
        <w:rPr>
          <w:rFonts w:ascii="Times New Roman" w:hAnsi="Times New Roman" w:cs="Times New Roman"/>
          <w:bCs/>
          <w:sz w:val="24"/>
          <w:szCs w:val="24"/>
        </w:rPr>
        <w:t>7</w:t>
      </w:r>
      <w:r w:rsidRPr="00995B6A">
        <w:rPr>
          <w:rFonts w:ascii="Times New Roman" w:hAnsi="Times New Roman" w:cs="Times New Roman"/>
          <w:bCs/>
          <w:sz w:val="24"/>
          <w:szCs w:val="24"/>
        </w:rPr>
        <w:t>. Требования к содержанию и составу заявки на участие в аукционе установлены в приложении № 4 к настоящему извещению.</w:t>
      </w:r>
    </w:p>
    <w:p w:rsidR="00B476F0" w:rsidRPr="00995B6A" w:rsidRDefault="00B476F0" w:rsidP="00B476F0">
      <w:pPr>
        <w:spacing w:after="0"/>
        <w:ind w:firstLine="709"/>
        <w:jc w:val="both"/>
        <w:rPr>
          <w:rFonts w:ascii="Times New Roman" w:hAnsi="Times New Roman" w:cs="Times New Roman"/>
          <w:sz w:val="24"/>
          <w:szCs w:val="24"/>
        </w:rPr>
      </w:pPr>
      <w:r>
        <w:rPr>
          <w:rFonts w:ascii="Times New Roman" w:hAnsi="Times New Roman" w:cs="Times New Roman"/>
          <w:sz w:val="24"/>
          <w:szCs w:val="24"/>
        </w:rPr>
        <w:t>8</w:t>
      </w:r>
      <w:r w:rsidRPr="00995B6A">
        <w:rPr>
          <w:rFonts w:ascii="Times New Roman" w:hAnsi="Times New Roman" w:cs="Times New Roman"/>
          <w:sz w:val="24"/>
          <w:szCs w:val="24"/>
        </w:rPr>
        <w:t xml:space="preserve">.  При предоставлении участником закупки информации о характеристиках предлагаемого участником закупки товара в части характеристик, содержащихся в извещении об осуществлении закупки в соответствии с </w:t>
      </w:r>
      <w:hyperlink r:id="rId41" w:history="1">
        <w:r w:rsidRPr="00995B6A">
          <w:rPr>
            <w:rFonts w:ascii="Times New Roman" w:hAnsi="Times New Roman" w:cs="Times New Roman"/>
            <w:sz w:val="24"/>
            <w:szCs w:val="24"/>
          </w:rPr>
          <w:t>пунктом 5 части 1 статьи 42</w:t>
        </w:r>
      </w:hyperlink>
      <w:r w:rsidRPr="00995B6A">
        <w:rPr>
          <w:rFonts w:ascii="Times New Roman" w:hAnsi="Times New Roman" w:cs="Times New Roman"/>
          <w:sz w:val="24"/>
          <w:szCs w:val="24"/>
        </w:rPr>
        <w:t xml:space="preserve"> Федерального закона </w:t>
      </w:r>
      <w:r w:rsidRPr="00995B6A">
        <w:rPr>
          <w:rFonts w:ascii="Times New Roman" w:hAnsi="Times New Roman" w:cs="Times New Roman"/>
          <w:bCs/>
          <w:sz w:val="24"/>
          <w:szCs w:val="24"/>
        </w:rPr>
        <w:t>№ 44-ФЗ</w:t>
      </w:r>
      <w:r w:rsidRPr="00995B6A">
        <w:rPr>
          <w:rFonts w:ascii="Times New Roman" w:hAnsi="Times New Roman" w:cs="Times New Roman"/>
          <w:sz w:val="24"/>
          <w:szCs w:val="24"/>
        </w:rPr>
        <w:t xml:space="preserve">, значения показателей в заявке участника закупки не должны допускать разночтения или двусмысленное толкование. </w:t>
      </w:r>
      <w:r w:rsidRPr="00995B6A">
        <w:rPr>
          <w:rFonts w:ascii="Times New Roman" w:hAnsi="Times New Roman" w:cs="Times New Roman"/>
          <w:b/>
          <w:bCs/>
          <w:sz w:val="24"/>
          <w:szCs w:val="24"/>
        </w:rPr>
        <w:t>Предоставление в составе заявки документов, файлов, дублирующих характеристики предлагаемого участником закупки товара не требуется.</w:t>
      </w:r>
    </w:p>
    <w:p w:rsidR="00B476F0" w:rsidRPr="00995B6A" w:rsidRDefault="00B476F0" w:rsidP="00B476F0">
      <w:pPr>
        <w:spacing w:after="0"/>
        <w:ind w:firstLine="709"/>
        <w:jc w:val="both"/>
        <w:rPr>
          <w:rFonts w:ascii="Times New Roman" w:hAnsi="Times New Roman" w:cs="Times New Roman"/>
          <w:sz w:val="24"/>
          <w:szCs w:val="24"/>
        </w:rPr>
      </w:pPr>
      <w:r>
        <w:rPr>
          <w:rFonts w:ascii="Times New Roman" w:hAnsi="Times New Roman" w:cs="Times New Roman"/>
          <w:sz w:val="24"/>
          <w:szCs w:val="24"/>
        </w:rPr>
        <w:t>9</w:t>
      </w:r>
      <w:r w:rsidRPr="00995B6A">
        <w:rPr>
          <w:rFonts w:ascii="Times New Roman" w:hAnsi="Times New Roman" w:cs="Times New Roman"/>
          <w:sz w:val="24"/>
          <w:szCs w:val="24"/>
        </w:rPr>
        <w:t xml:space="preserve">. Заявка участника закупки заполняется путем заполнения экранных форм веб-интерфейса электронной площадки в соответствии с инструкциями по заполнению характеристик товара, установленными в извещении. </w:t>
      </w:r>
    </w:p>
    <w:p w:rsidR="00B476F0" w:rsidRPr="00153E88" w:rsidRDefault="00B476F0" w:rsidP="00B476F0">
      <w:pPr>
        <w:spacing w:after="0"/>
        <w:ind w:firstLine="709"/>
        <w:jc w:val="both"/>
        <w:rPr>
          <w:rFonts w:ascii="Times New Roman" w:hAnsi="Times New Roman" w:cs="Times New Roman"/>
          <w:sz w:val="24"/>
          <w:szCs w:val="24"/>
        </w:rPr>
      </w:pPr>
      <w:r w:rsidRPr="00995B6A">
        <w:rPr>
          <w:rFonts w:ascii="Times New Roman" w:hAnsi="Times New Roman" w:cs="Times New Roman"/>
          <w:sz w:val="24"/>
          <w:szCs w:val="24"/>
        </w:rPr>
        <w:t>Варианты инструкций по заполнению характеристик в заявке, используемые в описании объекта закупки:</w:t>
      </w:r>
    </w:p>
    <w:tbl>
      <w:tblPr>
        <w:tblStyle w:val="af"/>
        <w:tblW w:w="5000" w:type="pct"/>
        <w:tblLook w:val="04A0" w:firstRow="1" w:lastRow="0" w:firstColumn="1" w:lastColumn="0" w:noHBand="0" w:noVBand="1"/>
      </w:tblPr>
      <w:tblGrid>
        <w:gridCol w:w="15182"/>
      </w:tblGrid>
      <w:tr w:rsidR="00B476F0" w:rsidRPr="00AC7E2B" w:rsidTr="001876F1">
        <w:tc>
          <w:tcPr>
            <w:tcW w:w="5000" w:type="pct"/>
          </w:tcPr>
          <w:p w:rsidR="00B476F0" w:rsidRPr="00153E88" w:rsidRDefault="00B476F0" w:rsidP="00B476F0">
            <w:pPr>
              <w:pStyle w:val="ac"/>
              <w:widowControl/>
              <w:numPr>
                <w:ilvl w:val="0"/>
                <w:numId w:val="11"/>
              </w:numPr>
              <w:autoSpaceDE/>
              <w:autoSpaceDN/>
              <w:adjustRightInd/>
              <w:jc w:val="both"/>
              <w:rPr>
                <w:b/>
                <w:sz w:val="24"/>
                <w:szCs w:val="24"/>
              </w:rPr>
            </w:pPr>
            <w:r w:rsidRPr="00153E88">
              <w:rPr>
                <w:b/>
                <w:sz w:val="24"/>
                <w:szCs w:val="24"/>
              </w:rPr>
              <w:t>Участник закупки указывает в заявке конкретное значение:</w:t>
            </w:r>
          </w:p>
        </w:tc>
      </w:tr>
      <w:tr w:rsidR="00B476F0" w:rsidRPr="00AC7E2B" w:rsidTr="001876F1">
        <w:tc>
          <w:tcPr>
            <w:tcW w:w="5000" w:type="pct"/>
          </w:tcPr>
          <w:p w:rsidR="00B476F0" w:rsidRPr="00153E88" w:rsidRDefault="00B476F0" w:rsidP="001876F1">
            <w:pPr>
              <w:ind w:firstLine="709"/>
              <w:jc w:val="both"/>
              <w:rPr>
                <w:rFonts w:ascii="Times New Roman" w:hAnsi="Times New Roman" w:cs="Times New Roman"/>
                <w:i/>
                <w:sz w:val="24"/>
                <w:szCs w:val="24"/>
              </w:rPr>
            </w:pPr>
            <w:r w:rsidRPr="00153E88">
              <w:rPr>
                <w:rFonts w:ascii="Times New Roman" w:hAnsi="Times New Roman" w:cs="Times New Roman"/>
                <w:i/>
                <w:sz w:val="24"/>
                <w:szCs w:val="24"/>
              </w:rPr>
              <w:t>Пояснения: Участник закупки указывает конкретное значение характеристики товара:</w:t>
            </w:r>
          </w:p>
          <w:p w:rsidR="00B476F0" w:rsidRPr="00153E88" w:rsidRDefault="00B476F0" w:rsidP="001876F1">
            <w:pPr>
              <w:ind w:firstLine="709"/>
              <w:jc w:val="both"/>
              <w:rPr>
                <w:rFonts w:ascii="Times New Roman" w:hAnsi="Times New Roman" w:cs="Times New Roman"/>
                <w:i/>
                <w:sz w:val="24"/>
                <w:szCs w:val="24"/>
              </w:rPr>
            </w:pPr>
            <w:r w:rsidRPr="00153E88">
              <w:rPr>
                <w:rFonts w:ascii="Times New Roman" w:hAnsi="Times New Roman" w:cs="Times New Roman"/>
                <w:i/>
                <w:sz w:val="24"/>
                <w:szCs w:val="24"/>
              </w:rPr>
              <w:t xml:space="preserve">- не допускается использование слов «не менее», </w:t>
            </w:r>
          </w:p>
          <w:p w:rsidR="00B476F0" w:rsidRPr="00153E88" w:rsidRDefault="00B476F0" w:rsidP="001876F1">
            <w:pPr>
              <w:ind w:firstLine="709"/>
              <w:jc w:val="both"/>
              <w:rPr>
                <w:rFonts w:ascii="Times New Roman" w:hAnsi="Times New Roman" w:cs="Times New Roman"/>
                <w:i/>
                <w:sz w:val="24"/>
                <w:szCs w:val="24"/>
              </w:rPr>
            </w:pPr>
            <w:r w:rsidRPr="00153E88">
              <w:rPr>
                <w:rFonts w:ascii="Times New Roman" w:hAnsi="Times New Roman" w:cs="Times New Roman"/>
                <w:i/>
                <w:sz w:val="24"/>
                <w:szCs w:val="24"/>
              </w:rPr>
              <w:t>- не допускается использование знаков «≤», «≥», «&lt;».</w:t>
            </w:r>
          </w:p>
          <w:p w:rsidR="00B476F0" w:rsidRPr="00153E88" w:rsidRDefault="00B476F0" w:rsidP="001876F1">
            <w:pPr>
              <w:ind w:firstLine="709"/>
              <w:jc w:val="both"/>
              <w:rPr>
                <w:rFonts w:ascii="Times New Roman" w:hAnsi="Times New Roman" w:cs="Times New Roman"/>
                <w:i/>
                <w:sz w:val="24"/>
                <w:szCs w:val="24"/>
              </w:rPr>
            </w:pPr>
            <w:r w:rsidRPr="00153E88">
              <w:rPr>
                <w:rFonts w:ascii="Times New Roman" w:hAnsi="Times New Roman" w:cs="Times New Roman"/>
                <w:i/>
                <w:sz w:val="24"/>
                <w:szCs w:val="24"/>
              </w:rPr>
              <w:t>- значение со знаком «≥» означает «больше либо равно» - участником закупки должен быть предложен товар с точным значением, превышающим заданным (</w:t>
            </w:r>
            <w:r w:rsidRPr="00153E88">
              <w:rPr>
                <w:rFonts w:ascii="Times New Roman" w:hAnsi="Times New Roman" w:cs="Times New Roman"/>
                <w:b/>
                <w:i/>
                <w:sz w:val="24"/>
                <w:szCs w:val="24"/>
              </w:rPr>
              <w:t>больше</w:t>
            </w:r>
            <w:r w:rsidRPr="00153E88">
              <w:rPr>
                <w:rFonts w:ascii="Times New Roman" w:hAnsi="Times New Roman" w:cs="Times New Roman"/>
                <w:i/>
                <w:sz w:val="24"/>
                <w:szCs w:val="24"/>
              </w:rPr>
              <w:t xml:space="preserve"> заданного) или </w:t>
            </w:r>
            <w:r w:rsidRPr="00153E88">
              <w:rPr>
                <w:rFonts w:ascii="Times New Roman" w:hAnsi="Times New Roman" w:cs="Times New Roman"/>
                <w:b/>
                <w:i/>
                <w:sz w:val="24"/>
                <w:szCs w:val="24"/>
              </w:rPr>
              <w:t>равным</w:t>
            </w:r>
            <w:r w:rsidRPr="00153E88">
              <w:rPr>
                <w:rFonts w:ascii="Times New Roman" w:hAnsi="Times New Roman" w:cs="Times New Roman"/>
                <w:i/>
                <w:sz w:val="24"/>
                <w:szCs w:val="24"/>
              </w:rPr>
              <w:t xml:space="preserve"> заданному (точно таким же),  без сопровождения словосочетанием «больше, равно» и знаком «≥» (например, установлено значение ≥ 32, участник закупки может предложить товар со значением 32 и больше);</w:t>
            </w:r>
          </w:p>
          <w:p w:rsidR="00B476F0" w:rsidRPr="00153E88" w:rsidRDefault="00B476F0" w:rsidP="001876F1">
            <w:pPr>
              <w:ind w:firstLine="709"/>
              <w:jc w:val="both"/>
              <w:rPr>
                <w:rFonts w:ascii="Times New Roman" w:hAnsi="Times New Roman" w:cs="Times New Roman"/>
                <w:i/>
                <w:sz w:val="24"/>
                <w:szCs w:val="24"/>
              </w:rPr>
            </w:pPr>
            <w:r w:rsidRPr="00153E88">
              <w:rPr>
                <w:rFonts w:ascii="Times New Roman" w:hAnsi="Times New Roman" w:cs="Times New Roman"/>
                <w:i/>
                <w:sz w:val="24"/>
                <w:szCs w:val="24"/>
              </w:rPr>
              <w:t xml:space="preserve">- значение со знаком «&gt;» означает «больше» - участником закупки должен быть предложен товар с точным значением, превышающим </w:t>
            </w:r>
            <w:r w:rsidRPr="00153E88">
              <w:rPr>
                <w:rFonts w:ascii="Times New Roman" w:hAnsi="Times New Roman" w:cs="Times New Roman"/>
                <w:i/>
                <w:sz w:val="24"/>
                <w:szCs w:val="24"/>
              </w:rPr>
              <w:lastRenderedPageBreak/>
              <w:t>заданным (</w:t>
            </w:r>
            <w:r w:rsidRPr="00153E88">
              <w:rPr>
                <w:rFonts w:ascii="Times New Roman" w:hAnsi="Times New Roman" w:cs="Times New Roman"/>
                <w:b/>
                <w:i/>
                <w:sz w:val="24"/>
                <w:szCs w:val="24"/>
              </w:rPr>
              <w:t>больше</w:t>
            </w:r>
            <w:r w:rsidRPr="00153E88">
              <w:rPr>
                <w:rFonts w:ascii="Times New Roman" w:hAnsi="Times New Roman" w:cs="Times New Roman"/>
                <w:i/>
                <w:sz w:val="24"/>
                <w:szCs w:val="24"/>
              </w:rPr>
              <w:t xml:space="preserve"> заданного), но </w:t>
            </w:r>
            <w:r w:rsidRPr="00153E88">
              <w:rPr>
                <w:rFonts w:ascii="Times New Roman" w:hAnsi="Times New Roman" w:cs="Times New Roman"/>
                <w:b/>
                <w:i/>
                <w:sz w:val="24"/>
                <w:szCs w:val="24"/>
              </w:rPr>
              <w:t>НЕ равным</w:t>
            </w:r>
            <w:r w:rsidRPr="00153E88">
              <w:rPr>
                <w:rFonts w:ascii="Times New Roman" w:hAnsi="Times New Roman" w:cs="Times New Roman"/>
                <w:i/>
                <w:sz w:val="24"/>
                <w:szCs w:val="24"/>
              </w:rPr>
              <w:t xml:space="preserve"> заданному, без сопровождения словосочетанием «больше, более» и знаком «&gt;» (например, установлено значение &gt; 32, участник закупки может предложить товар со значением 33 и больше);</w:t>
            </w:r>
          </w:p>
          <w:p w:rsidR="00B476F0" w:rsidRPr="00153E88" w:rsidRDefault="00B476F0" w:rsidP="001876F1">
            <w:pPr>
              <w:ind w:firstLine="709"/>
              <w:jc w:val="both"/>
              <w:rPr>
                <w:rFonts w:ascii="Times New Roman" w:hAnsi="Times New Roman" w:cs="Times New Roman"/>
                <w:i/>
                <w:sz w:val="24"/>
                <w:szCs w:val="24"/>
              </w:rPr>
            </w:pPr>
            <w:r w:rsidRPr="00153E88">
              <w:rPr>
                <w:rFonts w:ascii="Times New Roman" w:hAnsi="Times New Roman" w:cs="Times New Roman"/>
                <w:i/>
                <w:sz w:val="24"/>
                <w:szCs w:val="24"/>
              </w:rPr>
              <w:t>- значение со знаком «≤» означает «меньше либо равно» - участником закупки должен быть предложен товар со значением, ниже (</w:t>
            </w:r>
            <w:r w:rsidRPr="00153E88">
              <w:rPr>
                <w:rFonts w:ascii="Times New Roman" w:hAnsi="Times New Roman" w:cs="Times New Roman"/>
                <w:b/>
                <w:i/>
                <w:sz w:val="24"/>
                <w:szCs w:val="24"/>
              </w:rPr>
              <w:t>меньше</w:t>
            </w:r>
            <w:r w:rsidRPr="00153E88">
              <w:rPr>
                <w:rFonts w:ascii="Times New Roman" w:hAnsi="Times New Roman" w:cs="Times New Roman"/>
                <w:i/>
                <w:sz w:val="24"/>
                <w:szCs w:val="24"/>
              </w:rPr>
              <w:t xml:space="preserve">) заданного или </w:t>
            </w:r>
            <w:r w:rsidRPr="00153E88">
              <w:rPr>
                <w:rFonts w:ascii="Times New Roman" w:hAnsi="Times New Roman" w:cs="Times New Roman"/>
                <w:b/>
                <w:i/>
                <w:sz w:val="24"/>
                <w:szCs w:val="24"/>
              </w:rPr>
              <w:t>равным</w:t>
            </w:r>
            <w:r w:rsidRPr="00153E88">
              <w:rPr>
                <w:rFonts w:ascii="Times New Roman" w:hAnsi="Times New Roman" w:cs="Times New Roman"/>
                <w:i/>
                <w:sz w:val="24"/>
                <w:szCs w:val="24"/>
              </w:rPr>
              <w:t xml:space="preserve"> заданному (точно таким же), без сопровождения словосочетанием «меньше, равно» и знаком «≤» (например, установлено значение ≤ 32, участник закупки может предложить товар со значением 32 и меньше);</w:t>
            </w:r>
          </w:p>
          <w:p w:rsidR="00B476F0" w:rsidRPr="00153E88" w:rsidRDefault="00B476F0" w:rsidP="001876F1">
            <w:pPr>
              <w:ind w:firstLine="709"/>
              <w:jc w:val="both"/>
              <w:rPr>
                <w:rFonts w:ascii="Times New Roman" w:hAnsi="Times New Roman" w:cs="Times New Roman"/>
                <w:i/>
                <w:sz w:val="24"/>
                <w:szCs w:val="24"/>
              </w:rPr>
            </w:pPr>
            <w:r w:rsidRPr="00153E88">
              <w:rPr>
                <w:rFonts w:ascii="Times New Roman" w:hAnsi="Times New Roman" w:cs="Times New Roman"/>
                <w:i/>
                <w:sz w:val="24"/>
                <w:szCs w:val="24"/>
              </w:rPr>
              <w:t>- значение со знаком «&lt;», означает «меньше» - участником закупки должен быть предложен товар со значением, ниже (</w:t>
            </w:r>
            <w:r w:rsidRPr="00153E88">
              <w:rPr>
                <w:rFonts w:ascii="Times New Roman" w:hAnsi="Times New Roman" w:cs="Times New Roman"/>
                <w:b/>
                <w:i/>
                <w:sz w:val="24"/>
                <w:szCs w:val="24"/>
              </w:rPr>
              <w:t>меньше</w:t>
            </w:r>
            <w:r w:rsidRPr="00153E88">
              <w:rPr>
                <w:rFonts w:ascii="Times New Roman" w:hAnsi="Times New Roman" w:cs="Times New Roman"/>
                <w:i/>
                <w:sz w:val="24"/>
                <w:szCs w:val="24"/>
              </w:rPr>
              <w:t xml:space="preserve">) заданного, но </w:t>
            </w:r>
            <w:r w:rsidRPr="00153E88">
              <w:rPr>
                <w:rFonts w:ascii="Times New Roman" w:hAnsi="Times New Roman" w:cs="Times New Roman"/>
                <w:b/>
                <w:i/>
                <w:sz w:val="24"/>
                <w:szCs w:val="24"/>
              </w:rPr>
              <w:t>НЕ равным</w:t>
            </w:r>
            <w:r w:rsidRPr="00153E88">
              <w:rPr>
                <w:rFonts w:ascii="Times New Roman" w:hAnsi="Times New Roman" w:cs="Times New Roman"/>
                <w:i/>
                <w:sz w:val="24"/>
                <w:szCs w:val="24"/>
              </w:rPr>
              <w:t xml:space="preserve"> заданному, без сопровождения словосочетанием «меньше, менее» и знаком «&lt;» (например, установлено значение &lt; 32, участник закупки может предложить товар со значением 31 и меньше);</w:t>
            </w:r>
          </w:p>
          <w:p w:rsidR="00B476F0" w:rsidRPr="00153E88" w:rsidRDefault="00B476F0" w:rsidP="001876F1">
            <w:pPr>
              <w:ind w:firstLine="709"/>
              <w:jc w:val="both"/>
              <w:rPr>
                <w:rFonts w:ascii="Times New Roman" w:hAnsi="Times New Roman" w:cs="Times New Roman"/>
                <w:i/>
                <w:sz w:val="24"/>
                <w:szCs w:val="24"/>
              </w:rPr>
            </w:pPr>
            <w:r w:rsidRPr="00153E88">
              <w:rPr>
                <w:rFonts w:ascii="Times New Roman" w:hAnsi="Times New Roman" w:cs="Times New Roman"/>
                <w:i/>
                <w:sz w:val="24"/>
                <w:szCs w:val="24"/>
              </w:rPr>
              <w:t xml:space="preserve">- значение со знаками «≥ и ≤» означает «больше либо равно …и меньше либо равно….», установлено </w:t>
            </w:r>
            <w:r w:rsidRPr="00153E88">
              <w:rPr>
                <w:rFonts w:ascii="Times New Roman" w:hAnsi="Times New Roman" w:cs="Times New Roman"/>
                <w:b/>
                <w:i/>
                <w:sz w:val="24"/>
                <w:szCs w:val="24"/>
              </w:rPr>
              <w:t>как нижний и верхний предел значений</w:t>
            </w:r>
            <w:r w:rsidRPr="00153E88">
              <w:rPr>
                <w:rFonts w:ascii="Times New Roman" w:hAnsi="Times New Roman" w:cs="Times New Roman"/>
                <w:i/>
                <w:sz w:val="24"/>
                <w:szCs w:val="24"/>
              </w:rPr>
              <w:t xml:space="preserve"> - участником закупки должен быть предложен товар </w:t>
            </w:r>
            <w:r w:rsidRPr="00153E88">
              <w:rPr>
                <w:rFonts w:ascii="Times New Roman" w:hAnsi="Times New Roman" w:cs="Times New Roman"/>
                <w:b/>
                <w:i/>
                <w:sz w:val="24"/>
                <w:szCs w:val="24"/>
              </w:rPr>
              <w:t>с точным значением</w:t>
            </w:r>
            <w:r w:rsidRPr="00153E88">
              <w:rPr>
                <w:rFonts w:ascii="Times New Roman" w:hAnsi="Times New Roman" w:cs="Times New Roman"/>
                <w:i/>
                <w:sz w:val="24"/>
                <w:szCs w:val="24"/>
              </w:rPr>
              <w:t xml:space="preserve"> в установленных пределах, </w:t>
            </w:r>
            <w:r w:rsidRPr="00153E88">
              <w:rPr>
                <w:rFonts w:ascii="Times New Roman" w:hAnsi="Times New Roman" w:cs="Times New Roman"/>
                <w:b/>
                <w:i/>
                <w:sz w:val="24"/>
                <w:szCs w:val="24"/>
              </w:rPr>
              <w:t>включая нижнее</w:t>
            </w:r>
            <w:r w:rsidRPr="00153E88">
              <w:rPr>
                <w:rFonts w:ascii="Times New Roman" w:hAnsi="Times New Roman" w:cs="Times New Roman"/>
                <w:i/>
                <w:sz w:val="24"/>
                <w:szCs w:val="24"/>
              </w:rPr>
              <w:t xml:space="preserve"> граничное значение и</w:t>
            </w:r>
            <w:r w:rsidRPr="00153E88">
              <w:rPr>
                <w:rFonts w:ascii="Times New Roman" w:hAnsi="Times New Roman" w:cs="Times New Roman"/>
                <w:b/>
                <w:i/>
                <w:sz w:val="24"/>
                <w:szCs w:val="24"/>
              </w:rPr>
              <w:t xml:space="preserve"> включая верхнее</w:t>
            </w:r>
            <w:r w:rsidRPr="00153E88">
              <w:rPr>
                <w:rFonts w:ascii="Times New Roman" w:hAnsi="Times New Roman" w:cs="Times New Roman"/>
                <w:i/>
                <w:sz w:val="24"/>
                <w:szCs w:val="24"/>
              </w:rPr>
              <w:t xml:space="preserve"> граничное значение, без сопровождения словосочетаниями «больше, меньше, равно» и знаками «≥»,«≤» (например, установлено значение ≥ 32 и ≤40, участник закупки может предложить товар со значениями с 32 включительно до 40 включительно (32, 33, 34….40));</w:t>
            </w:r>
          </w:p>
          <w:p w:rsidR="00B476F0" w:rsidRPr="00153E88" w:rsidRDefault="00B476F0" w:rsidP="001876F1">
            <w:pPr>
              <w:ind w:firstLine="709"/>
              <w:jc w:val="both"/>
              <w:rPr>
                <w:rFonts w:ascii="Times New Roman" w:hAnsi="Times New Roman" w:cs="Times New Roman"/>
                <w:i/>
                <w:sz w:val="24"/>
                <w:szCs w:val="24"/>
              </w:rPr>
            </w:pPr>
            <w:r w:rsidRPr="00153E88">
              <w:rPr>
                <w:rFonts w:ascii="Times New Roman" w:hAnsi="Times New Roman" w:cs="Times New Roman"/>
                <w:i/>
                <w:sz w:val="24"/>
                <w:szCs w:val="24"/>
              </w:rPr>
              <w:t xml:space="preserve">- значение со знаками «≥ и &lt;» означает «больше либо равно …и меньше….», установлено </w:t>
            </w:r>
            <w:r w:rsidRPr="00153E88">
              <w:rPr>
                <w:rFonts w:ascii="Times New Roman" w:hAnsi="Times New Roman" w:cs="Times New Roman"/>
                <w:b/>
                <w:i/>
                <w:sz w:val="24"/>
                <w:szCs w:val="24"/>
              </w:rPr>
              <w:t>как нижний и верхний предел значений</w:t>
            </w:r>
            <w:r w:rsidRPr="00153E88">
              <w:rPr>
                <w:rFonts w:ascii="Times New Roman" w:hAnsi="Times New Roman" w:cs="Times New Roman"/>
                <w:i/>
                <w:sz w:val="24"/>
                <w:szCs w:val="24"/>
              </w:rPr>
              <w:t xml:space="preserve"> - участником закупки должен быть предложен товар </w:t>
            </w:r>
            <w:r w:rsidRPr="00153E88">
              <w:rPr>
                <w:rFonts w:ascii="Times New Roman" w:hAnsi="Times New Roman" w:cs="Times New Roman"/>
                <w:b/>
                <w:i/>
                <w:sz w:val="24"/>
                <w:szCs w:val="24"/>
              </w:rPr>
              <w:t>с точным значением</w:t>
            </w:r>
            <w:r w:rsidRPr="00153E88">
              <w:rPr>
                <w:rFonts w:ascii="Times New Roman" w:hAnsi="Times New Roman" w:cs="Times New Roman"/>
                <w:i/>
                <w:sz w:val="24"/>
                <w:szCs w:val="24"/>
              </w:rPr>
              <w:t xml:space="preserve"> в установленных пределах, </w:t>
            </w:r>
            <w:r w:rsidRPr="00153E88">
              <w:rPr>
                <w:rFonts w:ascii="Times New Roman" w:hAnsi="Times New Roman" w:cs="Times New Roman"/>
                <w:b/>
                <w:i/>
                <w:sz w:val="24"/>
                <w:szCs w:val="24"/>
              </w:rPr>
              <w:t>включая нижнее</w:t>
            </w:r>
            <w:r w:rsidRPr="00153E88">
              <w:rPr>
                <w:rFonts w:ascii="Times New Roman" w:hAnsi="Times New Roman" w:cs="Times New Roman"/>
                <w:i/>
                <w:sz w:val="24"/>
                <w:szCs w:val="24"/>
              </w:rPr>
              <w:t xml:space="preserve"> граничное значение, но </w:t>
            </w:r>
            <w:r w:rsidRPr="00153E88">
              <w:rPr>
                <w:rFonts w:ascii="Times New Roman" w:hAnsi="Times New Roman" w:cs="Times New Roman"/>
                <w:b/>
                <w:i/>
                <w:sz w:val="24"/>
                <w:szCs w:val="24"/>
              </w:rPr>
              <w:t>НЕ включая верхнее</w:t>
            </w:r>
            <w:r w:rsidRPr="00153E88">
              <w:rPr>
                <w:rFonts w:ascii="Times New Roman" w:hAnsi="Times New Roman" w:cs="Times New Roman"/>
                <w:i/>
                <w:sz w:val="24"/>
                <w:szCs w:val="24"/>
              </w:rPr>
              <w:t xml:space="preserve"> граничное значение, без сопровождения словосочетаниями «больше, меньше, равно» и знаками «≥»,«&lt;» (например, установлено значение ≥ 32 и &lt;40, участник закупки может предложить товар со значениями с 32 включительно до 39 включительно (32, 33, 34….39));</w:t>
            </w:r>
          </w:p>
          <w:p w:rsidR="00B476F0" w:rsidRPr="00153E88" w:rsidRDefault="00B476F0" w:rsidP="001876F1">
            <w:pPr>
              <w:ind w:firstLine="709"/>
              <w:jc w:val="both"/>
              <w:rPr>
                <w:rFonts w:ascii="Times New Roman" w:hAnsi="Times New Roman" w:cs="Times New Roman"/>
                <w:i/>
                <w:sz w:val="24"/>
                <w:szCs w:val="24"/>
              </w:rPr>
            </w:pPr>
            <w:r w:rsidRPr="00153E88">
              <w:rPr>
                <w:rFonts w:ascii="Times New Roman" w:hAnsi="Times New Roman" w:cs="Times New Roman"/>
                <w:i/>
                <w:sz w:val="24"/>
                <w:szCs w:val="24"/>
              </w:rPr>
              <w:t xml:space="preserve">- значение со знаками «&gt; и ≤» означает «больше…и меньше либо равно….», установлено </w:t>
            </w:r>
            <w:r w:rsidRPr="00153E88">
              <w:rPr>
                <w:rFonts w:ascii="Times New Roman" w:hAnsi="Times New Roman" w:cs="Times New Roman"/>
                <w:b/>
                <w:i/>
                <w:sz w:val="24"/>
                <w:szCs w:val="24"/>
              </w:rPr>
              <w:t>как нижний и верхний предел значений</w:t>
            </w:r>
            <w:r w:rsidRPr="00153E88">
              <w:rPr>
                <w:rFonts w:ascii="Times New Roman" w:hAnsi="Times New Roman" w:cs="Times New Roman"/>
                <w:i/>
                <w:sz w:val="24"/>
                <w:szCs w:val="24"/>
              </w:rPr>
              <w:t xml:space="preserve"> - участником закупки должен быть предложен товар </w:t>
            </w:r>
            <w:r w:rsidRPr="00153E88">
              <w:rPr>
                <w:rFonts w:ascii="Times New Roman" w:hAnsi="Times New Roman" w:cs="Times New Roman"/>
                <w:b/>
                <w:i/>
                <w:sz w:val="24"/>
                <w:szCs w:val="24"/>
              </w:rPr>
              <w:t>с точным значением</w:t>
            </w:r>
            <w:r w:rsidRPr="00153E88">
              <w:rPr>
                <w:rFonts w:ascii="Times New Roman" w:hAnsi="Times New Roman" w:cs="Times New Roman"/>
                <w:i/>
                <w:sz w:val="24"/>
                <w:szCs w:val="24"/>
              </w:rPr>
              <w:t xml:space="preserve"> в установленных пределах, </w:t>
            </w:r>
            <w:r w:rsidRPr="00153E88">
              <w:rPr>
                <w:rFonts w:ascii="Times New Roman" w:hAnsi="Times New Roman" w:cs="Times New Roman"/>
                <w:b/>
                <w:i/>
                <w:sz w:val="24"/>
                <w:szCs w:val="24"/>
              </w:rPr>
              <w:t>НЕ включая нижнее</w:t>
            </w:r>
            <w:r w:rsidRPr="00153E88">
              <w:rPr>
                <w:rFonts w:ascii="Times New Roman" w:hAnsi="Times New Roman" w:cs="Times New Roman"/>
                <w:i/>
                <w:sz w:val="24"/>
                <w:szCs w:val="24"/>
              </w:rPr>
              <w:t xml:space="preserve"> граничное значение, но </w:t>
            </w:r>
            <w:r w:rsidRPr="00153E88">
              <w:rPr>
                <w:rFonts w:ascii="Times New Roman" w:hAnsi="Times New Roman" w:cs="Times New Roman"/>
                <w:b/>
                <w:i/>
                <w:sz w:val="24"/>
                <w:szCs w:val="24"/>
              </w:rPr>
              <w:t>включая верхнее</w:t>
            </w:r>
            <w:r w:rsidRPr="00153E88">
              <w:rPr>
                <w:rFonts w:ascii="Times New Roman" w:hAnsi="Times New Roman" w:cs="Times New Roman"/>
                <w:i/>
                <w:sz w:val="24"/>
                <w:szCs w:val="24"/>
              </w:rPr>
              <w:t xml:space="preserve"> граничное значение, без сопровождения словосочетаниями «больше, меньше, равно» и знаками «&gt;»,«≤» (например, установлено значение &gt; 32 и ≤40, участник закупки может предложить товар со значениями с 33 включительно до 40 включительно (33, 34….40));</w:t>
            </w:r>
          </w:p>
          <w:p w:rsidR="00B476F0" w:rsidRPr="00153E88" w:rsidRDefault="00B476F0" w:rsidP="001876F1">
            <w:pPr>
              <w:ind w:firstLine="709"/>
              <w:jc w:val="both"/>
              <w:rPr>
                <w:rFonts w:ascii="Times New Roman" w:hAnsi="Times New Roman" w:cs="Times New Roman"/>
                <w:i/>
                <w:sz w:val="24"/>
                <w:szCs w:val="24"/>
              </w:rPr>
            </w:pPr>
            <w:r w:rsidRPr="00153E88">
              <w:rPr>
                <w:rFonts w:ascii="Times New Roman" w:hAnsi="Times New Roman" w:cs="Times New Roman"/>
                <w:i/>
                <w:sz w:val="24"/>
                <w:szCs w:val="24"/>
              </w:rPr>
              <w:t xml:space="preserve">- значение со знаками «&gt; и &lt;» означает «больше…и меньше….», установлено </w:t>
            </w:r>
            <w:r w:rsidRPr="00153E88">
              <w:rPr>
                <w:rFonts w:ascii="Times New Roman" w:hAnsi="Times New Roman" w:cs="Times New Roman"/>
                <w:b/>
                <w:i/>
                <w:sz w:val="24"/>
                <w:szCs w:val="24"/>
              </w:rPr>
              <w:t>как нижний и верхний предел значений</w:t>
            </w:r>
            <w:r w:rsidRPr="00153E88">
              <w:rPr>
                <w:rFonts w:ascii="Times New Roman" w:hAnsi="Times New Roman" w:cs="Times New Roman"/>
                <w:i/>
                <w:sz w:val="24"/>
                <w:szCs w:val="24"/>
              </w:rPr>
              <w:t xml:space="preserve"> - участником закупки должен быть предложен товар </w:t>
            </w:r>
            <w:r w:rsidRPr="00153E88">
              <w:rPr>
                <w:rFonts w:ascii="Times New Roman" w:hAnsi="Times New Roman" w:cs="Times New Roman"/>
                <w:b/>
                <w:i/>
                <w:sz w:val="24"/>
                <w:szCs w:val="24"/>
              </w:rPr>
              <w:t>с точным значением</w:t>
            </w:r>
            <w:r w:rsidRPr="00153E88">
              <w:rPr>
                <w:rFonts w:ascii="Times New Roman" w:hAnsi="Times New Roman" w:cs="Times New Roman"/>
                <w:i/>
                <w:sz w:val="24"/>
                <w:szCs w:val="24"/>
              </w:rPr>
              <w:t xml:space="preserve"> в установленных пределах, </w:t>
            </w:r>
            <w:r w:rsidRPr="00153E88">
              <w:rPr>
                <w:rFonts w:ascii="Times New Roman" w:hAnsi="Times New Roman" w:cs="Times New Roman"/>
                <w:b/>
                <w:i/>
                <w:sz w:val="24"/>
                <w:szCs w:val="24"/>
              </w:rPr>
              <w:t>НЕ включая нижнее</w:t>
            </w:r>
            <w:r w:rsidRPr="00153E88">
              <w:rPr>
                <w:rFonts w:ascii="Times New Roman" w:hAnsi="Times New Roman" w:cs="Times New Roman"/>
                <w:i/>
                <w:sz w:val="24"/>
                <w:szCs w:val="24"/>
              </w:rPr>
              <w:t xml:space="preserve"> граничное значение и</w:t>
            </w:r>
            <w:r w:rsidRPr="00153E88">
              <w:rPr>
                <w:rFonts w:ascii="Times New Roman" w:hAnsi="Times New Roman" w:cs="Times New Roman"/>
                <w:b/>
                <w:i/>
                <w:sz w:val="24"/>
                <w:szCs w:val="24"/>
              </w:rPr>
              <w:t xml:space="preserve"> НЕ включая верхнее</w:t>
            </w:r>
            <w:r w:rsidRPr="00153E88">
              <w:rPr>
                <w:rFonts w:ascii="Times New Roman" w:hAnsi="Times New Roman" w:cs="Times New Roman"/>
                <w:i/>
                <w:sz w:val="24"/>
                <w:szCs w:val="24"/>
              </w:rPr>
              <w:t xml:space="preserve"> граничное значение, без сопровождения словосочетаниями «больше, меньше» и знаками «&gt;»,«&lt;» (например, установлено значение &gt; 32 и &lt;40, участник закупки может предложить товар со значениями с 33 включительно до 39 включительно (33, 34….39));</w:t>
            </w:r>
          </w:p>
          <w:p w:rsidR="00B476F0" w:rsidRPr="00153E88" w:rsidRDefault="00B476F0" w:rsidP="001876F1">
            <w:pPr>
              <w:ind w:firstLine="709"/>
              <w:jc w:val="both"/>
              <w:rPr>
                <w:rFonts w:ascii="Times New Roman" w:hAnsi="Times New Roman" w:cs="Times New Roman"/>
                <w:i/>
                <w:sz w:val="24"/>
                <w:szCs w:val="24"/>
              </w:rPr>
            </w:pPr>
            <w:r w:rsidRPr="00153E88">
              <w:rPr>
                <w:rFonts w:ascii="Times New Roman" w:hAnsi="Times New Roman" w:cs="Times New Roman"/>
                <w:i/>
                <w:sz w:val="24"/>
                <w:szCs w:val="24"/>
              </w:rPr>
              <w:t xml:space="preserve">- установлено как нижний предел, сопровождаясь при этом словосочетаниями «не менее», «не менее чем», «не ниже», участником аукциона должен быть предложен товар </w:t>
            </w:r>
            <w:r w:rsidRPr="00153E88">
              <w:rPr>
                <w:rFonts w:ascii="Times New Roman" w:hAnsi="Times New Roman" w:cs="Times New Roman"/>
                <w:b/>
                <w:i/>
                <w:sz w:val="24"/>
                <w:szCs w:val="24"/>
              </w:rPr>
              <w:t>с точно таким же значением либо значением, превышающем заданный</w:t>
            </w:r>
            <w:r w:rsidRPr="00153E88">
              <w:rPr>
                <w:rFonts w:ascii="Times New Roman" w:hAnsi="Times New Roman" w:cs="Times New Roman"/>
                <w:i/>
                <w:sz w:val="24"/>
                <w:szCs w:val="24"/>
              </w:rPr>
              <w:t xml:space="preserve"> (лучше заданного), но без сопровождения словосочетаниями «не менее», «не менее чем», «не ниже»;</w:t>
            </w:r>
          </w:p>
          <w:p w:rsidR="00B476F0" w:rsidRPr="00153E88" w:rsidRDefault="00B476F0" w:rsidP="001876F1">
            <w:pPr>
              <w:ind w:firstLine="709"/>
              <w:jc w:val="both"/>
              <w:rPr>
                <w:rFonts w:ascii="Times New Roman" w:hAnsi="Times New Roman" w:cs="Times New Roman"/>
                <w:i/>
                <w:sz w:val="24"/>
                <w:szCs w:val="24"/>
              </w:rPr>
            </w:pPr>
            <w:r w:rsidRPr="00153E88">
              <w:rPr>
                <w:rFonts w:ascii="Times New Roman" w:hAnsi="Times New Roman" w:cs="Times New Roman"/>
                <w:i/>
                <w:sz w:val="24"/>
                <w:szCs w:val="24"/>
              </w:rPr>
              <w:t xml:space="preserve">- установлено как верхний предел, сопровождаясь при этом словосочетаниями «не более», «не более чем», «не выше», участником аукциона должен быть предложен товар </w:t>
            </w:r>
            <w:r w:rsidRPr="00153E88">
              <w:rPr>
                <w:rFonts w:ascii="Times New Roman" w:hAnsi="Times New Roman" w:cs="Times New Roman"/>
                <w:b/>
                <w:i/>
                <w:sz w:val="24"/>
                <w:szCs w:val="24"/>
              </w:rPr>
              <w:t>с точно таким же значением либо значением, ниже заданный</w:t>
            </w:r>
            <w:r w:rsidRPr="00153E88">
              <w:rPr>
                <w:rFonts w:ascii="Times New Roman" w:hAnsi="Times New Roman" w:cs="Times New Roman"/>
                <w:i/>
                <w:sz w:val="24"/>
                <w:szCs w:val="24"/>
              </w:rPr>
              <w:t xml:space="preserve"> (лучше заданного) в описании объекта закупки настоящей документации показатель, но без сопровождения словосочетаниями </w:t>
            </w:r>
            <w:r w:rsidRPr="00153E88">
              <w:rPr>
                <w:rFonts w:ascii="Times New Roman" w:hAnsi="Times New Roman" w:cs="Times New Roman"/>
                <w:i/>
                <w:sz w:val="24"/>
                <w:szCs w:val="24"/>
                <w:u w:val="single"/>
              </w:rPr>
              <w:t>«не более», «не более чем», «не выше»</w:t>
            </w:r>
            <w:r w:rsidRPr="00153E88">
              <w:rPr>
                <w:rFonts w:ascii="Times New Roman" w:hAnsi="Times New Roman" w:cs="Times New Roman"/>
                <w:i/>
                <w:sz w:val="24"/>
                <w:szCs w:val="24"/>
              </w:rPr>
              <w:t>;</w:t>
            </w:r>
          </w:p>
          <w:p w:rsidR="00B476F0" w:rsidRPr="00153E88" w:rsidRDefault="00B476F0" w:rsidP="001876F1">
            <w:pPr>
              <w:ind w:firstLine="709"/>
              <w:jc w:val="both"/>
              <w:rPr>
                <w:rFonts w:ascii="Times New Roman" w:hAnsi="Times New Roman" w:cs="Times New Roman"/>
                <w:i/>
                <w:sz w:val="24"/>
                <w:szCs w:val="24"/>
              </w:rPr>
            </w:pPr>
            <w:r w:rsidRPr="00153E88">
              <w:rPr>
                <w:rFonts w:ascii="Times New Roman" w:hAnsi="Times New Roman" w:cs="Times New Roman"/>
                <w:i/>
                <w:sz w:val="24"/>
                <w:szCs w:val="24"/>
              </w:rPr>
              <w:t>- установлено как нижний и верхний предел, сопровождаясь при этом словосочетаниями «не менее…не более…», «от… до…» (например: «не менее 60 мм не более 65 мм» или  «от 60 до 65»), участником закупки должен быть предложен товар с</w:t>
            </w:r>
            <w:r w:rsidRPr="00153E88">
              <w:rPr>
                <w:rFonts w:ascii="Times New Roman" w:hAnsi="Times New Roman" w:cs="Times New Roman"/>
                <w:b/>
                <w:i/>
                <w:sz w:val="24"/>
                <w:szCs w:val="24"/>
                <w:u w:val="single"/>
              </w:rPr>
              <w:t xml:space="preserve"> точным</w:t>
            </w:r>
            <w:r w:rsidRPr="00153E88">
              <w:rPr>
                <w:rFonts w:ascii="Times New Roman" w:hAnsi="Times New Roman" w:cs="Times New Roman"/>
                <w:i/>
                <w:sz w:val="24"/>
                <w:szCs w:val="24"/>
              </w:rPr>
              <w:t xml:space="preserve"> значением в установ</w:t>
            </w:r>
            <w:r w:rsidRPr="00153E88">
              <w:rPr>
                <w:rFonts w:ascii="Times New Roman" w:hAnsi="Times New Roman" w:cs="Times New Roman"/>
                <w:i/>
                <w:sz w:val="24"/>
                <w:szCs w:val="24"/>
              </w:rPr>
              <w:lastRenderedPageBreak/>
              <w:t>ленных пределах, в том числе включая граничные значения (к примеру «60 мм»,«63 мм» и т.п.), но без сопровождения словосочетаниями «не менее…, и не более…», «от…до».</w:t>
            </w:r>
          </w:p>
        </w:tc>
      </w:tr>
      <w:tr w:rsidR="00B476F0" w:rsidRPr="00AC7E2B" w:rsidTr="001876F1">
        <w:tc>
          <w:tcPr>
            <w:tcW w:w="5000" w:type="pct"/>
          </w:tcPr>
          <w:p w:rsidR="00B476F0" w:rsidRPr="00153E88" w:rsidRDefault="00B476F0" w:rsidP="00B476F0">
            <w:pPr>
              <w:pStyle w:val="ac"/>
              <w:widowControl/>
              <w:numPr>
                <w:ilvl w:val="0"/>
                <w:numId w:val="11"/>
              </w:numPr>
              <w:autoSpaceDE/>
              <w:autoSpaceDN/>
              <w:adjustRightInd/>
              <w:jc w:val="both"/>
              <w:rPr>
                <w:b/>
                <w:sz w:val="24"/>
                <w:szCs w:val="24"/>
              </w:rPr>
            </w:pPr>
            <w:r w:rsidRPr="00153E88">
              <w:rPr>
                <w:b/>
                <w:sz w:val="24"/>
                <w:szCs w:val="24"/>
              </w:rPr>
              <w:lastRenderedPageBreak/>
              <w:t>Значение характеристики не может изменяться участником закупки</w:t>
            </w:r>
          </w:p>
        </w:tc>
      </w:tr>
      <w:tr w:rsidR="00B476F0" w:rsidRPr="00AC7E2B" w:rsidTr="001876F1">
        <w:tc>
          <w:tcPr>
            <w:tcW w:w="5000" w:type="pct"/>
          </w:tcPr>
          <w:p w:rsidR="00B476F0" w:rsidRPr="00153E88" w:rsidRDefault="00B476F0" w:rsidP="001876F1">
            <w:pPr>
              <w:ind w:firstLine="709"/>
              <w:jc w:val="both"/>
              <w:rPr>
                <w:rFonts w:ascii="Times New Roman" w:hAnsi="Times New Roman" w:cs="Times New Roman"/>
                <w:i/>
                <w:sz w:val="24"/>
                <w:szCs w:val="24"/>
              </w:rPr>
            </w:pPr>
            <w:r w:rsidRPr="00153E88">
              <w:rPr>
                <w:rFonts w:ascii="Times New Roman" w:hAnsi="Times New Roman" w:cs="Times New Roman"/>
                <w:i/>
                <w:sz w:val="24"/>
                <w:szCs w:val="24"/>
              </w:rPr>
              <w:t>Пояснения: Участник закупки указывает значение характеристики, идентичное установленному Заказчиком. Значение данной характеристики не может изменяться участником закупки, оно включается в контракт в неизменном виде.</w:t>
            </w:r>
          </w:p>
        </w:tc>
      </w:tr>
      <w:tr w:rsidR="00B476F0" w:rsidRPr="00AC7E2B" w:rsidTr="001876F1">
        <w:tc>
          <w:tcPr>
            <w:tcW w:w="5000" w:type="pct"/>
          </w:tcPr>
          <w:p w:rsidR="00B476F0" w:rsidRPr="00153E88" w:rsidRDefault="00B476F0" w:rsidP="00B476F0">
            <w:pPr>
              <w:pStyle w:val="ac"/>
              <w:widowControl/>
              <w:numPr>
                <w:ilvl w:val="0"/>
                <w:numId w:val="11"/>
              </w:numPr>
              <w:autoSpaceDE/>
              <w:autoSpaceDN/>
              <w:adjustRightInd/>
              <w:jc w:val="both"/>
              <w:rPr>
                <w:b/>
                <w:sz w:val="24"/>
                <w:szCs w:val="24"/>
              </w:rPr>
            </w:pPr>
            <w:r w:rsidRPr="00153E88">
              <w:rPr>
                <w:b/>
                <w:sz w:val="24"/>
                <w:szCs w:val="24"/>
              </w:rPr>
              <w:t>Участник закупки указывает в заявке диапазон значений характеристики</w:t>
            </w:r>
          </w:p>
        </w:tc>
      </w:tr>
      <w:tr w:rsidR="00B476F0" w:rsidRPr="00AC7E2B" w:rsidTr="001876F1">
        <w:tc>
          <w:tcPr>
            <w:tcW w:w="5000" w:type="pct"/>
          </w:tcPr>
          <w:p w:rsidR="00B476F0" w:rsidRPr="00153E88" w:rsidRDefault="00B476F0" w:rsidP="001876F1">
            <w:pPr>
              <w:ind w:firstLine="709"/>
              <w:jc w:val="both"/>
              <w:rPr>
                <w:rFonts w:ascii="Times New Roman" w:hAnsi="Times New Roman" w:cs="Times New Roman"/>
                <w:i/>
                <w:sz w:val="24"/>
                <w:szCs w:val="24"/>
              </w:rPr>
            </w:pPr>
            <w:r w:rsidRPr="00153E88">
              <w:rPr>
                <w:rFonts w:ascii="Times New Roman" w:hAnsi="Times New Roman" w:cs="Times New Roman"/>
                <w:i/>
                <w:sz w:val="24"/>
                <w:szCs w:val="24"/>
              </w:rPr>
              <w:t xml:space="preserve">Пояснения: Участник закупки указывает  диапазон значений </w:t>
            </w:r>
            <w:r w:rsidRPr="00153E88">
              <w:rPr>
                <w:rFonts w:ascii="Times New Roman" w:hAnsi="Times New Roman" w:cs="Times New Roman"/>
                <w:b/>
                <w:i/>
                <w:sz w:val="24"/>
                <w:szCs w:val="24"/>
              </w:rPr>
              <w:t>с точно таким же значением либо диапазон со значением шире указанного</w:t>
            </w:r>
            <w:r w:rsidRPr="00153E88">
              <w:rPr>
                <w:rFonts w:ascii="Times New Roman" w:hAnsi="Times New Roman" w:cs="Times New Roman"/>
                <w:i/>
                <w:sz w:val="24"/>
                <w:szCs w:val="24"/>
              </w:rPr>
              <w:t>, но без сопровождения словосочетаниями «не менее…не более…», «от… до…».</w:t>
            </w:r>
          </w:p>
        </w:tc>
      </w:tr>
      <w:tr w:rsidR="00B476F0" w:rsidRPr="00AC7E2B" w:rsidTr="001876F1">
        <w:tc>
          <w:tcPr>
            <w:tcW w:w="5000" w:type="pct"/>
          </w:tcPr>
          <w:p w:rsidR="00B476F0" w:rsidRPr="00153E88" w:rsidRDefault="00B476F0" w:rsidP="00B476F0">
            <w:pPr>
              <w:pStyle w:val="ac"/>
              <w:widowControl/>
              <w:numPr>
                <w:ilvl w:val="0"/>
                <w:numId w:val="11"/>
              </w:numPr>
              <w:autoSpaceDE/>
              <w:autoSpaceDN/>
              <w:adjustRightInd/>
              <w:jc w:val="both"/>
              <w:rPr>
                <w:b/>
                <w:sz w:val="24"/>
                <w:szCs w:val="24"/>
              </w:rPr>
            </w:pPr>
            <w:r w:rsidRPr="00153E88">
              <w:rPr>
                <w:b/>
                <w:sz w:val="24"/>
                <w:szCs w:val="24"/>
              </w:rPr>
              <w:t>Участник закупки указывает в заявке одно или несколько значений характеристики</w:t>
            </w:r>
          </w:p>
        </w:tc>
      </w:tr>
      <w:tr w:rsidR="00B476F0" w:rsidRPr="00AC7E2B" w:rsidTr="001876F1">
        <w:tc>
          <w:tcPr>
            <w:tcW w:w="5000" w:type="pct"/>
          </w:tcPr>
          <w:p w:rsidR="00B476F0" w:rsidRPr="00153E88" w:rsidRDefault="00B476F0" w:rsidP="001876F1">
            <w:pPr>
              <w:ind w:firstLine="709"/>
              <w:jc w:val="both"/>
              <w:rPr>
                <w:rFonts w:ascii="Times New Roman" w:hAnsi="Times New Roman" w:cs="Times New Roman"/>
                <w:sz w:val="24"/>
                <w:szCs w:val="24"/>
                <w:highlight w:val="yellow"/>
              </w:rPr>
            </w:pPr>
            <w:r w:rsidRPr="00153E88">
              <w:rPr>
                <w:rFonts w:ascii="Times New Roman" w:hAnsi="Times New Roman" w:cs="Times New Roman"/>
                <w:i/>
                <w:sz w:val="24"/>
                <w:szCs w:val="24"/>
              </w:rPr>
              <w:t xml:space="preserve">Пояснения: Участник закупки может указать </w:t>
            </w:r>
            <w:r w:rsidRPr="00153E88">
              <w:rPr>
                <w:rFonts w:ascii="Times New Roman" w:hAnsi="Times New Roman" w:cs="Times New Roman"/>
                <w:b/>
                <w:i/>
                <w:sz w:val="24"/>
                <w:szCs w:val="24"/>
              </w:rPr>
              <w:t>одно или несколько</w:t>
            </w:r>
            <w:r w:rsidRPr="00153E88">
              <w:rPr>
                <w:rFonts w:ascii="Times New Roman" w:hAnsi="Times New Roman" w:cs="Times New Roman"/>
                <w:i/>
                <w:sz w:val="24"/>
                <w:szCs w:val="24"/>
              </w:rPr>
              <w:t xml:space="preserve"> значений характеристики, установленных в извещении.</w:t>
            </w:r>
          </w:p>
        </w:tc>
      </w:tr>
      <w:tr w:rsidR="00B476F0" w:rsidRPr="00AC7E2B" w:rsidTr="001876F1">
        <w:tc>
          <w:tcPr>
            <w:tcW w:w="5000" w:type="pct"/>
          </w:tcPr>
          <w:p w:rsidR="00B476F0" w:rsidRPr="00153E88" w:rsidRDefault="00B476F0" w:rsidP="00B476F0">
            <w:pPr>
              <w:pStyle w:val="ac"/>
              <w:widowControl/>
              <w:numPr>
                <w:ilvl w:val="0"/>
                <w:numId w:val="11"/>
              </w:numPr>
              <w:autoSpaceDE/>
              <w:autoSpaceDN/>
              <w:adjustRightInd/>
              <w:jc w:val="both"/>
              <w:rPr>
                <w:b/>
                <w:sz w:val="24"/>
                <w:szCs w:val="24"/>
              </w:rPr>
            </w:pPr>
            <w:r w:rsidRPr="00153E88">
              <w:rPr>
                <w:b/>
                <w:sz w:val="24"/>
                <w:szCs w:val="24"/>
              </w:rPr>
              <w:t>Участник закупки указывает в заявке только одно значение характеристики</w:t>
            </w:r>
          </w:p>
        </w:tc>
      </w:tr>
      <w:tr w:rsidR="00B476F0" w:rsidRPr="00AC7E2B" w:rsidTr="001876F1">
        <w:tc>
          <w:tcPr>
            <w:tcW w:w="5000" w:type="pct"/>
          </w:tcPr>
          <w:p w:rsidR="00B476F0" w:rsidRPr="00153E88" w:rsidRDefault="00B476F0" w:rsidP="001876F1">
            <w:pPr>
              <w:ind w:firstLine="709"/>
              <w:jc w:val="both"/>
              <w:rPr>
                <w:rFonts w:ascii="Times New Roman" w:hAnsi="Times New Roman" w:cs="Times New Roman"/>
                <w:i/>
                <w:sz w:val="24"/>
                <w:szCs w:val="24"/>
                <w:highlight w:val="yellow"/>
              </w:rPr>
            </w:pPr>
            <w:r w:rsidRPr="00153E88">
              <w:rPr>
                <w:rFonts w:ascii="Times New Roman" w:hAnsi="Times New Roman" w:cs="Times New Roman"/>
                <w:i/>
                <w:sz w:val="24"/>
                <w:szCs w:val="24"/>
              </w:rPr>
              <w:t xml:space="preserve">Пояснения: Участник закупки указывает </w:t>
            </w:r>
            <w:r w:rsidRPr="00153E88">
              <w:rPr>
                <w:rFonts w:ascii="Times New Roman" w:hAnsi="Times New Roman" w:cs="Times New Roman"/>
                <w:b/>
                <w:i/>
                <w:sz w:val="24"/>
                <w:szCs w:val="24"/>
              </w:rPr>
              <w:t>только одно</w:t>
            </w:r>
            <w:r w:rsidRPr="00153E88">
              <w:rPr>
                <w:rFonts w:ascii="Times New Roman" w:hAnsi="Times New Roman" w:cs="Times New Roman"/>
                <w:i/>
                <w:sz w:val="24"/>
                <w:szCs w:val="24"/>
              </w:rPr>
              <w:t xml:space="preserve"> значение характеристики, из характеристик, установленных в извещении.</w:t>
            </w:r>
          </w:p>
        </w:tc>
      </w:tr>
      <w:tr w:rsidR="00B476F0" w:rsidRPr="00AC7E2B" w:rsidTr="001876F1">
        <w:tc>
          <w:tcPr>
            <w:tcW w:w="5000" w:type="pct"/>
          </w:tcPr>
          <w:p w:rsidR="00B476F0" w:rsidRPr="00153E88" w:rsidRDefault="00B476F0" w:rsidP="001876F1">
            <w:pPr>
              <w:ind w:left="360"/>
              <w:jc w:val="both"/>
              <w:rPr>
                <w:rFonts w:ascii="Times New Roman" w:hAnsi="Times New Roman" w:cs="Times New Roman"/>
                <w:b/>
                <w:sz w:val="24"/>
                <w:szCs w:val="24"/>
                <w:highlight w:val="yellow"/>
              </w:rPr>
            </w:pPr>
            <w:r w:rsidRPr="00153E88">
              <w:rPr>
                <w:rFonts w:ascii="Times New Roman" w:hAnsi="Times New Roman" w:cs="Times New Roman"/>
                <w:b/>
                <w:sz w:val="24"/>
                <w:szCs w:val="24"/>
              </w:rPr>
              <w:t>6. Участник закупки указывает в заявке все значения характеристики</w:t>
            </w:r>
          </w:p>
        </w:tc>
      </w:tr>
      <w:tr w:rsidR="00B476F0" w:rsidRPr="00AC7E2B" w:rsidTr="001876F1">
        <w:tc>
          <w:tcPr>
            <w:tcW w:w="5000" w:type="pct"/>
          </w:tcPr>
          <w:p w:rsidR="00B476F0" w:rsidRPr="00E71E7D" w:rsidRDefault="00B476F0" w:rsidP="001876F1">
            <w:pPr>
              <w:ind w:firstLine="709"/>
              <w:jc w:val="both"/>
              <w:rPr>
                <w:rFonts w:ascii="Times New Roman" w:hAnsi="Times New Roman" w:cs="Times New Roman"/>
                <w:i/>
                <w:sz w:val="24"/>
                <w:szCs w:val="24"/>
              </w:rPr>
            </w:pPr>
            <w:r w:rsidRPr="00153E88">
              <w:rPr>
                <w:rFonts w:ascii="Times New Roman" w:hAnsi="Times New Roman" w:cs="Times New Roman"/>
                <w:i/>
                <w:sz w:val="24"/>
                <w:szCs w:val="24"/>
              </w:rPr>
              <w:t>Пояснения: Участник закупки указывает</w:t>
            </w:r>
            <w:r w:rsidRPr="00153E88">
              <w:rPr>
                <w:rFonts w:ascii="Times New Roman" w:hAnsi="Times New Roman" w:cs="Times New Roman"/>
                <w:b/>
                <w:i/>
                <w:sz w:val="24"/>
                <w:szCs w:val="24"/>
              </w:rPr>
              <w:t xml:space="preserve"> все</w:t>
            </w:r>
            <w:r w:rsidRPr="00153E88">
              <w:rPr>
                <w:rFonts w:ascii="Times New Roman" w:hAnsi="Times New Roman" w:cs="Times New Roman"/>
                <w:i/>
                <w:sz w:val="24"/>
                <w:szCs w:val="24"/>
              </w:rPr>
              <w:t xml:space="preserve"> значение характеристики, установленные в извещении</w:t>
            </w:r>
            <w:r>
              <w:rPr>
                <w:rFonts w:ascii="Times New Roman" w:hAnsi="Times New Roman" w:cs="Times New Roman"/>
                <w:i/>
                <w:sz w:val="24"/>
                <w:szCs w:val="24"/>
              </w:rPr>
              <w:t>.</w:t>
            </w:r>
          </w:p>
        </w:tc>
      </w:tr>
    </w:tbl>
    <w:p w:rsidR="00B476F0" w:rsidRPr="00153E88" w:rsidRDefault="00B476F0" w:rsidP="00B476F0">
      <w:pPr>
        <w:spacing w:after="0"/>
        <w:ind w:firstLine="709"/>
        <w:jc w:val="both"/>
        <w:rPr>
          <w:rFonts w:ascii="Times New Roman" w:hAnsi="Times New Roman" w:cs="Times New Roman"/>
          <w:sz w:val="24"/>
          <w:szCs w:val="24"/>
        </w:rPr>
      </w:pPr>
    </w:p>
    <w:p w:rsidR="00B476F0" w:rsidRPr="004031B6" w:rsidRDefault="00B476F0" w:rsidP="004031B6">
      <w:pPr>
        <w:widowControl w:val="0"/>
        <w:autoSpaceDE w:val="0"/>
        <w:autoSpaceDN w:val="0"/>
        <w:adjustRightInd w:val="0"/>
        <w:spacing w:after="0" w:line="240" w:lineRule="auto"/>
        <w:ind w:left="-851"/>
        <w:jc w:val="center"/>
        <w:rPr>
          <w:rFonts w:ascii="Times New Roman" w:hAnsi="Times New Roman" w:cs="Times New Roman"/>
          <w:b/>
          <w:color w:val="000000"/>
          <w:sz w:val="24"/>
          <w:szCs w:val="24"/>
        </w:rPr>
      </w:pPr>
      <w:bookmarkStart w:id="10" w:name="_GoBack"/>
      <w:bookmarkEnd w:id="10"/>
    </w:p>
    <w:sectPr w:rsidR="00B476F0" w:rsidRPr="004031B6" w:rsidSect="00B476F0">
      <w:footerReference w:type="default" r:id="rId42"/>
      <w:headerReference w:type="first" r:id="rId43"/>
      <w:pgSz w:w="16838" w:h="11906" w:orient="landscape"/>
      <w:pgMar w:top="1701" w:right="1021" w:bottom="567" w:left="851" w:header="6"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4874" w:rsidRDefault="006B4874" w:rsidP="003F6A3D">
      <w:pPr>
        <w:spacing w:after="0" w:line="240" w:lineRule="auto"/>
      </w:pPr>
      <w:r>
        <w:separator/>
      </w:r>
    </w:p>
  </w:endnote>
  <w:endnote w:type="continuationSeparator" w:id="0">
    <w:p w:rsidR="006B4874" w:rsidRDefault="006B4874" w:rsidP="003F6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Lucida Sans Unicode">
    <w:panose1 w:val="020B0602030504020204"/>
    <w:charset w:val="CC"/>
    <w:family w:val="swiss"/>
    <w:pitch w:val="variable"/>
    <w:sig w:usb0="80000AFF" w:usb1="0000396B" w:usb2="00000000" w:usb3="00000000" w:csb0="000000B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2976330"/>
      <w:docPartObj>
        <w:docPartGallery w:val="Page Numbers (Bottom of Page)"/>
        <w:docPartUnique/>
      </w:docPartObj>
    </w:sdtPr>
    <w:sdtEndPr/>
    <w:sdtContent>
      <w:p w:rsidR="00A51971" w:rsidRDefault="00C44C20">
        <w:pPr>
          <w:pStyle w:val="a5"/>
          <w:jc w:val="right"/>
        </w:pPr>
        <w:r>
          <w:fldChar w:fldCharType="begin"/>
        </w:r>
        <w:r w:rsidR="00A51971">
          <w:instrText>PAGE   \* MERGEFORMAT</w:instrText>
        </w:r>
        <w:r>
          <w:fldChar w:fldCharType="separate"/>
        </w:r>
        <w:r w:rsidR="00B476F0">
          <w:rPr>
            <w:noProof/>
          </w:rPr>
          <w:t>33</w:t>
        </w:r>
        <w:r>
          <w:fldChar w:fldCharType="end"/>
        </w:r>
      </w:p>
    </w:sdtContent>
  </w:sdt>
  <w:p w:rsidR="00A51971" w:rsidRDefault="00A5197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4874" w:rsidRDefault="006B4874" w:rsidP="003F6A3D">
      <w:pPr>
        <w:spacing w:after="0" w:line="240" w:lineRule="auto"/>
      </w:pPr>
      <w:r>
        <w:separator/>
      </w:r>
    </w:p>
  </w:footnote>
  <w:footnote w:type="continuationSeparator" w:id="0">
    <w:p w:rsidR="006B4874" w:rsidRDefault="006B4874" w:rsidP="003F6A3D">
      <w:pPr>
        <w:spacing w:after="0" w:line="240" w:lineRule="auto"/>
      </w:pPr>
      <w:r>
        <w:continuationSeparator/>
      </w:r>
    </w:p>
  </w:footnote>
  <w:footnote w:id="1">
    <w:p w:rsidR="00B476F0" w:rsidRPr="00C70052" w:rsidRDefault="00B476F0" w:rsidP="00B476F0">
      <w:pPr>
        <w:pStyle w:val="af5"/>
        <w:rPr>
          <w:rFonts w:ascii="Times New Roman" w:eastAsia="Calibri" w:hAnsi="Times New Roman" w:cs="Times New Roman"/>
          <w:i/>
        </w:rPr>
      </w:pPr>
      <w:r w:rsidRPr="00C70052">
        <w:rPr>
          <w:rStyle w:val="af7"/>
          <w:rFonts w:ascii="Times New Roman" w:eastAsia="Calibri" w:hAnsi="Times New Roman" w:cs="Times New Roman"/>
          <w:i/>
        </w:rPr>
        <w:footnoteRef/>
      </w:r>
      <w:r w:rsidRPr="00C70052">
        <w:rPr>
          <w:rFonts w:ascii="Times New Roman" w:eastAsia="Calibri" w:hAnsi="Times New Roman" w:cs="Times New Roman"/>
          <w:i/>
        </w:rPr>
        <w:t xml:space="preserve"> Включает приемку (с оформлением и подписанием в соответствии с условиями контракта документа</w:t>
      </w:r>
      <w:r>
        <w:rPr>
          <w:rFonts w:ascii="Times New Roman" w:eastAsia="Calibri" w:hAnsi="Times New Roman" w:cs="Times New Roman"/>
          <w:i/>
        </w:rPr>
        <w:t xml:space="preserve"> о приемке) и оплату Заказчиком</w:t>
      </w:r>
    </w:p>
  </w:footnote>
  <w:footnote w:id="2">
    <w:p w:rsidR="00B476F0" w:rsidRPr="00C70052" w:rsidRDefault="00B476F0" w:rsidP="00B476F0">
      <w:pPr>
        <w:pStyle w:val="af5"/>
        <w:jc w:val="both"/>
        <w:rPr>
          <w:rFonts w:ascii="Times New Roman" w:hAnsi="Times New Roman" w:cs="Times New Roman"/>
          <w:i/>
        </w:rPr>
      </w:pPr>
      <w:r w:rsidRPr="00C70052">
        <w:rPr>
          <w:rStyle w:val="af7"/>
          <w:rFonts w:ascii="Times New Roman" w:hAnsi="Times New Roman" w:cs="Times New Roman"/>
        </w:rPr>
        <w:footnoteRef/>
      </w:r>
      <w:r w:rsidRPr="00C70052">
        <w:rPr>
          <w:rFonts w:ascii="Times New Roman" w:hAnsi="Times New Roman" w:cs="Times New Roman"/>
          <w:i/>
        </w:rPr>
        <w:t xml:space="preserve"> В случае, если требование о соответствии Товара стандартам, действующим в Российской Федерации, установлено Заказчиком в извещении об осуществлении закупки, документации о закупке, проекте Контракта, заключаемого с единственным поставщиком</w:t>
      </w:r>
    </w:p>
  </w:footnote>
  <w:footnote w:id="3">
    <w:p w:rsidR="00B476F0" w:rsidRPr="00FD07A8" w:rsidRDefault="00B476F0" w:rsidP="00B476F0">
      <w:pPr>
        <w:pStyle w:val="af5"/>
        <w:jc w:val="both"/>
        <w:rPr>
          <w:rFonts w:ascii="Times New Roman" w:hAnsi="Times New Roman" w:cs="Times New Roman"/>
        </w:rPr>
      </w:pPr>
      <w:r w:rsidRPr="00FD07A8">
        <w:rPr>
          <w:rStyle w:val="af7"/>
          <w:rFonts w:ascii="Times New Roman" w:hAnsi="Times New Roman" w:cs="Times New Roman"/>
        </w:rPr>
        <w:footnoteRef/>
      </w:r>
      <w:r w:rsidRPr="00FD07A8">
        <w:rPr>
          <w:rFonts w:ascii="Times New Roman" w:hAnsi="Times New Roman" w:cs="Times New Roman"/>
        </w:rPr>
        <w:t xml:space="preserve"> </w:t>
      </w:r>
      <w:r w:rsidRPr="00FD07A8">
        <w:rPr>
          <w:rFonts w:ascii="Times New Roman" w:eastAsia="Calibri" w:hAnsi="Times New Roman" w:cs="Times New Roman"/>
          <w:i/>
          <w:sz w:val="18"/>
          <w:szCs w:val="18"/>
          <w:lang w:eastAsia="en-US"/>
        </w:rPr>
        <w:t>Данный пункт применяется, если Контракт заключается с победителем закупки (или с иным участником закупки в случаях, установленных Федеральным законом от 5 апреля 2013 г. N 44-ФЗ "О контрактной системе в сфере закупок товаров, работ, услуг для обеспечения государственных и муниципальных нужд"), предложившим наиболее высокую цен</w:t>
      </w:r>
      <w:r>
        <w:rPr>
          <w:rFonts w:ascii="Times New Roman" w:eastAsia="Calibri" w:hAnsi="Times New Roman" w:cs="Times New Roman"/>
          <w:i/>
          <w:sz w:val="18"/>
          <w:szCs w:val="18"/>
          <w:lang w:eastAsia="en-US"/>
        </w:rPr>
        <w:t>у за право заключения Контракта</w:t>
      </w:r>
    </w:p>
    <w:p w:rsidR="00B476F0" w:rsidRDefault="00B476F0" w:rsidP="00B476F0">
      <w:pPr>
        <w:pStyle w:val="af5"/>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59A8" w:rsidRDefault="002359A8" w:rsidP="002359A8">
    <w:pPr>
      <w:pStyle w:val="a3"/>
      <w:jc w:val="right"/>
      <w:rPr>
        <w:rFonts w:ascii="Times New Roman" w:hAnsi="Times New Roman" w:cs="Times New Roman"/>
        <w:sz w:val="24"/>
        <w:szCs w:val="24"/>
      </w:rPr>
    </w:pPr>
  </w:p>
  <w:p w:rsidR="002359A8" w:rsidRDefault="002359A8" w:rsidP="002359A8">
    <w:pPr>
      <w:pStyle w:val="a3"/>
      <w:jc w:val="right"/>
      <w:rPr>
        <w:rFonts w:ascii="Times New Roman" w:hAnsi="Times New Roman" w:cs="Times New Roman"/>
        <w:sz w:val="24"/>
        <w:szCs w:val="24"/>
      </w:rPr>
    </w:pPr>
    <w:r w:rsidRPr="002359A8">
      <w:rPr>
        <w:rFonts w:ascii="Times New Roman" w:hAnsi="Times New Roman" w:cs="Times New Roman"/>
        <w:sz w:val="24"/>
        <w:szCs w:val="24"/>
      </w:rPr>
      <w:t xml:space="preserve">Приложение № 3 к извещению </w:t>
    </w:r>
    <w:r>
      <w:rPr>
        <w:rFonts w:ascii="Times New Roman" w:hAnsi="Times New Roman" w:cs="Times New Roman"/>
        <w:sz w:val="24"/>
        <w:szCs w:val="24"/>
      </w:rPr>
      <w:t>–</w:t>
    </w:r>
    <w:r w:rsidRPr="002359A8">
      <w:rPr>
        <w:rFonts w:ascii="Times New Roman" w:hAnsi="Times New Roman" w:cs="Times New Roman"/>
        <w:sz w:val="24"/>
        <w:szCs w:val="24"/>
      </w:rPr>
      <w:t xml:space="preserve"> </w:t>
    </w:r>
  </w:p>
  <w:p w:rsidR="002359A8" w:rsidRPr="002359A8" w:rsidRDefault="002359A8" w:rsidP="002359A8">
    <w:pPr>
      <w:pStyle w:val="a3"/>
      <w:jc w:val="right"/>
      <w:rPr>
        <w:rFonts w:ascii="Times New Roman" w:hAnsi="Times New Roman" w:cs="Times New Roman"/>
        <w:sz w:val="24"/>
        <w:szCs w:val="24"/>
      </w:rPr>
    </w:pPr>
    <w:r>
      <w:rPr>
        <w:rFonts w:ascii="Times New Roman" w:hAnsi="Times New Roman" w:cs="Times New Roman"/>
        <w:sz w:val="24"/>
        <w:szCs w:val="24"/>
      </w:rPr>
      <w:t>«</w:t>
    </w:r>
    <w:r w:rsidRPr="002359A8">
      <w:rPr>
        <w:rFonts w:ascii="Times New Roman" w:hAnsi="Times New Roman" w:cs="Times New Roman"/>
        <w:sz w:val="24"/>
        <w:szCs w:val="24"/>
      </w:rPr>
      <w:t>Описание объекта закупки</w:t>
    </w:r>
    <w:r>
      <w:rPr>
        <w:rFonts w:ascii="Times New Roman" w:hAnsi="Times New Roman" w:cs="Times New Roman"/>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F0A13"/>
    <w:multiLevelType w:val="multilevel"/>
    <w:tmpl w:val="3B3026EA"/>
    <w:lvl w:ilvl="0">
      <w:start w:val="1"/>
      <w:numFmt w:val="bullet"/>
      <w:lvlText w:val="■"/>
      <w:lvlJc w:val="left"/>
      <w:rPr>
        <w:rFonts w:ascii="Calibri" w:eastAsia="Calibri" w:hAnsi="Calibri" w:cs="Calibri"/>
        <w:b w:val="0"/>
        <w:bCs w:val="0"/>
        <w:i w:val="0"/>
        <w:iCs w:val="0"/>
        <w:smallCaps w:val="0"/>
        <w:strike w:val="0"/>
        <w:color w:val="000000"/>
        <w:spacing w:val="4"/>
        <w:w w:val="100"/>
        <w:position w:val="0"/>
        <w:sz w:val="18"/>
        <w:szCs w:val="1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1B1B95"/>
    <w:multiLevelType w:val="hybridMultilevel"/>
    <w:tmpl w:val="995493CC"/>
    <w:lvl w:ilvl="0" w:tplc="EF32D08C">
      <w:start w:val="1"/>
      <w:numFmt w:val="decimal"/>
      <w:lvlText w:val="%1."/>
      <w:lvlJc w:val="left"/>
      <w:pPr>
        <w:ind w:left="720" w:hanging="360"/>
      </w:pPr>
      <w:rPr>
        <w:rFonts w:asciiTheme="minorHAnsi" w:hAnsiTheme="minorHAnsi" w:cstheme="minorBidi" w:hint="default"/>
        <w:sz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99064B3"/>
    <w:multiLevelType w:val="hybridMultilevel"/>
    <w:tmpl w:val="636241BC"/>
    <w:lvl w:ilvl="0" w:tplc="652E10FE">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B151D65"/>
    <w:multiLevelType w:val="hybridMultilevel"/>
    <w:tmpl w:val="8F8C542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204769F1"/>
    <w:multiLevelType w:val="hybridMultilevel"/>
    <w:tmpl w:val="26667A0C"/>
    <w:lvl w:ilvl="0" w:tplc="7E4EF6CA">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5" w15:restartNumberingAfterBreak="0">
    <w:nsid w:val="2F8F44E5"/>
    <w:multiLevelType w:val="hybridMultilevel"/>
    <w:tmpl w:val="8F8C542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 w15:restartNumberingAfterBreak="0">
    <w:nsid w:val="392B5690"/>
    <w:multiLevelType w:val="multilevel"/>
    <w:tmpl w:val="2D5CAF48"/>
    <w:lvl w:ilvl="0">
      <w:start w:val="1"/>
      <w:numFmt w:val="bullet"/>
      <w:lvlText w:val="•"/>
      <w:lvlJc w:val="left"/>
      <w:rPr>
        <w:rFonts w:ascii="Calibri" w:eastAsia="Calibri" w:hAnsi="Calibri" w:cs="Calibri"/>
        <w:b w:val="0"/>
        <w:bCs w:val="0"/>
        <w:i w:val="0"/>
        <w:iCs w:val="0"/>
        <w:smallCaps w:val="0"/>
        <w:strike w:val="0"/>
        <w:color w:val="000000"/>
        <w:spacing w:val="4"/>
        <w:w w:val="100"/>
        <w:position w:val="0"/>
        <w:sz w:val="18"/>
        <w:szCs w:val="1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8AF35AB"/>
    <w:multiLevelType w:val="hybridMultilevel"/>
    <w:tmpl w:val="D6B69A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9974D2C"/>
    <w:multiLevelType w:val="hybridMultilevel"/>
    <w:tmpl w:val="74C88D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392696B"/>
    <w:multiLevelType w:val="hybridMultilevel"/>
    <w:tmpl w:val="9A08B49C"/>
    <w:lvl w:ilvl="0" w:tplc="0419000F">
      <w:start w:val="1"/>
      <w:numFmt w:val="decimal"/>
      <w:lvlText w:val="%1."/>
      <w:lvlJc w:val="left"/>
      <w:pPr>
        <w:ind w:left="50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D980E8A"/>
    <w:multiLevelType w:val="hybridMultilevel"/>
    <w:tmpl w:val="A1249152"/>
    <w:lvl w:ilvl="0" w:tplc="09C4FB0C">
      <w:start w:val="1"/>
      <w:numFmt w:val="upperRoman"/>
      <w:lvlText w:val="%1."/>
      <w:lvlJc w:val="left"/>
      <w:pPr>
        <w:ind w:left="1440" w:hanging="72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4"/>
  </w:num>
  <w:num w:numId="2">
    <w:abstractNumId w:val="6"/>
  </w:num>
  <w:num w:numId="3">
    <w:abstractNumId w:val="0"/>
  </w:num>
  <w:num w:numId="4">
    <w:abstractNumId w:val="2"/>
  </w:num>
  <w:num w:numId="5">
    <w:abstractNumId w:val="7"/>
  </w:num>
  <w:num w:numId="6">
    <w:abstractNumId w:val="5"/>
  </w:num>
  <w:num w:numId="7">
    <w:abstractNumId w:val="3"/>
  </w:num>
  <w:num w:numId="8">
    <w:abstractNumId w:val="1"/>
  </w:num>
  <w:num w:numId="9">
    <w:abstractNumId w:val="9"/>
  </w:num>
  <w:num w:numId="10">
    <w:abstractNumId w:val="1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autoHyphenation/>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747E31"/>
    <w:rsid w:val="000000D2"/>
    <w:rsid w:val="00000DAF"/>
    <w:rsid w:val="0000294C"/>
    <w:rsid w:val="00006374"/>
    <w:rsid w:val="0000690A"/>
    <w:rsid w:val="00006C8B"/>
    <w:rsid w:val="00010543"/>
    <w:rsid w:val="00013B9F"/>
    <w:rsid w:val="00014AD1"/>
    <w:rsid w:val="00016242"/>
    <w:rsid w:val="00017F90"/>
    <w:rsid w:val="00021281"/>
    <w:rsid w:val="000222AD"/>
    <w:rsid w:val="0002340D"/>
    <w:rsid w:val="00024EC6"/>
    <w:rsid w:val="00026E41"/>
    <w:rsid w:val="00030D3D"/>
    <w:rsid w:val="00032373"/>
    <w:rsid w:val="00034F14"/>
    <w:rsid w:val="00035169"/>
    <w:rsid w:val="00035309"/>
    <w:rsid w:val="00036512"/>
    <w:rsid w:val="00036987"/>
    <w:rsid w:val="00037216"/>
    <w:rsid w:val="000378F8"/>
    <w:rsid w:val="00041216"/>
    <w:rsid w:val="0004171F"/>
    <w:rsid w:val="00042D1A"/>
    <w:rsid w:val="00044518"/>
    <w:rsid w:val="000452C3"/>
    <w:rsid w:val="00045489"/>
    <w:rsid w:val="0004590A"/>
    <w:rsid w:val="00045ABB"/>
    <w:rsid w:val="000468B3"/>
    <w:rsid w:val="00047679"/>
    <w:rsid w:val="00050F08"/>
    <w:rsid w:val="00052F3C"/>
    <w:rsid w:val="0005306A"/>
    <w:rsid w:val="00054395"/>
    <w:rsid w:val="0005625A"/>
    <w:rsid w:val="00056317"/>
    <w:rsid w:val="0005637E"/>
    <w:rsid w:val="0005794A"/>
    <w:rsid w:val="00057B92"/>
    <w:rsid w:val="00061D72"/>
    <w:rsid w:val="00061F07"/>
    <w:rsid w:val="0006305B"/>
    <w:rsid w:val="00065248"/>
    <w:rsid w:val="00066A29"/>
    <w:rsid w:val="00066F15"/>
    <w:rsid w:val="00067092"/>
    <w:rsid w:val="00067979"/>
    <w:rsid w:val="00070730"/>
    <w:rsid w:val="00070FA6"/>
    <w:rsid w:val="00071F92"/>
    <w:rsid w:val="00072916"/>
    <w:rsid w:val="00075002"/>
    <w:rsid w:val="00075D80"/>
    <w:rsid w:val="0007703A"/>
    <w:rsid w:val="00077193"/>
    <w:rsid w:val="00077599"/>
    <w:rsid w:val="000800BF"/>
    <w:rsid w:val="00083512"/>
    <w:rsid w:val="00083C68"/>
    <w:rsid w:val="00083FF2"/>
    <w:rsid w:val="000863AE"/>
    <w:rsid w:val="0008679E"/>
    <w:rsid w:val="00090082"/>
    <w:rsid w:val="000906C3"/>
    <w:rsid w:val="00094220"/>
    <w:rsid w:val="000942DE"/>
    <w:rsid w:val="000946EF"/>
    <w:rsid w:val="0009500F"/>
    <w:rsid w:val="000956CB"/>
    <w:rsid w:val="00096AEF"/>
    <w:rsid w:val="000A039A"/>
    <w:rsid w:val="000A0D3C"/>
    <w:rsid w:val="000A13B5"/>
    <w:rsid w:val="000A1D87"/>
    <w:rsid w:val="000A415C"/>
    <w:rsid w:val="000A620E"/>
    <w:rsid w:val="000A66EF"/>
    <w:rsid w:val="000A712F"/>
    <w:rsid w:val="000B165B"/>
    <w:rsid w:val="000B4072"/>
    <w:rsid w:val="000B6723"/>
    <w:rsid w:val="000B7065"/>
    <w:rsid w:val="000C0861"/>
    <w:rsid w:val="000C097A"/>
    <w:rsid w:val="000C508C"/>
    <w:rsid w:val="000C516C"/>
    <w:rsid w:val="000C5C4E"/>
    <w:rsid w:val="000C62CB"/>
    <w:rsid w:val="000C68BA"/>
    <w:rsid w:val="000D101C"/>
    <w:rsid w:val="000D2AF4"/>
    <w:rsid w:val="000D37D0"/>
    <w:rsid w:val="000D482E"/>
    <w:rsid w:val="000D532E"/>
    <w:rsid w:val="000D6A2D"/>
    <w:rsid w:val="000E2839"/>
    <w:rsid w:val="000E2A89"/>
    <w:rsid w:val="000E3A9D"/>
    <w:rsid w:val="000E48D7"/>
    <w:rsid w:val="000E4A26"/>
    <w:rsid w:val="000E6AE5"/>
    <w:rsid w:val="000E6B1B"/>
    <w:rsid w:val="000E73CD"/>
    <w:rsid w:val="000E7AA8"/>
    <w:rsid w:val="000F077A"/>
    <w:rsid w:val="000F31D3"/>
    <w:rsid w:val="000F34BD"/>
    <w:rsid w:val="000F5610"/>
    <w:rsid w:val="000F6A09"/>
    <w:rsid w:val="00100C52"/>
    <w:rsid w:val="00100DF9"/>
    <w:rsid w:val="00100F3F"/>
    <w:rsid w:val="001013F1"/>
    <w:rsid w:val="001014DE"/>
    <w:rsid w:val="001029AE"/>
    <w:rsid w:val="00103E35"/>
    <w:rsid w:val="001040B6"/>
    <w:rsid w:val="00105A45"/>
    <w:rsid w:val="00105FFE"/>
    <w:rsid w:val="00110AFB"/>
    <w:rsid w:val="00113EE8"/>
    <w:rsid w:val="00114E7F"/>
    <w:rsid w:val="00115264"/>
    <w:rsid w:val="00121340"/>
    <w:rsid w:val="00122B0C"/>
    <w:rsid w:val="00123DB0"/>
    <w:rsid w:val="001246ED"/>
    <w:rsid w:val="00124726"/>
    <w:rsid w:val="001317DC"/>
    <w:rsid w:val="00134E54"/>
    <w:rsid w:val="00135186"/>
    <w:rsid w:val="001363B5"/>
    <w:rsid w:val="00137573"/>
    <w:rsid w:val="001412A7"/>
    <w:rsid w:val="00143743"/>
    <w:rsid w:val="00150662"/>
    <w:rsid w:val="00152513"/>
    <w:rsid w:val="00152EBF"/>
    <w:rsid w:val="001533F8"/>
    <w:rsid w:val="0015503A"/>
    <w:rsid w:val="0015536E"/>
    <w:rsid w:val="001556F9"/>
    <w:rsid w:val="00155BCE"/>
    <w:rsid w:val="0015623E"/>
    <w:rsid w:val="00156422"/>
    <w:rsid w:val="00157DB3"/>
    <w:rsid w:val="00162F4D"/>
    <w:rsid w:val="0016407B"/>
    <w:rsid w:val="0016502F"/>
    <w:rsid w:val="0016767D"/>
    <w:rsid w:val="001706A7"/>
    <w:rsid w:val="00170EF6"/>
    <w:rsid w:val="00172156"/>
    <w:rsid w:val="00174748"/>
    <w:rsid w:val="001761F7"/>
    <w:rsid w:val="001763F7"/>
    <w:rsid w:val="0017741E"/>
    <w:rsid w:val="0017796F"/>
    <w:rsid w:val="00180592"/>
    <w:rsid w:val="00180ABB"/>
    <w:rsid w:val="00183D28"/>
    <w:rsid w:val="00186FDE"/>
    <w:rsid w:val="0018732D"/>
    <w:rsid w:val="001873CD"/>
    <w:rsid w:val="0018776F"/>
    <w:rsid w:val="001879A5"/>
    <w:rsid w:val="00190D21"/>
    <w:rsid w:val="001915E3"/>
    <w:rsid w:val="00191694"/>
    <w:rsid w:val="00191FAA"/>
    <w:rsid w:val="00192A3B"/>
    <w:rsid w:val="001931DF"/>
    <w:rsid w:val="00193C75"/>
    <w:rsid w:val="001943F7"/>
    <w:rsid w:val="00195FFE"/>
    <w:rsid w:val="00196D1C"/>
    <w:rsid w:val="00197020"/>
    <w:rsid w:val="001A008B"/>
    <w:rsid w:val="001A0F26"/>
    <w:rsid w:val="001A198C"/>
    <w:rsid w:val="001A257F"/>
    <w:rsid w:val="001A2AB1"/>
    <w:rsid w:val="001A2C1B"/>
    <w:rsid w:val="001A3089"/>
    <w:rsid w:val="001A6AF6"/>
    <w:rsid w:val="001B1144"/>
    <w:rsid w:val="001B1A9D"/>
    <w:rsid w:val="001B28F5"/>
    <w:rsid w:val="001B5CBA"/>
    <w:rsid w:val="001B6410"/>
    <w:rsid w:val="001B659F"/>
    <w:rsid w:val="001B65AB"/>
    <w:rsid w:val="001C0A4E"/>
    <w:rsid w:val="001C5225"/>
    <w:rsid w:val="001D0912"/>
    <w:rsid w:val="001D0BFF"/>
    <w:rsid w:val="001D1646"/>
    <w:rsid w:val="001D32BC"/>
    <w:rsid w:val="001D34BA"/>
    <w:rsid w:val="001D51FC"/>
    <w:rsid w:val="001D52A7"/>
    <w:rsid w:val="001D54BF"/>
    <w:rsid w:val="001D56E6"/>
    <w:rsid w:val="001D5FFE"/>
    <w:rsid w:val="001D6F4A"/>
    <w:rsid w:val="001D7F12"/>
    <w:rsid w:val="001E072D"/>
    <w:rsid w:val="001E0CAA"/>
    <w:rsid w:val="001E0FC7"/>
    <w:rsid w:val="001E294B"/>
    <w:rsid w:val="001E3F02"/>
    <w:rsid w:val="001E50B8"/>
    <w:rsid w:val="001F01EA"/>
    <w:rsid w:val="001F1425"/>
    <w:rsid w:val="001F208D"/>
    <w:rsid w:val="001F212A"/>
    <w:rsid w:val="001F3F99"/>
    <w:rsid w:val="001F43B3"/>
    <w:rsid w:val="001F57E9"/>
    <w:rsid w:val="001F66C2"/>
    <w:rsid w:val="001F7EA5"/>
    <w:rsid w:val="002022C3"/>
    <w:rsid w:val="002026BA"/>
    <w:rsid w:val="00207430"/>
    <w:rsid w:val="00210110"/>
    <w:rsid w:val="00211B73"/>
    <w:rsid w:val="002146E3"/>
    <w:rsid w:val="00216AFE"/>
    <w:rsid w:val="0021771C"/>
    <w:rsid w:val="00217B7F"/>
    <w:rsid w:val="00222FA0"/>
    <w:rsid w:val="00223722"/>
    <w:rsid w:val="00223A2C"/>
    <w:rsid w:val="00224CD5"/>
    <w:rsid w:val="00225B02"/>
    <w:rsid w:val="0023597D"/>
    <w:rsid w:val="002359A8"/>
    <w:rsid w:val="00235F58"/>
    <w:rsid w:val="002364AB"/>
    <w:rsid w:val="00236BED"/>
    <w:rsid w:val="00236E6D"/>
    <w:rsid w:val="002376E0"/>
    <w:rsid w:val="00237921"/>
    <w:rsid w:val="00242A71"/>
    <w:rsid w:val="00243115"/>
    <w:rsid w:val="002440E6"/>
    <w:rsid w:val="0024502F"/>
    <w:rsid w:val="00245D29"/>
    <w:rsid w:val="00245DE2"/>
    <w:rsid w:val="002464A8"/>
    <w:rsid w:val="00246DFF"/>
    <w:rsid w:val="00247F55"/>
    <w:rsid w:val="002510E1"/>
    <w:rsid w:val="00252926"/>
    <w:rsid w:val="00252C9C"/>
    <w:rsid w:val="00262228"/>
    <w:rsid w:val="00264B99"/>
    <w:rsid w:val="00266447"/>
    <w:rsid w:val="002670F9"/>
    <w:rsid w:val="002703F7"/>
    <w:rsid w:val="00270B27"/>
    <w:rsid w:val="00272054"/>
    <w:rsid w:val="0027205B"/>
    <w:rsid w:val="0027235F"/>
    <w:rsid w:val="00274543"/>
    <w:rsid w:val="00275AB3"/>
    <w:rsid w:val="00281549"/>
    <w:rsid w:val="00281770"/>
    <w:rsid w:val="00282452"/>
    <w:rsid w:val="00283CF1"/>
    <w:rsid w:val="00284093"/>
    <w:rsid w:val="00286EA4"/>
    <w:rsid w:val="0029045F"/>
    <w:rsid w:val="0029498E"/>
    <w:rsid w:val="00295AD4"/>
    <w:rsid w:val="00297309"/>
    <w:rsid w:val="002A02D0"/>
    <w:rsid w:val="002A0ED1"/>
    <w:rsid w:val="002A0EF9"/>
    <w:rsid w:val="002A1469"/>
    <w:rsid w:val="002A1CD2"/>
    <w:rsid w:val="002A2FFC"/>
    <w:rsid w:val="002A35C6"/>
    <w:rsid w:val="002A37D9"/>
    <w:rsid w:val="002A417B"/>
    <w:rsid w:val="002A5F9C"/>
    <w:rsid w:val="002A7D9E"/>
    <w:rsid w:val="002B059A"/>
    <w:rsid w:val="002B37D0"/>
    <w:rsid w:val="002B6A88"/>
    <w:rsid w:val="002B6F41"/>
    <w:rsid w:val="002B77A3"/>
    <w:rsid w:val="002C003F"/>
    <w:rsid w:val="002C10C7"/>
    <w:rsid w:val="002C1670"/>
    <w:rsid w:val="002C18E7"/>
    <w:rsid w:val="002C1D00"/>
    <w:rsid w:val="002C489E"/>
    <w:rsid w:val="002C4C24"/>
    <w:rsid w:val="002D12D1"/>
    <w:rsid w:val="002D36BF"/>
    <w:rsid w:val="002D3767"/>
    <w:rsid w:val="002D411E"/>
    <w:rsid w:val="002D4397"/>
    <w:rsid w:val="002D44CB"/>
    <w:rsid w:val="002D4762"/>
    <w:rsid w:val="002E4319"/>
    <w:rsid w:val="002E45A2"/>
    <w:rsid w:val="002E4806"/>
    <w:rsid w:val="002E4B81"/>
    <w:rsid w:val="002E4DFC"/>
    <w:rsid w:val="002E4E57"/>
    <w:rsid w:val="002E59FA"/>
    <w:rsid w:val="002E6678"/>
    <w:rsid w:val="002E69AD"/>
    <w:rsid w:val="002F00D7"/>
    <w:rsid w:val="002F3C9B"/>
    <w:rsid w:val="002F4567"/>
    <w:rsid w:val="002F537A"/>
    <w:rsid w:val="002F55E3"/>
    <w:rsid w:val="002F58D2"/>
    <w:rsid w:val="002F5F1B"/>
    <w:rsid w:val="002F6436"/>
    <w:rsid w:val="00300241"/>
    <w:rsid w:val="00300EB6"/>
    <w:rsid w:val="00303D3A"/>
    <w:rsid w:val="00306C41"/>
    <w:rsid w:val="00306C5A"/>
    <w:rsid w:val="00306C8E"/>
    <w:rsid w:val="003079C5"/>
    <w:rsid w:val="003100DE"/>
    <w:rsid w:val="00311267"/>
    <w:rsid w:val="00311B04"/>
    <w:rsid w:val="0031221B"/>
    <w:rsid w:val="0031401F"/>
    <w:rsid w:val="00316263"/>
    <w:rsid w:val="00316334"/>
    <w:rsid w:val="00316888"/>
    <w:rsid w:val="00317BDB"/>
    <w:rsid w:val="003206A3"/>
    <w:rsid w:val="00320B79"/>
    <w:rsid w:val="00320B84"/>
    <w:rsid w:val="00322838"/>
    <w:rsid w:val="00323BED"/>
    <w:rsid w:val="00334E47"/>
    <w:rsid w:val="003377A3"/>
    <w:rsid w:val="00340196"/>
    <w:rsid w:val="0034145A"/>
    <w:rsid w:val="00343EF0"/>
    <w:rsid w:val="00344AE0"/>
    <w:rsid w:val="003454D8"/>
    <w:rsid w:val="003454FE"/>
    <w:rsid w:val="003479B3"/>
    <w:rsid w:val="00352225"/>
    <w:rsid w:val="0035460A"/>
    <w:rsid w:val="00355513"/>
    <w:rsid w:val="00356BE3"/>
    <w:rsid w:val="00356DED"/>
    <w:rsid w:val="00357F9D"/>
    <w:rsid w:val="003605FF"/>
    <w:rsid w:val="003607F3"/>
    <w:rsid w:val="00360F6A"/>
    <w:rsid w:val="003622F0"/>
    <w:rsid w:val="003630D0"/>
    <w:rsid w:val="00364513"/>
    <w:rsid w:val="00364D2D"/>
    <w:rsid w:val="00367275"/>
    <w:rsid w:val="0037203C"/>
    <w:rsid w:val="00373D9B"/>
    <w:rsid w:val="00373E8E"/>
    <w:rsid w:val="0037610F"/>
    <w:rsid w:val="00377449"/>
    <w:rsid w:val="0038424D"/>
    <w:rsid w:val="00385EAA"/>
    <w:rsid w:val="0038765B"/>
    <w:rsid w:val="00387B04"/>
    <w:rsid w:val="00390A78"/>
    <w:rsid w:val="003914CE"/>
    <w:rsid w:val="00393092"/>
    <w:rsid w:val="003943ED"/>
    <w:rsid w:val="00396E2A"/>
    <w:rsid w:val="003A1C84"/>
    <w:rsid w:val="003A2F42"/>
    <w:rsid w:val="003A393D"/>
    <w:rsid w:val="003A448E"/>
    <w:rsid w:val="003A4BE5"/>
    <w:rsid w:val="003A4C5E"/>
    <w:rsid w:val="003A5907"/>
    <w:rsid w:val="003A6306"/>
    <w:rsid w:val="003A76AA"/>
    <w:rsid w:val="003B01E5"/>
    <w:rsid w:val="003B2A62"/>
    <w:rsid w:val="003B3D5A"/>
    <w:rsid w:val="003B412D"/>
    <w:rsid w:val="003B4C08"/>
    <w:rsid w:val="003B4E00"/>
    <w:rsid w:val="003B7647"/>
    <w:rsid w:val="003C1349"/>
    <w:rsid w:val="003C1ABF"/>
    <w:rsid w:val="003C1F52"/>
    <w:rsid w:val="003C339C"/>
    <w:rsid w:val="003C39F0"/>
    <w:rsid w:val="003C4A84"/>
    <w:rsid w:val="003D382F"/>
    <w:rsid w:val="003D38CB"/>
    <w:rsid w:val="003E058A"/>
    <w:rsid w:val="003E085B"/>
    <w:rsid w:val="003E292D"/>
    <w:rsid w:val="003E3E98"/>
    <w:rsid w:val="003E4889"/>
    <w:rsid w:val="003E5EA1"/>
    <w:rsid w:val="003E78C6"/>
    <w:rsid w:val="003F0D28"/>
    <w:rsid w:val="003F1227"/>
    <w:rsid w:val="003F1B6C"/>
    <w:rsid w:val="003F475B"/>
    <w:rsid w:val="003F4EF6"/>
    <w:rsid w:val="003F6A3D"/>
    <w:rsid w:val="003F6B8E"/>
    <w:rsid w:val="003F6F12"/>
    <w:rsid w:val="004013C6"/>
    <w:rsid w:val="004014CC"/>
    <w:rsid w:val="00401B63"/>
    <w:rsid w:val="004031B6"/>
    <w:rsid w:val="004033E5"/>
    <w:rsid w:val="00404CD3"/>
    <w:rsid w:val="00405322"/>
    <w:rsid w:val="00405B21"/>
    <w:rsid w:val="00407543"/>
    <w:rsid w:val="004077A6"/>
    <w:rsid w:val="00414829"/>
    <w:rsid w:val="0042202D"/>
    <w:rsid w:val="0042219B"/>
    <w:rsid w:val="00425877"/>
    <w:rsid w:val="0043258B"/>
    <w:rsid w:val="004350FD"/>
    <w:rsid w:val="00436DB7"/>
    <w:rsid w:val="004400A7"/>
    <w:rsid w:val="00440678"/>
    <w:rsid w:val="004433E8"/>
    <w:rsid w:val="00443ACB"/>
    <w:rsid w:val="00445C16"/>
    <w:rsid w:val="00450F7F"/>
    <w:rsid w:val="00451AAF"/>
    <w:rsid w:val="00451F0F"/>
    <w:rsid w:val="0045318D"/>
    <w:rsid w:val="00455AEA"/>
    <w:rsid w:val="004568C5"/>
    <w:rsid w:val="00461844"/>
    <w:rsid w:val="0046187D"/>
    <w:rsid w:val="0046246C"/>
    <w:rsid w:val="00463643"/>
    <w:rsid w:val="00464F56"/>
    <w:rsid w:val="0046511B"/>
    <w:rsid w:val="0046567D"/>
    <w:rsid w:val="004658A9"/>
    <w:rsid w:val="00466565"/>
    <w:rsid w:val="00466EAA"/>
    <w:rsid w:val="0047029D"/>
    <w:rsid w:val="00472F2E"/>
    <w:rsid w:val="0047479E"/>
    <w:rsid w:val="00474813"/>
    <w:rsid w:val="004773D3"/>
    <w:rsid w:val="00477FC3"/>
    <w:rsid w:val="0048098F"/>
    <w:rsid w:val="00481F63"/>
    <w:rsid w:val="00483485"/>
    <w:rsid w:val="00483704"/>
    <w:rsid w:val="00483967"/>
    <w:rsid w:val="00486966"/>
    <w:rsid w:val="00487D64"/>
    <w:rsid w:val="00490969"/>
    <w:rsid w:val="00490A74"/>
    <w:rsid w:val="00490F0E"/>
    <w:rsid w:val="00491006"/>
    <w:rsid w:val="00494248"/>
    <w:rsid w:val="00497175"/>
    <w:rsid w:val="004A1179"/>
    <w:rsid w:val="004A228F"/>
    <w:rsid w:val="004A3A27"/>
    <w:rsid w:val="004A4E00"/>
    <w:rsid w:val="004A57B9"/>
    <w:rsid w:val="004A59A4"/>
    <w:rsid w:val="004A67F3"/>
    <w:rsid w:val="004B01F5"/>
    <w:rsid w:val="004B103D"/>
    <w:rsid w:val="004B3C15"/>
    <w:rsid w:val="004B421F"/>
    <w:rsid w:val="004B5748"/>
    <w:rsid w:val="004B7BA0"/>
    <w:rsid w:val="004C0D57"/>
    <w:rsid w:val="004C2AC2"/>
    <w:rsid w:val="004C2B9C"/>
    <w:rsid w:val="004C6408"/>
    <w:rsid w:val="004C6B09"/>
    <w:rsid w:val="004C79A1"/>
    <w:rsid w:val="004D0436"/>
    <w:rsid w:val="004D1343"/>
    <w:rsid w:val="004D30AF"/>
    <w:rsid w:val="004D40DA"/>
    <w:rsid w:val="004D60C7"/>
    <w:rsid w:val="004D7EE6"/>
    <w:rsid w:val="004E36B5"/>
    <w:rsid w:val="004E404C"/>
    <w:rsid w:val="004E4333"/>
    <w:rsid w:val="004E4414"/>
    <w:rsid w:val="004F1C7C"/>
    <w:rsid w:val="004F245F"/>
    <w:rsid w:val="004F306A"/>
    <w:rsid w:val="004F38B7"/>
    <w:rsid w:val="004F4990"/>
    <w:rsid w:val="004F5FAC"/>
    <w:rsid w:val="00500109"/>
    <w:rsid w:val="00500588"/>
    <w:rsid w:val="0050162B"/>
    <w:rsid w:val="00501AE1"/>
    <w:rsid w:val="00504303"/>
    <w:rsid w:val="0050544B"/>
    <w:rsid w:val="00505B2C"/>
    <w:rsid w:val="0050604A"/>
    <w:rsid w:val="00507E72"/>
    <w:rsid w:val="0051084C"/>
    <w:rsid w:val="005112A7"/>
    <w:rsid w:val="00511856"/>
    <w:rsid w:val="0051244F"/>
    <w:rsid w:val="005161F4"/>
    <w:rsid w:val="00516AA2"/>
    <w:rsid w:val="00516F1A"/>
    <w:rsid w:val="0051707D"/>
    <w:rsid w:val="005179F7"/>
    <w:rsid w:val="00521BFE"/>
    <w:rsid w:val="0052389E"/>
    <w:rsid w:val="005246DF"/>
    <w:rsid w:val="005246EC"/>
    <w:rsid w:val="00530286"/>
    <w:rsid w:val="0053219D"/>
    <w:rsid w:val="00534559"/>
    <w:rsid w:val="00534FE0"/>
    <w:rsid w:val="00537B7C"/>
    <w:rsid w:val="0054028C"/>
    <w:rsid w:val="00545728"/>
    <w:rsid w:val="00545C8C"/>
    <w:rsid w:val="00546C70"/>
    <w:rsid w:val="00550326"/>
    <w:rsid w:val="00550CD0"/>
    <w:rsid w:val="0055497A"/>
    <w:rsid w:val="00560916"/>
    <w:rsid w:val="005610DB"/>
    <w:rsid w:val="0056218C"/>
    <w:rsid w:val="00567255"/>
    <w:rsid w:val="00570614"/>
    <w:rsid w:val="00570B85"/>
    <w:rsid w:val="0057272B"/>
    <w:rsid w:val="0057279B"/>
    <w:rsid w:val="005751A6"/>
    <w:rsid w:val="00575E5C"/>
    <w:rsid w:val="00581A23"/>
    <w:rsid w:val="00583B12"/>
    <w:rsid w:val="0058431F"/>
    <w:rsid w:val="00584740"/>
    <w:rsid w:val="00585F8C"/>
    <w:rsid w:val="00587016"/>
    <w:rsid w:val="005872CA"/>
    <w:rsid w:val="00587EDC"/>
    <w:rsid w:val="00594046"/>
    <w:rsid w:val="0059491D"/>
    <w:rsid w:val="005A0D17"/>
    <w:rsid w:val="005A0D3D"/>
    <w:rsid w:val="005A31AF"/>
    <w:rsid w:val="005A385C"/>
    <w:rsid w:val="005A51F0"/>
    <w:rsid w:val="005A52B7"/>
    <w:rsid w:val="005A7640"/>
    <w:rsid w:val="005B032B"/>
    <w:rsid w:val="005B0713"/>
    <w:rsid w:val="005B09D6"/>
    <w:rsid w:val="005B20B3"/>
    <w:rsid w:val="005B2E91"/>
    <w:rsid w:val="005B5861"/>
    <w:rsid w:val="005B595B"/>
    <w:rsid w:val="005B6C7F"/>
    <w:rsid w:val="005B734F"/>
    <w:rsid w:val="005C1CA4"/>
    <w:rsid w:val="005C2566"/>
    <w:rsid w:val="005C5B9B"/>
    <w:rsid w:val="005C6226"/>
    <w:rsid w:val="005C64FA"/>
    <w:rsid w:val="005D17B0"/>
    <w:rsid w:val="005D2DAA"/>
    <w:rsid w:val="005D2F59"/>
    <w:rsid w:val="005D627A"/>
    <w:rsid w:val="005D6A24"/>
    <w:rsid w:val="005D7DAA"/>
    <w:rsid w:val="005E06B8"/>
    <w:rsid w:val="005E3E13"/>
    <w:rsid w:val="005E4B09"/>
    <w:rsid w:val="005E6717"/>
    <w:rsid w:val="005F04C1"/>
    <w:rsid w:val="005F3129"/>
    <w:rsid w:val="005F3683"/>
    <w:rsid w:val="005F3DD0"/>
    <w:rsid w:val="005F4261"/>
    <w:rsid w:val="005F66A0"/>
    <w:rsid w:val="005F6DFF"/>
    <w:rsid w:val="005F6ECC"/>
    <w:rsid w:val="005F77CB"/>
    <w:rsid w:val="005F7B77"/>
    <w:rsid w:val="00601F77"/>
    <w:rsid w:val="00602FC2"/>
    <w:rsid w:val="006030C4"/>
    <w:rsid w:val="006033F0"/>
    <w:rsid w:val="00603C2B"/>
    <w:rsid w:val="00604484"/>
    <w:rsid w:val="006050AE"/>
    <w:rsid w:val="00605C34"/>
    <w:rsid w:val="00610DF3"/>
    <w:rsid w:val="006126B2"/>
    <w:rsid w:val="00613CC7"/>
    <w:rsid w:val="00615438"/>
    <w:rsid w:val="006164A8"/>
    <w:rsid w:val="00616F54"/>
    <w:rsid w:val="00620201"/>
    <w:rsid w:val="00620F34"/>
    <w:rsid w:val="006212AC"/>
    <w:rsid w:val="006217A7"/>
    <w:rsid w:val="00621D72"/>
    <w:rsid w:val="006276BA"/>
    <w:rsid w:val="0062789F"/>
    <w:rsid w:val="00630291"/>
    <w:rsid w:val="006313E1"/>
    <w:rsid w:val="00634127"/>
    <w:rsid w:val="006350FD"/>
    <w:rsid w:val="00635CC6"/>
    <w:rsid w:val="00637762"/>
    <w:rsid w:val="0064561A"/>
    <w:rsid w:val="00646D0D"/>
    <w:rsid w:val="00650B46"/>
    <w:rsid w:val="006544ED"/>
    <w:rsid w:val="00654FBA"/>
    <w:rsid w:val="00655920"/>
    <w:rsid w:val="00657288"/>
    <w:rsid w:val="0066098B"/>
    <w:rsid w:val="00661A48"/>
    <w:rsid w:val="00662C71"/>
    <w:rsid w:val="00663206"/>
    <w:rsid w:val="00665636"/>
    <w:rsid w:val="00665F5B"/>
    <w:rsid w:val="00667375"/>
    <w:rsid w:val="00670E90"/>
    <w:rsid w:val="006740C2"/>
    <w:rsid w:val="00675AA9"/>
    <w:rsid w:val="00676C34"/>
    <w:rsid w:val="00677476"/>
    <w:rsid w:val="00680CBF"/>
    <w:rsid w:val="00681716"/>
    <w:rsid w:val="00682F77"/>
    <w:rsid w:val="00684612"/>
    <w:rsid w:val="0068522B"/>
    <w:rsid w:val="00686A05"/>
    <w:rsid w:val="00690676"/>
    <w:rsid w:val="00690A29"/>
    <w:rsid w:val="00690F4D"/>
    <w:rsid w:val="0069265D"/>
    <w:rsid w:val="006934CF"/>
    <w:rsid w:val="006939AE"/>
    <w:rsid w:val="0069477F"/>
    <w:rsid w:val="00695202"/>
    <w:rsid w:val="00697243"/>
    <w:rsid w:val="00697750"/>
    <w:rsid w:val="006A4663"/>
    <w:rsid w:val="006A4B8B"/>
    <w:rsid w:val="006A4FDB"/>
    <w:rsid w:val="006A6335"/>
    <w:rsid w:val="006A6F7C"/>
    <w:rsid w:val="006B1A70"/>
    <w:rsid w:val="006B2994"/>
    <w:rsid w:val="006B4874"/>
    <w:rsid w:val="006B4D70"/>
    <w:rsid w:val="006B5C4D"/>
    <w:rsid w:val="006B65D8"/>
    <w:rsid w:val="006C011C"/>
    <w:rsid w:val="006C0289"/>
    <w:rsid w:val="006C0828"/>
    <w:rsid w:val="006C093E"/>
    <w:rsid w:val="006C0EC4"/>
    <w:rsid w:val="006C11FF"/>
    <w:rsid w:val="006C26F3"/>
    <w:rsid w:val="006C3279"/>
    <w:rsid w:val="006C3B48"/>
    <w:rsid w:val="006C6CF3"/>
    <w:rsid w:val="006D3447"/>
    <w:rsid w:val="006D3654"/>
    <w:rsid w:val="006D3D57"/>
    <w:rsid w:val="006D56DF"/>
    <w:rsid w:val="006D65ED"/>
    <w:rsid w:val="006D7045"/>
    <w:rsid w:val="006D7060"/>
    <w:rsid w:val="006D7789"/>
    <w:rsid w:val="006D778E"/>
    <w:rsid w:val="006E3B36"/>
    <w:rsid w:val="006E4A10"/>
    <w:rsid w:val="006F3867"/>
    <w:rsid w:val="006F6556"/>
    <w:rsid w:val="006F7A9F"/>
    <w:rsid w:val="006F7B68"/>
    <w:rsid w:val="006F7D5E"/>
    <w:rsid w:val="00701F1C"/>
    <w:rsid w:val="00703129"/>
    <w:rsid w:val="00705B55"/>
    <w:rsid w:val="007072BC"/>
    <w:rsid w:val="00710426"/>
    <w:rsid w:val="007120C8"/>
    <w:rsid w:val="00713FB6"/>
    <w:rsid w:val="00715889"/>
    <w:rsid w:val="00722BED"/>
    <w:rsid w:val="00726429"/>
    <w:rsid w:val="00732FE8"/>
    <w:rsid w:val="0073678F"/>
    <w:rsid w:val="0073698E"/>
    <w:rsid w:val="00737142"/>
    <w:rsid w:val="00742011"/>
    <w:rsid w:val="007425D0"/>
    <w:rsid w:val="0074541E"/>
    <w:rsid w:val="00746D74"/>
    <w:rsid w:val="00747D3A"/>
    <w:rsid w:val="00747E31"/>
    <w:rsid w:val="007517D8"/>
    <w:rsid w:val="00753CCD"/>
    <w:rsid w:val="007568BD"/>
    <w:rsid w:val="00756F7A"/>
    <w:rsid w:val="00757529"/>
    <w:rsid w:val="00757858"/>
    <w:rsid w:val="00760C6C"/>
    <w:rsid w:val="00762208"/>
    <w:rsid w:val="00762CBE"/>
    <w:rsid w:val="007644E2"/>
    <w:rsid w:val="00765884"/>
    <w:rsid w:val="0076664D"/>
    <w:rsid w:val="00766D9D"/>
    <w:rsid w:val="00770F2C"/>
    <w:rsid w:val="007715F0"/>
    <w:rsid w:val="00771C8C"/>
    <w:rsid w:val="00775A49"/>
    <w:rsid w:val="00776915"/>
    <w:rsid w:val="00780869"/>
    <w:rsid w:val="00782CF7"/>
    <w:rsid w:val="00784187"/>
    <w:rsid w:val="00785BD5"/>
    <w:rsid w:val="00786094"/>
    <w:rsid w:val="007866A3"/>
    <w:rsid w:val="0079041B"/>
    <w:rsid w:val="007904A7"/>
    <w:rsid w:val="00790526"/>
    <w:rsid w:val="007912B3"/>
    <w:rsid w:val="007922DC"/>
    <w:rsid w:val="00795841"/>
    <w:rsid w:val="0079651A"/>
    <w:rsid w:val="007A1AB5"/>
    <w:rsid w:val="007A1E40"/>
    <w:rsid w:val="007A3BF7"/>
    <w:rsid w:val="007A4948"/>
    <w:rsid w:val="007A4A1A"/>
    <w:rsid w:val="007A5887"/>
    <w:rsid w:val="007A7581"/>
    <w:rsid w:val="007B0DB2"/>
    <w:rsid w:val="007B291D"/>
    <w:rsid w:val="007B45B2"/>
    <w:rsid w:val="007C061E"/>
    <w:rsid w:val="007C079D"/>
    <w:rsid w:val="007C2A48"/>
    <w:rsid w:val="007C3645"/>
    <w:rsid w:val="007C40B9"/>
    <w:rsid w:val="007C6C9B"/>
    <w:rsid w:val="007C7CEE"/>
    <w:rsid w:val="007D0274"/>
    <w:rsid w:val="007D0F25"/>
    <w:rsid w:val="007D24B2"/>
    <w:rsid w:val="007D269F"/>
    <w:rsid w:val="007D2BBC"/>
    <w:rsid w:val="007D3301"/>
    <w:rsid w:val="007D4198"/>
    <w:rsid w:val="007D4839"/>
    <w:rsid w:val="007D4E2E"/>
    <w:rsid w:val="007E122C"/>
    <w:rsid w:val="007E19CE"/>
    <w:rsid w:val="007E2199"/>
    <w:rsid w:val="007E4148"/>
    <w:rsid w:val="007E415D"/>
    <w:rsid w:val="007E4535"/>
    <w:rsid w:val="007E4F3D"/>
    <w:rsid w:val="007E6DB2"/>
    <w:rsid w:val="007E7D0D"/>
    <w:rsid w:val="007F1219"/>
    <w:rsid w:val="007F1282"/>
    <w:rsid w:val="007F1E94"/>
    <w:rsid w:val="007F41A2"/>
    <w:rsid w:val="007F41EB"/>
    <w:rsid w:val="007F426D"/>
    <w:rsid w:val="007F4D52"/>
    <w:rsid w:val="007F5121"/>
    <w:rsid w:val="007F5717"/>
    <w:rsid w:val="007F64B8"/>
    <w:rsid w:val="00800185"/>
    <w:rsid w:val="00800751"/>
    <w:rsid w:val="00802695"/>
    <w:rsid w:val="00804BE2"/>
    <w:rsid w:val="00807D2A"/>
    <w:rsid w:val="008107FF"/>
    <w:rsid w:val="00810F06"/>
    <w:rsid w:val="008120FA"/>
    <w:rsid w:val="00813285"/>
    <w:rsid w:val="0082258B"/>
    <w:rsid w:val="008267B4"/>
    <w:rsid w:val="00831C26"/>
    <w:rsid w:val="00832A9F"/>
    <w:rsid w:val="008335F4"/>
    <w:rsid w:val="008337AF"/>
    <w:rsid w:val="00840D23"/>
    <w:rsid w:val="00842C8E"/>
    <w:rsid w:val="008439EF"/>
    <w:rsid w:val="00844AC5"/>
    <w:rsid w:val="008450CB"/>
    <w:rsid w:val="00845CF0"/>
    <w:rsid w:val="00846AF3"/>
    <w:rsid w:val="00850D82"/>
    <w:rsid w:val="008527CB"/>
    <w:rsid w:val="00852A54"/>
    <w:rsid w:val="0085474F"/>
    <w:rsid w:val="008548A5"/>
    <w:rsid w:val="0085521F"/>
    <w:rsid w:val="00857464"/>
    <w:rsid w:val="00857A63"/>
    <w:rsid w:val="00861730"/>
    <w:rsid w:val="0086277F"/>
    <w:rsid w:val="00864CA5"/>
    <w:rsid w:val="00866EAB"/>
    <w:rsid w:val="00871345"/>
    <w:rsid w:val="0087150E"/>
    <w:rsid w:val="00873616"/>
    <w:rsid w:val="0087398C"/>
    <w:rsid w:val="008744A6"/>
    <w:rsid w:val="00874AB3"/>
    <w:rsid w:val="00874D40"/>
    <w:rsid w:val="00875BEE"/>
    <w:rsid w:val="00881C8A"/>
    <w:rsid w:val="00885CE9"/>
    <w:rsid w:val="008860A1"/>
    <w:rsid w:val="008A1DD2"/>
    <w:rsid w:val="008A2287"/>
    <w:rsid w:val="008A275D"/>
    <w:rsid w:val="008A4BE6"/>
    <w:rsid w:val="008A542C"/>
    <w:rsid w:val="008A6839"/>
    <w:rsid w:val="008A729D"/>
    <w:rsid w:val="008A7DFD"/>
    <w:rsid w:val="008B0FC1"/>
    <w:rsid w:val="008B140A"/>
    <w:rsid w:val="008B1C5B"/>
    <w:rsid w:val="008B3531"/>
    <w:rsid w:val="008B4E13"/>
    <w:rsid w:val="008B68EE"/>
    <w:rsid w:val="008B69DE"/>
    <w:rsid w:val="008B7D7F"/>
    <w:rsid w:val="008B7F83"/>
    <w:rsid w:val="008C10EF"/>
    <w:rsid w:val="008C260B"/>
    <w:rsid w:val="008C2D99"/>
    <w:rsid w:val="008C5F5A"/>
    <w:rsid w:val="008D17D0"/>
    <w:rsid w:val="008D21D2"/>
    <w:rsid w:val="008D709D"/>
    <w:rsid w:val="008D7AF4"/>
    <w:rsid w:val="008E07A2"/>
    <w:rsid w:val="008E2BEC"/>
    <w:rsid w:val="008E6C1B"/>
    <w:rsid w:val="008E7191"/>
    <w:rsid w:val="008E7D77"/>
    <w:rsid w:val="008F19C5"/>
    <w:rsid w:val="008F2B98"/>
    <w:rsid w:val="008F2ED6"/>
    <w:rsid w:val="008F3C4D"/>
    <w:rsid w:val="008F442F"/>
    <w:rsid w:val="008F6CB2"/>
    <w:rsid w:val="008F7D03"/>
    <w:rsid w:val="00901BE6"/>
    <w:rsid w:val="00902240"/>
    <w:rsid w:val="00902ED4"/>
    <w:rsid w:val="00903374"/>
    <w:rsid w:val="00904B71"/>
    <w:rsid w:val="00906432"/>
    <w:rsid w:val="009070DE"/>
    <w:rsid w:val="009073EF"/>
    <w:rsid w:val="00907C42"/>
    <w:rsid w:val="009120D0"/>
    <w:rsid w:val="00913778"/>
    <w:rsid w:val="009170C8"/>
    <w:rsid w:val="00920F96"/>
    <w:rsid w:val="00921985"/>
    <w:rsid w:val="00922088"/>
    <w:rsid w:val="00923C26"/>
    <w:rsid w:val="00924FF1"/>
    <w:rsid w:val="00925255"/>
    <w:rsid w:val="009267C2"/>
    <w:rsid w:val="00932623"/>
    <w:rsid w:val="00934C27"/>
    <w:rsid w:val="00937852"/>
    <w:rsid w:val="00937E33"/>
    <w:rsid w:val="0094024C"/>
    <w:rsid w:val="009407AC"/>
    <w:rsid w:val="0094179D"/>
    <w:rsid w:val="0094256E"/>
    <w:rsid w:val="009461A1"/>
    <w:rsid w:val="00947E8D"/>
    <w:rsid w:val="009503BE"/>
    <w:rsid w:val="00950618"/>
    <w:rsid w:val="0095250D"/>
    <w:rsid w:val="00952C1E"/>
    <w:rsid w:val="009549CC"/>
    <w:rsid w:val="00954ACA"/>
    <w:rsid w:val="00957080"/>
    <w:rsid w:val="009576AC"/>
    <w:rsid w:val="00957F2F"/>
    <w:rsid w:val="00960F2E"/>
    <w:rsid w:val="00961A0F"/>
    <w:rsid w:val="00962C11"/>
    <w:rsid w:val="00963EC1"/>
    <w:rsid w:val="00964519"/>
    <w:rsid w:val="009672BB"/>
    <w:rsid w:val="009711C7"/>
    <w:rsid w:val="00971799"/>
    <w:rsid w:val="0097307C"/>
    <w:rsid w:val="00973859"/>
    <w:rsid w:val="00974F20"/>
    <w:rsid w:val="009761FD"/>
    <w:rsid w:val="00977AF7"/>
    <w:rsid w:val="0098377C"/>
    <w:rsid w:val="00984621"/>
    <w:rsid w:val="00984AEC"/>
    <w:rsid w:val="00986E9D"/>
    <w:rsid w:val="0099211D"/>
    <w:rsid w:val="00992B0E"/>
    <w:rsid w:val="0099538A"/>
    <w:rsid w:val="009A1D7D"/>
    <w:rsid w:val="009A35A4"/>
    <w:rsid w:val="009A35C4"/>
    <w:rsid w:val="009A4AFE"/>
    <w:rsid w:val="009B2D44"/>
    <w:rsid w:val="009B2F1D"/>
    <w:rsid w:val="009B3249"/>
    <w:rsid w:val="009B3309"/>
    <w:rsid w:val="009B3F3C"/>
    <w:rsid w:val="009B4867"/>
    <w:rsid w:val="009B5DAB"/>
    <w:rsid w:val="009B69AE"/>
    <w:rsid w:val="009B768B"/>
    <w:rsid w:val="009C051E"/>
    <w:rsid w:val="009C1439"/>
    <w:rsid w:val="009C2DA2"/>
    <w:rsid w:val="009C3949"/>
    <w:rsid w:val="009C4D2D"/>
    <w:rsid w:val="009C52DC"/>
    <w:rsid w:val="009C7338"/>
    <w:rsid w:val="009D1121"/>
    <w:rsid w:val="009D1503"/>
    <w:rsid w:val="009D56EF"/>
    <w:rsid w:val="009D63A3"/>
    <w:rsid w:val="009E06EA"/>
    <w:rsid w:val="009E1D0B"/>
    <w:rsid w:val="009E206A"/>
    <w:rsid w:val="009E24FA"/>
    <w:rsid w:val="009E4200"/>
    <w:rsid w:val="009E481F"/>
    <w:rsid w:val="009E5474"/>
    <w:rsid w:val="009E5480"/>
    <w:rsid w:val="009E6238"/>
    <w:rsid w:val="009E645F"/>
    <w:rsid w:val="009E65AE"/>
    <w:rsid w:val="009E6F22"/>
    <w:rsid w:val="009F014D"/>
    <w:rsid w:val="009F0FC1"/>
    <w:rsid w:val="009F1CC9"/>
    <w:rsid w:val="009F4FC1"/>
    <w:rsid w:val="009F6742"/>
    <w:rsid w:val="009F7A3E"/>
    <w:rsid w:val="009F7E3D"/>
    <w:rsid w:val="00A002E5"/>
    <w:rsid w:val="00A0113B"/>
    <w:rsid w:val="00A03D70"/>
    <w:rsid w:val="00A04020"/>
    <w:rsid w:val="00A0444F"/>
    <w:rsid w:val="00A078C8"/>
    <w:rsid w:val="00A1018B"/>
    <w:rsid w:val="00A14386"/>
    <w:rsid w:val="00A148B6"/>
    <w:rsid w:val="00A15015"/>
    <w:rsid w:val="00A156EF"/>
    <w:rsid w:val="00A17687"/>
    <w:rsid w:val="00A204EB"/>
    <w:rsid w:val="00A243CC"/>
    <w:rsid w:val="00A24914"/>
    <w:rsid w:val="00A2505A"/>
    <w:rsid w:val="00A2692A"/>
    <w:rsid w:val="00A2726C"/>
    <w:rsid w:val="00A27597"/>
    <w:rsid w:val="00A3065B"/>
    <w:rsid w:val="00A30F43"/>
    <w:rsid w:val="00A31E55"/>
    <w:rsid w:val="00A31EAA"/>
    <w:rsid w:val="00A3771E"/>
    <w:rsid w:val="00A378B3"/>
    <w:rsid w:val="00A4066D"/>
    <w:rsid w:val="00A40C5E"/>
    <w:rsid w:val="00A41C9F"/>
    <w:rsid w:val="00A439AC"/>
    <w:rsid w:val="00A4476D"/>
    <w:rsid w:val="00A454D9"/>
    <w:rsid w:val="00A46B77"/>
    <w:rsid w:val="00A471D3"/>
    <w:rsid w:val="00A504A6"/>
    <w:rsid w:val="00A51971"/>
    <w:rsid w:val="00A53696"/>
    <w:rsid w:val="00A55EB0"/>
    <w:rsid w:val="00A57AAF"/>
    <w:rsid w:val="00A600DB"/>
    <w:rsid w:val="00A61BB6"/>
    <w:rsid w:val="00A62EC4"/>
    <w:rsid w:val="00A63BEC"/>
    <w:rsid w:val="00A64E50"/>
    <w:rsid w:val="00A65046"/>
    <w:rsid w:val="00A70317"/>
    <w:rsid w:val="00A70E9B"/>
    <w:rsid w:val="00A719BC"/>
    <w:rsid w:val="00A73631"/>
    <w:rsid w:val="00A7494A"/>
    <w:rsid w:val="00A75A66"/>
    <w:rsid w:val="00A75AE6"/>
    <w:rsid w:val="00A80397"/>
    <w:rsid w:val="00A80A39"/>
    <w:rsid w:val="00A82395"/>
    <w:rsid w:val="00A83666"/>
    <w:rsid w:val="00A83A55"/>
    <w:rsid w:val="00A84064"/>
    <w:rsid w:val="00A842DF"/>
    <w:rsid w:val="00A8494C"/>
    <w:rsid w:val="00A85A2E"/>
    <w:rsid w:val="00A86A13"/>
    <w:rsid w:val="00A902DB"/>
    <w:rsid w:val="00A91102"/>
    <w:rsid w:val="00A919CE"/>
    <w:rsid w:val="00A922E9"/>
    <w:rsid w:val="00A92DFD"/>
    <w:rsid w:val="00A92EFE"/>
    <w:rsid w:val="00A93669"/>
    <w:rsid w:val="00AA06D6"/>
    <w:rsid w:val="00AA0F21"/>
    <w:rsid w:val="00AA14A1"/>
    <w:rsid w:val="00AA2141"/>
    <w:rsid w:val="00AA45A2"/>
    <w:rsid w:val="00AA4DE0"/>
    <w:rsid w:val="00AA4F71"/>
    <w:rsid w:val="00AA5E42"/>
    <w:rsid w:val="00AB38F3"/>
    <w:rsid w:val="00AB4009"/>
    <w:rsid w:val="00AB4154"/>
    <w:rsid w:val="00AB4A48"/>
    <w:rsid w:val="00AB4C9E"/>
    <w:rsid w:val="00AC05F2"/>
    <w:rsid w:val="00AC106C"/>
    <w:rsid w:val="00AC19E3"/>
    <w:rsid w:val="00AC23CE"/>
    <w:rsid w:val="00AC2AC2"/>
    <w:rsid w:val="00AC35D0"/>
    <w:rsid w:val="00AC528E"/>
    <w:rsid w:val="00AC55DB"/>
    <w:rsid w:val="00AC61CC"/>
    <w:rsid w:val="00AC7435"/>
    <w:rsid w:val="00AD0979"/>
    <w:rsid w:val="00AD15D0"/>
    <w:rsid w:val="00AD500C"/>
    <w:rsid w:val="00AD5CF5"/>
    <w:rsid w:val="00AD643E"/>
    <w:rsid w:val="00AD66ED"/>
    <w:rsid w:val="00AE0A6B"/>
    <w:rsid w:val="00AE0DAB"/>
    <w:rsid w:val="00AE3DFD"/>
    <w:rsid w:val="00AE4011"/>
    <w:rsid w:val="00AE4378"/>
    <w:rsid w:val="00AE6076"/>
    <w:rsid w:val="00AE64F6"/>
    <w:rsid w:val="00AF2AF0"/>
    <w:rsid w:val="00AF3061"/>
    <w:rsid w:val="00AF38D8"/>
    <w:rsid w:val="00AF3902"/>
    <w:rsid w:val="00AF3FE8"/>
    <w:rsid w:val="00AF5FB3"/>
    <w:rsid w:val="00AF6924"/>
    <w:rsid w:val="00AF7698"/>
    <w:rsid w:val="00B0000A"/>
    <w:rsid w:val="00B0053C"/>
    <w:rsid w:val="00B008D4"/>
    <w:rsid w:val="00B00B27"/>
    <w:rsid w:val="00B0248D"/>
    <w:rsid w:val="00B0372D"/>
    <w:rsid w:val="00B03FD8"/>
    <w:rsid w:val="00B059E6"/>
    <w:rsid w:val="00B066F8"/>
    <w:rsid w:val="00B077FF"/>
    <w:rsid w:val="00B10596"/>
    <w:rsid w:val="00B11C73"/>
    <w:rsid w:val="00B11DB6"/>
    <w:rsid w:val="00B12076"/>
    <w:rsid w:val="00B13C8F"/>
    <w:rsid w:val="00B15597"/>
    <w:rsid w:val="00B1583A"/>
    <w:rsid w:val="00B1742B"/>
    <w:rsid w:val="00B205BA"/>
    <w:rsid w:val="00B206FB"/>
    <w:rsid w:val="00B21DD4"/>
    <w:rsid w:val="00B22397"/>
    <w:rsid w:val="00B2271A"/>
    <w:rsid w:val="00B22AD3"/>
    <w:rsid w:val="00B233A1"/>
    <w:rsid w:val="00B238D5"/>
    <w:rsid w:val="00B2430D"/>
    <w:rsid w:val="00B26AE3"/>
    <w:rsid w:val="00B26CD5"/>
    <w:rsid w:val="00B27EF8"/>
    <w:rsid w:val="00B305F8"/>
    <w:rsid w:val="00B31969"/>
    <w:rsid w:val="00B32F5A"/>
    <w:rsid w:val="00B3598C"/>
    <w:rsid w:val="00B40654"/>
    <w:rsid w:val="00B417E0"/>
    <w:rsid w:val="00B4251A"/>
    <w:rsid w:val="00B44455"/>
    <w:rsid w:val="00B44582"/>
    <w:rsid w:val="00B45021"/>
    <w:rsid w:val="00B476F0"/>
    <w:rsid w:val="00B4778F"/>
    <w:rsid w:val="00B51C70"/>
    <w:rsid w:val="00B51DFA"/>
    <w:rsid w:val="00B52A6D"/>
    <w:rsid w:val="00B52AF0"/>
    <w:rsid w:val="00B53610"/>
    <w:rsid w:val="00B53A7B"/>
    <w:rsid w:val="00B566AF"/>
    <w:rsid w:val="00B60896"/>
    <w:rsid w:val="00B6123C"/>
    <w:rsid w:val="00B62FEB"/>
    <w:rsid w:val="00B630CF"/>
    <w:rsid w:val="00B638A2"/>
    <w:rsid w:val="00B63F87"/>
    <w:rsid w:val="00B65298"/>
    <w:rsid w:val="00B656D3"/>
    <w:rsid w:val="00B667B1"/>
    <w:rsid w:val="00B70AAF"/>
    <w:rsid w:val="00B71767"/>
    <w:rsid w:val="00B75796"/>
    <w:rsid w:val="00B75A20"/>
    <w:rsid w:val="00B7687A"/>
    <w:rsid w:val="00B8046B"/>
    <w:rsid w:val="00B808A4"/>
    <w:rsid w:val="00B80EDB"/>
    <w:rsid w:val="00B81D1C"/>
    <w:rsid w:val="00B82084"/>
    <w:rsid w:val="00B8210A"/>
    <w:rsid w:val="00B82675"/>
    <w:rsid w:val="00B83435"/>
    <w:rsid w:val="00B844DC"/>
    <w:rsid w:val="00B85614"/>
    <w:rsid w:val="00B85E17"/>
    <w:rsid w:val="00B868D4"/>
    <w:rsid w:val="00B903E8"/>
    <w:rsid w:val="00B9110C"/>
    <w:rsid w:val="00B9186E"/>
    <w:rsid w:val="00B92FBF"/>
    <w:rsid w:val="00B936ED"/>
    <w:rsid w:val="00B93D5E"/>
    <w:rsid w:val="00B959C6"/>
    <w:rsid w:val="00B963E0"/>
    <w:rsid w:val="00B9647A"/>
    <w:rsid w:val="00BA4620"/>
    <w:rsid w:val="00BA544F"/>
    <w:rsid w:val="00BA6F25"/>
    <w:rsid w:val="00BB28A0"/>
    <w:rsid w:val="00BB4BFA"/>
    <w:rsid w:val="00BB5338"/>
    <w:rsid w:val="00BB54C2"/>
    <w:rsid w:val="00BB57BA"/>
    <w:rsid w:val="00BB5F7D"/>
    <w:rsid w:val="00BB67D6"/>
    <w:rsid w:val="00BC06C4"/>
    <w:rsid w:val="00BC30CB"/>
    <w:rsid w:val="00BC3C29"/>
    <w:rsid w:val="00BC3FB3"/>
    <w:rsid w:val="00BC5211"/>
    <w:rsid w:val="00BC694C"/>
    <w:rsid w:val="00BC6DD0"/>
    <w:rsid w:val="00BD0DA7"/>
    <w:rsid w:val="00BD1431"/>
    <w:rsid w:val="00BD2892"/>
    <w:rsid w:val="00BD3C39"/>
    <w:rsid w:val="00BD597C"/>
    <w:rsid w:val="00BD75BC"/>
    <w:rsid w:val="00BE00D6"/>
    <w:rsid w:val="00BE5FFB"/>
    <w:rsid w:val="00BE7BC6"/>
    <w:rsid w:val="00BF0193"/>
    <w:rsid w:val="00BF10BA"/>
    <w:rsid w:val="00BF3049"/>
    <w:rsid w:val="00BF5BE0"/>
    <w:rsid w:val="00BF6556"/>
    <w:rsid w:val="00BF6DE2"/>
    <w:rsid w:val="00C03D98"/>
    <w:rsid w:val="00C05849"/>
    <w:rsid w:val="00C06FF5"/>
    <w:rsid w:val="00C100B2"/>
    <w:rsid w:val="00C1023B"/>
    <w:rsid w:val="00C10ADB"/>
    <w:rsid w:val="00C11CB3"/>
    <w:rsid w:val="00C11D2F"/>
    <w:rsid w:val="00C13BB9"/>
    <w:rsid w:val="00C157DB"/>
    <w:rsid w:val="00C17CA1"/>
    <w:rsid w:val="00C2050C"/>
    <w:rsid w:val="00C20DA6"/>
    <w:rsid w:val="00C20FDA"/>
    <w:rsid w:val="00C2254E"/>
    <w:rsid w:val="00C2283C"/>
    <w:rsid w:val="00C22ED8"/>
    <w:rsid w:val="00C2313E"/>
    <w:rsid w:val="00C23C05"/>
    <w:rsid w:val="00C23E53"/>
    <w:rsid w:val="00C240C0"/>
    <w:rsid w:val="00C24CC9"/>
    <w:rsid w:val="00C2683C"/>
    <w:rsid w:val="00C26C8B"/>
    <w:rsid w:val="00C27347"/>
    <w:rsid w:val="00C303C2"/>
    <w:rsid w:val="00C3072A"/>
    <w:rsid w:val="00C31943"/>
    <w:rsid w:val="00C32315"/>
    <w:rsid w:val="00C32548"/>
    <w:rsid w:val="00C33663"/>
    <w:rsid w:val="00C33DC1"/>
    <w:rsid w:val="00C3569E"/>
    <w:rsid w:val="00C363D1"/>
    <w:rsid w:val="00C37681"/>
    <w:rsid w:val="00C37925"/>
    <w:rsid w:val="00C40AE9"/>
    <w:rsid w:val="00C413CE"/>
    <w:rsid w:val="00C4284B"/>
    <w:rsid w:val="00C42D30"/>
    <w:rsid w:val="00C433A0"/>
    <w:rsid w:val="00C44C20"/>
    <w:rsid w:val="00C46DD8"/>
    <w:rsid w:val="00C52601"/>
    <w:rsid w:val="00C527A8"/>
    <w:rsid w:val="00C56DC4"/>
    <w:rsid w:val="00C56EEC"/>
    <w:rsid w:val="00C60039"/>
    <w:rsid w:val="00C6122E"/>
    <w:rsid w:val="00C61EE9"/>
    <w:rsid w:val="00C641DB"/>
    <w:rsid w:val="00C65DF4"/>
    <w:rsid w:val="00C66387"/>
    <w:rsid w:val="00C71569"/>
    <w:rsid w:val="00C71758"/>
    <w:rsid w:val="00C73E12"/>
    <w:rsid w:val="00C742B9"/>
    <w:rsid w:val="00C746F0"/>
    <w:rsid w:val="00C76C7B"/>
    <w:rsid w:val="00C812D7"/>
    <w:rsid w:val="00C83059"/>
    <w:rsid w:val="00C83D4F"/>
    <w:rsid w:val="00C8741C"/>
    <w:rsid w:val="00C87874"/>
    <w:rsid w:val="00C90EA4"/>
    <w:rsid w:val="00C921BE"/>
    <w:rsid w:val="00C93FF6"/>
    <w:rsid w:val="00CA0B85"/>
    <w:rsid w:val="00CA0D0C"/>
    <w:rsid w:val="00CA36B8"/>
    <w:rsid w:val="00CA5092"/>
    <w:rsid w:val="00CA5399"/>
    <w:rsid w:val="00CA5811"/>
    <w:rsid w:val="00CA6167"/>
    <w:rsid w:val="00CB04B0"/>
    <w:rsid w:val="00CB05D9"/>
    <w:rsid w:val="00CB0AA3"/>
    <w:rsid w:val="00CB384E"/>
    <w:rsid w:val="00CB45A2"/>
    <w:rsid w:val="00CB461C"/>
    <w:rsid w:val="00CB6156"/>
    <w:rsid w:val="00CB6163"/>
    <w:rsid w:val="00CB6F2F"/>
    <w:rsid w:val="00CB7E0C"/>
    <w:rsid w:val="00CC09C4"/>
    <w:rsid w:val="00CC2CB7"/>
    <w:rsid w:val="00CC3BBC"/>
    <w:rsid w:val="00CC3EC4"/>
    <w:rsid w:val="00CC4B6C"/>
    <w:rsid w:val="00CC5D54"/>
    <w:rsid w:val="00CD0ECC"/>
    <w:rsid w:val="00CD0F03"/>
    <w:rsid w:val="00CD2B21"/>
    <w:rsid w:val="00CE2113"/>
    <w:rsid w:val="00CE2C0E"/>
    <w:rsid w:val="00CE33F8"/>
    <w:rsid w:val="00CE4E2D"/>
    <w:rsid w:val="00CE5067"/>
    <w:rsid w:val="00CE7ECA"/>
    <w:rsid w:val="00CF0FE0"/>
    <w:rsid w:val="00CF1EE7"/>
    <w:rsid w:val="00CF2762"/>
    <w:rsid w:val="00CF431D"/>
    <w:rsid w:val="00CF7A13"/>
    <w:rsid w:val="00D003A4"/>
    <w:rsid w:val="00D00D3B"/>
    <w:rsid w:val="00D02461"/>
    <w:rsid w:val="00D0274F"/>
    <w:rsid w:val="00D02D53"/>
    <w:rsid w:val="00D03778"/>
    <w:rsid w:val="00D04CA3"/>
    <w:rsid w:val="00D0622E"/>
    <w:rsid w:val="00D06C3A"/>
    <w:rsid w:val="00D078C2"/>
    <w:rsid w:val="00D10CFD"/>
    <w:rsid w:val="00D12FF7"/>
    <w:rsid w:val="00D16B26"/>
    <w:rsid w:val="00D2390C"/>
    <w:rsid w:val="00D26A10"/>
    <w:rsid w:val="00D26DB6"/>
    <w:rsid w:val="00D27E76"/>
    <w:rsid w:val="00D33F8F"/>
    <w:rsid w:val="00D34C08"/>
    <w:rsid w:val="00D351D5"/>
    <w:rsid w:val="00D4027A"/>
    <w:rsid w:val="00D40F36"/>
    <w:rsid w:val="00D422B7"/>
    <w:rsid w:val="00D439E8"/>
    <w:rsid w:val="00D453F4"/>
    <w:rsid w:val="00D4695E"/>
    <w:rsid w:val="00D50EA0"/>
    <w:rsid w:val="00D52C00"/>
    <w:rsid w:val="00D557DD"/>
    <w:rsid w:val="00D5687F"/>
    <w:rsid w:val="00D6005F"/>
    <w:rsid w:val="00D60266"/>
    <w:rsid w:val="00D60437"/>
    <w:rsid w:val="00D60A7B"/>
    <w:rsid w:val="00D618E6"/>
    <w:rsid w:val="00D6202C"/>
    <w:rsid w:val="00D655B0"/>
    <w:rsid w:val="00D664F4"/>
    <w:rsid w:val="00D67C70"/>
    <w:rsid w:val="00D70819"/>
    <w:rsid w:val="00D73DD8"/>
    <w:rsid w:val="00D740AD"/>
    <w:rsid w:val="00D740FA"/>
    <w:rsid w:val="00D7458E"/>
    <w:rsid w:val="00D746D8"/>
    <w:rsid w:val="00D761D9"/>
    <w:rsid w:val="00D76574"/>
    <w:rsid w:val="00D84006"/>
    <w:rsid w:val="00D8441B"/>
    <w:rsid w:val="00D84AC9"/>
    <w:rsid w:val="00D85315"/>
    <w:rsid w:val="00D86228"/>
    <w:rsid w:val="00D86C33"/>
    <w:rsid w:val="00D87D4E"/>
    <w:rsid w:val="00D91DDC"/>
    <w:rsid w:val="00D9210D"/>
    <w:rsid w:val="00D9300A"/>
    <w:rsid w:val="00D93A16"/>
    <w:rsid w:val="00DA1A39"/>
    <w:rsid w:val="00DA2099"/>
    <w:rsid w:val="00DB0256"/>
    <w:rsid w:val="00DB1E10"/>
    <w:rsid w:val="00DB4EF8"/>
    <w:rsid w:val="00DB596A"/>
    <w:rsid w:val="00DB634E"/>
    <w:rsid w:val="00DB669E"/>
    <w:rsid w:val="00DC0412"/>
    <w:rsid w:val="00DC0CA7"/>
    <w:rsid w:val="00DC5CB7"/>
    <w:rsid w:val="00DC63E0"/>
    <w:rsid w:val="00DC675B"/>
    <w:rsid w:val="00DD02F2"/>
    <w:rsid w:val="00DD0AD5"/>
    <w:rsid w:val="00DD0ECF"/>
    <w:rsid w:val="00DD2730"/>
    <w:rsid w:val="00DD42D5"/>
    <w:rsid w:val="00DD6DB9"/>
    <w:rsid w:val="00DD75DD"/>
    <w:rsid w:val="00DE2D7E"/>
    <w:rsid w:val="00DE3445"/>
    <w:rsid w:val="00DE4D9A"/>
    <w:rsid w:val="00DE4FCC"/>
    <w:rsid w:val="00DE50B0"/>
    <w:rsid w:val="00DE7683"/>
    <w:rsid w:val="00DF0CE6"/>
    <w:rsid w:val="00DF175C"/>
    <w:rsid w:val="00DF17E1"/>
    <w:rsid w:val="00DF2791"/>
    <w:rsid w:val="00DF2DB4"/>
    <w:rsid w:val="00DF336C"/>
    <w:rsid w:val="00DF4DFE"/>
    <w:rsid w:val="00DF7C7C"/>
    <w:rsid w:val="00DF7C9B"/>
    <w:rsid w:val="00E00534"/>
    <w:rsid w:val="00E01A70"/>
    <w:rsid w:val="00E01B86"/>
    <w:rsid w:val="00E021E6"/>
    <w:rsid w:val="00E040EE"/>
    <w:rsid w:val="00E04146"/>
    <w:rsid w:val="00E042BB"/>
    <w:rsid w:val="00E044DA"/>
    <w:rsid w:val="00E06E28"/>
    <w:rsid w:val="00E075EA"/>
    <w:rsid w:val="00E1078E"/>
    <w:rsid w:val="00E1293D"/>
    <w:rsid w:val="00E15292"/>
    <w:rsid w:val="00E157C1"/>
    <w:rsid w:val="00E177DA"/>
    <w:rsid w:val="00E202AA"/>
    <w:rsid w:val="00E2524E"/>
    <w:rsid w:val="00E25D53"/>
    <w:rsid w:val="00E26BA7"/>
    <w:rsid w:val="00E273AD"/>
    <w:rsid w:val="00E31AC8"/>
    <w:rsid w:val="00E31F2C"/>
    <w:rsid w:val="00E3233F"/>
    <w:rsid w:val="00E32EE0"/>
    <w:rsid w:val="00E344C3"/>
    <w:rsid w:val="00E356D1"/>
    <w:rsid w:val="00E35E18"/>
    <w:rsid w:val="00E37A62"/>
    <w:rsid w:val="00E40C0E"/>
    <w:rsid w:val="00E4241D"/>
    <w:rsid w:val="00E42AF9"/>
    <w:rsid w:val="00E47644"/>
    <w:rsid w:val="00E477D1"/>
    <w:rsid w:val="00E47CCC"/>
    <w:rsid w:val="00E514FB"/>
    <w:rsid w:val="00E54560"/>
    <w:rsid w:val="00E54C08"/>
    <w:rsid w:val="00E54E12"/>
    <w:rsid w:val="00E60FCB"/>
    <w:rsid w:val="00E61FED"/>
    <w:rsid w:val="00E62D18"/>
    <w:rsid w:val="00E62F39"/>
    <w:rsid w:val="00E63878"/>
    <w:rsid w:val="00E66333"/>
    <w:rsid w:val="00E70672"/>
    <w:rsid w:val="00E718A9"/>
    <w:rsid w:val="00E7196A"/>
    <w:rsid w:val="00E71B48"/>
    <w:rsid w:val="00E736D9"/>
    <w:rsid w:val="00E74405"/>
    <w:rsid w:val="00E7464D"/>
    <w:rsid w:val="00E74A9D"/>
    <w:rsid w:val="00E74C70"/>
    <w:rsid w:val="00E754FE"/>
    <w:rsid w:val="00E75C5E"/>
    <w:rsid w:val="00E7752F"/>
    <w:rsid w:val="00E81768"/>
    <w:rsid w:val="00E82F84"/>
    <w:rsid w:val="00E84506"/>
    <w:rsid w:val="00E8708E"/>
    <w:rsid w:val="00E87BEF"/>
    <w:rsid w:val="00E9202B"/>
    <w:rsid w:val="00E9233A"/>
    <w:rsid w:val="00E925F0"/>
    <w:rsid w:val="00E9361E"/>
    <w:rsid w:val="00E9379E"/>
    <w:rsid w:val="00E938C3"/>
    <w:rsid w:val="00E94056"/>
    <w:rsid w:val="00E9513C"/>
    <w:rsid w:val="00E95C00"/>
    <w:rsid w:val="00E96036"/>
    <w:rsid w:val="00E968B8"/>
    <w:rsid w:val="00E969D3"/>
    <w:rsid w:val="00EA30C0"/>
    <w:rsid w:val="00EA3611"/>
    <w:rsid w:val="00EA43A6"/>
    <w:rsid w:val="00EA5376"/>
    <w:rsid w:val="00EA7A43"/>
    <w:rsid w:val="00EB2BD6"/>
    <w:rsid w:val="00EB3733"/>
    <w:rsid w:val="00EB466A"/>
    <w:rsid w:val="00EB4B19"/>
    <w:rsid w:val="00EB6D13"/>
    <w:rsid w:val="00EB70CD"/>
    <w:rsid w:val="00EC0B9F"/>
    <w:rsid w:val="00EC15B6"/>
    <w:rsid w:val="00EC23F1"/>
    <w:rsid w:val="00EC31D1"/>
    <w:rsid w:val="00EC5CFC"/>
    <w:rsid w:val="00EC634E"/>
    <w:rsid w:val="00EC71F3"/>
    <w:rsid w:val="00ED13DC"/>
    <w:rsid w:val="00ED18F8"/>
    <w:rsid w:val="00ED2783"/>
    <w:rsid w:val="00ED2F31"/>
    <w:rsid w:val="00ED30DC"/>
    <w:rsid w:val="00ED48FE"/>
    <w:rsid w:val="00ED5A96"/>
    <w:rsid w:val="00ED627C"/>
    <w:rsid w:val="00ED7373"/>
    <w:rsid w:val="00ED7A4D"/>
    <w:rsid w:val="00EE239C"/>
    <w:rsid w:val="00EE3564"/>
    <w:rsid w:val="00EE43B0"/>
    <w:rsid w:val="00EE5103"/>
    <w:rsid w:val="00EE5566"/>
    <w:rsid w:val="00EE62D5"/>
    <w:rsid w:val="00EE69D6"/>
    <w:rsid w:val="00EE6AEF"/>
    <w:rsid w:val="00EE77E5"/>
    <w:rsid w:val="00EF007D"/>
    <w:rsid w:val="00EF2C3B"/>
    <w:rsid w:val="00EF4CE3"/>
    <w:rsid w:val="00EF4FF5"/>
    <w:rsid w:val="00EF5067"/>
    <w:rsid w:val="00EF5CCB"/>
    <w:rsid w:val="00F02A44"/>
    <w:rsid w:val="00F0312B"/>
    <w:rsid w:val="00F0400C"/>
    <w:rsid w:val="00F06A05"/>
    <w:rsid w:val="00F06FA9"/>
    <w:rsid w:val="00F07C39"/>
    <w:rsid w:val="00F07CAC"/>
    <w:rsid w:val="00F12216"/>
    <w:rsid w:val="00F12E99"/>
    <w:rsid w:val="00F147BD"/>
    <w:rsid w:val="00F15983"/>
    <w:rsid w:val="00F17599"/>
    <w:rsid w:val="00F200B1"/>
    <w:rsid w:val="00F216CA"/>
    <w:rsid w:val="00F22550"/>
    <w:rsid w:val="00F24378"/>
    <w:rsid w:val="00F249FB"/>
    <w:rsid w:val="00F25590"/>
    <w:rsid w:val="00F25C83"/>
    <w:rsid w:val="00F314B9"/>
    <w:rsid w:val="00F32FC7"/>
    <w:rsid w:val="00F35DBC"/>
    <w:rsid w:val="00F361A6"/>
    <w:rsid w:val="00F3745A"/>
    <w:rsid w:val="00F379CC"/>
    <w:rsid w:val="00F41463"/>
    <w:rsid w:val="00F4261D"/>
    <w:rsid w:val="00F42870"/>
    <w:rsid w:val="00F439DD"/>
    <w:rsid w:val="00F45E3B"/>
    <w:rsid w:val="00F4600D"/>
    <w:rsid w:val="00F46770"/>
    <w:rsid w:val="00F477E0"/>
    <w:rsid w:val="00F5005A"/>
    <w:rsid w:val="00F504B1"/>
    <w:rsid w:val="00F51A52"/>
    <w:rsid w:val="00F51E45"/>
    <w:rsid w:val="00F53C65"/>
    <w:rsid w:val="00F53F57"/>
    <w:rsid w:val="00F543DC"/>
    <w:rsid w:val="00F57A8E"/>
    <w:rsid w:val="00F6090E"/>
    <w:rsid w:val="00F61AB7"/>
    <w:rsid w:val="00F62251"/>
    <w:rsid w:val="00F6330A"/>
    <w:rsid w:val="00F645C1"/>
    <w:rsid w:val="00F67802"/>
    <w:rsid w:val="00F702AE"/>
    <w:rsid w:val="00F7081A"/>
    <w:rsid w:val="00F7225B"/>
    <w:rsid w:val="00F73C64"/>
    <w:rsid w:val="00F74988"/>
    <w:rsid w:val="00F74A3D"/>
    <w:rsid w:val="00F75684"/>
    <w:rsid w:val="00F80BBE"/>
    <w:rsid w:val="00F81E68"/>
    <w:rsid w:val="00F82FEE"/>
    <w:rsid w:val="00F8377C"/>
    <w:rsid w:val="00F838B9"/>
    <w:rsid w:val="00F849CA"/>
    <w:rsid w:val="00F852BE"/>
    <w:rsid w:val="00F959E8"/>
    <w:rsid w:val="00F95A8D"/>
    <w:rsid w:val="00FA2605"/>
    <w:rsid w:val="00FA5DDD"/>
    <w:rsid w:val="00FA5E37"/>
    <w:rsid w:val="00FA6732"/>
    <w:rsid w:val="00FA7C4D"/>
    <w:rsid w:val="00FB1606"/>
    <w:rsid w:val="00FB1A64"/>
    <w:rsid w:val="00FB33AB"/>
    <w:rsid w:val="00FB348C"/>
    <w:rsid w:val="00FB5310"/>
    <w:rsid w:val="00FB77F5"/>
    <w:rsid w:val="00FB7A2C"/>
    <w:rsid w:val="00FB7D26"/>
    <w:rsid w:val="00FC12A4"/>
    <w:rsid w:val="00FC3C0E"/>
    <w:rsid w:val="00FC3CF4"/>
    <w:rsid w:val="00FC4297"/>
    <w:rsid w:val="00FC679A"/>
    <w:rsid w:val="00FC7D47"/>
    <w:rsid w:val="00FD0179"/>
    <w:rsid w:val="00FD23A6"/>
    <w:rsid w:val="00FD3837"/>
    <w:rsid w:val="00FD3D38"/>
    <w:rsid w:val="00FD45F5"/>
    <w:rsid w:val="00FD6113"/>
    <w:rsid w:val="00FE143F"/>
    <w:rsid w:val="00FE2851"/>
    <w:rsid w:val="00FE2982"/>
    <w:rsid w:val="00FE371A"/>
    <w:rsid w:val="00FE459A"/>
    <w:rsid w:val="00FE5200"/>
    <w:rsid w:val="00FE5BAE"/>
    <w:rsid w:val="00FE7ADA"/>
    <w:rsid w:val="00FF3BA7"/>
    <w:rsid w:val="00FF4AAD"/>
    <w:rsid w:val="00FF4E59"/>
    <w:rsid w:val="00FF7C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9A6C9"/>
  <w15:docId w15:val="{2DA53331-1504-455A-980B-87F6A52D9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B77F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F6A3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F6A3D"/>
  </w:style>
  <w:style w:type="paragraph" w:styleId="a5">
    <w:name w:val="footer"/>
    <w:basedOn w:val="a"/>
    <w:link w:val="a6"/>
    <w:uiPriority w:val="99"/>
    <w:unhideWhenUsed/>
    <w:rsid w:val="003F6A3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3F6A3D"/>
  </w:style>
  <w:style w:type="character" w:customStyle="1" w:styleId="a7">
    <w:name w:val="Основной текст_"/>
    <w:basedOn w:val="a0"/>
    <w:link w:val="1"/>
    <w:rsid w:val="00B31969"/>
    <w:rPr>
      <w:rFonts w:ascii="Times New Roman" w:eastAsia="Times New Roman" w:hAnsi="Times New Roman" w:cs="Times New Roman"/>
      <w:b/>
      <w:bCs/>
      <w:sz w:val="16"/>
      <w:szCs w:val="16"/>
      <w:shd w:val="clear" w:color="auto" w:fill="FFFFFF"/>
    </w:rPr>
  </w:style>
  <w:style w:type="paragraph" w:customStyle="1" w:styleId="1">
    <w:name w:val="Основной текст1"/>
    <w:basedOn w:val="a"/>
    <w:link w:val="a7"/>
    <w:rsid w:val="00B31969"/>
    <w:pPr>
      <w:widowControl w:val="0"/>
      <w:shd w:val="clear" w:color="auto" w:fill="FFFFFF"/>
      <w:spacing w:after="0" w:line="168" w:lineRule="exact"/>
      <w:jc w:val="both"/>
    </w:pPr>
    <w:rPr>
      <w:rFonts w:ascii="Times New Roman" w:eastAsia="Times New Roman" w:hAnsi="Times New Roman" w:cs="Times New Roman"/>
      <w:b/>
      <w:bCs/>
      <w:sz w:val="16"/>
      <w:szCs w:val="16"/>
    </w:rPr>
  </w:style>
  <w:style w:type="character" w:customStyle="1" w:styleId="7pt">
    <w:name w:val="Основной текст + 7 pt;Не полужирный"/>
    <w:basedOn w:val="a7"/>
    <w:rsid w:val="00B31969"/>
    <w:rPr>
      <w:rFonts w:ascii="Times New Roman" w:eastAsia="Times New Roman" w:hAnsi="Times New Roman" w:cs="Times New Roman"/>
      <w:b/>
      <w:bCs/>
      <w:color w:val="000000"/>
      <w:spacing w:val="0"/>
      <w:w w:val="100"/>
      <w:position w:val="0"/>
      <w:sz w:val="14"/>
      <w:szCs w:val="14"/>
      <w:shd w:val="clear" w:color="auto" w:fill="FFFFFF"/>
      <w:lang w:val="ru-RU"/>
    </w:rPr>
  </w:style>
  <w:style w:type="paragraph" w:styleId="a8">
    <w:name w:val="Body Text Indent"/>
    <w:basedOn w:val="a"/>
    <w:link w:val="a9"/>
    <w:uiPriority w:val="99"/>
    <w:unhideWhenUsed/>
    <w:rsid w:val="002B6F41"/>
    <w:pPr>
      <w:widowControl w:val="0"/>
      <w:spacing w:after="120" w:line="240" w:lineRule="auto"/>
      <w:ind w:left="283"/>
    </w:pPr>
    <w:rPr>
      <w:rFonts w:ascii="Courier New" w:eastAsia="Courier New" w:hAnsi="Courier New" w:cs="Courier New"/>
      <w:color w:val="000000"/>
      <w:sz w:val="24"/>
      <w:szCs w:val="24"/>
      <w:lang w:eastAsia="ru-RU"/>
    </w:rPr>
  </w:style>
  <w:style w:type="character" w:customStyle="1" w:styleId="a9">
    <w:name w:val="Основной текст с отступом Знак"/>
    <w:basedOn w:val="a0"/>
    <w:link w:val="a8"/>
    <w:uiPriority w:val="99"/>
    <w:rsid w:val="002B6F41"/>
    <w:rPr>
      <w:rFonts w:ascii="Courier New" w:eastAsia="Courier New" w:hAnsi="Courier New" w:cs="Courier New"/>
      <w:color w:val="000000"/>
      <w:sz w:val="24"/>
      <w:szCs w:val="24"/>
      <w:lang w:eastAsia="ru-RU"/>
    </w:rPr>
  </w:style>
  <w:style w:type="paragraph" w:styleId="3">
    <w:name w:val="Body Text 3"/>
    <w:basedOn w:val="a"/>
    <w:link w:val="30"/>
    <w:uiPriority w:val="99"/>
    <w:unhideWhenUsed/>
    <w:rsid w:val="00077599"/>
    <w:pPr>
      <w:spacing w:after="120"/>
    </w:pPr>
    <w:rPr>
      <w:sz w:val="16"/>
      <w:szCs w:val="16"/>
    </w:rPr>
  </w:style>
  <w:style w:type="character" w:customStyle="1" w:styleId="30">
    <w:name w:val="Основной текст 3 Знак"/>
    <w:basedOn w:val="a0"/>
    <w:link w:val="3"/>
    <w:uiPriority w:val="99"/>
    <w:rsid w:val="00077599"/>
    <w:rPr>
      <w:sz w:val="16"/>
      <w:szCs w:val="16"/>
    </w:rPr>
  </w:style>
  <w:style w:type="paragraph" w:styleId="aa">
    <w:name w:val="No Spacing"/>
    <w:link w:val="ab"/>
    <w:uiPriority w:val="99"/>
    <w:qFormat/>
    <w:rsid w:val="00077599"/>
    <w:pPr>
      <w:spacing w:after="0" w:line="240" w:lineRule="auto"/>
    </w:pPr>
    <w:rPr>
      <w:rFonts w:ascii="Calibri" w:eastAsia="Times New Roman" w:hAnsi="Calibri" w:cs="Times New Roman"/>
      <w:lang w:eastAsia="ru-RU"/>
    </w:rPr>
  </w:style>
  <w:style w:type="paragraph" w:styleId="ac">
    <w:name w:val="List Paragraph"/>
    <w:aliases w:val="ТЗ список,Bullet List,FooterText,numbered,List Paragraph1,Paragraphe de liste1,Bulletr List Paragraph,lp1,Список дефисный,Абзац списка литеральный,Булет1,1Булет,it_List1,Маркер,Bullet 1,Use Case List Paragraph,4.2.2,List Paragraph,UL"/>
    <w:basedOn w:val="a"/>
    <w:link w:val="ad"/>
    <w:uiPriority w:val="99"/>
    <w:qFormat/>
    <w:rsid w:val="003F6F12"/>
    <w:pPr>
      <w:widowControl w:val="0"/>
      <w:autoSpaceDE w:val="0"/>
      <w:autoSpaceDN w:val="0"/>
      <w:adjustRightInd w:val="0"/>
      <w:spacing w:after="0" w:line="240" w:lineRule="auto"/>
      <w:ind w:left="720"/>
      <w:contextualSpacing/>
    </w:pPr>
    <w:rPr>
      <w:rFonts w:ascii="Times New Roman" w:eastAsia="Times New Roman" w:hAnsi="Times New Roman" w:cs="Times New Roman"/>
      <w:sz w:val="20"/>
      <w:szCs w:val="20"/>
      <w:lang w:eastAsia="ru-RU"/>
    </w:rPr>
  </w:style>
  <w:style w:type="character" w:customStyle="1" w:styleId="4">
    <w:name w:val="Основной текст (4)_"/>
    <w:basedOn w:val="a0"/>
    <w:link w:val="40"/>
    <w:rsid w:val="00A14386"/>
    <w:rPr>
      <w:rFonts w:ascii="Calibri" w:eastAsia="Calibri" w:hAnsi="Calibri" w:cs="Calibri"/>
      <w:b/>
      <w:bCs/>
      <w:spacing w:val="3"/>
      <w:sz w:val="20"/>
      <w:szCs w:val="20"/>
      <w:shd w:val="clear" w:color="auto" w:fill="FFFFFF"/>
    </w:rPr>
  </w:style>
  <w:style w:type="paragraph" w:customStyle="1" w:styleId="40">
    <w:name w:val="Основной текст (4)"/>
    <w:basedOn w:val="a"/>
    <w:link w:val="4"/>
    <w:rsid w:val="00A14386"/>
    <w:pPr>
      <w:widowControl w:val="0"/>
      <w:shd w:val="clear" w:color="auto" w:fill="FFFFFF"/>
      <w:spacing w:after="1140" w:line="0" w:lineRule="atLeast"/>
      <w:jc w:val="both"/>
    </w:pPr>
    <w:rPr>
      <w:rFonts w:ascii="Calibri" w:eastAsia="Calibri" w:hAnsi="Calibri" w:cs="Calibri"/>
      <w:b/>
      <w:bCs/>
      <w:spacing w:val="3"/>
      <w:sz w:val="20"/>
      <w:szCs w:val="20"/>
    </w:rPr>
  </w:style>
  <w:style w:type="character" w:customStyle="1" w:styleId="49pt0pt">
    <w:name w:val="Основной текст (4) + 9 pt;Интервал 0 pt"/>
    <w:basedOn w:val="4"/>
    <w:rsid w:val="00A14386"/>
    <w:rPr>
      <w:rFonts w:ascii="Calibri" w:eastAsia="Calibri" w:hAnsi="Calibri" w:cs="Calibri"/>
      <w:b/>
      <w:bCs/>
      <w:color w:val="000000"/>
      <w:spacing w:val="4"/>
      <w:w w:val="100"/>
      <w:position w:val="0"/>
      <w:sz w:val="18"/>
      <w:szCs w:val="18"/>
      <w:shd w:val="clear" w:color="auto" w:fill="FFFFFF"/>
      <w:lang w:val="ru-RU"/>
    </w:rPr>
  </w:style>
  <w:style w:type="character" w:customStyle="1" w:styleId="ae">
    <w:name w:val="Основной текст + Полужирный"/>
    <w:basedOn w:val="a7"/>
    <w:rsid w:val="00A14386"/>
    <w:rPr>
      <w:rFonts w:ascii="Calibri" w:eastAsia="Calibri" w:hAnsi="Calibri" w:cs="Calibri"/>
      <w:b/>
      <w:bCs/>
      <w:i w:val="0"/>
      <w:iCs w:val="0"/>
      <w:smallCaps w:val="0"/>
      <w:strike w:val="0"/>
      <w:color w:val="000000"/>
      <w:spacing w:val="4"/>
      <w:w w:val="100"/>
      <w:position w:val="0"/>
      <w:sz w:val="18"/>
      <w:szCs w:val="18"/>
      <w:u w:val="none"/>
      <w:shd w:val="clear" w:color="auto" w:fill="FFFFFF"/>
      <w:lang w:val="ru-RU"/>
    </w:rPr>
  </w:style>
  <w:style w:type="paragraph" w:customStyle="1" w:styleId="2">
    <w:name w:val="Основной текст2"/>
    <w:basedOn w:val="a"/>
    <w:rsid w:val="00A14386"/>
    <w:pPr>
      <w:widowControl w:val="0"/>
      <w:shd w:val="clear" w:color="auto" w:fill="FFFFFF"/>
      <w:spacing w:before="60" w:after="0" w:line="494" w:lineRule="exact"/>
      <w:jc w:val="both"/>
    </w:pPr>
    <w:rPr>
      <w:rFonts w:ascii="Calibri" w:eastAsia="Calibri" w:hAnsi="Calibri" w:cs="Calibri"/>
      <w:color w:val="000000"/>
      <w:spacing w:val="4"/>
      <w:sz w:val="18"/>
      <w:szCs w:val="18"/>
      <w:lang w:eastAsia="ru-RU"/>
    </w:rPr>
  </w:style>
  <w:style w:type="character" w:customStyle="1" w:styleId="0pt">
    <w:name w:val="Основной текст + Курсив;Интервал 0 pt"/>
    <w:basedOn w:val="a7"/>
    <w:rsid w:val="00A14386"/>
    <w:rPr>
      <w:rFonts w:ascii="Calibri" w:eastAsia="Calibri" w:hAnsi="Calibri" w:cs="Calibri"/>
      <w:b w:val="0"/>
      <w:bCs w:val="0"/>
      <w:i/>
      <w:iCs/>
      <w:smallCaps w:val="0"/>
      <w:strike w:val="0"/>
      <w:color w:val="000000"/>
      <w:spacing w:val="0"/>
      <w:w w:val="100"/>
      <w:position w:val="0"/>
      <w:sz w:val="18"/>
      <w:szCs w:val="18"/>
      <w:u w:val="none"/>
      <w:shd w:val="clear" w:color="auto" w:fill="FFFFFF"/>
    </w:rPr>
  </w:style>
  <w:style w:type="character" w:customStyle="1" w:styleId="10">
    <w:name w:val="Заголовок №1_"/>
    <w:basedOn w:val="a0"/>
    <w:link w:val="11"/>
    <w:rsid w:val="00A14386"/>
    <w:rPr>
      <w:rFonts w:ascii="Calibri" w:eastAsia="Calibri" w:hAnsi="Calibri" w:cs="Calibri"/>
      <w:b/>
      <w:bCs/>
      <w:spacing w:val="3"/>
      <w:sz w:val="20"/>
      <w:szCs w:val="20"/>
      <w:shd w:val="clear" w:color="auto" w:fill="FFFFFF"/>
    </w:rPr>
  </w:style>
  <w:style w:type="paragraph" w:customStyle="1" w:styleId="11">
    <w:name w:val="Заголовок №1"/>
    <w:basedOn w:val="a"/>
    <w:link w:val="10"/>
    <w:rsid w:val="00A14386"/>
    <w:pPr>
      <w:widowControl w:val="0"/>
      <w:shd w:val="clear" w:color="auto" w:fill="FFFFFF"/>
      <w:spacing w:before="1020" w:after="60" w:line="0" w:lineRule="atLeast"/>
      <w:outlineLvl w:val="0"/>
    </w:pPr>
    <w:rPr>
      <w:rFonts w:ascii="Calibri" w:eastAsia="Calibri" w:hAnsi="Calibri" w:cs="Calibri"/>
      <w:b/>
      <w:bCs/>
      <w:spacing w:val="3"/>
      <w:sz w:val="20"/>
      <w:szCs w:val="20"/>
    </w:rPr>
  </w:style>
  <w:style w:type="character" w:customStyle="1" w:styleId="19pt0pt">
    <w:name w:val="Заголовок №1 + 9 pt;Интервал 0 pt"/>
    <w:basedOn w:val="10"/>
    <w:rsid w:val="00A14386"/>
    <w:rPr>
      <w:rFonts w:ascii="Calibri" w:eastAsia="Calibri" w:hAnsi="Calibri" w:cs="Calibri"/>
      <w:b/>
      <w:bCs/>
      <w:color w:val="000000"/>
      <w:spacing w:val="4"/>
      <w:w w:val="100"/>
      <w:position w:val="0"/>
      <w:sz w:val="18"/>
      <w:szCs w:val="18"/>
      <w:shd w:val="clear" w:color="auto" w:fill="FFFFFF"/>
      <w:lang w:val="ru-RU"/>
    </w:rPr>
  </w:style>
  <w:style w:type="character" w:customStyle="1" w:styleId="0pt0">
    <w:name w:val="Основной текст + Интервал 0 pt"/>
    <w:basedOn w:val="a7"/>
    <w:rsid w:val="00A14386"/>
    <w:rPr>
      <w:rFonts w:ascii="Calibri" w:eastAsia="Calibri" w:hAnsi="Calibri" w:cs="Calibri"/>
      <w:b w:val="0"/>
      <w:bCs w:val="0"/>
      <w:i w:val="0"/>
      <w:iCs w:val="0"/>
      <w:smallCaps w:val="0"/>
      <w:strike w:val="0"/>
      <w:color w:val="000000"/>
      <w:spacing w:val="5"/>
      <w:w w:val="100"/>
      <w:position w:val="0"/>
      <w:sz w:val="18"/>
      <w:szCs w:val="18"/>
      <w:u w:val="none"/>
      <w:shd w:val="clear" w:color="auto" w:fill="FFFFFF"/>
      <w:lang w:val="ru-RU"/>
    </w:rPr>
  </w:style>
  <w:style w:type="character" w:customStyle="1" w:styleId="5">
    <w:name w:val="Основной текст (5)_"/>
    <w:basedOn w:val="a0"/>
    <w:link w:val="50"/>
    <w:rsid w:val="00A14386"/>
    <w:rPr>
      <w:rFonts w:ascii="Calibri" w:eastAsia="Calibri" w:hAnsi="Calibri" w:cs="Calibri"/>
      <w:spacing w:val="1"/>
      <w:sz w:val="20"/>
      <w:szCs w:val="20"/>
      <w:shd w:val="clear" w:color="auto" w:fill="FFFFFF"/>
    </w:rPr>
  </w:style>
  <w:style w:type="paragraph" w:customStyle="1" w:styleId="50">
    <w:name w:val="Основной текст (5)"/>
    <w:basedOn w:val="a"/>
    <w:link w:val="5"/>
    <w:rsid w:val="00A14386"/>
    <w:pPr>
      <w:widowControl w:val="0"/>
      <w:shd w:val="clear" w:color="auto" w:fill="FFFFFF"/>
      <w:spacing w:after="0" w:line="0" w:lineRule="atLeast"/>
    </w:pPr>
    <w:rPr>
      <w:rFonts w:ascii="Calibri" w:eastAsia="Calibri" w:hAnsi="Calibri" w:cs="Calibri"/>
      <w:spacing w:val="1"/>
      <w:sz w:val="20"/>
      <w:szCs w:val="20"/>
    </w:rPr>
  </w:style>
  <w:style w:type="character" w:customStyle="1" w:styleId="10pt">
    <w:name w:val="Основной текст + 10 pt;Не полужирный"/>
    <w:basedOn w:val="a7"/>
    <w:rsid w:val="00A14386"/>
    <w:rPr>
      <w:rFonts w:ascii="Times New Roman" w:eastAsia="Times New Roman" w:hAnsi="Times New Roman" w:cs="Times New Roman"/>
      <w:b/>
      <w:bCs/>
      <w:color w:val="000000"/>
      <w:spacing w:val="0"/>
      <w:w w:val="100"/>
      <w:position w:val="0"/>
      <w:sz w:val="20"/>
      <w:szCs w:val="20"/>
      <w:shd w:val="clear" w:color="auto" w:fill="FFFFFF"/>
    </w:rPr>
  </w:style>
  <w:style w:type="character" w:customStyle="1" w:styleId="5pt">
    <w:name w:val="Основной текст + 5 pt"/>
    <w:basedOn w:val="a7"/>
    <w:rsid w:val="00A14386"/>
    <w:rPr>
      <w:rFonts w:ascii="Times New Roman" w:eastAsia="Times New Roman" w:hAnsi="Times New Roman" w:cs="Times New Roman"/>
      <w:b/>
      <w:bCs/>
      <w:color w:val="000000"/>
      <w:spacing w:val="0"/>
      <w:w w:val="100"/>
      <w:position w:val="0"/>
      <w:sz w:val="10"/>
      <w:szCs w:val="10"/>
      <w:shd w:val="clear" w:color="auto" w:fill="FFFFFF"/>
      <w:lang w:val="ru-RU"/>
    </w:rPr>
  </w:style>
  <w:style w:type="table" w:styleId="af">
    <w:name w:val="Table Grid"/>
    <w:basedOn w:val="a1"/>
    <w:uiPriority w:val="39"/>
    <w:rsid w:val="00A1438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6pt0pt">
    <w:name w:val="Основной текст + 6 pt;Интервал 0 pt"/>
    <w:basedOn w:val="a7"/>
    <w:rsid w:val="00A14386"/>
    <w:rPr>
      <w:rFonts w:ascii="Arial" w:eastAsia="Arial" w:hAnsi="Arial" w:cs="Arial"/>
      <w:b w:val="0"/>
      <w:bCs w:val="0"/>
      <w:i w:val="0"/>
      <w:iCs w:val="0"/>
      <w:smallCaps w:val="0"/>
      <w:strike w:val="0"/>
      <w:color w:val="000000"/>
      <w:spacing w:val="-3"/>
      <w:w w:val="100"/>
      <w:position w:val="0"/>
      <w:sz w:val="12"/>
      <w:szCs w:val="12"/>
      <w:u w:val="none"/>
      <w:shd w:val="clear" w:color="auto" w:fill="FFFFFF"/>
      <w:lang w:val="ru-RU"/>
    </w:rPr>
  </w:style>
  <w:style w:type="character" w:customStyle="1" w:styleId="49pt">
    <w:name w:val="Основной текст (4) + 9 pt"/>
    <w:aliases w:val="Интервал 0 pt"/>
    <w:basedOn w:val="a0"/>
    <w:rsid w:val="006D3654"/>
    <w:rPr>
      <w:rFonts w:ascii="Arial" w:eastAsia="Arial" w:hAnsi="Arial" w:cs="Arial" w:hint="default"/>
      <w:b w:val="0"/>
      <w:bCs w:val="0"/>
      <w:i w:val="0"/>
      <w:iCs w:val="0"/>
      <w:smallCaps w:val="0"/>
      <w:strike w:val="0"/>
      <w:dstrike w:val="0"/>
      <w:color w:val="000000"/>
      <w:spacing w:val="-3"/>
      <w:w w:val="100"/>
      <w:position w:val="0"/>
      <w:sz w:val="12"/>
      <w:szCs w:val="12"/>
      <w:u w:val="none"/>
      <w:effect w:val="none"/>
      <w:shd w:val="clear" w:color="auto" w:fill="FFFFFF"/>
      <w:lang w:val="ru-RU"/>
    </w:rPr>
  </w:style>
  <w:style w:type="paragraph" w:styleId="af0">
    <w:name w:val="Balloon Text"/>
    <w:basedOn w:val="a"/>
    <w:link w:val="af1"/>
    <w:uiPriority w:val="99"/>
    <w:semiHidden/>
    <w:unhideWhenUsed/>
    <w:rsid w:val="002A0EF9"/>
    <w:pPr>
      <w:spacing w:after="0" w:line="240" w:lineRule="auto"/>
    </w:pPr>
    <w:rPr>
      <w:rFonts w:ascii="Tahoma" w:hAnsi="Tahoma" w:cs="Tahoma"/>
      <w:sz w:val="16"/>
      <w:szCs w:val="16"/>
    </w:rPr>
  </w:style>
  <w:style w:type="character" w:customStyle="1" w:styleId="af1">
    <w:name w:val="Текст выноски Знак"/>
    <w:basedOn w:val="a0"/>
    <w:link w:val="af0"/>
    <w:uiPriority w:val="99"/>
    <w:semiHidden/>
    <w:rsid w:val="002A0EF9"/>
    <w:rPr>
      <w:rFonts w:ascii="Tahoma" w:hAnsi="Tahoma" w:cs="Tahoma"/>
      <w:sz w:val="16"/>
      <w:szCs w:val="16"/>
    </w:rPr>
  </w:style>
  <w:style w:type="paragraph" w:customStyle="1" w:styleId="Default">
    <w:name w:val="Default"/>
    <w:rsid w:val="00C10ADB"/>
    <w:pPr>
      <w:autoSpaceDE w:val="0"/>
      <w:autoSpaceDN w:val="0"/>
      <w:adjustRightInd w:val="0"/>
      <w:spacing w:after="0" w:line="240" w:lineRule="auto"/>
    </w:pPr>
    <w:rPr>
      <w:rFonts w:ascii="Calibri" w:hAnsi="Calibri" w:cs="Calibri"/>
      <w:color w:val="000000"/>
      <w:sz w:val="24"/>
      <w:szCs w:val="24"/>
    </w:rPr>
  </w:style>
  <w:style w:type="paragraph" w:customStyle="1" w:styleId="ConsPlusCell">
    <w:name w:val="ConsPlusCell"/>
    <w:uiPriority w:val="99"/>
    <w:rsid w:val="00C52601"/>
    <w:pPr>
      <w:widowControl w:val="0"/>
      <w:autoSpaceDE w:val="0"/>
      <w:autoSpaceDN w:val="0"/>
      <w:adjustRightInd w:val="0"/>
      <w:spacing w:after="0" w:line="240" w:lineRule="auto"/>
    </w:pPr>
    <w:rPr>
      <w:rFonts w:ascii="Times New Roman" w:eastAsia="Calibri" w:hAnsi="Times New Roman" w:cs="Times New Roman"/>
      <w:sz w:val="24"/>
      <w:szCs w:val="24"/>
      <w:lang w:eastAsia="ru-RU"/>
    </w:rPr>
  </w:style>
  <w:style w:type="paragraph" w:styleId="af2">
    <w:name w:val="Body Text"/>
    <w:basedOn w:val="a"/>
    <w:link w:val="af3"/>
    <w:uiPriority w:val="99"/>
    <w:unhideWhenUsed/>
    <w:rsid w:val="00E273AD"/>
    <w:pPr>
      <w:spacing w:after="120"/>
    </w:pPr>
  </w:style>
  <w:style w:type="character" w:customStyle="1" w:styleId="af3">
    <w:name w:val="Основной текст Знак"/>
    <w:basedOn w:val="a0"/>
    <w:link w:val="af2"/>
    <w:uiPriority w:val="99"/>
    <w:rsid w:val="00E273AD"/>
  </w:style>
  <w:style w:type="paragraph" w:customStyle="1" w:styleId="ConsPlusNormal">
    <w:name w:val="ConsPlusNormal"/>
    <w:link w:val="ConsPlusNormal0"/>
    <w:qFormat/>
    <w:rsid w:val="00297309"/>
    <w:pPr>
      <w:widowControl w:val="0"/>
      <w:autoSpaceDE w:val="0"/>
      <w:autoSpaceDN w:val="0"/>
      <w:spacing w:after="0" w:line="240" w:lineRule="auto"/>
    </w:pPr>
    <w:rPr>
      <w:rFonts w:ascii="Calibri" w:eastAsia="Times New Roman" w:hAnsi="Calibri" w:cs="Calibri"/>
      <w:szCs w:val="20"/>
      <w:lang w:eastAsia="ru-RU"/>
    </w:rPr>
  </w:style>
  <w:style w:type="paragraph" w:customStyle="1" w:styleId="ConsNonformat">
    <w:name w:val="ConsNonformat"/>
    <w:uiPriority w:val="99"/>
    <w:rsid w:val="00297309"/>
    <w:pPr>
      <w:widowControl w:val="0"/>
      <w:autoSpaceDE w:val="0"/>
      <w:autoSpaceDN w:val="0"/>
      <w:adjustRightInd w:val="0"/>
      <w:spacing w:after="0" w:line="240" w:lineRule="auto"/>
      <w:ind w:right="19772"/>
    </w:pPr>
    <w:rPr>
      <w:rFonts w:ascii="Courier New" w:eastAsia="Times New Roman" w:hAnsi="Courier New" w:cs="Courier New"/>
      <w:sz w:val="20"/>
      <w:szCs w:val="20"/>
      <w:lang w:eastAsia="ru-RU"/>
    </w:rPr>
  </w:style>
  <w:style w:type="character" w:customStyle="1" w:styleId="ConsPlusNormal0">
    <w:name w:val="ConsPlusNormal Знак"/>
    <w:link w:val="ConsPlusNormal"/>
    <w:qFormat/>
    <w:locked/>
    <w:rsid w:val="00646D0D"/>
    <w:rPr>
      <w:rFonts w:ascii="Calibri" w:eastAsia="Times New Roman" w:hAnsi="Calibri" w:cs="Calibri"/>
      <w:szCs w:val="20"/>
      <w:lang w:eastAsia="ru-RU"/>
    </w:rPr>
  </w:style>
  <w:style w:type="character" w:customStyle="1" w:styleId="okpdspan1">
    <w:name w:val="okpd_span1"/>
    <w:basedOn w:val="a0"/>
    <w:rsid w:val="00E06E28"/>
    <w:rPr>
      <w:b/>
      <w:bCs/>
    </w:rPr>
  </w:style>
  <w:style w:type="character" w:customStyle="1" w:styleId="gosts-name1">
    <w:name w:val="gosts-name1"/>
    <w:basedOn w:val="a0"/>
    <w:rsid w:val="00E06E28"/>
  </w:style>
  <w:style w:type="paragraph" w:customStyle="1" w:styleId="12">
    <w:name w:val="Абзац списка1"/>
    <w:basedOn w:val="a"/>
    <w:qFormat/>
    <w:rsid w:val="00EC71F3"/>
    <w:pPr>
      <w:ind w:left="720"/>
      <w:contextualSpacing/>
    </w:pPr>
    <w:rPr>
      <w:rFonts w:ascii="Calibri" w:eastAsia="Calibri" w:hAnsi="Calibri" w:cs="Times New Roman"/>
      <w:color w:val="00000A"/>
      <w:lang w:eastAsia="ru-RU"/>
    </w:rPr>
  </w:style>
  <w:style w:type="character" w:customStyle="1" w:styleId="ab">
    <w:name w:val="Без интервала Знак"/>
    <w:link w:val="aa"/>
    <w:uiPriority w:val="99"/>
    <w:locked/>
    <w:rsid w:val="00F24378"/>
    <w:rPr>
      <w:rFonts w:ascii="Calibri" w:eastAsia="Times New Roman" w:hAnsi="Calibri" w:cs="Times New Roman"/>
      <w:lang w:eastAsia="ru-RU"/>
    </w:rPr>
  </w:style>
  <w:style w:type="character" w:customStyle="1" w:styleId="20">
    <w:name w:val="Основной текст (2)_"/>
    <w:basedOn w:val="a0"/>
    <w:link w:val="21"/>
    <w:rsid w:val="0057272B"/>
    <w:rPr>
      <w:rFonts w:ascii="Times New Roman" w:eastAsia="Times New Roman" w:hAnsi="Times New Roman" w:cs="Times New Roman"/>
      <w:b/>
      <w:bCs/>
      <w:sz w:val="15"/>
      <w:szCs w:val="15"/>
      <w:shd w:val="clear" w:color="auto" w:fill="FFFFFF"/>
    </w:rPr>
  </w:style>
  <w:style w:type="paragraph" w:customStyle="1" w:styleId="21">
    <w:name w:val="Основной текст (2)"/>
    <w:basedOn w:val="a"/>
    <w:link w:val="20"/>
    <w:rsid w:val="0057272B"/>
    <w:pPr>
      <w:widowControl w:val="0"/>
      <w:shd w:val="clear" w:color="auto" w:fill="FFFFFF"/>
      <w:spacing w:before="600" w:after="240" w:line="0" w:lineRule="atLeast"/>
      <w:jc w:val="center"/>
    </w:pPr>
    <w:rPr>
      <w:rFonts w:ascii="Times New Roman" w:eastAsia="Times New Roman" w:hAnsi="Times New Roman" w:cs="Times New Roman"/>
      <w:b/>
      <w:bCs/>
      <w:sz w:val="15"/>
      <w:szCs w:val="15"/>
    </w:rPr>
  </w:style>
  <w:style w:type="character" w:styleId="af4">
    <w:name w:val="Hyperlink"/>
    <w:basedOn w:val="a0"/>
    <w:uiPriority w:val="99"/>
    <w:semiHidden/>
    <w:unhideWhenUsed/>
    <w:rsid w:val="00483704"/>
    <w:rPr>
      <w:strike w:val="0"/>
      <w:dstrike w:val="0"/>
      <w:color w:val="0065DD"/>
      <w:u w:val="none"/>
      <w:effect w:val="none"/>
      <w:shd w:val="clear" w:color="auto" w:fill="auto"/>
    </w:rPr>
  </w:style>
  <w:style w:type="character" w:customStyle="1" w:styleId="cardmaininfocontent2">
    <w:name w:val="cardmaininfo__content2"/>
    <w:basedOn w:val="a0"/>
    <w:rsid w:val="00483704"/>
    <w:rPr>
      <w:vanish w:val="0"/>
      <w:webHidden w:val="0"/>
      <w:specVanish w:val="0"/>
    </w:rPr>
  </w:style>
  <w:style w:type="character" w:customStyle="1" w:styleId="doctitleimportant1">
    <w:name w:val="doc__title_important1"/>
    <w:basedOn w:val="a0"/>
    <w:rsid w:val="009C4D2D"/>
    <w:rPr>
      <w:vanish w:val="0"/>
      <w:webHidden w:val="0"/>
      <w:color w:val="000000"/>
      <w:specVanish w:val="0"/>
    </w:rPr>
  </w:style>
  <w:style w:type="character" w:customStyle="1" w:styleId="doctitleimportant">
    <w:name w:val="doc__title_important"/>
    <w:basedOn w:val="a0"/>
    <w:rsid w:val="008A275D"/>
  </w:style>
  <w:style w:type="character" w:customStyle="1" w:styleId="ad">
    <w:name w:val="Абзац списка Знак"/>
    <w:aliases w:val="ТЗ список Знак,Bullet List Знак,FooterText Знак,numbered Знак,List Paragraph1 Знак,Paragraphe de liste1 Знак,Bulletr List Paragraph Знак,lp1 Знак,Список дефисный Знак,Абзац списка литеральный Знак,Булет1 Знак,1Булет Знак,it_List1 Знак"/>
    <w:basedOn w:val="a0"/>
    <w:link w:val="ac"/>
    <w:uiPriority w:val="99"/>
    <w:qFormat/>
    <w:locked/>
    <w:rsid w:val="00AA5E42"/>
    <w:rPr>
      <w:rFonts w:ascii="Times New Roman" w:eastAsia="Times New Roman" w:hAnsi="Times New Roman" w:cs="Times New Roman"/>
      <w:sz w:val="20"/>
      <w:szCs w:val="20"/>
      <w:lang w:eastAsia="ru-RU"/>
    </w:rPr>
  </w:style>
  <w:style w:type="paragraph" w:styleId="af5">
    <w:name w:val="footnote text"/>
    <w:aliases w:val="Знак4 Знак,Знак8 Знак,Знак8 Знак Знак,Char,Table_Footnote_last,Table_Footnote_last Знак Знак Знак,Table_Footnote_last Знак,Текст сноски Знак Знак,Текст сноски Знак1 Знак Знак,single spac,Знак2,Footnote Text Char Знак Знак,Знак6,Знак15,Знак5"/>
    <w:basedOn w:val="a"/>
    <w:link w:val="af6"/>
    <w:uiPriority w:val="99"/>
    <w:unhideWhenUsed/>
    <w:qFormat/>
    <w:rsid w:val="00B476F0"/>
    <w:pPr>
      <w:spacing w:after="0" w:line="240" w:lineRule="auto"/>
    </w:pPr>
    <w:rPr>
      <w:rFonts w:eastAsiaTheme="minorEastAsia"/>
      <w:sz w:val="20"/>
      <w:szCs w:val="20"/>
      <w:lang w:eastAsia="ru-RU"/>
    </w:rPr>
  </w:style>
  <w:style w:type="character" w:customStyle="1" w:styleId="af6">
    <w:name w:val="Текст сноски Знак"/>
    <w:aliases w:val="Знак4 Знак Знак,Знак8 Знак Знак1,Знак8 Знак Знак Знак,Char Знак,Table_Footnote_last Знак1,Table_Footnote_last Знак Знак Знак Знак,Table_Footnote_last Знак Знак,Текст сноски Знак Знак Знак,Текст сноски Знак1 Знак Знак Знак,Знак2 Знак"/>
    <w:basedOn w:val="a0"/>
    <w:link w:val="af5"/>
    <w:uiPriority w:val="99"/>
    <w:qFormat/>
    <w:rsid w:val="00B476F0"/>
    <w:rPr>
      <w:rFonts w:eastAsiaTheme="minorEastAsia"/>
      <w:sz w:val="20"/>
      <w:szCs w:val="20"/>
      <w:lang w:eastAsia="ru-RU"/>
    </w:rPr>
  </w:style>
  <w:style w:type="character" w:styleId="af7">
    <w:name w:val="footnote reference"/>
    <w:aliases w:val="Знак сноски 1,Знак сноски-FN"/>
    <w:basedOn w:val="a0"/>
    <w:uiPriority w:val="99"/>
    <w:unhideWhenUsed/>
    <w:qFormat/>
    <w:rsid w:val="00B476F0"/>
    <w:rPr>
      <w:vertAlign w:val="superscript"/>
    </w:rPr>
  </w:style>
  <w:style w:type="paragraph" w:customStyle="1" w:styleId="af8">
    <w:name w:val="Базовый"/>
    <w:rsid w:val="00B476F0"/>
    <w:pPr>
      <w:tabs>
        <w:tab w:val="left" w:pos="709"/>
      </w:tabs>
      <w:suppressAutoHyphens/>
      <w:spacing w:line="276" w:lineRule="atLeast"/>
    </w:pPr>
    <w:rPr>
      <w:rFonts w:ascii="Calibri" w:eastAsia="Arial Unicode MS" w:hAnsi="Calibri"/>
      <w:color w:val="00000A"/>
    </w:rPr>
  </w:style>
  <w:style w:type="character" w:customStyle="1" w:styleId="FontStyle12">
    <w:name w:val="Font Style12"/>
    <w:uiPriority w:val="99"/>
    <w:rsid w:val="00B476F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75866">
      <w:bodyDiv w:val="1"/>
      <w:marLeft w:val="0"/>
      <w:marRight w:val="0"/>
      <w:marTop w:val="0"/>
      <w:marBottom w:val="0"/>
      <w:divBdr>
        <w:top w:val="none" w:sz="0" w:space="0" w:color="auto"/>
        <w:left w:val="none" w:sz="0" w:space="0" w:color="auto"/>
        <w:bottom w:val="none" w:sz="0" w:space="0" w:color="auto"/>
        <w:right w:val="none" w:sz="0" w:space="0" w:color="auto"/>
      </w:divBdr>
    </w:div>
    <w:div w:id="12612764">
      <w:bodyDiv w:val="1"/>
      <w:marLeft w:val="0"/>
      <w:marRight w:val="0"/>
      <w:marTop w:val="0"/>
      <w:marBottom w:val="0"/>
      <w:divBdr>
        <w:top w:val="none" w:sz="0" w:space="0" w:color="auto"/>
        <w:left w:val="none" w:sz="0" w:space="0" w:color="auto"/>
        <w:bottom w:val="none" w:sz="0" w:space="0" w:color="auto"/>
        <w:right w:val="none" w:sz="0" w:space="0" w:color="auto"/>
      </w:divBdr>
    </w:div>
    <w:div w:id="124781447">
      <w:bodyDiv w:val="1"/>
      <w:marLeft w:val="0"/>
      <w:marRight w:val="0"/>
      <w:marTop w:val="0"/>
      <w:marBottom w:val="0"/>
      <w:divBdr>
        <w:top w:val="none" w:sz="0" w:space="0" w:color="auto"/>
        <w:left w:val="none" w:sz="0" w:space="0" w:color="auto"/>
        <w:bottom w:val="none" w:sz="0" w:space="0" w:color="auto"/>
        <w:right w:val="none" w:sz="0" w:space="0" w:color="auto"/>
      </w:divBdr>
    </w:div>
    <w:div w:id="127673354">
      <w:bodyDiv w:val="1"/>
      <w:marLeft w:val="0"/>
      <w:marRight w:val="0"/>
      <w:marTop w:val="0"/>
      <w:marBottom w:val="0"/>
      <w:divBdr>
        <w:top w:val="none" w:sz="0" w:space="0" w:color="auto"/>
        <w:left w:val="none" w:sz="0" w:space="0" w:color="auto"/>
        <w:bottom w:val="none" w:sz="0" w:space="0" w:color="auto"/>
        <w:right w:val="none" w:sz="0" w:space="0" w:color="auto"/>
      </w:divBdr>
    </w:div>
    <w:div w:id="154803894">
      <w:bodyDiv w:val="1"/>
      <w:marLeft w:val="0"/>
      <w:marRight w:val="0"/>
      <w:marTop w:val="0"/>
      <w:marBottom w:val="0"/>
      <w:divBdr>
        <w:top w:val="none" w:sz="0" w:space="0" w:color="auto"/>
        <w:left w:val="none" w:sz="0" w:space="0" w:color="auto"/>
        <w:bottom w:val="none" w:sz="0" w:space="0" w:color="auto"/>
        <w:right w:val="none" w:sz="0" w:space="0" w:color="auto"/>
      </w:divBdr>
    </w:div>
    <w:div w:id="241569116">
      <w:bodyDiv w:val="1"/>
      <w:marLeft w:val="0"/>
      <w:marRight w:val="0"/>
      <w:marTop w:val="0"/>
      <w:marBottom w:val="0"/>
      <w:divBdr>
        <w:top w:val="none" w:sz="0" w:space="0" w:color="auto"/>
        <w:left w:val="none" w:sz="0" w:space="0" w:color="auto"/>
        <w:bottom w:val="none" w:sz="0" w:space="0" w:color="auto"/>
        <w:right w:val="none" w:sz="0" w:space="0" w:color="auto"/>
      </w:divBdr>
    </w:div>
    <w:div w:id="248466134">
      <w:bodyDiv w:val="1"/>
      <w:marLeft w:val="0"/>
      <w:marRight w:val="0"/>
      <w:marTop w:val="0"/>
      <w:marBottom w:val="0"/>
      <w:divBdr>
        <w:top w:val="none" w:sz="0" w:space="0" w:color="auto"/>
        <w:left w:val="none" w:sz="0" w:space="0" w:color="auto"/>
        <w:bottom w:val="none" w:sz="0" w:space="0" w:color="auto"/>
        <w:right w:val="none" w:sz="0" w:space="0" w:color="auto"/>
      </w:divBdr>
    </w:div>
    <w:div w:id="272328718">
      <w:bodyDiv w:val="1"/>
      <w:marLeft w:val="0"/>
      <w:marRight w:val="0"/>
      <w:marTop w:val="0"/>
      <w:marBottom w:val="0"/>
      <w:divBdr>
        <w:top w:val="none" w:sz="0" w:space="0" w:color="auto"/>
        <w:left w:val="none" w:sz="0" w:space="0" w:color="auto"/>
        <w:bottom w:val="none" w:sz="0" w:space="0" w:color="auto"/>
        <w:right w:val="none" w:sz="0" w:space="0" w:color="auto"/>
      </w:divBdr>
    </w:div>
    <w:div w:id="273370236">
      <w:bodyDiv w:val="1"/>
      <w:marLeft w:val="0"/>
      <w:marRight w:val="0"/>
      <w:marTop w:val="0"/>
      <w:marBottom w:val="0"/>
      <w:divBdr>
        <w:top w:val="none" w:sz="0" w:space="0" w:color="auto"/>
        <w:left w:val="none" w:sz="0" w:space="0" w:color="auto"/>
        <w:bottom w:val="none" w:sz="0" w:space="0" w:color="auto"/>
        <w:right w:val="none" w:sz="0" w:space="0" w:color="auto"/>
      </w:divBdr>
    </w:div>
    <w:div w:id="310136727">
      <w:bodyDiv w:val="1"/>
      <w:marLeft w:val="0"/>
      <w:marRight w:val="0"/>
      <w:marTop w:val="0"/>
      <w:marBottom w:val="0"/>
      <w:divBdr>
        <w:top w:val="none" w:sz="0" w:space="0" w:color="auto"/>
        <w:left w:val="none" w:sz="0" w:space="0" w:color="auto"/>
        <w:bottom w:val="none" w:sz="0" w:space="0" w:color="auto"/>
        <w:right w:val="none" w:sz="0" w:space="0" w:color="auto"/>
      </w:divBdr>
    </w:div>
    <w:div w:id="323896960">
      <w:bodyDiv w:val="1"/>
      <w:marLeft w:val="0"/>
      <w:marRight w:val="0"/>
      <w:marTop w:val="0"/>
      <w:marBottom w:val="0"/>
      <w:divBdr>
        <w:top w:val="none" w:sz="0" w:space="0" w:color="auto"/>
        <w:left w:val="none" w:sz="0" w:space="0" w:color="auto"/>
        <w:bottom w:val="none" w:sz="0" w:space="0" w:color="auto"/>
        <w:right w:val="none" w:sz="0" w:space="0" w:color="auto"/>
      </w:divBdr>
    </w:div>
    <w:div w:id="358775635">
      <w:bodyDiv w:val="1"/>
      <w:marLeft w:val="0"/>
      <w:marRight w:val="0"/>
      <w:marTop w:val="0"/>
      <w:marBottom w:val="0"/>
      <w:divBdr>
        <w:top w:val="none" w:sz="0" w:space="0" w:color="auto"/>
        <w:left w:val="none" w:sz="0" w:space="0" w:color="auto"/>
        <w:bottom w:val="none" w:sz="0" w:space="0" w:color="auto"/>
        <w:right w:val="none" w:sz="0" w:space="0" w:color="auto"/>
      </w:divBdr>
    </w:div>
    <w:div w:id="369185713">
      <w:bodyDiv w:val="1"/>
      <w:marLeft w:val="0"/>
      <w:marRight w:val="0"/>
      <w:marTop w:val="0"/>
      <w:marBottom w:val="0"/>
      <w:divBdr>
        <w:top w:val="none" w:sz="0" w:space="0" w:color="auto"/>
        <w:left w:val="none" w:sz="0" w:space="0" w:color="auto"/>
        <w:bottom w:val="none" w:sz="0" w:space="0" w:color="auto"/>
        <w:right w:val="none" w:sz="0" w:space="0" w:color="auto"/>
      </w:divBdr>
    </w:div>
    <w:div w:id="379207774">
      <w:bodyDiv w:val="1"/>
      <w:marLeft w:val="0"/>
      <w:marRight w:val="0"/>
      <w:marTop w:val="0"/>
      <w:marBottom w:val="0"/>
      <w:divBdr>
        <w:top w:val="none" w:sz="0" w:space="0" w:color="auto"/>
        <w:left w:val="none" w:sz="0" w:space="0" w:color="auto"/>
        <w:bottom w:val="none" w:sz="0" w:space="0" w:color="auto"/>
        <w:right w:val="none" w:sz="0" w:space="0" w:color="auto"/>
      </w:divBdr>
    </w:div>
    <w:div w:id="417364661">
      <w:bodyDiv w:val="1"/>
      <w:marLeft w:val="0"/>
      <w:marRight w:val="0"/>
      <w:marTop w:val="0"/>
      <w:marBottom w:val="0"/>
      <w:divBdr>
        <w:top w:val="none" w:sz="0" w:space="0" w:color="auto"/>
        <w:left w:val="none" w:sz="0" w:space="0" w:color="auto"/>
        <w:bottom w:val="none" w:sz="0" w:space="0" w:color="auto"/>
        <w:right w:val="none" w:sz="0" w:space="0" w:color="auto"/>
      </w:divBdr>
    </w:div>
    <w:div w:id="457145579">
      <w:bodyDiv w:val="1"/>
      <w:marLeft w:val="0"/>
      <w:marRight w:val="0"/>
      <w:marTop w:val="0"/>
      <w:marBottom w:val="0"/>
      <w:divBdr>
        <w:top w:val="none" w:sz="0" w:space="0" w:color="auto"/>
        <w:left w:val="none" w:sz="0" w:space="0" w:color="auto"/>
        <w:bottom w:val="none" w:sz="0" w:space="0" w:color="auto"/>
        <w:right w:val="none" w:sz="0" w:space="0" w:color="auto"/>
      </w:divBdr>
    </w:div>
    <w:div w:id="466818489">
      <w:bodyDiv w:val="1"/>
      <w:marLeft w:val="0"/>
      <w:marRight w:val="0"/>
      <w:marTop w:val="0"/>
      <w:marBottom w:val="0"/>
      <w:divBdr>
        <w:top w:val="none" w:sz="0" w:space="0" w:color="auto"/>
        <w:left w:val="none" w:sz="0" w:space="0" w:color="auto"/>
        <w:bottom w:val="none" w:sz="0" w:space="0" w:color="auto"/>
        <w:right w:val="none" w:sz="0" w:space="0" w:color="auto"/>
      </w:divBdr>
    </w:div>
    <w:div w:id="511994158">
      <w:bodyDiv w:val="1"/>
      <w:marLeft w:val="0"/>
      <w:marRight w:val="0"/>
      <w:marTop w:val="0"/>
      <w:marBottom w:val="0"/>
      <w:divBdr>
        <w:top w:val="none" w:sz="0" w:space="0" w:color="auto"/>
        <w:left w:val="none" w:sz="0" w:space="0" w:color="auto"/>
        <w:bottom w:val="none" w:sz="0" w:space="0" w:color="auto"/>
        <w:right w:val="none" w:sz="0" w:space="0" w:color="auto"/>
      </w:divBdr>
    </w:div>
    <w:div w:id="629091951">
      <w:bodyDiv w:val="1"/>
      <w:marLeft w:val="0"/>
      <w:marRight w:val="0"/>
      <w:marTop w:val="0"/>
      <w:marBottom w:val="0"/>
      <w:divBdr>
        <w:top w:val="none" w:sz="0" w:space="0" w:color="auto"/>
        <w:left w:val="none" w:sz="0" w:space="0" w:color="auto"/>
        <w:bottom w:val="none" w:sz="0" w:space="0" w:color="auto"/>
        <w:right w:val="none" w:sz="0" w:space="0" w:color="auto"/>
      </w:divBdr>
    </w:div>
    <w:div w:id="665977502">
      <w:bodyDiv w:val="1"/>
      <w:marLeft w:val="0"/>
      <w:marRight w:val="0"/>
      <w:marTop w:val="0"/>
      <w:marBottom w:val="0"/>
      <w:divBdr>
        <w:top w:val="none" w:sz="0" w:space="0" w:color="auto"/>
        <w:left w:val="none" w:sz="0" w:space="0" w:color="auto"/>
        <w:bottom w:val="none" w:sz="0" w:space="0" w:color="auto"/>
        <w:right w:val="none" w:sz="0" w:space="0" w:color="auto"/>
      </w:divBdr>
    </w:div>
    <w:div w:id="692342314">
      <w:bodyDiv w:val="1"/>
      <w:marLeft w:val="0"/>
      <w:marRight w:val="0"/>
      <w:marTop w:val="0"/>
      <w:marBottom w:val="0"/>
      <w:divBdr>
        <w:top w:val="none" w:sz="0" w:space="0" w:color="auto"/>
        <w:left w:val="none" w:sz="0" w:space="0" w:color="auto"/>
        <w:bottom w:val="none" w:sz="0" w:space="0" w:color="auto"/>
        <w:right w:val="none" w:sz="0" w:space="0" w:color="auto"/>
      </w:divBdr>
    </w:div>
    <w:div w:id="730883836">
      <w:bodyDiv w:val="1"/>
      <w:marLeft w:val="0"/>
      <w:marRight w:val="0"/>
      <w:marTop w:val="0"/>
      <w:marBottom w:val="0"/>
      <w:divBdr>
        <w:top w:val="none" w:sz="0" w:space="0" w:color="auto"/>
        <w:left w:val="none" w:sz="0" w:space="0" w:color="auto"/>
        <w:bottom w:val="none" w:sz="0" w:space="0" w:color="auto"/>
        <w:right w:val="none" w:sz="0" w:space="0" w:color="auto"/>
      </w:divBdr>
    </w:div>
    <w:div w:id="774057374">
      <w:bodyDiv w:val="1"/>
      <w:marLeft w:val="0"/>
      <w:marRight w:val="0"/>
      <w:marTop w:val="0"/>
      <w:marBottom w:val="0"/>
      <w:divBdr>
        <w:top w:val="none" w:sz="0" w:space="0" w:color="auto"/>
        <w:left w:val="none" w:sz="0" w:space="0" w:color="auto"/>
        <w:bottom w:val="none" w:sz="0" w:space="0" w:color="auto"/>
        <w:right w:val="none" w:sz="0" w:space="0" w:color="auto"/>
      </w:divBdr>
    </w:div>
    <w:div w:id="840584241">
      <w:bodyDiv w:val="1"/>
      <w:marLeft w:val="0"/>
      <w:marRight w:val="0"/>
      <w:marTop w:val="0"/>
      <w:marBottom w:val="0"/>
      <w:divBdr>
        <w:top w:val="none" w:sz="0" w:space="0" w:color="auto"/>
        <w:left w:val="none" w:sz="0" w:space="0" w:color="auto"/>
        <w:bottom w:val="none" w:sz="0" w:space="0" w:color="auto"/>
        <w:right w:val="none" w:sz="0" w:space="0" w:color="auto"/>
      </w:divBdr>
    </w:div>
    <w:div w:id="845167658">
      <w:bodyDiv w:val="1"/>
      <w:marLeft w:val="0"/>
      <w:marRight w:val="0"/>
      <w:marTop w:val="0"/>
      <w:marBottom w:val="0"/>
      <w:divBdr>
        <w:top w:val="none" w:sz="0" w:space="0" w:color="auto"/>
        <w:left w:val="none" w:sz="0" w:space="0" w:color="auto"/>
        <w:bottom w:val="none" w:sz="0" w:space="0" w:color="auto"/>
        <w:right w:val="none" w:sz="0" w:space="0" w:color="auto"/>
      </w:divBdr>
    </w:div>
    <w:div w:id="866024711">
      <w:bodyDiv w:val="1"/>
      <w:marLeft w:val="0"/>
      <w:marRight w:val="0"/>
      <w:marTop w:val="0"/>
      <w:marBottom w:val="0"/>
      <w:divBdr>
        <w:top w:val="none" w:sz="0" w:space="0" w:color="auto"/>
        <w:left w:val="none" w:sz="0" w:space="0" w:color="auto"/>
        <w:bottom w:val="none" w:sz="0" w:space="0" w:color="auto"/>
        <w:right w:val="none" w:sz="0" w:space="0" w:color="auto"/>
      </w:divBdr>
    </w:div>
    <w:div w:id="1014503480">
      <w:bodyDiv w:val="1"/>
      <w:marLeft w:val="0"/>
      <w:marRight w:val="0"/>
      <w:marTop w:val="0"/>
      <w:marBottom w:val="0"/>
      <w:divBdr>
        <w:top w:val="none" w:sz="0" w:space="0" w:color="auto"/>
        <w:left w:val="none" w:sz="0" w:space="0" w:color="auto"/>
        <w:bottom w:val="none" w:sz="0" w:space="0" w:color="auto"/>
        <w:right w:val="none" w:sz="0" w:space="0" w:color="auto"/>
      </w:divBdr>
    </w:div>
    <w:div w:id="1094593218">
      <w:bodyDiv w:val="1"/>
      <w:marLeft w:val="0"/>
      <w:marRight w:val="0"/>
      <w:marTop w:val="0"/>
      <w:marBottom w:val="0"/>
      <w:divBdr>
        <w:top w:val="none" w:sz="0" w:space="0" w:color="auto"/>
        <w:left w:val="none" w:sz="0" w:space="0" w:color="auto"/>
        <w:bottom w:val="none" w:sz="0" w:space="0" w:color="auto"/>
        <w:right w:val="none" w:sz="0" w:space="0" w:color="auto"/>
      </w:divBdr>
    </w:div>
    <w:div w:id="1153792150">
      <w:bodyDiv w:val="1"/>
      <w:marLeft w:val="0"/>
      <w:marRight w:val="0"/>
      <w:marTop w:val="0"/>
      <w:marBottom w:val="0"/>
      <w:divBdr>
        <w:top w:val="none" w:sz="0" w:space="0" w:color="auto"/>
        <w:left w:val="none" w:sz="0" w:space="0" w:color="auto"/>
        <w:bottom w:val="none" w:sz="0" w:space="0" w:color="auto"/>
        <w:right w:val="none" w:sz="0" w:space="0" w:color="auto"/>
      </w:divBdr>
    </w:div>
    <w:div w:id="1173104717">
      <w:bodyDiv w:val="1"/>
      <w:marLeft w:val="0"/>
      <w:marRight w:val="0"/>
      <w:marTop w:val="0"/>
      <w:marBottom w:val="0"/>
      <w:divBdr>
        <w:top w:val="none" w:sz="0" w:space="0" w:color="auto"/>
        <w:left w:val="none" w:sz="0" w:space="0" w:color="auto"/>
        <w:bottom w:val="none" w:sz="0" w:space="0" w:color="auto"/>
        <w:right w:val="none" w:sz="0" w:space="0" w:color="auto"/>
      </w:divBdr>
    </w:div>
    <w:div w:id="1177188055">
      <w:bodyDiv w:val="1"/>
      <w:marLeft w:val="0"/>
      <w:marRight w:val="0"/>
      <w:marTop w:val="0"/>
      <w:marBottom w:val="0"/>
      <w:divBdr>
        <w:top w:val="none" w:sz="0" w:space="0" w:color="auto"/>
        <w:left w:val="none" w:sz="0" w:space="0" w:color="auto"/>
        <w:bottom w:val="none" w:sz="0" w:space="0" w:color="auto"/>
        <w:right w:val="none" w:sz="0" w:space="0" w:color="auto"/>
      </w:divBdr>
    </w:div>
    <w:div w:id="1182891606">
      <w:bodyDiv w:val="1"/>
      <w:marLeft w:val="0"/>
      <w:marRight w:val="0"/>
      <w:marTop w:val="0"/>
      <w:marBottom w:val="0"/>
      <w:divBdr>
        <w:top w:val="none" w:sz="0" w:space="0" w:color="auto"/>
        <w:left w:val="none" w:sz="0" w:space="0" w:color="auto"/>
        <w:bottom w:val="none" w:sz="0" w:space="0" w:color="auto"/>
        <w:right w:val="none" w:sz="0" w:space="0" w:color="auto"/>
      </w:divBdr>
    </w:div>
    <w:div w:id="1236476319">
      <w:bodyDiv w:val="1"/>
      <w:marLeft w:val="0"/>
      <w:marRight w:val="0"/>
      <w:marTop w:val="0"/>
      <w:marBottom w:val="0"/>
      <w:divBdr>
        <w:top w:val="none" w:sz="0" w:space="0" w:color="auto"/>
        <w:left w:val="none" w:sz="0" w:space="0" w:color="auto"/>
        <w:bottom w:val="none" w:sz="0" w:space="0" w:color="auto"/>
        <w:right w:val="none" w:sz="0" w:space="0" w:color="auto"/>
      </w:divBdr>
    </w:div>
    <w:div w:id="1306931471">
      <w:bodyDiv w:val="1"/>
      <w:marLeft w:val="0"/>
      <w:marRight w:val="0"/>
      <w:marTop w:val="0"/>
      <w:marBottom w:val="0"/>
      <w:divBdr>
        <w:top w:val="none" w:sz="0" w:space="0" w:color="auto"/>
        <w:left w:val="none" w:sz="0" w:space="0" w:color="auto"/>
        <w:bottom w:val="none" w:sz="0" w:space="0" w:color="auto"/>
        <w:right w:val="none" w:sz="0" w:space="0" w:color="auto"/>
      </w:divBdr>
    </w:div>
    <w:div w:id="1556046974">
      <w:bodyDiv w:val="1"/>
      <w:marLeft w:val="0"/>
      <w:marRight w:val="0"/>
      <w:marTop w:val="0"/>
      <w:marBottom w:val="0"/>
      <w:divBdr>
        <w:top w:val="none" w:sz="0" w:space="0" w:color="auto"/>
        <w:left w:val="none" w:sz="0" w:space="0" w:color="auto"/>
        <w:bottom w:val="none" w:sz="0" w:space="0" w:color="auto"/>
        <w:right w:val="none" w:sz="0" w:space="0" w:color="auto"/>
      </w:divBdr>
    </w:div>
    <w:div w:id="1587225974">
      <w:bodyDiv w:val="1"/>
      <w:marLeft w:val="0"/>
      <w:marRight w:val="0"/>
      <w:marTop w:val="0"/>
      <w:marBottom w:val="0"/>
      <w:divBdr>
        <w:top w:val="none" w:sz="0" w:space="0" w:color="auto"/>
        <w:left w:val="none" w:sz="0" w:space="0" w:color="auto"/>
        <w:bottom w:val="none" w:sz="0" w:space="0" w:color="auto"/>
        <w:right w:val="none" w:sz="0" w:space="0" w:color="auto"/>
      </w:divBdr>
    </w:div>
    <w:div w:id="1609850195">
      <w:bodyDiv w:val="1"/>
      <w:marLeft w:val="0"/>
      <w:marRight w:val="0"/>
      <w:marTop w:val="0"/>
      <w:marBottom w:val="0"/>
      <w:divBdr>
        <w:top w:val="none" w:sz="0" w:space="0" w:color="auto"/>
        <w:left w:val="none" w:sz="0" w:space="0" w:color="auto"/>
        <w:bottom w:val="none" w:sz="0" w:space="0" w:color="auto"/>
        <w:right w:val="none" w:sz="0" w:space="0" w:color="auto"/>
      </w:divBdr>
    </w:div>
    <w:div w:id="1658682188">
      <w:bodyDiv w:val="1"/>
      <w:marLeft w:val="0"/>
      <w:marRight w:val="0"/>
      <w:marTop w:val="0"/>
      <w:marBottom w:val="0"/>
      <w:divBdr>
        <w:top w:val="none" w:sz="0" w:space="0" w:color="auto"/>
        <w:left w:val="none" w:sz="0" w:space="0" w:color="auto"/>
        <w:bottom w:val="none" w:sz="0" w:space="0" w:color="auto"/>
        <w:right w:val="none" w:sz="0" w:space="0" w:color="auto"/>
      </w:divBdr>
    </w:div>
    <w:div w:id="1712607292">
      <w:bodyDiv w:val="1"/>
      <w:marLeft w:val="0"/>
      <w:marRight w:val="0"/>
      <w:marTop w:val="0"/>
      <w:marBottom w:val="0"/>
      <w:divBdr>
        <w:top w:val="none" w:sz="0" w:space="0" w:color="auto"/>
        <w:left w:val="none" w:sz="0" w:space="0" w:color="auto"/>
        <w:bottom w:val="none" w:sz="0" w:space="0" w:color="auto"/>
        <w:right w:val="none" w:sz="0" w:space="0" w:color="auto"/>
      </w:divBdr>
    </w:div>
    <w:div w:id="1810593783">
      <w:bodyDiv w:val="1"/>
      <w:marLeft w:val="0"/>
      <w:marRight w:val="0"/>
      <w:marTop w:val="0"/>
      <w:marBottom w:val="0"/>
      <w:divBdr>
        <w:top w:val="none" w:sz="0" w:space="0" w:color="auto"/>
        <w:left w:val="none" w:sz="0" w:space="0" w:color="auto"/>
        <w:bottom w:val="none" w:sz="0" w:space="0" w:color="auto"/>
        <w:right w:val="none" w:sz="0" w:space="0" w:color="auto"/>
      </w:divBdr>
    </w:div>
    <w:div w:id="1893929252">
      <w:bodyDiv w:val="1"/>
      <w:marLeft w:val="0"/>
      <w:marRight w:val="0"/>
      <w:marTop w:val="0"/>
      <w:marBottom w:val="0"/>
      <w:divBdr>
        <w:top w:val="none" w:sz="0" w:space="0" w:color="auto"/>
        <w:left w:val="none" w:sz="0" w:space="0" w:color="auto"/>
        <w:bottom w:val="none" w:sz="0" w:space="0" w:color="auto"/>
        <w:right w:val="none" w:sz="0" w:space="0" w:color="auto"/>
      </w:divBdr>
    </w:div>
    <w:div w:id="1899394155">
      <w:bodyDiv w:val="1"/>
      <w:marLeft w:val="0"/>
      <w:marRight w:val="0"/>
      <w:marTop w:val="0"/>
      <w:marBottom w:val="0"/>
      <w:divBdr>
        <w:top w:val="none" w:sz="0" w:space="0" w:color="auto"/>
        <w:left w:val="none" w:sz="0" w:space="0" w:color="auto"/>
        <w:bottom w:val="none" w:sz="0" w:space="0" w:color="auto"/>
        <w:right w:val="none" w:sz="0" w:space="0" w:color="auto"/>
      </w:divBdr>
    </w:div>
    <w:div w:id="1965385689">
      <w:bodyDiv w:val="1"/>
      <w:marLeft w:val="0"/>
      <w:marRight w:val="0"/>
      <w:marTop w:val="0"/>
      <w:marBottom w:val="0"/>
      <w:divBdr>
        <w:top w:val="none" w:sz="0" w:space="0" w:color="auto"/>
        <w:left w:val="none" w:sz="0" w:space="0" w:color="auto"/>
        <w:bottom w:val="none" w:sz="0" w:space="0" w:color="auto"/>
        <w:right w:val="none" w:sz="0" w:space="0" w:color="auto"/>
      </w:divBdr>
    </w:div>
    <w:div w:id="1987314134">
      <w:bodyDiv w:val="1"/>
      <w:marLeft w:val="0"/>
      <w:marRight w:val="0"/>
      <w:marTop w:val="0"/>
      <w:marBottom w:val="0"/>
      <w:divBdr>
        <w:top w:val="none" w:sz="0" w:space="0" w:color="auto"/>
        <w:left w:val="none" w:sz="0" w:space="0" w:color="auto"/>
        <w:bottom w:val="none" w:sz="0" w:space="0" w:color="auto"/>
        <w:right w:val="none" w:sz="0" w:space="0" w:color="auto"/>
      </w:divBdr>
    </w:div>
    <w:div w:id="2048139203">
      <w:bodyDiv w:val="1"/>
      <w:marLeft w:val="0"/>
      <w:marRight w:val="0"/>
      <w:marTop w:val="0"/>
      <w:marBottom w:val="0"/>
      <w:divBdr>
        <w:top w:val="none" w:sz="0" w:space="0" w:color="auto"/>
        <w:left w:val="none" w:sz="0" w:space="0" w:color="auto"/>
        <w:bottom w:val="none" w:sz="0" w:space="0" w:color="auto"/>
        <w:right w:val="none" w:sz="0" w:space="0" w:color="auto"/>
      </w:divBdr>
    </w:div>
    <w:div w:id="2092268704">
      <w:bodyDiv w:val="1"/>
      <w:marLeft w:val="0"/>
      <w:marRight w:val="0"/>
      <w:marTop w:val="0"/>
      <w:marBottom w:val="0"/>
      <w:divBdr>
        <w:top w:val="none" w:sz="0" w:space="0" w:color="auto"/>
        <w:left w:val="none" w:sz="0" w:space="0" w:color="auto"/>
        <w:bottom w:val="none" w:sz="0" w:space="0" w:color="auto"/>
        <w:right w:val="none" w:sz="0" w:space="0" w:color="auto"/>
      </w:divBdr>
    </w:div>
    <w:div w:id="2134251999">
      <w:bodyDiv w:val="1"/>
      <w:marLeft w:val="0"/>
      <w:marRight w:val="0"/>
      <w:marTop w:val="0"/>
      <w:marBottom w:val="0"/>
      <w:divBdr>
        <w:top w:val="none" w:sz="0" w:space="0" w:color="auto"/>
        <w:left w:val="none" w:sz="0" w:space="0" w:color="auto"/>
        <w:bottom w:val="none" w:sz="0" w:space="0" w:color="auto"/>
        <w:right w:val="none" w:sz="0" w:space="0" w:color="auto"/>
      </w:divBdr>
    </w:div>
    <w:div w:id="2139566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main?base=LAW;n=112770;fld=134" TargetMode="External"/><Relationship Id="rId13" Type="http://schemas.openxmlformats.org/officeDocument/2006/relationships/hyperlink" Target="consultantplus://offline/ref=761D83989469E2058F60757D4997C5EBF7CE4F81B3385CBD78C5AD91166C7AC1E295A46240D210484038DF6F5DCFDD23FEBD091AA2W" TargetMode="External"/><Relationship Id="rId18" Type="http://schemas.openxmlformats.org/officeDocument/2006/relationships/hyperlink" Target="consultantplus://offline/ref=CCF91B5A0A66BEA71B069AB7B7E9A095773F8098317B959E539220F3D88930A8F9BB67DD3C41C260CD498D83CB476426D94AC6262D038525g448B" TargetMode="External"/><Relationship Id="rId26" Type="http://schemas.openxmlformats.org/officeDocument/2006/relationships/hyperlink" Target="consultantplus://offline/ref=A30AC17FBF20A369C2F1546D6316DC2A14FBBE93B17687F0048CD75FE54A9C6E56E0C992DF970F39EFB8C98C0E0BF303E5787F81AFI1f5B" TargetMode="External"/><Relationship Id="rId39" Type="http://schemas.openxmlformats.org/officeDocument/2006/relationships/hyperlink" Target="https://login.consultant.ru/link/?req=doc&amp;base=LAW&amp;n=466154&amp;dst=2284" TargetMode="External"/><Relationship Id="rId3" Type="http://schemas.openxmlformats.org/officeDocument/2006/relationships/styles" Target="styles.xml"/><Relationship Id="rId21" Type="http://schemas.openxmlformats.org/officeDocument/2006/relationships/hyperlink" Target="consultantplus://offline/ref=0C1323C06DDB151D194CEA4B3F975D3AF2B8748B1A2372BAD9879335F90191D7F3715FBCA0508501643981ACE64489A80637B2801F2C8482BAr4B" TargetMode="External"/><Relationship Id="rId34" Type="http://schemas.openxmlformats.org/officeDocument/2006/relationships/hyperlink" Target="consultantplus://offline/ref=098B98B9ED490EAC9CB309A5FA57618132F6AE8BFA2480E36F8A808AE2768FAF43C1E4932E3F0288A0F25E18D5ED2EB3B19ABC602B24O2qCC" TargetMode="External"/><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consultantplus://offline/ref=B2406D96200211C2183FA994394F0DF7C885841DBAC3E1B7D4425E12856C6D27DD6012A96ABC26BDBFWBG" TargetMode="External"/><Relationship Id="rId17" Type="http://schemas.openxmlformats.org/officeDocument/2006/relationships/hyperlink" Target="consultantplus://offline/ref=CCF91B5A0A66BEA71B069AB7B7E9A095773F8098317B959E539220F3D88930A8F9BB67DD3C41C66DC9498D83CB476426D94AC6262D038525g448B" TargetMode="External"/><Relationship Id="rId25" Type="http://schemas.openxmlformats.org/officeDocument/2006/relationships/hyperlink" Target="consultantplus://offline/ref=A30AC17FBF20A369C2F1546D6316DC2A14FBBE93B17687F0048CD75FE54A9C6E56E0C991D6910769BEF7C8D04B57E002ED787D80B315B7A0I4fDB" TargetMode="External"/><Relationship Id="rId33" Type="http://schemas.openxmlformats.org/officeDocument/2006/relationships/hyperlink" Target="consultantplus://offline/ref=098B98B9ED490EAC9CB309A5FA57618132F6AE8BFA2480E36F8A808AE2768FAF43C1E4932E300688A0F25E18D5ED2EB3B19ABC602B24O2qCC" TargetMode="External"/><Relationship Id="rId38" Type="http://schemas.openxmlformats.org/officeDocument/2006/relationships/hyperlink" Target="consultantplus://offline/ref=2A888A65453FFF8B667307BC36C7FBFF2BF221BACE670643E47B9164AE82EF6E2E0909E4C574F05A32CE84A4FED5930BF8A770EB79EEyAAEC" TargetMode="External"/><Relationship Id="rId2" Type="http://schemas.openxmlformats.org/officeDocument/2006/relationships/numbering" Target="numbering.xml"/><Relationship Id="rId16" Type="http://schemas.openxmlformats.org/officeDocument/2006/relationships/hyperlink" Target="consultantplus://offline/ref=F51AE1CEE40A6780126141E71013F2FCA28BFAF9BB829AA2045BF6D63A9971F6DEC9B6DB94D984B618F1E97F9BE361CBFEC2062799699D96e9Z2H" TargetMode="External"/><Relationship Id="rId20" Type="http://schemas.openxmlformats.org/officeDocument/2006/relationships/hyperlink" Target="consultantplus://offline/ref=065B3D3C2F765291EB6160BAE94847250649060F31678CFD27660D2AF2BF099D4297861C869BC3D6125638E1AEFB51614F31A8B9BB18X8e2B" TargetMode="External"/><Relationship Id="rId29" Type="http://schemas.openxmlformats.org/officeDocument/2006/relationships/hyperlink" Target="consultantplus://offline/ref=52472C7E28B721A2D9982E32DD962703B9D39F28392B1C9C5828D40D4F8C68C2209F3AA75A81A02242BC5E1022843E81FB091B5FB4C377pAC" TargetMode="External"/><Relationship Id="rId41" Type="http://schemas.openxmlformats.org/officeDocument/2006/relationships/hyperlink" Target="https://login.consultant.ru/link/?req=doc&amp;base=LAW&amp;n=466154&amp;dst=228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8936CCF3322B3B6187FE50BC69AE1D715DC6DFDEB89BE105F3CEAFA95EB7AC2926A9D455A59AFDAC13FC474BA30E6570395135B05D1F456623XEH" TargetMode="External"/><Relationship Id="rId24" Type="http://schemas.openxmlformats.org/officeDocument/2006/relationships/hyperlink" Target="consultantplus://offline/ref=A30AC17FBF20A369C2F1546D6316DC2A14FBBE93B17687F0048CD75FE54A9C6E56E0C991D691076EB6F7C8D04B57E002ED787D80B315B7A0I4fDB" TargetMode="External"/><Relationship Id="rId32" Type="http://schemas.openxmlformats.org/officeDocument/2006/relationships/hyperlink" Target="consultantplus://offline/ref=098B98B9ED490EAC9CB309A5FA57618132F6AE8BFA2480E36F8A808AE2768FAF43C1E4932E320088A0F25E18D5ED2EB3B19ABC602B24O2qCC" TargetMode="External"/><Relationship Id="rId37" Type="http://schemas.openxmlformats.org/officeDocument/2006/relationships/hyperlink" Target="consultantplus://offline/ref=16D9367425EE5F37B8C868EB66257F2DE87C148F27E47106D3430D841859E37B3BB8343976CC53FA65C308D1FA8925ED3C6F3A65B8EE7Df8B" TargetMode="External"/><Relationship Id="rId40" Type="http://schemas.openxmlformats.org/officeDocument/2006/relationships/hyperlink" Target="consultantplus://offline/ref=7C77C92C2A179DAF3D149774F255465774461AA521D8959F2F608C03FB976155A9FEBDCE000E97869AF0CE67630911837482EF769C6Cy7zDG"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consultantplus://offline/ref=F51AE1CEE40A6780126141E71013F2FCA28BFAF9BB829AA2045BF6D63A9971F6DEC9B6DB94D888B017F1E97F9BE361CBFEC2062799699D96e9Z2H" TargetMode="External"/><Relationship Id="rId23" Type="http://schemas.openxmlformats.org/officeDocument/2006/relationships/hyperlink" Target="consultantplus://offline/ref=0C1323C06DDB151D194CEA4B3F975D3AF2B8748B1A2372BAD9879335F90191D7F3715FBFA2518109366391A8AF108DB70F28AC83012CB8r6B" TargetMode="External"/><Relationship Id="rId28" Type="http://schemas.openxmlformats.org/officeDocument/2006/relationships/hyperlink" Target="consultantplus://offline/ref=AA9E5B5B667727EB3EA5EBFA5EF737ECE3793FB1CD621D5498929A928A1C481EB6B8AAF7E059083A6EEE96D0DA8A2EB55B28455C36v6p8C" TargetMode="External"/><Relationship Id="rId36" Type="http://schemas.openxmlformats.org/officeDocument/2006/relationships/hyperlink" Target="consultantplus://offline/ref=9E8560DB7FB6327709E369685E0BD5A4BBB1E64E5C79A5477AA1800D0D85729297A80C92B25B3482D103AFADC4ED21BF0DF303EA324Ez6fAB" TargetMode="External"/><Relationship Id="rId10" Type="http://schemas.openxmlformats.org/officeDocument/2006/relationships/hyperlink" Target="consultantplus://offline/ref=8936CCF3322B3B6187FE50BC69AE1D715DC6DFDEB89BE105F3CEAFA95EB7AC2926A9D455A59AFDAC13FC474BA30E6570395135B05D1F456623XEH" TargetMode="External"/><Relationship Id="rId19" Type="http://schemas.openxmlformats.org/officeDocument/2006/relationships/hyperlink" Target="consultantplus://offline/ref=47D55B536974FDEF46965FE06287FB9F0C72A699E3CAF7B9473ADA348003DD0F3A25AF52C8830F5FA126642C93E9A8045E8526F4DB7ANDe5B" TargetMode="External"/><Relationship Id="rId31" Type="http://schemas.openxmlformats.org/officeDocument/2006/relationships/hyperlink" Target="consultantplus://offline/ref=098B98B9ED490EAC9CB309A5FA57618132F6AE8BFA2480E36F8A808AE2768FAF43C1E4902E360C8AF3A84E1C9CBA25AFB785A26335242ED6OEqFC"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consultantplus://offline/main?base=LAW;n=116659;fld=134" TargetMode="External"/><Relationship Id="rId14" Type="http://schemas.openxmlformats.org/officeDocument/2006/relationships/hyperlink" Target="consultantplus://offline/ref=3E65F64F226077600CCCBD08EDA06B379297EED101F088A0F11039C253E4334C44B335CF7D2FEF59c5SFW" TargetMode="External"/><Relationship Id="rId22" Type="http://schemas.openxmlformats.org/officeDocument/2006/relationships/hyperlink" Target="consultantplus://offline/ref=0C1323C06DDB151D194CEA4B3F975D3AF2B8748B1A2372BAD9879335F90191D7F3715FBFA2518009366391A8AF108DB70F28AC83012CB8r6B" TargetMode="External"/><Relationship Id="rId27" Type="http://schemas.openxmlformats.org/officeDocument/2006/relationships/hyperlink" Target="consultantplus://offline/ref=A30AC17FBF20A369C2F1546D6316DC2A14FBBE93B17687F0048CD75FE54A9C6E56E0C994D7980F39EFB8C98C0E0BF303E5787F81AFI1f5B" TargetMode="External"/><Relationship Id="rId30" Type="http://schemas.openxmlformats.org/officeDocument/2006/relationships/hyperlink" Target="consultantplus://offline/ref=52472C7E28B721A2D9982E32DD962703B9D39F28392B1C9C5828D40D4F8C68C2209F3AA75A83A72242BC5E1022843E81FB091B5FB4C377pAC" TargetMode="External"/><Relationship Id="rId35" Type="http://schemas.openxmlformats.org/officeDocument/2006/relationships/hyperlink" Target="consultantplus://offline/ref=00BE3B00B67BF1059A44329263BB50C33F02A47F0CE02C01384BCE35E7117312138830C08B3A4258BDBF9C33D63C451DA53BAD951B18c1qFC" TargetMode="External"/><Relationship Id="rId43"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22EE71-63CD-43E1-9CD5-3FA396AC7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33</Pages>
  <Words>11114</Words>
  <Characters>63353</Characters>
  <Application>Microsoft Office Word</Application>
  <DocSecurity>0</DocSecurity>
  <Lines>527</Lines>
  <Paragraphs>148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zinichtv</dc:creator>
  <cp:lastModifiedBy>Students</cp:lastModifiedBy>
  <cp:revision>78</cp:revision>
  <cp:lastPrinted>2026-03-12T05:25:00Z</cp:lastPrinted>
  <dcterms:created xsi:type="dcterms:W3CDTF">2022-05-20T01:22:00Z</dcterms:created>
  <dcterms:modified xsi:type="dcterms:W3CDTF">2026-04-21T08:40:00Z</dcterms:modified>
</cp:coreProperties>
</file>