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448386" w14:textId="77777777" w:rsidR="00B72DFE" w:rsidRPr="00B840C3" w:rsidRDefault="00C173C6" w:rsidP="00E3652E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B840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Извещение о закупке у единственного поставщика</w:t>
      </w:r>
    </w:p>
    <w:tbl>
      <w:tblPr>
        <w:tblW w:w="10348" w:type="dxa"/>
        <w:tblInd w:w="-50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2694"/>
        <w:gridCol w:w="7654"/>
      </w:tblGrid>
      <w:tr w:rsidR="00E3652E" w:rsidRPr="00080946" w14:paraId="0E3C257C" w14:textId="77777777" w:rsidTr="00B840C3"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9A594D" w14:textId="77777777" w:rsidR="00E3652E" w:rsidRPr="00B840C3" w:rsidRDefault="00E3652E" w:rsidP="00E3652E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840C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Настоящее извещение об осуществлении закупки у единственного поставщика (подрядчика, исполнителя) (далее извещение), подготовлено в соответствии с Федеральным законом от 18 июля 2011 года № 223-ФЗ «</w:t>
            </w:r>
            <w:r w:rsidRPr="00B840C3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О закупках товаров, работ, услуг отдельными видами юридических лиц</w:t>
            </w:r>
            <w:r w:rsidRPr="00B840C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» (далее 223-ФЗ), Положением о закупке товаров, работ, услуг, а также иным законодательством, регулирующим отношения в сфере закупок.</w:t>
            </w:r>
          </w:p>
          <w:p w14:paraId="3C609EE3" w14:textId="77777777" w:rsidR="00E3652E" w:rsidRPr="00B840C3" w:rsidRDefault="00E3652E" w:rsidP="00E3652E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840C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Настоящее извещение информирует о заключении договора с единственным поставщиком, не имеет целью отбор участников закупки для заключения договора, и не предназначено для приглашения участников закупки подавать заявки на участие в закупке.</w:t>
            </w:r>
          </w:p>
          <w:p w14:paraId="61BC41FB" w14:textId="11079D37" w:rsidR="00E3652E" w:rsidRPr="00B840C3" w:rsidRDefault="00E3652E" w:rsidP="00E3652E">
            <w:pPr>
              <w:spacing w:before="0" w:beforeAutospacing="0" w:after="0" w:afterAutospacing="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B72DFE" w:rsidRPr="00080946" w14:paraId="56654EF6" w14:textId="77777777" w:rsidTr="00B840C3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76BDB8" w14:textId="77777777" w:rsidR="00B72DFE" w:rsidRPr="00B840C3" w:rsidRDefault="00E3652E" w:rsidP="00E3652E">
            <w:pPr>
              <w:jc w:val="both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B840C3">
              <w:rPr>
                <w:rFonts w:hAnsi="Times New Roman" w:cs="Times New Roman"/>
                <w:bCs/>
                <w:color w:val="000000"/>
                <w:sz w:val="24"/>
                <w:szCs w:val="24"/>
                <w:lang w:val="ru-RU"/>
              </w:rPr>
              <w:t>Способ закупки</w:t>
            </w:r>
          </w:p>
        </w:tc>
        <w:tc>
          <w:tcPr>
            <w:tcW w:w="7654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59141C" w14:textId="48377631" w:rsidR="00B72DFE" w:rsidRPr="00B840C3" w:rsidRDefault="00E3652E" w:rsidP="00E3652E">
            <w:pPr>
              <w:jc w:val="both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B840C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Закупка у единственного поставщика (подрядчика, исполнителя) на основании </w:t>
            </w:r>
            <w:r w:rsidR="00AE105A" w:rsidRPr="00B840C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подпункта </w:t>
            </w:r>
            <w:r w:rsidR="00F3350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</w:t>
            </w:r>
            <w:r w:rsidR="00AE105A" w:rsidRPr="00B840C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пункта 5.1.1 Положения о закупке товаров, работ, услуг для нужд государственного автономного учреждения Пензенской области «Управление спортивными сооружениями»</w:t>
            </w:r>
          </w:p>
        </w:tc>
      </w:tr>
      <w:tr w:rsidR="00B72DFE" w:rsidRPr="00B840C3" w14:paraId="30D5CBC3" w14:textId="77777777" w:rsidTr="00B840C3">
        <w:tc>
          <w:tcPr>
            <w:tcW w:w="10348" w:type="dxa"/>
            <w:gridSpan w:val="2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931693" w14:textId="77777777" w:rsidR="00B72DFE" w:rsidRPr="00B840C3" w:rsidRDefault="00E3652E" w:rsidP="00E3652E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B840C3">
              <w:rPr>
                <w:rFonts w:hAnsi="Times New Roman" w:cs="Times New Roman"/>
                <w:bCs/>
                <w:color w:val="000000"/>
                <w:sz w:val="24"/>
                <w:szCs w:val="24"/>
                <w:lang w:val="ru-RU"/>
              </w:rPr>
              <w:t>Сведения о заказчике</w:t>
            </w:r>
          </w:p>
        </w:tc>
      </w:tr>
      <w:tr w:rsidR="00B72DFE" w:rsidRPr="00080946" w14:paraId="6F5B9317" w14:textId="77777777" w:rsidTr="00B840C3">
        <w:tc>
          <w:tcPr>
            <w:tcW w:w="2694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F6C0D3" w14:textId="77777777" w:rsidR="00B72DFE" w:rsidRPr="00B840C3" w:rsidRDefault="00C173C6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  <w:proofErr w:type="spellEnd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>заказчика</w:t>
            </w:r>
            <w:proofErr w:type="spellEnd"/>
          </w:p>
        </w:tc>
        <w:tc>
          <w:tcPr>
            <w:tcW w:w="765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500EFB" w14:textId="28A097DA" w:rsidR="00B72DFE" w:rsidRPr="00B840C3" w:rsidRDefault="00AE105A" w:rsidP="00E3652E">
            <w:pPr>
              <w:jc w:val="both"/>
              <w:rPr>
                <w:rFonts w:cstheme="minorHAnsi"/>
                <w:color w:val="000000"/>
                <w:sz w:val="24"/>
                <w:szCs w:val="24"/>
                <w:lang w:val="ru-RU"/>
              </w:rPr>
            </w:pPr>
            <w:r w:rsidRPr="00B840C3">
              <w:rPr>
                <w:rFonts w:cstheme="minorHAnsi"/>
                <w:color w:val="000000"/>
                <w:sz w:val="24"/>
                <w:szCs w:val="24"/>
                <w:shd w:val="clear" w:color="auto" w:fill="FAFAFA"/>
                <w:lang w:val="ru-RU"/>
              </w:rPr>
              <w:t>Государственное автономное учреждение Пензенской области «Управление спортивными сооружениями»</w:t>
            </w:r>
          </w:p>
        </w:tc>
      </w:tr>
      <w:tr w:rsidR="00B72DFE" w:rsidRPr="00B840C3" w14:paraId="183DED04" w14:textId="77777777" w:rsidTr="00B840C3">
        <w:tc>
          <w:tcPr>
            <w:tcW w:w="2694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26C661" w14:textId="77777777" w:rsidR="00B72DFE" w:rsidRPr="00B840C3" w:rsidRDefault="00C173C6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B840C3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Место нахождения и почтовый</w:t>
            </w:r>
            <w:r w:rsidRPr="00B840C3">
              <w:rPr>
                <w:sz w:val="24"/>
                <w:szCs w:val="24"/>
                <w:lang w:val="ru-RU"/>
              </w:rPr>
              <w:br/>
            </w:r>
            <w:r w:rsidRPr="00B840C3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адрес заказчика</w:t>
            </w:r>
          </w:p>
        </w:tc>
        <w:tc>
          <w:tcPr>
            <w:tcW w:w="765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C8AE58" w14:textId="77777777" w:rsidR="00AE105A" w:rsidRPr="00B840C3" w:rsidRDefault="00AE105A" w:rsidP="00AE105A">
            <w:pPr>
              <w:spacing w:before="0" w:beforeAutospacing="0" w:after="0" w:afterAutospacing="0"/>
              <w:rPr>
                <w:rFonts w:cstheme="minorHAnsi"/>
                <w:color w:val="000000"/>
                <w:sz w:val="24"/>
                <w:szCs w:val="24"/>
                <w:shd w:val="clear" w:color="auto" w:fill="FAFAFA"/>
                <w:lang w:val="ru-RU"/>
              </w:rPr>
            </w:pPr>
            <w:r w:rsidRPr="00B840C3">
              <w:rPr>
                <w:rFonts w:cstheme="minorHAnsi"/>
                <w:color w:val="000000"/>
                <w:sz w:val="24"/>
                <w:szCs w:val="24"/>
                <w:shd w:val="clear" w:color="auto" w:fill="FAFAFA"/>
                <w:lang w:val="ru-RU"/>
              </w:rPr>
              <w:t>440034, Пензенская область, г. Пенза, ул. Калинина, стр. 119</w:t>
            </w:r>
          </w:p>
          <w:p w14:paraId="159535CE" w14:textId="6527C157" w:rsidR="00AE105A" w:rsidRPr="00B840C3" w:rsidRDefault="00AE105A" w:rsidP="00AE105A">
            <w:pPr>
              <w:spacing w:before="0" w:beforeAutospacing="0" w:after="0" w:afterAutospacing="0"/>
              <w:rPr>
                <w:rFonts w:cstheme="minorHAnsi"/>
                <w:color w:val="000000"/>
                <w:sz w:val="24"/>
                <w:szCs w:val="24"/>
                <w:shd w:val="clear" w:color="auto" w:fill="FAFAFA"/>
                <w:lang w:val="ru-RU"/>
              </w:rPr>
            </w:pPr>
            <w:r w:rsidRPr="00B840C3">
              <w:rPr>
                <w:rFonts w:cstheme="minorHAnsi"/>
                <w:color w:val="000000"/>
                <w:sz w:val="24"/>
                <w:szCs w:val="24"/>
                <w:shd w:val="clear" w:color="auto" w:fill="FAFAFA"/>
                <w:lang w:val="ru-RU"/>
              </w:rPr>
              <w:t>440031, Пензенская область, г. Пенза, ул. Окружная, стр. 163</w:t>
            </w:r>
          </w:p>
        </w:tc>
      </w:tr>
      <w:tr w:rsidR="00B72DFE" w:rsidRPr="00080946" w14:paraId="3E5392A7" w14:textId="77777777" w:rsidTr="00B840C3">
        <w:trPr>
          <w:trHeight w:val="560"/>
        </w:trPr>
        <w:tc>
          <w:tcPr>
            <w:tcW w:w="2694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BA6961" w14:textId="77777777" w:rsidR="00B72DFE" w:rsidRPr="00B840C3" w:rsidRDefault="00C173C6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>Контактная</w:t>
            </w:r>
            <w:proofErr w:type="spellEnd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>информация</w:t>
            </w:r>
            <w:proofErr w:type="spellEnd"/>
          </w:p>
        </w:tc>
        <w:tc>
          <w:tcPr>
            <w:tcW w:w="765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69672E" w14:textId="7BB599AC" w:rsidR="00B72DFE" w:rsidRPr="00B840C3" w:rsidRDefault="00E3652E" w:rsidP="00E3652E">
            <w:pPr>
              <w:spacing w:before="0" w:beforeAutospacing="0" w:after="0" w:afterAutospacing="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B840C3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тел. 8(8412)</w:t>
            </w:r>
            <w:r w:rsidR="00AE105A" w:rsidRPr="00B840C3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23</w:t>
            </w:r>
            <w:r w:rsidRPr="00B840C3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-</w:t>
            </w:r>
            <w:r w:rsidR="00AE105A" w:rsidRPr="00B840C3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21</w:t>
            </w:r>
            <w:r w:rsidRPr="00B840C3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-</w:t>
            </w:r>
            <w:r w:rsidR="00AE105A" w:rsidRPr="00B840C3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68</w:t>
            </w:r>
          </w:p>
          <w:p w14:paraId="72A851B5" w14:textId="443A99BE" w:rsidR="00E3652E" w:rsidRPr="00B840C3" w:rsidRDefault="00E3652E" w:rsidP="00E3652E">
            <w:pPr>
              <w:spacing w:before="0" w:beforeAutospacing="0" w:after="0" w:afterAutospacing="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B840C3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электронная почта: </w:t>
            </w:r>
            <w:r w:rsidR="00AE105A" w:rsidRPr="00B840C3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uss-penza@yandex.ru</w:t>
            </w:r>
          </w:p>
        </w:tc>
      </w:tr>
      <w:tr w:rsidR="00B72DFE" w:rsidRPr="00B840C3" w14:paraId="253469CD" w14:textId="77777777" w:rsidTr="00B840C3">
        <w:tc>
          <w:tcPr>
            <w:tcW w:w="10348" w:type="dxa"/>
            <w:gridSpan w:val="2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2DDAEC" w14:textId="77777777" w:rsidR="00B72DFE" w:rsidRPr="00B840C3" w:rsidRDefault="00C173C6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840C3">
              <w:rPr>
                <w:rFonts w:hAnsi="Times New Roman" w:cs="Times New Roman"/>
                <w:bCs/>
                <w:color w:val="000000"/>
                <w:sz w:val="24"/>
                <w:szCs w:val="24"/>
              </w:rPr>
              <w:t>Сведения</w:t>
            </w:r>
            <w:proofErr w:type="spellEnd"/>
            <w:r w:rsidRPr="00B840C3">
              <w:rPr>
                <w:rFonts w:hAnsi="Times New Roman" w:cs="Times New Roman"/>
                <w:bCs/>
                <w:color w:val="000000"/>
                <w:sz w:val="24"/>
                <w:szCs w:val="24"/>
              </w:rPr>
              <w:t xml:space="preserve"> о </w:t>
            </w:r>
            <w:proofErr w:type="spellStart"/>
            <w:r w:rsidRPr="00B840C3">
              <w:rPr>
                <w:rFonts w:hAnsi="Times New Roman" w:cs="Times New Roman"/>
                <w:bCs/>
                <w:color w:val="000000"/>
                <w:sz w:val="24"/>
                <w:szCs w:val="24"/>
              </w:rPr>
              <w:t>договоре</w:t>
            </w:r>
            <w:proofErr w:type="spellEnd"/>
          </w:p>
        </w:tc>
      </w:tr>
      <w:tr w:rsidR="00B72DFE" w:rsidRPr="00080946" w14:paraId="6E5B2AD0" w14:textId="77777777" w:rsidTr="00B840C3">
        <w:tc>
          <w:tcPr>
            <w:tcW w:w="2694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CB9DAF" w14:textId="77777777" w:rsidR="00B72DFE" w:rsidRPr="00B840C3" w:rsidRDefault="00C173C6">
            <w:pPr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  <w:proofErr w:type="spellEnd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>предмета</w:t>
            </w:r>
            <w:proofErr w:type="spellEnd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>договора</w:t>
            </w:r>
            <w:proofErr w:type="spellEnd"/>
          </w:p>
        </w:tc>
        <w:tc>
          <w:tcPr>
            <w:tcW w:w="765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BC1414" w14:textId="53CD1919" w:rsidR="00B72DFE" w:rsidRPr="00B834F5" w:rsidRDefault="000404B8" w:rsidP="00A91FEE">
            <w:pPr>
              <w:spacing w:before="0" w:beforeAutospacing="0" w:after="0" w:afterAutospacing="0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0404B8">
              <w:rPr>
                <w:rFonts w:ascii="Times New Roman" w:eastAsia="Arial Unicode MS" w:hAnsi="Times New Roman"/>
                <w:sz w:val="23"/>
                <w:szCs w:val="23"/>
                <w:shd w:val="clear" w:color="auto" w:fill="FFFFFF"/>
                <w:lang w:val="ru-RU" w:eastAsia="zh-CN"/>
              </w:rPr>
              <w:t xml:space="preserve">Оказание услуг по </w:t>
            </w:r>
            <w:r w:rsidR="00B834F5" w:rsidRPr="00B834F5">
              <w:rPr>
                <w:rFonts w:ascii="Times New Roman" w:eastAsia="Arial Unicode MS" w:hAnsi="Times New Roman"/>
                <w:sz w:val="23"/>
                <w:szCs w:val="23"/>
                <w:shd w:val="clear" w:color="auto" w:fill="FFFFFF"/>
                <w:lang w:val="ru-RU" w:eastAsia="zh-CN"/>
              </w:rPr>
              <w:t>питанию участников мероприятия гражданского и патриотического воспитания, допризывной подготовки молодёжи к военной службе, развития военно- прикладных и военно-технических видов спорта государственной программы «Молодежь Пензенской области»</w:t>
            </w:r>
          </w:p>
        </w:tc>
      </w:tr>
      <w:tr w:rsidR="00B72DFE" w:rsidRPr="00080946" w14:paraId="4C25ED90" w14:textId="77777777" w:rsidTr="00B840C3">
        <w:tc>
          <w:tcPr>
            <w:tcW w:w="2694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866EF7" w14:textId="77777777" w:rsidR="00B72DFE" w:rsidRPr="00B840C3" w:rsidRDefault="00C173C6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>Сведения</w:t>
            </w:r>
            <w:proofErr w:type="spellEnd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о </w:t>
            </w:r>
            <w:proofErr w:type="spellStart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>цене</w:t>
            </w:r>
            <w:proofErr w:type="spellEnd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>договора</w:t>
            </w:r>
            <w:proofErr w:type="spellEnd"/>
          </w:p>
        </w:tc>
        <w:tc>
          <w:tcPr>
            <w:tcW w:w="765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D81D50" w14:textId="01755DCD" w:rsidR="009E6FED" w:rsidRPr="00B834F5" w:rsidRDefault="00080946" w:rsidP="00B834F5">
            <w:pPr>
              <w:spacing w:before="0" w:beforeAutospacing="0" w:after="0" w:afterAutospacing="0"/>
              <w:rPr>
                <w:rFonts w:ascii="Times New Roman" w:eastAsia="Arial Unicode MS" w:hAnsi="Times New Roman"/>
                <w:sz w:val="23"/>
                <w:szCs w:val="23"/>
                <w:shd w:val="clear" w:color="auto" w:fill="FFFFFF"/>
                <w:lang w:val="ru-RU" w:eastAsia="zh-CN"/>
              </w:rPr>
            </w:pPr>
            <w:r w:rsidRPr="00080946">
              <w:rPr>
                <w:rFonts w:ascii="Times New Roman" w:eastAsia="Arial Unicode MS" w:hAnsi="Times New Roman"/>
                <w:sz w:val="23"/>
                <w:szCs w:val="23"/>
                <w:shd w:val="clear" w:color="auto" w:fill="FFFFFF"/>
                <w:lang w:val="ru-RU" w:eastAsia="zh-CN"/>
              </w:rPr>
              <w:t>1 860 000 (Один миллион восемьсот шестьдесят тысяч) рублей 00 копеек</w:t>
            </w:r>
            <w:r w:rsidR="009E6FED" w:rsidRPr="00B834F5">
              <w:rPr>
                <w:rFonts w:ascii="Times New Roman" w:eastAsia="Arial Unicode MS" w:hAnsi="Times New Roman"/>
                <w:sz w:val="23"/>
                <w:szCs w:val="23"/>
                <w:shd w:val="clear" w:color="auto" w:fill="FFFFFF"/>
                <w:lang w:val="ru-RU" w:eastAsia="zh-CN"/>
              </w:rPr>
              <w:t xml:space="preserve">. </w:t>
            </w:r>
          </w:p>
          <w:p w14:paraId="260FEDE3" w14:textId="4E32D88C" w:rsidR="00B72DFE" w:rsidRPr="00B834F5" w:rsidRDefault="00C173C6" w:rsidP="00B834F5">
            <w:pPr>
              <w:spacing w:before="0" w:beforeAutospacing="0" w:after="0" w:afterAutospacing="0"/>
              <w:rPr>
                <w:rFonts w:ascii="Times New Roman" w:eastAsia="Arial Unicode MS" w:hAnsi="Times New Roman"/>
                <w:sz w:val="23"/>
                <w:szCs w:val="23"/>
                <w:shd w:val="clear" w:color="auto" w:fill="FFFFFF"/>
                <w:lang w:val="ru-RU" w:eastAsia="zh-CN"/>
              </w:rPr>
            </w:pPr>
            <w:r w:rsidRPr="00B834F5">
              <w:rPr>
                <w:rFonts w:ascii="Times New Roman" w:eastAsia="Arial Unicode MS" w:hAnsi="Times New Roman"/>
                <w:sz w:val="23"/>
                <w:szCs w:val="23"/>
                <w:shd w:val="clear" w:color="auto" w:fill="FFFFFF"/>
                <w:lang w:val="ru-RU" w:eastAsia="zh-CN"/>
              </w:rPr>
              <w:t>В цену включены все расходы, связанные с исполнением договора, в том числе уплата налогов, сборов и других обязательных платежей</w:t>
            </w:r>
          </w:p>
        </w:tc>
      </w:tr>
      <w:tr w:rsidR="00B72DFE" w:rsidRPr="00C20B50" w14:paraId="4CA945C3" w14:textId="77777777" w:rsidTr="00B840C3">
        <w:tc>
          <w:tcPr>
            <w:tcW w:w="2694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178DD1" w14:textId="77777777" w:rsidR="00B72DFE" w:rsidRPr="00B840C3" w:rsidRDefault="00C173C6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B840C3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Форма, сроки, порядок оплаты работ</w:t>
            </w:r>
          </w:p>
        </w:tc>
        <w:tc>
          <w:tcPr>
            <w:tcW w:w="765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A88955" w14:textId="53F1A498" w:rsidR="00B72DFE" w:rsidRPr="00B840C3" w:rsidRDefault="00AE105A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B840C3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 соответствии с договор</w:t>
            </w:r>
            <w:r w:rsidR="00C20B5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ом</w:t>
            </w:r>
          </w:p>
        </w:tc>
      </w:tr>
      <w:tr w:rsidR="00B72DFE" w:rsidRPr="00C20B50" w14:paraId="1773FAC9" w14:textId="77777777" w:rsidTr="00B840C3">
        <w:tc>
          <w:tcPr>
            <w:tcW w:w="2694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E63969" w14:textId="77777777" w:rsidR="00B72DFE" w:rsidRPr="00B840C3" w:rsidRDefault="00C173C6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>Сроки</w:t>
            </w:r>
            <w:proofErr w:type="spellEnd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>выполнения</w:t>
            </w:r>
            <w:proofErr w:type="spellEnd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765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353660" w14:textId="203BF7A0" w:rsidR="00B72DFE" w:rsidRPr="00B840C3" w:rsidRDefault="00E62EB6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B840C3">
              <w:rPr>
                <w:rFonts w:ascii="Times New Roman" w:hAnsi="Times New Roman"/>
                <w:sz w:val="24"/>
                <w:szCs w:val="24"/>
                <w:lang w:val="ru-RU"/>
              </w:rPr>
              <w:t>В соответствии с договор</w:t>
            </w:r>
            <w:r w:rsidR="00C20B50">
              <w:rPr>
                <w:rFonts w:ascii="Times New Roman" w:hAnsi="Times New Roman"/>
                <w:sz w:val="24"/>
                <w:szCs w:val="24"/>
                <w:lang w:val="ru-RU"/>
              </w:rPr>
              <w:t>ом</w:t>
            </w:r>
          </w:p>
        </w:tc>
      </w:tr>
      <w:tr w:rsidR="00B72DFE" w:rsidRPr="00C20B50" w14:paraId="2ABA8FF6" w14:textId="77777777" w:rsidTr="00B840C3">
        <w:tc>
          <w:tcPr>
            <w:tcW w:w="2694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68B8CD" w14:textId="77777777" w:rsidR="00B72DFE" w:rsidRPr="00B840C3" w:rsidRDefault="00C173C6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>Место</w:t>
            </w:r>
            <w:proofErr w:type="spellEnd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>выполнения</w:t>
            </w:r>
            <w:proofErr w:type="spellEnd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840C3">
              <w:rPr>
                <w:rFonts w:hAnsi="Times New Roman" w:cs="Times New Roman"/>
                <w:color w:val="000000"/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765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866AC2" w14:textId="5F5AC9AF" w:rsidR="00B72DFE" w:rsidRPr="00B840C3" w:rsidRDefault="00E62EB6">
            <w:pPr>
              <w:rPr>
                <w:sz w:val="24"/>
                <w:szCs w:val="24"/>
                <w:lang w:val="ru-RU"/>
              </w:rPr>
            </w:pPr>
            <w:r w:rsidRPr="00B840C3">
              <w:rPr>
                <w:rFonts w:ascii="Times New Roman" w:hAnsi="Times New Roman"/>
                <w:sz w:val="24"/>
                <w:szCs w:val="24"/>
                <w:lang w:val="ru-RU"/>
              </w:rPr>
              <w:t>В соответствии с договор</w:t>
            </w:r>
            <w:r w:rsidR="00C20B50">
              <w:rPr>
                <w:rFonts w:ascii="Times New Roman" w:hAnsi="Times New Roman"/>
                <w:sz w:val="24"/>
                <w:szCs w:val="24"/>
                <w:lang w:val="ru-RU"/>
              </w:rPr>
              <w:t>ом</w:t>
            </w:r>
          </w:p>
        </w:tc>
      </w:tr>
    </w:tbl>
    <w:p w14:paraId="0D23A383" w14:textId="77777777" w:rsidR="00C173C6" w:rsidRPr="00B840C3" w:rsidRDefault="00C173C6" w:rsidP="00820B51">
      <w:pPr>
        <w:spacing w:before="0" w:beforeAutospacing="0"/>
        <w:rPr>
          <w:sz w:val="24"/>
          <w:szCs w:val="24"/>
          <w:lang w:val="ru-RU"/>
        </w:rPr>
      </w:pPr>
    </w:p>
    <w:sectPr w:rsidR="00C173C6" w:rsidRPr="00B840C3" w:rsidSect="00E3652E">
      <w:pgSz w:w="11907" w:h="16839"/>
      <w:pgMar w:top="85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FFE366" w14:textId="77777777" w:rsidR="00042438" w:rsidRDefault="00042438" w:rsidP="00474C1C">
      <w:pPr>
        <w:spacing w:before="0" w:after="0"/>
      </w:pPr>
      <w:r>
        <w:separator/>
      </w:r>
    </w:p>
  </w:endnote>
  <w:endnote w:type="continuationSeparator" w:id="0">
    <w:p w14:paraId="27404F50" w14:textId="77777777" w:rsidR="00042438" w:rsidRDefault="00042438" w:rsidP="00474C1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76EE8F" w14:textId="77777777" w:rsidR="00042438" w:rsidRDefault="00042438" w:rsidP="00474C1C">
      <w:pPr>
        <w:spacing w:before="0" w:after="0"/>
      </w:pPr>
      <w:r>
        <w:separator/>
      </w:r>
    </w:p>
  </w:footnote>
  <w:footnote w:type="continuationSeparator" w:id="0">
    <w:p w14:paraId="444B1407" w14:textId="77777777" w:rsidR="00042438" w:rsidRDefault="00042438" w:rsidP="00474C1C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5CE"/>
    <w:rsid w:val="00011619"/>
    <w:rsid w:val="000176A1"/>
    <w:rsid w:val="000404B8"/>
    <w:rsid w:val="00042438"/>
    <w:rsid w:val="00060439"/>
    <w:rsid w:val="00070A81"/>
    <w:rsid w:val="00071D24"/>
    <w:rsid w:val="000733C7"/>
    <w:rsid w:val="000759B2"/>
    <w:rsid w:val="00080946"/>
    <w:rsid w:val="00083122"/>
    <w:rsid w:val="00085F21"/>
    <w:rsid w:val="000863EF"/>
    <w:rsid w:val="000B1539"/>
    <w:rsid w:val="000B3FEA"/>
    <w:rsid w:val="000C0714"/>
    <w:rsid w:val="000D28B8"/>
    <w:rsid w:val="000E31E6"/>
    <w:rsid w:val="001029D4"/>
    <w:rsid w:val="0013787E"/>
    <w:rsid w:val="00150A28"/>
    <w:rsid w:val="00162286"/>
    <w:rsid w:val="00177E14"/>
    <w:rsid w:val="001944DF"/>
    <w:rsid w:val="001A6EDD"/>
    <w:rsid w:val="001B2214"/>
    <w:rsid w:val="001B2C2E"/>
    <w:rsid w:val="001C74A7"/>
    <w:rsid w:val="001D5DDD"/>
    <w:rsid w:val="001E0574"/>
    <w:rsid w:val="001E1F19"/>
    <w:rsid w:val="001F18FB"/>
    <w:rsid w:val="00202542"/>
    <w:rsid w:val="00207D16"/>
    <w:rsid w:val="00216E0A"/>
    <w:rsid w:val="00224BCE"/>
    <w:rsid w:val="00234794"/>
    <w:rsid w:val="00260EA6"/>
    <w:rsid w:val="00261267"/>
    <w:rsid w:val="002730A2"/>
    <w:rsid w:val="002735BA"/>
    <w:rsid w:val="00282FB9"/>
    <w:rsid w:val="0028317B"/>
    <w:rsid w:val="0028387B"/>
    <w:rsid w:val="00283A28"/>
    <w:rsid w:val="00294D27"/>
    <w:rsid w:val="002A1342"/>
    <w:rsid w:val="002A1E76"/>
    <w:rsid w:val="002A24DB"/>
    <w:rsid w:val="002A4F11"/>
    <w:rsid w:val="002A5347"/>
    <w:rsid w:val="002B7AFE"/>
    <w:rsid w:val="002D33B1"/>
    <w:rsid w:val="002D3591"/>
    <w:rsid w:val="002E3C01"/>
    <w:rsid w:val="0030031F"/>
    <w:rsid w:val="00302D26"/>
    <w:rsid w:val="00307C34"/>
    <w:rsid w:val="00332CEC"/>
    <w:rsid w:val="00333A1C"/>
    <w:rsid w:val="003514A0"/>
    <w:rsid w:val="00362608"/>
    <w:rsid w:val="003738E0"/>
    <w:rsid w:val="00382BF6"/>
    <w:rsid w:val="0039279C"/>
    <w:rsid w:val="003B2C5F"/>
    <w:rsid w:val="003C0449"/>
    <w:rsid w:val="003D1B77"/>
    <w:rsid w:val="003D2B0D"/>
    <w:rsid w:val="003F4727"/>
    <w:rsid w:val="00421A5D"/>
    <w:rsid w:val="00434297"/>
    <w:rsid w:val="00462CE0"/>
    <w:rsid w:val="004630FF"/>
    <w:rsid w:val="00467992"/>
    <w:rsid w:val="00467A2B"/>
    <w:rsid w:val="00474C1C"/>
    <w:rsid w:val="004A45E6"/>
    <w:rsid w:val="004B05CF"/>
    <w:rsid w:val="004B548F"/>
    <w:rsid w:val="004E12C0"/>
    <w:rsid w:val="004F7E17"/>
    <w:rsid w:val="00564155"/>
    <w:rsid w:val="005712A6"/>
    <w:rsid w:val="005920C2"/>
    <w:rsid w:val="005A05CE"/>
    <w:rsid w:val="005A159C"/>
    <w:rsid w:val="005C5BC7"/>
    <w:rsid w:val="005F29C0"/>
    <w:rsid w:val="005F622C"/>
    <w:rsid w:val="00650112"/>
    <w:rsid w:val="00653AF6"/>
    <w:rsid w:val="00666959"/>
    <w:rsid w:val="006A4D1B"/>
    <w:rsid w:val="006A5E83"/>
    <w:rsid w:val="006A70B0"/>
    <w:rsid w:val="006A7FE0"/>
    <w:rsid w:val="006D0633"/>
    <w:rsid w:val="006D3A39"/>
    <w:rsid w:val="006F6294"/>
    <w:rsid w:val="00712FFD"/>
    <w:rsid w:val="0072208B"/>
    <w:rsid w:val="007407FB"/>
    <w:rsid w:val="0074150C"/>
    <w:rsid w:val="00743DF5"/>
    <w:rsid w:val="00744597"/>
    <w:rsid w:val="00756CFE"/>
    <w:rsid w:val="007F5246"/>
    <w:rsid w:val="007F61C1"/>
    <w:rsid w:val="00810FE4"/>
    <w:rsid w:val="00820B51"/>
    <w:rsid w:val="00827D1E"/>
    <w:rsid w:val="00834A4B"/>
    <w:rsid w:val="00855280"/>
    <w:rsid w:val="00892919"/>
    <w:rsid w:val="008A0069"/>
    <w:rsid w:val="008A2A9D"/>
    <w:rsid w:val="008A74AA"/>
    <w:rsid w:val="008B48F7"/>
    <w:rsid w:val="008B75A1"/>
    <w:rsid w:val="008C3173"/>
    <w:rsid w:val="008D74EA"/>
    <w:rsid w:val="008F0C22"/>
    <w:rsid w:val="00903F97"/>
    <w:rsid w:val="00912248"/>
    <w:rsid w:val="00920944"/>
    <w:rsid w:val="00922324"/>
    <w:rsid w:val="00935C93"/>
    <w:rsid w:val="00945595"/>
    <w:rsid w:val="00950CDA"/>
    <w:rsid w:val="009542CB"/>
    <w:rsid w:val="009B1C5D"/>
    <w:rsid w:val="009C538C"/>
    <w:rsid w:val="009D3EA6"/>
    <w:rsid w:val="009E6FED"/>
    <w:rsid w:val="009F046B"/>
    <w:rsid w:val="009F6FCD"/>
    <w:rsid w:val="00A01DF3"/>
    <w:rsid w:val="00A02F53"/>
    <w:rsid w:val="00A1129A"/>
    <w:rsid w:val="00A267CA"/>
    <w:rsid w:val="00A303FA"/>
    <w:rsid w:val="00A32DAF"/>
    <w:rsid w:val="00A64BC7"/>
    <w:rsid w:val="00A91FEE"/>
    <w:rsid w:val="00A97762"/>
    <w:rsid w:val="00AA4072"/>
    <w:rsid w:val="00AD1EB5"/>
    <w:rsid w:val="00AE105A"/>
    <w:rsid w:val="00AE588E"/>
    <w:rsid w:val="00B40A6D"/>
    <w:rsid w:val="00B72DFE"/>
    <w:rsid w:val="00B73A5A"/>
    <w:rsid w:val="00B77BBF"/>
    <w:rsid w:val="00B80DD1"/>
    <w:rsid w:val="00B834F5"/>
    <w:rsid w:val="00B840C3"/>
    <w:rsid w:val="00BA7344"/>
    <w:rsid w:val="00BC4D37"/>
    <w:rsid w:val="00BE1DE3"/>
    <w:rsid w:val="00BE2FBF"/>
    <w:rsid w:val="00C05732"/>
    <w:rsid w:val="00C173C6"/>
    <w:rsid w:val="00C20B50"/>
    <w:rsid w:val="00C317EF"/>
    <w:rsid w:val="00C36DDF"/>
    <w:rsid w:val="00C37832"/>
    <w:rsid w:val="00C67243"/>
    <w:rsid w:val="00C70AF1"/>
    <w:rsid w:val="00C83978"/>
    <w:rsid w:val="00C93E80"/>
    <w:rsid w:val="00C95F2C"/>
    <w:rsid w:val="00CE6590"/>
    <w:rsid w:val="00CE67BD"/>
    <w:rsid w:val="00CF3E16"/>
    <w:rsid w:val="00CF7954"/>
    <w:rsid w:val="00D14623"/>
    <w:rsid w:val="00D21370"/>
    <w:rsid w:val="00D217F6"/>
    <w:rsid w:val="00D22743"/>
    <w:rsid w:val="00D34946"/>
    <w:rsid w:val="00D364C7"/>
    <w:rsid w:val="00D5148F"/>
    <w:rsid w:val="00D5149B"/>
    <w:rsid w:val="00D5313C"/>
    <w:rsid w:val="00D54D3A"/>
    <w:rsid w:val="00D630CE"/>
    <w:rsid w:val="00D70F85"/>
    <w:rsid w:val="00D71480"/>
    <w:rsid w:val="00D73037"/>
    <w:rsid w:val="00D8209B"/>
    <w:rsid w:val="00DA2C68"/>
    <w:rsid w:val="00DA71D1"/>
    <w:rsid w:val="00DF1356"/>
    <w:rsid w:val="00DF7264"/>
    <w:rsid w:val="00E30D84"/>
    <w:rsid w:val="00E3652E"/>
    <w:rsid w:val="00E42C75"/>
    <w:rsid w:val="00E438A1"/>
    <w:rsid w:val="00E52CE6"/>
    <w:rsid w:val="00E62EB6"/>
    <w:rsid w:val="00E716EA"/>
    <w:rsid w:val="00E85CD1"/>
    <w:rsid w:val="00E87CAE"/>
    <w:rsid w:val="00E916ED"/>
    <w:rsid w:val="00E97D7E"/>
    <w:rsid w:val="00EA333B"/>
    <w:rsid w:val="00EA4E4E"/>
    <w:rsid w:val="00EB4F8C"/>
    <w:rsid w:val="00EE4660"/>
    <w:rsid w:val="00EE555D"/>
    <w:rsid w:val="00EF0F87"/>
    <w:rsid w:val="00EF2EE6"/>
    <w:rsid w:val="00EF3860"/>
    <w:rsid w:val="00F01E19"/>
    <w:rsid w:val="00F06491"/>
    <w:rsid w:val="00F31686"/>
    <w:rsid w:val="00F3350F"/>
    <w:rsid w:val="00F37F6C"/>
    <w:rsid w:val="00F56761"/>
    <w:rsid w:val="00F60D59"/>
    <w:rsid w:val="00F73C1D"/>
    <w:rsid w:val="00FE3455"/>
    <w:rsid w:val="00FF2DA4"/>
    <w:rsid w:val="00FF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888E5"/>
  <w15:docId w15:val="{112C32BD-4CDE-4F2D-AFCB-C399AE84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650112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50112"/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474C1C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Верхний колонтитул Знак"/>
    <w:basedOn w:val="a0"/>
    <w:link w:val="a5"/>
    <w:uiPriority w:val="99"/>
    <w:rsid w:val="00474C1C"/>
  </w:style>
  <w:style w:type="paragraph" w:styleId="a7">
    <w:name w:val="footer"/>
    <w:basedOn w:val="a"/>
    <w:link w:val="a8"/>
    <w:uiPriority w:val="99"/>
    <w:unhideWhenUsed/>
    <w:rsid w:val="00474C1C"/>
    <w:pPr>
      <w:tabs>
        <w:tab w:val="center" w:pos="4677"/>
        <w:tab w:val="right" w:pos="9355"/>
      </w:tabs>
      <w:spacing w:before="0" w:after="0"/>
    </w:pPr>
  </w:style>
  <w:style w:type="character" w:customStyle="1" w:styleId="a8">
    <w:name w:val="Нижний колонтитул Знак"/>
    <w:basedOn w:val="a0"/>
    <w:link w:val="a7"/>
    <w:uiPriority w:val="99"/>
    <w:rsid w:val="00474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37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Артем Земсков</dc:creator>
  <dc:description>Подготовлено экспертами Актион-МЦФЭР</dc:description>
  <cp:lastModifiedBy>Пользователь</cp:lastModifiedBy>
  <cp:revision>3</cp:revision>
  <cp:lastPrinted>2025-01-27T08:23:00Z</cp:lastPrinted>
  <dcterms:created xsi:type="dcterms:W3CDTF">2026-04-16T07:50:00Z</dcterms:created>
  <dcterms:modified xsi:type="dcterms:W3CDTF">2026-04-16T07:50:00Z</dcterms:modified>
</cp:coreProperties>
</file>