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5D3A" w:rsidRPr="00351A21" w:rsidRDefault="00130450" w:rsidP="000B5D3A">
      <w:pPr>
        <w:rPr>
          <w:b/>
          <w:bCs/>
          <w:lang w:val="en-US"/>
        </w:rPr>
      </w:pPr>
      <w:r>
        <w:rPr>
          <w:noProof/>
        </w:rPr>
        <w:drawing>
          <wp:anchor distT="0" distB="0" distL="114300" distR="114300" simplePos="0" relativeHeight="251656704" behindDoc="0" locked="0" layoutInCell="1" allowOverlap="1">
            <wp:simplePos x="0" y="0"/>
            <wp:positionH relativeFrom="column">
              <wp:posOffset>-720090</wp:posOffset>
            </wp:positionH>
            <wp:positionV relativeFrom="paragraph">
              <wp:posOffset>-540385</wp:posOffset>
            </wp:positionV>
            <wp:extent cx="9525" cy="9525"/>
            <wp:effectExtent l="0" t="0" r="0" b="0"/>
            <wp:wrapNone/>
            <wp:docPr id="8" name="Рисунок 5" hidden="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hidden="1"/>
                    <pic:cNvPicPr preferRelativeResize="0">
                      <a:picLocks noChangeArrowheads="1" noChangeShapeType="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5000" w:type="pct"/>
        <w:tblCellMar>
          <w:left w:w="0" w:type="dxa"/>
          <w:right w:w="0" w:type="dxa"/>
        </w:tblCellMar>
        <w:tblLook w:val="0000" w:firstRow="0" w:lastRow="0" w:firstColumn="0" w:lastColumn="0" w:noHBand="0" w:noVBand="0"/>
      </w:tblPr>
      <w:tblGrid>
        <w:gridCol w:w="4890"/>
        <w:gridCol w:w="4891"/>
      </w:tblGrid>
      <w:tr w:rsidR="008D6DF4" w:rsidRPr="00351A21" w:rsidTr="00197808">
        <w:trPr>
          <w:trHeight w:val="297"/>
        </w:trPr>
        <w:tc>
          <w:tcPr>
            <w:tcW w:w="2500" w:type="pct"/>
          </w:tcPr>
          <w:p w:rsidR="008D6DF4" w:rsidRPr="00351A21" w:rsidRDefault="008D6DF4" w:rsidP="008D6DF4">
            <w:pPr>
              <w:jc w:val="right"/>
            </w:pPr>
          </w:p>
        </w:tc>
        <w:tc>
          <w:tcPr>
            <w:tcW w:w="2500" w:type="pct"/>
          </w:tcPr>
          <w:p w:rsidR="008D6DF4" w:rsidRPr="00351A21" w:rsidRDefault="008D6DF4" w:rsidP="008D6DF4">
            <w:pPr>
              <w:tabs>
                <w:tab w:val="left" w:pos="426"/>
                <w:tab w:val="left" w:pos="709"/>
                <w:tab w:val="left" w:pos="993"/>
              </w:tabs>
              <w:autoSpaceDE w:val="0"/>
              <w:autoSpaceDN w:val="0"/>
              <w:adjustRightInd w:val="0"/>
              <w:jc w:val="right"/>
              <w:rPr>
                <w:b/>
              </w:rPr>
            </w:pPr>
          </w:p>
        </w:tc>
      </w:tr>
      <w:tr w:rsidR="008D6DF4" w:rsidRPr="00351A21" w:rsidTr="00197808">
        <w:trPr>
          <w:trHeight w:val="297"/>
        </w:trPr>
        <w:tc>
          <w:tcPr>
            <w:tcW w:w="2500" w:type="pct"/>
          </w:tcPr>
          <w:p w:rsidR="008D6DF4" w:rsidRPr="00351A21" w:rsidRDefault="008D6DF4" w:rsidP="008D6DF4">
            <w:pPr>
              <w:jc w:val="right"/>
            </w:pPr>
          </w:p>
        </w:tc>
        <w:tc>
          <w:tcPr>
            <w:tcW w:w="2500" w:type="pct"/>
          </w:tcPr>
          <w:p w:rsidR="00197808" w:rsidRDefault="00654372" w:rsidP="00197808">
            <w:pPr>
              <w:tabs>
                <w:tab w:val="left" w:pos="426"/>
                <w:tab w:val="left" w:pos="709"/>
                <w:tab w:val="left" w:pos="993"/>
              </w:tabs>
              <w:jc w:val="right"/>
              <w:rPr>
                <w:b/>
              </w:rPr>
            </w:pPr>
            <w:r>
              <w:rPr>
                <w:b/>
              </w:rPr>
              <w:t>Генеральный д</w:t>
            </w:r>
            <w:r w:rsidR="008D6DF4" w:rsidRPr="00351A21">
              <w:rPr>
                <w:b/>
              </w:rPr>
              <w:t xml:space="preserve">иректор </w:t>
            </w:r>
            <w:r w:rsidR="007A54BC">
              <w:rPr>
                <w:b/>
              </w:rPr>
              <w:t>АО</w:t>
            </w:r>
            <w:r w:rsidR="00197808">
              <w:rPr>
                <w:b/>
              </w:rPr>
              <w:t xml:space="preserve"> </w:t>
            </w:r>
          </w:p>
          <w:p w:rsidR="008D6DF4" w:rsidRPr="00351A21" w:rsidRDefault="00347402" w:rsidP="00197808">
            <w:pPr>
              <w:tabs>
                <w:tab w:val="left" w:pos="426"/>
                <w:tab w:val="left" w:pos="709"/>
                <w:tab w:val="left" w:pos="993"/>
              </w:tabs>
              <w:jc w:val="right"/>
              <w:rPr>
                <w:b/>
              </w:rPr>
            </w:pPr>
            <w:r>
              <w:rPr>
                <w:b/>
              </w:rPr>
              <w:t>«</w:t>
            </w:r>
            <w:r w:rsidR="00197808">
              <w:rPr>
                <w:b/>
              </w:rPr>
              <w:t>Киреевский ветсанутильзавод</w:t>
            </w:r>
            <w:r>
              <w:rPr>
                <w:b/>
              </w:rPr>
              <w:t>»</w:t>
            </w:r>
          </w:p>
        </w:tc>
      </w:tr>
      <w:tr w:rsidR="00885855" w:rsidRPr="00885855" w:rsidTr="00197808">
        <w:trPr>
          <w:trHeight w:val="297"/>
        </w:trPr>
        <w:tc>
          <w:tcPr>
            <w:tcW w:w="2500" w:type="pct"/>
          </w:tcPr>
          <w:p w:rsidR="008D6DF4" w:rsidRPr="00351A21" w:rsidRDefault="008D6DF4" w:rsidP="008D6DF4">
            <w:pPr>
              <w:jc w:val="right"/>
            </w:pPr>
          </w:p>
        </w:tc>
        <w:tc>
          <w:tcPr>
            <w:tcW w:w="2500" w:type="pct"/>
          </w:tcPr>
          <w:p w:rsidR="008D6DF4" w:rsidRPr="00885855" w:rsidRDefault="008D6DF4" w:rsidP="008D6DF4">
            <w:pPr>
              <w:tabs>
                <w:tab w:val="left" w:pos="426"/>
                <w:tab w:val="left" w:pos="709"/>
                <w:tab w:val="left" w:pos="993"/>
              </w:tabs>
              <w:jc w:val="right"/>
              <w:rPr>
                <w:b/>
                <w:color w:val="000000" w:themeColor="text1"/>
              </w:rPr>
            </w:pPr>
            <w:r w:rsidRPr="00885855">
              <w:rPr>
                <w:b/>
                <w:color w:val="000000" w:themeColor="text1"/>
              </w:rPr>
              <w:t>_______________</w:t>
            </w:r>
            <w:r w:rsidR="007A54BC" w:rsidRPr="00885855">
              <w:rPr>
                <w:b/>
                <w:color w:val="000000" w:themeColor="text1"/>
              </w:rPr>
              <w:t>В.А. Жмурин</w:t>
            </w:r>
          </w:p>
          <w:p w:rsidR="008D6DF4" w:rsidRPr="00885855" w:rsidRDefault="008D6DF4" w:rsidP="008D6DF4">
            <w:pPr>
              <w:tabs>
                <w:tab w:val="left" w:pos="426"/>
                <w:tab w:val="left" w:pos="709"/>
                <w:tab w:val="left" w:pos="993"/>
              </w:tabs>
              <w:jc w:val="right"/>
              <w:rPr>
                <w:b/>
                <w:bCs/>
                <w:color w:val="000000" w:themeColor="text1"/>
              </w:rPr>
            </w:pPr>
          </w:p>
        </w:tc>
      </w:tr>
      <w:tr w:rsidR="00885855" w:rsidRPr="00885855" w:rsidTr="00197808">
        <w:trPr>
          <w:trHeight w:val="297"/>
        </w:trPr>
        <w:tc>
          <w:tcPr>
            <w:tcW w:w="2500" w:type="pct"/>
          </w:tcPr>
          <w:p w:rsidR="006534F3" w:rsidRPr="00351A21" w:rsidRDefault="006534F3" w:rsidP="00E54B73">
            <w:pPr>
              <w:jc w:val="right"/>
            </w:pPr>
          </w:p>
        </w:tc>
        <w:tc>
          <w:tcPr>
            <w:tcW w:w="2500" w:type="pct"/>
            <w:vAlign w:val="center"/>
          </w:tcPr>
          <w:p w:rsidR="006534F3" w:rsidRPr="00885855" w:rsidRDefault="00347402" w:rsidP="00A9737A">
            <w:pPr>
              <w:jc w:val="right"/>
              <w:rPr>
                <w:color w:val="000000" w:themeColor="text1"/>
              </w:rPr>
            </w:pPr>
            <w:r w:rsidRPr="00885855">
              <w:rPr>
                <w:color w:val="000000" w:themeColor="text1"/>
              </w:rPr>
              <w:t>«</w:t>
            </w:r>
            <w:r w:rsidR="00885855" w:rsidRPr="00885855">
              <w:rPr>
                <w:color w:val="000000" w:themeColor="text1"/>
              </w:rPr>
              <w:t>17</w:t>
            </w:r>
            <w:r w:rsidRPr="00885855">
              <w:rPr>
                <w:color w:val="000000" w:themeColor="text1"/>
              </w:rPr>
              <w:t>»</w:t>
            </w:r>
            <w:r w:rsidR="008E17D7" w:rsidRPr="00885855">
              <w:rPr>
                <w:color w:val="000000" w:themeColor="text1"/>
              </w:rPr>
              <w:t xml:space="preserve"> </w:t>
            </w:r>
            <w:r w:rsidR="005946A6" w:rsidRPr="00885855">
              <w:rPr>
                <w:color w:val="000000" w:themeColor="text1"/>
              </w:rPr>
              <w:t>апреля</w:t>
            </w:r>
            <w:r w:rsidR="006534F3" w:rsidRPr="00885855">
              <w:rPr>
                <w:color w:val="000000" w:themeColor="text1"/>
              </w:rPr>
              <w:t xml:space="preserve"> </w:t>
            </w:r>
            <w:r w:rsidR="00613ECB" w:rsidRPr="00885855">
              <w:rPr>
                <w:color w:val="000000" w:themeColor="text1"/>
              </w:rPr>
              <w:t>202</w:t>
            </w:r>
            <w:r w:rsidR="00A9737A" w:rsidRPr="00885855">
              <w:rPr>
                <w:color w:val="000000" w:themeColor="text1"/>
              </w:rPr>
              <w:t>6</w:t>
            </w:r>
            <w:r w:rsidR="006534F3" w:rsidRPr="00885855">
              <w:rPr>
                <w:color w:val="000000" w:themeColor="text1"/>
              </w:rPr>
              <w:t xml:space="preserve"> г.</w:t>
            </w:r>
          </w:p>
        </w:tc>
      </w:tr>
    </w:tbl>
    <w:p w:rsidR="003C2313" w:rsidRPr="00351A21" w:rsidRDefault="003C2313" w:rsidP="003C2313">
      <w:pPr>
        <w:outlineLvl w:val="2"/>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7D2E6C" w:rsidRDefault="003245B7" w:rsidP="003C2313">
      <w:pPr>
        <w:jc w:val="center"/>
        <w:rPr>
          <w:u w:val="single"/>
        </w:rPr>
      </w:pPr>
      <w:r>
        <w:rPr>
          <w:rStyle w:val="a7"/>
          <w:u w:val="single"/>
        </w:rPr>
        <w:t>ИЗВЕЩЕНИЕ</w:t>
      </w:r>
      <w:r w:rsidR="003C2313" w:rsidRPr="00351A21">
        <w:rPr>
          <w:rStyle w:val="a7"/>
          <w:u w:val="single"/>
        </w:rPr>
        <w:t> </w:t>
      </w:r>
      <w:r w:rsidR="00A85C24" w:rsidRPr="00351A21">
        <w:rPr>
          <w:rStyle w:val="a7"/>
          <w:u w:val="single"/>
        </w:rPr>
        <w:t xml:space="preserve">О ПРОВЕДЕНИИ </w:t>
      </w:r>
      <w:r w:rsidR="00962E89">
        <w:rPr>
          <w:rStyle w:val="a7"/>
          <w:u w:val="single"/>
        </w:rPr>
        <w:t>ЗАКУПКИ У ЕДИНСТВЕННОГО ПОСТАВЩИКА</w:t>
      </w:r>
    </w:p>
    <w:p w:rsidR="003C2313" w:rsidRPr="00351A21" w:rsidRDefault="003C2313" w:rsidP="003C2313">
      <w:pPr>
        <w:pStyle w:val="a4"/>
        <w:spacing w:before="0" w:beforeAutospacing="0" w:after="0" w:afterAutospacing="0"/>
      </w:pPr>
      <w:r w:rsidRPr="00351A21">
        <w:t> </w:t>
      </w:r>
    </w:p>
    <w:p w:rsidR="00613ECB" w:rsidRDefault="00B01116" w:rsidP="00416A14">
      <w:pPr>
        <w:jc w:val="center"/>
      </w:pPr>
      <w:r w:rsidRPr="00B01116">
        <w:t xml:space="preserve">на </w:t>
      </w:r>
      <w:r w:rsidR="00B54498">
        <w:t xml:space="preserve">оказание </w:t>
      </w:r>
      <w:r w:rsidR="00613ECB">
        <w:t>услуг по финансовой аренде (лизингу)</w:t>
      </w:r>
    </w:p>
    <w:p w:rsidR="00416A14" w:rsidRPr="007A54BC" w:rsidRDefault="00416A14" w:rsidP="00416A14">
      <w:pPr>
        <w:jc w:val="center"/>
      </w:pPr>
      <w:r>
        <w:t>оборудования системы сбора и утилизации соковых паров</w:t>
      </w:r>
    </w:p>
    <w:p w:rsidR="00D1360B" w:rsidRDefault="00D1360B" w:rsidP="003C2313">
      <w:pPr>
        <w:jc w:val="center"/>
      </w:pPr>
    </w:p>
    <w:p w:rsidR="009733A4" w:rsidRDefault="009733A4" w:rsidP="00A85C24">
      <w:pPr>
        <w:jc w:val="center"/>
      </w:pPr>
    </w:p>
    <w:p w:rsidR="007D2E6C" w:rsidRDefault="007D2E6C" w:rsidP="00A85C24">
      <w:pPr>
        <w:jc w:val="center"/>
      </w:pPr>
    </w:p>
    <w:p w:rsidR="007D2E6C" w:rsidRDefault="007D2E6C" w:rsidP="00A85C24">
      <w:pPr>
        <w:jc w:val="center"/>
      </w:pPr>
    </w:p>
    <w:p w:rsidR="007D2E6C" w:rsidRDefault="007D2E6C" w:rsidP="00A85C24">
      <w:pPr>
        <w:jc w:val="center"/>
      </w:pPr>
    </w:p>
    <w:p w:rsidR="007D2E6C" w:rsidRDefault="007D2E6C" w:rsidP="00A85C24">
      <w:pPr>
        <w:jc w:val="center"/>
      </w:pPr>
    </w:p>
    <w:p w:rsidR="007D2E6C" w:rsidRDefault="007D2E6C" w:rsidP="00A85C24">
      <w:pPr>
        <w:jc w:val="center"/>
      </w:pPr>
    </w:p>
    <w:p w:rsidR="007D2E6C" w:rsidRDefault="007D2E6C" w:rsidP="00A85C24">
      <w:pPr>
        <w:jc w:val="center"/>
      </w:pPr>
    </w:p>
    <w:p w:rsidR="007D2E6C" w:rsidRDefault="007D2E6C" w:rsidP="00A85C24">
      <w:pPr>
        <w:jc w:val="center"/>
      </w:pPr>
    </w:p>
    <w:p w:rsidR="00A85C24" w:rsidRDefault="00A85C24" w:rsidP="003C2313">
      <w:pPr>
        <w:jc w:val="center"/>
      </w:pPr>
    </w:p>
    <w:p w:rsidR="00B01116" w:rsidRPr="00351A21" w:rsidRDefault="00B01116" w:rsidP="003C2313">
      <w:pPr>
        <w:jc w:val="center"/>
      </w:pP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0E2BA7" w:rsidRPr="00351A21" w:rsidRDefault="000E2BA7" w:rsidP="000E2BA7">
      <w:pPr>
        <w:jc w:val="center"/>
      </w:pPr>
    </w:p>
    <w:p w:rsidR="003C2313" w:rsidRPr="00351A21" w:rsidRDefault="003C2313" w:rsidP="003C2313">
      <w:pPr>
        <w:pStyle w:val="a4"/>
        <w:spacing w:before="0" w:beforeAutospacing="0" w:after="0" w:afterAutospacing="0"/>
      </w:pP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FB65ED" w:rsidRPr="00351A21" w:rsidRDefault="003C2313" w:rsidP="003C2313">
      <w:pPr>
        <w:pStyle w:val="a4"/>
        <w:spacing w:before="0" w:beforeAutospacing="0" w:after="0" w:afterAutospacing="0"/>
      </w:pPr>
      <w:r w:rsidRPr="00351A21">
        <w:t> </w:t>
      </w:r>
    </w:p>
    <w:p w:rsidR="00FB65ED" w:rsidRPr="00351A21" w:rsidRDefault="00FB65ED" w:rsidP="003C2313">
      <w:pPr>
        <w:pStyle w:val="a4"/>
        <w:spacing w:before="0" w:beforeAutospacing="0" w:after="0" w:afterAutospacing="0"/>
      </w:pPr>
    </w:p>
    <w:p w:rsidR="000E2BA7" w:rsidRPr="00351A21" w:rsidRDefault="000E2BA7" w:rsidP="003C2313">
      <w:pPr>
        <w:pStyle w:val="a4"/>
        <w:spacing w:before="0" w:beforeAutospacing="0" w:after="0" w:afterAutospacing="0"/>
      </w:pPr>
    </w:p>
    <w:p w:rsidR="000E2BA7" w:rsidRPr="00351A21" w:rsidRDefault="000E2BA7" w:rsidP="003C2313">
      <w:pPr>
        <w:pStyle w:val="a4"/>
        <w:spacing w:before="0" w:beforeAutospacing="0" w:after="0" w:afterAutospacing="0"/>
      </w:pPr>
    </w:p>
    <w:p w:rsidR="000E2BA7" w:rsidRPr="00351A21" w:rsidRDefault="000E2BA7" w:rsidP="003C2313">
      <w:pPr>
        <w:pStyle w:val="a4"/>
        <w:spacing w:before="0" w:beforeAutospacing="0" w:after="0" w:afterAutospacing="0"/>
      </w:pPr>
    </w:p>
    <w:p w:rsidR="000E2BA7" w:rsidRPr="00351A21" w:rsidRDefault="000E2BA7" w:rsidP="003C2313">
      <w:pPr>
        <w:pStyle w:val="a4"/>
        <w:spacing w:before="0" w:beforeAutospacing="0" w:after="0" w:afterAutospacing="0"/>
      </w:pPr>
    </w:p>
    <w:p w:rsidR="000E2BA7" w:rsidRPr="00351A21" w:rsidRDefault="000E2BA7" w:rsidP="003C2313">
      <w:pPr>
        <w:pStyle w:val="a4"/>
        <w:spacing w:before="0" w:beforeAutospacing="0" w:after="0" w:afterAutospacing="0"/>
      </w:pPr>
    </w:p>
    <w:p w:rsidR="003C2313" w:rsidRPr="00351A21" w:rsidRDefault="00613ECB" w:rsidP="003C2313">
      <w:pPr>
        <w:jc w:val="center"/>
      </w:pPr>
      <w:r>
        <w:t>202</w:t>
      </w:r>
      <w:r w:rsidR="00A9737A">
        <w:t>6</w:t>
      </w:r>
    </w:p>
    <w:p w:rsidR="003C2313" w:rsidRPr="00351A21" w:rsidRDefault="003C2313" w:rsidP="003C2313">
      <w:pPr>
        <w:pStyle w:val="a4"/>
        <w:spacing w:before="0" w:beforeAutospacing="0" w:after="0" w:afterAutospacing="0"/>
      </w:pPr>
      <w:r w:rsidRPr="00351A21">
        <w:t> </w:t>
      </w:r>
    </w:p>
    <w:p w:rsidR="003C2313" w:rsidRPr="00351A21" w:rsidRDefault="003C2313" w:rsidP="003C2313">
      <w:pPr>
        <w:pStyle w:val="a4"/>
        <w:spacing w:before="0" w:beforeAutospacing="0" w:after="0" w:afterAutospacing="0"/>
      </w:pPr>
      <w:r w:rsidRPr="00351A21">
        <w:t>  </w:t>
      </w:r>
    </w:p>
    <w:p w:rsidR="003C2313" w:rsidRPr="00351A21" w:rsidRDefault="00CA30EB" w:rsidP="003C2313">
      <w:pPr>
        <w:jc w:val="center"/>
      </w:pPr>
      <w:r w:rsidRPr="00351A21">
        <w:rPr>
          <w:rStyle w:val="a7"/>
        </w:rPr>
        <w:br w:type="column"/>
      </w:r>
      <w:r w:rsidR="003C2313" w:rsidRPr="00351A21">
        <w:rPr>
          <w:b/>
          <w:bCs/>
        </w:rPr>
        <w:lastRenderedPageBreak/>
        <w:t xml:space="preserve">СВЕДЕНИЯ О </w:t>
      </w:r>
      <w:r w:rsidR="00741343">
        <w:rPr>
          <w:b/>
          <w:bCs/>
        </w:rPr>
        <w:t>ЗАКУПКЕ</w:t>
      </w:r>
    </w:p>
    <w:p w:rsidR="00476E64" w:rsidRPr="002A50E5" w:rsidRDefault="003C2313" w:rsidP="00476E64">
      <w:pPr>
        <w:ind w:firstLine="709"/>
        <w:jc w:val="both"/>
        <w:rPr>
          <w:sz w:val="23"/>
          <w:szCs w:val="23"/>
        </w:rPr>
      </w:pPr>
      <w:r w:rsidRPr="00351A21">
        <w:t> Настоящ</w:t>
      </w:r>
      <w:r w:rsidR="0087080A">
        <w:t>ее</w:t>
      </w:r>
      <w:r w:rsidRPr="00351A21">
        <w:t xml:space="preserve"> </w:t>
      </w:r>
      <w:r w:rsidR="0087080A">
        <w:t>извещение</w:t>
      </w:r>
      <w:r w:rsidRPr="00351A21">
        <w:t xml:space="preserve"> о</w:t>
      </w:r>
      <w:r w:rsidR="007D2E6C">
        <w:t xml:space="preserve"> проведении </w:t>
      </w:r>
      <w:r w:rsidR="00741343">
        <w:t>закупки у единственного поставщика</w:t>
      </w:r>
      <w:r w:rsidR="007D2E6C">
        <w:t xml:space="preserve"> (далее – </w:t>
      </w:r>
      <w:r w:rsidR="00741343">
        <w:t>закупки</w:t>
      </w:r>
      <w:r w:rsidR="007D2E6C">
        <w:t>) подготовлен</w:t>
      </w:r>
      <w:r w:rsidR="00741343">
        <w:t>о</w:t>
      </w:r>
      <w:r w:rsidR="007D2E6C">
        <w:t xml:space="preserve"> в </w:t>
      </w:r>
      <w:r w:rsidRPr="00351A21">
        <w:t xml:space="preserve">соответствии с </w:t>
      </w:r>
      <w:r w:rsidR="007D2E6C">
        <w:t>Федеральным законом от 18.07.2011 № 223-Ф</w:t>
      </w:r>
      <w:r w:rsidR="001C580D">
        <w:t>З</w:t>
      </w:r>
      <w:r w:rsidR="007D2E6C">
        <w:t xml:space="preserve"> </w:t>
      </w:r>
      <w:r w:rsidR="00347402">
        <w:t>«</w:t>
      </w:r>
      <w:r w:rsidR="007D2E6C">
        <w:t>О закупках товаров, работ, услуг отдельными видами юридических лиц</w:t>
      </w:r>
      <w:r w:rsidR="00347402">
        <w:t>»</w:t>
      </w:r>
      <w:r w:rsidRPr="00351A21">
        <w:t xml:space="preserve"> (далее по тексту также </w:t>
      </w:r>
      <w:r w:rsidRPr="0087080A">
        <w:t xml:space="preserve">– Закон </w:t>
      </w:r>
      <w:r w:rsidR="00613ECB">
        <w:t>№</w:t>
      </w:r>
      <w:r w:rsidR="0087080A" w:rsidRPr="0087080A">
        <w:t xml:space="preserve"> 223-ФЗ</w:t>
      </w:r>
      <w:r w:rsidRPr="00351A21">
        <w:t>)</w:t>
      </w:r>
      <w:r w:rsidR="003245B7">
        <w:t xml:space="preserve"> и </w:t>
      </w:r>
      <w:r w:rsidR="00476E64" w:rsidRPr="00100ADF">
        <w:t xml:space="preserve">положением </w:t>
      </w:r>
      <w:r w:rsidR="00476E64">
        <w:t>АО</w:t>
      </w:r>
      <w:r w:rsidR="00476E64" w:rsidRPr="00100ADF">
        <w:t xml:space="preserve"> «Киреевский ветсанутильзавод» о закупке товаров, работ, услуг для нужд </w:t>
      </w:r>
      <w:r w:rsidR="00476E64">
        <w:t>Акционерного общества</w:t>
      </w:r>
      <w:r w:rsidR="00476E64" w:rsidRPr="00100ADF">
        <w:t xml:space="preserve"> «Киреевский ветеринарно-санитарный утилизационный завод» (далее – Положение).</w:t>
      </w:r>
    </w:p>
    <w:tbl>
      <w:tblPr>
        <w:tblW w:w="5000" w:type="pct"/>
        <w:tblBorders>
          <w:top w:val="inset" w:sz="6" w:space="0" w:color="000000"/>
          <w:left w:val="inset" w:sz="6" w:space="0" w:color="000000"/>
          <w:bottom w:val="inset" w:sz="6" w:space="0" w:color="000000"/>
          <w:right w:val="inset" w:sz="6" w:space="0" w:color="000000"/>
        </w:tblBorders>
        <w:tblCellMar>
          <w:left w:w="57" w:type="dxa"/>
          <w:right w:w="57" w:type="dxa"/>
        </w:tblCellMar>
        <w:tblLook w:val="04A0" w:firstRow="1" w:lastRow="0" w:firstColumn="1" w:lastColumn="0" w:noHBand="0" w:noVBand="1"/>
      </w:tblPr>
      <w:tblGrid>
        <w:gridCol w:w="1091"/>
        <w:gridCol w:w="2808"/>
        <w:gridCol w:w="5996"/>
      </w:tblGrid>
      <w:tr w:rsidR="002A469B" w:rsidRPr="00351A21" w:rsidTr="002A469B">
        <w:tc>
          <w:tcPr>
            <w:tcW w:w="551" w:type="pct"/>
            <w:tcBorders>
              <w:top w:val="outset" w:sz="6" w:space="0" w:color="000000"/>
              <w:left w:val="outset" w:sz="6" w:space="0" w:color="000000"/>
              <w:bottom w:val="outset" w:sz="6" w:space="0" w:color="000000"/>
              <w:right w:val="outset" w:sz="6" w:space="0" w:color="000000"/>
            </w:tcBorders>
          </w:tcPr>
          <w:p w:rsidR="002A469B" w:rsidRPr="00351A21" w:rsidRDefault="003C2313" w:rsidP="00F12905">
            <w:pPr>
              <w:jc w:val="center"/>
              <w:rPr>
                <w:rStyle w:val="a7"/>
              </w:rPr>
            </w:pPr>
            <w:r w:rsidRPr="00351A21">
              <w:t> </w:t>
            </w:r>
            <w:r w:rsidR="002A469B" w:rsidRPr="00351A21">
              <w:rPr>
                <w:rStyle w:val="a7"/>
              </w:rPr>
              <w:t>№</w:t>
            </w:r>
          </w:p>
          <w:p w:rsidR="002A469B" w:rsidRPr="00351A21" w:rsidRDefault="002A469B" w:rsidP="00F12905">
            <w:pPr>
              <w:jc w:val="center"/>
            </w:pPr>
            <w:r w:rsidRPr="00351A21">
              <w:rPr>
                <w:rStyle w:val="a7"/>
              </w:rPr>
              <w:t>пункта</w:t>
            </w:r>
          </w:p>
        </w:tc>
        <w:tc>
          <w:tcPr>
            <w:tcW w:w="1419" w:type="pct"/>
            <w:tcBorders>
              <w:top w:val="outset" w:sz="6" w:space="0" w:color="000000"/>
              <w:left w:val="outset" w:sz="6" w:space="0" w:color="000000"/>
              <w:bottom w:val="outset" w:sz="6" w:space="0" w:color="000000"/>
              <w:right w:val="outset" w:sz="6" w:space="0" w:color="000000"/>
            </w:tcBorders>
            <w:vAlign w:val="center"/>
          </w:tcPr>
          <w:p w:rsidR="002A469B" w:rsidRPr="00351A21" w:rsidRDefault="002A469B" w:rsidP="003C2313">
            <w:pPr>
              <w:jc w:val="center"/>
            </w:pPr>
            <w:r w:rsidRPr="00351A21">
              <w:rPr>
                <w:rStyle w:val="a7"/>
              </w:rPr>
              <w:t>Наименование</w:t>
            </w:r>
          </w:p>
        </w:tc>
        <w:tc>
          <w:tcPr>
            <w:tcW w:w="3030" w:type="pct"/>
            <w:tcBorders>
              <w:top w:val="outset" w:sz="6" w:space="0" w:color="000000"/>
              <w:left w:val="outset" w:sz="6" w:space="0" w:color="000000"/>
              <w:bottom w:val="outset" w:sz="6" w:space="0" w:color="000000"/>
              <w:right w:val="outset" w:sz="6" w:space="0" w:color="000000"/>
            </w:tcBorders>
            <w:vAlign w:val="center"/>
          </w:tcPr>
          <w:p w:rsidR="002A469B" w:rsidRPr="00351A21" w:rsidRDefault="002A469B" w:rsidP="003C2313">
            <w:pPr>
              <w:jc w:val="center"/>
            </w:pPr>
            <w:r w:rsidRPr="00351A21">
              <w:rPr>
                <w:rStyle w:val="a7"/>
              </w:rPr>
              <w:t>Информация</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rsidRPr="00351A21">
              <w:t>1.</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t>Наименование заказчика, контактная информация</w:t>
            </w:r>
          </w:p>
        </w:tc>
        <w:tc>
          <w:tcPr>
            <w:tcW w:w="3030" w:type="pct"/>
            <w:tcBorders>
              <w:top w:val="outset" w:sz="6" w:space="0" w:color="000000"/>
              <w:left w:val="outset" w:sz="6" w:space="0" w:color="000000"/>
              <w:bottom w:val="outset" w:sz="6" w:space="0" w:color="000000"/>
              <w:right w:val="outset" w:sz="6" w:space="0" w:color="000000"/>
            </w:tcBorders>
          </w:tcPr>
          <w:p w:rsidR="00476E64" w:rsidRPr="002A50E5" w:rsidRDefault="00476E64" w:rsidP="00476E64">
            <w:pPr>
              <w:jc w:val="both"/>
              <w:rPr>
                <w:sz w:val="23"/>
                <w:szCs w:val="23"/>
              </w:rPr>
            </w:pPr>
            <w:r w:rsidRPr="002A50E5">
              <w:rPr>
                <w:b/>
                <w:bCs/>
                <w:sz w:val="23"/>
                <w:szCs w:val="23"/>
              </w:rPr>
              <w:t>Наименование:</w:t>
            </w:r>
            <w:r w:rsidRPr="002A50E5">
              <w:rPr>
                <w:sz w:val="23"/>
                <w:szCs w:val="23"/>
              </w:rPr>
              <w:t xml:space="preserve"> </w:t>
            </w:r>
            <w:r>
              <w:rPr>
                <w:sz w:val="23"/>
                <w:szCs w:val="23"/>
              </w:rPr>
              <w:t>акционерное общество</w:t>
            </w:r>
            <w:r w:rsidRPr="002A50E5">
              <w:rPr>
                <w:sz w:val="23"/>
                <w:szCs w:val="23"/>
              </w:rPr>
              <w:t xml:space="preserve"> «Киреевский ветеринарно-санитарный утилизационный завод»</w:t>
            </w:r>
          </w:p>
          <w:p w:rsidR="00476E64" w:rsidRPr="009326CE" w:rsidRDefault="00476E64" w:rsidP="00476E64">
            <w:pPr>
              <w:jc w:val="both"/>
            </w:pPr>
            <w:r w:rsidRPr="002A50E5">
              <w:rPr>
                <w:b/>
                <w:bCs/>
                <w:sz w:val="23"/>
                <w:szCs w:val="23"/>
              </w:rPr>
              <w:t>Место нахождения</w:t>
            </w:r>
            <w:r w:rsidRPr="002A50E5">
              <w:rPr>
                <w:sz w:val="23"/>
                <w:szCs w:val="23"/>
              </w:rPr>
              <w:t xml:space="preserve">: Российская Федерация, 301280, </w:t>
            </w:r>
            <w:r w:rsidRPr="009326CE">
              <w:t xml:space="preserve">Тульская область, </w:t>
            </w:r>
            <w:proofErr w:type="spellStart"/>
            <w:r w:rsidRPr="009326CE">
              <w:t>м.р</w:t>
            </w:r>
            <w:proofErr w:type="spellEnd"/>
            <w:r w:rsidRPr="009326CE">
              <w:t xml:space="preserve">-н Киреевский, </w:t>
            </w:r>
            <w:proofErr w:type="spellStart"/>
            <w:r w:rsidRPr="009326CE">
              <w:t>с.п</w:t>
            </w:r>
            <w:proofErr w:type="spellEnd"/>
            <w:r w:rsidRPr="009326CE">
              <w:t xml:space="preserve">. Бородинское, д. Старая </w:t>
            </w:r>
            <w:proofErr w:type="spellStart"/>
            <w:r w:rsidRPr="009326CE">
              <w:t>Вьевка</w:t>
            </w:r>
            <w:proofErr w:type="spellEnd"/>
            <w:r w:rsidRPr="009326CE">
              <w:t>, тер. Производственная зона,</w:t>
            </w:r>
            <w:r>
              <w:t xml:space="preserve"> </w:t>
            </w:r>
            <w:r w:rsidRPr="009326CE">
              <w:t>зд.1 к.1</w:t>
            </w:r>
          </w:p>
          <w:p w:rsidR="00476E64" w:rsidRPr="002A50E5" w:rsidRDefault="00476E64" w:rsidP="00476E64">
            <w:pPr>
              <w:jc w:val="both"/>
              <w:rPr>
                <w:sz w:val="23"/>
                <w:szCs w:val="23"/>
              </w:rPr>
            </w:pPr>
            <w:r w:rsidRPr="002A50E5">
              <w:rPr>
                <w:b/>
                <w:sz w:val="23"/>
                <w:szCs w:val="23"/>
              </w:rPr>
              <w:t>Почтовый адрес:</w:t>
            </w:r>
            <w:r w:rsidRPr="002A50E5">
              <w:rPr>
                <w:b/>
                <w:sz w:val="23"/>
                <w:szCs w:val="23"/>
                <w:lang w:val="en-US"/>
              </w:rPr>
              <w:t> </w:t>
            </w:r>
            <w:r w:rsidRPr="002A50E5">
              <w:rPr>
                <w:sz w:val="23"/>
                <w:szCs w:val="23"/>
              </w:rPr>
              <w:t>Российская Федерация, 301280, Тульская обл., Киреевский район, г. Болохово</w:t>
            </w:r>
          </w:p>
          <w:p w:rsidR="00476E64" w:rsidRPr="002A50E5" w:rsidRDefault="00476E64" w:rsidP="00476E64">
            <w:pPr>
              <w:jc w:val="both"/>
              <w:rPr>
                <w:sz w:val="23"/>
                <w:szCs w:val="23"/>
              </w:rPr>
            </w:pPr>
            <w:r w:rsidRPr="002A50E5">
              <w:rPr>
                <w:b/>
                <w:bCs/>
                <w:sz w:val="23"/>
                <w:szCs w:val="23"/>
              </w:rPr>
              <w:t>Номер контактного телефона:</w:t>
            </w:r>
            <w:r w:rsidRPr="002A50E5">
              <w:rPr>
                <w:sz w:val="23"/>
                <w:szCs w:val="23"/>
              </w:rPr>
              <w:t> + 7-910-076-59-80.</w:t>
            </w:r>
          </w:p>
          <w:p w:rsidR="00476E64" w:rsidRPr="002A50E5" w:rsidRDefault="00476E64" w:rsidP="00476E64">
            <w:pPr>
              <w:jc w:val="both"/>
              <w:rPr>
                <w:sz w:val="23"/>
                <w:szCs w:val="23"/>
              </w:rPr>
            </w:pPr>
            <w:r w:rsidRPr="002A50E5">
              <w:rPr>
                <w:b/>
                <w:bCs/>
                <w:sz w:val="23"/>
                <w:szCs w:val="23"/>
              </w:rPr>
              <w:t>Адрес электронной почты:</w:t>
            </w:r>
            <w:r w:rsidRPr="002A50E5">
              <w:rPr>
                <w:sz w:val="23"/>
                <w:szCs w:val="23"/>
              </w:rPr>
              <w:t> kvsuz_tula@mail.ru.</w:t>
            </w:r>
          </w:p>
          <w:p w:rsidR="00476E64" w:rsidRPr="002A50E5" w:rsidRDefault="00476E64" w:rsidP="00476E64">
            <w:pPr>
              <w:jc w:val="both"/>
              <w:rPr>
                <w:sz w:val="23"/>
                <w:szCs w:val="23"/>
              </w:rPr>
            </w:pPr>
            <w:r w:rsidRPr="002A50E5">
              <w:rPr>
                <w:b/>
                <w:bCs/>
                <w:sz w:val="23"/>
                <w:szCs w:val="23"/>
              </w:rPr>
              <w:t>Ответственное должностное лицо:</w:t>
            </w:r>
            <w:r w:rsidRPr="002A50E5">
              <w:rPr>
                <w:b/>
                <w:bCs/>
                <w:sz w:val="23"/>
                <w:szCs w:val="23"/>
                <w:lang w:val="en-US"/>
              </w:rPr>
              <w:t> </w:t>
            </w:r>
            <w:r w:rsidRPr="002A50E5">
              <w:rPr>
                <w:bCs/>
                <w:sz w:val="23"/>
                <w:szCs w:val="23"/>
              </w:rPr>
              <w:t>Евсюнина Анна Александровна</w:t>
            </w:r>
            <w:r w:rsidRPr="002A50E5">
              <w:rPr>
                <w:sz w:val="23"/>
                <w:szCs w:val="23"/>
              </w:rPr>
              <w:t>. Телефон: +7-</w:t>
            </w:r>
            <w:r>
              <w:rPr>
                <w:sz w:val="23"/>
                <w:szCs w:val="23"/>
              </w:rPr>
              <w:t>915-780-03-77</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2</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5B365D">
              <w:t xml:space="preserve">Наименование </w:t>
            </w:r>
            <w:r>
              <w:t>закупки</w:t>
            </w:r>
          </w:p>
        </w:tc>
        <w:tc>
          <w:tcPr>
            <w:tcW w:w="3030" w:type="pct"/>
            <w:tcBorders>
              <w:top w:val="outset" w:sz="6" w:space="0" w:color="000000"/>
              <w:left w:val="outset" w:sz="6" w:space="0" w:color="000000"/>
              <w:bottom w:val="outset" w:sz="6" w:space="0" w:color="000000"/>
              <w:right w:val="outset" w:sz="6" w:space="0" w:color="000000"/>
            </w:tcBorders>
          </w:tcPr>
          <w:p w:rsidR="00476E64" w:rsidRPr="007A54BC" w:rsidRDefault="00476E64" w:rsidP="00476E64">
            <w:pPr>
              <w:jc w:val="both"/>
            </w:pPr>
            <w:r>
              <w:t xml:space="preserve">Оказание услуг по финансовой аренде (лизингу) </w:t>
            </w:r>
            <w:r w:rsidR="00416A14">
              <w:t>оборудования системы сбора и утилизации соковых паров</w:t>
            </w:r>
          </w:p>
          <w:p w:rsidR="00476E64" w:rsidRPr="00351A21" w:rsidRDefault="00476E64" w:rsidP="00476E64">
            <w:pPr>
              <w:pStyle w:val="HTML"/>
              <w:jc w:val="both"/>
              <w:rPr>
                <w:rFonts w:ascii="Times New Roman" w:hAnsi="Times New Roman" w:cs="Times New Roman"/>
                <w:sz w:val="24"/>
                <w:szCs w:val="24"/>
              </w:rPr>
            </w:pP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3</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t>Наименование и описание объекта закупки, количество поставляемого товара, объем выполняемых работ, оказываемых услуг</w:t>
            </w:r>
            <w:r>
              <w:t>.</w:t>
            </w:r>
          </w:p>
        </w:tc>
        <w:tc>
          <w:tcPr>
            <w:tcW w:w="3030" w:type="pct"/>
            <w:tcBorders>
              <w:top w:val="outset" w:sz="6" w:space="0" w:color="000000"/>
              <w:left w:val="outset" w:sz="6" w:space="0" w:color="000000"/>
              <w:bottom w:val="outset" w:sz="6" w:space="0" w:color="000000"/>
              <w:right w:val="outset" w:sz="6" w:space="0" w:color="000000"/>
            </w:tcBorders>
          </w:tcPr>
          <w:p w:rsidR="00476E64" w:rsidRPr="00613ECB" w:rsidRDefault="00476E64" w:rsidP="00476E64">
            <w:pPr>
              <w:jc w:val="both"/>
              <w:rPr>
                <w:color w:val="FF0000"/>
              </w:rPr>
            </w:pPr>
            <w:r w:rsidRPr="00F533D8">
              <w:t xml:space="preserve">Указаны в приложении № </w:t>
            </w:r>
            <w:r>
              <w:t>2</w:t>
            </w:r>
            <w:r w:rsidRPr="00F533D8">
              <w:t xml:space="preserve"> к настоящему извещению </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center"/>
            </w:pPr>
            <w:r>
              <w:t>4.</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Т</w:t>
            </w:r>
            <w:r w:rsidRPr="003245B7">
              <w:t xml:space="preserve">ребования к качеству, техническим характеристикам товара, работы, услуги, их безопасности, функциональным характеристикам (потребительским свойствам) товара, размерам, упаковке, отгрузке товара, результатам работы, установленные Заказчиком и предусмотренные техническими регламентами в соответствии с законодательством РФ о техническом регулировании, документами, </w:t>
            </w:r>
            <w:r w:rsidRPr="003245B7">
              <w:lastRenderedPageBreak/>
              <w:t>разрабатываемыми и применяемыми в национальной системе стандартизации в соответствии с законодательством РФ о стандартизации,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3030"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613ECB">
              <w:lastRenderedPageBreak/>
              <w:t xml:space="preserve">Указаны в приложении № </w:t>
            </w:r>
            <w:r>
              <w:t>2</w:t>
            </w:r>
            <w:r w:rsidRPr="00613ECB">
              <w:t xml:space="preserve"> к настоящему извещению</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lastRenderedPageBreak/>
              <w:t>5</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t xml:space="preserve">Место </w:t>
            </w:r>
            <w:r>
              <w:t>п</w:t>
            </w:r>
            <w:r w:rsidRPr="00351A21">
              <w:t>оставки товара, выполнения работ, оказания услуг</w:t>
            </w:r>
          </w:p>
        </w:tc>
        <w:tc>
          <w:tcPr>
            <w:tcW w:w="3030" w:type="pct"/>
            <w:tcBorders>
              <w:top w:val="outset" w:sz="6" w:space="0" w:color="000000"/>
              <w:left w:val="outset" w:sz="6" w:space="0" w:color="000000"/>
              <w:bottom w:val="outset" w:sz="6" w:space="0" w:color="000000"/>
              <w:right w:val="outset" w:sz="6" w:space="0" w:color="000000"/>
            </w:tcBorders>
          </w:tcPr>
          <w:p w:rsidR="00476E64" w:rsidRPr="00276CBA" w:rsidRDefault="00476E64" w:rsidP="00476E64">
            <w:pPr>
              <w:jc w:val="both"/>
            </w:pPr>
            <w:r w:rsidRPr="00343173">
              <w:t xml:space="preserve">Тульская область, </w:t>
            </w:r>
            <w:proofErr w:type="spellStart"/>
            <w:r w:rsidRPr="00343173">
              <w:t>м.р</w:t>
            </w:r>
            <w:proofErr w:type="spellEnd"/>
            <w:r w:rsidRPr="00343173">
              <w:t xml:space="preserve">-н Киреевский, </w:t>
            </w:r>
            <w:proofErr w:type="spellStart"/>
            <w:r w:rsidRPr="00343173">
              <w:t>с.п</w:t>
            </w:r>
            <w:proofErr w:type="spellEnd"/>
            <w:r w:rsidRPr="00343173">
              <w:t xml:space="preserve">. Бородинское, д. Старая </w:t>
            </w:r>
            <w:proofErr w:type="spellStart"/>
            <w:r w:rsidRPr="00343173">
              <w:t>Вьевка</w:t>
            </w:r>
            <w:proofErr w:type="spellEnd"/>
            <w:r w:rsidRPr="00343173">
              <w:t xml:space="preserve">, </w:t>
            </w:r>
            <w:r>
              <w:t>тер. Производственная зона, зд.1</w:t>
            </w:r>
            <w:r w:rsidRPr="00343173">
              <w:t xml:space="preserve"> к.1</w:t>
            </w:r>
            <w:r w:rsidRPr="00100ADF">
              <w:rPr>
                <w:bCs/>
                <w:spacing w:val="2"/>
              </w:rPr>
              <w:t xml:space="preserve">, территория </w:t>
            </w:r>
            <w:r>
              <w:rPr>
                <w:bCs/>
                <w:spacing w:val="2"/>
              </w:rPr>
              <w:t>АО</w:t>
            </w:r>
            <w:r w:rsidRPr="00100ADF">
              <w:rPr>
                <w:bCs/>
                <w:spacing w:val="2"/>
              </w:rPr>
              <w:t xml:space="preserve"> «Киреевский ветсанутильзавод».</w:t>
            </w:r>
          </w:p>
          <w:p w:rsidR="00476E64" w:rsidRPr="00351A21" w:rsidRDefault="00476E64" w:rsidP="00476E64">
            <w:pPr>
              <w:jc w:val="both"/>
            </w:pP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center"/>
            </w:pPr>
            <w:r>
              <w:t>6.</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 xml:space="preserve">Условия </w:t>
            </w:r>
            <w:r w:rsidRPr="00AF26CC">
              <w:t>поставки товара, выполнения работ, оказания услуг</w:t>
            </w:r>
          </w:p>
        </w:tc>
        <w:tc>
          <w:tcPr>
            <w:tcW w:w="3030" w:type="pct"/>
            <w:tcBorders>
              <w:top w:val="outset" w:sz="6" w:space="0" w:color="000000"/>
              <w:left w:val="outset" w:sz="6" w:space="0" w:color="000000"/>
              <w:bottom w:val="outset" w:sz="6" w:space="0" w:color="000000"/>
              <w:right w:val="outset" w:sz="6" w:space="0" w:color="000000"/>
            </w:tcBorders>
          </w:tcPr>
          <w:p w:rsidR="00476E64" w:rsidRPr="00145F01" w:rsidRDefault="00476E64" w:rsidP="00476E64">
            <w:pPr>
              <w:jc w:val="both"/>
            </w:pPr>
            <w:r>
              <w:t>В соответствии с проектом договора</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7</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805C21" w:rsidRDefault="00476E64" w:rsidP="00476E64">
            <w:pPr>
              <w:jc w:val="both"/>
            </w:pPr>
            <w:r w:rsidRPr="00EC775D">
              <w:t>Срок (период) договора финансовой аренды (лизинга)</w:t>
            </w:r>
          </w:p>
        </w:tc>
        <w:tc>
          <w:tcPr>
            <w:tcW w:w="3030" w:type="pct"/>
            <w:tcBorders>
              <w:top w:val="outset" w:sz="6" w:space="0" w:color="000000"/>
              <w:left w:val="outset" w:sz="6" w:space="0" w:color="000000"/>
              <w:bottom w:val="outset" w:sz="6" w:space="0" w:color="000000"/>
              <w:right w:val="outset" w:sz="6" w:space="0" w:color="000000"/>
            </w:tcBorders>
          </w:tcPr>
          <w:p w:rsidR="00476E64" w:rsidRPr="00805C21" w:rsidRDefault="00476E64" w:rsidP="00476E64">
            <w:pPr>
              <w:jc w:val="both"/>
            </w:pPr>
            <w:r>
              <w:t>8</w:t>
            </w:r>
            <w:r w:rsidRPr="00EC775D">
              <w:t xml:space="preserve"> лет с даты подписания Лизингодателем и Лизингополучателем Акта приема-передачи Предмета лизинга</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8</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t xml:space="preserve">Начальная (максимальная) цена </w:t>
            </w:r>
            <w:r>
              <w:t>договора</w:t>
            </w:r>
            <w:r w:rsidRPr="00351A21">
              <w:t>.</w:t>
            </w:r>
          </w:p>
        </w:tc>
        <w:tc>
          <w:tcPr>
            <w:tcW w:w="3030"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rPr>
                <w:rStyle w:val="a7"/>
              </w:rPr>
              <w:t xml:space="preserve">Начальная (максимальная) цена </w:t>
            </w:r>
            <w:r>
              <w:rPr>
                <w:rStyle w:val="a7"/>
              </w:rPr>
              <w:t>договора</w:t>
            </w:r>
            <w:r w:rsidRPr="00351A21">
              <w:rPr>
                <w:rStyle w:val="a7"/>
              </w:rPr>
              <w:t>:</w:t>
            </w:r>
            <w:r w:rsidRPr="00351A21">
              <w:t xml:space="preserve"> </w:t>
            </w:r>
          </w:p>
          <w:p w:rsidR="00476E64" w:rsidRPr="004035EB" w:rsidRDefault="00416A14" w:rsidP="00476E64">
            <w:pPr>
              <w:jc w:val="both"/>
              <w:rPr>
                <w:color w:val="000000" w:themeColor="text1"/>
              </w:rPr>
            </w:pPr>
            <w:r>
              <w:rPr>
                <w:color w:val="000000" w:themeColor="text1"/>
              </w:rPr>
              <w:t>30 367 769</w:t>
            </w:r>
            <w:r w:rsidR="00476E64" w:rsidRPr="004035EB">
              <w:rPr>
                <w:color w:val="000000" w:themeColor="text1"/>
              </w:rPr>
              <w:t xml:space="preserve"> (</w:t>
            </w:r>
            <w:r w:rsidR="00D87A00">
              <w:rPr>
                <w:color w:val="000000" w:themeColor="text1"/>
              </w:rPr>
              <w:t>Т</w:t>
            </w:r>
            <w:r>
              <w:rPr>
                <w:color w:val="000000" w:themeColor="text1"/>
              </w:rPr>
              <w:t>ридцать миллионов триста шестьдесят семь тысяч семьсот шестьдесят девять</w:t>
            </w:r>
            <w:r w:rsidR="00476E64" w:rsidRPr="004035EB">
              <w:rPr>
                <w:color w:val="000000" w:themeColor="text1"/>
              </w:rPr>
              <w:t xml:space="preserve">) рублей </w:t>
            </w:r>
            <w:r w:rsidR="004035EB" w:rsidRPr="004035EB">
              <w:rPr>
                <w:color w:val="000000" w:themeColor="text1"/>
              </w:rPr>
              <w:t>1</w:t>
            </w:r>
            <w:r>
              <w:rPr>
                <w:color w:val="000000" w:themeColor="text1"/>
              </w:rPr>
              <w:t xml:space="preserve">9 копеек, в </w:t>
            </w:r>
            <w:proofErr w:type="spellStart"/>
            <w:r>
              <w:rPr>
                <w:color w:val="000000" w:themeColor="text1"/>
              </w:rPr>
              <w:t>т.ч</w:t>
            </w:r>
            <w:proofErr w:type="spellEnd"/>
            <w:r>
              <w:rPr>
                <w:color w:val="000000" w:themeColor="text1"/>
              </w:rPr>
              <w:t>. НДС 22</w:t>
            </w:r>
            <w:r w:rsidR="00476E64" w:rsidRPr="004035EB">
              <w:rPr>
                <w:color w:val="000000" w:themeColor="text1"/>
              </w:rPr>
              <w:t xml:space="preserve">% </w:t>
            </w:r>
            <w:r w:rsidRPr="00416A14">
              <w:rPr>
                <w:color w:val="000000" w:themeColor="text1"/>
                <w:shd w:val="clear" w:color="auto" w:fill="FFFFFF"/>
              </w:rPr>
              <w:t>6 680 909</w:t>
            </w:r>
            <w:r w:rsidRPr="00416A14">
              <w:rPr>
                <w:color w:val="000000" w:themeColor="text1"/>
              </w:rPr>
              <w:t xml:space="preserve"> </w:t>
            </w:r>
            <w:r w:rsidR="00476E64" w:rsidRPr="004035EB">
              <w:rPr>
                <w:color w:val="000000" w:themeColor="text1"/>
              </w:rPr>
              <w:t>(</w:t>
            </w:r>
            <w:r w:rsidR="00D87A00">
              <w:rPr>
                <w:color w:val="000000" w:themeColor="text1"/>
              </w:rPr>
              <w:t>Ш</w:t>
            </w:r>
            <w:r>
              <w:rPr>
                <w:color w:val="000000" w:themeColor="text1"/>
              </w:rPr>
              <w:t>есть миллионов шестьсот восемьдесят тысяч девятьсот девять</w:t>
            </w:r>
            <w:r w:rsidR="00476E64" w:rsidRPr="004035EB">
              <w:rPr>
                <w:color w:val="000000" w:themeColor="text1"/>
              </w:rPr>
              <w:t xml:space="preserve">) рублей </w:t>
            </w:r>
            <w:r>
              <w:rPr>
                <w:color w:val="000000" w:themeColor="text1"/>
              </w:rPr>
              <w:t>22 копейки</w:t>
            </w:r>
            <w:r w:rsidR="00476E64" w:rsidRPr="004035EB">
              <w:rPr>
                <w:color w:val="000000" w:themeColor="text1"/>
              </w:rPr>
              <w:t>.</w:t>
            </w:r>
          </w:p>
          <w:p w:rsidR="00476E64" w:rsidRPr="00351A21" w:rsidRDefault="00476E64" w:rsidP="00476E64">
            <w:pPr>
              <w:jc w:val="both"/>
            </w:pP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9.</w:t>
            </w:r>
          </w:p>
        </w:tc>
        <w:tc>
          <w:tcPr>
            <w:tcW w:w="1419" w:type="pct"/>
            <w:tcBorders>
              <w:top w:val="outset" w:sz="6" w:space="0" w:color="000000"/>
              <w:left w:val="outset" w:sz="6" w:space="0" w:color="000000"/>
              <w:bottom w:val="outset" w:sz="6" w:space="0" w:color="000000"/>
              <w:right w:val="outset" w:sz="6" w:space="0" w:color="000000"/>
            </w:tcBorders>
          </w:tcPr>
          <w:p w:rsidR="00476E64" w:rsidRPr="005C2773" w:rsidRDefault="00476E64" w:rsidP="00476E64">
            <w:pPr>
              <w:jc w:val="both"/>
            </w:pPr>
            <w:r w:rsidRPr="005C2773">
              <w:t>Порядок формирования цены договора</w:t>
            </w:r>
          </w:p>
        </w:tc>
        <w:tc>
          <w:tcPr>
            <w:tcW w:w="3030" w:type="pct"/>
            <w:tcBorders>
              <w:top w:val="outset" w:sz="6" w:space="0" w:color="000000"/>
              <w:left w:val="outset" w:sz="6" w:space="0" w:color="000000"/>
              <w:bottom w:val="outset" w:sz="6" w:space="0" w:color="000000"/>
              <w:right w:val="outset" w:sz="6" w:space="0" w:color="000000"/>
            </w:tcBorders>
          </w:tcPr>
          <w:p w:rsidR="00476E64" w:rsidRPr="005C2773" w:rsidRDefault="00476E64" w:rsidP="00476E64">
            <w:pPr>
              <w:jc w:val="both"/>
            </w:pPr>
            <w:r w:rsidRPr="005C2773">
              <w:t>Цена договора включает в себя расходы на уплату таможенных пошлин, налогов и других обязательных платежей.</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10.</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1C68EB">
              <w:t>Форма, сроки и поряд</w:t>
            </w:r>
            <w:r>
              <w:t>ок оплаты товара, работы услуги</w:t>
            </w:r>
          </w:p>
        </w:tc>
        <w:tc>
          <w:tcPr>
            <w:tcW w:w="3030" w:type="pct"/>
            <w:tcBorders>
              <w:top w:val="outset" w:sz="6" w:space="0" w:color="000000"/>
              <w:left w:val="outset" w:sz="6" w:space="0" w:color="000000"/>
              <w:bottom w:val="outset" w:sz="6" w:space="0" w:color="000000"/>
              <w:right w:val="outset" w:sz="6" w:space="0" w:color="000000"/>
            </w:tcBorders>
          </w:tcPr>
          <w:p w:rsidR="00476E64" w:rsidRPr="00A45BF9" w:rsidRDefault="00476E64" w:rsidP="00476E64">
            <w:pPr>
              <w:pStyle w:val="a4"/>
              <w:spacing w:before="0" w:beforeAutospacing="0" w:after="0" w:afterAutospacing="0"/>
              <w:ind w:firstLine="0"/>
              <w:rPr>
                <w:color w:val="000000" w:themeColor="text1"/>
              </w:rPr>
            </w:pPr>
            <w:r w:rsidRPr="00A45BF9">
              <w:rPr>
                <w:color w:val="000000" w:themeColor="text1"/>
              </w:rPr>
              <w:t xml:space="preserve">Оплата по договору лизинга производится Лизингополучателем в следующем порядке: </w:t>
            </w:r>
          </w:p>
          <w:p w:rsidR="00476E64" w:rsidRPr="00A45BF9" w:rsidRDefault="00476E64" w:rsidP="00476E64">
            <w:pPr>
              <w:pStyle w:val="a4"/>
              <w:spacing w:before="0" w:beforeAutospacing="0" w:after="0" w:afterAutospacing="0"/>
              <w:ind w:firstLine="0"/>
              <w:rPr>
                <w:color w:val="000000" w:themeColor="text1"/>
              </w:rPr>
            </w:pPr>
            <w:r w:rsidRPr="00A45BF9">
              <w:rPr>
                <w:color w:val="000000" w:themeColor="text1"/>
              </w:rPr>
              <w:t xml:space="preserve">- </w:t>
            </w:r>
            <w:r w:rsidR="004035EB" w:rsidRPr="00A45BF9">
              <w:rPr>
                <w:color w:val="000000" w:themeColor="text1"/>
              </w:rPr>
              <w:t>платежи производятся</w:t>
            </w:r>
            <w:r w:rsidRPr="00A45BF9">
              <w:rPr>
                <w:color w:val="000000" w:themeColor="text1"/>
              </w:rPr>
              <w:t xml:space="preserve"> ежемесячно в соответствии с Графиком лизинговых платежей по договору лизинга;</w:t>
            </w:r>
          </w:p>
          <w:p w:rsidR="00476E64" w:rsidRPr="00476E64" w:rsidRDefault="00476E64" w:rsidP="00A661D3">
            <w:pPr>
              <w:pStyle w:val="a4"/>
              <w:spacing w:before="0" w:beforeAutospacing="0" w:after="0" w:afterAutospacing="0"/>
              <w:ind w:firstLine="0"/>
              <w:rPr>
                <w:color w:val="FF0000"/>
              </w:rPr>
            </w:pPr>
            <w:r w:rsidRPr="00A45BF9">
              <w:rPr>
                <w:color w:val="000000" w:themeColor="text1"/>
              </w:rPr>
              <w:t xml:space="preserve">-выкупная стоимость Предмета лизинга </w:t>
            </w:r>
            <w:r w:rsidRPr="00A661D3">
              <w:rPr>
                <w:color w:val="000000" w:themeColor="text1"/>
              </w:rPr>
              <w:t xml:space="preserve">составляет </w:t>
            </w:r>
            <w:r w:rsidR="004035EB" w:rsidRPr="00A661D3">
              <w:rPr>
                <w:color w:val="000000" w:themeColor="text1"/>
              </w:rPr>
              <w:t>1000</w:t>
            </w:r>
            <w:r w:rsidRPr="00A661D3">
              <w:rPr>
                <w:color w:val="000000" w:themeColor="text1"/>
              </w:rPr>
              <w:t xml:space="preserve"> (</w:t>
            </w:r>
            <w:r w:rsidR="004035EB" w:rsidRPr="00A661D3">
              <w:rPr>
                <w:color w:val="000000" w:themeColor="text1"/>
              </w:rPr>
              <w:t>одна тысяча</w:t>
            </w:r>
            <w:r w:rsidRPr="00A661D3">
              <w:rPr>
                <w:color w:val="000000" w:themeColor="text1"/>
              </w:rPr>
              <w:t>) руб.</w:t>
            </w:r>
            <w:r w:rsidR="004035EB" w:rsidRPr="00A661D3">
              <w:rPr>
                <w:color w:val="000000" w:themeColor="text1"/>
              </w:rPr>
              <w:t xml:space="preserve"> 00 копеек,</w:t>
            </w:r>
            <w:r w:rsidR="00C9142D" w:rsidRPr="00A661D3">
              <w:rPr>
                <w:color w:val="000000" w:themeColor="text1"/>
              </w:rPr>
              <w:t xml:space="preserve"> в </w:t>
            </w:r>
            <w:proofErr w:type="spellStart"/>
            <w:r w:rsidR="00C9142D" w:rsidRPr="00A661D3">
              <w:rPr>
                <w:color w:val="000000" w:themeColor="text1"/>
              </w:rPr>
              <w:t>т.ч</w:t>
            </w:r>
            <w:proofErr w:type="spellEnd"/>
            <w:r w:rsidR="00C9142D" w:rsidRPr="00A661D3">
              <w:rPr>
                <w:color w:val="000000" w:themeColor="text1"/>
              </w:rPr>
              <w:t>. НДС (22</w:t>
            </w:r>
            <w:r w:rsidRPr="00A661D3">
              <w:rPr>
                <w:color w:val="000000" w:themeColor="text1"/>
              </w:rPr>
              <w:t xml:space="preserve">%) – </w:t>
            </w:r>
            <w:r w:rsidR="00A661D3" w:rsidRPr="00A661D3">
              <w:rPr>
                <w:color w:val="000000" w:themeColor="text1"/>
              </w:rPr>
              <w:t>180</w:t>
            </w:r>
            <w:r w:rsidRPr="00A661D3">
              <w:rPr>
                <w:color w:val="000000" w:themeColor="text1"/>
              </w:rPr>
              <w:t xml:space="preserve"> </w:t>
            </w:r>
            <w:r w:rsidR="004035EB" w:rsidRPr="00A661D3">
              <w:rPr>
                <w:color w:val="000000" w:themeColor="text1"/>
              </w:rPr>
              <w:t xml:space="preserve">(сто </w:t>
            </w:r>
            <w:r w:rsidR="00A661D3" w:rsidRPr="00A661D3">
              <w:rPr>
                <w:color w:val="000000" w:themeColor="text1"/>
              </w:rPr>
              <w:t>восемьдесят</w:t>
            </w:r>
            <w:r w:rsidR="004035EB" w:rsidRPr="00A661D3">
              <w:rPr>
                <w:color w:val="000000" w:themeColor="text1"/>
              </w:rPr>
              <w:t xml:space="preserve">) </w:t>
            </w:r>
            <w:r w:rsidRPr="00A661D3">
              <w:rPr>
                <w:color w:val="000000" w:themeColor="text1"/>
              </w:rPr>
              <w:t>руб.</w:t>
            </w:r>
            <w:r w:rsidR="004035EB" w:rsidRPr="00A661D3">
              <w:rPr>
                <w:color w:val="000000" w:themeColor="text1"/>
              </w:rPr>
              <w:t xml:space="preserve"> </w:t>
            </w:r>
            <w:r w:rsidR="00A661D3" w:rsidRPr="00A661D3">
              <w:rPr>
                <w:color w:val="000000" w:themeColor="text1"/>
              </w:rPr>
              <w:t>33 копейки</w:t>
            </w:r>
            <w:r w:rsidRPr="00A661D3">
              <w:rPr>
                <w:color w:val="000000" w:themeColor="text1"/>
              </w:rPr>
              <w:t xml:space="preserve"> и не включается </w:t>
            </w:r>
            <w:r w:rsidRPr="00A45BF9">
              <w:rPr>
                <w:color w:val="000000" w:themeColor="text1"/>
              </w:rPr>
              <w:t>в общую Цену договора. Лизингополучатель обязан перечислить денежные средства, составляющие выкупную стоимость Предмета лизинга в течение 10 (десяти) рабочих дней по окончании Срока лизинга, при условии выплаты всех платежей, предусмотренных Графиком платежей по договору лизинга</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11</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351A21">
              <w:t>Требования к участникам закупки</w:t>
            </w:r>
          </w:p>
        </w:tc>
        <w:tc>
          <w:tcPr>
            <w:tcW w:w="3030"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center"/>
            </w:pPr>
            <w:r>
              <w:t>12</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Т</w:t>
            </w:r>
            <w:r w:rsidRPr="0053775F">
              <w:t xml:space="preserve">ребования к участникам такой закупки и привлекаемым ими субподрядчикам, </w:t>
            </w:r>
            <w:r w:rsidRPr="0053775F">
              <w:lastRenderedPageBreak/>
              <w:t>соисполнителям и (или) изготовителям товара, являющегося предметом закупки, и перечень документов, которые необходимо представить участникам для подтверждения их соответствия этим требованиям -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lastRenderedPageBreak/>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rPr>
                <w:lang w:val="en-US"/>
              </w:rPr>
              <w:lastRenderedPageBreak/>
              <w:t>1</w:t>
            </w:r>
            <w:r>
              <w:t>3</w:t>
            </w:r>
            <w:r w:rsidRPr="00351A21">
              <w:t>.</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П</w:t>
            </w:r>
            <w:r w:rsidRPr="009D2936">
              <w:t>орядок, место, дата, время начала и время окончания срока подачи заявок на участие в закупке (этапах конкурентной закупки) и порядок подведения итогов такой закупки (ее этапов)</w:t>
            </w:r>
          </w:p>
        </w:tc>
        <w:tc>
          <w:tcPr>
            <w:tcW w:w="3030"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DF5984" w:rsidRDefault="00476E64" w:rsidP="00476E64">
            <w:pPr>
              <w:jc w:val="center"/>
            </w:pPr>
            <w:r>
              <w:t>14.</w:t>
            </w:r>
          </w:p>
        </w:tc>
        <w:tc>
          <w:tcPr>
            <w:tcW w:w="1419" w:type="pct"/>
            <w:tcBorders>
              <w:top w:val="outset" w:sz="6" w:space="0" w:color="000000"/>
              <w:left w:val="outset" w:sz="6" w:space="0" w:color="000000"/>
              <w:bottom w:val="outset" w:sz="6" w:space="0" w:color="000000"/>
              <w:right w:val="outset" w:sz="6" w:space="0" w:color="000000"/>
            </w:tcBorders>
          </w:tcPr>
          <w:p w:rsidR="00476E64" w:rsidRPr="00B83501" w:rsidRDefault="00476E64" w:rsidP="00476E64">
            <w:pPr>
              <w:jc w:val="both"/>
            </w:pPr>
            <w:r w:rsidRPr="00B83501">
              <w:t>Требования к</w:t>
            </w:r>
            <w:r>
              <w:t xml:space="preserve"> содержанию,</w:t>
            </w:r>
            <w:r w:rsidRPr="00B83501">
              <w:t xml:space="preserve"> форме</w:t>
            </w:r>
            <w:r>
              <w:t xml:space="preserve"> оформлению и составу</w:t>
            </w:r>
            <w:r w:rsidRPr="00B83501">
              <w:t xml:space="preserve"> заявки на участие в </w:t>
            </w:r>
            <w:r>
              <w:t>закупке</w:t>
            </w:r>
          </w:p>
        </w:tc>
        <w:tc>
          <w:tcPr>
            <w:tcW w:w="3030" w:type="pct"/>
            <w:tcBorders>
              <w:top w:val="outset" w:sz="6" w:space="0" w:color="000000"/>
              <w:left w:val="outset" w:sz="6" w:space="0" w:color="000000"/>
              <w:bottom w:val="outset" w:sz="6" w:space="0" w:color="000000"/>
              <w:right w:val="outset" w:sz="6" w:space="0" w:color="000000"/>
            </w:tcBorders>
          </w:tcPr>
          <w:p w:rsidR="00476E64" w:rsidRPr="00B83501" w:rsidRDefault="00476E64" w:rsidP="00476E64">
            <w:pPr>
              <w:jc w:val="both"/>
            </w:pPr>
            <w:r>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1A1DFB" w:rsidRDefault="00476E64" w:rsidP="00476E64">
            <w:pPr>
              <w:jc w:val="center"/>
            </w:pPr>
            <w:r>
              <w:t>15.</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F51337">
              <w:t xml:space="preserve">Документы, прилагаемые к заявке на участие в </w:t>
            </w:r>
            <w:r>
              <w:t>закупке</w:t>
            </w:r>
          </w:p>
        </w:tc>
        <w:tc>
          <w:tcPr>
            <w:tcW w:w="3030"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center"/>
            </w:pPr>
            <w:r>
              <w:t>16.</w:t>
            </w:r>
          </w:p>
        </w:tc>
        <w:tc>
          <w:tcPr>
            <w:tcW w:w="1419"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t>С</w:t>
            </w:r>
            <w:r w:rsidRPr="00144DC0">
              <w:t xml:space="preserve">рок, место и порядок предоставления документации о закупке, размер, порядок и сроки внесения платы, взимаемой Заказчиком за предоставление данной документации, если такая плата установлена, за исключением случаев предоставления документации о закупке в форме электронного </w:t>
            </w:r>
            <w:r w:rsidRPr="00144DC0">
              <w:lastRenderedPageBreak/>
              <w:t>документа</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lastRenderedPageBreak/>
              <w:t xml:space="preserve">Не установлены </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lastRenderedPageBreak/>
              <w:t>17.</w:t>
            </w:r>
          </w:p>
        </w:tc>
        <w:tc>
          <w:tcPr>
            <w:tcW w:w="1419"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t>Ф</w:t>
            </w:r>
            <w:r w:rsidRPr="0053775F">
              <w:t>орма, порядок, дата и время окончания срока предоставления участникам закупки разъяснений положений документации о закупке</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t>Не установлены</w:t>
            </w:r>
          </w:p>
          <w:p w:rsidR="00476E64" w:rsidRDefault="00476E64" w:rsidP="00476E64">
            <w:pPr>
              <w:jc w:val="both"/>
            </w:pP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18</w:t>
            </w:r>
          </w:p>
        </w:tc>
        <w:tc>
          <w:tcPr>
            <w:tcW w:w="1419" w:type="pct"/>
            <w:tcBorders>
              <w:top w:val="outset" w:sz="6" w:space="0" w:color="000000"/>
              <w:left w:val="outset" w:sz="6" w:space="0" w:color="000000"/>
              <w:bottom w:val="outset" w:sz="6" w:space="0" w:color="000000"/>
              <w:right w:val="outset" w:sz="6" w:space="0" w:color="000000"/>
            </w:tcBorders>
          </w:tcPr>
          <w:p w:rsidR="00476E64" w:rsidRPr="00BF35F0" w:rsidRDefault="00476E64" w:rsidP="00476E64">
            <w:pPr>
              <w:jc w:val="both"/>
            </w:pPr>
            <w:r>
              <w:t>Т</w:t>
            </w:r>
            <w:r w:rsidRPr="00AF26CC">
              <w:t>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p>
        </w:tc>
        <w:tc>
          <w:tcPr>
            <w:tcW w:w="3030" w:type="pct"/>
            <w:tcBorders>
              <w:top w:val="outset" w:sz="6" w:space="0" w:color="000000"/>
              <w:left w:val="outset" w:sz="6" w:space="0" w:color="000000"/>
              <w:bottom w:val="outset" w:sz="6" w:space="0" w:color="000000"/>
              <w:right w:val="outset" w:sz="6" w:space="0" w:color="000000"/>
            </w:tcBorders>
          </w:tcPr>
          <w:p w:rsidR="00476E64" w:rsidRPr="00BF35F0" w:rsidRDefault="00476E64" w:rsidP="00476E64">
            <w:pPr>
              <w:jc w:val="both"/>
            </w:pPr>
            <w:r>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19.</w:t>
            </w:r>
          </w:p>
        </w:tc>
        <w:tc>
          <w:tcPr>
            <w:tcW w:w="1419"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both"/>
            </w:pPr>
            <w:r w:rsidRPr="00BF35F0">
              <w:t xml:space="preserve">Место, дата и время вскрытия конвертов с заявками на участие в </w:t>
            </w:r>
            <w:r>
              <w:t>закупке</w:t>
            </w:r>
            <w:r w:rsidRPr="00BF35F0">
              <w:t xml:space="preserve"> </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r w:rsidRPr="00120511">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20.</w:t>
            </w:r>
          </w:p>
        </w:tc>
        <w:tc>
          <w:tcPr>
            <w:tcW w:w="1419" w:type="pct"/>
            <w:tcBorders>
              <w:top w:val="outset" w:sz="6" w:space="0" w:color="000000"/>
              <w:left w:val="outset" w:sz="6" w:space="0" w:color="000000"/>
              <w:bottom w:val="outset" w:sz="6" w:space="0" w:color="000000"/>
              <w:right w:val="outset" w:sz="6" w:space="0" w:color="000000"/>
            </w:tcBorders>
          </w:tcPr>
          <w:p w:rsidR="00476E64" w:rsidRPr="009E7F1D" w:rsidRDefault="00476E64" w:rsidP="00476E64">
            <w:pPr>
              <w:jc w:val="both"/>
            </w:pPr>
            <w:r>
              <w:t>М</w:t>
            </w:r>
            <w:r w:rsidRPr="00BF35F0">
              <w:t>есто и дата рассмотрения предложений участников закупки и подведения итогов закупки;</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r w:rsidRPr="00120511">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21.</w:t>
            </w:r>
          </w:p>
        </w:tc>
        <w:tc>
          <w:tcPr>
            <w:tcW w:w="1419" w:type="pct"/>
            <w:tcBorders>
              <w:top w:val="outset" w:sz="6" w:space="0" w:color="000000"/>
              <w:left w:val="outset" w:sz="6" w:space="0" w:color="000000"/>
              <w:bottom w:val="outset" w:sz="6" w:space="0" w:color="000000"/>
              <w:right w:val="outset" w:sz="6" w:space="0" w:color="000000"/>
            </w:tcBorders>
          </w:tcPr>
          <w:p w:rsidR="00476E64" w:rsidRPr="009E7F1D" w:rsidRDefault="00476E64" w:rsidP="00476E64">
            <w:pPr>
              <w:jc w:val="both"/>
            </w:pPr>
            <w:r>
              <w:t>К</w:t>
            </w:r>
            <w:r w:rsidRPr="00BF35F0">
              <w:t>ритерии оценки и сопоставления заявок на участие в закупке</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r w:rsidRPr="00120511">
              <w:t>Не установлены.</w:t>
            </w:r>
          </w:p>
        </w:tc>
      </w:tr>
      <w:tr w:rsidR="00476E64" w:rsidRPr="00351A21" w:rsidTr="002A469B">
        <w:tc>
          <w:tcPr>
            <w:tcW w:w="551" w:type="pct"/>
            <w:tcBorders>
              <w:top w:val="outset" w:sz="6" w:space="0" w:color="000000"/>
              <w:left w:val="outset" w:sz="6" w:space="0" w:color="000000"/>
              <w:bottom w:val="outset" w:sz="6" w:space="0" w:color="000000"/>
              <w:right w:val="outset" w:sz="6" w:space="0" w:color="000000"/>
            </w:tcBorders>
          </w:tcPr>
          <w:p w:rsidR="00476E64" w:rsidRPr="00351A21" w:rsidRDefault="00476E64" w:rsidP="00476E64">
            <w:pPr>
              <w:jc w:val="center"/>
            </w:pPr>
            <w:r>
              <w:t>22.</w:t>
            </w:r>
          </w:p>
        </w:tc>
        <w:tc>
          <w:tcPr>
            <w:tcW w:w="1419" w:type="pct"/>
            <w:tcBorders>
              <w:top w:val="outset" w:sz="6" w:space="0" w:color="000000"/>
              <w:left w:val="outset" w:sz="6" w:space="0" w:color="000000"/>
              <w:bottom w:val="outset" w:sz="6" w:space="0" w:color="000000"/>
              <w:right w:val="outset" w:sz="6" w:space="0" w:color="000000"/>
            </w:tcBorders>
          </w:tcPr>
          <w:p w:rsidR="00476E64" w:rsidRDefault="00476E64" w:rsidP="00476E64">
            <w:pPr>
              <w:jc w:val="both"/>
            </w:pPr>
            <w:r>
              <w:t>П</w:t>
            </w:r>
            <w:r w:rsidRPr="006D67AE">
              <w:t>орядок оценки и сопоставления заявок на участие в закупке</w:t>
            </w:r>
          </w:p>
        </w:tc>
        <w:tc>
          <w:tcPr>
            <w:tcW w:w="3030" w:type="pct"/>
            <w:tcBorders>
              <w:top w:val="outset" w:sz="6" w:space="0" w:color="000000"/>
              <w:left w:val="outset" w:sz="6" w:space="0" w:color="000000"/>
              <w:bottom w:val="outset" w:sz="6" w:space="0" w:color="000000"/>
              <w:right w:val="outset" w:sz="6" w:space="0" w:color="000000"/>
            </w:tcBorders>
          </w:tcPr>
          <w:p w:rsidR="00476E64" w:rsidRDefault="00476E64" w:rsidP="00476E64">
            <w:r w:rsidRPr="00120511">
              <w:t>Не установлены.</w:t>
            </w:r>
          </w:p>
        </w:tc>
      </w:tr>
    </w:tbl>
    <w:p w:rsidR="00C6545E" w:rsidRPr="00763B88" w:rsidRDefault="004D0A6E" w:rsidP="00416A14">
      <w:pPr>
        <w:jc w:val="right"/>
        <w:rPr>
          <w:sz w:val="22"/>
          <w:szCs w:val="22"/>
        </w:rPr>
      </w:pPr>
      <w:r w:rsidRPr="00351A21">
        <w:rPr>
          <w:rStyle w:val="a7"/>
          <w:color w:val="FF0000"/>
        </w:rPr>
        <w:br w:type="column"/>
      </w:r>
      <w:r w:rsidR="00C6545E" w:rsidRPr="00763B88">
        <w:rPr>
          <w:sz w:val="22"/>
          <w:szCs w:val="22"/>
        </w:rPr>
        <w:lastRenderedPageBreak/>
        <w:t xml:space="preserve">приложение № </w:t>
      </w:r>
      <w:r w:rsidR="001B1A87" w:rsidRPr="00763B88">
        <w:rPr>
          <w:sz w:val="22"/>
          <w:szCs w:val="22"/>
        </w:rPr>
        <w:t>1</w:t>
      </w:r>
      <w:r w:rsidR="00C6545E" w:rsidRPr="00763B88">
        <w:rPr>
          <w:sz w:val="22"/>
          <w:szCs w:val="22"/>
        </w:rPr>
        <w:t xml:space="preserve">  </w:t>
      </w:r>
    </w:p>
    <w:p w:rsidR="00805799" w:rsidRPr="00763B88" w:rsidRDefault="00C6545E" w:rsidP="00416A14">
      <w:pPr>
        <w:jc w:val="right"/>
        <w:rPr>
          <w:sz w:val="22"/>
          <w:szCs w:val="22"/>
        </w:rPr>
      </w:pPr>
      <w:r w:rsidRPr="00763B88">
        <w:rPr>
          <w:sz w:val="22"/>
          <w:szCs w:val="22"/>
        </w:rPr>
        <w:t xml:space="preserve">к </w:t>
      </w:r>
      <w:r w:rsidR="00A62453" w:rsidRPr="00763B88">
        <w:rPr>
          <w:sz w:val="22"/>
          <w:szCs w:val="22"/>
        </w:rPr>
        <w:t>извещению о</w:t>
      </w:r>
      <w:r w:rsidRPr="00763B88">
        <w:rPr>
          <w:sz w:val="22"/>
          <w:szCs w:val="22"/>
        </w:rPr>
        <w:t xml:space="preserve"> проведении </w:t>
      </w:r>
      <w:r w:rsidR="001B1A87" w:rsidRPr="00763B88">
        <w:rPr>
          <w:sz w:val="22"/>
          <w:szCs w:val="22"/>
        </w:rPr>
        <w:t>закупки</w:t>
      </w:r>
      <w:r w:rsidR="00805799" w:rsidRPr="00763B88">
        <w:rPr>
          <w:sz w:val="22"/>
          <w:szCs w:val="22"/>
        </w:rPr>
        <w:t xml:space="preserve"> у единственного поставщика</w:t>
      </w:r>
    </w:p>
    <w:p w:rsidR="00805799" w:rsidRPr="00763B88" w:rsidRDefault="00805799" w:rsidP="00416A14">
      <w:pPr>
        <w:jc w:val="right"/>
        <w:rPr>
          <w:sz w:val="22"/>
          <w:szCs w:val="22"/>
        </w:rPr>
      </w:pPr>
      <w:r w:rsidRPr="00763B88">
        <w:rPr>
          <w:sz w:val="22"/>
          <w:szCs w:val="22"/>
        </w:rPr>
        <w:t>на оказание услуг по финансовой аренде (лизингу)</w:t>
      </w:r>
    </w:p>
    <w:p w:rsidR="00416A14" w:rsidRPr="007A54BC" w:rsidRDefault="00805799" w:rsidP="00416A14">
      <w:pPr>
        <w:jc w:val="right"/>
      </w:pPr>
      <w:r w:rsidRPr="00763B88">
        <w:rPr>
          <w:sz w:val="22"/>
          <w:szCs w:val="22"/>
        </w:rPr>
        <w:t xml:space="preserve"> </w:t>
      </w:r>
      <w:r w:rsidR="00416A14">
        <w:t>оборудования системы сбора и утилизации соковых паров</w:t>
      </w:r>
    </w:p>
    <w:p w:rsidR="00C6545E" w:rsidRPr="00FB04FD" w:rsidRDefault="00C6545E" w:rsidP="00C6545E">
      <w:pPr>
        <w:jc w:val="right"/>
        <w:rPr>
          <w:rStyle w:val="a7"/>
          <w:color w:val="FF0000"/>
        </w:rPr>
      </w:pPr>
    </w:p>
    <w:p w:rsidR="00C6545E" w:rsidRDefault="00C6545E" w:rsidP="0053750C">
      <w:pPr>
        <w:jc w:val="center"/>
        <w:rPr>
          <w:b/>
          <w:bCs/>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885855" w:rsidP="004A5C02">
      <w:pPr>
        <w:jc w:val="center"/>
        <w:rPr>
          <w:color w:val="000000"/>
          <w:sz w:val="22"/>
          <w:szCs w:val="22"/>
        </w:rPr>
      </w:pPr>
      <w:r>
        <w:rPr>
          <w:color w:val="000000"/>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441.75pt;height:608.25pt">
            <v:imagedata r:id="rId9" o:title="001"/>
          </v:shape>
        </w:pict>
      </w: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885855" w:rsidP="004A5C02">
      <w:pPr>
        <w:jc w:val="center"/>
        <w:rPr>
          <w:color w:val="000000"/>
          <w:sz w:val="22"/>
          <w:szCs w:val="22"/>
        </w:rPr>
      </w:pPr>
      <w:r>
        <w:rPr>
          <w:color w:val="000000"/>
          <w:sz w:val="22"/>
          <w:szCs w:val="22"/>
        </w:rPr>
        <w:pict>
          <v:shape id="_x0000_i1060" type="#_x0000_t75" style="width:454.5pt;height:626.25pt">
            <v:imagedata r:id="rId10" o:title="002"/>
          </v:shape>
        </w:pict>
      </w: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40739C" w:rsidRDefault="00885855" w:rsidP="004A5C02">
      <w:pPr>
        <w:jc w:val="center"/>
        <w:rPr>
          <w:color w:val="000000"/>
          <w:sz w:val="22"/>
          <w:szCs w:val="22"/>
        </w:rPr>
      </w:pPr>
      <w:r>
        <w:rPr>
          <w:color w:val="000000"/>
          <w:sz w:val="22"/>
          <w:szCs w:val="22"/>
        </w:rPr>
        <w:pict>
          <v:shape id="_x0000_i1031" type="#_x0000_t75" style="width:470.25pt;height:645.75pt">
            <v:imagedata r:id="rId11" o:title="003"/>
          </v:shape>
        </w:pict>
      </w: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885855" w:rsidP="004A5C02">
      <w:pPr>
        <w:jc w:val="center"/>
        <w:rPr>
          <w:color w:val="000000"/>
          <w:sz w:val="22"/>
          <w:szCs w:val="22"/>
        </w:rPr>
      </w:pPr>
      <w:r>
        <w:rPr>
          <w:noProof/>
          <w:color w:val="000000"/>
          <w:sz w:val="22"/>
          <w:szCs w:val="22"/>
        </w:rPr>
        <w:drawing>
          <wp:inline distT="0" distB="0" distL="0" distR="0">
            <wp:extent cx="5785475" cy="7972425"/>
            <wp:effectExtent l="0" t="0" r="6350" b="0"/>
            <wp:docPr id="1" name="Рисунок 1" descr="C:\Users\User\AppData\Local\Microsoft\Windows\INetCache\Content.Word\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User\AppData\Local\Microsoft\Windows\INetCache\Content.Word\00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6988" cy="7974510"/>
                    </a:xfrm>
                    <a:prstGeom prst="rect">
                      <a:avLst/>
                    </a:prstGeom>
                    <a:noFill/>
                    <a:ln>
                      <a:noFill/>
                    </a:ln>
                  </pic:spPr>
                </pic:pic>
              </a:graphicData>
            </a:graphic>
          </wp:inline>
        </w:drawing>
      </w:r>
    </w:p>
    <w:p w:rsidR="00BD1DEF" w:rsidRDefault="00BD1DEF" w:rsidP="004A5C02">
      <w:pPr>
        <w:jc w:val="center"/>
        <w:rPr>
          <w:color w:val="000000"/>
          <w:sz w:val="22"/>
          <w:szCs w:val="22"/>
        </w:rPr>
      </w:pPr>
    </w:p>
    <w:p w:rsidR="00BD1DEF" w:rsidRDefault="00BD1DEF" w:rsidP="004A5C02">
      <w:pPr>
        <w:jc w:val="center"/>
        <w:rPr>
          <w:color w:val="000000"/>
          <w:sz w:val="22"/>
          <w:szCs w:val="22"/>
        </w:rPr>
      </w:pPr>
    </w:p>
    <w:p w:rsidR="00BD1DEF" w:rsidRDefault="00BD1DEF"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690D78" w:rsidP="004A5C02">
      <w:pPr>
        <w:jc w:val="center"/>
        <w:rPr>
          <w:color w:val="000000"/>
          <w:sz w:val="22"/>
          <w:szCs w:val="22"/>
        </w:rPr>
      </w:pPr>
    </w:p>
    <w:p w:rsidR="00690D78" w:rsidRDefault="00885855" w:rsidP="004A5C02">
      <w:pPr>
        <w:jc w:val="center"/>
        <w:rPr>
          <w:color w:val="000000"/>
          <w:sz w:val="22"/>
          <w:szCs w:val="22"/>
        </w:rPr>
      </w:pPr>
      <w:r>
        <w:rPr>
          <w:noProof/>
          <w:color w:val="000000"/>
          <w:sz w:val="22"/>
          <w:szCs w:val="22"/>
        </w:rPr>
        <w:drawing>
          <wp:inline distT="0" distB="0" distL="0" distR="0" wp14:anchorId="15C32DFA" wp14:editId="7BC781A5">
            <wp:extent cx="6023442" cy="8305800"/>
            <wp:effectExtent l="0" t="0" r="0" b="0"/>
            <wp:docPr id="3" name="Рисунок 3" descr="C:\Users\User\AppData\Local\Microsoft\Windows\INetCache\Content.Word\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Microsoft\Windows\INetCache\Content.Word\005.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25722" cy="8308944"/>
                    </a:xfrm>
                    <a:prstGeom prst="rect">
                      <a:avLst/>
                    </a:prstGeom>
                    <a:noFill/>
                    <a:ln>
                      <a:noFill/>
                    </a:ln>
                  </pic:spPr>
                </pic:pic>
              </a:graphicData>
            </a:graphic>
          </wp:inline>
        </w:drawing>
      </w:r>
    </w:p>
    <w:p w:rsidR="00690D78" w:rsidRDefault="00690D78" w:rsidP="004A5C02">
      <w:pPr>
        <w:jc w:val="center"/>
        <w:rPr>
          <w:color w:val="000000"/>
          <w:sz w:val="22"/>
          <w:szCs w:val="22"/>
        </w:rPr>
      </w:pPr>
    </w:p>
    <w:p w:rsidR="0040739C" w:rsidRDefault="0040739C" w:rsidP="004A5C02">
      <w:pPr>
        <w:jc w:val="center"/>
        <w:rPr>
          <w:color w:val="000000"/>
          <w:sz w:val="22"/>
          <w:szCs w:val="22"/>
        </w:rPr>
      </w:pPr>
    </w:p>
    <w:p w:rsidR="0040739C" w:rsidRDefault="0040739C"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885855" w:rsidP="004A5C02">
      <w:pPr>
        <w:jc w:val="center"/>
        <w:rPr>
          <w:color w:val="000000"/>
          <w:sz w:val="22"/>
          <w:szCs w:val="22"/>
        </w:rPr>
      </w:pPr>
      <w:r>
        <w:rPr>
          <w:noProof/>
          <w:color w:val="000000"/>
          <w:sz w:val="22"/>
          <w:szCs w:val="22"/>
        </w:rPr>
        <w:drawing>
          <wp:inline distT="0" distB="0" distL="0" distR="0">
            <wp:extent cx="6210300" cy="8543925"/>
            <wp:effectExtent l="0" t="0" r="0" b="9525"/>
            <wp:docPr id="4" name="Рисунок 4" descr="C:\Users\User\AppData\Local\Microsoft\Windows\INetCache\Content.Word\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User\AppData\Local\Microsoft\Windows\INetCache\Content.Word\006.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0300" cy="8543925"/>
                    </a:xfrm>
                    <a:prstGeom prst="rect">
                      <a:avLst/>
                    </a:prstGeom>
                    <a:noFill/>
                    <a:ln>
                      <a:noFill/>
                    </a:ln>
                  </pic:spPr>
                </pic:pic>
              </a:graphicData>
            </a:graphic>
          </wp:inline>
        </w:drawing>
      </w: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4A5C02">
      <w:pPr>
        <w:jc w:val="center"/>
        <w:rPr>
          <w:color w:val="000000"/>
          <w:sz w:val="22"/>
          <w:szCs w:val="22"/>
        </w:rPr>
      </w:pPr>
    </w:p>
    <w:p w:rsidR="00BF0234" w:rsidRDefault="00BF0234" w:rsidP="005D2A73">
      <w:pPr>
        <w:rPr>
          <w:color w:val="000000"/>
          <w:sz w:val="22"/>
          <w:szCs w:val="22"/>
        </w:rPr>
      </w:pPr>
    </w:p>
    <w:p w:rsidR="00BF0234" w:rsidRDefault="00885855" w:rsidP="004A5C02">
      <w:pPr>
        <w:jc w:val="center"/>
        <w:rPr>
          <w:color w:val="000000"/>
          <w:sz w:val="22"/>
          <w:szCs w:val="22"/>
        </w:rPr>
      </w:pPr>
      <w:r>
        <w:rPr>
          <w:noProof/>
          <w:color w:val="000000"/>
          <w:sz w:val="22"/>
          <w:szCs w:val="22"/>
        </w:rPr>
        <w:drawing>
          <wp:inline distT="0" distB="0" distL="0" distR="0">
            <wp:extent cx="5883732" cy="8096250"/>
            <wp:effectExtent l="0" t="0" r="3175" b="0"/>
            <wp:docPr id="5" name="Рисунок 5" descr="C:\Users\User\AppData\Local\Microsoft\Windows\INetCache\Content.Word\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Microsoft\Windows\INetCache\Content.Word\00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5826" cy="8099132"/>
                    </a:xfrm>
                    <a:prstGeom prst="rect">
                      <a:avLst/>
                    </a:prstGeom>
                    <a:noFill/>
                    <a:ln>
                      <a:noFill/>
                    </a:ln>
                  </pic:spPr>
                </pic:pic>
              </a:graphicData>
            </a:graphic>
          </wp:inline>
        </w:drawing>
      </w:r>
    </w:p>
    <w:p w:rsidR="00BB1BDE" w:rsidRDefault="00BB1BDE" w:rsidP="004A5C02">
      <w:pPr>
        <w:jc w:val="center"/>
        <w:rPr>
          <w:color w:val="000000"/>
          <w:sz w:val="22"/>
          <w:szCs w:val="22"/>
        </w:rPr>
      </w:pPr>
    </w:p>
    <w:p w:rsidR="00BF0234" w:rsidRDefault="00BF0234" w:rsidP="004C6450">
      <w:pPr>
        <w:rPr>
          <w:color w:val="000000"/>
          <w:sz w:val="22"/>
          <w:szCs w:val="22"/>
        </w:rPr>
      </w:pPr>
    </w:p>
    <w:p w:rsidR="00BF0234" w:rsidRDefault="00BF0234" w:rsidP="004A5C02">
      <w:pPr>
        <w:jc w:val="center"/>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0376A669" wp14:editId="79DAB7C6">
            <wp:extent cx="5843905" cy="8039852"/>
            <wp:effectExtent l="0" t="0" r="4445" b="0"/>
            <wp:docPr id="6" name="Рисунок 6" descr="C:\Users\User\AppData\Local\Microsoft\Windows\INetCache\Content.Word\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AppData\Local\Microsoft\Windows\INetCache\Content.Word\00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50107" cy="8048384"/>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17417882" wp14:editId="45B8D84F">
            <wp:extent cx="5800725" cy="7978692"/>
            <wp:effectExtent l="0" t="0" r="0" b="3810"/>
            <wp:docPr id="7" name="Рисунок 7" descr="C:\Users\User\AppData\Local\Microsoft\Windows\INetCache\Content.Word\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AppData\Local\Microsoft\Windows\INetCache\Content.Word\00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02958" cy="7981763"/>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0FCCE6F8" wp14:editId="42C5687F">
            <wp:extent cx="6105525" cy="8399778"/>
            <wp:effectExtent l="0" t="0" r="0" b="1905"/>
            <wp:docPr id="9" name="Рисунок 9" descr="C:\Users\User\AppData\Local\Microsoft\Windows\INetCache\Content.Word\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User\AppData\Local\Microsoft\Windows\INetCache\Content.Word\01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8755" cy="8404222"/>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color w:val="000000"/>
          <w:sz w:val="22"/>
          <w:szCs w:val="22"/>
        </w:rPr>
        <w:pict>
          <v:shape id="_x0000_i1045" type="#_x0000_t75" style="width:454.5pt;height:626.25pt">
            <v:imagedata r:id="rId19" o:title="011"/>
          </v:shape>
        </w:pict>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extent cx="6296025" cy="8659835"/>
            <wp:effectExtent l="0" t="0" r="0" b="8255"/>
            <wp:docPr id="10" name="Рисунок 10" descr="C:\Users\User\AppData\Local\Microsoft\Windows\INetCache\Content.Word\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AppData\Local\Microsoft\Windows\INetCache\Content.Word\01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9530" cy="8664656"/>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70CBA4C0" wp14:editId="4F7C5767">
            <wp:extent cx="6301105" cy="8665339"/>
            <wp:effectExtent l="0" t="0" r="4445" b="2540"/>
            <wp:docPr id="11" name="Рисунок 11" descr="C:\Users\User\AppData\Local\Microsoft\Windows\INetCache\Content.Word\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User\AppData\Local\Microsoft\Windows\INetCache\Content.Word\01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07349" cy="8673926"/>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2043565B" wp14:editId="525495E2">
            <wp:extent cx="5588251" cy="7143750"/>
            <wp:effectExtent l="0" t="0" r="0" b="0"/>
            <wp:docPr id="12" name="Рисунок 12" descr="C:\Users\User\AppData\Local\Microsoft\Windows\INetCache\Content.Word\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User\AppData\Local\Microsoft\Windows\INetCache\Content.Word\01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94618" cy="7151890"/>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r>
        <w:rPr>
          <w:noProof/>
          <w:color w:val="000000"/>
          <w:sz w:val="22"/>
          <w:szCs w:val="22"/>
        </w:rPr>
        <w:drawing>
          <wp:inline distT="0" distB="0" distL="0" distR="0" wp14:anchorId="0880FB5F" wp14:editId="573822E2">
            <wp:extent cx="5943600" cy="7839075"/>
            <wp:effectExtent l="0" t="0" r="0" b="9525"/>
            <wp:docPr id="13" name="Рисунок 13" descr="C:\Users\User\AppData\Local\Microsoft\Windows\INetCache\Content.Word\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User\AppData\Local\Microsoft\Windows\INetCache\Content.Word\01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7839075"/>
                    </a:xfrm>
                    <a:prstGeom prst="rect">
                      <a:avLst/>
                    </a:prstGeom>
                    <a:noFill/>
                    <a:ln>
                      <a:noFill/>
                    </a:ln>
                  </pic:spPr>
                </pic:pic>
              </a:graphicData>
            </a:graphic>
          </wp:inline>
        </w:drawing>
      </w: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885855" w:rsidRDefault="00885855" w:rsidP="0040739C">
      <w:pPr>
        <w:jc w:val="right"/>
        <w:rPr>
          <w:color w:val="000000"/>
          <w:sz w:val="22"/>
          <w:szCs w:val="22"/>
        </w:rPr>
      </w:pPr>
    </w:p>
    <w:p w:rsidR="009D6CF1" w:rsidRDefault="009D6CF1" w:rsidP="0040739C">
      <w:pPr>
        <w:jc w:val="right"/>
        <w:rPr>
          <w:color w:val="000000"/>
          <w:sz w:val="22"/>
          <w:szCs w:val="22"/>
        </w:rPr>
      </w:pPr>
    </w:p>
    <w:p w:rsidR="009D6CF1" w:rsidRDefault="009D6CF1" w:rsidP="0040739C">
      <w:pPr>
        <w:jc w:val="right"/>
        <w:rPr>
          <w:color w:val="000000"/>
          <w:sz w:val="22"/>
          <w:szCs w:val="22"/>
        </w:rPr>
      </w:pPr>
    </w:p>
    <w:p w:rsidR="009D6CF1" w:rsidRDefault="009D6CF1" w:rsidP="0040739C">
      <w:pPr>
        <w:jc w:val="right"/>
        <w:rPr>
          <w:color w:val="000000"/>
          <w:sz w:val="22"/>
          <w:szCs w:val="22"/>
        </w:rPr>
      </w:pPr>
    </w:p>
    <w:p w:rsidR="009D6CF1" w:rsidRDefault="00A870A2" w:rsidP="00885855">
      <w:pPr>
        <w:rPr>
          <w:color w:val="000000"/>
          <w:sz w:val="22"/>
          <w:szCs w:val="22"/>
        </w:rPr>
      </w:pPr>
      <w:r>
        <w:rPr>
          <w:noProof/>
          <w:color w:val="000000"/>
          <w:sz w:val="22"/>
          <w:szCs w:val="22"/>
        </w:rPr>
        <w:pict>
          <v:shape id="_x0000_i1106" type="#_x0000_t75" style="width:504.75pt;height:10in">
            <v:imagedata r:id="rId24" o:title="001"/>
          </v:shape>
        </w:pict>
      </w:r>
    </w:p>
    <w:p w:rsidR="009D6CF1" w:rsidRDefault="00A870A2" w:rsidP="00885855">
      <w:pPr>
        <w:rPr>
          <w:color w:val="000000"/>
          <w:sz w:val="22"/>
          <w:szCs w:val="22"/>
        </w:rPr>
      </w:pPr>
      <w:r>
        <w:rPr>
          <w:noProof/>
          <w:color w:val="000000"/>
          <w:sz w:val="22"/>
          <w:szCs w:val="22"/>
        </w:rPr>
        <w:lastRenderedPageBreak/>
        <w:drawing>
          <wp:inline distT="0" distB="0" distL="0" distR="0">
            <wp:extent cx="6210300" cy="8543925"/>
            <wp:effectExtent l="0" t="0" r="0" b="9525"/>
            <wp:docPr id="16" name="Рисунок 16" descr="C:\Users\User\AppData\Local\Microsoft\Windows\INetCache\Content.Word\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User\AppData\Local\Microsoft\Windows\INetCache\Content.Word\00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0300" cy="8543925"/>
                    </a:xfrm>
                    <a:prstGeom prst="rect">
                      <a:avLst/>
                    </a:prstGeom>
                    <a:noFill/>
                    <a:ln>
                      <a:noFill/>
                    </a:ln>
                  </pic:spPr>
                </pic:pic>
              </a:graphicData>
            </a:graphic>
          </wp:inline>
        </w:drawing>
      </w:r>
    </w:p>
    <w:p w:rsidR="009D6CF1" w:rsidRDefault="009D6CF1" w:rsidP="00885855">
      <w:pPr>
        <w:rPr>
          <w:color w:val="000000"/>
          <w:sz w:val="22"/>
          <w:szCs w:val="22"/>
        </w:rPr>
      </w:pPr>
    </w:p>
    <w:p w:rsidR="00885855" w:rsidRDefault="00885855" w:rsidP="00885855">
      <w:pPr>
        <w:rPr>
          <w:color w:val="000000"/>
          <w:sz w:val="22"/>
          <w:szCs w:val="22"/>
        </w:rPr>
      </w:pPr>
    </w:p>
    <w:p w:rsidR="009D6CF1" w:rsidRDefault="009D6CF1" w:rsidP="00304AEF">
      <w:pPr>
        <w:rPr>
          <w:color w:val="000000"/>
          <w:sz w:val="22"/>
          <w:szCs w:val="22"/>
        </w:rPr>
      </w:pPr>
      <w:bookmarkStart w:id="0" w:name="_GoBack"/>
      <w:bookmarkEnd w:id="0"/>
    </w:p>
    <w:p w:rsidR="009D6CF1" w:rsidRDefault="009D6CF1" w:rsidP="0040739C">
      <w:pPr>
        <w:jc w:val="right"/>
        <w:rPr>
          <w:color w:val="000000"/>
          <w:sz w:val="22"/>
          <w:szCs w:val="22"/>
        </w:rPr>
      </w:pPr>
    </w:p>
    <w:p w:rsidR="0040739C" w:rsidRDefault="00543132" w:rsidP="0040739C">
      <w:pPr>
        <w:jc w:val="right"/>
        <w:rPr>
          <w:color w:val="000000"/>
          <w:sz w:val="22"/>
          <w:szCs w:val="22"/>
        </w:rPr>
      </w:pPr>
      <w:r>
        <w:rPr>
          <w:color w:val="000000"/>
          <w:sz w:val="22"/>
          <w:szCs w:val="22"/>
        </w:rPr>
        <w:lastRenderedPageBreak/>
        <w:t>П</w:t>
      </w:r>
      <w:r w:rsidR="00F533D8">
        <w:rPr>
          <w:color w:val="000000"/>
          <w:sz w:val="22"/>
          <w:szCs w:val="22"/>
        </w:rPr>
        <w:t>риложение №2</w:t>
      </w:r>
    </w:p>
    <w:p w:rsidR="0040739C" w:rsidRPr="0040739C" w:rsidRDefault="00F533D8" w:rsidP="0040739C">
      <w:pPr>
        <w:jc w:val="right"/>
        <w:rPr>
          <w:color w:val="000000"/>
          <w:sz w:val="22"/>
          <w:szCs w:val="22"/>
        </w:rPr>
      </w:pPr>
      <w:r>
        <w:rPr>
          <w:color w:val="000000"/>
          <w:sz w:val="22"/>
          <w:szCs w:val="22"/>
        </w:rPr>
        <w:t>к извещению о проведении закупки у единственного поставщика</w:t>
      </w:r>
    </w:p>
    <w:p w:rsidR="0040739C" w:rsidRPr="0040739C" w:rsidRDefault="0040739C" w:rsidP="0040739C">
      <w:pPr>
        <w:jc w:val="right"/>
        <w:rPr>
          <w:color w:val="000000"/>
          <w:sz w:val="22"/>
          <w:szCs w:val="22"/>
        </w:rPr>
      </w:pPr>
      <w:r w:rsidRPr="0040739C">
        <w:rPr>
          <w:color w:val="000000"/>
          <w:sz w:val="22"/>
          <w:szCs w:val="22"/>
        </w:rPr>
        <w:t>на оказание услуг по финансовой аренде (лизингу)</w:t>
      </w:r>
    </w:p>
    <w:p w:rsidR="00416A14" w:rsidRPr="007A54BC" w:rsidRDefault="00416A14" w:rsidP="00416A14">
      <w:pPr>
        <w:jc w:val="right"/>
      </w:pPr>
      <w:r>
        <w:t>оборудования системы сбора и утилизации соковых паров</w:t>
      </w:r>
    </w:p>
    <w:p w:rsidR="005473DD" w:rsidRPr="00551463" w:rsidRDefault="005473DD" w:rsidP="00416A14">
      <w:pPr>
        <w:jc w:val="center"/>
        <w:rPr>
          <w:b/>
          <w:color w:val="000000"/>
        </w:rPr>
      </w:pPr>
    </w:p>
    <w:p w:rsidR="0040739C" w:rsidRDefault="0040739C" w:rsidP="00EC425A">
      <w:pPr>
        <w:jc w:val="center"/>
        <w:rPr>
          <w:b/>
          <w:color w:val="000000"/>
        </w:rPr>
      </w:pPr>
      <w:r w:rsidRPr="00551463">
        <w:rPr>
          <w:b/>
          <w:color w:val="000000"/>
        </w:rPr>
        <w:t>ТЕХНИЧЕСКОЕ ЗАДАНИЕ</w:t>
      </w:r>
    </w:p>
    <w:p w:rsidR="00EC425A" w:rsidRDefault="00EC425A" w:rsidP="0040739C">
      <w:pPr>
        <w:jc w:val="center"/>
        <w:rPr>
          <w:b/>
          <w:color w:val="000000"/>
        </w:rPr>
      </w:pPr>
    </w:p>
    <w:p w:rsidR="00EC425A" w:rsidRPr="009659B5" w:rsidRDefault="00EC425A" w:rsidP="00EC425A">
      <w:pPr>
        <w:widowControl w:val="0"/>
        <w:autoSpaceDE w:val="0"/>
        <w:autoSpaceDN w:val="0"/>
        <w:adjustRightInd w:val="0"/>
        <w:ind w:firstLine="720"/>
        <w:rPr>
          <w:b/>
        </w:rPr>
      </w:pPr>
      <w:r w:rsidRPr="009659B5">
        <w:rPr>
          <w:b/>
        </w:rPr>
        <w:t>Объект закупки:</w:t>
      </w:r>
    </w:p>
    <w:p w:rsidR="00EC425A" w:rsidRPr="009659B5" w:rsidRDefault="00EC425A" w:rsidP="00EC425A">
      <w:r>
        <w:t xml:space="preserve">            Оказание услуг по финансовой аренде (лизингу) </w:t>
      </w:r>
      <w:r w:rsidR="00416A14">
        <w:t>оборудования системы сбора и утилизации соковых паров</w:t>
      </w:r>
      <w:r>
        <w:t xml:space="preserve"> </w:t>
      </w:r>
      <w:r w:rsidRPr="009659B5">
        <w:t xml:space="preserve">для нужд </w:t>
      </w:r>
      <w:r>
        <w:t>АО</w:t>
      </w:r>
      <w:r w:rsidRPr="009659B5">
        <w:t xml:space="preserve"> «Киреевский ветсанутильзавод»</w:t>
      </w:r>
    </w:p>
    <w:p w:rsidR="00EC425A" w:rsidRPr="009659B5" w:rsidRDefault="00EC425A" w:rsidP="00EC425A">
      <w:pPr>
        <w:widowControl w:val="0"/>
        <w:autoSpaceDE w:val="0"/>
        <w:autoSpaceDN w:val="0"/>
        <w:adjustRightInd w:val="0"/>
        <w:ind w:firstLine="720"/>
        <w:jc w:val="both"/>
        <w:rPr>
          <w:b/>
        </w:rPr>
      </w:pPr>
      <w:r w:rsidRPr="009659B5">
        <w:rPr>
          <w:b/>
        </w:rPr>
        <w:t>Условия оказания услуг:</w:t>
      </w:r>
    </w:p>
    <w:p w:rsidR="00EC425A" w:rsidRPr="009659B5" w:rsidRDefault="00EC425A" w:rsidP="00EC425A">
      <w:pPr>
        <w:widowControl w:val="0"/>
        <w:autoSpaceDE w:val="0"/>
        <w:autoSpaceDN w:val="0"/>
        <w:adjustRightInd w:val="0"/>
        <w:ind w:firstLine="720"/>
        <w:jc w:val="both"/>
      </w:pPr>
      <w:r w:rsidRPr="009659B5">
        <w:t xml:space="preserve">Срок передачи предмета лизинга </w:t>
      </w:r>
      <w:r>
        <w:t>АО</w:t>
      </w:r>
      <w:r w:rsidRPr="009659B5">
        <w:t xml:space="preserve"> «Киреевский ветсанутильзавод»: не позднее </w:t>
      </w:r>
      <w:r w:rsidR="00A661D3" w:rsidRPr="00A661D3">
        <w:rPr>
          <w:color w:val="000000" w:themeColor="text1"/>
        </w:rPr>
        <w:t>15.12</w:t>
      </w:r>
      <w:r w:rsidRPr="00A661D3">
        <w:rPr>
          <w:color w:val="000000" w:themeColor="text1"/>
        </w:rPr>
        <w:t xml:space="preserve">.2026 </w:t>
      </w:r>
      <w:r>
        <w:t>г</w:t>
      </w:r>
      <w:r w:rsidRPr="009659B5">
        <w:t>.</w:t>
      </w:r>
    </w:p>
    <w:p w:rsidR="00EC425A" w:rsidRPr="009659B5" w:rsidRDefault="00EC425A" w:rsidP="00EC425A">
      <w:pPr>
        <w:widowControl w:val="0"/>
        <w:autoSpaceDE w:val="0"/>
        <w:autoSpaceDN w:val="0"/>
        <w:adjustRightInd w:val="0"/>
        <w:ind w:firstLine="720"/>
        <w:jc w:val="both"/>
        <w:rPr>
          <w:lang w:eastAsia="en-US"/>
        </w:rPr>
      </w:pPr>
      <w:r w:rsidRPr="009659B5">
        <w:rPr>
          <w:lang w:eastAsia="en-US"/>
        </w:rPr>
        <w:t xml:space="preserve">Срок лизинга: </w:t>
      </w:r>
      <w:r>
        <w:rPr>
          <w:lang w:eastAsia="en-US"/>
        </w:rPr>
        <w:t>96</w:t>
      </w:r>
      <w:r w:rsidRPr="009659B5">
        <w:rPr>
          <w:lang w:eastAsia="en-US"/>
        </w:rPr>
        <w:t xml:space="preserve"> месяцев с момента передачи предмета лизинга </w:t>
      </w:r>
      <w:r>
        <w:rPr>
          <w:lang w:eastAsia="en-US"/>
        </w:rPr>
        <w:t>АО</w:t>
      </w:r>
      <w:r w:rsidRPr="009659B5">
        <w:rPr>
          <w:lang w:eastAsia="en-US"/>
        </w:rPr>
        <w:t xml:space="preserve"> «Киреевский ветсанутильзавод».</w:t>
      </w:r>
    </w:p>
    <w:p w:rsidR="00EC425A" w:rsidRPr="009659B5" w:rsidRDefault="00EC425A" w:rsidP="00EC425A">
      <w:pPr>
        <w:widowControl w:val="0"/>
        <w:autoSpaceDE w:val="0"/>
        <w:autoSpaceDN w:val="0"/>
        <w:adjustRightInd w:val="0"/>
        <w:ind w:firstLine="720"/>
        <w:jc w:val="both"/>
        <w:rPr>
          <w:lang w:eastAsia="en-US"/>
        </w:rPr>
      </w:pPr>
      <w:r w:rsidRPr="009659B5">
        <w:rPr>
          <w:lang w:eastAsia="en-US"/>
        </w:rPr>
        <w:t xml:space="preserve">Авансовый платеж: </w:t>
      </w:r>
      <w:r>
        <w:rPr>
          <w:lang w:eastAsia="en-US"/>
        </w:rPr>
        <w:t>0, 00 руб</w:t>
      </w:r>
      <w:r w:rsidRPr="009659B5">
        <w:rPr>
          <w:lang w:eastAsia="en-US"/>
        </w:rPr>
        <w:t>.</w:t>
      </w:r>
    </w:p>
    <w:p w:rsidR="00EC425A" w:rsidRPr="00EC425A" w:rsidRDefault="00EC425A" w:rsidP="00EC425A">
      <w:pPr>
        <w:widowControl w:val="0"/>
        <w:autoSpaceDE w:val="0"/>
        <w:autoSpaceDN w:val="0"/>
        <w:adjustRightInd w:val="0"/>
        <w:ind w:firstLine="720"/>
        <w:jc w:val="both"/>
        <w:rPr>
          <w:lang w:eastAsia="en-US"/>
        </w:rPr>
      </w:pPr>
      <w:r w:rsidRPr="009659B5">
        <w:rPr>
          <w:lang w:eastAsia="en-US"/>
        </w:rPr>
        <w:t xml:space="preserve">Выкупной платеж (выкупная </w:t>
      </w:r>
      <w:r w:rsidRPr="00885855">
        <w:rPr>
          <w:color w:val="000000" w:themeColor="text1"/>
          <w:lang w:eastAsia="en-US"/>
        </w:rPr>
        <w:t xml:space="preserve">цена): 1000 </w:t>
      </w:r>
      <w:r w:rsidRPr="009659B5">
        <w:rPr>
          <w:lang w:eastAsia="en-US"/>
        </w:rPr>
        <w:t>руб., включая НДС, за комплект поставляемого товара.</w:t>
      </w:r>
    </w:p>
    <w:p w:rsidR="0040739C" w:rsidRDefault="00416A14" w:rsidP="0040739C">
      <w:pPr>
        <w:spacing w:line="276" w:lineRule="auto"/>
        <w:contextualSpacing/>
        <w:jc w:val="both"/>
        <w:rPr>
          <w:b/>
          <w:color w:val="000000" w:themeColor="text1"/>
        </w:rPr>
      </w:pPr>
      <w:r>
        <w:rPr>
          <w:b/>
          <w:color w:val="000000" w:themeColor="text1"/>
        </w:rPr>
        <w:t xml:space="preserve">            </w:t>
      </w:r>
      <w:r w:rsidRPr="005537C9">
        <w:rPr>
          <w:b/>
          <w:color w:val="000000" w:themeColor="text1"/>
        </w:rPr>
        <w:t xml:space="preserve">В комплект поставки </w:t>
      </w:r>
      <w:r w:rsidRPr="005537C9">
        <w:rPr>
          <w:b/>
        </w:rPr>
        <w:t>оборудования системы сбора и утилизации соковых паров</w:t>
      </w:r>
      <w:r w:rsidRPr="005537C9">
        <w:rPr>
          <w:b/>
          <w:color w:val="000000" w:themeColor="text1"/>
        </w:rPr>
        <w:t xml:space="preserve"> входит</w:t>
      </w:r>
      <w:r>
        <w:rPr>
          <w:b/>
          <w:color w:val="000000" w:themeColor="text1"/>
        </w:rPr>
        <w:t>:</w:t>
      </w:r>
    </w:p>
    <w:p w:rsidR="00416A14" w:rsidRPr="005473DD" w:rsidRDefault="00416A14" w:rsidP="0040739C">
      <w:pPr>
        <w:spacing w:line="276" w:lineRule="auto"/>
        <w:contextualSpacing/>
        <w:jc w:val="both"/>
        <w:rPr>
          <w:rFonts w:eastAsiaTheme="minorHAnsi"/>
          <w:color w:val="FF0000"/>
          <w:lang w:eastAsia="en-US"/>
        </w:rPr>
      </w:pPr>
    </w:p>
    <w:tbl>
      <w:tblPr>
        <w:tblStyle w:val="ae"/>
        <w:tblW w:w="0" w:type="auto"/>
        <w:tblInd w:w="279" w:type="dxa"/>
        <w:tblLayout w:type="fixed"/>
        <w:tblLook w:val="04A0" w:firstRow="1" w:lastRow="0" w:firstColumn="1" w:lastColumn="0" w:noHBand="0" w:noVBand="1"/>
      </w:tblPr>
      <w:tblGrid>
        <w:gridCol w:w="6095"/>
        <w:gridCol w:w="1418"/>
        <w:gridCol w:w="1553"/>
      </w:tblGrid>
      <w:tr w:rsidR="00416A14" w:rsidRPr="005537C9" w:rsidTr="005E56E7">
        <w:tc>
          <w:tcPr>
            <w:tcW w:w="6095"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Наименование</w:t>
            </w: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Единицы измерения</w:t>
            </w:r>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Количество</w:t>
            </w:r>
          </w:p>
        </w:tc>
      </w:tr>
      <w:tr w:rsidR="00416A14" w:rsidRPr="005537C9" w:rsidTr="005E56E7">
        <w:tc>
          <w:tcPr>
            <w:tcW w:w="6095" w:type="dxa"/>
          </w:tcPr>
          <w:p w:rsidR="00416A14" w:rsidRPr="00416A14" w:rsidRDefault="00416A14" w:rsidP="005E56E7">
            <w:pPr>
              <w:jc w:val="both"/>
            </w:pPr>
            <w:r w:rsidRPr="00416A14">
              <w:rPr>
                <w:rStyle w:val="fontstyle01"/>
                <w:rFonts w:ascii="Times New Roman" w:hAnsi="Times New Roman"/>
                <w:b/>
                <w:sz w:val="24"/>
                <w:szCs w:val="24"/>
              </w:rPr>
              <w:t>1.</w:t>
            </w:r>
            <w:r w:rsidRPr="00416A14">
              <w:rPr>
                <w:rStyle w:val="fontstyle01"/>
                <w:rFonts w:ascii="Times New Roman" w:hAnsi="Times New Roman"/>
                <w:sz w:val="24"/>
                <w:szCs w:val="24"/>
              </w:rPr>
              <w:t>Циклон-осадитель 1021 Нержавеющая сталь. Для</w:t>
            </w:r>
            <w:r w:rsidRPr="00416A14">
              <w:rPr>
                <w:color w:val="000000"/>
              </w:rPr>
              <w:br/>
            </w:r>
            <w:r w:rsidRPr="00416A14">
              <w:rPr>
                <w:rStyle w:val="fontstyle01"/>
                <w:rFonts w:ascii="Times New Roman" w:hAnsi="Times New Roman"/>
                <w:sz w:val="24"/>
                <w:szCs w:val="24"/>
              </w:rPr>
              <w:t>удаления взвесей и крупных частиц готового</w:t>
            </w:r>
            <w:r w:rsidRPr="00416A14">
              <w:rPr>
                <w:color w:val="000000"/>
              </w:rPr>
              <w:br/>
            </w:r>
            <w:r w:rsidRPr="00416A14">
              <w:rPr>
                <w:rStyle w:val="fontstyle01"/>
                <w:rFonts w:ascii="Times New Roman" w:hAnsi="Times New Roman"/>
                <w:sz w:val="24"/>
                <w:szCs w:val="24"/>
              </w:rPr>
              <w:t>продукта, поступающих вместе с соковыми</w:t>
            </w:r>
            <w:r w:rsidRPr="00416A14">
              <w:rPr>
                <w:color w:val="000000"/>
              </w:rPr>
              <w:br/>
            </w:r>
            <w:r w:rsidRPr="00416A14">
              <w:rPr>
                <w:rStyle w:val="fontstyle01"/>
                <w:rFonts w:ascii="Times New Roman" w:hAnsi="Times New Roman"/>
                <w:sz w:val="24"/>
                <w:szCs w:val="24"/>
              </w:rPr>
              <w:t>парами</w:t>
            </w:r>
          </w:p>
          <w:p w:rsidR="00416A14" w:rsidRPr="00416A14" w:rsidRDefault="00416A14" w:rsidP="005E56E7">
            <w:pPr>
              <w:pStyle w:val="af6"/>
              <w:ind w:left="0"/>
              <w:jc w:val="both"/>
              <w:rPr>
                <w:rFonts w:ascii="Times New Roman" w:hAnsi="Times New Roman"/>
                <w:b/>
                <w:color w:val="000000" w:themeColor="text1"/>
                <w:sz w:val="24"/>
                <w:szCs w:val="24"/>
              </w:rPr>
            </w:pP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proofErr w:type="spellStart"/>
            <w:r w:rsidRPr="00416A14">
              <w:rPr>
                <w:rFonts w:ascii="Times New Roman" w:hAnsi="Times New Roman"/>
                <w:b/>
                <w:color w:val="000000" w:themeColor="text1"/>
                <w:sz w:val="24"/>
                <w:szCs w:val="24"/>
              </w:rPr>
              <w:t>шт</w:t>
            </w:r>
            <w:proofErr w:type="spellEnd"/>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4</w:t>
            </w:r>
          </w:p>
        </w:tc>
      </w:tr>
      <w:tr w:rsidR="00416A14" w:rsidRPr="005537C9" w:rsidTr="005E56E7">
        <w:tc>
          <w:tcPr>
            <w:tcW w:w="6095" w:type="dxa"/>
          </w:tcPr>
          <w:p w:rsidR="00416A14" w:rsidRPr="00416A14" w:rsidRDefault="00416A14" w:rsidP="005E56E7">
            <w:pPr>
              <w:jc w:val="both"/>
            </w:pPr>
            <w:r w:rsidRPr="00416A14">
              <w:rPr>
                <w:rStyle w:val="fontstyle01"/>
                <w:rFonts w:ascii="Times New Roman" w:hAnsi="Times New Roman"/>
                <w:b/>
                <w:sz w:val="24"/>
                <w:szCs w:val="24"/>
              </w:rPr>
              <w:t>2.</w:t>
            </w:r>
            <w:r w:rsidRPr="00416A14">
              <w:rPr>
                <w:rStyle w:val="fontstyle01"/>
                <w:rFonts w:ascii="Times New Roman" w:hAnsi="Times New Roman"/>
                <w:sz w:val="24"/>
                <w:szCs w:val="24"/>
              </w:rPr>
              <w:t xml:space="preserve">Конденсатор </w:t>
            </w:r>
            <w:proofErr w:type="spellStart"/>
            <w:r w:rsidRPr="00416A14">
              <w:rPr>
                <w:rStyle w:val="fontstyle01"/>
                <w:rFonts w:ascii="Times New Roman" w:hAnsi="Times New Roman"/>
                <w:sz w:val="24"/>
                <w:szCs w:val="24"/>
              </w:rPr>
              <w:t>кожухотрубный</w:t>
            </w:r>
            <w:proofErr w:type="spellEnd"/>
            <w:r w:rsidRPr="00416A14">
              <w:rPr>
                <w:rStyle w:val="fontstyle01"/>
                <w:rFonts w:ascii="Times New Roman" w:hAnsi="Times New Roman"/>
                <w:sz w:val="24"/>
                <w:szCs w:val="24"/>
              </w:rPr>
              <w:t xml:space="preserve"> </w:t>
            </w:r>
            <w:proofErr w:type="spellStart"/>
            <w:r w:rsidRPr="00416A14">
              <w:rPr>
                <w:rStyle w:val="fontstyle01"/>
                <w:rFonts w:ascii="Times New Roman" w:hAnsi="Times New Roman"/>
                <w:sz w:val="24"/>
                <w:szCs w:val="24"/>
              </w:rPr>
              <w:t>пятиходовой</w:t>
            </w:r>
            <w:proofErr w:type="spellEnd"/>
            <w:r w:rsidRPr="00416A14">
              <w:rPr>
                <w:rStyle w:val="fontstyle01"/>
                <w:rFonts w:ascii="Times New Roman" w:hAnsi="Times New Roman"/>
                <w:sz w:val="24"/>
                <w:szCs w:val="24"/>
              </w:rPr>
              <w:t xml:space="preserve"> КНГ</w:t>
            </w:r>
            <w:r w:rsidRPr="00416A14">
              <w:rPr>
                <w:color w:val="000000"/>
              </w:rPr>
              <w:br/>
            </w:r>
            <w:r w:rsidRPr="00416A14">
              <w:rPr>
                <w:rStyle w:val="fontstyle01"/>
                <w:rFonts w:ascii="Times New Roman" w:hAnsi="Times New Roman"/>
                <w:sz w:val="24"/>
                <w:szCs w:val="24"/>
              </w:rPr>
              <w:t>800-32. Корпус Ст3 Трубный пучок 12Х18Н10Т.</w:t>
            </w:r>
            <w:r w:rsidRPr="00416A14">
              <w:rPr>
                <w:color w:val="000000"/>
              </w:rPr>
              <w:br/>
            </w:r>
            <w:r w:rsidRPr="00416A14">
              <w:rPr>
                <w:rStyle w:val="fontstyle01"/>
                <w:rFonts w:ascii="Times New Roman" w:hAnsi="Times New Roman"/>
                <w:sz w:val="24"/>
                <w:szCs w:val="24"/>
              </w:rPr>
              <w:t xml:space="preserve">Для </w:t>
            </w:r>
            <w:proofErr w:type="spellStart"/>
            <w:r w:rsidRPr="00416A14">
              <w:rPr>
                <w:rStyle w:val="fontstyle01"/>
                <w:rFonts w:ascii="Times New Roman" w:hAnsi="Times New Roman"/>
                <w:sz w:val="24"/>
                <w:szCs w:val="24"/>
              </w:rPr>
              <w:t>конденсирования</w:t>
            </w:r>
            <w:proofErr w:type="spellEnd"/>
            <w:r w:rsidRPr="00416A14">
              <w:rPr>
                <w:rStyle w:val="fontstyle01"/>
                <w:rFonts w:ascii="Times New Roman" w:hAnsi="Times New Roman"/>
                <w:sz w:val="24"/>
                <w:szCs w:val="24"/>
              </w:rPr>
              <w:t xml:space="preserve"> соковых паров</w:t>
            </w:r>
          </w:p>
          <w:p w:rsidR="00416A14" w:rsidRPr="00416A14" w:rsidRDefault="00416A14" w:rsidP="005E56E7">
            <w:pPr>
              <w:pStyle w:val="af6"/>
              <w:tabs>
                <w:tab w:val="left" w:pos="942"/>
              </w:tabs>
              <w:ind w:left="0"/>
              <w:jc w:val="both"/>
              <w:rPr>
                <w:rFonts w:ascii="Times New Roman" w:hAnsi="Times New Roman"/>
                <w:sz w:val="24"/>
                <w:szCs w:val="24"/>
              </w:rPr>
            </w:pP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proofErr w:type="spellStart"/>
            <w:r w:rsidRPr="00416A14">
              <w:rPr>
                <w:rFonts w:ascii="Times New Roman" w:hAnsi="Times New Roman"/>
                <w:b/>
                <w:color w:val="000000" w:themeColor="text1"/>
                <w:sz w:val="24"/>
                <w:szCs w:val="24"/>
              </w:rPr>
              <w:t>шт</w:t>
            </w:r>
            <w:proofErr w:type="spellEnd"/>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2</w:t>
            </w:r>
          </w:p>
        </w:tc>
      </w:tr>
      <w:tr w:rsidR="00416A14" w:rsidRPr="005537C9" w:rsidTr="005E56E7">
        <w:tc>
          <w:tcPr>
            <w:tcW w:w="6095" w:type="dxa"/>
          </w:tcPr>
          <w:p w:rsidR="00416A14" w:rsidRPr="00416A14" w:rsidRDefault="00416A14" w:rsidP="005E56E7">
            <w:pPr>
              <w:jc w:val="both"/>
            </w:pPr>
            <w:r w:rsidRPr="00416A14">
              <w:rPr>
                <w:rStyle w:val="fontstyle01"/>
                <w:rFonts w:ascii="Times New Roman" w:hAnsi="Times New Roman"/>
                <w:b/>
                <w:sz w:val="24"/>
                <w:szCs w:val="24"/>
              </w:rPr>
              <w:t>3.</w:t>
            </w:r>
            <w:r w:rsidRPr="00416A14">
              <w:rPr>
                <w:rStyle w:val="fontstyle01"/>
                <w:rFonts w:ascii="Times New Roman" w:hAnsi="Times New Roman"/>
                <w:sz w:val="24"/>
                <w:szCs w:val="24"/>
              </w:rPr>
              <w:t xml:space="preserve">Конденсатор </w:t>
            </w:r>
            <w:proofErr w:type="spellStart"/>
            <w:r w:rsidRPr="00416A14">
              <w:rPr>
                <w:rStyle w:val="fontstyle01"/>
                <w:rFonts w:ascii="Times New Roman" w:hAnsi="Times New Roman"/>
                <w:sz w:val="24"/>
                <w:szCs w:val="24"/>
              </w:rPr>
              <w:t>кожухотрубный</w:t>
            </w:r>
            <w:proofErr w:type="spellEnd"/>
            <w:r w:rsidRPr="00416A14">
              <w:rPr>
                <w:rStyle w:val="fontstyle01"/>
                <w:rFonts w:ascii="Times New Roman" w:hAnsi="Times New Roman"/>
                <w:sz w:val="24"/>
                <w:szCs w:val="24"/>
              </w:rPr>
              <w:t xml:space="preserve"> </w:t>
            </w:r>
            <w:proofErr w:type="spellStart"/>
            <w:r w:rsidRPr="00416A14">
              <w:rPr>
                <w:rStyle w:val="fontstyle01"/>
                <w:rFonts w:ascii="Times New Roman" w:hAnsi="Times New Roman"/>
                <w:sz w:val="24"/>
                <w:szCs w:val="24"/>
              </w:rPr>
              <w:t>пятиходовой</w:t>
            </w:r>
            <w:proofErr w:type="spellEnd"/>
            <w:r w:rsidRPr="00416A14">
              <w:rPr>
                <w:rStyle w:val="fontstyle01"/>
                <w:rFonts w:ascii="Times New Roman" w:hAnsi="Times New Roman"/>
                <w:sz w:val="24"/>
                <w:szCs w:val="24"/>
              </w:rPr>
              <w:t xml:space="preserve"> КНГ</w:t>
            </w:r>
            <w:r w:rsidRPr="00416A14">
              <w:rPr>
                <w:color w:val="000000"/>
              </w:rPr>
              <w:br/>
            </w:r>
            <w:r w:rsidRPr="00416A14">
              <w:rPr>
                <w:rStyle w:val="fontstyle01"/>
                <w:rFonts w:ascii="Times New Roman" w:hAnsi="Times New Roman"/>
                <w:sz w:val="24"/>
                <w:szCs w:val="24"/>
              </w:rPr>
              <w:t>1000-62. Корпус Ст3 Трубный пучок 12Х18Н10Т.</w:t>
            </w:r>
            <w:r w:rsidRPr="00416A14">
              <w:rPr>
                <w:color w:val="000000"/>
              </w:rPr>
              <w:br/>
            </w:r>
            <w:r w:rsidRPr="00416A14">
              <w:rPr>
                <w:rStyle w:val="fontstyle01"/>
                <w:rFonts w:ascii="Times New Roman" w:hAnsi="Times New Roman"/>
                <w:sz w:val="24"/>
                <w:szCs w:val="24"/>
              </w:rPr>
              <w:t xml:space="preserve">Для </w:t>
            </w:r>
            <w:proofErr w:type="spellStart"/>
            <w:r w:rsidRPr="00416A14">
              <w:rPr>
                <w:rStyle w:val="fontstyle01"/>
                <w:rFonts w:ascii="Times New Roman" w:hAnsi="Times New Roman"/>
                <w:sz w:val="24"/>
                <w:szCs w:val="24"/>
              </w:rPr>
              <w:t>конденсирования</w:t>
            </w:r>
            <w:proofErr w:type="spellEnd"/>
            <w:r w:rsidRPr="00416A14">
              <w:rPr>
                <w:rStyle w:val="fontstyle01"/>
                <w:rFonts w:ascii="Times New Roman" w:hAnsi="Times New Roman"/>
                <w:sz w:val="24"/>
                <w:szCs w:val="24"/>
              </w:rPr>
              <w:t xml:space="preserve"> соковых паров</w:t>
            </w:r>
          </w:p>
          <w:p w:rsidR="00416A14" w:rsidRPr="00416A14" w:rsidRDefault="00416A14" w:rsidP="005E56E7">
            <w:pPr>
              <w:pStyle w:val="af6"/>
              <w:tabs>
                <w:tab w:val="left" w:pos="942"/>
              </w:tabs>
              <w:ind w:left="0"/>
              <w:jc w:val="both"/>
              <w:rPr>
                <w:rFonts w:ascii="Times New Roman" w:hAnsi="Times New Roman"/>
                <w:sz w:val="24"/>
                <w:szCs w:val="24"/>
              </w:rPr>
            </w:pP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proofErr w:type="spellStart"/>
            <w:r w:rsidRPr="00416A14">
              <w:rPr>
                <w:rFonts w:ascii="Times New Roman" w:hAnsi="Times New Roman"/>
                <w:b/>
                <w:color w:val="000000" w:themeColor="text1"/>
                <w:sz w:val="24"/>
                <w:szCs w:val="24"/>
              </w:rPr>
              <w:t>шт</w:t>
            </w:r>
            <w:proofErr w:type="spellEnd"/>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2</w:t>
            </w:r>
          </w:p>
        </w:tc>
      </w:tr>
      <w:tr w:rsidR="00416A14" w:rsidRPr="005537C9" w:rsidTr="005E56E7">
        <w:tc>
          <w:tcPr>
            <w:tcW w:w="6095" w:type="dxa"/>
          </w:tcPr>
          <w:p w:rsidR="00416A14" w:rsidRPr="00416A14" w:rsidRDefault="00416A14" w:rsidP="005E56E7">
            <w:pPr>
              <w:jc w:val="both"/>
            </w:pPr>
            <w:r w:rsidRPr="00416A14">
              <w:rPr>
                <w:rStyle w:val="fontstyle01"/>
                <w:rFonts w:ascii="Times New Roman" w:hAnsi="Times New Roman"/>
                <w:b/>
                <w:sz w:val="24"/>
                <w:szCs w:val="24"/>
              </w:rPr>
              <w:t>4.</w:t>
            </w:r>
            <w:r w:rsidRPr="00416A14">
              <w:rPr>
                <w:rStyle w:val="fontstyle01"/>
                <w:rFonts w:ascii="Times New Roman" w:hAnsi="Times New Roman"/>
                <w:sz w:val="24"/>
                <w:szCs w:val="24"/>
              </w:rPr>
              <w:t>Градирня ВМГ-150 .150л/ч, для охлаждения</w:t>
            </w:r>
            <w:r w:rsidRPr="00416A14">
              <w:rPr>
                <w:color w:val="000000"/>
              </w:rPr>
              <w:br/>
            </w:r>
            <w:r w:rsidRPr="00416A14">
              <w:rPr>
                <w:rStyle w:val="fontstyle01"/>
                <w:rFonts w:ascii="Times New Roman" w:hAnsi="Times New Roman"/>
                <w:sz w:val="24"/>
                <w:szCs w:val="24"/>
              </w:rPr>
              <w:t>водяного контура охлаждения системы сбора и</w:t>
            </w:r>
            <w:r w:rsidRPr="00416A14">
              <w:rPr>
                <w:color w:val="000000"/>
              </w:rPr>
              <w:br/>
            </w:r>
            <w:r w:rsidRPr="00416A14">
              <w:rPr>
                <w:rStyle w:val="fontstyle01"/>
                <w:rFonts w:ascii="Times New Roman" w:hAnsi="Times New Roman"/>
                <w:sz w:val="24"/>
                <w:szCs w:val="24"/>
              </w:rPr>
              <w:t>утилизации соковых паров с системой</w:t>
            </w:r>
            <w:r w:rsidRPr="00416A14">
              <w:rPr>
                <w:color w:val="000000"/>
              </w:rPr>
              <w:br/>
            </w:r>
            <w:r w:rsidRPr="00416A14">
              <w:rPr>
                <w:rStyle w:val="fontstyle01"/>
                <w:rFonts w:ascii="Times New Roman" w:hAnsi="Times New Roman"/>
                <w:sz w:val="24"/>
                <w:szCs w:val="24"/>
              </w:rPr>
              <w:t>автоматики.</w:t>
            </w:r>
          </w:p>
          <w:p w:rsidR="00416A14" w:rsidRPr="00416A14" w:rsidRDefault="00416A14" w:rsidP="005E56E7">
            <w:pPr>
              <w:jc w:val="both"/>
              <w:rPr>
                <w:rStyle w:val="fontstyle01"/>
                <w:rFonts w:ascii="Times New Roman" w:hAnsi="Times New Roman"/>
                <w:sz w:val="24"/>
                <w:szCs w:val="24"/>
              </w:rPr>
            </w:pP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proofErr w:type="spellStart"/>
            <w:r w:rsidRPr="00416A14">
              <w:rPr>
                <w:rFonts w:ascii="Times New Roman" w:hAnsi="Times New Roman"/>
                <w:b/>
                <w:color w:val="000000" w:themeColor="text1"/>
                <w:sz w:val="24"/>
                <w:szCs w:val="24"/>
              </w:rPr>
              <w:t>шт</w:t>
            </w:r>
            <w:proofErr w:type="spellEnd"/>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2</w:t>
            </w:r>
          </w:p>
        </w:tc>
      </w:tr>
      <w:tr w:rsidR="00416A14" w:rsidRPr="005537C9" w:rsidTr="005E56E7">
        <w:tc>
          <w:tcPr>
            <w:tcW w:w="6095" w:type="dxa"/>
          </w:tcPr>
          <w:p w:rsidR="00416A14" w:rsidRPr="00416A14" w:rsidRDefault="00416A14" w:rsidP="005E56E7">
            <w:pPr>
              <w:jc w:val="both"/>
            </w:pPr>
            <w:r w:rsidRPr="00416A14">
              <w:rPr>
                <w:rStyle w:val="fontstyle01"/>
                <w:rFonts w:ascii="Times New Roman" w:hAnsi="Times New Roman"/>
                <w:b/>
                <w:sz w:val="24"/>
                <w:szCs w:val="24"/>
              </w:rPr>
              <w:t>5.</w:t>
            </w:r>
            <w:r w:rsidRPr="00416A14">
              <w:rPr>
                <w:rStyle w:val="fontstyle01"/>
                <w:rFonts w:ascii="Times New Roman" w:hAnsi="Times New Roman"/>
                <w:sz w:val="24"/>
                <w:szCs w:val="24"/>
              </w:rPr>
              <w:t>Электро-насосный агрегат К100-80-160 (для</w:t>
            </w:r>
            <w:r w:rsidRPr="00416A14">
              <w:rPr>
                <w:color w:val="000000"/>
              </w:rPr>
              <w:br/>
            </w:r>
            <w:r w:rsidRPr="00416A14">
              <w:rPr>
                <w:rStyle w:val="fontstyle01"/>
                <w:rFonts w:ascii="Times New Roman" w:hAnsi="Times New Roman"/>
                <w:sz w:val="24"/>
                <w:szCs w:val="24"/>
              </w:rPr>
              <w:t>обеспечения циркуляции воды контура</w:t>
            </w:r>
            <w:r w:rsidRPr="00416A14">
              <w:rPr>
                <w:color w:val="000000"/>
              </w:rPr>
              <w:br/>
            </w:r>
            <w:r w:rsidRPr="00416A14">
              <w:rPr>
                <w:rStyle w:val="fontstyle01"/>
                <w:rFonts w:ascii="Times New Roman" w:hAnsi="Times New Roman"/>
                <w:sz w:val="24"/>
                <w:szCs w:val="24"/>
              </w:rPr>
              <w:t>охлаждения конденсаторов.</w:t>
            </w:r>
          </w:p>
          <w:p w:rsidR="00416A14" w:rsidRPr="00416A14" w:rsidRDefault="00416A14" w:rsidP="005E56E7">
            <w:pPr>
              <w:jc w:val="center"/>
              <w:rPr>
                <w:rStyle w:val="fontstyle01"/>
                <w:rFonts w:ascii="Times New Roman" w:hAnsi="Times New Roman"/>
                <w:sz w:val="24"/>
                <w:szCs w:val="24"/>
              </w:rPr>
            </w:pPr>
          </w:p>
        </w:tc>
        <w:tc>
          <w:tcPr>
            <w:tcW w:w="1418" w:type="dxa"/>
          </w:tcPr>
          <w:p w:rsidR="00416A14" w:rsidRPr="00416A14" w:rsidRDefault="00416A14" w:rsidP="005E56E7">
            <w:pPr>
              <w:pStyle w:val="af6"/>
              <w:ind w:left="0"/>
              <w:jc w:val="both"/>
              <w:rPr>
                <w:rFonts w:ascii="Times New Roman" w:hAnsi="Times New Roman"/>
                <w:b/>
                <w:color w:val="000000" w:themeColor="text1"/>
                <w:sz w:val="24"/>
                <w:szCs w:val="24"/>
              </w:rPr>
            </w:pPr>
            <w:proofErr w:type="spellStart"/>
            <w:r w:rsidRPr="00416A14">
              <w:rPr>
                <w:rFonts w:ascii="Times New Roman" w:hAnsi="Times New Roman"/>
                <w:b/>
                <w:color w:val="000000" w:themeColor="text1"/>
                <w:sz w:val="24"/>
                <w:szCs w:val="24"/>
              </w:rPr>
              <w:t>шт</w:t>
            </w:r>
            <w:proofErr w:type="spellEnd"/>
          </w:p>
        </w:tc>
        <w:tc>
          <w:tcPr>
            <w:tcW w:w="1553" w:type="dxa"/>
          </w:tcPr>
          <w:p w:rsidR="00416A14" w:rsidRPr="00416A14" w:rsidRDefault="00416A14" w:rsidP="005E56E7">
            <w:pPr>
              <w:pStyle w:val="af6"/>
              <w:ind w:left="0"/>
              <w:jc w:val="both"/>
              <w:rPr>
                <w:rFonts w:ascii="Times New Roman" w:hAnsi="Times New Roman"/>
                <w:b/>
                <w:color w:val="000000" w:themeColor="text1"/>
                <w:sz w:val="24"/>
                <w:szCs w:val="24"/>
              </w:rPr>
            </w:pPr>
            <w:r w:rsidRPr="00416A14">
              <w:rPr>
                <w:rFonts w:ascii="Times New Roman" w:hAnsi="Times New Roman"/>
                <w:b/>
                <w:color w:val="000000" w:themeColor="text1"/>
                <w:sz w:val="24"/>
                <w:szCs w:val="24"/>
              </w:rPr>
              <w:t>4</w:t>
            </w:r>
          </w:p>
        </w:tc>
      </w:tr>
      <w:tr w:rsidR="00416A14" w:rsidRPr="005537C9" w:rsidTr="005E56E7">
        <w:trPr>
          <w:trHeight w:val="2108"/>
        </w:trPr>
        <w:tc>
          <w:tcPr>
            <w:tcW w:w="9066" w:type="dxa"/>
            <w:gridSpan w:val="3"/>
          </w:tcPr>
          <w:p w:rsidR="00416A14" w:rsidRPr="00416A14" w:rsidRDefault="00416A14" w:rsidP="005E56E7">
            <w:pPr>
              <w:jc w:val="both"/>
            </w:pPr>
            <w:r w:rsidRPr="00416A14">
              <w:rPr>
                <w:rStyle w:val="fontstyle01"/>
                <w:rFonts w:ascii="Times New Roman" w:hAnsi="Times New Roman"/>
                <w:b/>
                <w:sz w:val="24"/>
                <w:szCs w:val="24"/>
              </w:rPr>
              <w:lastRenderedPageBreak/>
              <w:t>6.</w:t>
            </w:r>
            <w:r w:rsidRPr="00416A14">
              <w:rPr>
                <w:rStyle w:val="fontstyle01"/>
                <w:rFonts w:ascii="Times New Roman" w:hAnsi="Times New Roman"/>
                <w:sz w:val="24"/>
                <w:szCs w:val="24"/>
              </w:rPr>
              <w:t>Разработка технической документации,</w:t>
            </w:r>
            <w:r w:rsidRPr="00416A14">
              <w:rPr>
                <w:color w:val="000000"/>
              </w:rPr>
              <w:br/>
            </w:r>
            <w:r w:rsidRPr="00416A14">
              <w:rPr>
                <w:rStyle w:val="fontstyle01"/>
                <w:rFonts w:ascii="Times New Roman" w:hAnsi="Times New Roman"/>
                <w:sz w:val="24"/>
                <w:szCs w:val="24"/>
              </w:rPr>
              <w:t>объемно-планировочные решения, схемы</w:t>
            </w:r>
            <w:r w:rsidRPr="00416A14">
              <w:rPr>
                <w:color w:val="000000"/>
              </w:rPr>
              <w:br/>
            </w:r>
            <w:r w:rsidRPr="00416A14">
              <w:rPr>
                <w:rStyle w:val="fontstyle01"/>
                <w:rFonts w:ascii="Times New Roman" w:hAnsi="Times New Roman"/>
                <w:sz w:val="24"/>
                <w:szCs w:val="24"/>
              </w:rPr>
              <w:t xml:space="preserve">подключения, спецификация на материалы и </w:t>
            </w:r>
          </w:p>
          <w:p w:rsidR="00416A14" w:rsidRPr="00416A14" w:rsidRDefault="00416A14" w:rsidP="005E56E7">
            <w:pPr>
              <w:jc w:val="both"/>
            </w:pPr>
            <w:r w:rsidRPr="00416A14">
              <w:rPr>
                <w:rStyle w:val="fontstyle01"/>
                <w:rFonts w:ascii="Times New Roman" w:hAnsi="Times New Roman"/>
                <w:sz w:val="24"/>
                <w:szCs w:val="24"/>
              </w:rPr>
              <w:t>Монтаж поставленного оборудования,</w:t>
            </w:r>
            <w:r w:rsidRPr="00416A14">
              <w:rPr>
                <w:color w:val="000000"/>
              </w:rPr>
              <w:br/>
            </w:r>
            <w:r w:rsidRPr="00416A14">
              <w:rPr>
                <w:rStyle w:val="fontstyle01"/>
                <w:rFonts w:ascii="Times New Roman" w:hAnsi="Times New Roman"/>
                <w:sz w:val="24"/>
                <w:szCs w:val="24"/>
              </w:rPr>
              <w:t>подключение смонтированного оборудования</w:t>
            </w:r>
            <w:r w:rsidRPr="00416A14">
              <w:rPr>
                <w:color w:val="000000"/>
              </w:rPr>
              <w:br/>
            </w:r>
            <w:r w:rsidRPr="00416A14">
              <w:rPr>
                <w:rStyle w:val="fontstyle01"/>
                <w:rFonts w:ascii="Times New Roman" w:hAnsi="Times New Roman"/>
                <w:sz w:val="24"/>
                <w:szCs w:val="24"/>
              </w:rPr>
              <w:t>(включая материалы и кабельную продукцию) и</w:t>
            </w:r>
            <w:r w:rsidRPr="00416A14">
              <w:rPr>
                <w:color w:val="000000"/>
              </w:rPr>
              <w:br/>
            </w:r>
            <w:r w:rsidRPr="00416A14">
              <w:rPr>
                <w:rStyle w:val="fontstyle01"/>
                <w:rFonts w:ascii="Times New Roman" w:hAnsi="Times New Roman"/>
                <w:sz w:val="24"/>
                <w:szCs w:val="24"/>
              </w:rPr>
              <w:t>пуско-наладочные работы.</w:t>
            </w:r>
          </w:p>
          <w:p w:rsidR="00416A14" w:rsidRPr="00416A14" w:rsidRDefault="00416A14" w:rsidP="005E56E7">
            <w:pPr>
              <w:pStyle w:val="af6"/>
              <w:ind w:left="0"/>
              <w:jc w:val="both"/>
              <w:rPr>
                <w:rFonts w:ascii="Times New Roman" w:hAnsi="Times New Roman"/>
                <w:b/>
                <w:color w:val="000000" w:themeColor="text1"/>
                <w:sz w:val="24"/>
                <w:szCs w:val="24"/>
              </w:rPr>
            </w:pPr>
          </w:p>
        </w:tc>
      </w:tr>
    </w:tbl>
    <w:p w:rsidR="00543132" w:rsidRDefault="00543132" w:rsidP="0040739C">
      <w:pPr>
        <w:spacing w:line="276" w:lineRule="auto"/>
        <w:jc w:val="both"/>
        <w:rPr>
          <w:rFonts w:eastAsiaTheme="minorHAnsi"/>
          <w:color w:val="FF0000"/>
          <w:lang w:eastAsia="en-US"/>
        </w:rPr>
      </w:pPr>
    </w:p>
    <w:p w:rsidR="00543132" w:rsidRDefault="00543132"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416A14" w:rsidRDefault="00416A14" w:rsidP="0040739C">
      <w:pPr>
        <w:spacing w:line="276" w:lineRule="auto"/>
        <w:jc w:val="both"/>
        <w:rPr>
          <w:rFonts w:eastAsiaTheme="minorHAnsi"/>
          <w:color w:val="FF0000"/>
          <w:lang w:eastAsia="en-US"/>
        </w:rPr>
      </w:pPr>
    </w:p>
    <w:p w:rsidR="00543132" w:rsidRDefault="00543132" w:rsidP="0040739C">
      <w:pPr>
        <w:spacing w:line="276" w:lineRule="auto"/>
        <w:jc w:val="both"/>
        <w:rPr>
          <w:rFonts w:eastAsiaTheme="minorHAnsi"/>
          <w:color w:val="FF0000"/>
          <w:lang w:eastAsia="en-US"/>
        </w:rPr>
      </w:pPr>
    </w:p>
    <w:p w:rsidR="007B40E1" w:rsidRDefault="007B40E1" w:rsidP="0040739C">
      <w:pPr>
        <w:spacing w:line="276" w:lineRule="auto"/>
        <w:jc w:val="both"/>
        <w:rPr>
          <w:rFonts w:eastAsiaTheme="minorHAnsi"/>
          <w:color w:val="FF0000"/>
          <w:lang w:eastAsia="en-US"/>
        </w:rPr>
      </w:pPr>
    </w:p>
    <w:p w:rsidR="00EC425A" w:rsidRPr="005473DD" w:rsidRDefault="00EC425A" w:rsidP="0040739C">
      <w:pPr>
        <w:spacing w:line="276" w:lineRule="auto"/>
        <w:jc w:val="both"/>
        <w:rPr>
          <w:rFonts w:eastAsiaTheme="minorHAnsi"/>
          <w:color w:val="FF0000"/>
          <w:lang w:eastAsia="en-US"/>
        </w:rPr>
      </w:pPr>
    </w:p>
    <w:p w:rsidR="005473DD" w:rsidRDefault="005473DD" w:rsidP="00F35FB2">
      <w:pPr>
        <w:rPr>
          <w:sz w:val="23"/>
          <w:szCs w:val="23"/>
        </w:rPr>
      </w:pPr>
    </w:p>
    <w:p w:rsidR="00FE59F3" w:rsidRDefault="00FE59F3" w:rsidP="00FE59F3">
      <w:pPr>
        <w:jc w:val="right"/>
        <w:rPr>
          <w:color w:val="000000"/>
          <w:sz w:val="22"/>
          <w:szCs w:val="22"/>
        </w:rPr>
      </w:pPr>
      <w:r>
        <w:rPr>
          <w:color w:val="000000"/>
          <w:sz w:val="22"/>
          <w:szCs w:val="22"/>
        </w:rPr>
        <w:lastRenderedPageBreak/>
        <w:t>Приложение №3</w:t>
      </w:r>
    </w:p>
    <w:p w:rsidR="00FE59F3" w:rsidRPr="0040739C" w:rsidRDefault="00FE59F3" w:rsidP="00FE59F3">
      <w:pPr>
        <w:jc w:val="right"/>
        <w:rPr>
          <w:color w:val="000000"/>
          <w:sz w:val="22"/>
          <w:szCs w:val="22"/>
        </w:rPr>
      </w:pPr>
      <w:r>
        <w:rPr>
          <w:color w:val="000000"/>
          <w:sz w:val="22"/>
          <w:szCs w:val="22"/>
        </w:rPr>
        <w:t>к извещению о проведении закупки у единственного поставщика</w:t>
      </w:r>
    </w:p>
    <w:p w:rsidR="00FE59F3" w:rsidRPr="0040739C" w:rsidRDefault="00FE59F3" w:rsidP="00FE59F3">
      <w:pPr>
        <w:jc w:val="right"/>
        <w:rPr>
          <w:color w:val="000000"/>
          <w:sz w:val="22"/>
          <w:szCs w:val="22"/>
        </w:rPr>
      </w:pPr>
      <w:r w:rsidRPr="0040739C">
        <w:rPr>
          <w:color w:val="000000"/>
          <w:sz w:val="22"/>
          <w:szCs w:val="22"/>
        </w:rPr>
        <w:t>на оказание услуг по финансовой аренде (лизингу)</w:t>
      </w:r>
    </w:p>
    <w:p w:rsidR="00416A14" w:rsidRPr="007A54BC" w:rsidRDefault="00FE59F3" w:rsidP="00416A14">
      <w:pPr>
        <w:jc w:val="right"/>
      </w:pPr>
      <w:r w:rsidRPr="00763B88">
        <w:rPr>
          <w:color w:val="000000"/>
          <w:sz w:val="22"/>
          <w:szCs w:val="22"/>
        </w:rPr>
        <w:t xml:space="preserve"> </w:t>
      </w:r>
      <w:r w:rsidR="00416A14">
        <w:t>оборудования системы сбора и утилизации соковых паров</w:t>
      </w:r>
    </w:p>
    <w:p w:rsidR="00FE59F3" w:rsidRPr="00763B88" w:rsidRDefault="00FE59F3" w:rsidP="00416A14">
      <w:pPr>
        <w:rPr>
          <w:color w:val="000000"/>
          <w:sz w:val="22"/>
          <w:szCs w:val="22"/>
        </w:rPr>
      </w:pPr>
    </w:p>
    <w:p w:rsidR="005473DD" w:rsidRPr="0006041B" w:rsidRDefault="005473DD" w:rsidP="00416A14">
      <w:pPr>
        <w:rPr>
          <w:sz w:val="23"/>
          <w:szCs w:val="23"/>
        </w:rPr>
      </w:pPr>
    </w:p>
    <w:p w:rsidR="005473DD" w:rsidRPr="0006041B" w:rsidRDefault="005473DD" w:rsidP="005473DD">
      <w:pPr>
        <w:jc w:val="center"/>
        <w:rPr>
          <w:b/>
          <w:sz w:val="23"/>
          <w:szCs w:val="23"/>
        </w:rPr>
      </w:pPr>
      <w:r w:rsidRPr="0006041B">
        <w:rPr>
          <w:b/>
          <w:sz w:val="23"/>
          <w:szCs w:val="23"/>
        </w:rPr>
        <w:t>Обоснование начальной (максимальной) цены договора на поставку товаров, выполнение работ, оказание услуг</w:t>
      </w:r>
    </w:p>
    <w:p w:rsidR="005473DD" w:rsidRPr="0006041B" w:rsidRDefault="005473DD" w:rsidP="005473DD">
      <w:pPr>
        <w:ind w:firstLine="709"/>
        <w:jc w:val="both"/>
        <w:rPr>
          <w:sz w:val="23"/>
          <w:szCs w:val="23"/>
        </w:rPr>
      </w:pPr>
      <w:r w:rsidRPr="0006041B">
        <w:rPr>
          <w:sz w:val="23"/>
          <w:szCs w:val="23"/>
        </w:rPr>
        <w:t xml:space="preserve">Начальная (максимальная) цена договора определена </w:t>
      </w:r>
      <w:r w:rsidRPr="0006041B">
        <w:rPr>
          <w:b/>
          <w:sz w:val="23"/>
          <w:szCs w:val="23"/>
        </w:rPr>
        <w:t>методом сопоставимых рыночных цен (анализа рынка)</w:t>
      </w:r>
      <w:r w:rsidRPr="0006041B">
        <w:rPr>
          <w:sz w:val="23"/>
          <w:szCs w:val="23"/>
        </w:rPr>
        <w:t>.</w:t>
      </w:r>
    </w:p>
    <w:p w:rsidR="0006041B" w:rsidRPr="0006041B" w:rsidRDefault="0006041B" w:rsidP="0006041B">
      <w:pPr>
        <w:ind w:firstLine="709"/>
        <w:jc w:val="both"/>
        <w:rPr>
          <w:sz w:val="23"/>
          <w:szCs w:val="23"/>
        </w:rPr>
      </w:pPr>
      <w:r w:rsidRPr="0006041B">
        <w:rPr>
          <w:sz w:val="23"/>
          <w:szCs w:val="23"/>
        </w:rPr>
        <w:t xml:space="preserve">В целях получения ценовой информации в отношении товаров, работ, услуг для определения цены договора были направлены запросы о предоставлении ценовой информации </w:t>
      </w:r>
      <w:r w:rsidR="00F35FB2">
        <w:rPr>
          <w:sz w:val="23"/>
          <w:szCs w:val="23"/>
        </w:rPr>
        <w:t>3</w:t>
      </w:r>
      <w:r w:rsidRPr="0006041B">
        <w:rPr>
          <w:sz w:val="23"/>
          <w:szCs w:val="23"/>
        </w:rPr>
        <w:t xml:space="preserve"> поставщикам (подрядчикам, исполнителям). Было получено 3 ценовых предложения.</w:t>
      </w:r>
    </w:p>
    <w:p w:rsidR="0006041B" w:rsidRPr="0006041B" w:rsidRDefault="0006041B" w:rsidP="0006041B">
      <w:pPr>
        <w:ind w:firstLine="709"/>
        <w:jc w:val="both"/>
        <w:rPr>
          <w:sz w:val="23"/>
          <w:szCs w:val="23"/>
        </w:rPr>
      </w:pPr>
      <w:r w:rsidRPr="0006041B">
        <w:rPr>
          <w:sz w:val="23"/>
          <w:szCs w:val="23"/>
        </w:rPr>
        <w:t xml:space="preserve">В случае необходимости заказчиком также осуществляется поиск ценовой информации в реестре контрактов/договоров на официальном сайте единой информационной системы в сфере закупок (ЕИС) в информационно-телекоммуникационной сети «Интернет» </w:t>
      </w:r>
      <w:hyperlink r:id="rId26" w:history="1">
        <w:r w:rsidRPr="0006041B">
          <w:rPr>
            <w:sz w:val="23"/>
            <w:szCs w:val="23"/>
          </w:rPr>
          <w:t>www.zakupki.gov.ru</w:t>
        </w:r>
      </w:hyperlink>
      <w:r w:rsidRPr="0006041B">
        <w:rPr>
          <w:sz w:val="23"/>
          <w:szCs w:val="23"/>
        </w:rPr>
        <w:t>.</w:t>
      </w:r>
    </w:p>
    <w:p w:rsidR="0006041B" w:rsidRPr="0006041B" w:rsidRDefault="0006041B" w:rsidP="0006041B">
      <w:pPr>
        <w:ind w:firstLine="709"/>
        <w:jc w:val="both"/>
        <w:rPr>
          <w:sz w:val="23"/>
          <w:szCs w:val="23"/>
        </w:rPr>
      </w:pPr>
      <w:r w:rsidRPr="0006041B">
        <w:rPr>
          <w:sz w:val="23"/>
          <w:szCs w:val="23"/>
        </w:rPr>
        <w:t>В случае необходимости, заказчик так же осуществляет сбор и анализ информации о ценах товаров, работ, услуг, содержащихся в рекламе, каталогах, описаниях товаров и в других предложениях, обращенных к неопределенному кругу лиц, в том числе признаваемых в соответствии с гражданским законодательством публичными офертами.</w:t>
      </w:r>
    </w:p>
    <w:p w:rsidR="005473DD" w:rsidRPr="0006041B" w:rsidRDefault="005473DD" w:rsidP="005473DD">
      <w:pPr>
        <w:ind w:firstLine="709"/>
        <w:contextualSpacing/>
        <w:jc w:val="both"/>
        <w:rPr>
          <w:color w:val="000000"/>
          <w:sz w:val="23"/>
          <w:szCs w:val="23"/>
        </w:rPr>
      </w:pPr>
      <w:r w:rsidRPr="0006041B">
        <w:rPr>
          <w:color w:val="000000"/>
          <w:sz w:val="23"/>
          <w:szCs w:val="23"/>
        </w:rPr>
        <w:t>Начальная (максимальная) цена договора определена как минимальная из предложенных и рассчитана по формуле:</w:t>
      </w:r>
    </w:p>
    <w:p w:rsidR="005473DD" w:rsidRPr="0006041B" w:rsidRDefault="005473DD" w:rsidP="005473DD">
      <w:pPr>
        <w:ind w:firstLine="709"/>
        <w:jc w:val="both"/>
        <w:rPr>
          <w:color w:val="000000"/>
          <w:sz w:val="23"/>
          <w:szCs w:val="23"/>
        </w:rPr>
      </w:pPr>
      <w:r w:rsidRPr="0006041B">
        <w:rPr>
          <w:color w:val="000000"/>
          <w:sz w:val="23"/>
          <w:szCs w:val="23"/>
        </w:rPr>
        <w:t>НМЦК</w:t>
      </w:r>
      <w:r w:rsidRPr="0006041B">
        <w:rPr>
          <w:color w:val="000000"/>
          <w:sz w:val="23"/>
          <w:szCs w:val="23"/>
          <w:vertAlign w:val="superscript"/>
        </w:rPr>
        <w:t>рын</w:t>
      </w:r>
      <w:r w:rsidRPr="0006041B">
        <w:rPr>
          <w:color w:val="000000"/>
          <w:sz w:val="23"/>
          <w:szCs w:val="23"/>
        </w:rPr>
        <w:t xml:space="preserve"> = </w:t>
      </w:r>
      <w:r w:rsidRPr="0006041B">
        <w:rPr>
          <w:color w:val="000000"/>
          <w:sz w:val="23"/>
          <w:szCs w:val="23"/>
          <w:lang w:val="en-US"/>
        </w:rPr>
        <w:t>v</w:t>
      </w:r>
      <w:r w:rsidRPr="0006041B">
        <w:rPr>
          <w:color w:val="000000"/>
          <w:sz w:val="23"/>
          <w:szCs w:val="23"/>
        </w:rPr>
        <w:t>*Ц</w:t>
      </w:r>
      <w:r w:rsidRPr="0006041B">
        <w:rPr>
          <w:color w:val="000000"/>
          <w:sz w:val="23"/>
          <w:szCs w:val="23"/>
          <w:vertAlign w:val="subscript"/>
          <w:lang w:val="en-US"/>
        </w:rPr>
        <w:t>min</w:t>
      </w:r>
      <w:r w:rsidRPr="0006041B">
        <w:rPr>
          <w:color w:val="000000"/>
          <w:sz w:val="23"/>
          <w:szCs w:val="23"/>
        </w:rPr>
        <w:t>, где:</w:t>
      </w:r>
    </w:p>
    <w:p w:rsidR="005473DD" w:rsidRPr="0006041B" w:rsidRDefault="005473DD" w:rsidP="005473DD">
      <w:pPr>
        <w:ind w:firstLine="709"/>
        <w:jc w:val="both"/>
        <w:rPr>
          <w:color w:val="000000"/>
          <w:sz w:val="23"/>
          <w:szCs w:val="23"/>
        </w:rPr>
      </w:pPr>
      <w:r w:rsidRPr="0006041B">
        <w:rPr>
          <w:noProof/>
          <w:color w:val="000000"/>
          <w:sz w:val="23"/>
          <w:szCs w:val="23"/>
        </w:rPr>
        <w:t>НМЦК</w:t>
      </w:r>
      <w:r w:rsidRPr="0006041B">
        <w:rPr>
          <w:noProof/>
          <w:color w:val="000000"/>
          <w:sz w:val="23"/>
          <w:szCs w:val="23"/>
          <w:vertAlign w:val="superscript"/>
        </w:rPr>
        <w:t>рын</w:t>
      </w:r>
      <w:r w:rsidRPr="0006041B">
        <w:rPr>
          <w:color w:val="000000"/>
          <w:sz w:val="23"/>
          <w:szCs w:val="23"/>
        </w:rPr>
        <w:t xml:space="preserve"> - НМЦК, определяемая методом сопоставимых рыночных цен (анализа рынка);</w:t>
      </w:r>
    </w:p>
    <w:p w:rsidR="005473DD" w:rsidRPr="0006041B" w:rsidRDefault="005473DD" w:rsidP="005473DD">
      <w:pPr>
        <w:ind w:firstLine="709"/>
        <w:jc w:val="both"/>
        <w:rPr>
          <w:color w:val="000000"/>
          <w:sz w:val="23"/>
          <w:szCs w:val="23"/>
        </w:rPr>
      </w:pPr>
      <w:r w:rsidRPr="0006041B">
        <w:rPr>
          <w:color w:val="000000"/>
          <w:sz w:val="23"/>
          <w:szCs w:val="23"/>
          <w:lang w:val="en-US"/>
        </w:rPr>
        <w:t>v</w:t>
      </w:r>
      <w:r w:rsidRPr="0006041B">
        <w:rPr>
          <w:color w:val="000000"/>
          <w:sz w:val="23"/>
          <w:szCs w:val="23"/>
        </w:rPr>
        <w:t xml:space="preserve"> – количество (объем) закупаемого товара (работы, услуги);</w:t>
      </w:r>
    </w:p>
    <w:p w:rsidR="005473DD" w:rsidRPr="0006041B" w:rsidRDefault="005473DD" w:rsidP="005473DD">
      <w:pPr>
        <w:ind w:firstLine="709"/>
        <w:jc w:val="both"/>
        <w:rPr>
          <w:color w:val="000000"/>
          <w:sz w:val="23"/>
          <w:szCs w:val="23"/>
        </w:rPr>
      </w:pPr>
      <w:r w:rsidRPr="0006041B">
        <w:rPr>
          <w:color w:val="000000"/>
          <w:sz w:val="23"/>
          <w:szCs w:val="23"/>
        </w:rPr>
        <w:t>Ц</w:t>
      </w:r>
      <w:r w:rsidRPr="0006041B">
        <w:rPr>
          <w:color w:val="000000"/>
          <w:sz w:val="23"/>
          <w:szCs w:val="23"/>
          <w:vertAlign w:val="subscript"/>
          <w:lang w:val="en-US"/>
        </w:rPr>
        <w:t>min</w:t>
      </w:r>
      <w:r w:rsidRPr="0006041B">
        <w:rPr>
          <w:color w:val="000000"/>
          <w:sz w:val="23"/>
          <w:szCs w:val="23"/>
        </w:rPr>
        <w:t xml:space="preserve"> –цена единицы товара, работы, услуги, представленная в источнике ценовой информации.</w:t>
      </w:r>
    </w:p>
    <w:p w:rsidR="005473DD" w:rsidRPr="0006041B" w:rsidRDefault="005473DD" w:rsidP="005473DD">
      <w:pPr>
        <w:jc w:val="center"/>
        <w:rPr>
          <w:b/>
          <w:sz w:val="23"/>
          <w:szCs w:val="23"/>
        </w:rPr>
      </w:pPr>
      <w:r w:rsidRPr="0006041B">
        <w:rPr>
          <w:b/>
          <w:sz w:val="23"/>
          <w:szCs w:val="23"/>
        </w:rPr>
        <w:t>Расчет начальной (максимальной) цены договора:</w:t>
      </w:r>
    </w:p>
    <w:p w:rsidR="005473DD" w:rsidRPr="0006041B" w:rsidRDefault="005473DD" w:rsidP="005473DD">
      <w:pPr>
        <w:ind w:firstLine="709"/>
        <w:jc w:val="both"/>
        <w:rPr>
          <w:color w:val="000000"/>
          <w:sz w:val="23"/>
          <w:szCs w:val="23"/>
        </w:rPr>
      </w:pPr>
    </w:p>
    <w:tbl>
      <w:tblPr>
        <w:tblW w:w="51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4"/>
        <w:gridCol w:w="1565"/>
        <w:gridCol w:w="995"/>
        <w:gridCol w:w="706"/>
        <w:gridCol w:w="1647"/>
        <w:gridCol w:w="1613"/>
        <w:gridCol w:w="1559"/>
        <w:gridCol w:w="1560"/>
      </w:tblGrid>
      <w:tr w:rsidR="005473DD" w:rsidRPr="0006041B" w:rsidTr="0006041B">
        <w:trPr>
          <w:trHeight w:val="341"/>
          <w:jc w:val="center"/>
        </w:trPr>
        <w:tc>
          <w:tcPr>
            <w:tcW w:w="603" w:type="dxa"/>
            <w:vMerge w:val="restart"/>
            <w:shd w:val="clear" w:color="auto" w:fill="auto"/>
            <w:vAlign w:val="center"/>
          </w:tcPr>
          <w:p w:rsidR="005473DD" w:rsidRPr="0006041B" w:rsidRDefault="005473DD" w:rsidP="004035EB">
            <w:pPr>
              <w:jc w:val="center"/>
              <w:rPr>
                <w:sz w:val="23"/>
                <w:szCs w:val="23"/>
              </w:rPr>
            </w:pPr>
            <w:r w:rsidRPr="0006041B">
              <w:rPr>
                <w:sz w:val="23"/>
                <w:szCs w:val="23"/>
              </w:rPr>
              <w:t>№ п/п</w:t>
            </w:r>
          </w:p>
        </w:tc>
        <w:tc>
          <w:tcPr>
            <w:tcW w:w="1565" w:type="dxa"/>
            <w:vMerge w:val="restart"/>
            <w:shd w:val="clear" w:color="auto" w:fill="auto"/>
            <w:vAlign w:val="center"/>
          </w:tcPr>
          <w:p w:rsidR="005473DD" w:rsidRPr="0006041B" w:rsidRDefault="005473DD" w:rsidP="004035EB">
            <w:pPr>
              <w:jc w:val="center"/>
              <w:rPr>
                <w:sz w:val="23"/>
                <w:szCs w:val="23"/>
              </w:rPr>
            </w:pPr>
            <w:r w:rsidRPr="0006041B">
              <w:rPr>
                <w:sz w:val="23"/>
                <w:szCs w:val="23"/>
              </w:rPr>
              <w:t>Наименование товара, работы, услуги</w:t>
            </w:r>
          </w:p>
        </w:tc>
        <w:tc>
          <w:tcPr>
            <w:tcW w:w="995" w:type="dxa"/>
            <w:vMerge w:val="restart"/>
            <w:shd w:val="clear" w:color="auto" w:fill="auto"/>
            <w:vAlign w:val="center"/>
          </w:tcPr>
          <w:p w:rsidR="005473DD" w:rsidRPr="0006041B" w:rsidRDefault="005473DD" w:rsidP="004035EB">
            <w:pPr>
              <w:jc w:val="center"/>
              <w:rPr>
                <w:sz w:val="23"/>
                <w:szCs w:val="23"/>
              </w:rPr>
            </w:pPr>
            <w:r w:rsidRPr="0006041B">
              <w:rPr>
                <w:sz w:val="23"/>
                <w:szCs w:val="23"/>
              </w:rPr>
              <w:t>Единица измерения (по ОКЕИ)</w:t>
            </w:r>
          </w:p>
        </w:tc>
        <w:tc>
          <w:tcPr>
            <w:tcW w:w="706" w:type="dxa"/>
            <w:vMerge w:val="restart"/>
            <w:shd w:val="clear" w:color="auto" w:fill="auto"/>
            <w:vAlign w:val="center"/>
          </w:tcPr>
          <w:p w:rsidR="005473DD" w:rsidRPr="0006041B" w:rsidRDefault="005473DD" w:rsidP="004035EB">
            <w:pPr>
              <w:jc w:val="center"/>
              <w:rPr>
                <w:sz w:val="23"/>
                <w:szCs w:val="23"/>
              </w:rPr>
            </w:pPr>
            <w:r w:rsidRPr="0006041B">
              <w:rPr>
                <w:sz w:val="23"/>
                <w:szCs w:val="23"/>
              </w:rPr>
              <w:t>Количество (</w:t>
            </w:r>
            <w:r w:rsidRPr="0006041B">
              <w:rPr>
                <w:sz w:val="23"/>
                <w:szCs w:val="23"/>
                <w:lang w:val="en-US"/>
              </w:rPr>
              <w:t>v</w:t>
            </w:r>
            <w:r w:rsidRPr="0006041B">
              <w:rPr>
                <w:sz w:val="23"/>
                <w:szCs w:val="23"/>
              </w:rPr>
              <w:t>)</w:t>
            </w:r>
          </w:p>
        </w:tc>
        <w:tc>
          <w:tcPr>
            <w:tcW w:w="4819" w:type="dxa"/>
            <w:gridSpan w:val="3"/>
            <w:shd w:val="clear" w:color="auto" w:fill="auto"/>
            <w:vAlign w:val="center"/>
          </w:tcPr>
          <w:p w:rsidR="005473DD" w:rsidRPr="0006041B" w:rsidRDefault="005473DD" w:rsidP="004035EB">
            <w:pPr>
              <w:jc w:val="center"/>
              <w:rPr>
                <w:sz w:val="23"/>
                <w:szCs w:val="23"/>
              </w:rPr>
            </w:pPr>
            <w:r w:rsidRPr="0006041B">
              <w:rPr>
                <w:sz w:val="23"/>
                <w:szCs w:val="23"/>
              </w:rPr>
              <w:t>Цена единицы товара, работы, услуги, представленная в источнике с номером i (</w:t>
            </w:r>
            <w:r w:rsidRPr="0006041B">
              <w:rPr>
                <w:noProof/>
                <w:sz w:val="23"/>
                <w:szCs w:val="23"/>
              </w:rPr>
              <w:drawing>
                <wp:inline distT="0" distB="0" distL="0" distR="0">
                  <wp:extent cx="153670" cy="226695"/>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3670" cy="226695"/>
                          </a:xfrm>
                          <a:prstGeom prst="rect">
                            <a:avLst/>
                          </a:prstGeom>
                          <a:noFill/>
                          <a:ln>
                            <a:noFill/>
                          </a:ln>
                        </pic:spPr>
                      </pic:pic>
                    </a:graphicData>
                  </a:graphic>
                </wp:inline>
              </w:drawing>
            </w:r>
            <w:r w:rsidRPr="0006041B">
              <w:rPr>
                <w:sz w:val="23"/>
                <w:szCs w:val="23"/>
              </w:rPr>
              <w:t>), руб.</w:t>
            </w:r>
          </w:p>
        </w:tc>
        <w:tc>
          <w:tcPr>
            <w:tcW w:w="1560" w:type="dxa"/>
            <w:vMerge w:val="restart"/>
            <w:shd w:val="clear" w:color="auto" w:fill="auto"/>
            <w:vAlign w:val="center"/>
          </w:tcPr>
          <w:p w:rsidR="005473DD" w:rsidRPr="0006041B" w:rsidRDefault="005473DD" w:rsidP="004035EB">
            <w:pPr>
              <w:jc w:val="center"/>
              <w:rPr>
                <w:sz w:val="23"/>
                <w:szCs w:val="23"/>
              </w:rPr>
            </w:pPr>
            <w:r w:rsidRPr="0006041B">
              <w:rPr>
                <w:sz w:val="23"/>
                <w:szCs w:val="23"/>
              </w:rPr>
              <w:t>Цена, рассчитанная по формуле (НМЦК</w:t>
            </w:r>
            <w:r w:rsidRPr="0006041B">
              <w:rPr>
                <w:sz w:val="23"/>
                <w:szCs w:val="23"/>
                <w:vertAlign w:val="superscript"/>
              </w:rPr>
              <w:t>рын</w:t>
            </w:r>
            <w:r w:rsidRPr="0006041B">
              <w:rPr>
                <w:sz w:val="23"/>
                <w:szCs w:val="23"/>
              </w:rPr>
              <w:t>), руб.</w:t>
            </w:r>
          </w:p>
        </w:tc>
      </w:tr>
      <w:tr w:rsidR="005473DD" w:rsidRPr="0006041B" w:rsidTr="0006041B">
        <w:trPr>
          <w:jc w:val="center"/>
        </w:trPr>
        <w:tc>
          <w:tcPr>
            <w:tcW w:w="603" w:type="dxa"/>
            <w:vMerge/>
            <w:shd w:val="clear" w:color="auto" w:fill="auto"/>
          </w:tcPr>
          <w:p w:rsidR="005473DD" w:rsidRPr="0006041B" w:rsidRDefault="005473DD" w:rsidP="004035EB">
            <w:pPr>
              <w:jc w:val="center"/>
              <w:rPr>
                <w:sz w:val="23"/>
                <w:szCs w:val="23"/>
              </w:rPr>
            </w:pPr>
          </w:p>
        </w:tc>
        <w:tc>
          <w:tcPr>
            <w:tcW w:w="1565" w:type="dxa"/>
            <w:vMerge/>
            <w:shd w:val="clear" w:color="auto" w:fill="auto"/>
          </w:tcPr>
          <w:p w:rsidR="005473DD" w:rsidRPr="0006041B" w:rsidRDefault="005473DD" w:rsidP="004035EB">
            <w:pPr>
              <w:jc w:val="center"/>
              <w:rPr>
                <w:sz w:val="23"/>
                <w:szCs w:val="23"/>
              </w:rPr>
            </w:pPr>
          </w:p>
        </w:tc>
        <w:tc>
          <w:tcPr>
            <w:tcW w:w="995" w:type="dxa"/>
            <w:vMerge/>
            <w:shd w:val="clear" w:color="auto" w:fill="auto"/>
          </w:tcPr>
          <w:p w:rsidR="005473DD" w:rsidRPr="0006041B" w:rsidRDefault="005473DD" w:rsidP="004035EB">
            <w:pPr>
              <w:jc w:val="center"/>
              <w:rPr>
                <w:sz w:val="23"/>
                <w:szCs w:val="23"/>
              </w:rPr>
            </w:pPr>
          </w:p>
        </w:tc>
        <w:tc>
          <w:tcPr>
            <w:tcW w:w="706" w:type="dxa"/>
            <w:vMerge/>
            <w:shd w:val="clear" w:color="auto" w:fill="auto"/>
          </w:tcPr>
          <w:p w:rsidR="005473DD" w:rsidRPr="0006041B" w:rsidRDefault="005473DD" w:rsidP="004035EB">
            <w:pPr>
              <w:jc w:val="center"/>
              <w:rPr>
                <w:sz w:val="23"/>
                <w:szCs w:val="23"/>
              </w:rPr>
            </w:pPr>
          </w:p>
        </w:tc>
        <w:tc>
          <w:tcPr>
            <w:tcW w:w="1647" w:type="dxa"/>
            <w:shd w:val="clear" w:color="auto" w:fill="auto"/>
          </w:tcPr>
          <w:p w:rsidR="005473DD" w:rsidRPr="0006041B" w:rsidRDefault="005473DD" w:rsidP="004035EB">
            <w:pPr>
              <w:jc w:val="center"/>
              <w:rPr>
                <w:sz w:val="23"/>
                <w:szCs w:val="23"/>
              </w:rPr>
            </w:pPr>
            <w:r w:rsidRPr="0006041B">
              <w:rPr>
                <w:sz w:val="23"/>
                <w:szCs w:val="23"/>
              </w:rPr>
              <w:t>Источник 1</w:t>
            </w:r>
          </w:p>
        </w:tc>
        <w:tc>
          <w:tcPr>
            <w:tcW w:w="1613" w:type="dxa"/>
            <w:shd w:val="clear" w:color="auto" w:fill="auto"/>
          </w:tcPr>
          <w:p w:rsidR="005473DD" w:rsidRPr="0006041B" w:rsidRDefault="005473DD" w:rsidP="004035EB">
            <w:pPr>
              <w:jc w:val="center"/>
              <w:rPr>
                <w:sz w:val="23"/>
                <w:szCs w:val="23"/>
              </w:rPr>
            </w:pPr>
            <w:r w:rsidRPr="0006041B">
              <w:rPr>
                <w:sz w:val="23"/>
                <w:szCs w:val="23"/>
              </w:rPr>
              <w:t>Источник 2</w:t>
            </w:r>
          </w:p>
        </w:tc>
        <w:tc>
          <w:tcPr>
            <w:tcW w:w="1559" w:type="dxa"/>
            <w:shd w:val="clear" w:color="auto" w:fill="auto"/>
          </w:tcPr>
          <w:p w:rsidR="005473DD" w:rsidRPr="0006041B" w:rsidRDefault="005473DD" w:rsidP="004035EB">
            <w:pPr>
              <w:jc w:val="center"/>
              <w:rPr>
                <w:sz w:val="23"/>
                <w:szCs w:val="23"/>
              </w:rPr>
            </w:pPr>
            <w:r w:rsidRPr="0006041B">
              <w:rPr>
                <w:sz w:val="23"/>
                <w:szCs w:val="23"/>
              </w:rPr>
              <w:t>Источник 3</w:t>
            </w:r>
          </w:p>
        </w:tc>
        <w:tc>
          <w:tcPr>
            <w:tcW w:w="1560" w:type="dxa"/>
            <w:vMerge/>
            <w:shd w:val="clear" w:color="auto" w:fill="auto"/>
          </w:tcPr>
          <w:p w:rsidR="005473DD" w:rsidRPr="0006041B" w:rsidRDefault="005473DD" w:rsidP="004035EB">
            <w:pPr>
              <w:jc w:val="center"/>
              <w:rPr>
                <w:color w:val="FF0000"/>
                <w:sz w:val="23"/>
                <w:szCs w:val="23"/>
              </w:rPr>
            </w:pPr>
          </w:p>
        </w:tc>
      </w:tr>
      <w:tr w:rsidR="0006041B" w:rsidRPr="0006041B" w:rsidTr="00F35FB2">
        <w:trPr>
          <w:trHeight w:val="2849"/>
          <w:jc w:val="center"/>
        </w:trPr>
        <w:tc>
          <w:tcPr>
            <w:tcW w:w="603" w:type="dxa"/>
            <w:shd w:val="clear" w:color="auto" w:fill="auto"/>
            <w:vAlign w:val="center"/>
          </w:tcPr>
          <w:p w:rsidR="005473DD" w:rsidRPr="0006041B" w:rsidRDefault="005473DD" w:rsidP="004035EB">
            <w:pPr>
              <w:jc w:val="center"/>
              <w:rPr>
                <w:color w:val="000000" w:themeColor="text1"/>
                <w:sz w:val="23"/>
                <w:szCs w:val="23"/>
              </w:rPr>
            </w:pPr>
            <w:r w:rsidRPr="0006041B">
              <w:rPr>
                <w:color w:val="000000" w:themeColor="text1"/>
                <w:sz w:val="23"/>
                <w:szCs w:val="23"/>
              </w:rPr>
              <w:t>1</w:t>
            </w:r>
          </w:p>
        </w:tc>
        <w:tc>
          <w:tcPr>
            <w:tcW w:w="1565" w:type="dxa"/>
            <w:shd w:val="clear" w:color="auto" w:fill="auto"/>
          </w:tcPr>
          <w:p w:rsidR="005473DD" w:rsidRPr="0006041B" w:rsidRDefault="005473DD" w:rsidP="00416A14">
            <w:pPr>
              <w:jc w:val="center"/>
              <w:rPr>
                <w:color w:val="000000" w:themeColor="text1"/>
                <w:sz w:val="23"/>
                <w:szCs w:val="23"/>
              </w:rPr>
            </w:pPr>
            <w:r w:rsidRPr="0006041B">
              <w:rPr>
                <w:color w:val="000000" w:themeColor="text1"/>
                <w:sz w:val="23"/>
                <w:szCs w:val="23"/>
              </w:rPr>
              <w:t>Оказание услуг по финансовой аренде (лизингу)</w:t>
            </w:r>
          </w:p>
          <w:p w:rsidR="00416A14" w:rsidRPr="007A54BC" w:rsidRDefault="00416A14" w:rsidP="00416A14">
            <w:pPr>
              <w:jc w:val="center"/>
            </w:pPr>
            <w:r>
              <w:t>оборудования системы сбора и утилизации соковых паров</w:t>
            </w:r>
          </w:p>
          <w:p w:rsidR="00416A14" w:rsidRPr="00551463" w:rsidRDefault="00416A14" w:rsidP="00416A14">
            <w:pPr>
              <w:jc w:val="center"/>
              <w:rPr>
                <w:b/>
                <w:color w:val="000000"/>
              </w:rPr>
            </w:pPr>
          </w:p>
          <w:p w:rsidR="005473DD" w:rsidRPr="0006041B" w:rsidRDefault="005473DD" w:rsidP="004035EB">
            <w:pPr>
              <w:rPr>
                <w:color w:val="000000" w:themeColor="text1"/>
                <w:sz w:val="23"/>
                <w:szCs w:val="23"/>
              </w:rPr>
            </w:pPr>
          </w:p>
        </w:tc>
        <w:tc>
          <w:tcPr>
            <w:tcW w:w="995" w:type="dxa"/>
            <w:shd w:val="clear" w:color="auto" w:fill="auto"/>
          </w:tcPr>
          <w:p w:rsidR="005473DD" w:rsidRPr="0006041B" w:rsidRDefault="005473DD" w:rsidP="004035EB">
            <w:pPr>
              <w:jc w:val="center"/>
              <w:rPr>
                <w:color w:val="000000" w:themeColor="text1"/>
                <w:sz w:val="23"/>
                <w:szCs w:val="23"/>
              </w:rPr>
            </w:pPr>
            <w:proofErr w:type="spellStart"/>
            <w:r w:rsidRPr="0006041B">
              <w:rPr>
                <w:color w:val="000000" w:themeColor="text1"/>
                <w:sz w:val="23"/>
                <w:szCs w:val="23"/>
              </w:rPr>
              <w:t>шт</w:t>
            </w:r>
            <w:proofErr w:type="spellEnd"/>
          </w:p>
        </w:tc>
        <w:tc>
          <w:tcPr>
            <w:tcW w:w="706" w:type="dxa"/>
            <w:shd w:val="clear" w:color="auto" w:fill="auto"/>
          </w:tcPr>
          <w:p w:rsidR="005473DD" w:rsidRPr="0006041B" w:rsidRDefault="005473DD" w:rsidP="004035EB">
            <w:pPr>
              <w:jc w:val="center"/>
              <w:rPr>
                <w:color w:val="000000" w:themeColor="text1"/>
                <w:sz w:val="23"/>
                <w:szCs w:val="23"/>
              </w:rPr>
            </w:pPr>
            <w:r w:rsidRPr="0006041B">
              <w:rPr>
                <w:color w:val="000000" w:themeColor="text1"/>
                <w:sz w:val="23"/>
                <w:szCs w:val="23"/>
              </w:rPr>
              <w:t>1</w:t>
            </w:r>
          </w:p>
        </w:tc>
        <w:tc>
          <w:tcPr>
            <w:tcW w:w="1647" w:type="dxa"/>
            <w:shd w:val="clear" w:color="auto" w:fill="auto"/>
          </w:tcPr>
          <w:p w:rsidR="005473DD" w:rsidRPr="00B80793" w:rsidRDefault="00D819A3" w:rsidP="00D819A3">
            <w:pPr>
              <w:jc w:val="center"/>
              <w:rPr>
                <w:color w:val="000000" w:themeColor="text1"/>
                <w:sz w:val="23"/>
                <w:szCs w:val="23"/>
              </w:rPr>
            </w:pPr>
            <w:r w:rsidRPr="00B80793">
              <w:rPr>
                <w:b/>
                <w:color w:val="000000" w:themeColor="text1"/>
                <w:sz w:val="23"/>
                <w:szCs w:val="23"/>
              </w:rPr>
              <w:t>30 367</w:t>
            </w:r>
            <w:r w:rsidR="0006041B" w:rsidRPr="00B80793">
              <w:rPr>
                <w:b/>
                <w:color w:val="000000" w:themeColor="text1"/>
                <w:sz w:val="23"/>
                <w:szCs w:val="23"/>
              </w:rPr>
              <w:t> </w:t>
            </w:r>
            <w:r w:rsidRPr="00B80793">
              <w:rPr>
                <w:b/>
                <w:color w:val="000000" w:themeColor="text1"/>
                <w:sz w:val="23"/>
                <w:szCs w:val="23"/>
              </w:rPr>
              <w:t>769,19</w:t>
            </w:r>
          </w:p>
        </w:tc>
        <w:tc>
          <w:tcPr>
            <w:tcW w:w="1613" w:type="dxa"/>
            <w:shd w:val="clear" w:color="auto" w:fill="auto"/>
          </w:tcPr>
          <w:p w:rsidR="005473DD" w:rsidRPr="00B80793" w:rsidRDefault="00B80793" w:rsidP="004035EB">
            <w:pPr>
              <w:jc w:val="center"/>
              <w:rPr>
                <w:color w:val="000000" w:themeColor="text1"/>
                <w:sz w:val="23"/>
                <w:szCs w:val="23"/>
              </w:rPr>
            </w:pPr>
            <w:r w:rsidRPr="00B80793">
              <w:rPr>
                <w:b/>
                <w:color w:val="000000" w:themeColor="text1"/>
                <w:sz w:val="23"/>
                <w:szCs w:val="23"/>
              </w:rPr>
              <w:t>40 848 709,73</w:t>
            </w:r>
          </w:p>
        </w:tc>
        <w:tc>
          <w:tcPr>
            <w:tcW w:w="1559" w:type="dxa"/>
            <w:shd w:val="clear" w:color="auto" w:fill="auto"/>
          </w:tcPr>
          <w:p w:rsidR="005473DD" w:rsidRPr="00B80793" w:rsidRDefault="00B80793" w:rsidP="00B80793">
            <w:pPr>
              <w:jc w:val="center"/>
              <w:rPr>
                <w:color w:val="000000" w:themeColor="text1"/>
                <w:sz w:val="23"/>
                <w:szCs w:val="23"/>
              </w:rPr>
            </w:pPr>
            <w:r w:rsidRPr="00B80793">
              <w:rPr>
                <w:b/>
                <w:color w:val="000000" w:themeColor="text1"/>
                <w:sz w:val="23"/>
                <w:szCs w:val="23"/>
              </w:rPr>
              <w:t>42 578 208,77</w:t>
            </w:r>
          </w:p>
        </w:tc>
        <w:tc>
          <w:tcPr>
            <w:tcW w:w="1560" w:type="dxa"/>
            <w:shd w:val="clear" w:color="auto" w:fill="auto"/>
          </w:tcPr>
          <w:p w:rsidR="005473DD" w:rsidRPr="00416A14" w:rsidRDefault="00B80793" w:rsidP="004035EB">
            <w:pPr>
              <w:jc w:val="center"/>
              <w:rPr>
                <w:color w:val="FF0000"/>
                <w:sz w:val="23"/>
                <w:szCs w:val="23"/>
              </w:rPr>
            </w:pPr>
            <w:r w:rsidRPr="00B80793">
              <w:rPr>
                <w:b/>
                <w:color w:val="000000" w:themeColor="text1"/>
                <w:sz w:val="23"/>
                <w:szCs w:val="23"/>
              </w:rPr>
              <w:t>30 367 769,19</w:t>
            </w:r>
          </w:p>
        </w:tc>
      </w:tr>
      <w:tr w:rsidR="0006041B" w:rsidRPr="0006041B" w:rsidTr="0006041B">
        <w:trPr>
          <w:jc w:val="center"/>
        </w:trPr>
        <w:tc>
          <w:tcPr>
            <w:tcW w:w="3869" w:type="dxa"/>
            <w:gridSpan w:val="4"/>
            <w:shd w:val="clear" w:color="auto" w:fill="auto"/>
          </w:tcPr>
          <w:p w:rsidR="005473DD" w:rsidRPr="0006041B" w:rsidRDefault="005473DD" w:rsidP="004035EB">
            <w:pPr>
              <w:jc w:val="center"/>
              <w:rPr>
                <w:b/>
                <w:color w:val="000000" w:themeColor="text1"/>
                <w:sz w:val="23"/>
                <w:szCs w:val="23"/>
              </w:rPr>
            </w:pPr>
            <w:r w:rsidRPr="0006041B">
              <w:rPr>
                <w:b/>
                <w:color w:val="000000" w:themeColor="text1"/>
                <w:sz w:val="23"/>
                <w:szCs w:val="23"/>
              </w:rPr>
              <w:t>ИТОГО:</w:t>
            </w:r>
          </w:p>
        </w:tc>
        <w:tc>
          <w:tcPr>
            <w:tcW w:w="1647" w:type="dxa"/>
            <w:shd w:val="clear" w:color="auto" w:fill="auto"/>
          </w:tcPr>
          <w:p w:rsidR="005473DD" w:rsidRPr="00B80793" w:rsidRDefault="00D819A3" w:rsidP="004035EB">
            <w:pPr>
              <w:jc w:val="center"/>
              <w:rPr>
                <w:b/>
                <w:color w:val="000000" w:themeColor="text1"/>
                <w:sz w:val="23"/>
                <w:szCs w:val="23"/>
              </w:rPr>
            </w:pPr>
            <w:r w:rsidRPr="00B80793">
              <w:rPr>
                <w:b/>
                <w:color w:val="000000" w:themeColor="text1"/>
                <w:sz w:val="23"/>
                <w:szCs w:val="23"/>
              </w:rPr>
              <w:t>30 367 769,19</w:t>
            </w:r>
          </w:p>
        </w:tc>
        <w:tc>
          <w:tcPr>
            <w:tcW w:w="1613" w:type="dxa"/>
            <w:shd w:val="clear" w:color="auto" w:fill="auto"/>
          </w:tcPr>
          <w:p w:rsidR="005473DD" w:rsidRPr="00B80793" w:rsidRDefault="00B80793" w:rsidP="004035EB">
            <w:pPr>
              <w:jc w:val="center"/>
              <w:rPr>
                <w:b/>
                <w:color w:val="000000" w:themeColor="text1"/>
                <w:sz w:val="23"/>
                <w:szCs w:val="23"/>
              </w:rPr>
            </w:pPr>
            <w:r w:rsidRPr="00B80793">
              <w:rPr>
                <w:b/>
                <w:color w:val="000000" w:themeColor="text1"/>
                <w:sz w:val="23"/>
                <w:szCs w:val="23"/>
              </w:rPr>
              <w:t>40 848 709,73</w:t>
            </w:r>
          </w:p>
        </w:tc>
        <w:tc>
          <w:tcPr>
            <w:tcW w:w="1559" w:type="dxa"/>
            <w:shd w:val="clear" w:color="auto" w:fill="auto"/>
          </w:tcPr>
          <w:p w:rsidR="005473DD" w:rsidRPr="00B80793" w:rsidRDefault="00B80793" w:rsidP="004035EB">
            <w:pPr>
              <w:jc w:val="center"/>
              <w:rPr>
                <w:b/>
                <w:color w:val="000000" w:themeColor="text1"/>
                <w:sz w:val="23"/>
                <w:szCs w:val="23"/>
              </w:rPr>
            </w:pPr>
            <w:r w:rsidRPr="00B80793">
              <w:rPr>
                <w:b/>
                <w:color w:val="000000" w:themeColor="text1"/>
                <w:sz w:val="23"/>
                <w:szCs w:val="23"/>
              </w:rPr>
              <w:t>42 578 208,77</w:t>
            </w:r>
          </w:p>
        </w:tc>
        <w:tc>
          <w:tcPr>
            <w:tcW w:w="1560" w:type="dxa"/>
            <w:shd w:val="clear" w:color="auto" w:fill="auto"/>
          </w:tcPr>
          <w:p w:rsidR="005473DD" w:rsidRPr="00416A14" w:rsidRDefault="00B80793" w:rsidP="004035EB">
            <w:pPr>
              <w:tabs>
                <w:tab w:val="left" w:pos="540"/>
              </w:tabs>
              <w:jc w:val="center"/>
              <w:rPr>
                <w:b/>
                <w:color w:val="FF0000"/>
                <w:sz w:val="23"/>
                <w:szCs w:val="23"/>
              </w:rPr>
            </w:pPr>
            <w:r w:rsidRPr="00B80793">
              <w:rPr>
                <w:b/>
                <w:color w:val="000000" w:themeColor="text1"/>
                <w:sz w:val="23"/>
                <w:szCs w:val="23"/>
              </w:rPr>
              <w:t>30 367 769,19</w:t>
            </w:r>
          </w:p>
        </w:tc>
      </w:tr>
    </w:tbl>
    <w:p w:rsidR="005473DD" w:rsidRPr="0006041B" w:rsidRDefault="005473DD" w:rsidP="005473DD">
      <w:pPr>
        <w:rPr>
          <w:color w:val="000000" w:themeColor="text1"/>
          <w:sz w:val="23"/>
          <w:szCs w:val="23"/>
        </w:rPr>
      </w:pPr>
    </w:p>
    <w:p w:rsidR="005473DD" w:rsidRPr="00B80793" w:rsidRDefault="005473DD" w:rsidP="005473DD">
      <w:pPr>
        <w:jc w:val="both"/>
        <w:rPr>
          <w:color w:val="000000" w:themeColor="text1"/>
          <w:sz w:val="23"/>
          <w:szCs w:val="23"/>
        </w:rPr>
      </w:pPr>
      <w:r w:rsidRPr="00B80793">
        <w:rPr>
          <w:color w:val="000000" w:themeColor="text1"/>
          <w:sz w:val="23"/>
          <w:szCs w:val="23"/>
        </w:rPr>
        <w:t xml:space="preserve">Источник 1: ценовое предложение от </w:t>
      </w:r>
      <w:r w:rsidR="00D819A3" w:rsidRPr="00B80793">
        <w:rPr>
          <w:color w:val="000000" w:themeColor="text1"/>
          <w:sz w:val="23"/>
          <w:szCs w:val="23"/>
        </w:rPr>
        <w:t>06.04.2026</w:t>
      </w:r>
      <w:r w:rsidRPr="00B80793">
        <w:rPr>
          <w:color w:val="000000" w:themeColor="text1"/>
          <w:sz w:val="23"/>
          <w:szCs w:val="23"/>
        </w:rPr>
        <w:t xml:space="preserve"> №б-н, полученное по результатам запроса от </w:t>
      </w:r>
      <w:r w:rsidR="00D819A3" w:rsidRPr="00B80793">
        <w:rPr>
          <w:color w:val="000000" w:themeColor="text1"/>
          <w:sz w:val="23"/>
          <w:szCs w:val="23"/>
        </w:rPr>
        <w:t>02.04.2026</w:t>
      </w:r>
      <w:r w:rsidR="001C2A42" w:rsidRPr="00B80793">
        <w:rPr>
          <w:color w:val="000000" w:themeColor="text1"/>
          <w:sz w:val="23"/>
          <w:szCs w:val="23"/>
        </w:rPr>
        <w:t xml:space="preserve"> №</w:t>
      </w:r>
      <w:r w:rsidR="00B80793" w:rsidRPr="00B80793">
        <w:rPr>
          <w:color w:val="000000" w:themeColor="text1"/>
          <w:sz w:val="23"/>
          <w:szCs w:val="23"/>
        </w:rPr>
        <w:t>91</w:t>
      </w:r>
      <w:r w:rsidRPr="00B80793">
        <w:rPr>
          <w:color w:val="000000" w:themeColor="text1"/>
          <w:sz w:val="23"/>
          <w:szCs w:val="23"/>
        </w:rPr>
        <w:t>.</w:t>
      </w:r>
    </w:p>
    <w:p w:rsidR="005473DD" w:rsidRPr="00B80793" w:rsidRDefault="005473DD" w:rsidP="005473DD">
      <w:pPr>
        <w:jc w:val="both"/>
        <w:rPr>
          <w:color w:val="000000" w:themeColor="text1"/>
          <w:sz w:val="23"/>
          <w:szCs w:val="23"/>
        </w:rPr>
      </w:pPr>
      <w:r w:rsidRPr="00B80793">
        <w:rPr>
          <w:color w:val="000000" w:themeColor="text1"/>
          <w:sz w:val="23"/>
          <w:szCs w:val="23"/>
        </w:rPr>
        <w:t xml:space="preserve">Источник 2: ценовое предложение от </w:t>
      </w:r>
      <w:r w:rsidR="00B80793" w:rsidRPr="00B80793">
        <w:rPr>
          <w:color w:val="000000" w:themeColor="text1"/>
          <w:sz w:val="23"/>
          <w:szCs w:val="23"/>
        </w:rPr>
        <w:t>08.04.2026</w:t>
      </w:r>
      <w:r w:rsidRPr="00B80793">
        <w:rPr>
          <w:color w:val="000000" w:themeColor="text1"/>
          <w:sz w:val="23"/>
          <w:szCs w:val="23"/>
        </w:rPr>
        <w:t xml:space="preserve"> №</w:t>
      </w:r>
      <w:r w:rsidR="00B80793" w:rsidRPr="00B80793">
        <w:rPr>
          <w:color w:val="000000" w:themeColor="text1"/>
          <w:sz w:val="23"/>
          <w:szCs w:val="23"/>
        </w:rPr>
        <w:t>53751239</w:t>
      </w:r>
      <w:r w:rsidRPr="00B80793">
        <w:rPr>
          <w:color w:val="000000" w:themeColor="text1"/>
          <w:sz w:val="23"/>
          <w:szCs w:val="23"/>
        </w:rPr>
        <w:t xml:space="preserve">, полученное по результатам запроса от </w:t>
      </w:r>
      <w:r w:rsidR="00B80793" w:rsidRPr="00B80793">
        <w:rPr>
          <w:color w:val="000000" w:themeColor="text1"/>
          <w:sz w:val="23"/>
          <w:szCs w:val="23"/>
        </w:rPr>
        <w:t>02.04.2026</w:t>
      </w:r>
      <w:r w:rsidR="001C2A42" w:rsidRPr="00B80793">
        <w:rPr>
          <w:color w:val="000000" w:themeColor="text1"/>
          <w:sz w:val="23"/>
          <w:szCs w:val="23"/>
        </w:rPr>
        <w:t xml:space="preserve"> №</w:t>
      </w:r>
      <w:r w:rsidR="00B80793" w:rsidRPr="00B80793">
        <w:rPr>
          <w:color w:val="000000" w:themeColor="text1"/>
          <w:sz w:val="23"/>
          <w:szCs w:val="23"/>
        </w:rPr>
        <w:t>93</w:t>
      </w:r>
      <w:r w:rsidRPr="00B80793">
        <w:rPr>
          <w:color w:val="000000" w:themeColor="text1"/>
          <w:sz w:val="23"/>
          <w:szCs w:val="23"/>
        </w:rPr>
        <w:t>.</w:t>
      </w:r>
    </w:p>
    <w:p w:rsidR="005473DD" w:rsidRPr="00B80793" w:rsidRDefault="005473DD" w:rsidP="005473DD">
      <w:pPr>
        <w:rPr>
          <w:color w:val="000000" w:themeColor="text1"/>
          <w:sz w:val="23"/>
          <w:szCs w:val="23"/>
        </w:rPr>
      </w:pPr>
      <w:r w:rsidRPr="00B80793">
        <w:rPr>
          <w:color w:val="000000" w:themeColor="text1"/>
          <w:sz w:val="23"/>
          <w:szCs w:val="23"/>
        </w:rPr>
        <w:t xml:space="preserve">Источник 3: ценовое предложение от </w:t>
      </w:r>
      <w:r w:rsidR="00B80793" w:rsidRPr="00B80793">
        <w:rPr>
          <w:color w:val="000000" w:themeColor="text1"/>
          <w:sz w:val="23"/>
          <w:szCs w:val="23"/>
        </w:rPr>
        <w:t>09.04.2026</w:t>
      </w:r>
      <w:r w:rsidRPr="00B80793">
        <w:rPr>
          <w:color w:val="000000" w:themeColor="text1"/>
          <w:sz w:val="23"/>
          <w:szCs w:val="23"/>
        </w:rPr>
        <w:t xml:space="preserve"> №б-н, полученное по результатам запроса от </w:t>
      </w:r>
      <w:r w:rsidR="00B80793" w:rsidRPr="00B80793">
        <w:rPr>
          <w:color w:val="000000" w:themeColor="text1"/>
          <w:sz w:val="23"/>
          <w:szCs w:val="23"/>
        </w:rPr>
        <w:t>02.04.2026</w:t>
      </w:r>
      <w:r w:rsidRPr="00B80793">
        <w:rPr>
          <w:color w:val="000000" w:themeColor="text1"/>
          <w:sz w:val="23"/>
          <w:szCs w:val="23"/>
        </w:rPr>
        <w:t xml:space="preserve"> №</w:t>
      </w:r>
      <w:r w:rsidR="00B80793" w:rsidRPr="00B80793">
        <w:rPr>
          <w:color w:val="000000" w:themeColor="text1"/>
          <w:sz w:val="23"/>
          <w:szCs w:val="23"/>
        </w:rPr>
        <w:t>92</w:t>
      </w:r>
      <w:r w:rsidRPr="00B80793">
        <w:rPr>
          <w:color w:val="000000" w:themeColor="text1"/>
          <w:sz w:val="23"/>
          <w:szCs w:val="23"/>
        </w:rPr>
        <w:t>.</w:t>
      </w:r>
    </w:p>
    <w:p w:rsidR="005473DD" w:rsidRPr="0006041B" w:rsidRDefault="005473DD" w:rsidP="005473DD">
      <w:pPr>
        <w:jc w:val="both"/>
        <w:rPr>
          <w:sz w:val="23"/>
          <w:szCs w:val="23"/>
        </w:rPr>
      </w:pPr>
      <w:r w:rsidRPr="0006041B">
        <w:rPr>
          <w:sz w:val="23"/>
          <w:szCs w:val="23"/>
        </w:rPr>
        <w:lastRenderedPageBreak/>
        <w:t>Примечание: на основании письма Министерства финансов Российской Федерации от 08.09.2017г. №24-01-09/58179 для расчета НМЦД взята минимальная цена товара по коммерческим предложениям.</w:t>
      </w:r>
    </w:p>
    <w:p w:rsidR="005473DD" w:rsidRPr="0006041B" w:rsidRDefault="005473DD" w:rsidP="005473DD">
      <w:pPr>
        <w:jc w:val="both"/>
        <w:rPr>
          <w:sz w:val="23"/>
          <w:szCs w:val="23"/>
        </w:rPr>
      </w:pPr>
    </w:p>
    <w:p w:rsidR="005473DD" w:rsidRPr="00B80793" w:rsidRDefault="005473DD" w:rsidP="005473DD">
      <w:pPr>
        <w:autoSpaceDE w:val="0"/>
        <w:autoSpaceDN w:val="0"/>
        <w:adjustRightInd w:val="0"/>
        <w:jc w:val="both"/>
        <w:outlineLvl w:val="0"/>
        <w:rPr>
          <w:i/>
          <w:color w:val="000000" w:themeColor="text1"/>
          <w:sz w:val="23"/>
          <w:szCs w:val="23"/>
        </w:rPr>
      </w:pPr>
      <w:r w:rsidRPr="0006041B">
        <w:rPr>
          <w:b/>
          <w:sz w:val="23"/>
          <w:szCs w:val="23"/>
        </w:rPr>
        <w:t>Начальная (максимальная) цена договора составляет</w:t>
      </w:r>
      <w:r w:rsidRPr="00F35FB2">
        <w:rPr>
          <w:b/>
          <w:color w:val="000000" w:themeColor="text1"/>
          <w:sz w:val="23"/>
          <w:szCs w:val="23"/>
        </w:rPr>
        <w:t xml:space="preserve">: </w:t>
      </w:r>
      <w:r w:rsidR="00B80793" w:rsidRPr="00B80793">
        <w:rPr>
          <w:b/>
          <w:color w:val="000000" w:themeColor="text1"/>
          <w:sz w:val="23"/>
          <w:szCs w:val="23"/>
        </w:rPr>
        <w:t>30 367</w:t>
      </w:r>
      <w:r w:rsidR="00B80793">
        <w:rPr>
          <w:b/>
          <w:color w:val="000000" w:themeColor="text1"/>
          <w:sz w:val="23"/>
          <w:szCs w:val="23"/>
        </w:rPr>
        <w:t> </w:t>
      </w:r>
      <w:r w:rsidR="00B80793" w:rsidRPr="00B80793">
        <w:rPr>
          <w:b/>
          <w:color w:val="000000" w:themeColor="text1"/>
          <w:sz w:val="23"/>
          <w:szCs w:val="23"/>
        </w:rPr>
        <w:t>769</w:t>
      </w:r>
      <w:r w:rsidR="00B80793" w:rsidRPr="00416A14">
        <w:rPr>
          <w:b/>
          <w:color w:val="FF0000"/>
          <w:sz w:val="23"/>
          <w:szCs w:val="23"/>
        </w:rPr>
        <w:t xml:space="preserve"> </w:t>
      </w:r>
      <w:r w:rsidRPr="00B80793">
        <w:rPr>
          <w:b/>
          <w:color w:val="000000" w:themeColor="text1"/>
          <w:sz w:val="23"/>
          <w:szCs w:val="23"/>
        </w:rPr>
        <w:t>(</w:t>
      </w:r>
      <w:r w:rsidR="00A14ADF">
        <w:rPr>
          <w:b/>
          <w:color w:val="000000" w:themeColor="text1"/>
          <w:sz w:val="23"/>
          <w:szCs w:val="23"/>
        </w:rPr>
        <w:t>Т</w:t>
      </w:r>
      <w:r w:rsidR="00B80793" w:rsidRPr="00B80793">
        <w:rPr>
          <w:b/>
          <w:color w:val="000000" w:themeColor="text1"/>
          <w:sz w:val="23"/>
          <w:szCs w:val="23"/>
        </w:rPr>
        <w:t>ридцать миллионов триста шестьдесят семь тысяч семьсот шестьдесят девять</w:t>
      </w:r>
      <w:r w:rsidRPr="00B80793">
        <w:rPr>
          <w:b/>
          <w:color w:val="000000" w:themeColor="text1"/>
          <w:sz w:val="23"/>
          <w:szCs w:val="23"/>
        </w:rPr>
        <w:t xml:space="preserve">) рублей </w:t>
      </w:r>
      <w:r w:rsidR="00B80793" w:rsidRPr="00B80793">
        <w:rPr>
          <w:b/>
          <w:color w:val="000000" w:themeColor="text1"/>
          <w:sz w:val="23"/>
          <w:szCs w:val="23"/>
        </w:rPr>
        <w:t>19</w:t>
      </w:r>
      <w:r w:rsidRPr="00B80793">
        <w:rPr>
          <w:b/>
          <w:color w:val="000000" w:themeColor="text1"/>
          <w:sz w:val="23"/>
          <w:szCs w:val="23"/>
        </w:rPr>
        <w:t xml:space="preserve"> копеек</w:t>
      </w:r>
      <w:r w:rsidRPr="00B80793">
        <w:rPr>
          <w:i/>
          <w:color w:val="000000" w:themeColor="text1"/>
          <w:sz w:val="23"/>
          <w:szCs w:val="23"/>
        </w:rPr>
        <w:t>.</w:t>
      </w:r>
    </w:p>
    <w:p w:rsidR="005473DD" w:rsidRPr="00B80793" w:rsidRDefault="005473DD" w:rsidP="005473DD">
      <w:pPr>
        <w:autoSpaceDE w:val="0"/>
        <w:autoSpaceDN w:val="0"/>
        <w:adjustRightInd w:val="0"/>
        <w:jc w:val="both"/>
        <w:outlineLvl w:val="0"/>
        <w:rPr>
          <w:color w:val="000000" w:themeColor="text1"/>
          <w:sz w:val="23"/>
          <w:szCs w:val="23"/>
        </w:rPr>
      </w:pPr>
    </w:p>
    <w:p w:rsidR="005473DD" w:rsidRPr="0006041B" w:rsidRDefault="005473DD" w:rsidP="005473DD">
      <w:pPr>
        <w:autoSpaceDE w:val="0"/>
        <w:autoSpaceDN w:val="0"/>
        <w:adjustRightInd w:val="0"/>
        <w:jc w:val="both"/>
        <w:outlineLvl w:val="0"/>
        <w:rPr>
          <w:sz w:val="23"/>
          <w:szCs w:val="23"/>
        </w:rPr>
      </w:pPr>
    </w:p>
    <w:p w:rsidR="005473DD" w:rsidRPr="0006041B" w:rsidRDefault="005473DD" w:rsidP="005473DD">
      <w:pPr>
        <w:autoSpaceDE w:val="0"/>
        <w:autoSpaceDN w:val="0"/>
        <w:adjustRightInd w:val="0"/>
        <w:jc w:val="both"/>
        <w:outlineLvl w:val="0"/>
        <w:rPr>
          <w:b/>
          <w:bCs/>
          <w:sz w:val="23"/>
          <w:szCs w:val="23"/>
        </w:rPr>
      </w:pPr>
      <w:r w:rsidRPr="0006041B">
        <w:rPr>
          <w:sz w:val="23"/>
          <w:szCs w:val="23"/>
        </w:rPr>
        <w:t xml:space="preserve">Дата подготовки: </w:t>
      </w:r>
      <w:r w:rsidR="00416A14">
        <w:rPr>
          <w:sz w:val="23"/>
          <w:szCs w:val="23"/>
        </w:rPr>
        <w:t>апрель 2026</w:t>
      </w:r>
      <w:r w:rsidRPr="0006041B">
        <w:rPr>
          <w:sz w:val="23"/>
          <w:szCs w:val="23"/>
        </w:rPr>
        <w:t xml:space="preserve"> г. </w:t>
      </w:r>
    </w:p>
    <w:p w:rsidR="005473DD" w:rsidRPr="0006041B" w:rsidRDefault="005473DD" w:rsidP="005473DD">
      <w:pPr>
        <w:jc w:val="center"/>
        <w:rPr>
          <w:b/>
          <w:bCs/>
          <w:sz w:val="23"/>
          <w:szCs w:val="23"/>
        </w:rPr>
      </w:pPr>
    </w:p>
    <w:p w:rsidR="005473DD" w:rsidRPr="0006041B" w:rsidRDefault="005473DD" w:rsidP="005473DD">
      <w:pPr>
        <w:jc w:val="right"/>
        <w:rPr>
          <w:sz w:val="23"/>
          <w:szCs w:val="23"/>
        </w:rPr>
      </w:pPr>
    </w:p>
    <w:sectPr w:rsidR="005473DD" w:rsidRPr="0006041B" w:rsidSect="004A5C02">
      <w:footerReference w:type="default" r:id="rId28"/>
      <w:pgSz w:w="11907" w:h="16840" w:code="9"/>
      <w:pgMar w:top="851" w:right="850" w:bottom="1276" w:left="1276" w:header="720" w:footer="720" w:gutter="0"/>
      <w:cols w:space="708"/>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57FF" w:rsidRDefault="000657FF" w:rsidP="00E7002A">
      <w:r>
        <w:separator/>
      </w:r>
    </w:p>
  </w:endnote>
  <w:endnote w:type="continuationSeparator" w:id="0">
    <w:p w:rsidR="000657FF" w:rsidRDefault="000657FF" w:rsidP="00E70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orbel">
    <w:panose1 w:val="020B0503020204020204"/>
    <w:charset w:val="CC"/>
    <w:family w:val="swiss"/>
    <w:pitch w:val="variable"/>
    <w:sig w:usb0="A00002EF" w:usb1="4000A44B"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Calibri-Light">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35EB" w:rsidRPr="00ED2B95" w:rsidRDefault="004035EB" w:rsidP="00ED2B95">
    <w:pPr>
      <w:pStyle w:val="af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57FF" w:rsidRDefault="000657FF" w:rsidP="00E7002A">
      <w:r>
        <w:separator/>
      </w:r>
    </w:p>
  </w:footnote>
  <w:footnote w:type="continuationSeparator" w:id="0">
    <w:p w:rsidR="000657FF" w:rsidRDefault="000657FF" w:rsidP="00E700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85DE363A"/>
    <w:lvl w:ilvl="0">
      <w:start w:val="1"/>
      <w:numFmt w:val="bullet"/>
      <w:pStyle w:val="5"/>
      <w:lvlText w:val="-"/>
      <w:lvlJc w:val="left"/>
      <w:pPr>
        <w:tabs>
          <w:tab w:val="num" w:pos="1492"/>
        </w:tabs>
        <w:ind w:left="1492" w:hanging="360"/>
      </w:pPr>
      <w:rPr>
        <w:rFonts w:ascii="Symbol" w:hAnsi="Symbol" w:cs="Times New Roman" w:hint="default"/>
      </w:rPr>
    </w:lvl>
  </w:abstractNum>
  <w:abstractNum w:abstractNumId="1" w15:restartNumberingAfterBreak="0">
    <w:nsid w:val="FFFFFF81"/>
    <w:multiLevelType w:val="singleLevel"/>
    <w:tmpl w:val="E522E0A2"/>
    <w:lvl w:ilvl="0">
      <w:start w:val="1"/>
      <w:numFmt w:val="bullet"/>
      <w:pStyle w:val="4"/>
      <w:lvlText w:val="-"/>
      <w:lvlJc w:val="left"/>
      <w:pPr>
        <w:tabs>
          <w:tab w:val="num" w:pos="1209"/>
        </w:tabs>
        <w:ind w:left="1209" w:hanging="360"/>
      </w:pPr>
      <w:rPr>
        <w:rFonts w:ascii="Symbol" w:hAnsi="Symbol" w:cs="Times New Roman" w:hint="default"/>
      </w:rPr>
    </w:lvl>
  </w:abstractNum>
  <w:abstractNum w:abstractNumId="2" w15:restartNumberingAfterBreak="0">
    <w:nsid w:val="FFFFFF82"/>
    <w:multiLevelType w:val="singleLevel"/>
    <w:tmpl w:val="D20800B0"/>
    <w:lvl w:ilvl="0">
      <w:start w:val="1"/>
      <w:numFmt w:val="bullet"/>
      <w:pStyle w:val="3"/>
      <w:lvlText w:val="-"/>
      <w:lvlJc w:val="left"/>
      <w:pPr>
        <w:tabs>
          <w:tab w:val="num" w:pos="927"/>
        </w:tabs>
        <w:ind w:left="927" w:hanging="360"/>
      </w:pPr>
      <w:rPr>
        <w:rFonts w:ascii="Symbol" w:hAnsi="Symbol" w:cs="Times New Roman" w:hint="default"/>
      </w:rPr>
    </w:lvl>
  </w:abstractNum>
  <w:abstractNum w:abstractNumId="3" w15:restartNumberingAfterBreak="0">
    <w:nsid w:val="FFFFFF83"/>
    <w:multiLevelType w:val="singleLevel"/>
    <w:tmpl w:val="F9ACE322"/>
    <w:lvl w:ilvl="0">
      <w:start w:val="1"/>
      <w:numFmt w:val="bullet"/>
      <w:pStyle w:val="2"/>
      <w:lvlText w:val="-"/>
      <w:lvlJc w:val="left"/>
      <w:pPr>
        <w:tabs>
          <w:tab w:val="num" w:pos="644"/>
        </w:tabs>
        <w:ind w:left="644" w:hanging="360"/>
      </w:pPr>
      <w:rPr>
        <w:rFonts w:ascii="Symbol" w:hAnsi="Symbol" w:cs="Times New Roman" w:hint="default"/>
      </w:rPr>
    </w:lvl>
  </w:abstractNum>
  <w:abstractNum w:abstractNumId="4" w15:restartNumberingAfterBreak="0">
    <w:nsid w:val="FFFFFF89"/>
    <w:multiLevelType w:val="singleLevel"/>
    <w:tmpl w:val="F1E8E502"/>
    <w:lvl w:ilvl="0">
      <w:start w:val="1"/>
      <w:numFmt w:val="bullet"/>
      <w:pStyle w:val="a"/>
      <w:lvlText w:val="-"/>
      <w:lvlJc w:val="left"/>
      <w:pPr>
        <w:tabs>
          <w:tab w:val="num" w:pos="360"/>
        </w:tabs>
        <w:ind w:left="360" w:hanging="360"/>
      </w:pPr>
      <w:rPr>
        <w:rFonts w:ascii="Symbol" w:hAnsi="Symbol" w:cs="Times New Roman" w:hint="default"/>
      </w:rPr>
    </w:lvl>
  </w:abstractNum>
  <w:abstractNum w:abstractNumId="5" w15:restartNumberingAfterBreak="0">
    <w:nsid w:val="00000001"/>
    <w:multiLevelType w:val="multilevel"/>
    <w:tmpl w:val="00000000"/>
    <w:lvl w:ilvl="0">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6" w15:restartNumberingAfterBreak="0">
    <w:nsid w:val="00000003"/>
    <w:multiLevelType w:val="multilevel"/>
    <w:tmpl w:val="00000002"/>
    <w:lvl w:ilvl="0">
      <w:start w:val="2"/>
      <w:numFmt w:val="decimal"/>
      <w:lvlText w:val="%1."/>
      <w:lvlJc w:val="left"/>
      <w:rPr>
        <w:rFonts w:ascii="Times New Roman" w:hAnsi="Times New Roman" w:cs="Times New Roman"/>
        <w:b/>
        <w:bCs/>
        <w:i w:val="0"/>
        <w:iCs w:val="0"/>
        <w:smallCaps w:val="0"/>
        <w:strike w:val="0"/>
        <w:color w:val="000000"/>
        <w:spacing w:val="0"/>
        <w:w w:val="100"/>
        <w:position w:val="0"/>
        <w:sz w:val="22"/>
        <w:szCs w:val="22"/>
        <w:u w:val="none"/>
      </w:rPr>
    </w:lvl>
    <w:lvl w:ilvl="1">
      <w:start w:val="1"/>
      <w:numFmt w:val="decimal"/>
      <w:lvlText w:val="%1.%2."/>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7" w15:restartNumberingAfterBreak="0">
    <w:nsid w:val="00000005"/>
    <w:multiLevelType w:val="multilevel"/>
    <w:tmpl w:val="00000004"/>
    <w:lvl w:ilvl="0">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2.3.%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8" w15:restartNumberingAfterBreak="0">
    <w:nsid w:val="00000007"/>
    <w:multiLevelType w:val="multilevel"/>
    <w:tmpl w:val="00000006"/>
    <w:lvl w:ilvl="0">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2.4.%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9" w15:restartNumberingAfterBreak="0">
    <w:nsid w:val="1A1E3734"/>
    <w:multiLevelType w:val="hybridMultilevel"/>
    <w:tmpl w:val="7BEA50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9C296A"/>
    <w:multiLevelType w:val="hybridMultilevel"/>
    <w:tmpl w:val="B42A298E"/>
    <w:lvl w:ilvl="0" w:tplc="BB56497E">
      <w:start w:val="1"/>
      <w:numFmt w:val="decimal"/>
      <w:lvlText w:val="%1."/>
      <w:lvlJc w:val="left"/>
      <w:pPr>
        <w:ind w:left="720" w:hanging="360"/>
      </w:pPr>
      <w:rPr>
        <w:rFonts w:cs="Times New Roman" w:hint="default"/>
        <w:color w:val="000000"/>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332B26D8"/>
    <w:multiLevelType w:val="multilevel"/>
    <w:tmpl w:val="53AC7E68"/>
    <w:lvl w:ilvl="0">
      <w:start w:val="2"/>
      <w:numFmt w:val="decimal"/>
      <w:lvlText w:val="%1."/>
      <w:lvlJc w:val="left"/>
      <w:pPr>
        <w:ind w:left="495" w:hanging="495"/>
      </w:pPr>
      <w:rPr>
        <w:rFonts w:hint="default"/>
        <w:color w:val="000000"/>
      </w:rPr>
    </w:lvl>
    <w:lvl w:ilvl="1">
      <w:start w:val="4"/>
      <w:numFmt w:val="decimal"/>
      <w:lvlText w:val="%1.%2."/>
      <w:lvlJc w:val="left"/>
      <w:pPr>
        <w:ind w:left="495" w:hanging="495"/>
      </w:pPr>
      <w:rPr>
        <w:rFonts w:hint="default"/>
        <w:color w:val="000000"/>
      </w:rPr>
    </w:lvl>
    <w:lvl w:ilvl="2">
      <w:start w:val="3"/>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2" w15:restartNumberingAfterBreak="0">
    <w:nsid w:val="55295A07"/>
    <w:multiLevelType w:val="hybridMultilevel"/>
    <w:tmpl w:val="9ED03152"/>
    <w:lvl w:ilvl="0" w:tplc="F752C148">
      <w:start w:val="4"/>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3" w15:restartNumberingAfterBreak="0">
    <w:nsid w:val="58DF1EC7"/>
    <w:multiLevelType w:val="multilevel"/>
    <w:tmpl w:val="CD3AB1FA"/>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num w:numId="1">
    <w:abstractNumId w:val="4"/>
  </w:num>
  <w:num w:numId="2">
    <w:abstractNumId w:val="3"/>
  </w:num>
  <w:num w:numId="3">
    <w:abstractNumId w:val="2"/>
  </w:num>
  <w:num w:numId="4">
    <w:abstractNumId w:val="1"/>
  </w:num>
  <w:num w:numId="5">
    <w:abstractNumId w:val="0"/>
  </w:num>
  <w:num w:numId="6">
    <w:abstractNumId w:val="5"/>
  </w:num>
  <w:num w:numId="7">
    <w:abstractNumId w:val="6"/>
  </w:num>
  <w:num w:numId="8">
    <w:abstractNumId w:val="7"/>
  </w:num>
  <w:num w:numId="9">
    <w:abstractNumId w:val="8"/>
  </w:num>
  <w:num w:numId="10">
    <w:abstractNumId w:val="10"/>
  </w:num>
  <w:num w:numId="11">
    <w:abstractNumId w:val="11"/>
  </w:num>
  <w:num w:numId="12">
    <w:abstractNumId w:val="13"/>
  </w:num>
  <w:num w:numId="13">
    <w:abstractNumId w:val="12"/>
  </w:num>
  <w:num w:numId="14">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drawingGridHorizontalSpacing w:val="120"/>
  <w:displayHorizontalDrawingGridEvery w:val="2"/>
  <w:noPunctuationKerning/>
  <w:characterSpacingControl w:val="doNotCompress"/>
  <w:saveInvalidXml/>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0C5A"/>
    <w:rsid w:val="00002B5F"/>
    <w:rsid w:val="00002CB9"/>
    <w:rsid w:val="00002F26"/>
    <w:rsid w:val="00003F4A"/>
    <w:rsid w:val="000046EF"/>
    <w:rsid w:val="000046F2"/>
    <w:rsid w:val="00006120"/>
    <w:rsid w:val="00006673"/>
    <w:rsid w:val="000072D1"/>
    <w:rsid w:val="00007AEC"/>
    <w:rsid w:val="00010434"/>
    <w:rsid w:val="000104F4"/>
    <w:rsid w:val="0001066B"/>
    <w:rsid w:val="00010FBE"/>
    <w:rsid w:val="00011293"/>
    <w:rsid w:val="00011DB4"/>
    <w:rsid w:val="00011DF7"/>
    <w:rsid w:val="00012461"/>
    <w:rsid w:val="00012CEA"/>
    <w:rsid w:val="00013613"/>
    <w:rsid w:val="00013CA3"/>
    <w:rsid w:val="000147E2"/>
    <w:rsid w:val="000148CF"/>
    <w:rsid w:val="00015CED"/>
    <w:rsid w:val="00015FF5"/>
    <w:rsid w:val="000168ED"/>
    <w:rsid w:val="00016E73"/>
    <w:rsid w:val="00017748"/>
    <w:rsid w:val="000206BB"/>
    <w:rsid w:val="00020880"/>
    <w:rsid w:val="00020D38"/>
    <w:rsid w:val="00020E63"/>
    <w:rsid w:val="00021CE9"/>
    <w:rsid w:val="00021D45"/>
    <w:rsid w:val="00022930"/>
    <w:rsid w:val="0002344C"/>
    <w:rsid w:val="0002429A"/>
    <w:rsid w:val="000245FD"/>
    <w:rsid w:val="000246BB"/>
    <w:rsid w:val="00025647"/>
    <w:rsid w:val="00026640"/>
    <w:rsid w:val="00026D5C"/>
    <w:rsid w:val="00026E63"/>
    <w:rsid w:val="00027271"/>
    <w:rsid w:val="000274C2"/>
    <w:rsid w:val="00027641"/>
    <w:rsid w:val="00031907"/>
    <w:rsid w:val="00031BA3"/>
    <w:rsid w:val="00032576"/>
    <w:rsid w:val="00033389"/>
    <w:rsid w:val="0003474C"/>
    <w:rsid w:val="00036E97"/>
    <w:rsid w:val="00037191"/>
    <w:rsid w:val="00037BBD"/>
    <w:rsid w:val="000401EA"/>
    <w:rsid w:val="00040912"/>
    <w:rsid w:val="00040EDA"/>
    <w:rsid w:val="000418F4"/>
    <w:rsid w:val="000423FA"/>
    <w:rsid w:val="00042A70"/>
    <w:rsid w:val="00042EF3"/>
    <w:rsid w:val="00043ACD"/>
    <w:rsid w:val="00044AA5"/>
    <w:rsid w:val="00044C9D"/>
    <w:rsid w:val="00044D94"/>
    <w:rsid w:val="000451C1"/>
    <w:rsid w:val="000470CF"/>
    <w:rsid w:val="000474D1"/>
    <w:rsid w:val="00047DF5"/>
    <w:rsid w:val="000507F7"/>
    <w:rsid w:val="00052278"/>
    <w:rsid w:val="00052784"/>
    <w:rsid w:val="00052805"/>
    <w:rsid w:val="000532F0"/>
    <w:rsid w:val="00053B29"/>
    <w:rsid w:val="00054C83"/>
    <w:rsid w:val="00055558"/>
    <w:rsid w:val="00055846"/>
    <w:rsid w:val="00055AC9"/>
    <w:rsid w:val="00055C6D"/>
    <w:rsid w:val="000562AD"/>
    <w:rsid w:val="00056BD6"/>
    <w:rsid w:val="000573A9"/>
    <w:rsid w:val="0005757E"/>
    <w:rsid w:val="00057689"/>
    <w:rsid w:val="00057A38"/>
    <w:rsid w:val="0006041B"/>
    <w:rsid w:val="000606EE"/>
    <w:rsid w:val="00060A19"/>
    <w:rsid w:val="0006104C"/>
    <w:rsid w:val="000617BD"/>
    <w:rsid w:val="00061E76"/>
    <w:rsid w:val="00062820"/>
    <w:rsid w:val="00062EE0"/>
    <w:rsid w:val="0006429E"/>
    <w:rsid w:val="00064302"/>
    <w:rsid w:val="00064D2C"/>
    <w:rsid w:val="00064E1D"/>
    <w:rsid w:val="000657FF"/>
    <w:rsid w:val="00065A49"/>
    <w:rsid w:val="000662D4"/>
    <w:rsid w:val="00066B43"/>
    <w:rsid w:val="00066C2E"/>
    <w:rsid w:val="00067398"/>
    <w:rsid w:val="00067867"/>
    <w:rsid w:val="00070534"/>
    <w:rsid w:val="000710FD"/>
    <w:rsid w:val="000724B1"/>
    <w:rsid w:val="000731AF"/>
    <w:rsid w:val="000732FE"/>
    <w:rsid w:val="000737BB"/>
    <w:rsid w:val="00073983"/>
    <w:rsid w:val="00073DCC"/>
    <w:rsid w:val="00073E4E"/>
    <w:rsid w:val="000769B2"/>
    <w:rsid w:val="0007726E"/>
    <w:rsid w:val="000777AE"/>
    <w:rsid w:val="00077A73"/>
    <w:rsid w:val="00077CB5"/>
    <w:rsid w:val="00080C81"/>
    <w:rsid w:val="00081B7F"/>
    <w:rsid w:val="00081F16"/>
    <w:rsid w:val="00081F2A"/>
    <w:rsid w:val="000825C2"/>
    <w:rsid w:val="00083481"/>
    <w:rsid w:val="00084BA5"/>
    <w:rsid w:val="00085B61"/>
    <w:rsid w:val="000865FF"/>
    <w:rsid w:val="00086E10"/>
    <w:rsid w:val="00090320"/>
    <w:rsid w:val="00090B39"/>
    <w:rsid w:val="00090DDB"/>
    <w:rsid w:val="00091028"/>
    <w:rsid w:val="000916CC"/>
    <w:rsid w:val="00092DFF"/>
    <w:rsid w:val="00093080"/>
    <w:rsid w:val="000930ED"/>
    <w:rsid w:val="000938AE"/>
    <w:rsid w:val="00093EF7"/>
    <w:rsid w:val="00094822"/>
    <w:rsid w:val="00094BC3"/>
    <w:rsid w:val="00094DD6"/>
    <w:rsid w:val="00094DE1"/>
    <w:rsid w:val="0009533B"/>
    <w:rsid w:val="0009542D"/>
    <w:rsid w:val="000957AF"/>
    <w:rsid w:val="00095E29"/>
    <w:rsid w:val="00095EF4"/>
    <w:rsid w:val="0009601C"/>
    <w:rsid w:val="000966F7"/>
    <w:rsid w:val="000A03C8"/>
    <w:rsid w:val="000A0415"/>
    <w:rsid w:val="000A071A"/>
    <w:rsid w:val="000A0DF8"/>
    <w:rsid w:val="000A124C"/>
    <w:rsid w:val="000A12CE"/>
    <w:rsid w:val="000A1BEB"/>
    <w:rsid w:val="000A2836"/>
    <w:rsid w:val="000A35C1"/>
    <w:rsid w:val="000A38DB"/>
    <w:rsid w:val="000A39AC"/>
    <w:rsid w:val="000A422B"/>
    <w:rsid w:val="000A49B5"/>
    <w:rsid w:val="000A59FF"/>
    <w:rsid w:val="000A65B1"/>
    <w:rsid w:val="000A6FE9"/>
    <w:rsid w:val="000A7437"/>
    <w:rsid w:val="000A7724"/>
    <w:rsid w:val="000A7C5B"/>
    <w:rsid w:val="000A7E31"/>
    <w:rsid w:val="000B019B"/>
    <w:rsid w:val="000B0920"/>
    <w:rsid w:val="000B12FA"/>
    <w:rsid w:val="000B169D"/>
    <w:rsid w:val="000B1ADE"/>
    <w:rsid w:val="000B2484"/>
    <w:rsid w:val="000B28AA"/>
    <w:rsid w:val="000B2B86"/>
    <w:rsid w:val="000B30CD"/>
    <w:rsid w:val="000B3D7D"/>
    <w:rsid w:val="000B5D3A"/>
    <w:rsid w:val="000B6331"/>
    <w:rsid w:val="000B70CD"/>
    <w:rsid w:val="000C03A2"/>
    <w:rsid w:val="000C05C4"/>
    <w:rsid w:val="000C08C5"/>
    <w:rsid w:val="000C0F38"/>
    <w:rsid w:val="000C12BD"/>
    <w:rsid w:val="000C1D18"/>
    <w:rsid w:val="000C3928"/>
    <w:rsid w:val="000C3AA6"/>
    <w:rsid w:val="000C4790"/>
    <w:rsid w:val="000C52D6"/>
    <w:rsid w:val="000C5B8E"/>
    <w:rsid w:val="000C62EC"/>
    <w:rsid w:val="000C6706"/>
    <w:rsid w:val="000C745E"/>
    <w:rsid w:val="000D153E"/>
    <w:rsid w:val="000D1963"/>
    <w:rsid w:val="000D19D2"/>
    <w:rsid w:val="000D3769"/>
    <w:rsid w:val="000D3E1C"/>
    <w:rsid w:val="000D4308"/>
    <w:rsid w:val="000D431D"/>
    <w:rsid w:val="000D4F30"/>
    <w:rsid w:val="000D5BF3"/>
    <w:rsid w:val="000D641D"/>
    <w:rsid w:val="000D6996"/>
    <w:rsid w:val="000D6A33"/>
    <w:rsid w:val="000D6B04"/>
    <w:rsid w:val="000D7C54"/>
    <w:rsid w:val="000E02C7"/>
    <w:rsid w:val="000E0484"/>
    <w:rsid w:val="000E0A3A"/>
    <w:rsid w:val="000E1380"/>
    <w:rsid w:val="000E1A24"/>
    <w:rsid w:val="000E1E2C"/>
    <w:rsid w:val="000E2583"/>
    <w:rsid w:val="000E2727"/>
    <w:rsid w:val="000E2BA7"/>
    <w:rsid w:val="000E361B"/>
    <w:rsid w:val="000E394C"/>
    <w:rsid w:val="000E4092"/>
    <w:rsid w:val="000E4D17"/>
    <w:rsid w:val="000E50AD"/>
    <w:rsid w:val="000E71C0"/>
    <w:rsid w:val="000E7246"/>
    <w:rsid w:val="000E7739"/>
    <w:rsid w:val="000E7D81"/>
    <w:rsid w:val="000F074A"/>
    <w:rsid w:val="000F11E5"/>
    <w:rsid w:val="000F1AD2"/>
    <w:rsid w:val="000F2CF0"/>
    <w:rsid w:val="000F3CAC"/>
    <w:rsid w:val="000F3F69"/>
    <w:rsid w:val="000F4C4C"/>
    <w:rsid w:val="000F51FA"/>
    <w:rsid w:val="000F551A"/>
    <w:rsid w:val="000F58D2"/>
    <w:rsid w:val="000F5D92"/>
    <w:rsid w:val="000F6B6B"/>
    <w:rsid w:val="000F7CB6"/>
    <w:rsid w:val="00100566"/>
    <w:rsid w:val="00100CF0"/>
    <w:rsid w:val="00100FCC"/>
    <w:rsid w:val="00101B3B"/>
    <w:rsid w:val="00102791"/>
    <w:rsid w:val="00102EE4"/>
    <w:rsid w:val="001030A8"/>
    <w:rsid w:val="0010328A"/>
    <w:rsid w:val="0010367F"/>
    <w:rsid w:val="001042D2"/>
    <w:rsid w:val="00104BBA"/>
    <w:rsid w:val="001054D5"/>
    <w:rsid w:val="001058CF"/>
    <w:rsid w:val="00106171"/>
    <w:rsid w:val="00106DB7"/>
    <w:rsid w:val="001070CC"/>
    <w:rsid w:val="00107A13"/>
    <w:rsid w:val="00107E02"/>
    <w:rsid w:val="0011026C"/>
    <w:rsid w:val="001109DF"/>
    <w:rsid w:val="0011118B"/>
    <w:rsid w:val="001117DD"/>
    <w:rsid w:val="00111E28"/>
    <w:rsid w:val="00112B16"/>
    <w:rsid w:val="00113D81"/>
    <w:rsid w:val="00113E6F"/>
    <w:rsid w:val="00113F0D"/>
    <w:rsid w:val="00114893"/>
    <w:rsid w:val="0011497E"/>
    <w:rsid w:val="0011514F"/>
    <w:rsid w:val="00116AA6"/>
    <w:rsid w:val="00116AD1"/>
    <w:rsid w:val="00120488"/>
    <w:rsid w:val="001204C5"/>
    <w:rsid w:val="00120A92"/>
    <w:rsid w:val="00121026"/>
    <w:rsid w:val="001214C4"/>
    <w:rsid w:val="00121C4E"/>
    <w:rsid w:val="00122169"/>
    <w:rsid w:val="001226D3"/>
    <w:rsid w:val="0012396C"/>
    <w:rsid w:val="001242CA"/>
    <w:rsid w:val="001251A3"/>
    <w:rsid w:val="00125E52"/>
    <w:rsid w:val="001264CA"/>
    <w:rsid w:val="00126823"/>
    <w:rsid w:val="00126A92"/>
    <w:rsid w:val="00126BEC"/>
    <w:rsid w:val="00130450"/>
    <w:rsid w:val="00130CAA"/>
    <w:rsid w:val="00131FA7"/>
    <w:rsid w:val="00132D1D"/>
    <w:rsid w:val="00132E1B"/>
    <w:rsid w:val="001333FC"/>
    <w:rsid w:val="0013344E"/>
    <w:rsid w:val="00134517"/>
    <w:rsid w:val="00134A55"/>
    <w:rsid w:val="001357EF"/>
    <w:rsid w:val="001361EE"/>
    <w:rsid w:val="00136223"/>
    <w:rsid w:val="001366AD"/>
    <w:rsid w:val="001369D7"/>
    <w:rsid w:val="00137088"/>
    <w:rsid w:val="00140166"/>
    <w:rsid w:val="0014080B"/>
    <w:rsid w:val="001409A5"/>
    <w:rsid w:val="00140C82"/>
    <w:rsid w:val="00140F1A"/>
    <w:rsid w:val="001411E0"/>
    <w:rsid w:val="00141407"/>
    <w:rsid w:val="001431B4"/>
    <w:rsid w:val="001435F7"/>
    <w:rsid w:val="0014404F"/>
    <w:rsid w:val="001440E6"/>
    <w:rsid w:val="001445F3"/>
    <w:rsid w:val="00144DC0"/>
    <w:rsid w:val="0014508E"/>
    <w:rsid w:val="001459BE"/>
    <w:rsid w:val="00145EFF"/>
    <w:rsid w:val="00145F01"/>
    <w:rsid w:val="00146173"/>
    <w:rsid w:val="00146435"/>
    <w:rsid w:val="00146655"/>
    <w:rsid w:val="0014669D"/>
    <w:rsid w:val="001470C2"/>
    <w:rsid w:val="00147B6E"/>
    <w:rsid w:val="0015081D"/>
    <w:rsid w:val="0015153F"/>
    <w:rsid w:val="00151CA3"/>
    <w:rsid w:val="00151D37"/>
    <w:rsid w:val="001536C0"/>
    <w:rsid w:val="00153A7C"/>
    <w:rsid w:val="00154D0C"/>
    <w:rsid w:val="001560B8"/>
    <w:rsid w:val="00156A72"/>
    <w:rsid w:val="001601AB"/>
    <w:rsid w:val="00160382"/>
    <w:rsid w:val="00160FCC"/>
    <w:rsid w:val="00161B5D"/>
    <w:rsid w:val="00161D28"/>
    <w:rsid w:val="001626E5"/>
    <w:rsid w:val="00162798"/>
    <w:rsid w:val="00162DB6"/>
    <w:rsid w:val="00163BE3"/>
    <w:rsid w:val="00164A66"/>
    <w:rsid w:val="00165307"/>
    <w:rsid w:val="00165E26"/>
    <w:rsid w:val="001671BB"/>
    <w:rsid w:val="00167A06"/>
    <w:rsid w:val="00170079"/>
    <w:rsid w:val="00170876"/>
    <w:rsid w:val="00171611"/>
    <w:rsid w:val="001717B5"/>
    <w:rsid w:val="00171C5A"/>
    <w:rsid w:val="00171D92"/>
    <w:rsid w:val="00171DD6"/>
    <w:rsid w:val="00172CC6"/>
    <w:rsid w:val="001740C5"/>
    <w:rsid w:val="00174241"/>
    <w:rsid w:val="00174291"/>
    <w:rsid w:val="0017535A"/>
    <w:rsid w:val="001754BA"/>
    <w:rsid w:val="00175686"/>
    <w:rsid w:val="001759AD"/>
    <w:rsid w:val="00176B9C"/>
    <w:rsid w:val="00176CC3"/>
    <w:rsid w:val="00177002"/>
    <w:rsid w:val="00177232"/>
    <w:rsid w:val="00177441"/>
    <w:rsid w:val="00177DC4"/>
    <w:rsid w:val="00181CB2"/>
    <w:rsid w:val="00181F4A"/>
    <w:rsid w:val="0018250D"/>
    <w:rsid w:val="00182A98"/>
    <w:rsid w:val="00182ED3"/>
    <w:rsid w:val="00183242"/>
    <w:rsid w:val="001847CF"/>
    <w:rsid w:val="00184CDB"/>
    <w:rsid w:val="0018649D"/>
    <w:rsid w:val="001868CE"/>
    <w:rsid w:val="001868EA"/>
    <w:rsid w:val="00186C98"/>
    <w:rsid w:val="00187560"/>
    <w:rsid w:val="001876C6"/>
    <w:rsid w:val="001904FE"/>
    <w:rsid w:val="00190C77"/>
    <w:rsid w:val="00190EDE"/>
    <w:rsid w:val="00191410"/>
    <w:rsid w:val="00191B7E"/>
    <w:rsid w:val="00191C8F"/>
    <w:rsid w:val="00191D01"/>
    <w:rsid w:val="0019284C"/>
    <w:rsid w:val="00193904"/>
    <w:rsid w:val="00193909"/>
    <w:rsid w:val="00193920"/>
    <w:rsid w:val="00194033"/>
    <w:rsid w:val="00194BE2"/>
    <w:rsid w:val="00194E93"/>
    <w:rsid w:val="001955DD"/>
    <w:rsid w:val="001973AA"/>
    <w:rsid w:val="00197808"/>
    <w:rsid w:val="0019788A"/>
    <w:rsid w:val="001A0E74"/>
    <w:rsid w:val="001A1574"/>
    <w:rsid w:val="001A1DFB"/>
    <w:rsid w:val="001A31A2"/>
    <w:rsid w:val="001A32C7"/>
    <w:rsid w:val="001A3DD4"/>
    <w:rsid w:val="001A5626"/>
    <w:rsid w:val="001A5891"/>
    <w:rsid w:val="001A5AC1"/>
    <w:rsid w:val="001A689F"/>
    <w:rsid w:val="001A79BA"/>
    <w:rsid w:val="001A7A99"/>
    <w:rsid w:val="001A7EEB"/>
    <w:rsid w:val="001B0190"/>
    <w:rsid w:val="001B047A"/>
    <w:rsid w:val="001B0B82"/>
    <w:rsid w:val="001B1A87"/>
    <w:rsid w:val="001B1D13"/>
    <w:rsid w:val="001B1DD2"/>
    <w:rsid w:val="001B2388"/>
    <w:rsid w:val="001B2517"/>
    <w:rsid w:val="001B2D83"/>
    <w:rsid w:val="001B2DEC"/>
    <w:rsid w:val="001B322E"/>
    <w:rsid w:val="001B340D"/>
    <w:rsid w:val="001B36A6"/>
    <w:rsid w:val="001B3A5C"/>
    <w:rsid w:val="001B3BD7"/>
    <w:rsid w:val="001B4D8B"/>
    <w:rsid w:val="001B4F74"/>
    <w:rsid w:val="001B510F"/>
    <w:rsid w:val="001B5780"/>
    <w:rsid w:val="001B57CF"/>
    <w:rsid w:val="001B5876"/>
    <w:rsid w:val="001B5ADB"/>
    <w:rsid w:val="001B60CA"/>
    <w:rsid w:val="001B6367"/>
    <w:rsid w:val="001B6C15"/>
    <w:rsid w:val="001C098A"/>
    <w:rsid w:val="001C2594"/>
    <w:rsid w:val="001C2A42"/>
    <w:rsid w:val="001C353B"/>
    <w:rsid w:val="001C3558"/>
    <w:rsid w:val="001C4629"/>
    <w:rsid w:val="001C5615"/>
    <w:rsid w:val="001C580D"/>
    <w:rsid w:val="001C5B37"/>
    <w:rsid w:val="001C62E3"/>
    <w:rsid w:val="001C6397"/>
    <w:rsid w:val="001C6494"/>
    <w:rsid w:val="001C68EB"/>
    <w:rsid w:val="001C6C39"/>
    <w:rsid w:val="001C6C54"/>
    <w:rsid w:val="001C6D23"/>
    <w:rsid w:val="001C745D"/>
    <w:rsid w:val="001D0115"/>
    <w:rsid w:val="001D0303"/>
    <w:rsid w:val="001D1204"/>
    <w:rsid w:val="001D2E7D"/>
    <w:rsid w:val="001D340C"/>
    <w:rsid w:val="001D4FCF"/>
    <w:rsid w:val="001D507D"/>
    <w:rsid w:val="001D6123"/>
    <w:rsid w:val="001D6907"/>
    <w:rsid w:val="001D6CD6"/>
    <w:rsid w:val="001D71E1"/>
    <w:rsid w:val="001D76C8"/>
    <w:rsid w:val="001D7D56"/>
    <w:rsid w:val="001E08C0"/>
    <w:rsid w:val="001E0BAB"/>
    <w:rsid w:val="001E1817"/>
    <w:rsid w:val="001E1975"/>
    <w:rsid w:val="001E1B3A"/>
    <w:rsid w:val="001E2A4B"/>
    <w:rsid w:val="001E2E0E"/>
    <w:rsid w:val="001E2F4C"/>
    <w:rsid w:val="001E3AA7"/>
    <w:rsid w:val="001E516A"/>
    <w:rsid w:val="001E53B2"/>
    <w:rsid w:val="001E5B12"/>
    <w:rsid w:val="001E7FCC"/>
    <w:rsid w:val="001F0801"/>
    <w:rsid w:val="001F080A"/>
    <w:rsid w:val="001F15EE"/>
    <w:rsid w:val="001F1706"/>
    <w:rsid w:val="001F2A82"/>
    <w:rsid w:val="001F2D35"/>
    <w:rsid w:val="001F2F3B"/>
    <w:rsid w:val="001F312C"/>
    <w:rsid w:val="001F3957"/>
    <w:rsid w:val="001F469F"/>
    <w:rsid w:val="001F4AC4"/>
    <w:rsid w:val="001F5000"/>
    <w:rsid w:val="001F5997"/>
    <w:rsid w:val="001F6611"/>
    <w:rsid w:val="001F6657"/>
    <w:rsid w:val="001F7E8C"/>
    <w:rsid w:val="00200B26"/>
    <w:rsid w:val="00201926"/>
    <w:rsid w:val="00201999"/>
    <w:rsid w:val="00202872"/>
    <w:rsid w:val="00203251"/>
    <w:rsid w:val="002042C3"/>
    <w:rsid w:val="00204751"/>
    <w:rsid w:val="00204E6E"/>
    <w:rsid w:val="00205170"/>
    <w:rsid w:val="002063EF"/>
    <w:rsid w:val="00206942"/>
    <w:rsid w:val="00206EE9"/>
    <w:rsid w:val="002072EE"/>
    <w:rsid w:val="0020759D"/>
    <w:rsid w:val="0020766E"/>
    <w:rsid w:val="002076FF"/>
    <w:rsid w:val="00210AF0"/>
    <w:rsid w:val="002120CE"/>
    <w:rsid w:val="002121D0"/>
    <w:rsid w:val="0021259E"/>
    <w:rsid w:val="00212A64"/>
    <w:rsid w:val="00213002"/>
    <w:rsid w:val="00213507"/>
    <w:rsid w:val="00214693"/>
    <w:rsid w:val="002149CB"/>
    <w:rsid w:val="00216486"/>
    <w:rsid w:val="0021683E"/>
    <w:rsid w:val="00216BCA"/>
    <w:rsid w:val="0021738D"/>
    <w:rsid w:val="002201B4"/>
    <w:rsid w:val="00220CB9"/>
    <w:rsid w:val="00221DE4"/>
    <w:rsid w:val="002224EB"/>
    <w:rsid w:val="00222602"/>
    <w:rsid w:val="00222C57"/>
    <w:rsid w:val="00223C94"/>
    <w:rsid w:val="00223FE9"/>
    <w:rsid w:val="002240A4"/>
    <w:rsid w:val="002243AF"/>
    <w:rsid w:val="0022502F"/>
    <w:rsid w:val="00226CC5"/>
    <w:rsid w:val="002272CF"/>
    <w:rsid w:val="00227757"/>
    <w:rsid w:val="00227FFA"/>
    <w:rsid w:val="00230772"/>
    <w:rsid w:val="00230A6F"/>
    <w:rsid w:val="00231067"/>
    <w:rsid w:val="00231575"/>
    <w:rsid w:val="00232F91"/>
    <w:rsid w:val="00232F9A"/>
    <w:rsid w:val="0023339B"/>
    <w:rsid w:val="00233D75"/>
    <w:rsid w:val="0023455F"/>
    <w:rsid w:val="00234E6D"/>
    <w:rsid w:val="0023512B"/>
    <w:rsid w:val="0023569F"/>
    <w:rsid w:val="00235914"/>
    <w:rsid w:val="002364AD"/>
    <w:rsid w:val="002364F6"/>
    <w:rsid w:val="00237B3B"/>
    <w:rsid w:val="002402DD"/>
    <w:rsid w:val="0024031F"/>
    <w:rsid w:val="00240437"/>
    <w:rsid w:val="002404BC"/>
    <w:rsid w:val="00240878"/>
    <w:rsid w:val="00241596"/>
    <w:rsid w:val="00242ED1"/>
    <w:rsid w:val="0024465E"/>
    <w:rsid w:val="00244C39"/>
    <w:rsid w:val="002450AC"/>
    <w:rsid w:val="00245313"/>
    <w:rsid w:val="00246B24"/>
    <w:rsid w:val="0024779A"/>
    <w:rsid w:val="00250490"/>
    <w:rsid w:val="00250498"/>
    <w:rsid w:val="002509BF"/>
    <w:rsid w:val="00250D7A"/>
    <w:rsid w:val="002511C9"/>
    <w:rsid w:val="0025164E"/>
    <w:rsid w:val="00252847"/>
    <w:rsid w:val="002533B3"/>
    <w:rsid w:val="002537F7"/>
    <w:rsid w:val="00254763"/>
    <w:rsid w:val="00254A05"/>
    <w:rsid w:val="00255E8A"/>
    <w:rsid w:val="002574CD"/>
    <w:rsid w:val="00257930"/>
    <w:rsid w:val="00260418"/>
    <w:rsid w:val="00260DC2"/>
    <w:rsid w:val="0026142F"/>
    <w:rsid w:val="00261D09"/>
    <w:rsid w:val="002622E5"/>
    <w:rsid w:val="00262FD7"/>
    <w:rsid w:val="00264498"/>
    <w:rsid w:val="002649DE"/>
    <w:rsid w:val="002658DF"/>
    <w:rsid w:val="0026623E"/>
    <w:rsid w:val="002662C8"/>
    <w:rsid w:val="00266AFE"/>
    <w:rsid w:val="00267116"/>
    <w:rsid w:val="00267A46"/>
    <w:rsid w:val="00270BF1"/>
    <w:rsid w:val="00270C8B"/>
    <w:rsid w:val="00270DAA"/>
    <w:rsid w:val="00270E58"/>
    <w:rsid w:val="00271287"/>
    <w:rsid w:val="0027209A"/>
    <w:rsid w:val="0027308F"/>
    <w:rsid w:val="00273AC9"/>
    <w:rsid w:val="00274423"/>
    <w:rsid w:val="00275BBA"/>
    <w:rsid w:val="002761F1"/>
    <w:rsid w:val="00276243"/>
    <w:rsid w:val="00276EE5"/>
    <w:rsid w:val="00277363"/>
    <w:rsid w:val="00277583"/>
    <w:rsid w:val="002776EE"/>
    <w:rsid w:val="002779E4"/>
    <w:rsid w:val="00277D16"/>
    <w:rsid w:val="00277D6D"/>
    <w:rsid w:val="0028041D"/>
    <w:rsid w:val="0028043C"/>
    <w:rsid w:val="00281C2A"/>
    <w:rsid w:val="002826A1"/>
    <w:rsid w:val="00283DD1"/>
    <w:rsid w:val="002840D2"/>
    <w:rsid w:val="00284877"/>
    <w:rsid w:val="00284C1F"/>
    <w:rsid w:val="00284C44"/>
    <w:rsid w:val="0028533D"/>
    <w:rsid w:val="0028637C"/>
    <w:rsid w:val="00287B5D"/>
    <w:rsid w:val="0029036C"/>
    <w:rsid w:val="002909A9"/>
    <w:rsid w:val="00290B5F"/>
    <w:rsid w:val="00291527"/>
    <w:rsid w:val="002916FB"/>
    <w:rsid w:val="00292659"/>
    <w:rsid w:val="002926C9"/>
    <w:rsid w:val="002930A5"/>
    <w:rsid w:val="00293626"/>
    <w:rsid w:val="00294012"/>
    <w:rsid w:val="00294EA3"/>
    <w:rsid w:val="00295575"/>
    <w:rsid w:val="0029596A"/>
    <w:rsid w:val="00295A89"/>
    <w:rsid w:val="002A0590"/>
    <w:rsid w:val="002A077C"/>
    <w:rsid w:val="002A0BAA"/>
    <w:rsid w:val="002A158B"/>
    <w:rsid w:val="002A24AD"/>
    <w:rsid w:val="002A2D3B"/>
    <w:rsid w:val="002A305D"/>
    <w:rsid w:val="002A35C6"/>
    <w:rsid w:val="002A37B8"/>
    <w:rsid w:val="002A3C82"/>
    <w:rsid w:val="002A44D2"/>
    <w:rsid w:val="002A469B"/>
    <w:rsid w:val="002A4F1B"/>
    <w:rsid w:val="002A55CC"/>
    <w:rsid w:val="002A5988"/>
    <w:rsid w:val="002A5BB9"/>
    <w:rsid w:val="002A6082"/>
    <w:rsid w:val="002A6BA0"/>
    <w:rsid w:val="002A6C09"/>
    <w:rsid w:val="002A6E54"/>
    <w:rsid w:val="002A712D"/>
    <w:rsid w:val="002A7506"/>
    <w:rsid w:val="002A79C5"/>
    <w:rsid w:val="002A7FC4"/>
    <w:rsid w:val="002B0D8D"/>
    <w:rsid w:val="002B0F4B"/>
    <w:rsid w:val="002B2D1C"/>
    <w:rsid w:val="002B5E7B"/>
    <w:rsid w:val="002B663D"/>
    <w:rsid w:val="002B6BEA"/>
    <w:rsid w:val="002B7536"/>
    <w:rsid w:val="002C01B8"/>
    <w:rsid w:val="002C02B0"/>
    <w:rsid w:val="002C04FE"/>
    <w:rsid w:val="002C09EB"/>
    <w:rsid w:val="002C15A0"/>
    <w:rsid w:val="002C2435"/>
    <w:rsid w:val="002C2718"/>
    <w:rsid w:val="002C2F4C"/>
    <w:rsid w:val="002C43CA"/>
    <w:rsid w:val="002C5617"/>
    <w:rsid w:val="002C56AE"/>
    <w:rsid w:val="002C5A62"/>
    <w:rsid w:val="002C5DA5"/>
    <w:rsid w:val="002C6CBC"/>
    <w:rsid w:val="002C6F3B"/>
    <w:rsid w:val="002C778B"/>
    <w:rsid w:val="002C7D29"/>
    <w:rsid w:val="002D01AA"/>
    <w:rsid w:val="002D0A71"/>
    <w:rsid w:val="002D0AC7"/>
    <w:rsid w:val="002D0C7C"/>
    <w:rsid w:val="002D1632"/>
    <w:rsid w:val="002D3239"/>
    <w:rsid w:val="002D4EB7"/>
    <w:rsid w:val="002D513D"/>
    <w:rsid w:val="002D59B7"/>
    <w:rsid w:val="002D5AE6"/>
    <w:rsid w:val="002D5E6F"/>
    <w:rsid w:val="002D5FCE"/>
    <w:rsid w:val="002D6EC9"/>
    <w:rsid w:val="002D71FC"/>
    <w:rsid w:val="002D7BB5"/>
    <w:rsid w:val="002E02B7"/>
    <w:rsid w:val="002E1638"/>
    <w:rsid w:val="002E17BF"/>
    <w:rsid w:val="002E36C4"/>
    <w:rsid w:val="002E3A9F"/>
    <w:rsid w:val="002E3CB1"/>
    <w:rsid w:val="002E4032"/>
    <w:rsid w:val="002E40AA"/>
    <w:rsid w:val="002E429D"/>
    <w:rsid w:val="002E4549"/>
    <w:rsid w:val="002E6417"/>
    <w:rsid w:val="002E6AD5"/>
    <w:rsid w:val="002E6EF5"/>
    <w:rsid w:val="002F0D65"/>
    <w:rsid w:val="002F22F5"/>
    <w:rsid w:val="002F2AFB"/>
    <w:rsid w:val="002F2B86"/>
    <w:rsid w:val="002F409B"/>
    <w:rsid w:val="002F40F0"/>
    <w:rsid w:val="002F4442"/>
    <w:rsid w:val="002F4863"/>
    <w:rsid w:val="002F5B04"/>
    <w:rsid w:val="002F5FDC"/>
    <w:rsid w:val="002F6058"/>
    <w:rsid w:val="002F614C"/>
    <w:rsid w:val="002F6F8B"/>
    <w:rsid w:val="002F6F9E"/>
    <w:rsid w:val="003013B9"/>
    <w:rsid w:val="00301725"/>
    <w:rsid w:val="003020C1"/>
    <w:rsid w:val="00302965"/>
    <w:rsid w:val="00303568"/>
    <w:rsid w:val="00303BEF"/>
    <w:rsid w:val="00304052"/>
    <w:rsid w:val="00304A71"/>
    <w:rsid w:val="00304AEF"/>
    <w:rsid w:val="00304DBA"/>
    <w:rsid w:val="0030517E"/>
    <w:rsid w:val="003053BB"/>
    <w:rsid w:val="00305948"/>
    <w:rsid w:val="0030654E"/>
    <w:rsid w:val="00307673"/>
    <w:rsid w:val="00307C08"/>
    <w:rsid w:val="00307E14"/>
    <w:rsid w:val="00310E45"/>
    <w:rsid w:val="003126F5"/>
    <w:rsid w:val="00312AA7"/>
    <w:rsid w:val="00312B38"/>
    <w:rsid w:val="00312DBB"/>
    <w:rsid w:val="00313981"/>
    <w:rsid w:val="0031408D"/>
    <w:rsid w:val="003141C6"/>
    <w:rsid w:val="00314F52"/>
    <w:rsid w:val="00315D7D"/>
    <w:rsid w:val="00315E58"/>
    <w:rsid w:val="0031782D"/>
    <w:rsid w:val="00317F02"/>
    <w:rsid w:val="0032025B"/>
    <w:rsid w:val="00320327"/>
    <w:rsid w:val="00320C18"/>
    <w:rsid w:val="00323D82"/>
    <w:rsid w:val="003245B7"/>
    <w:rsid w:val="00325CBA"/>
    <w:rsid w:val="003266A0"/>
    <w:rsid w:val="003273E2"/>
    <w:rsid w:val="00327B3E"/>
    <w:rsid w:val="00327F80"/>
    <w:rsid w:val="003317D0"/>
    <w:rsid w:val="00331CD0"/>
    <w:rsid w:val="00331E5E"/>
    <w:rsid w:val="00331E99"/>
    <w:rsid w:val="0033233D"/>
    <w:rsid w:val="00332F51"/>
    <w:rsid w:val="003337AC"/>
    <w:rsid w:val="003337B7"/>
    <w:rsid w:val="0033381A"/>
    <w:rsid w:val="00333EB0"/>
    <w:rsid w:val="00333FF1"/>
    <w:rsid w:val="00334AA3"/>
    <w:rsid w:val="0033505E"/>
    <w:rsid w:val="00335B21"/>
    <w:rsid w:val="00336BF9"/>
    <w:rsid w:val="003377A3"/>
    <w:rsid w:val="00337AC2"/>
    <w:rsid w:val="00340CB7"/>
    <w:rsid w:val="00341282"/>
    <w:rsid w:val="0034163B"/>
    <w:rsid w:val="00341670"/>
    <w:rsid w:val="00341E88"/>
    <w:rsid w:val="003423FC"/>
    <w:rsid w:val="003424CD"/>
    <w:rsid w:val="003426F0"/>
    <w:rsid w:val="00342AC9"/>
    <w:rsid w:val="00343522"/>
    <w:rsid w:val="00344248"/>
    <w:rsid w:val="00344283"/>
    <w:rsid w:val="003442DB"/>
    <w:rsid w:val="003444DC"/>
    <w:rsid w:val="0034465F"/>
    <w:rsid w:val="00344752"/>
    <w:rsid w:val="003456B3"/>
    <w:rsid w:val="00346618"/>
    <w:rsid w:val="003470AD"/>
    <w:rsid w:val="00347230"/>
    <w:rsid w:val="00347402"/>
    <w:rsid w:val="00347F43"/>
    <w:rsid w:val="00350504"/>
    <w:rsid w:val="00350D4A"/>
    <w:rsid w:val="00351A21"/>
    <w:rsid w:val="00352072"/>
    <w:rsid w:val="00352327"/>
    <w:rsid w:val="0035242D"/>
    <w:rsid w:val="00352823"/>
    <w:rsid w:val="0035291C"/>
    <w:rsid w:val="00352AFA"/>
    <w:rsid w:val="00352C49"/>
    <w:rsid w:val="00354F3C"/>
    <w:rsid w:val="003550BA"/>
    <w:rsid w:val="00355BD9"/>
    <w:rsid w:val="00357185"/>
    <w:rsid w:val="0035734A"/>
    <w:rsid w:val="00357518"/>
    <w:rsid w:val="00360978"/>
    <w:rsid w:val="0036110F"/>
    <w:rsid w:val="00361FB7"/>
    <w:rsid w:val="00361FD0"/>
    <w:rsid w:val="0036202B"/>
    <w:rsid w:val="0036255D"/>
    <w:rsid w:val="00362FEC"/>
    <w:rsid w:val="003631E2"/>
    <w:rsid w:val="00363623"/>
    <w:rsid w:val="00363A05"/>
    <w:rsid w:val="0036469C"/>
    <w:rsid w:val="00366419"/>
    <w:rsid w:val="0036665A"/>
    <w:rsid w:val="0036674F"/>
    <w:rsid w:val="003672D4"/>
    <w:rsid w:val="003719C0"/>
    <w:rsid w:val="003729D5"/>
    <w:rsid w:val="00372A7D"/>
    <w:rsid w:val="00372C57"/>
    <w:rsid w:val="003739E0"/>
    <w:rsid w:val="00373B2D"/>
    <w:rsid w:val="00373E7E"/>
    <w:rsid w:val="00373F53"/>
    <w:rsid w:val="00373FD2"/>
    <w:rsid w:val="00374940"/>
    <w:rsid w:val="00374A72"/>
    <w:rsid w:val="003750A2"/>
    <w:rsid w:val="00375108"/>
    <w:rsid w:val="00375F0E"/>
    <w:rsid w:val="0037625F"/>
    <w:rsid w:val="0038006F"/>
    <w:rsid w:val="003801B3"/>
    <w:rsid w:val="0038104C"/>
    <w:rsid w:val="003818DA"/>
    <w:rsid w:val="0038194B"/>
    <w:rsid w:val="00382028"/>
    <w:rsid w:val="0038227A"/>
    <w:rsid w:val="00383B1D"/>
    <w:rsid w:val="00383C97"/>
    <w:rsid w:val="00384E51"/>
    <w:rsid w:val="003854D1"/>
    <w:rsid w:val="003856C0"/>
    <w:rsid w:val="00385D78"/>
    <w:rsid w:val="00386CB6"/>
    <w:rsid w:val="00387851"/>
    <w:rsid w:val="00387DF7"/>
    <w:rsid w:val="0039009A"/>
    <w:rsid w:val="0039014F"/>
    <w:rsid w:val="00391497"/>
    <w:rsid w:val="00391938"/>
    <w:rsid w:val="0039249C"/>
    <w:rsid w:val="00392B1A"/>
    <w:rsid w:val="003963DB"/>
    <w:rsid w:val="00397A00"/>
    <w:rsid w:val="00397BE5"/>
    <w:rsid w:val="00397C69"/>
    <w:rsid w:val="00397C80"/>
    <w:rsid w:val="00397EE0"/>
    <w:rsid w:val="003A0D66"/>
    <w:rsid w:val="003A16E0"/>
    <w:rsid w:val="003A184D"/>
    <w:rsid w:val="003A1915"/>
    <w:rsid w:val="003A1DC2"/>
    <w:rsid w:val="003A23D5"/>
    <w:rsid w:val="003A26EF"/>
    <w:rsid w:val="003A270D"/>
    <w:rsid w:val="003A2D54"/>
    <w:rsid w:val="003A2E87"/>
    <w:rsid w:val="003A324B"/>
    <w:rsid w:val="003A4B50"/>
    <w:rsid w:val="003A6F5B"/>
    <w:rsid w:val="003A7A2E"/>
    <w:rsid w:val="003A7E2C"/>
    <w:rsid w:val="003B14E7"/>
    <w:rsid w:val="003B16D7"/>
    <w:rsid w:val="003B1838"/>
    <w:rsid w:val="003B1C5A"/>
    <w:rsid w:val="003B2609"/>
    <w:rsid w:val="003B2739"/>
    <w:rsid w:val="003B366A"/>
    <w:rsid w:val="003B452E"/>
    <w:rsid w:val="003B4E7B"/>
    <w:rsid w:val="003B500A"/>
    <w:rsid w:val="003B53F1"/>
    <w:rsid w:val="003B54C7"/>
    <w:rsid w:val="003B584F"/>
    <w:rsid w:val="003B6169"/>
    <w:rsid w:val="003B679A"/>
    <w:rsid w:val="003B7390"/>
    <w:rsid w:val="003B7C6D"/>
    <w:rsid w:val="003C1139"/>
    <w:rsid w:val="003C126B"/>
    <w:rsid w:val="003C19FB"/>
    <w:rsid w:val="003C2313"/>
    <w:rsid w:val="003C2F8A"/>
    <w:rsid w:val="003C34C2"/>
    <w:rsid w:val="003C3844"/>
    <w:rsid w:val="003C428E"/>
    <w:rsid w:val="003C4444"/>
    <w:rsid w:val="003C4524"/>
    <w:rsid w:val="003C4D7A"/>
    <w:rsid w:val="003C54CA"/>
    <w:rsid w:val="003C5C4F"/>
    <w:rsid w:val="003C5E08"/>
    <w:rsid w:val="003C6100"/>
    <w:rsid w:val="003C6516"/>
    <w:rsid w:val="003C6FBF"/>
    <w:rsid w:val="003C710D"/>
    <w:rsid w:val="003C750C"/>
    <w:rsid w:val="003C7851"/>
    <w:rsid w:val="003C7ABE"/>
    <w:rsid w:val="003C7E3F"/>
    <w:rsid w:val="003D06CB"/>
    <w:rsid w:val="003D0C7C"/>
    <w:rsid w:val="003D11D4"/>
    <w:rsid w:val="003D13BF"/>
    <w:rsid w:val="003D15CE"/>
    <w:rsid w:val="003D1B20"/>
    <w:rsid w:val="003D1CAC"/>
    <w:rsid w:val="003D1F35"/>
    <w:rsid w:val="003D2AD7"/>
    <w:rsid w:val="003D3EAA"/>
    <w:rsid w:val="003D4F03"/>
    <w:rsid w:val="003D57E7"/>
    <w:rsid w:val="003D5B94"/>
    <w:rsid w:val="003D6021"/>
    <w:rsid w:val="003D6EF6"/>
    <w:rsid w:val="003D743E"/>
    <w:rsid w:val="003E0E1B"/>
    <w:rsid w:val="003E13C1"/>
    <w:rsid w:val="003E19F7"/>
    <w:rsid w:val="003E1C9C"/>
    <w:rsid w:val="003E2B4B"/>
    <w:rsid w:val="003E2F19"/>
    <w:rsid w:val="003E31FA"/>
    <w:rsid w:val="003E4709"/>
    <w:rsid w:val="003E562A"/>
    <w:rsid w:val="003E58F1"/>
    <w:rsid w:val="003E685E"/>
    <w:rsid w:val="003E7049"/>
    <w:rsid w:val="003E7782"/>
    <w:rsid w:val="003E78F3"/>
    <w:rsid w:val="003E7C3D"/>
    <w:rsid w:val="003F02E7"/>
    <w:rsid w:val="003F083D"/>
    <w:rsid w:val="003F16D4"/>
    <w:rsid w:val="003F1732"/>
    <w:rsid w:val="003F27BC"/>
    <w:rsid w:val="003F2F78"/>
    <w:rsid w:val="003F304D"/>
    <w:rsid w:val="003F3149"/>
    <w:rsid w:val="003F3830"/>
    <w:rsid w:val="003F543C"/>
    <w:rsid w:val="003F578B"/>
    <w:rsid w:val="003F5A07"/>
    <w:rsid w:val="003F5A69"/>
    <w:rsid w:val="003F5F49"/>
    <w:rsid w:val="003F65CD"/>
    <w:rsid w:val="003F6839"/>
    <w:rsid w:val="004008B1"/>
    <w:rsid w:val="00400D26"/>
    <w:rsid w:val="004013CC"/>
    <w:rsid w:val="004019F6"/>
    <w:rsid w:val="00401FAE"/>
    <w:rsid w:val="00402D0F"/>
    <w:rsid w:val="00402E75"/>
    <w:rsid w:val="0040322F"/>
    <w:rsid w:val="004034EB"/>
    <w:rsid w:val="004035EB"/>
    <w:rsid w:val="004037C4"/>
    <w:rsid w:val="00403BD0"/>
    <w:rsid w:val="004040E9"/>
    <w:rsid w:val="0040451B"/>
    <w:rsid w:val="0040562B"/>
    <w:rsid w:val="00405C88"/>
    <w:rsid w:val="0040668D"/>
    <w:rsid w:val="00406AB1"/>
    <w:rsid w:val="0040704D"/>
    <w:rsid w:val="0040739C"/>
    <w:rsid w:val="00407B37"/>
    <w:rsid w:val="00410E09"/>
    <w:rsid w:val="0041144E"/>
    <w:rsid w:val="004119FD"/>
    <w:rsid w:val="00411D77"/>
    <w:rsid w:val="00413759"/>
    <w:rsid w:val="00413797"/>
    <w:rsid w:val="00414921"/>
    <w:rsid w:val="00415A62"/>
    <w:rsid w:val="004169E2"/>
    <w:rsid w:val="00416A14"/>
    <w:rsid w:val="0041742F"/>
    <w:rsid w:val="0041758C"/>
    <w:rsid w:val="004177D7"/>
    <w:rsid w:val="004208BD"/>
    <w:rsid w:val="00420BA6"/>
    <w:rsid w:val="00420F56"/>
    <w:rsid w:val="00421961"/>
    <w:rsid w:val="00421E01"/>
    <w:rsid w:val="0042300E"/>
    <w:rsid w:val="00423B44"/>
    <w:rsid w:val="0042470F"/>
    <w:rsid w:val="00424F6B"/>
    <w:rsid w:val="00425684"/>
    <w:rsid w:val="00426556"/>
    <w:rsid w:val="0042749A"/>
    <w:rsid w:val="00427704"/>
    <w:rsid w:val="0043015B"/>
    <w:rsid w:val="0043037D"/>
    <w:rsid w:val="00430B30"/>
    <w:rsid w:val="00431342"/>
    <w:rsid w:val="0043234A"/>
    <w:rsid w:val="00433A63"/>
    <w:rsid w:val="00433B96"/>
    <w:rsid w:val="00434948"/>
    <w:rsid w:val="004354D9"/>
    <w:rsid w:val="004359B1"/>
    <w:rsid w:val="00435B97"/>
    <w:rsid w:val="00440A08"/>
    <w:rsid w:val="0044264F"/>
    <w:rsid w:val="00442C2D"/>
    <w:rsid w:val="00442D2D"/>
    <w:rsid w:val="00443065"/>
    <w:rsid w:val="00443CDF"/>
    <w:rsid w:val="00443D81"/>
    <w:rsid w:val="00444331"/>
    <w:rsid w:val="0044559E"/>
    <w:rsid w:val="00446A03"/>
    <w:rsid w:val="00446E37"/>
    <w:rsid w:val="004472B5"/>
    <w:rsid w:val="00447818"/>
    <w:rsid w:val="0045046E"/>
    <w:rsid w:val="004510AF"/>
    <w:rsid w:val="00451E6E"/>
    <w:rsid w:val="004526EB"/>
    <w:rsid w:val="00452B37"/>
    <w:rsid w:val="004535B3"/>
    <w:rsid w:val="004537FE"/>
    <w:rsid w:val="0045397D"/>
    <w:rsid w:val="00453A4A"/>
    <w:rsid w:val="00454622"/>
    <w:rsid w:val="00454B5E"/>
    <w:rsid w:val="00455088"/>
    <w:rsid w:val="004555C3"/>
    <w:rsid w:val="00455602"/>
    <w:rsid w:val="00455971"/>
    <w:rsid w:val="00455E48"/>
    <w:rsid w:val="00456F17"/>
    <w:rsid w:val="00460872"/>
    <w:rsid w:val="00461452"/>
    <w:rsid w:val="00461601"/>
    <w:rsid w:val="00461BBC"/>
    <w:rsid w:val="004624C2"/>
    <w:rsid w:val="00462624"/>
    <w:rsid w:val="00462D2B"/>
    <w:rsid w:val="0046328A"/>
    <w:rsid w:val="004638F2"/>
    <w:rsid w:val="004645A2"/>
    <w:rsid w:val="00465317"/>
    <w:rsid w:val="00465BD4"/>
    <w:rsid w:val="00465F10"/>
    <w:rsid w:val="00466400"/>
    <w:rsid w:val="00466D05"/>
    <w:rsid w:val="00466F56"/>
    <w:rsid w:val="004671F5"/>
    <w:rsid w:val="00467EA2"/>
    <w:rsid w:val="004715C2"/>
    <w:rsid w:val="00471DF8"/>
    <w:rsid w:val="00471E76"/>
    <w:rsid w:val="0047233A"/>
    <w:rsid w:val="00472427"/>
    <w:rsid w:val="00472B7B"/>
    <w:rsid w:val="00472BF4"/>
    <w:rsid w:val="00473682"/>
    <w:rsid w:val="00473C04"/>
    <w:rsid w:val="004758D9"/>
    <w:rsid w:val="004763F1"/>
    <w:rsid w:val="00476BDF"/>
    <w:rsid w:val="00476E24"/>
    <w:rsid w:val="00476E64"/>
    <w:rsid w:val="00477E0D"/>
    <w:rsid w:val="00477F13"/>
    <w:rsid w:val="00480955"/>
    <w:rsid w:val="004816A4"/>
    <w:rsid w:val="00481B2A"/>
    <w:rsid w:val="0048228C"/>
    <w:rsid w:val="00482F91"/>
    <w:rsid w:val="00483107"/>
    <w:rsid w:val="0048368C"/>
    <w:rsid w:val="004841B2"/>
    <w:rsid w:val="0048463C"/>
    <w:rsid w:val="0048520A"/>
    <w:rsid w:val="00485720"/>
    <w:rsid w:val="00485D2B"/>
    <w:rsid w:val="00486DFA"/>
    <w:rsid w:val="004872B8"/>
    <w:rsid w:val="004875B2"/>
    <w:rsid w:val="00490587"/>
    <w:rsid w:val="00490991"/>
    <w:rsid w:val="00491612"/>
    <w:rsid w:val="004917CB"/>
    <w:rsid w:val="00491D39"/>
    <w:rsid w:val="00493DBC"/>
    <w:rsid w:val="00494052"/>
    <w:rsid w:val="00494E3C"/>
    <w:rsid w:val="00494EC1"/>
    <w:rsid w:val="00494ED3"/>
    <w:rsid w:val="004952E0"/>
    <w:rsid w:val="00495676"/>
    <w:rsid w:val="00495899"/>
    <w:rsid w:val="004A02A0"/>
    <w:rsid w:val="004A179F"/>
    <w:rsid w:val="004A25FD"/>
    <w:rsid w:val="004A30B1"/>
    <w:rsid w:val="004A3432"/>
    <w:rsid w:val="004A3664"/>
    <w:rsid w:val="004A394F"/>
    <w:rsid w:val="004A41BE"/>
    <w:rsid w:val="004A4463"/>
    <w:rsid w:val="004A4E66"/>
    <w:rsid w:val="004A5C02"/>
    <w:rsid w:val="004A6912"/>
    <w:rsid w:val="004A73EE"/>
    <w:rsid w:val="004A7AA9"/>
    <w:rsid w:val="004B019B"/>
    <w:rsid w:val="004B111E"/>
    <w:rsid w:val="004B2008"/>
    <w:rsid w:val="004B29B6"/>
    <w:rsid w:val="004B2C39"/>
    <w:rsid w:val="004B3E2B"/>
    <w:rsid w:val="004B4B8F"/>
    <w:rsid w:val="004B4ED5"/>
    <w:rsid w:val="004B5578"/>
    <w:rsid w:val="004B6D18"/>
    <w:rsid w:val="004B7202"/>
    <w:rsid w:val="004B7A67"/>
    <w:rsid w:val="004C063D"/>
    <w:rsid w:val="004C0980"/>
    <w:rsid w:val="004C1D0F"/>
    <w:rsid w:val="004C494D"/>
    <w:rsid w:val="004C5ABF"/>
    <w:rsid w:val="004C6450"/>
    <w:rsid w:val="004C64B0"/>
    <w:rsid w:val="004C7245"/>
    <w:rsid w:val="004C75DD"/>
    <w:rsid w:val="004D02C2"/>
    <w:rsid w:val="004D0A19"/>
    <w:rsid w:val="004D0A6E"/>
    <w:rsid w:val="004D1A82"/>
    <w:rsid w:val="004D3820"/>
    <w:rsid w:val="004D3B49"/>
    <w:rsid w:val="004D3F96"/>
    <w:rsid w:val="004D42CB"/>
    <w:rsid w:val="004D7184"/>
    <w:rsid w:val="004D722F"/>
    <w:rsid w:val="004D76A9"/>
    <w:rsid w:val="004D7E99"/>
    <w:rsid w:val="004E019D"/>
    <w:rsid w:val="004E1848"/>
    <w:rsid w:val="004E1C53"/>
    <w:rsid w:val="004E2930"/>
    <w:rsid w:val="004E2BC7"/>
    <w:rsid w:val="004E30FB"/>
    <w:rsid w:val="004E3786"/>
    <w:rsid w:val="004E37FB"/>
    <w:rsid w:val="004E3BC4"/>
    <w:rsid w:val="004E46A6"/>
    <w:rsid w:val="004E4DC9"/>
    <w:rsid w:val="004E59C7"/>
    <w:rsid w:val="004E5A2B"/>
    <w:rsid w:val="004E771F"/>
    <w:rsid w:val="004E7E4E"/>
    <w:rsid w:val="004E7EBD"/>
    <w:rsid w:val="004F0EC6"/>
    <w:rsid w:val="004F1778"/>
    <w:rsid w:val="004F3DEB"/>
    <w:rsid w:val="004F4283"/>
    <w:rsid w:val="004F45C6"/>
    <w:rsid w:val="004F499F"/>
    <w:rsid w:val="004F58C0"/>
    <w:rsid w:val="004F5D9A"/>
    <w:rsid w:val="004F5E15"/>
    <w:rsid w:val="004F5F06"/>
    <w:rsid w:val="004F67EA"/>
    <w:rsid w:val="004F6C2C"/>
    <w:rsid w:val="004F6D35"/>
    <w:rsid w:val="004F7020"/>
    <w:rsid w:val="004F7D92"/>
    <w:rsid w:val="0050115A"/>
    <w:rsid w:val="005014BA"/>
    <w:rsid w:val="00501D38"/>
    <w:rsid w:val="00501D8A"/>
    <w:rsid w:val="005021E4"/>
    <w:rsid w:val="0050297B"/>
    <w:rsid w:val="00504A0E"/>
    <w:rsid w:val="005050D7"/>
    <w:rsid w:val="00506638"/>
    <w:rsid w:val="0050675A"/>
    <w:rsid w:val="00506B4B"/>
    <w:rsid w:val="00510B53"/>
    <w:rsid w:val="00510FBC"/>
    <w:rsid w:val="00511A4B"/>
    <w:rsid w:val="00512703"/>
    <w:rsid w:val="00513417"/>
    <w:rsid w:val="0051382C"/>
    <w:rsid w:val="00513891"/>
    <w:rsid w:val="0051488D"/>
    <w:rsid w:val="005148BD"/>
    <w:rsid w:val="00515858"/>
    <w:rsid w:val="00515908"/>
    <w:rsid w:val="00515B0B"/>
    <w:rsid w:val="00515CC1"/>
    <w:rsid w:val="005167EE"/>
    <w:rsid w:val="005173C1"/>
    <w:rsid w:val="00517420"/>
    <w:rsid w:val="00517C1E"/>
    <w:rsid w:val="00517CFB"/>
    <w:rsid w:val="0052075F"/>
    <w:rsid w:val="00520E85"/>
    <w:rsid w:val="005214A9"/>
    <w:rsid w:val="00521614"/>
    <w:rsid w:val="00522564"/>
    <w:rsid w:val="005226E3"/>
    <w:rsid w:val="00522921"/>
    <w:rsid w:val="0052418E"/>
    <w:rsid w:val="005246B5"/>
    <w:rsid w:val="005248FA"/>
    <w:rsid w:val="00524903"/>
    <w:rsid w:val="0052503F"/>
    <w:rsid w:val="00526766"/>
    <w:rsid w:val="00527328"/>
    <w:rsid w:val="00527F4A"/>
    <w:rsid w:val="005300DE"/>
    <w:rsid w:val="00530840"/>
    <w:rsid w:val="00530958"/>
    <w:rsid w:val="00530B35"/>
    <w:rsid w:val="00531057"/>
    <w:rsid w:val="005312EA"/>
    <w:rsid w:val="005318D6"/>
    <w:rsid w:val="00531A92"/>
    <w:rsid w:val="00531CFF"/>
    <w:rsid w:val="00532035"/>
    <w:rsid w:val="0053220E"/>
    <w:rsid w:val="00532BD3"/>
    <w:rsid w:val="0053340F"/>
    <w:rsid w:val="005338B4"/>
    <w:rsid w:val="00533AD0"/>
    <w:rsid w:val="00534D6A"/>
    <w:rsid w:val="0053505E"/>
    <w:rsid w:val="00535063"/>
    <w:rsid w:val="00536541"/>
    <w:rsid w:val="00536E64"/>
    <w:rsid w:val="00536FB9"/>
    <w:rsid w:val="0053711E"/>
    <w:rsid w:val="0053750C"/>
    <w:rsid w:val="0053775F"/>
    <w:rsid w:val="005402BB"/>
    <w:rsid w:val="0054045B"/>
    <w:rsid w:val="00540BE3"/>
    <w:rsid w:val="00541511"/>
    <w:rsid w:val="00541B6A"/>
    <w:rsid w:val="00541CD3"/>
    <w:rsid w:val="00542A09"/>
    <w:rsid w:val="00543132"/>
    <w:rsid w:val="005432D3"/>
    <w:rsid w:val="00545720"/>
    <w:rsid w:val="00546E73"/>
    <w:rsid w:val="005473DD"/>
    <w:rsid w:val="00547FAF"/>
    <w:rsid w:val="00550025"/>
    <w:rsid w:val="00550284"/>
    <w:rsid w:val="00550D53"/>
    <w:rsid w:val="00551463"/>
    <w:rsid w:val="0055180E"/>
    <w:rsid w:val="005527E7"/>
    <w:rsid w:val="005531D0"/>
    <w:rsid w:val="005565E3"/>
    <w:rsid w:val="00557923"/>
    <w:rsid w:val="00557BCD"/>
    <w:rsid w:val="00560353"/>
    <w:rsid w:val="005607D8"/>
    <w:rsid w:val="00560E9A"/>
    <w:rsid w:val="00562519"/>
    <w:rsid w:val="00562589"/>
    <w:rsid w:val="00563024"/>
    <w:rsid w:val="00563224"/>
    <w:rsid w:val="00563FC7"/>
    <w:rsid w:val="00564629"/>
    <w:rsid w:val="00564DC3"/>
    <w:rsid w:val="005667DB"/>
    <w:rsid w:val="00566EEB"/>
    <w:rsid w:val="00567ADF"/>
    <w:rsid w:val="00567D1E"/>
    <w:rsid w:val="00571313"/>
    <w:rsid w:val="005717E5"/>
    <w:rsid w:val="005718DF"/>
    <w:rsid w:val="00571BE5"/>
    <w:rsid w:val="00571FB3"/>
    <w:rsid w:val="00572129"/>
    <w:rsid w:val="005747DD"/>
    <w:rsid w:val="0057488A"/>
    <w:rsid w:val="00575F9D"/>
    <w:rsid w:val="00576398"/>
    <w:rsid w:val="005767AC"/>
    <w:rsid w:val="00576D8B"/>
    <w:rsid w:val="00576FD9"/>
    <w:rsid w:val="00577C51"/>
    <w:rsid w:val="00580042"/>
    <w:rsid w:val="00580823"/>
    <w:rsid w:val="00582C28"/>
    <w:rsid w:val="005830E2"/>
    <w:rsid w:val="00584562"/>
    <w:rsid w:val="00584CF5"/>
    <w:rsid w:val="00584E36"/>
    <w:rsid w:val="00585603"/>
    <w:rsid w:val="00586752"/>
    <w:rsid w:val="005869FF"/>
    <w:rsid w:val="0058789F"/>
    <w:rsid w:val="005901CC"/>
    <w:rsid w:val="00590503"/>
    <w:rsid w:val="0059057F"/>
    <w:rsid w:val="005905EF"/>
    <w:rsid w:val="00590985"/>
    <w:rsid w:val="005922EF"/>
    <w:rsid w:val="00592BB9"/>
    <w:rsid w:val="0059462F"/>
    <w:rsid w:val="005946A6"/>
    <w:rsid w:val="00594C79"/>
    <w:rsid w:val="005966FC"/>
    <w:rsid w:val="005971DB"/>
    <w:rsid w:val="0059796E"/>
    <w:rsid w:val="005A0618"/>
    <w:rsid w:val="005A13DE"/>
    <w:rsid w:val="005A1BED"/>
    <w:rsid w:val="005A20D7"/>
    <w:rsid w:val="005A48B6"/>
    <w:rsid w:val="005A516E"/>
    <w:rsid w:val="005A60B4"/>
    <w:rsid w:val="005A688C"/>
    <w:rsid w:val="005A6F48"/>
    <w:rsid w:val="005A77FD"/>
    <w:rsid w:val="005B0A71"/>
    <w:rsid w:val="005B0F83"/>
    <w:rsid w:val="005B1274"/>
    <w:rsid w:val="005B18A0"/>
    <w:rsid w:val="005B1C5F"/>
    <w:rsid w:val="005B29D5"/>
    <w:rsid w:val="005B365D"/>
    <w:rsid w:val="005B3B7F"/>
    <w:rsid w:val="005B3E2F"/>
    <w:rsid w:val="005B3EDD"/>
    <w:rsid w:val="005B4396"/>
    <w:rsid w:val="005B4424"/>
    <w:rsid w:val="005B505B"/>
    <w:rsid w:val="005B5456"/>
    <w:rsid w:val="005B5A33"/>
    <w:rsid w:val="005B5B67"/>
    <w:rsid w:val="005B626C"/>
    <w:rsid w:val="005B63AB"/>
    <w:rsid w:val="005B6617"/>
    <w:rsid w:val="005B696D"/>
    <w:rsid w:val="005B6B5F"/>
    <w:rsid w:val="005B6E2C"/>
    <w:rsid w:val="005B761A"/>
    <w:rsid w:val="005B7ABB"/>
    <w:rsid w:val="005C0E8E"/>
    <w:rsid w:val="005C1576"/>
    <w:rsid w:val="005C1699"/>
    <w:rsid w:val="005C16F9"/>
    <w:rsid w:val="005C2166"/>
    <w:rsid w:val="005C219D"/>
    <w:rsid w:val="005C253C"/>
    <w:rsid w:val="005C2773"/>
    <w:rsid w:val="005C2893"/>
    <w:rsid w:val="005C2A87"/>
    <w:rsid w:val="005C393D"/>
    <w:rsid w:val="005C3DF7"/>
    <w:rsid w:val="005C4DC8"/>
    <w:rsid w:val="005C4DE1"/>
    <w:rsid w:val="005C5329"/>
    <w:rsid w:val="005C53E0"/>
    <w:rsid w:val="005C548F"/>
    <w:rsid w:val="005C562B"/>
    <w:rsid w:val="005C581A"/>
    <w:rsid w:val="005C599B"/>
    <w:rsid w:val="005C633D"/>
    <w:rsid w:val="005C63A6"/>
    <w:rsid w:val="005C7C03"/>
    <w:rsid w:val="005D0B66"/>
    <w:rsid w:val="005D0EF2"/>
    <w:rsid w:val="005D1217"/>
    <w:rsid w:val="005D21B2"/>
    <w:rsid w:val="005D2A73"/>
    <w:rsid w:val="005D3468"/>
    <w:rsid w:val="005D3C3B"/>
    <w:rsid w:val="005D3C7B"/>
    <w:rsid w:val="005D4ED3"/>
    <w:rsid w:val="005D5B90"/>
    <w:rsid w:val="005D6191"/>
    <w:rsid w:val="005D66D4"/>
    <w:rsid w:val="005D68A5"/>
    <w:rsid w:val="005D693C"/>
    <w:rsid w:val="005D70A1"/>
    <w:rsid w:val="005D711C"/>
    <w:rsid w:val="005D7919"/>
    <w:rsid w:val="005D7D50"/>
    <w:rsid w:val="005D7EE2"/>
    <w:rsid w:val="005E0674"/>
    <w:rsid w:val="005E1377"/>
    <w:rsid w:val="005E1796"/>
    <w:rsid w:val="005E30B3"/>
    <w:rsid w:val="005E3209"/>
    <w:rsid w:val="005E3298"/>
    <w:rsid w:val="005E34C7"/>
    <w:rsid w:val="005E386B"/>
    <w:rsid w:val="005E3C6B"/>
    <w:rsid w:val="005E3F16"/>
    <w:rsid w:val="005E441F"/>
    <w:rsid w:val="005E4AE8"/>
    <w:rsid w:val="005E4CA9"/>
    <w:rsid w:val="005E57FB"/>
    <w:rsid w:val="005E5FA1"/>
    <w:rsid w:val="005E7A05"/>
    <w:rsid w:val="005F00AF"/>
    <w:rsid w:val="005F0249"/>
    <w:rsid w:val="005F085E"/>
    <w:rsid w:val="005F130B"/>
    <w:rsid w:val="005F2406"/>
    <w:rsid w:val="005F27D3"/>
    <w:rsid w:val="005F287B"/>
    <w:rsid w:val="005F2E9B"/>
    <w:rsid w:val="005F397D"/>
    <w:rsid w:val="005F44B4"/>
    <w:rsid w:val="005F512B"/>
    <w:rsid w:val="005F71C8"/>
    <w:rsid w:val="005F77A4"/>
    <w:rsid w:val="00601C5D"/>
    <w:rsid w:val="00601E56"/>
    <w:rsid w:val="00602296"/>
    <w:rsid w:val="00602299"/>
    <w:rsid w:val="0060242E"/>
    <w:rsid w:val="00602A14"/>
    <w:rsid w:val="00602AE3"/>
    <w:rsid w:val="00602AE6"/>
    <w:rsid w:val="0060474F"/>
    <w:rsid w:val="006049AB"/>
    <w:rsid w:val="00604C2A"/>
    <w:rsid w:val="00605120"/>
    <w:rsid w:val="00605851"/>
    <w:rsid w:val="00606099"/>
    <w:rsid w:val="00606103"/>
    <w:rsid w:val="00606690"/>
    <w:rsid w:val="00606711"/>
    <w:rsid w:val="00607C5B"/>
    <w:rsid w:val="0061076F"/>
    <w:rsid w:val="006107B6"/>
    <w:rsid w:val="00610C9F"/>
    <w:rsid w:val="0061162B"/>
    <w:rsid w:val="0061174E"/>
    <w:rsid w:val="00612092"/>
    <w:rsid w:val="00612B55"/>
    <w:rsid w:val="00612D4B"/>
    <w:rsid w:val="00612E93"/>
    <w:rsid w:val="00613C03"/>
    <w:rsid w:val="00613ECB"/>
    <w:rsid w:val="006141B2"/>
    <w:rsid w:val="00615240"/>
    <w:rsid w:val="006158CA"/>
    <w:rsid w:val="00615BEF"/>
    <w:rsid w:val="00615E9C"/>
    <w:rsid w:val="00617102"/>
    <w:rsid w:val="00617267"/>
    <w:rsid w:val="006176D0"/>
    <w:rsid w:val="00620B8B"/>
    <w:rsid w:val="006211BB"/>
    <w:rsid w:val="0062174A"/>
    <w:rsid w:val="006222C9"/>
    <w:rsid w:val="00622D08"/>
    <w:rsid w:val="00622F35"/>
    <w:rsid w:val="00623FB7"/>
    <w:rsid w:val="00624310"/>
    <w:rsid w:val="00624B09"/>
    <w:rsid w:val="00624C2B"/>
    <w:rsid w:val="00624F61"/>
    <w:rsid w:val="006256E7"/>
    <w:rsid w:val="00625B97"/>
    <w:rsid w:val="00626726"/>
    <w:rsid w:val="00626AE6"/>
    <w:rsid w:val="0062770C"/>
    <w:rsid w:val="0062795B"/>
    <w:rsid w:val="0063035E"/>
    <w:rsid w:val="00630381"/>
    <w:rsid w:val="00630818"/>
    <w:rsid w:val="006308E4"/>
    <w:rsid w:val="00630C1E"/>
    <w:rsid w:val="00630E4B"/>
    <w:rsid w:val="00630F46"/>
    <w:rsid w:val="006311D9"/>
    <w:rsid w:val="0063135B"/>
    <w:rsid w:val="00631400"/>
    <w:rsid w:val="00631622"/>
    <w:rsid w:val="00631A07"/>
    <w:rsid w:val="00631B3C"/>
    <w:rsid w:val="00632114"/>
    <w:rsid w:val="006328F9"/>
    <w:rsid w:val="00632CE4"/>
    <w:rsid w:val="00633B25"/>
    <w:rsid w:val="00633F41"/>
    <w:rsid w:val="006353A7"/>
    <w:rsid w:val="00637C8A"/>
    <w:rsid w:val="0064003B"/>
    <w:rsid w:val="006402B0"/>
    <w:rsid w:val="0064153F"/>
    <w:rsid w:val="00641826"/>
    <w:rsid w:val="00641AD1"/>
    <w:rsid w:val="00641E9E"/>
    <w:rsid w:val="00642E61"/>
    <w:rsid w:val="006445A7"/>
    <w:rsid w:val="00645D18"/>
    <w:rsid w:val="006463D7"/>
    <w:rsid w:val="00646913"/>
    <w:rsid w:val="00646D08"/>
    <w:rsid w:val="0065058A"/>
    <w:rsid w:val="006515B0"/>
    <w:rsid w:val="006515E2"/>
    <w:rsid w:val="0065165F"/>
    <w:rsid w:val="00651E62"/>
    <w:rsid w:val="00651E8F"/>
    <w:rsid w:val="006524AC"/>
    <w:rsid w:val="0065328B"/>
    <w:rsid w:val="006534F3"/>
    <w:rsid w:val="00653552"/>
    <w:rsid w:val="00653B58"/>
    <w:rsid w:val="00653CF5"/>
    <w:rsid w:val="0065427D"/>
    <w:rsid w:val="006542EB"/>
    <w:rsid w:val="00654372"/>
    <w:rsid w:val="00655C8D"/>
    <w:rsid w:val="00656337"/>
    <w:rsid w:val="00656505"/>
    <w:rsid w:val="00656A08"/>
    <w:rsid w:val="00656BBD"/>
    <w:rsid w:val="0065708B"/>
    <w:rsid w:val="0065777A"/>
    <w:rsid w:val="00657E40"/>
    <w:rsid w:val="00660333"/>
    <w:rsid w:val="00661AFF"/>
    <w:rsid w:val="006623CF"/>
    <w:rsid w:val="006624A3"/>
    <w:rsid w:val="006627DA"/>
    <w:rsid w:val="0066307C"/>
    <w:rsid w:val="006632ED"/>
    <w:rsid w:val="00663466"/>
    <w:rsid w:val="006642A0"/>
    <w:rsid w:val="006648C7"/>
    <w:rsid w:val="0066595C"/>
    <w:rsid w:val="00665D32"/>
    <w:rsid w:val="00666475"/>
    <w:rsid w:val="0066670A"/>
    <w:rsid w:val="006668B4"/>
    <w:rsid w:val="006675BE"/>
    <w:rsid w:val="00667989"/>
    <w:rsid w:val="00667B9A"/>
    <w:rsid w:val="00667D44"/>
    <w:rsid w:val="006705C5"/>
    <w:rsid w:val="00670D7F"/>
    <w:rsid w:val="006710E7"/>
    <w:rsid w:val="00671369"/>
    <w:rsid w:val="006716D5"/>
    <w:rsid w:val="00671D11"/>
    <w:rsid w:val="00671E2E"/>
    <w:rsid w:val="006723A8"/>
    <w:rsid w:val="00673F1D"/>
    <w:rsid w:val="00674A6D"/>
    <w:rsid w:val="006759C5"/>
    <w:rsid w:val="00675C47"/>
    <w:rsid w:val="00675D90"/>
    <w:rsid w:val="0067728C"/>
    <w:rsid w:val="00677445"/>
    <w:rsid w:val="00677B15"/>
    <w:rsid w:val="00680435"/>
    <w:rsid w:val="006808B6"/>
    <w:rsid w:val="0068167A"/>
    <w:rsid w:val="006819A3"/>
    <w:rsid w:val="006824F6"/>
    <w:rsid w:val="00683D57"/>
    <w:rsid w:val="00684193"/>
    <w:rsid w:val="00685157"/>
    <w:rsid w:val="006857DB"/>
    <w:rsid w:val="00685EA9"/>
    <w:rsid w:val="00686284"/>
    <w:rsid w:val="00687596"/>
    <w:rsid w:val="0068777F"/>
    <w:rsid w:val="00687E8C"/>
    <w:rsid w:val="00690C19"/>
    <w:rsid w:val="00690D78"/>
    <w:rsid w:val="0069161E"/>
    <w:rsid w:val="00691A61"/>
    <w:rsid w:val="00692DF5"/>
    <w:rsid w:val="0069308A"/>
    <w:rsid w:val="0069485E"/>
    <w:rsid w:val="00694A0E"/>
    <w:rsid w:val="00694B7E"/>
    <w:rsid w:val="00694C20"/>
    <w:rsid w:val="00694E60"/>
    <w:rsid w:val="00696F1C"/>
    <w:rsid w:val="006972DF"/>
    <w:rsid w:val="006A01DE"/>
    <w:rsid w:val="006A0612"/>
    <w:rsid w:val="006A062D"/>
    <w:rsid w:val="006A15FB"/>
    <w:rsid w:val="006A21BB"/>
    <w:rsid w:val="006A298B"/>
    <w:rsid w:val="006A3DA5"/>
    <w:rsid w:val="006A3DBF"/>
    <w:rsid w:val="006A49D0"/>
    <w:rsid w:val="006A4D03"/>
    <w:rsid w:val="006A4E73"/>
    <w:rsid w:val="006A502D"/>
    <w:rsid w:val="006A59D2"/>
    <w:rsid w:val="006A69EE"/>
    <w:rsid w:val="006A6BA5"/>
    <w:rsid w:val="006A745E"/>
    <w:rsid w:val="006B03E0"/>
    <w:rsid w:val="006B12C0"/>
    <w:rsid w:val="006B12F9"/>
    <w:rsid w:val="006B1C77"/>
    <w:rsid w:val="006B2CA0"/>
    <w:rsid w:val="006B34CD"/>
    <w:rsid w:val="006B36E5"/>
    <w:rsid w:val="006B3A9B"/>
    <w:rsid w:val="006B40C5"/>
    <w:rsid w:val="006B4298"/>
    <w:rsid w:val="006B458C"/>
    <w:rsid w:val="006B6014"/>
    <w:rsid w:val="006B6858"/>
    <w:rsid w:val="006B7E9B"/>
    <w:rsid w:val="006C00F8"/>
    <w:rsid w:val="006C0512"/>
    <w:rsid w:val="006C0994"/>
    <w:rsid w:val="006C0D1C"/>
    <w:rsid w:val="006C1608"/>
    <w:rsid w:val="006C1A49"/>
    <w:rsid w:val="006C2748"/>
    <w:rsid w:val="006C2FE0"/>
    <w:rsid w:val="006C3DA2"/>
    <w:rsid w:val="006C3E93"/>
    <w:rsid w:val="006C53A8"/>
    <w:rsid w:val="006C5FBF"/>
    <w:rsid w:val="006C672C"/>
    <w:rsid w:val="006C7B3B"/>
    <w:rsid w:val="006C7C0F"/>
    <w:rsid w:val="006C7EC3"/>
    <w:rsid w:val="006D03B4"/>
    <w:rsid w:val="006D1367"/>
    <w:rsid w:val="006D149B"/>
    <w:rsid w:val="006D1CED"/>
    <w:rsid w:val="006D28F1"/>
    <w:rsid w:val="006D2A0A"/>
    <w:rsid w:val="006D3030"/>
    <w:rsid w:val="006D3955"/>
    <w:rsid w:val="006D429A"/>
    <w:rsid w:val="006D4929"/>
    <w:rsid w:val="006D4DD0"/>
    <w:rsid w:val="006D6154"/>
    <w:rsid w:val="006D67AE"/>
    <w:rsid w:val="006D7DF7"/>
    <w:rsid w:val="006E058D"/>
    <w:rsid w:val="006E0681"/>
    <w:rsid w:val="006E0EA8"/>
    <w:rsid w:val="006E2E2B"/>
    <w:rsid w:val="006E331C"/>
    <w:rsid w:val="006E42F7"/>
    <w:rsid w:val="006E48AC"/>
    <w:rsid w:val="006E5114"/>
    <w:rsid w:val="006E5ABC"/>
    <w:rsid w:val="006E5F60"/>
    <w:rsid w:val="006F0255"/>
    <w:rsid w:val="006F029F"/>
    <w:rsid w:val="006F05DB"/>
    <w:rsid w:val="006F0652"/>
    <w:rsid w:val="006F17F6"/>
    <w:rsid w:val="006F208F"/>
    <w:rsid w:val="006F2155"/>
    <w:rsid w:val="006F2529"/>
    <w:rsid w:val="006F3006"/>
    <w:rsid w:val="006F33A5"/>
    <w:rsid w:val="006F3765"/>
    <w:rsid w:val="006F3F67"/>
    <w:rsid w:val="006F4342"/>
    <w:rsid w:val="006F453A"/>
    <w:rsid w:val="006F48E6"/>
    <w:rsid w:val="006F4ECA"/>
    <w:rsid w:val="006F5180"/>
    <w:rsid w:val="006F6BC8"/>
    <w:rsid w:val="006F6EB4"/>
    <w:rsid w:val="006F7182"/>
    <w:rsid w:val="006F7508"/>
    <w:rsid w:val="006F7892"/>
    <w:rsid w:val="0070021F"/>
    <w:rsid w:val="00700782"/>
    <w:rsid w:val="00701839"/>
    <w:rsid w:val="00701B57"/>
    <w:rsid w:val="00701CA5"/>
    <w:rsid w:val="00703113"/>
    <w:rsid w:val="0070331F"/>
    <w:rsid w:val="00703499"/>
    <w:rsid w:val="00704502"/>
    <w:rsid w:val="00704EB9"/>
    <w:rsid w:val="00706325"/>
    <w:rsid w:val="00706371"/>
    <w:rsid w:val="00706602"/>
    <w:rsid w:val="007067A6"/>
    <w:rsid w:val="007103CC"/>
    <w:rsid w:val="00710B1A"/>
    <w:rsid w:val="00710B95"/>
    <w:rsid w:val="007116B1"/>
    <w:rsid w:val="0071240C"/>
    <w:rsid w:val="0071267F"/>
    <w:rsid w:val="007128AF"/>
    <w:rsid w:val="00712A1F"/>
    <w:rsid w:val="00712C90"/>
    <w:rsid w:val="00712CAB"/>
    <w:rsid w:val="00712E0D"/>
    <w:rsid w:val="007130E6"/>
    <w:rsid w:val="00715238"/>
    <w:rsid w:val="00715729"/>
    <w:rsid w:val="00717865"/>
    <w:rsid w:val="00720010"/>
    <w:rsid w:val="00720C28"/>
    <w:rsid w:val="00720CC8"/>
    <w:rsid w:val="0072170C"/>
    <w:rsid w:val="00721C5E"/>
    <w:rsid w:val="00722AF0"/>
    <w:rsid w:val="00722E42"/>
    <w:rsid w:val="0072335B"/>
    <w:rsid w:val="00723A16"/>
    <w:rsid w:val="00724082"/>
    <w:rsid w:val="0072442E"/>
    <w:rsid w:val="00724436"/>
    <w:rsid w:val="00724CA3"/>
    <w:rsid w:val="00725678"/>
    <w:rsid w:val="00726A6E"/>
    <w:rsid w:val="00726D11"/>
    <w:rsid w:val="00727314"/>
    <w:rsid w:val="00727FB7"/>
    <w:rsid w:val="00730E86"/>
    <w:rsid w:val="007314F7"/>
    <w:rsid w:val="00731B6C"/>
    <w:rsid w:val="00731F4A"/>
    <w:rsid w:val="0073353C"/>
    <w:rsid w:val="00734212"/>
    <w:rsid w:val="0073512A"/>
    <w:rsid w:val="00735D47"/>
    <w:rsid w:val="00736D92"/>
    <w:rsid w:val="00737790"/>
    <w:rsid w:val="00737965"/>
    <w:rsid w:val="00740B0F"/>
    <w:rsid w:val="00740D62"/>
    <w:rsid w:val="00741343"/>
    <w:rsid w:val="0074202A"/>
    <w:rsid w:val="0074238C"/>
    <w:rsid w:val="007424BC"/>
    <w:rsid w:val="00742723"/>
    <w:rsid w:val="00742767"/>
    <w:rsid w:val="00742A90"/>
    <w:rsid w:val="00743970"/>
    <w:rsid w:val="00743A47"/>
    <w:rsid w:val="00743B99"/>
    <w:rsid w:val="00743C39"/>
    <w:rsid w:val="00744162"/>
    <w:rsid w:val="0074464A"/>
    <w:rsid w:val="0074486F"/>
    <w:rsid w:val="00744C35"/>
    <w:rsid w:val="00744CC2"/>
    <w:rsid w:val="007457F9"/>
    <w:rsid w:val="00745D47"/>
    <w:rsid w:val="00745E56"/>
    <w:rsid w:val="00745FAD"/>
    <w:rsid w:val="00746AB2"/>
    <w:rsid w:val="007470B7"/>
    <w:rsid w:val="00747127"/>
    <w:rsid w:val="00750165"/>
    <w:rsid w:val="00750576"/>
    <w:rsid w:val="00750699"/>
    <w:rsid w:val="0075090A"/>
    <w:rsid w:val="00750FD9"/>
    <w:rsid w:val="00752640"/>
    <w:rsid w:val="00752ED0"/>
    <w:rsid w:val="00753574"/>
    <w:rsid w:val="00755284"/>
    <w:rsid w:val="00755FE3"/>
    <w:rsid w:val="007564DF"/>
    <w:rsid w:val="00756B9D"/>
    <w:rsid w:val="007570E5"/>
    <w:rsid w:val="00757390"/>
    <w:rsid w:val="00757E62"/>
    <w:rsid w:val="00761113"/>
    <w:rsid w:val="007611E3"/>
    <w:rsid w:val="007617A9"/>
    <w:rsid w:val="00761A00"/>
    <w:rsid w:val="0076291A"/>
    <w:rsid w:val="00763525"/>
    <w:rsid w:val="007639BE"/>
    <w:rsid w:val="00763B88"/>
    <w:rsid w:val="00763D38"/>
    <w:rsid w:val="00763FA9"/>
    <w:rsid w:val="00765C46"/>
    <w:rsid w:val="00765F3E"/>
    <w:rsid w:val="0076720D"/>
    <w:rsid w:val="0076784F"/>
    <w:rsid w:val="00770A0B"/>
    <w:rsid w:val="00770CCC"/>
    <w:rsid w:val="00770FAB"/>
    <w:rsid w:val="00770FC2"/>
    <w:rsid w:val="007717AA"/>
    <w:rsid w:val="0077413E"/>
    <w:rsid w:val="00774B6B"/>
    <w:rsid w:val="007753EE"/>
    <w:rsid w:val="007757CC"/>
    <w:rsid w:val="0077637D"/>
    <w:rsid w:val="00777DC4"/>
    <w:rsid w:val="0078001E"/>
    <w:rsid w:val="0078012F"/>
    <w:rsid w:val="00780343"/>
    <w:rsid w:val="00780AE9"/>
    <w:rsid w:val="00781445"/>
    <w:rsid w:val="00781512"/>
    <w:rsid w:val="007815AB"/>
    <w:rsid w:val="007820CB"/>
    <w:rsid w:val="00782809"/>
    <w:rsid w:val="007829ED"/>
    <w:rsid w:val="00782CBB"/>
    <w:rsid w:val="00783C35"/>
    <w:rsid w:val="0078726B"/>
    <w:rsid w:val="00787951"/>
    <w:rsid w:val="007909E9"/>
    <w:rsid w:val="00790CC7"/>
    <w:rsid w:val="00790FF1"/>
    <w:rsid w:val="00791992"/>
    <w:rsid w:val="00791B65"/>
    <w:rsid w:val="00791DA4"/>
    <w:rsid w:val="00792E0E"/>
    <w:rsid w:val="00793438"/>
    <w:rsid w:val="00794AD1"/>
    <w:rsid w:val="007977EC"/>
    <w:rsid w:val="00797853"/>
    <w:rsid w:val="00797B76"/>
    <w:rsid w:val="00797F53"/>
    <w:rsid w:val="00797F92"/>
    <w:rsid w:val="007A1234"/>
    <w:rsid w:val="007A1736"/>
    <w:rsid w:val="007A1E77"/>
    <w:rsid w:val="007A250F"/>
    <w:rsid w:val="007A363E"/>
    <w:rsid w:val="007A39A7"/>
    <w:rsid w:val="007A412B"/>
    <w:rsid w:val="007A54BC"/>
    <w:rsid w:val="007A5931"/>
    <w:rsid w:val="007A5C4F"/>
    <w:rsid w:val="007A60B0"/>
    <w:rsid w:val="007A6230"/>
    <w:rsid w:val="007A6C08"/>
    <w:rsid w:val="007A6E68"/>
    <w:rsid w:val="007A7316"/>
    <w:rsid w:val="007B1419"/>
    <w:rsid w:val="007B15CC"/>
    <w:rsid w:val="007B1605"/>
    <w:rsid w:val="007B2024"/>
    <w:rsid w:val="007B325C"/>
    <w:rsid w:val="007B3479"/>
    <w:rsid w:val="007B3B1F"/>
    <w:rsid w:val="007B40E1"/>
    <w:rsid w:val="007B4BA6"/>
    <w:rsid w:val="007B4BD8"/>
    <w:rsid w:val="007B5B24"/>
    <w:rsid w:val="007B5C26"/>
    <w:rsid w:val="007B64AF"/>
    <w:rsid w:val="007B6899"/>
    <w:rsid w:val="007B6C5A"/>
    <w:rsid w:val="007B7139"/>
    <w:rsid w:val="007B77E6"/>
    <w:rsid w:val="007B7D5B"/>
    <w:rsid w:val="007C138F"/>
    <w:rsid w:val="007C14F6"/>
    <w:rsid w:val="007C1961"/>
    <w:rsid w:val="007C2F9C"/>
    <w:rsid w:val="007C431B"/>
    <w:rsid w:val="007C4EE4"/>
    <w:rsid w:val="007C6B29"/>
    <w:rsid w:val="007C6FA7"/>
    <w:rsid w:val="007C72E5"/>
    <w:rsid w:val="007C74F0"/>
    <w:rsid w:val="007C7774"/>
    <w:rsid w:val="007C7874"/>
    <w:rsid w:val="007C7A13"/>
    <w:rsid w:val="007C7DF3"/>
    <w:rsid w:val="007D04AD"/>
    <w:rsid w:val="007D053A"/>
    <w:rsid w:val="007D1AD4"/>
    <w:rsid w:val="007D2E6C"/>
    <w:rsid w:val="007D3191"/>
    <w:rsid w:val="007D3CA8"/>
    <w:rsid w:val="007D43CF"/>
    <w:rsid w:val="007D4A2C"/>
    <w:rsid w:val="007D55EA"/>
    <w:rsid w:val="007D5719"/>
    <w:rsid w:val="007D5F37"/>
    <w:rsid w:val="007D62F1"/>
    <w:rsid w:val="007D6F73"/>
    <w:rsid w:val="007D7572"/>
    <w:rsid w:val="007D7820"/>
    <w:rsid w:val="007D7E6F"/>
    <w:rsid w:val="007E030F"/>
    <w:rsid w:val="007E0556"/>
    <w:rsid w:val="007E0B57"/>
    <w:rsid w:val="007E0E7C"/>
    <w:rsid w:val="007E16FA"/>
    <w:rsid w:val="007E1CEA"/>
    <w:rsid w:val="007E20DA"/>
    <w:rsid w:val="007E29E1"/>
    <w:rsid w:val="007E31CA"/>
    <w:rsid w:val="007E3400"/>
    <w:rsid w:val="007E3CD5"/>
    <w:rsid w:val="007E5052"/>
    <w:rsid w:val="007E5831"/>
    <w:rsid w:val="007E59B8"/>
    <w:rsid w:val="007E5F5A"/>
    <w:rsid w:val="007E750C"/>
    <w:rsid w:val="007F00CC"/>
    <w:rsid w:val="007F025F"/>
    <w:rsid w:val="007F03A6"/>
    <w:rsid w:val="007F1E5F"/>
    <w:rsid w:val="007F1EF1"/>
    <w:rsid w:val="007F2740"/>
    <w:rsid w:val="007F276B"/>
    <w:rsid w:val="007F2832"/>
    <w:rsid w:val="007F2E12"/>
    <w:rsid w:val="007F2E25"/>
    <w:rsid w:val="007F3329"/>
    <w:rsid w:val="007F3F05"/>
    <w:rsid w:val="007F49C9"/>
    <w:rsid w:val="007F4DBA"/>
    <w:rsid w:val="007F50BA"/>
    <w:rsid w:val="007F59FC"/>
    <w:rsid w:val="007F5D00"/>
    <w:rsid w:val="007F6018"/>
    <w:rsid w:val="007F6229"/>
    <w:rsid w:val="007F6670"/>
    <w:rsid w:val="007F67DB"/>
    <w:rsid w:val="007F69BD"/>
    <w:rsid w:val="007F745F"/>
    <w:rsid w:val="00800775"/>
    <w:rsid w:val="00801656"/>
    <w:rsid w:val="00801EC7"/>
    <w:rsid w:val="008026A7"/>
    <w:rsid w:val="008028C3"/>
    <w:rsid w:val="00803C0A"/>
    <w:rsid w:val="00804C7D"/>
    <w:rsid w:val="00804D27"/>
    <w:rsid w:val="00805427"/>
    <w:rsid w:val="00805605"/>
    <w:rsid w:val="0080574C"/>
    <w:rsid w:val="00805799"/>
    <w:rsid w:val="00805C21"/>
    <w:rsid w:val="00807134"/>
    <w:rsid w:val="0080724A"/>
    <w:rsid w:val="0080771A"/>
    <w:rsid w:val="00807798"/>
    <w:rsid w:val="00810C8C"/>
    <w:rsid w:val="00811123"/>
    <w:rsid w:val="00811E65"/>
    <w:rsid w:val="00813DF7"/>
    <w:rsid w:val="00814198"/>
    <w:rsid w:val="008153A2"/>
    <w:rsid w:val="00816876"/>
    <w:rsid w:val="00816B24"/>
    <w:rsid w:val="008176A3"/>
    <w:rsid w:val="00817BAF"/>
    <w:rsid w:val="00820896"/>
    <w:rsid w:val="008222DB"/>
    <w:rsid w:val="00822666"/>
    <w:rsid w:val="00823155"/>
    <w:rsid w:val="008245F4"/>
    <w:rsid w:val="00824E3C"/>
    <w:rsid w:val="008253C6"/>
    <w:rsid w:val="0082569C"/>
    <w:rsid w:val="00825707"/>
    <w:rsid w:val="00825A89"/>
    <w:rsid w:val="00826245"/>
    <w:rsid w:val="008262B6"/>
    <w:rsid w:val="0082638F"/>
    <w:rsid w:val="008267AE"/>
    <w:rsid w:val="00830282"/>
    <w:rsid w:val="00830877"/>
    <w:rsid w:val="008309CB"/>
    <w:rsid w:val="00830B7A"/>
    <w:rsid w:val="00830C2A"/>
    <w:rsid w:val="00830D15"/>
    <w:rsid w:val="00831123"/>
    <w:rsid w:val="00832C53"/>
    <w:rsid w:val="00833CBE"/>
    <w:rsid w:val="0083459A"/>
    <w:rsid w:val="008348AB"/>
    <w:rsid w:val="00834B0C"/>
    <w:rsid w:val="00835F4E"/>
    <w:rsid w:val="0083640E"/>
    <w:rsid w:val="00837146"/>
    <w:rsid w:val="00837568"/>
    <w:rsid w:val="008378E8"/>
    <w:rsid w:val="008400A3"/>
    <w:rsid w:val="00841645"/>
    <w:rsid w:val="00841723"/>
    <w:rsid w:val="00842919"/>
    <w:rsid w:val="00844422"/>
    <w:rsid w:val="00845557"/>
    <w:rsid w:val="008456B9"/>
    <w:rsid w:val="00845886"/>
    <w:rsid w:val="00845BC0"/>
    <w:rsid w:val="00845D97"/>
    <w:rsid w:val="00846912"/>
    <w:rsid w:val="00846AA4"/>
    <w:rsid w:val="0084746D"/>
    <w:rsid w:val="00847BAB"/>
    <w:rsid w:val="00847D45"/>
    <w:rsid w:val="00847FF6"/>
    <w:rsid w:val="00850839"/>
    <w:rsid w:val="00850896"/>
    <w:rsid w:val="00850EFA"/>
    <w:rsid w:val="00851131"/>
    <w:rsid w:val="00851B33"/>
    <w:rsid w:val="00851B62"/>
    <w:rsid w:val="00851CAB"/>
    <w:rsid w:val="00852006"/>
    <w:rsid w:val="00853497"/>
    <w:rsid w:val="00854647"/>
    <w:rsid w:val="00854F16"/>
    <w:rsid w:val="00855A64"/>
    <w:rsid w:val="008563C5"/>
    <w:rsid w:val="00856455"/>
    <w:rsid w:val="00856F1E"/>
    <w:rsid w:val="008579D0"/>
    <w:rsid w:val="00857F38"/>
    <w:rsid w:val="00860C1A"/>
    <w:rsid w:val="00860C89"/>
    <w:rsid w:val="00860E9E"/>
    <w:rsid w:val="008619B4"/>
    <w:rsid w:val="00861F51"/>
    <w:rsid w:val="008622B8"/>
    <w:rsid w:val="0086293E"/>
    <w:rsid w:val="00862AA2"/>
    <w:rsid w:val="008630C3"/>
    <w:rsid w:val="00863749"/>
    <w:rsid w:val="00863C8C"/>
    <w:rsid w:val="008641DD"/>
    <w:rsid w:val="0086427B"/>
    <w:rsid w:val="00864D58"/>
    <w:rsid w:val="00865D4B"/>
    <w:rsid w:val="0086639E"/>
    <w:rsid w:val="0086676D"/>
    <w:rsid w:val="008670FE"/>
    <w:rsid w:val="008703D2"/>
    <w:rsid w:val="008707F1"/>
    <w:rsid w:val="0087080A"/>
    <w:rsid w:val="00871437"/>
    <w:rsid w:val="00871EE3"/>
    <w:rsid w:val="00871FA4"/>
    <w:rsid w:val="008723C2"/>
    <w:rsid w:val="00872659"/>
    <w:rsid w:val="008726F7"/>
    <w:rsid w:val="008733A2"/>
    <w:rsid w:val="00873740"/>
    <w:rsid w:val="00873B9B"/>
    <w:rsid w:val="00873F13"/>
    <w:rsid w:val="008741B4"/>
    <w:rsid w:val="00874336"/>
    <w:rsid w:val="008746C4"/>
    <w:rsid w:val="00874B18"/>
    <w:rsid w:val="008765C9"/>
    <w:rsid w:val="00881092"/>
    <w:rsid w:val="00881AE6"/>
    <w:rsid w:val="00881C0E"/>
    <w:rsid w:val="008830C3"/>
    <w:rsid w:val="00883172"/>
    <w:rsid w:val="0088326B"/>
    <w:rsid w:val="00883655"/>
    <w:rsid w:val="0088394A"/>
    <w:rsid w:val="00884C10"/>
    <w:rsid w:val="00884C81"/>
    <w:rsid w:val="0088509A"/>
    <w:rsid w:val="00885115"/>
    <w:rsid w:val="00885855"/>
    <w:rsid w:val="00885C2C"/>
    <w:rsid w:val="008861D9"/>
    <w:rsid w:val="00890133"/>
    <w:rsid w:val="00891469"/>
    <w:rsid w:val="00891D5D"/>
    <w:rsid w:val="00894058"/>
    <w:rsid w:val="00894397"/>
    <w:rsid w:val="0089490B"/>
    <w:rsid w:val="00894D3C"/>
    <w:rsid w:val="00895D27"/>
    <w:rsid w:val="00896571"/>
    <w:rsid w:val="0089668E"/>
    <w:rsid w:val="00896BAA"/>
    <w:rsid w:val="00897900"/>
    <w:rsid w:val="008A0255"/>
    <w:rsid w:val="008A056D"/>
    <w:rsid w:val="008A0CFA"/>
    <w:rsid w:val="008A0F8A"/>
    <w:rsid w:val="008A2499"/>
    <w:rsid w:val="008A270D"/>
    <w:rsid w:val="008A27C7"/>
    <w:rsid w:val="008A313D"/>
    <w:rsid w:val="008A31FA"/>
    <w:rsid w:val="008A3363"/>
    <w:rsid w:val="008A3A0A"/>
    <w:rsid w:val="008A3F07"/>
    <w:rsid w:val="008A48C3"/>
    <w:rsid w:val="008A4ADB"/>
    <w:rsid w:val="008A5338"/>
    <w:rsid w:val="008A5E37"/>
    <w:rsid w:val="008A6322"/>
    <w:rsid w:val="008A664C"/>
    <w:rsid w:val="008A6E13"/>
    <w:rsid w:val="008A7442"/>
    <w:rsid w:val="008A7A19"/>
    <w:rsid w:val="008A7D01"/>
    <w:rsid w:val="008A7DCC"/>
    <w:rsid w:val="008A7E56"/>
    <w:rsid w:val="008A7E88"/>
    <w:rsid w:val="008B029A"/>
    <w:rsid w:val="008B12D0"/>
    <w:rsid w:val="008B3406"/>
    <w:rsid w:val="008B3467"/>
    <w:rsid w:val="008B39F5"/>
    <w:rsid w:val="008B42B3"/>
    <w:rsid w:val="008B4D78"/>
    <w:rsid w:val="008B4E3B"/>
    <w:rsid w:val="008B4F94"/>
    <w:rsid w:val="008B5C23"/>
    <w:rsid w:val="008B7376"/>
    <w:rsid w:val="008C0925"/>
    <w:rsid w:val="008C1758"/>
    <w:rsid w:val="008C1DD7"/>
    <w:rsid w:val="008C24B5"/>
    <w:rsid w:val="008C2EB0"/>
    <w:rsid w:val="008C353F"/>
    <w:rsid w:val="008C3A3F"/>
    <w:rsid w:val="008C3AA0"/>
    <w:rsid w:val="008C3AE8"/>
    <w:rsid w:val="008C4749"/>
    <w:rsid w:val="008C5992"/>
    <w:rsid w:val="008C6012"/>
    <w:rsid w:val="008C696D"/>
    <w:rsid w:val="008C6AAD"/>
    <w:rsid w:val="008C7A8F"/>
    <w:rsid w:val="008C7F7C"/>
    <w:rsid w:val="008D0037"/>
    <w:rsid w:val="008D096E"/>
    <w:rsid w:val="008D0970"/>
    <w:rsid w:val="008D14AD"/>
    <w:rsid w:val="008D1E35"/>
    <w:rsid w:val="008D37B4"/>
    <w:rsid w:val="008D3ACE"/>
    <w:rsid w:val="008D3E52"/>
    <w:rsid w:val="008D3E6C"/>
    <w:rsid w:val="008D42B2"/>
    <w:rsid w:val="008D47DF"/>
    <w:rsid w:val="008D47EE"/>
    <w:rsid w:val="008D4C3C"/>
    <w:rsid w:val="008D54DD"/>
    <w:rsid w:val="008D6155"/>
    <w:rsid w:val="008D62E4"/>
    <w:rsid w:val="008D65C0"/>
    <w:rsid w:val="008D697E"/>
    <w:rsid w:val="008D6DF4"/>
    <w:rsid w:val="008D739A"/>
    <w:rsid w:val="008D7ADE"/>
    <w:rsid w:val="008E0465"/>
    <w:rsid w:val="008E0CD7"/>
    <w:rsid w:val="008E13A2"/>
    <w:rsid w:val="008E15CB"/>
    <w:rsid w:val="008E1799"/>
    <w:rsid w:val="008E17D7"/>
    <w:rsid w:val="008E2A1F"/>
    <w:rsid w:val="008E306C"/>
    <w:rsid w:val="008E34CF"/>
    <w:rsid w:val="008E3D84"/>
    <w:rsid w:val="008E3F47"/>
    <w:rsid w:val="008E505B"/>
    <w:rsid w:val="008E5E2F"/>
    <w:rsid w:val="008E60F0"/>
    <w:rsid w:val="008E78AE"/>
    <w:rsid w:val="008E7A26"/>
    <w:rsid w:val="008F06E4"/>
    <w:rsid w:val="008F07AD"/>
    <w:rsid w:val="008F0976"/>
    <w:rsid w:val="008F0CDF"/>
    <w:rsid w:val="008F1C43"/>
    <w:rsid w:val="008F1D03"/>
    <w:rsid w:val="008F1D7F"/>
    <w:rsid w:val="008F2057"/>
    <w:rsid w:val="008F391F"/>
    <w:rsid w:val="008F3A08"/>
    <w:rsid w:val="008F3CDC"/>
    <w:rsid w:val="008F3E53"/>
    <w:rsid w:val="008F4FBD"/>
    <w:rsid w:val="008F5213"/>
    <w:rsid w:val="008F5593"/>
    <w:rsid w:val="008F5A3B"/>
    <w:rsid w:val="008F60E8"/>
    <w:rsid w:val="008F6E5A"/>
    <w:rsid w:val="008F6F0C"/>
    <w:rsid w:val="008F76B2"/>
    <w:rsid w:val="00900CE4"/>
    <w:rsid w:val="00901A99"/>
    <w:rsid w:val="00901C16"/>
    <w:rsid w:val="009028D5"/>
    <w:rsid w:val="00902F38"/>
    <w:rsid w:val="009032B2"/>
    <w:rsid w:val="009033A0"/>
    <w:rsid w:val="00903C28"/>
    <w:rsid w:val="00905FE9"/>
    <w:rsid w:val="00906F29"/>
    <w:rsid w:val="009070E4"/>
    <w:rsid w:val="00907957"/>
    <w:rsid w:val="00910B4F"/>
    <w:rsid w:val="0091180E"/>
    <w:rsid w:val="00912016"/>
    <w:rsid w:val="00912E20"/>
    <w:rsid w:val="009133A6"/>
    <w:rsid w:val="009134D6"/>
    <w:rsid w:val="00913DAD"/>
    <w:rsid w:val="009144EF"/>
    <w:rsid w:val="009148F6"/>
    <w:rsid w:val="00914BBC"/>
    <w:rsid w:val="00915348"/>
    <w:rsid w:val="009153C0"/>
    <w:rsid w:val="009157F4"/>
    <w:rsid w:val="00915BC9"/>
    <w:rsid w:val="00915D35"/>
    <w:rsid w:val="00916590"/>
    <w:rsid w:val="00917262"/>
    <w:rsid w:val="00917715"/>
    <w:rsid w:val="00917808"/>
    <w:rsid w:val="00917D22"/>
    <w:rsid w:val="00920B8E"/>
    <w:rsid w:val="00920DB4"/>
    <w:rsid w:val="00921024"/>
    <w:rsid w:val="009225F2"/>
    <w:rsid w:val="00922AEF"/>
    <w:rsid w:val="00922C11"/>
    <w:rsid w:val="00922D09"/>
    <w:rsid w:val="00923773"/>
    <w:rsid w:val="00923CAA"/>
    <w:rsid w:val="00923DC7"/>
    <w:rsid w:val="00924354"/>
    <w:rsid w:val="00926B01"/>
    <w:rsid w:val="009316E7"/>
    <w:rsid w:val="009324C8"/>
    <w:rsid w:val="0093388E"/>
    <w:rsid w:val="00934AAC"/>
    <w:rsid w:val="00934F91"/>
    <w:rsid w:val="00935293"/>
    <w:rsid w:val="0093537F"/>
    <w:rsid w:val="00935C58"/>
    <w:rsid w:val="009366DC"/>
    <w:rsid w:val="00937979"/>
    <w:rsid w:val="009411AC"/>
    <w:rsid w:val="0094173B"/>
    <w:rsid w:val="00942724"/>
    <w:rsid w:val="00942906"/>
    <w:rsid w:val="00942BD5"/>
    <w:rsid w:val="00942D7A"/>
    <w:rsid w:val="009430D0"/>
    <w:rsid w:val="0094331E"/>
    <w:rsid w:val="0094363D"/>
    <w:rsid w:val="00944BBD"/>
    <w:rsid w:val="00944BFC"/>
    <w:rsid w:val="00944DE8"/>
    <w:rsid w:val="0094565F"/>
    <w:rsid w:val="00946BE9"/>
    <w:rsid w:val="00947886"/>
    <w:rsid w:val="00947C59"/>
    <w:rsid w:val="009501FB"/>
    <w:rsid w:val="00951C4D"/>
    <w:rsid w:val="0095257F"/>
    <w:rsid w:val="00952965"/>
    <w:rsid w:val="00952DB3"/>
    <w:rsid w:val="00953257"/>
    <w:rsid w:val="00954358"/>
    <w:rsid w:val="0095542D"/>
    <w:rsid w:val="0095575E"/>
    <w:rsid w:val="00956DC6"/>
    <w:rsid w:val="00956E20"/>
    <w:rsid w:val="00957ACB"/>
    <w:rsid w:val="00957EFA"/>
    <w:rsid w:val="00961394"/>
    <w:rsid w:val="00961581"/>
    <w:rsid w:val="00961F35"/>
    <w:rsid w:val="00962B01"/>
    <w:rsid w:val="00962E89"/>
    <w:rsid w:val="00963795"/>
    <w:rsid w:val="009647A6"/>
    <w:rsid w:val="00964975"/>
    <w:rsid w:val="00964AA9"/>
    <w:rsid w:val="00965531"/>
    <w:rsid w:val="00965C03"/>
    <w:rsid w:val="00965EBF"/>
    <w:rsid w:val="009662E6"/>
    <w:rsid w:val="00967473"/>
    <w:rsid w:val="009675FC"/>
    <w:rsid w:val="0096760D"/>
    <w:rsid w:val="009677C0"/>
    <w:rsid w:val="00967D95"/>
    <w:rsid w:val="00967FB3"/>
    <w:rsid w:val="00970068"/>
    <w:rsid w:val="00970BC3"/>
    <w:rsid w:val="00970EFA"/>
    <w:rsid w:val="00971797"/>
    <w:rsid w:val="009718C7"/>
    <w:rsid w:val="00971A5D"/>
    <w:rsid w:val="009728B4"/>
    <w:rsid w:val="00972A92"/>
    <w:rsid w:val="00972D27"/>
    <w:rsid w:val="009733A4"/>
    <w:rsid w:val="00973951"/>
    <w:rsid w:val="00973F9B"/>
    <w:rsid w:val="00975365"/>
    <w:rsid w:val="00975C06"/>
    <w:rsid w:val="00976CB4"/>
    <w:rsid w:val="0097788E"/>
    <w:rsid w:val="00977B5F"/>
    <w:rsid w:val="009801A4"/>
    <w:rsid w:val="0098070F"/>
    <w:rsid w:val="00980D9F"/>
    <w:rsid w:val="00981642"/>
    <w:rsid w:val="009816F4"/>
    <w:rsid w:val="00981725"/>
    <w:rsid w:val="00982DEF"/>
    <w:rsid w:val="00982E1B"/>
    <w:rsid w:val="00982FA1"/>
    <w:rsid w:val="0098321D"/>
    <w:rsid w:val="009833E9"/>
    <w:rsid w:val="00983485"/>
    <w:rsid w:val="00983996"/>
    <w:rsid w:val="009841C3"/>
    <w:rsid w:val="00984A03"/>
    <w:rsid w:val="00984F83"/>
    <w:rsid w:val="009853E5"/>
    <w:rsid w:val="00985765"/>
    <w:rsid w:val="00985A80"/>
    <w:rsid w:val="00985AB0"/>
    <w:rsid w:val="00985BE9"/>
    <w:rsid w:val="009861FA"/>
    <w:rsid w:val="00987D15"/>
    <w:rsid w:val="00987FA1"/>
    <w:rsid w:val="009902D7"/>
    <w:rsid w:val="009903FF"/>
    <w:rsid w:val="009909AC"/>
    <w:rsid w:val="0099101E"/>
    <w:rsid w:val="00991021"/>
    <w:rsid w:val="009911F3"/>
    <w:rsid w:val="009918D5"/>
    <w:rsid w:val="00991AA9"/>
    <w:rsid w:val="00992EF8"/>
    <w:rsid w:val="0099390F"/>
    <w:rsid w:val="009948BF"/>
    <w:rsid w:val="0099594E"/>
    <w:rsid w:val="009961BC"/>
    <w:rsid w:val="009961C9"/>
    <w:rsid w:val="0099659D"/>
    <w:rsid w:val="009A075E"/>
    <w:rsid w:val="009A07F2"/>
    <w:rsid w:val="009A13F2"/>
    <w:rsid w:val="009A15FA"/>
    <w:rsid w:val="009A1D19"/>
    <w:rsid w:val="009A24CE"/>
    <w:rsid w:val="009A36E9"/>
    <w:rsid w:val="009A59C5"/>
    <w:rsid w:val="009A6757"/>
    <w:rsid w:val="009A774D"/>
    <w:rsid w:val="009A7C5C"/>
    <w:rsid w:val="009B0DE0"/>
    <w:rsid w:val="009B1133"/>
    <w:rsid w:val="009B1EED"/>
    <w:rsid w:val="009B27C6"/>
    <w:rsid w:val="009B2A8D"/>
    <w:rsid w:val="009B39F3"/>
    <w:rsid w:val="009B5419"/>
    <w:rsid w:val="009B5A9C"/>
    <w:rsid w:val="009B5EE8"/>
    <w:rsid w:val="009B6AE4"/>
    <w:rsid w:val="009B751F"/>
    <w:rsid w:val="009B7A7E"/>
    <w:rsid w:val="009C0115"/>
    <w:rsid w:val="009C1872"/>
    <w:rsid w:val="009C1E85"/>
    <w:rsid w:val="009C2390"/>
    <w:rsid w:val="009C263A"/>
    <w:rsid w:val="009C2684"/>
    <w:rsid w:val="009C26F9"/>
    <w:rsid w:val="009C29FF"/>
    <w:rsid w:val="009C2B37"/>
    <w:rsid w:val="009C39A5"/>
    <w:rsid w:val="009C4D5B"/>
    <w:rsid w:val="009C62AF"/>
    <w:rsid w:val="009C6683"/>
    <w:rsid w:val="009C754E"/>
    <w:rsid w:val="009D19C9"/>
    <w:rsid w:val="009D1F24"/>
    <w:rsid w:val="009D2195"/>
    <w:rsid w:val="009D25E4"/>
    <w:rsid w:val="009D2747"/>
    <w:rsid w:val="009D2936"/>
    <w:rsid w:val="009D3E64"/>
    <w:rsid w:val="009D408E"/>
    <w:rsid w:val="009D46AE"/>
    <w:rsid w:val="009D4E89"/>
    <w:rsid w:val="009D58FD"/>
    <w:rsid w:val="009D5ADF"/>
    <w:rsid w:val="009D667F"/>
    <w:rsid w:val="009D6CF1"/>
    <w:rsid w:val="009D6E04"/>
    <w:rsid w:val="009D7449"/>
    <w:rsid w:val="009D77F8"/>
    <w:rsid w:val="009E00BC"/>
    <w:rsid w:val="009E0270"/>
    <w:rsid w:val="009E0E7D"/>
    <w:rsid w:val="009E1C46"/>
    <w:rsid w:val="009E215C"/>
    <w:rsid w:val="009E23CB"/>
    <w:rsid w:val="009E25CA"/>
    <w:rsid w:val="009E2A2C"/>
    <w:rsid w:val="009E30E4"/>
    <w:rsid w:val="009E366D"/>
    <w:rsid w:val="009E3892"/>
    <w:rsid w:val="009E3AFB"/>
    <w:rsid w:val="009E46C0"/>
    <w:rsid w:val="009E46D8"/>
    <w:rsid w:val="009E485A"/>
    <w:rsid w:val="009E48EF"/>
    <w:rsid w:val="009E542D"/>
    <w:rsid w:val="009E573E"/>
    <w:rsid w:val="009E5F4A"/>
    <w:rsid w:val="009E616A"/>
    <w:rsid w:val="009E6487"/>
    <w:rsid w:val="009E6D52"/>
    <w:rsid w:val="009E71D2"/>
    <w:rsid w:val="009E7AC9"/>
    <w:rsid w:val="009E7F1D"/>
    <w:rsid w:val="009F1AFB"/>
    <w:rsid w:val="009F23A9"/>
    <w:rsid w:val="009F2408"/>
    <w:rsid w:val="009F2C7A"/>
    <w:rsid w:val="009F4D22"/>
    <w:rsid w:val="009F5A9A"/>
    <w:rsid w:val="009F5B61"/>
    <w:rsid w:val="009F5F73"/>
    <w:rsid w:val="009F5FC7"/>
    <w:rsid w:val="009F63CD"/>
    <w:rsid w:val="009F7A87"/>
    <w:rsid w:val="009F7DB6"/>
    <w:rsid w:val="009F7F6C"/>
    <w:rsid w:val="00A003F3"/>
    <w:rsid w:val="00A007F6"/>
    <w:rsid w:val="00A00AFD"/>
    <w:rsid w:val="00A00F2E"/>
    <w:rsid w:val="00A016BC"/>
    <w:rsid w:val="00A01DD0"/>
    <w:rsid w:val="00A022D3"/>
    <w:rsid w:val="00A02419"/>
    <w:rsid w:val="00A032B6"/>
    <w:rsid w:val="00A033D3"/>
    <w:rsid w:val="00A0442D"/>
    <w:rsid w:val="00A047B8"/>
    <w:rsid w:val="00A04E01"/>
    <w:rsid w:val="00A06A0D"/>
    <w:rsid w:val="00A072B6"/>
    <w:rsid w:val="00A07E88"/>
    <w:rsid w:val="00A1014F"/>
    <w:rsid w:val="00A107BF"/>
    <w:rsid w:val="00A113B7"/>
    <w:rsid w:val="00A118CB"/>
    <w:rsid w:val="00A11BE8"/>
    <w:rsid w:val="00A11E02"/>
    <w:rsid w:val="00A12727"/>
    <w:rsid w:val="00A13A2B"/>
    <w:rsid w:val="00A13FC3"/>
    <w:rsid w:val="00A14517"/>
    <w:rsid w:val="00A14ADF"/>
    <w:rsid w:val="00A15230"/>
    <w:rsid w:val="00A15690"/>
    <w:rsid w:val="00A15D51"/>
    <w:rsid w:val="00A162B4"/>
    <w:rsid w:val="00A1651A"/>
    <w:rsid w:val="00A16D07"/>
    <w:rsid w:val="00A20641"/>
    <w:rsid w:val="00A20EB9"/>
    <w:rsid w:val="00A20ECE"/>
    <w:rsid w:val="00A214E2"/>
    <w:rsid w:val="00A215E7"/>
    <w:rsid w:val="00A21785"/>
    <w:rsid w:val="00A22A87"/>
    <w:rsid w:val="00A2431B"/>
    <w:rsid w:val="00A248F1"/>
    <w:rsid w:val="00A26709"/>
    <w:rsid w:val="00A277D3"/>
    <w:rsid w:val="00A27EBD"/>
    <w:rsid w:val="00A302C9"/>
    <w:rsid w:val="00A304D8"/>
    <w:rsid w:val="00A3116E"/>
    <w:rsid w:val="00A31D2B"/>
    <w:rsid w:val="00A31DA4"/>
    <w:rsid w:val="00A3214A"/>
    <w:rsid w:val="00A321AC"/>
    <w:rsid w:val="00A33721"/>
    <w:rsid w:val="00A3400A"/>
    <w:rsid w:val="00A34239"/>
    <w:rsid w:val="00A344F6"/>
    <w:rsid w:val="00A34C52"/>
    <w:rsid w:val="00A35889"/>
    <w:rsid w:val="00A35A38"/>
    <w:rsid w:val="00A36AC0"/>
    <w:rsid w:val="00A36F9D"/>
    <w:rsid w:val="00A37159"/>
    <w:rsid w:val="00A37663"/>
    <w:rsid w:val="00A37889"/>
    <w:rsid w:val="00A37D8A"/>
    <w:rsid w:val="00A37DDB"/>
    <w:rsid w:val="00A37EAD"/>
    <w:rsid w:val="00A4036C"/>
    <w:rsid w:val="00A40EF4"/>
    <w:rsid w:val="00A41426"/>
    <w:rsid w:val="00A41C61"/>
    <w:rsid w:val="00A41CDA"/>
    <w:rsid w:val="00A425CC"/>
    <w:rsid w:val="00A4366D"/>
    <w:rsid w:val="00A439BE"/>
    <w:rsid w:val="00A43A20"/>
    <w:rsid w:val="00A447CD"/>
    <w:rsid w:val="00A452D8"/>
    <w:rsid w:val="00A4558C"/>
    <w:rsid w:val="00A45BF9"/>
    <w:rsid w:val="00A460F9"/>
    <w:rsid w:val="00A46671"/>
    <w:rsid w:val="00A46B7E"/>
    <w:rsid w:val="00A4743E"/>
    <w:rsid w:val="00A50A74"/>
    <w:rsid w:val="00A50AD7"/>
    <w:rsid w:val="00A50BB3"/>
    <w:rsid w:val="00A50F17"/>
    <w:rsid w:val="00A5156C"/>
    <w:rsid w:val="00A51F71"/>
    <w:rsid w:val="00A520A6"/>
    <w:rsid w:val="00A53AF0"/>
    <w:rsid w:val="00A54480"/>
    <w:rsid w:val="00A54E61"/>
    <w:rsid w:val="00A54F67"/>
    <w:rsid w:val="00A5516A"/>
    <w:rsid w:val="00A551B9"/>
    <w:rsid w:val="00A5544C"/>
    <w:rsid w:val="00A55D72"/>
    <w:rsid w:val="00A56806"/>
    <w:rsid w:val="00A5683B"/>
    <w:rsid w:val="00A604A4"/>
    <w:rsid w:val="00A60E48"/>
    <w:rsid w:val="00A61B1D"/>
    <w:rsid w:val="00A61FB7"/>
    <w:rsid w:val="00A622D3"/>
    <w:rsid w:val="00A623CA"/>
    <w:rsid w:val="00A62453"/>
    <w:rsid w:val="00A6257A"/>
    <w:rsid w:val="00A625FD"/>
    <w:rsid w:val="00A627C8"/>
    <w:rsid w:val="00A631EF"/>
    <w:rsid w:val="00A63A2B"/>
    <w:rsid w:val="00A63BD1"/>
    <w:rsid w:val="00A6601A"/>
    <w:rsid w:val="00A661D3"/>
    <w:rsid w:val="00A669D4"/>
    <w:rsid w:val="00A66A72"/>
    <w:rsid w:val="00A700AA"/>
    <w:rsid w:val="00A70459"/>
    <w:rsid w:val="00A70929"/>
    <w:rsid w:val="00A70A30"/>
    <w:rsid w:val="00A70B5F"/>
    <w:rsid w:val="00A70C5A"/>
    <w:rsid w:val="00A70FD2"/>
    <w:rsid w:val="00A7137A"/>
    <w:rsid w:val="00A71574"/>
    <w:rsid w:val="00A71F0D"/>
    <w:rsid w:val="00A7257E"/>
    <w:rsid w:val="00A7259C"/>
    <w:rsid w:val="00A7275D"/>
    <w:rsid w:val="00A727A1"/>
    <w:rsid w:val="00A72BE4"/>
    <w:rsid w:val="00A7493F"/>
    <w:rsid w:val="00A74F21"/>
    <w:rsid w:val="00A75484"/>
    <w:rsid w:val="00A755CE"/>
    <w:rsid w:val="00A7570B"/>
    <w:rsid w:val="00A77754"/>
    <w:rsid w:val="00A77D16"/>
    <w:rsid w:val="00A80030"/>
    <w:rsid w:val="00A806EA"/>
    <w:rsid w:val="00A813E4"/>
    <w:rsid w:val="00A81D5A"/>
    <w:rsid w:val="00A81FFB"/>
    <w:rsid w:val="00A82255"/>
    <w:rsid w:val="00A82854"/>
    <w:rsid w:val="00A829F3"/>
    <w:rsid w:val="00A829FB"/>
    <w:rsid w:val="00A82BAB"/>
    <w:rsid w:val="00A82C6D"/>
    <w:rsid w:val="00A82F2C"/>
    <w:rsid w:val="00A83D56"/>
    <w:rsid w:val="00A8418D"/>
    <w:rsid w:val="00A84277"/>
    <w:rsid w:val="00A84D08"/>
    <w:rsid w:val="00A84D98"/>
    <w:rsid w:val="00A84FC3"/>
    <w:rsid w:val="00A85431"/>
    <w:rsid w:val="00A854E4"/>
    <w:rsid w:val="00A85AF3"/>
    <w:rsid w:val="00A85C24"/>
    <w:rsid w:val="00A85F9C"/>
    <w:rsid w:val="00A86389"/>
    <w:rsid w:val="00A870A2"/>
    <w:rsid w:val="00A90485"/>
    <w:rsid w:val="00A9108B"/>
    <w:rsid w:val="00A915DA"/>
    <w:rsid w:val="00A91933"/>
    <w:rsid w:val="00A91B50"/>
    <w:rsid w:val="00A92B03"/>
    <w:rsid w:val="00A93431"/>
    <w:rsid w:val="00A93BC0"/>
    <w:rsid w:val="00A94E4F"/>
    <w:rsid w:val="00A95503"/>
    <w:rsid w:val="00A95C3F"/>
    <w:rsid w:val="00A960FF"/>
    <w:rsid w:val="00A96484"/>
    <w:rsid w:val="00A9651B"/>
    <w:rsid w:val="00A96A28"/>
    <w:rsid w:val="00A9737A"/>
    <w:rsid w:val="00AA10C1"/>
    <w:rsid w:val="00AA24FD"/>
    <w:rsid w:val="00AA2E98"/>
    <w:rsid w:val="00AA3C81"/>
    <w:rsid w:val="00AA3F67"/>
    <w:rsid w:val="00AA412C"/>
    <w:rsid w:val="00AA46A2"/>
    <w:rsid w:val="00AA48E1"/>
    <w:rsid w:val="00AA4A0B"/>
    <w:rsid w:val="00AA4DE6"/>
    <w:rsid w:val="00AA4EC2"/>
    <w:rsid w:val="00AA512B"/>
    <w:rsid w:val="00AA53CB"/>
    <w:rsid w:val="00AA66B9"/>
    <w:rsid w:val="00AA6E13"/>
    <w:rsid w:val="00AA73D0"/>
    <w:rsid w:val="00AA7E0C"/>
    <w:rsid w:val="00AB05A5"/>
    <w:rsid w:val="00AB0C65"/>
    <w:rsid w:val="00AB0CE3"/>
    <w:rsid w:val="00AB1407"/>
    <w:rsid w:val="00AB1DC4"/>
    <w:rsid w:val="00AB25B2"/>
    <w:rsid w:val="00AB281C"/>
    <w:rsid w:val="00AB2C6A"/>
    <w:rsid w:val="00AB2F32"/>
    <w:rsid w:val="00AB3840"/>
    <w:rsid w:val="00AB3A78"/>
    <w:rsid w:val="00AB3C23"/>
    <w:rsid w:val="00AB4354"/>
    <w:rsid w:val="00AB4C9F"/>
    <w:rsid w:val="00AB5138"/>
    <w:rsid w:val="00AB56DD"/>
    <w:rsid w:val="00AB5B74"/>
    <w:rsid w:val="00AB67A5"/>
    <w:rsid w:val="00AB75D7"/>
    <w:rsid w:val="00AB7AD1"/>
    <w:rsid w:val="00AC0467"/>
    <w:rsid w:val="00AC0630"/>
    <w:rsid w:val="00AC0C53"/>
    <w:rsid w:val="00AC11C5"/>
    <w:rsid w:val="00AC1AEA"/>
    <w:rsid w:val="00AC3767"/>
    <w:rsid w:val="00AC6F31"/>
    <w:rsid w:val="00AC74EE"/>
    <w:rsid w:val="00AD365A"/>
    <w:rsid w:val="00AD593D"/>
    <w:rsid w:val="00AD65F8"/>
    <w:rsid w:val="00AD6731"/>
    <w:rsid w:val="00AD6E3B"/>
    <w:rsid w:val="00AD70FB"/>
    <w:rsid w:val="00AD75FF"/>
    <w:rsid w:val="00AE0020"/>
    <w:rsid w:val="00AE01F0"/>
    <w:rsid w:val="00AE13DF"/>
    <w:rsid w:val="00AE2045"/>
    <w:rsid w:val="00AE2E63"/>
    <w:rsid w:val="00AE35C0"/>
    <w:rsid w:val="00AE42C7"/>
    <w:rsid w:val="00AE510A"/>
    <w:rsid w:val="00AE65E4"/>
    <w:rsid w:val="00AE699A"/>
    <w:rsid w:val="00AE7799"/>
    <w:rsid w:val="00AE7EA2"/>
    <w:rsid w:val="00AF10F8"/>
    <w:rsid w:val="00AF1BA9"/>
    <w:rsid w:val="00AF1E21"/>
    <w:rsid w:val="00AF2568"/>
    <w:rsid w:val="00AF26CC"/>
    <w:rsid w:val="00AF2CE7"/>
    <w:rsid w:val="00AF41D0"/>
    <w:rsid w:val="00AF44B7"/>
    <w:rsid w:val="00AF4E60"/>
    <w:rsid w:val="00AF5296"/>
    <w:rsid w:val="00AF57EE"/>
    <w:rsid w:val="00AF657C"/>
    <w:rsid w:val="00AF6DDE"/>
    <w:rsid w:val="00AF70E3"/>
    <w:rsid w:val="00AF737F"/>
    <w:rsid w:val="00AF7393"/>
    <w:rsid w:val="00AF7919"/>
    <w:rsid w:val="00B00AEE"/>
    <w:rsid w:val="00B01116"/>
    <w:rsid w:val="00B02105"/>
    <w:rsid w:val="00B021DA"/>
    <w:rsid w:val="00B0262D"/>
    <w:rsid w:val="00B026D6"/>
    <w:rsid w:val="00B02734"/>
    <w:rsid w:val="00B03665"/>
    <w:rsid w:val="00B04FBF"/>
    <w:rsid w:val="00B059BE"/>
    <w:rsid w:val="00B06612"/>
    <w:rsid w:val="00B06EEC"/>
    <w:rsid w:val="00B075A2"/>
    <w:rsid w:val="00B07A20"/>
    <w:rsid w:val="00B07C8C"/>
    <w:rsid w:val="00B07CCD"/>
    <w:rsid w:val="00B10AFD"/>
    <w:rsid w:val="00B10F47"/>
    <w:rsid w:val="00B115F1"/>
    <w:rsid w:val="00B11DA4"/>
    <w:rsid w:val="00B120AE"/>
    <w:rsid w:val="00B1281D"/>
    <w:rsid w:val="00B12EA2"/>
    <w:rsid w:val="00B1360B"/>
    <w:rsid w:val="00B13798"/>
    <w:rsid w:val="00B13877"/>
    <w:rsid w:val="00B138F9"/>
    <w:rsid w:val="00B13EE5"/>
    <w:rsid w:val="00B14CA8"/>
    <w:rsid w:val="00B15652"/>
    <w:rsid w:val="00B162EB"/>
    <w:rsid w:val="00B16430"/>
    <w:rsid w:val="00B16E44"/>
    <w:rsid w:val="00B172F6"/>
    <w:rsid w:val="00B17885"/>
    <w:rsid w:val="00B20BA0"/>
    <w:rsid w:val="00B22F80"/>
    <w:rsid w:val="00B235FE"/>
    <w:rsid w:val="00B2371B"/>
    <w:rsid w:val="00B23E61"/>
    <w:rsid w:val="00B23FF9"/>
    <w:rsid w:val="00B2461F"/>
    <w:rsid w:val="00B24A2E"/>
    <w:rsid w:val="00B2511D"/>
    <w:rsid w:val="00B2543B"/>
    <w:rsid w:val="00B2548C"/>
    <w:rsid w:val="00B254E8"/>
    <w:rsid w:val="00B27241"/>
    <w:rsid w:val="00B275A0"/>
    <w:rsid w:val="00B306CE"/>
    <w:rsid w:val="00B31EA0"/>
    <w:rsid w:val="00B328AC"/>
    <w:rsid w:val="00B32C00"/>
    <w:rsid w:val="00B338D8"/>
    <w:rsid w:val="00B339F1"/>
    <w:rsid w:val="00B3506B"/>
    <w:rsid w:val="00B35407"/>
    <w:rsid w:val="00B354AD"/>
    <w:rsid w:val="00B36584"/>
    <w:rsid w:val="00B4057E"/>
    <w:rsid w:val="00B40E26"/>
    <w:rsid w:val="00B40F89"/>
    <w:rsid w:val="00B42CC4"/>
    <w:rsid w:val="00B4356A"/>
    <w:rsid w:val="00B43641"/>
    <w:rsid w:val="00B43BF1"/>
    <w:rsid w:val="00B43DB2"/>
    <w:rsid w:val="00B44F48"/>
    <w:rsid w:val="00B4639E"/>
    <w:rsid w:val="00B46911"/>
    <w:rsid w:val="00B4749C"/>
    <w:rsid w:val="00B47F32"/>
    <w:rsid w:val="00B50722"/>
    <w:rsid w:val="00B50C91"/>
    <w:rsid w:val="00B50EB7"/>
    <w:rsid w:val="00B51131"/>
    <w:rsid w:val="00B5166C"/>
    <w:rsid w:val="00B51849"/>
    <w:rsid w:val="00B5197B"/>
    <w:rsid w:val="00B52932"/>
    <w:rsid w:val="00B53588"/>
    <w:rsid w:val="00B540FA"/>
    <w:rsid w:val="00B54498"/>
    <w:rsid w:val="00B545AF"/>
    <w:rsid w:val="00B54606"/>
    <w:rsid w:val="00B5488D"/>
    <w:rsid w:val="00B54B1A"/>
    <w:rsid w:val="00B55A39"/>
    <w:rsid w:val="00B55D99"/>
    <w:rsid w:val="00B56068"/>
    <w:rsid w:val="00B56180"/>
    <w:rsid w:val="00B56E59"/>
    <w:rsid w:val="00B57B99"/>
    <w:rsid w:val="00B60735"/>
    <w:rsid w:val="00B60ACC"/>
    <w:rsid w:val="00B6113D"/>
    <w:rsid w:val="00B613A4"/>
    <w:rsid w:val="00B619F2"/>
    <w:rsid w:val="00B62006"/>
    <w:rsid w:val="00B63CA5"/>
    <w:rsid w:val="00B64D44"/>
    <w:rsid w:val="00B64FE9"/>
    <w:rsid w:val="00B6612D"/>
    <w:rsid w:val="00B66297"/>
    <w:rsid w:val="00B67BB0"/>
    <w:rsid w:val="00B67D63"/>
    <w:rsid w:val="00B70EAF"/>
    <w:rsid w:val="00B7125B"/>
    <w:rsid w:val="00B7166D"/>
    <w:rsid w:val="00B71924"/>
    <w:rsid w:val="00B72B00"/>
    <w:rsid w:val="00B72F50"/>
    <w:rsid w:val="00B73D06"/>
    <w:rsid w:val="00B742DF"/>
    <w:rsid w:val="00B74E61"/>
    <w:rsid w:val="00B74FF1"/>
    <w:rsid w:val="00B75C63"/>
    <w:rsid w:val="00B762CF"/>
    <w:rsid w:val="00B768B9"/>
    <w:rsid w:val="00B76D2D"/>
    <w:rsid w:val="00B76F69"/>
    <w:rsid w:val="00B77B4B"/>
    <w:rsid w:val="00B77F9E"/>
    <w:rsid w:val="00B80793"/>
    <w:rsid w:val="00B81D6D"/>
    <w:rsid w:val="00B82359"/>
    <w:rsid w:val="00B829A3"/>
    <w:rsid w:val="00B82AD2"/>
    <w:rsid w:val="00B82F9C"/>
    <w:rsid w:val="00B832A6"/>
    <w:rsid w:val="00B832C9"/>
    <w:rsid w:val="00B83303"/>
    <w:rsid w:val="00B83501"/>
    <w:rsid w:val="00B83E19"/>
    <w:rsid w:val="00B83E81"/>
    <w:rsid w:val="00B83F65"/>
    <w:rsid w:val="00B841B7"/>
    <w:rsid w:val="00B84693"/>
    <w:rsid w:val="00B84751"/>
    <w:rsid w:val="00B848A9"/>
    <w:rsid w:val="00B85443"/>
    <w:rsid w:val="00B85AEC"/>
    <w:rsid w:val="00B85C6A"/>
    <w:rsid w:val="00B86291"/>
    <w:rsid w:val="00B86509"/>
    <w:rsid w:val="00B87682"/>
    <w:rsid w:val="00B87ADF"/>
    <w:rsid w:val="00B87E10"/>
    <w:rsid w:val="00B9185B"/>
    <w:rsid w:val="00B91993"/>
    <w:rsid w:val="00B9199C"/>
    <w:rsid w:val="00B92557"/>
    <w:rsid w:val="00B92DBC"/>
    <w:rsid w:val="00B92E3A"/>
    <w:rsid w:val="00B92E55"/>
    <w:rsid w:val="00B93076"/>
    <w:rsid w:val="00B9393D"/>
    <w:rsid w:val="00B955AC"/>
    <w:rsid w:val="00B96A75"/>
    <w:rsid w:val="00B97965"/>
    <w:rsid w:val="00BA0141"/>
    <w:rsid w:val="00BA027A"/>
    <w:rsid w:val="00BA1C76"/>
    <w:rsid w:val="00BA1D0E"/>
    <w:rsid w:val="00BA1DC0"/>
    <w:rsid w:val="00BA218F"/>
    <w:rsid w:val="00BA2532"/>
    <w:rsid w:val="00BA3C0E"/>
    <w:rsid w:val="00BA460D"/>
    <w:rsid w:val="00BA4678"/>
    <w:rsid w:val="00BA4DC7"/>
    <w:rsid w:val="00BA50BB"/>
    <w:rsid w:val="00BA58AF"/>
    <w:rsid w:val="00BA5B8A"/>
    <w:rsid w:val="00BA5FAE"/>
    <w:rsid w:val="00BA6262"/>
    <w:rsid w:val="00BA6416"/>
    <w:rsid w:val="00BA66CF"/>
    <w:rsid w:val="00BA6FC4"/>
    <w:rsid w:val="00BA7081"/>
    <w:rsid w:val="00BA716C"/>
    <w:rsid w:val="00BA7688"/>
    <w:rsid w:val="00BA796C"/>
    <w:rsid w:val="00BB0299"/>
    <w:rsid w:val="00BB030A"/>
    <w:rsid w:val="00BB0C4B"/>
    <w:rsid w:val="00BB13F0"/>
    <w:rsid w:val="00BB1BDE"/>
    <w:rsid w:val="00BB2AE6"/>
    <w:rsid w:val="00BB32AC"/>
    <w:rsid w:val="00BB39DA"/>
    <w:rsid w:val="00BB3C2C"/>
    <w:rsid w:val="00BB3FF6"/>
    <w:rsid w:val="00BB4431"/>
    <w:rsid w:val="00BB467B"/>
    <w:rsid w:val="00BB4A64"/>
    <w:rsid w:val="00BB500E"/>
    <w:rsid w:val="00BB54C5"/>
    <w:rsid w:val="00BB59E3"/>
    <w:rsid w:val="00BB5EF7"/>
    <w:rsid w:val="00BB6E89"/>
    <w:rsid w:val="00BB70AD"/>
    <w:rsid w:val="00BB71BC"/>
    <w:rsid w:val="00BC0A5A"/>
    <w:rsid w:val="00BC0FD5"/>
    <w:rsid w:val="00BC1149"/>
    <w:rsid w:val="00BC24EE"/>
    <w:rsid w:val="00BC2823"/>
    <w:rsid w:val="00BC2C5A"/>
    <w:rsid w:val="00BC2E45"/>
    <w:rsid w:val="00BC2FDF"/>
    <w:rsid w:val="00BC395E"/>
    <w:rsid w:val="00BC3C87"/>
    <w:rsid w:val="00BC3EFC"/>
    <w:rsid w:val="00BC3F11"/>
    <w:rsid w:val="00BC3F83"/>
    <w:rsid w:val="00BC44C9"/>
    <w:rsid w:val="00BC5922"/>
    <w:rsid w:val="00BC6734"/>
    <w:rsid w:val="00BC6913"/>
    <w:rsid w:val="00BC706B"/>
    <w:rsid w:val="00BD0612"/>
    <w:rsid w:val="00BD0EFF"/>
    <w:rsid w:val="00BD1623"/>
    <w:rsid w:val="00BD168E"/>
    <w:rsid w:val="00BD174A"/>
    <w:rsid w:val="00BD1DEF"/>
    <w:rsid w:val="00BD2486"/>
    <w:rsid w:val="00BD32CD"/>
    <w:rsid w:val="00BD43F8"/>
    <w:rsid w:val="00BD4766"/>
    <w:rsid w:val="00BD56A3"/>
    <w:rsid w:val="00BD6227"/>
    <w:rsid w:val="00BD66B9"/>
    <w:rsid w:val="00BD6CA7"/>
    <w:rsid w:val="00BD6DF3"/>
    <w:rsid w:val="00BD71A5"/>
    <w:rsid w:val="00BD7909"/>
    <w:rsid w:val="00BD794A"/>
    <w:rsid w:val="00BD7B9E"/>
    <w:rsid w:val="00BE06A5"/>
    <w:rsid w:val="00BE072D"/>
    <w:rsid w:val="00BE0FFE"/>
    <w:rsid w:val="00BE1752"/>
    <w:rsid w:val="00BE26E9"/>
    <w:rsid w:val="00BE26F7"/>
    <w:rsid w:val="00BE2B0F"/>
    <w:rsid w:val="00BE2ED7"/>
    <w:rsid w:val="00BE3655"/>
    <w:rsid w:val="00BE3877"/>
    <w:rsid w:val="00BE3D67"/>
    <w:rsid w:val="00BE49CE"/>
    <w:rsid w:val="00BE62BB"/>
    <w:rsid w:val="00BE6977"/>
    <w:rsid w:val="00BE714C"/>
    <w:rsid w:val="00BE78D4"/>
    <w:rsid w:val="00BF0234"/>
    <w:rsid w:val="00BF06BC"/>
    <w:rsid w:val="00BF0BB2"/>
    <w:rsid w:val="00BF1B78"/>
    <w:rsid w:val="00BF230F"/>
    <w:rsid w:val="00BF2ABA"/>
    <w:rsid w:val="00BF2B94"/>
    <w:rsid w:val="00BF35F0"/>
    <w:rsid w:val="00BF382D"/>
    <w:rsid w:val="00BF4111"/>
    <w:rsid w:val="00BF413E"/>
    <w:rsid w:val="00BF519D"/>
    <w:rsid w:val="00BF5B7D"/>
    <w:rsid w:val="00BF5EC6"/>
    <w:rsid w:val="00BF5FD4"/>
    <w:rsid w:val="00BF6604"/>
    <w:rsid w:val="00BF6B15"/>
    <w:rsid w:val="00BF7E6C"/>
    <w:rsid w:val="00C0252E"/>
    <w:rsid w:val="00C0264B"/>
    <w:rsid w:val="00C027F8"/>
    <w:rsid w:val="00C03345"/>
    <w:rsid w:val="00C03377"/>
    <w:rsid w:val="00C03BEA"/>
    <w:rsid w:val="00C03D04"/>
    <w:rsid w:val="00C04105"/>
    <w:rsid w:val="00C047A0"/>
    <w:rsid w:val="00C04FDC"/>
    <w:rsid w:val="00C05D6E"/>
    <w:rsid w:val="00C06196"/>
    <w:rsid w:val="00C06EF2"/>
    <w:rsid w:val="00C1143B"/>
    <w:rsid w:val="00C1186E"/>
    <w:rsid w:val="00C119DD"/>
    <w:rsid w:val="00C1200C"/>
    <w:rsid w:val="00C13369"/>
    <w:rsid w:val="00C13639"/>
    <w:rsid w:val="00C1546A"/>
    <w:rsid w:val="00C15DA3"/>
    <w:rsid w:val="00C1744D"/>
    <w:rsid w:val="00C17C93"/>
    <w:rsid w:val="00C17FA2"/>
    <w:rsid w:val="00C2089A"/>
    <w:rsid w:val="00C20D06"/>
    <w:rsid w:val="00C213A7"/>
    <w:rsid w:val="00C2146A"/>
    <w:rsid w:val="00C214D6"/>
    <w:rsid w:val="00C219A3"/>
    <w:rsid w:val="00C23457"/>
    <w:rsid w:val="00C242AD"/>
    <w:rsid w:val="00C24E29"/>
    <w:rsid w:val="00C25371"/>
    <w:rsid w:val="00C25465"/>
    <w:rsid w:val="00C2550F"/>
    <w:rsid w:val="00C25B2E"/>
    <w:rsid w:val="00C25F00"/>
    <w:rsid w:val="00C26AE4"/>
    <w:rsid w:val="00C26D86"/>
    <w:rsid w:val="00C305B2"/>
    <w:rsid w:val="00C3060E"/>
    <w:rsid w:val="00C30DD1"/>
    <w:rsid w:val="00C32683"/>
    <w:rsid w:val="00C34097"/>
    <w:rsid w:val="00C343CC"/>
    <w:rsid w:val="00C345B8"/>
    <w:rsid w:val="00C3503C"/>
    <w:rsid w:val="00C3514F"/>
    <w:rsid w:val="00C36043"/>
    <w:rsid w:val="00C361DB"/>
    <w:rsid w:val="00C36E5D"/>
    <w:rsid w:val="00C37EEB"/>
    <w:rsid w:val="00C41652"/>
    <w:rsid w:val="00C4499B"/>
    <w:rsid w:val="00C44A22"/>
    <w:rsid w:val="00C44AEA"/>
    <w:rsid w:val="00C44FB2"/>
    <w:rsid w:val="00C459F9"/>
    <w:rsid w:val="00C46306"/>
    <w:rsid w:val="00C4632A"/>
    <w:rsid w:val="00C46B3B"/>
    <w:rsid w:val="00C46ECD"/>
    <w:rsid w:val="00C51BAC"/>
    <w:rsid w:val="00C52815"/>
    <w:rsid w:val="00C52885"/>
    <w:rsid w:val="00C52FD5"/>
    <w:rsid w:val="00C54A97"/>
    <w:rsid w:val="00C54D1B"/>
    <w:rsid w:val="00C569BC"/>
    <w:rsid w:val="00C573BE"/>
    <w:rsid w:val="00C57A32"/>
    <w:rsid w:val="00C6035D"/>
    <w:rsid w:val="00C61721"/>
    <w:rsid w:val="00C6175F"/>
    <w:rsid w:val="00C6229C"/>
    <w:rsid w:val="00C6233C"/>
    <w:rsid w:val="00C627AA"/>
    <w:rsid w:val="00C63107"/>
    <w:rsid w:val="00C63600"/>
    <w:rsid w:val="00C63C45"/>
    <w:rsid w:val="00C64BFE"/>
    <w:rsid w:val="00C65027"/>
    <w:rsid w:val="00C65210"/>
    <w:rsid w:val="00C65449"/>
    <w:rsid w:val="00C6545E"/>
    <w:rsid w:val="00C6619C"/>
    <w:rsid w:val="00C6652E"/>
    <w:rsid w:val="00C6671B"/>
    <w:rsid w:val="00C674D1"/>
    <w:rsid w:val="00C6771B"/>
    <w:rsid w:val="00C679E3"/>
    <w:rsid w:val="00C7007E"/>
    <w:rsid w:val="00C700D4"/>
    <w:rsid w:val="00C7086E"/>
    <w:rsid w:val="00C70A56"/>
    <w:rsid w:val="00C71665"/>
    <w:rsid w:val="00C742AD"/>
    <w:rsid w:val="00C74D92"/>
    <w:rsid w:val="00C753CA"/>
    <w:rsid w:val="00C755B9"/>
    <w:rsid w:val="00C768CE"/>
    <w:rsid w:val="00C77138"/>
    <w:rsid w:val="00C77C83"/>
    <w:rsid w:val="00C802C7"/>
    <w:rsid w:val="00C804FF"/>
    <w:rsid w:val="00C80B5F"/>
    <w:rsid w:val="00C80F73"/>
    <w:rsid w:val="00C82455"/>
    <w:rsid w:val="00C82911"/>
    <w:rsid w:val="00C835BA"/>
    <w:rsid w:val="00C83B2D"/>
    <w:rsid w:val="00C84291"/>
    <w:rsid w:val="00C849F7"/>
    <w:rsid w:val="00C84F44"/>
    <w:rsid w:val="00C85D61"/>
    <w:rsid w:val="00C86017"/>
    <w:rsid w:val="00C86098"/>
    <w:rsid w:val="00C8631B"/>
    <w:rsid w:val="00C8645E"/>
    <w:rsid w:val="00C86AC1"/>
    <w:rsid w:val="00C870D3"/>
    <w:rsid w:val="00C87F62"/>
    <w:rsid w:val="00C90AEE"/>
    <w:rsid w:val="00C91257"/>
    <w:rsid w:val="00C9142D"/>
    <w:rsid w:val="00C9191B"/>
    <w:rsid w:val="00C91978"/>
    <w:rsid w:val="00C921F9"/>
    <w:rsid w:val="00C927A9"/>
    <w:rsid w:val="00C9353A"/>
    <w:rsid w:val="00C93584"/>
    <w:rsid w:val="00C93DBA"/>
    <w:rsid w:val="00C9496C"/>
    <w:rsid w:val="00C95283"/>
    <w:rsid w:val="00C954D2"/>
    <w:rsid w:val="00C9594B"/>
    <w:rsid w:val="00C96342"/>
    <w:rsid w:val="00C96CF5"/>
    <w:rsid w:val="00C96EC2"/>
    <w:rsid w:val="00C96FFC"/>
    <w:rsid w:val="00CA02A0"/>
    <w:rsid w:val="00CA0A2F"/>
    <w:rsid w:val="00CA10AE"/>
    <w:rsid w:val="00CA12B3"/>
    <w:rsid w:val="00CA1A1E"/>
    <w:rsid w:val="00CA1B51"/>
    <w:rsid w:val="00CA30EB"/>
    <w:rsid w:val="00CA323E"/>
    <w:rsid w:val="00CA3613"/>
    <w:rsid w:val="00CA3768"/>
    <w:rsid w:val="00CA426C"/>
    <w:rsid w:val="00CA494B"/>
    <w:rsid w:val="00CA51FC"/>
    <w:rsid w:val="00CA6279"/>
    <w:rsid w:val="00CA7981"/>
    <w:rsid w:val="00CB053B"/>
    <w:rsid w:val="00CB081A"/>
    <w:rsid w:val="00CB15B9"/>
    <w:rsid w:val="00CB181C"/>
    <w:rsid w:val="00CB1920"/>
    <w:rsid w:val="00CB2011"/>
    <w:rsid w:val="00CB31D2"/>
    <w:rsid w:val="00CB3C38"/>
    <w:rsid w:val="00CB3CD8"/>
    <w:rsid w:val="00CB4CB3"/>
    <w:rsid w:val="00CB5A3E"/>
    <w:rsid w:val="00CB7256"/>
    <w:rsid w:val="00CB77FA"/>
    <w:rsid w:val="00CB7B00"/>
    <w:rsid w:val="00CC18E9"/>
    <w:rsid w:val="00CC1DC1"/>
    <w:rsid w:val="00CC298C"/>
    <w:rsid w:val="00CC38DB"/>
    <w:rsid w:val="00CC47D8"/>
    <w:rsid w:val="00CC55A0"/>
    <w:rsid w:val="00CC5617"/>
    <w:rsid w:val="00CC6117"/>
    <w:rsid w:val="00CC6AAF"/>
    <w:rsid w:val="00CC77F9"/>
    <w:rsid w:val="00CC7C7B"/>
    <w:rsid w:val="00CD0098"/>
    <w:rsid w:val="00CD01B6"/>
    <w:rsid w:val="00CD0703"/>
    <w:rsid w:val="00CD0EC3"/>
    <w:rsid w:val="00CD19F0"/>
    <w:rsid w:val="00CD1DC9"/>
    <w:rsid w:val="00CD22B2"/>
    <w:rsid w:val="00CD23D6"/>
    <w:rsid w:val="00CD3630"/>
    <w:rsid w:val="00CD365A"/>
    <w:rsid w:val="00CD3877"/>
    <w:rsid w:val="00CD3A6A"/>
    <w:rsid w:val="00CD3D3B"/>
    <w:rsid w:val="00CD3D73"/>
    <w:rsid w:val="00CD3F28"/>
    <w:rsid w:val="00CD4587"/>
    <w:rsid w:val="00CD484C"/>
    <w:rsid w:val="00CD4DD4"/>
    <w:rsid w:val="00CD5CE1"/>
    <w:rsid w:val="00CD659A"/>
    <w:rsid w:val="00CD6A80"/>
    <w:rsid w:val="00CD718C"/>
    <w:rsid w:val="00CE02C0"/>
    <w:rsid w:val="00CE07F3"/>
    <w:rsid w:val="00CE0808"/>
    <w:rsid w:val="00CE0CFC"/>
    <w:rsid w:val="00CE180F"/>
    <w:rsid w:val="00CE23DE"/>
    <w:rsid w:val="00CE273C"/>
    <w:rsid w:val="00CE2D22"/>
    <w:rsid w:val="00CE3795"/>
    <w:rsid w:val="00CE421B"/>
    <w:rsid w:val="00CE45D2"/>
    <w:rsid w:val="00CE460C"/>
    <w:rsid w:val="00CE548B"/>
    <w:rsid w:val="00CE5DAA"/>
    <w:rsid w:val="00CE5F6E"/>
    <w:rsid w:val="00CE614E"/>
    <w:rsid w:val="00CE6172"/>
    <w:rsid w:val="00CF02A3"/>
    <w:rsid w:val="00CF0780"/>
    <w:rsid w:val="00CF194A"/>
    <w:rsid w:val="00CF238F"/>
    <w:rsid w:val="00CF23DA"/>
    <w:rsid w:val="00CF2DDD"/>
    <w:rsid w:val="00CF3C7E"/>
    <w:rsid w:val="00CF4755"/>
    <w:rsid w:val="00CF4CDE"/>
    <w:rsid w:val="00CF4F92"/>
    <w:rsid w:val="00CF53EA"/>
    <w:rsid w:val="00CF603F"/>
    <w:rsid w:val="00CF60AD"/>
    <w:rsid w:val="00CF6B14"/>
    <w:rsid w:val="00CF7566"/>
    <w:rsid w:val="00D007A7"/>
    <w:rsid w:val="00D00DE1"/>
    <w:rsid w:val="00D00F21"/>
    <w:rsid w:val="00D01517"/>
    <w:rsid w:val="00D01F6B"/>
    <w:rsid w:val="00D022D9"/>
    <w:rsid w:val="00D02981"/>
    <w:rsid w:val="00D02A79"/>
    <w:rsid w:val="00D03FC8"/>
    <w:rsid w:val="00D048D4"/>
    <w:rsid w:val="00D04E33"/>
    <w:rsid w:val="00D051E4"/>
    <w:rsid w:val="00D052E5"/>
    <w:rsid w:val="00D05E6B"/>
    <w:rsid w:val="00D07294"/>
    <w:rsid w:val="00D07641"/>
    <w:rsid w:val="00D101B8"/>
    <w:rsid w:val="00D105E0"/>
    <w:rsid w:val="00D10810"/>
    <w:rsid w:val="00D10B6C"/>
    <w:rsid w:val="00D11595"/>
    <w:rsid w:val="00D11897"/>
    <w:rsid w:val="00D11899"/>
    <w:rsid w:val="00D11D6D"/>
    <w:rsid w:val="00D12872"/>
    <w:rsid w:val="00D1326B"/>
    <w:rsid w:val="00D1360B"/>
    <w:rsid w:val="00D16987"/>
    <w:rsid w:val="00D21A3C"/>
    <w:rsid w:val="00D22016"/>
    <w:rsid w:val="00D22430"/>
    <w:rsid w:val="00D22566"/>
    <w:rsid w:val="00D232A5"/>
    <w:rsid w:val="00D232FC"/>
    <w:rsid w:val="00D23360"/>
    <w:rsid w:val="00D23809"/>
    <w:rsid w:val="00D2581E"/>
    <w:rsid w:val="00D2593B"/>
    <w:rsid w:val="00D26FAF"/>
    <w:rsid w:val="00D271CB"/>
    <w:rsid w:val="00D30A3D"/>
    <w:rsid w:val="00D30BA3"/>
    <w:rsid w:val="00D31503"/>
    <w:rsid w:val="00D31BFD"/>
    <w:rsid w:val="00D31C10"/>
    <w:rsid w:val="00D31C61"/>
    <w:rsid w:val="00D32C7D"/>
    <w:rsid w:val="00D33906"/>
    <w:rsid w:val="00D33918"/>
    <w:rsid w:val="00D34385"/>
    <w:rsid w:val="00D343BC"/>
    <w:rsid w:val="00D344D6"/>
    <w:rsid w:val="00D34536"/>
    <w:rsid w:val="00D3465C"/>
    <w:rsid w:val="00D3486C"/>
    <w:rsid w:val="00D34B7D"/>
    <w:rsid w:val="00D3685E"/>
    <w:rsid w:val="00D375C7"/>
    <w:rsid w:val="00D37E27"/>
    <w:rsid w:val="00D40ED5"/>
    <w:rsid w:val="00D41200"/>
    <w:rsid w:val="00D425D0"/>
    <w:rsid w:val="00D429B4"/>
    <w:rsid w:val="00D42A01"/>
    <w:rsid w:val="00D43AE7"/>
    <w:rsid w:val="00D43B49"/>
    <w:rsid w:val="00D457B2"/>
    <w:rsid w:val="00D45B0B"/>
    <w:rsid w:val="00D4658B"/>
    <w:rsid w:val="00D46A67"/>
    <w:rsid w:val="00D46A76"/>
    <w:rsid w:val="00D4736C"/>
    <w:rsid w:val="00D47509"/>
    <w:rsid w:val="00D47545"/>
    <w:rsid w:val="00D47590"/>
    <w:rsid w:val="00D4790C"/>
    <w:rsid w:val="00D47EB8"/>
    <w:rsid w:val="00D50FAE"/>
    <w:rsid w:val="00D5145D"/>
    <w:rsid w:val="00D515F9"/>
    <w:rsid w:val="00D51BD6"/>
    <w:rsid w:val="00D52C52"/>
    <w:rsid w:val="00D5322A"/>
    <w:rsid w:val="00D547C3"/>
    <w:rsid w:val="00D56316"/>
    <w:rsid w:val="00D60242"/>
    <w:rsid w:val="00D603BE"/>
    <w:rsid w:val="00D605E0"/>
    <w:rsid w:val="00D616A8"/>
    <w:rsid w:val="00D6223C"/>
    <w:rsid w:val="00D622CF"/>
    <w:rsid w:val="00D62A6E"/>
    <w:rsid w:val="00D62C7E"/>
    <w:rsid w:val="00D63959"/>
    <w:rsid w:val="00D63BBE"/>
    <w:rsid w:val="00D64A64"/>
    <w:rsid w:val="00D654FA"/>
    <w:rsid w:val="00D65A95"/>
    <w:rsid w:val="00D65BD8"/>
    <w:rsid w:val="00D6646F"/>
    <w:rsid w:val="00D666DF"/>
    <w:rsid w:val="00D67560"/>
    <w:rsid w:val="00D67917"/>
    <w:rsid w:val="00D67D1A"/>
    <w:rsid w:val="00D67F9F"/>
    <w:rsid w:val="00D70D47"/>
    <w:rsid w:val="00D712EA"/>
    <w:rsid w:val="00D72CED"/>
    <w:rsid w:val="00D72EB9"/>
    <w:rsid w:val="00D733F1"/>
    <w:rsid w:val="00D735A1"/>
    <w:rsid w:val="00D741ED"/>
    <w:rsid w:val="00D74462"/>
    <w:rsid w:val="00D745A2"/>
    <w:rsid w:val="00D74CD6"/>
    <w:rsid w:val="00D75313"/>
    <w:rsid w:val="00D75749"/>
    <w:rsid w:val="00D75DCF"/>
    <w:rsid w:val="00D761C6"/>
    <w:rsid w:val="00D7631F"/>
    <w:rsid w:val="00D772AC"/>
    <w:rsid w:val="00D77388"/>
    <w:rsid w:val="00D778FC"/>
    <w:rsid w:val="00D80D80"/>
    <w:rsid w:val="00D819A3"/>
    <w:rsid w:val="00D81B40"/>
    <w:rsid w:val="00D81FCC"/>
    <w:rsid w:val="00D82E3E"/>
    <w:rsid w:val="00D83820"/>
    <w:rsid w:val="00D83DC5"/>
    <w:rsid w:val="00D842E8"/>
    <w:rsid w:val="00D8513B"/>
    <w:rsid w:val="00D86BF6"/>
    <w:rsid w:val="00D87312"/>
    <w:rsid w:val="00D877A2"/>
    <w:rsid w:val="00D87A00"/>
    <w:rsid w:val="00D906A6"/>
    <w:rsid w:val="00D90DAF"/>
    <w:rsid w:val="00D912AB"/>
    <w:rsid w:val="00D919AA"/>
    <w:rsid w:val="00D9228A"/>
    <w:rsid w:val="00D92847"/>
    <w:rsid w:val="00D92DD0"/>
    <w:rsid w:val="00D9318E"/>
    <w:rsid w:val="00D94736"/>
    <w:rsid w:val="00D950B9"/>
    <w:rsid w:val="00D95644"/>
    <w:rsid w:val="00D95D4D"/>
    <w:rsid w:val="00D96E44"/>
    <w:rsid w:val="00D974E2"/>
    <w:rsid w:val="00DA06D9"/>
    <w:rsid w:val="00DA0828"/>
    <w:rsid w:val="00DA08D0"/>
    <w:rsid w:val="00DA0F7C"/>
    <w:rsid w:val="00DA13BB"/>
    <w:rsid w:val="00DA1E82"/>
    <w:rsid w:val="00DA44C4"/>
    <w:rsid w:val="00DA462C"/>
    <w:rsid w:val="00DA4E67"/>
    <w:rsid w:val="00DA5E98"/>
    <w:rsid w:val="00DA61A7"/>
    <w:rsid w:val="00DA7AA4"/>
    <w:rsid w:val="00DB0602"/>
    <w:rsid w:val="00DB0CC6"/>
    <w:rsid w:val="00DB11E6"/>
    <w:rsid w:val="00DB1AAB"/>
    <w:rsid w:val="00DB1DE1"/>
    <w:rsid w:val="00DB20EE"/>
    <w:rsid w:val="00DB2ADD"/>
    <w:rsid w:val="00DB31BF"/>
    <w:rsid w:val="00DB345E"/>
    <w:rsid w:val="00DB3858"/>
    <w:rsid w:val="00DB51D4"/>
    <w:rsid w:val="00DB53BE"/>
    <w:rsid w:val="00DB564F"/>
    <w:rsid w:val="00DB6198"/>
    <w:rsid w:val="00DB70C1"/>
    <w:rsid w:val="00DB7785"/>
    <w:rsid w:val="00DC0786"/>
    <w:rsid w:val="00DC10A3"/>
    <w:rsid w:val="00DC1498"/>
    <w:rsid w:val="00DC179A"/>
    <w:rsid w:val="00DC2D3F"/>
    <w:rsid w:val="00DC3671"/>
    <w:rsid w:val="00DC4E24"/>
    <w:rsid w:val="00DC4F44"/>
    <w:rsid w:val="00DC5DF7"/>
    <w:rsid w:val="00DC68DD"/>
    <w:rsid w:val="00DC6A0E"/>
    <w:rsid w:val="00DC6E3E"/>
    <w:rsid w:val="00DC6F70"/>
    <w:rsid w:val="00DC78A1"/>
    <w:rsid w:val="00DC7929"/>
    <w:rsid w:val="00DD0F51"/>
    <w:rsid w:val="00DD15EF"/>
    <w:rsid w:val="00DD1C93"/>
    <w:rsid w:val="00DD24C0"/>
    <w:rsid w:val="00DD2815"/>
    <w:rsid w:val="00DD2883"/>
    <w:rsid w:val="00DD2E1D"/>
    <w:rsid w:val="00DD307A"/>
    <w:rsid w:val="00DD3100"/>
    <w:rsid w:val="00DD3935"/>
    <w:rsid w:val="00DD3DF6"/>
    <w:rsid w:val="00DD48A3"/>
    <w:rsid w:val="00DD4A84"/>
    <w:rsid w:val="00DD572D"/>
    <w:rsid w:val="00DD5835"/>
    <w:rsid w:val="00DD68FA"/>
    <w:rsid w:val="00DD6A7D"/>
    <w:rsid w:val="00DD6CC7"/>
    <w:rsid w:val="00DD729F"/>
    <w:rsid w:val="00DD761B"/>
    <w:rsid w:val="00DE01C5"/>
    <w:rsid w:val="00DE0BDF"/>
    <w:rsid w:val="00DE1C15"/>
    <w:rsid w:val="00DE1FCD"/>
    <w:rsid w:val="00DE2152"/>
    <w:rsid w:val="00DE27BA"/>
    <w:rsid w:val="00DE503A"/>
    <w:rsid w:val="00DE569D"/>
    <w:rsid w:val="00DE5758"/>
    <w:rsid w:val="00DE5A8D"/>
    <w:rsid w:val="00DE6547"/>
    <w:rsid w:val="00DE721E"/>
    <w:rsid w:val="00DE7B54"/>
    <w:rsid w:val="00DE7E32"/>
    <w:rsid w:val="00DF0477"/>
    <w:rsid w:val="00DF0D99"/>
    <w:rsid w:val="00DF0E33"/>
    <w:rsid w:val="00DF2147"/>
    <w:rsid w:val="00DF21F9"/>
    <w:rsid w:val="00DF2AF8"/>
    <w:rsid w:val="00DF3047"/>
    <w:rsid w:val="00DF3533"/>
    <w:rsid w:val="00DF377B"/>
    <w:rsid w:val="00DF48CA"/>
    <w:rsid w:val="00DF4A52"/>
    <w:rsid w:val="00DF4B1C"/>
    <w:rsid w:val="00DF5984"/>
    <w:rsid w:val="00DF607F"/>
    <w:rsid w:val="00DF6631"/>
    <w:rsid w:val="00DF67C5"/>
    <w:rsid w:val="00DF6A04"/>
    <w:rsid w:val="00DF6A7F"/>
    <w:rsid w:val="00DF6FD4"/>
    <w:rsid w:val="00DF7402"/>
    <w:rsid w:val="00E03FCA"/>
    <w:rsid w:val="00E041F1"/>
    <w:rsid w:val="00E042AF"/>
    <w:rsid w:val="00E04595"/>
    <w:rsid w:val="00E048C3"/>
    <w:rsid w:val="00E04FBB"/>
    <w:rsid w:val="00E05A12"/>
    <w:rsid w:val="00E06049"/>
    <w:rsid w:val="00E0662C"/>
    <w:rsid w:val="00E066E2"/>
    <w:rsid w:val="00E070E4"/>
    <w:rsid w:val="00E07128"/>
    <w:rsid w:val="00E077FD"/>
    <w:rsid w:val="00E07CA0"/>
    <w:rsid w:val="00E07DC2"/>
    <w:rsid w:val="00E106EE"/>
    <w:rsid w:val="00E11391"/>
    <w:rsid w:val="00E119D7"/>
    <w:rsid w:val="00E11FF2"/>
    <w:rsid w:val="00E12261"/>
    <w:rsid w:val="00E1250A"/>
    <w:rsid w:val="00E128A6"/>
    <w:rsid w:val="00E12D3F"/>
    <w:rsid w:val="00E135F7"/>
    <w:rsid w:val="00E13B83"/>
    <w:rsid w:val="00E154CE"/>
    <w:rsid w:val="00E1614E"/>
    <w:rsid w:val="00E165CC"/>
    <w:rsid w:val="00E17068"/>
    <w:rsid w:val="00E17289"/>
    <w:rsid w:val="00E208AB"/>
    <w:rsid w:val="00E209A8"/>
    <w:rsid w:val="00E20A08"/>
    <w:rsid w:val="00E2238F"/>
    <w:rsid w:val="00E22C7B"/>
    <w:rsid w:val="00E240D4"/>
    <w:rsid w:val="00E24943"/>
    <w:rsid w:val="00E24D37"/>
    <w:rsid w:val="00E24F94"/>
    <w:rsid w:val="00E253BD"/>
    <w:rsid w:val="00E26248"/>
    <w:rsid w:val="00E265FC"/>
    <w:rsid w:val="00E26716"/>
    <w:rsid w:val="00E267F2"/>
    <w:rsid w:val="00E30830"/>
    <w:rsid w:val="00E30C8D"/>
    <w:rsid w:val="00E30D50"/>
    <w:rsid w:val="00E31217"/>
    <w:rsid w:val="00E31DDE"/>
    <w:rsid w:val="00E32480"/>
    <w:rsid w:val="00E32833"/>
    <w:rsid w:val="00E32953"/>
    <w:rsid w:val="00E32A5A"/>
    <w:rsid w:val="00E32E6F"/>
    <w:rsid w:val="00E33D77"/>
    <w:rsid w:val="00E345BB"/>
    <w:rsid w:val="00E34BA1"/>
    <w:rsid w:val="00E34F8E"/>
    <w:rsid w:val="00E3519B"/>
    <w:rsid w:val="00E35C7A"/>
    <w:rsid w:val="00E35F94"/>
    <w:rsid w:val="00E4009C"/>
    <w:rsid w:val="00E4012E"/>
    <w:rsid w:val="00E40248"/>
    <w:rsid w:val="00E40C61"/>
    <w:rsid w:val="00E4144A"/>
    <w:rsid w:val="00E4169F"/>
    <w:rsid w:val="00E41A7C"/>
    <w:rsid w:val="00E43624"/>
    <w:rsid w:val="00E4393B"/>
    <w:rsid w:val="00E4551B"/>
    <w:rsid w:val="00E458C1"/>
    <w:rsid w:val="00E464C3"/>
    <w:rsid w:val="00E46B78"/>
    <w:rsid w:val="00E46E11"/>
    <w:rsid w:val="00E4742E"/>
    <w:rsid w:val="00E50264"/>
    <w:rsid w:val="00E5060F"/>
    <w:rsid w:val="00E5161A"/>
    <w:rsid w:val="00E51AD9"/>
    <w:rsid w:val="00E53193"/>
    <w:rsid w:val="00E54585"/>
    <w:rsid w:val="00E5474E"/>
    <w:rsid w:val="00E54B73"/>
    <w:rsid w:val="00E55209"/>
    <w:rsid w:val="00E56790"/>
    <w:rsid w:val="00E56BF1"/>
    <w:rsid w:val="00E60294"/>
    <w:rsid w:val="00E61749"/>
    <w:rsid w:val="00E62451"/>
    <w:rsid w:val="00E62844"/>
    <w:rsid w:val="00E62921"/>
    <w:rsid w:val="00E62E65"/>
    <w:rsid w:val="00E63567"/>
    <w:rsid w:val="00E6422A"/>
    <w:rsid w:val="00E6487F"/>
    <w:rsid w:val="00E6544C"/>
    <w:rsid w:val="00E66BB5"/>
    <w:rsid w:val="00E6727B"/>
    <w:rsid w:val="00E675C3"/>
    <w:rsid w:val="00E67A8F"/>
    <w:rsid w:val="00E7002A"/>
    <w:rsid w:val="00E7018E"/>
    <w:rsid w:val="00E706E4"/>
    <w:rsid w:val="00E70902"/>
    <w:rsid w:val="00E70912"/>
    <w:rsid w:val="00E72033"/>
    <w:rsid w:val="00E720BE"/>
    <w:rsid w:val="00E73AE9"/>
    <w:rsid w:val="00E74884"/>
    <w:rsid w:val="00E75E28"/>
    <w:rsid w:val="00E75F47"/>
    <w:rsid w:val="00E76E31"/>
    <w:rsid w:val="00E805C8"/>
    <w:rsid w:val="00E812A3"/>
    <w:rsid w:val="00E8173E"/>
    <w:rsid w:val="00E8236C"/>
    <w:rsid w:val="00E829F7"/>
    <w:rsid w:val="00E82D15"/>
    <w:rsid w:val="00E83924"/>
    <w:rsid w:val="00E84F12"/>
    <w:rsid w:val="00E85504"/>
    <w:rsid w:val="00E85C92"/>
    <w:rsid w:val="00E908AF"/>
    <w:rsid w:val="00E9197D"/>
    <w:rsid w:val="00E91FE6"/>
    <w:rsid w:val="00E93B54"/>
    <w:rsid w:val="00E93EC1"/>
    <w:rsid w:val="00E94E56"/>
    <w:rsid w:val="00E951E3"/>
    <w:rsid w:val="00E96318"/>
    <w:rsid w:val="00E97868"/>
    <w:rsid w:val="00E97A88"/>
    <w:rsid w:val="00EA036E"/>
    <w:rsid w:val="00EA03B5"/>
    <w:rsid w:val="00EA0F03"/>
    <w:rsid w:val="00EA1081"/>
    <w:rsid w:val="00EA11CA"/>
    <w:rsid w:val="00EA2C27"/>
    <w:rsid w:val="00EA382E"/>
    <w:rsid w:val="00EA41EE"/>
    <w:rsid w:val="00EA47F0"/>
    <w:rsid w:val="00EA4913"/>
    <w:rsid w:val="00EA4DED"/>
    <w:rsid w:val="00EA500C"/>
    <w:rsid w:val="00EA5F2A"/>
    <w:rsid w:val="00EA74BC"/>
    <w:rsid w:val="00EA77FB"/>
    <w:rsid w:val="00EA7AFC"/>
    <w:rsid w:val="00EB09ED"/>
    <w:rsid w:val="00EB1816"/>
    <w:rsid w:val="00EB1DF8"/>
    <w:rsid w:val="00EB2259"/>
    <w:rsid w:val="00EB2E78"/>
    <w:rsid w:val="00EB40C7"/>
    <w:rsid w:val="00EB42E1"/>
    <w:rsid w:val="00EB4597"/>
    <w:rsid w:val="00EB4609"/>
    <w:rsid w:val="00EB6344"/>
    <w:rsid w:val="00EB6B5C"/>
    <w:rsid w:val="00EB6D80"/>
    <w:rsid w:val="00EB7228"/>
    <w:rsid w:val="00EB78C4"/>
    <w:rsid w:val="00EB7C3C"/>
    <w:rsid w:val="00EB7CD2"/>
    <w:rsid w:val="00EC0B34"/>
    <w:rsid w:val="00EC13F1"/>
    <w:rsid w:val="00EC182E"/>
    <w:rsid w:val="00EC2575"/>
    <w:rsid w:val="00EC28E7"/>
    <w:rsid w:val="00EC425A"/>
    <w:rsid w:val="00EC5302"/>
    <w:rsid w:val="00EC54F0"/>
    <w:rsid w:val="00EC62CD"/>
    <w:rsid w:val="00EC6D93"/>
    <w:rsid w:val="00EC70BD"/>
    <w:rsid w:val="00EC745A"/>
    <w:rsid w:val="00EC775D"/>
    <w:rsid w:val="00ED0041"/>
    <w:rsid w:val="00ED093E"/>
    <w:rsid w:val="00ED0BE5"/>
    <w:rsid w:val="00ED1482"/>
    <w:rsid w:val="00ED208B"/>
    <w:rsid w:val="00ED2B82"/>
    <w:rsid w:val="00ED2B95"/>
    <w:rsid w:val="00ED2D50"/>
    <w:rsid w:val="00ED338A"/>
    <w:rsid w:val="00ED357E"/>
    <w:rsid w:val="00ED3DB8"/>
    <w:rsid w:val="00ED402E"/>
    <w:rsid w:val="00ED4661"/>
    <w:rsid w:val="00ED4709"/>
    <w:rsid w:val="00ED51C8"/>
    <w:rsid w:val="00ED5615"/>
    <w:rsid w:val="00ED6815"/>
    <w:rsid w:val="00ED69A3"/>
    <w:rsid w:val="00ED6EEB"/>
    <w:rsid w:val="00ED6FFA"/>
    <w:rsid w:val="00ED7583"/>
    <w:rsid w:val="00ED783F"/>
    <w:rsid w:val="00EE04CD"/>
    <w:rsid w:val="00EE0610"/>
    <w:rsid w:val="00EE0788"/>
    <w:rsid w:val="00EE09C9"/>
    <w:rsid w:val="00EE137A"/>
    <w:rsid w:val="00EE1A63"/>
    <w:rsid w:val="00EE2718"/>
    <w:rsid w:val="00EE2939"/>
    <w:rsid w:val="00EE3464"/>
    <w:rsid w:val="00EE3FAE"/>
    <w:rsid w:val="00EE42BE"/>
    <w:rsid w:val="00EE462C"/>
    <w:rsid w:val="00EE608F"/>
    <w:rsid w:val="00EE6507"/>
    <w:rsid w:val="00EE6ED3"/>
    <w:rsid w:val="00EF0654"/>
    <w:rsid w:val="00EF0A74"/>
    <w:rsid w:val="00EF0CC1"/>
    <w:rsid w:val="00EF1417"/>
    <w:rsid w:val="00EF14E1"/>
    <w:rsid w:val="00EF1FFA"/>
    <w:rsid w:val="00EF2425"/>
    <w:rsid w:val="00EF2553"/>
    <w:rsid w:val="00EF3C65"/>
    <w:rsid w:val="00EF560C"/>
    <w:rsid w:val="00EF65D7"/>
    <w:rsid w:val="00EF65FF"/>
    <w:rsid w:val="00EF7B9F"/>
    <w:rsid w:val="00F007DC"/>
    <w:rsid w:val="00F00A2C"/>
    <w:rsid w:val="00F00DD1"/>
    <w:rsid w:val="00F01548"/>
    <w:rsid w:val="00F0187A"/>
    <w:rsid w:val="00F01A62"/>
    <w:rsid w:val="00F02203"/>
    <w:rsid w:val="00F02AF6"/>
    <w:rsid w:val="00F02B45"/>
    <w:rsid w:val="00F03782"/>
    <w:rsid w:val="00F03C28"/>
    <w:rsid w:val="00F04AB7"/>
    <w:rsid w:val="00F05DCE"/>
    <w:rsid w:val="00F0666F"/>
    <w:rsid w:val="00F073BC"/>
    <w:rsid w:val="00F075C0"/>
    <w:rsid w:val="00F07B8F"/>
    <w:rsid w:val="00F07DE9"/>
    <w:rsid w:val="00F1111E"/>
    <w:rsid w:val="00F11208"/>
    <w:rsid w:val="00F11259"/>
    <w:rsid w:val="00F11396"/>
    <w:rsid w:val="00F114F2"/>
    <w:rsid w:val="00F11B1B"/>
    <w:rsid w:val="00F12905"/>
    <w:rsid w:val="00F130F2"/>
    <w:rsid w:val="00F136B0"/>
    <w:rsid w:val="00F13C2E"/>
    <w:rsid w:val="00F14274"/>
    <w:rsid w:val="00F149AB"/>
    <w:rsid w:val="00F14AD1"/>
    <w:rsid w:val="00F14FD9"/>
    <w:rsid w:val="00F15644"/>
    <w:rsid w:val="00F1625B"/>
    <w:rsid w:val="00F16C6E"/>
    <w:rsid w:val="00F170A9"/>
    <w:rsid w:val="00F17176"/>
    <w:rsid w:val="00F17610"/>
    <w:rsid w:val="00F17804"/>
    <w:rsid w:val="00F17A13"/>
    <w:rsid w:val="00F17EA9"/>
    <w:rsid w:val="00F205E4"/>
    <w:rsid w:val="00F20884"/>
    <w:rsid w:val="00F20F11"/>
    <w:rsid w:val="00F21058"/>
    <w:rsid w:val="00F22B58"/>
    <w:rsid w:val="00F2383C"/>
    <w:rsid w:val="00F24B36"/>
    <w:rsid w:val="00F250BF"/>
    <w:rsid w:val="00F25637"/>
    <w:rsid w:val="00F25E65"/>
    <w:rsid w:val="00F267D6"/>
    <w:rsid w:val="00F26926"/>
    <w:rsid w:val="00F274F9"/>
    <w:rsid w:val="00F27523"/>
    <w:rsid w:val="00F27F60"/>
    <w:rsid w:val="00F30024"/>
    <w:rsid w:val="00F306D8"/>
    <w:rsid w:val="00F30A8A"/>
    <w:rsid w:val="00F30F97"/>
    <w:rsid w:val="00F31456"/>
    <w:rsid w:val="00F31DCB"/>
    <w:rsid w:val="00F32531"/>
    <w:rsid w:val="00F32C35"/>
    <w:rsid w:val="00F32CA6"/>
    <w:rsid w:val="00F33278"/>
    <w:rsid w:val="00F33566"/>
    <w:rsid w:val="00F346A4"/>
    <w:rsid w:val="00F34EE8"/>
    <w:rsid w:val="00F35B4B"/>
    <w:rsid w:val="00F35C55"/>
    <w:rsid w:val="00F35E79"/>
    <w:rsid w:val="00F35FB2"/>
    <w:rsid w:val="00F36904"/>
    <w:rsid w:val="00F3772E"/>
    <w:rsid w:val="00F379C8"/>
    <w:rsid w:val="00F37CA7"/>
    <w:rsid w:val="00F40693"/>
    <w:rsid w:val="00F40BD6"/>
    <w:rsid w:val="00F40DF6"/>
    <w:rsid w:val="00F4135F"/>
    <w:rsid w:val="00F413AA"/>
    <w:rsid w:val="00F4188C"/>
    <w:rsid w:val="00F41E94"/>
    <w:rsid w:val="00F43056"/>
    <w:rsid w:val="00F44865"/>
    <w:rsid w:val="00F44FE0"/>
    <w:rsid w:val="00F45369"/>
    <w:rsid w:val="00F45E59"/>
    <w:rsid w:val="00F465C5"/>
    <w:rsid w:val="00F4670E"/>
    <w:rsid w:val="00F467AA"/>
    <w:rsid w:val="00F47105"/>
    <w:rsid w:val="00F47C1C"/>
    <w:rsid w:val="00F47CCD"/>
    <w:rsid w:val="00F50606"/>
    <w:rsid w:val="00F50D94"/>
    <w:rsid w:val="00F51337"/>
    <w:rsid w:val="00F516AD"/>
    <w:rsid w:val="00F51FBF"/>
    <w:rsid w:val="00F532AA"/>
    <w:rsid w:val="00F533D8"/>
    <w:rsid w:val="00F534A2"/>
    <w:rsid w:val="00F5380F"/>
    <w:rsid w:val="00F53A5D"/>
    <w:rsid w:val="00F5445F"/>
    <w:rsid w:val="00F54C0E"/>
    <w:rsid w:val="00F55AAB"/>
    <w:rsid w:val="00F55E77"/>
    <w:rsid w:val="00F56692"/>
    <w:rsid w:val="00F569EE"/>
    <w:rsid w:val="00F56D20"/>
    <w:rsid w:val="00F57232"/>
    <w:rsid w:val="00F57CF8"/>
    <w:rsid w:val="00F57D2C"/>
    <w:rsid w:val="00F57D7C"/>
    <w:rsid w:val="00F607B8"/>
    <w:rsid w:val="00F60EE8"/>
    <w:rsid w:val="00F61708"/>
    <w:rsid w:val="00F61B16"/>
    <w:rsid w:val="00F623B2"/>
    <w:rsid w:val="00F62D3B"/>
    <w:rsid w:val="00F630A9"/>
    <w:rsid w:val="00F6361E"/>
    <w:rsid w:val="00F64242"/>
    <w:rsid w:val="00F649E1"/>
    <w:rsid w:val="00F64DE2"/>
    <w:rsid w:val="00F655D4"/>
    <w:rsid w:val="00F660C2"/>
    <w:rsid w:val="00F66440"/>
    <w:rsid w:val="00F66898"/>
    <w:rsid w:val="00F669BD"/>
    <w:rsid w:val="00F66B19"/>
    <w:rsid w:val="00F66B8A"/>
    <w:rsid w:val="00F67520"/>
    <w:rsid w:val="00F675FF"/>
    <w:rsid w:val="00F67970"/>
    <w:rsid w:val="00F7089D"/>
    <w:rsid w:val="00F70E34"/>
    <w:rsid w:val="00F71088"/>
    <w:rsid w:val="00F7110E"/>
    <w:rsid w:val="00F71CA6"/>
    <w:rsid w:val="00F71F09"/>
    <w:rsid w:val="00F7201D"/>
    <w:rsid w:val="00F7215F"/>
    <w:rsid w:val="00F7239E"/>
    <w:rsid w:val="00F758C9"/>
    <w:rsid w:val="00F75D2D"/>
    <w:rsid w:val="00F75DBD"/>
    <w:rsid w:val="00F75FFA"/>
    <w:rsid w:val="00F76818"/>
    <w:rsid w:val="00F76F03"/>
    <w:rsid w:val="00F77BE7"/>
    <w:rsid w:val="00F77C5F"/>
    <w:rsid w:val="00F77DCA"/>
    <w:rsid w:val="00F800D5"/>
    <w:rsid w:val="00F81758"/>
    <w:rsid w:val="00F81984"/>
    <w:rsid w:val="00F8216A"/>
    <w:rsid w:val="00F82207"/>
    <w:rsid w:val="00F8240A"/>
    <w:rsid w:val="00F8240F"/>
    <w:rsid w:val="00F82837"/>
    <w:rsid w:val="00F853FC"/>
    <w:rsid w:val="00F85940"/>
    <w:rsid w:val="00F8625D"/>
    <w:rsid w:val="00F863C8"/>
    <w:rsid w:val="00F86808"/>
    <w:rsid w:val="00F86860"/>
    <w:rsid w:val="00F86ED7"/>
    <w:rsid w:val="00F906AE"/>
    <w:rsid w:val="00F90AF2"/>
    <w:rsid w:val="00F910FF"/>
    <w:rsid w:val="00F91687"/>
    <w:rsid w:val="00F92E32"/>
    <w:rsid w:val="00F93231"/>
    <w:rsid w:val="00F93976"/>
    <w:rsid w:val="00F94CD3"/>
    <w:rsid w:val="00F957A6"/>
    <w:rsid w:val="00F97994"/>
    <w:rsid w:val="00F979AA"/>
    <w:rsid w:val="00FA1498"/>
    <w:rsid w:val="00FA1798"/>
    <w:rsid w:val="00FA1915"/>
    <w:rsid w:val="00FA1E1D"/>
    <w:rsid w:val="00FA1E8D"/>
    <w:rsid w:val="00FA1EB4"/>
    <w:rsid w:val="00FA3174"/>
    <w:rsid w:val="00FA3966"/>
    <w:rsid w:val="00FA4242"/>
    <w:rsid w:val="00FA454C"/>
    <w:rsid w:val="00FA49D7"/>
    <w:rsid w:val="00FA4E4D"/>
    <w:rsid w:val="00FA5D9D"/>
    <w:rsid w:val="00FB04FD"/>
    <w:rsid w:val="00FB0B91"/>
    <w:rsid w:val="00FB0D97"/>
    <w:rsid w:val="00FB15EE"/>
    <w:rsid w:val="00FB1B70"/>
    <w:rsid w:val="00FB2C08"/>
    <w:rsid w:val="00FB4215"/>
    <w:rsid w:val="00FB65ED"/>
    <w:rsid w:val="00FB6B57"/>
    <w:rsid w:val="00FB6D7C"/>
    <w:rsid w:val="00FB73D1"/>
    <w:rsid w:val="00FC00DC"/>
    <w:rsid w:val="00FC138A"/>
    <w:rsid w:val="00FC2057"/>
    <w:rsid w:val="00FC22DA"/>
    <w:rsid w:val="00FC2384"/>
    <w:rsid w:val="00FC26D2"/>
    <w:rsid w:val="00FC289D"/>
    <w:rsid w:val="00FC2EB4"/>
    <w:rsid w:val="00FC3D90"/>
    <w:rsid w:val="00FC4DBA"/>
    <w:rsid w:val="00FC53D0"/>
    <w:rsid w:val="00FC5CA1"/>
    <w:rsid w:val="00FC5FCE"/>
    <w:rsid w:val="00FC603E"/>
    <w:rsid w:val="00FC7F68"/>
    <w:rsid w:val="00FD028D"/>
    <w:rsid w:val="00FD04AE"/>
    <w:rsid w:val="00FD1666"/>
    <w:rsid w:val="00FD1C49"/>
    <w:rsid w:val="00FD21B2"/>
    <w:rsid w:val="00FD2B01"/>
    <w:rsid w:val="00FD2B5E"/>
    <w:rsid w:val="00FD2BC2"/>
    <w:rsid w:val="00FD2C18"/>
    <w:rsid w:val="00FD2E92"/>
    <w:rsid w:val="00FD3E30"/>
    <w:rsid w:val="00FD4EB4"/>
    <w:rsid w:val="00FD6330"/>
    <w:rsid w:val="00FD717F"/>
    <w:rsid w:val="00FD737C"/>
    <w:rsid w:val="00FD75F2"/>
    <w:rsid w:val="00FD7B8E"/>
    <w:rsid w:val="00FD7E8C"/>
    <w:rsid w:val="00FE050E"/>
    <w:rsid w:val="00FE0621"/>
    <w:rsid w:val="00FE08D7"/>
    <w:rsid w:val="00FE0CDB"/>
    <w:rsid w:val="00FE0FF3"/>
    <w:rsid w:val="00FE11AA"/>
    <w:rsid w:val="00FE1917"/>
    <w:rsid w:val="00FE1C50"/>
    <w:rsid w:val="00FE242A"/>
    <w:rsid w:val="00FE2BF3"/>
    <w:rsid w:val="00FE2DC1"/>
    <w:rsid w:val="00FE3023"/>
    <w:rsid w:val="00FE371A"/>
    <w:rsid w:val="00FE3731"/>
    <w:rsid w:val="00FE4513"/>
    <w:rsid w:val="00FE4CD3"/>
    <w:rsid w:val="00FE4F56"/>
    <w:rsid w:val="00FE5028"/>
    <w:rsid w:val="00FE5679"/>
    <w:rsid w:val="00FE59F3"/>
    <w:rsid w:val="00FE5CBC"/>
    <w:rsid w:val="00FE63C6"/>
    <w:rsid w:val="00FE6E5D"/>
    <w:rsid w:val="00FE719E"/>
    <w:rsid w:val="00FE7370"/>
    <w:rsid w:val="00FE74CA"/>
    <w:rsid w:val="00FE75FC"/>
    <w:rsid w:val="00FE7DD0"/>
    <w:rsid w:val="00FF014B"/>
    <w:rsid w:val="00FF0F35"/>
    <w:rsid w:val="00FF2327"/>
    <w:rsid w:val="00FF2D80"/>
    <w:rsid w:val="00FF31CA"/>
    <w:rsid w:val="00FF3376"/>
    <w:rsid w:val="00FF46DA"/>
    <w:rsid w:val="00FF5AB5"/>
    <w:rsid w:val="00FF6E5A"/>
    <w:rsid w:val="00FF6FAB"/>
    <w:rsid w:val="00FF71C9"/>
    <w:rsid w:val="00FF7253"/>
    <w:rsid w:val="00FF7336"/>
    <w:rsid w:val="00FF784A"/>
    <w:rsid w:val="00FF7ABD"/>
    <w:rsid w:val="00FF7B4D"/>
    <w:rsid w:val="00FF7D9C"/>
  </w:rsids>
  <m:mathPr>
    <m:mathFont m:val="Cambria Math"/>
    <m:brkBin m:val="before"/>
    <m:brkBinSub m:val="--"/>
    <m:smallFrac m:val="0"/>
    <m:dispDef/>
    <m:lMargin m:val="0"/>
    <m:rMargin m:val="0"/>
    <m:defJc m:val="centerGroup"/>
    <m:wrapIndent m:val="1440"/>
    <m:intLim m:val="subSup"/>
    <m:naryLim m:val="undOvr"/>
  </m:mathPr>
  <w:attachedSchema w:val="http://www.krista.ru/schema/goszakaz/ReportTemplate.1.0.0.xsd"/>
  <w:attachedSchema w:val="http://www.krista.ru/schema/goszakaz/ReportCompile.xsd"/>
  <w:attachedSchema w:val="ActionsPane"/>
  <w:attachedSchema w:val="ActionsPane3"/>
  <w:attachedSchema w:val="http://www.w3.org/TR/REC-html40"/>
  <w:attachedSchema w:val="urn:schemas-microsoft-com:xslt"/>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2C38E6"/>
  <w15:docId w15:val="{1B3E376F-D232-41A3-9743-1B8D1544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6545E"/>
    <w:rPr>
      <w:sz w:val="24"/>
      <w:szCs w:val="24"/>
    </w:rPr>
  </w:style>
  <w:style w:type="paragraph" w:styleId="1">
    <w:name w:val="heading 1"/>
    <w:basedOn w:val="a0"/>
    <w:link w:val="10"/>
    <w:qFormat/>
    <w:rsid w:val="007D053A"/>
    <w:pPr>
      <w:spacing w:before="100" w:beforeAutospacing="1" w:after="100" w:afterAutospacing="1"/>
      <w:jc w:val="center"/>
      <w:outlineLvl w:val="0"/>
    </w:pPr>
    <w:rPr>
      <w:b/>
      <w:bCs/>
      <w:kern w:val="36"/>
      <w:sz w:val="48"/>
      <w:szCs w:val="48"/>
    </w:rPr>
  </w:style>
  <w:style w:type="paragraph" w:styleId="20">
    <w:name w:val="heading 2"/>
    <w:basedOn w:val="a0"/>
    <w:link w:val="21"/>
    <w:qFormat/>
    <w:rsid w:val="007D053A"/>
    <w:pPr>
      <w:spacing w:before="100" w:beforeAutospacing="1" w:after="100" w:afterAutospacing="1"/>
      <w:outlineLvl w:val="1"/>
    </w:pPr>
    <w:rPr>
      <w:b/>
      <w:bCs/>
      <w:sz w:val="36"/>
      <w:szCs w:val="36"/>
    </w:rPr>
  </w:style>
  <w:style w:type="paragraph" w:styleId="30">
    <w:name w:val="heading 3"/>
    <w:basedOn w:val="a0"/>
    <w:link w:val="31"/>
    <w:qFormat/>
    <w:rsid w:val="007D053A"/>
    <w:pPr>
      <w:spacing w:before="100" w:beforeAutospacing="1" w:after="100" w:afterAutospacing="1"/>
      <w:outlineLvl w:val="2"/>
    </w:pPr>
    <w:rPr>
      <w:b/>
      <w:bCs/>
      <w:sz w:val="27"/>
      <w:szCs w:val="27"/>
    </w:rPr>
  </w:style>
  <w:style w:type="paragraph" w:styleId="40">
    <w:name w:val="heading 4"/>
    <w:basedOn w:val="a0"/>
    <w:link w:val="41"/>
    <w:qFormat/>
    <w:rsid w:val="002A3C82"/>
    <w:pPr>
      <w:outlineLvl w:val="3"/>
    </w:pPr>
    <w:rPr>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sid w:val="002A3C82"/>
    <w:rPr>
      <w:b/>
      <w:bCs/>
      <w:kern w:val="36"/>
      <w:sz w:val="48"/>
      <w:szCs w:val="48"/>
    </w:rPr>
  </w:style>
  <w:style w:type="character" w:customStyle="1" w:styleId="21">
    <w:name w:val="Заголовок 2 Знак"/>
    <w:link w:val="20"/>
    <w:rsid w:val="002A3C82"/>
    <w:rPr>
      <w:b/>
      <w:bCs/>
      <w:sz w:val="36"/>
      <w:szCs w:val="36"/>
    </w:rPr>
  </w:style>
  <w:style w:type="character" w:customStyle="1" w:styleId="31">
    <w:name w:val="Заголовок 3 Знак"/>
    <w:link w:val="30"/>
    <w:rsid w:val="002A3C82"/>
    <w:rPr>
      <w:b/>
      <w:bCs/>
      <w:sz w:val="27"/>
      <w:szCs w:val="27"/>
    </w:rPr>
  </w:style>
  <w:style w:type="character" w:customStyle="1" w:styleId="41">
    <w:name w:val="Заголовок 4 Знак"/>
    <w:link w:val="40"/>
    <w:rsid w:val="002A3C82"/>
    <w:rPr>
      <w:b/>
      <w:bCs/>
      <w:sz w:val="24"/>
      <w:szCs w:val="24"/>
    </w:rPr>
  </w:style>
  <w:style w:type="paragraph" w:styleId="a4">
    <w:name w:val="Normal (Web)"/>
    <w:basedOn w:val="a0"/>
    <w:uiPriority w:val="99"/>
    <w:rsid w:val="007D053A"/>
    <w:pPr>
      <w:spacing w:before="100" w:beforeAutospacing="1" w:after="100" w:afterAutospacing="1"/>
      <w:ind w:firstLine="709"/>
      <w:jc w:val="both"/>
    </w:pPr>
  </w:style>
  <w:style w:type="paragraph" w:customStyle="1" w:styleId="right">
    <w:name w:val="right"/>
    <w:basedOn w:val="a0"/>
    <w:rsid w:val="007D053A"/>
    <w:pPr>
      <w:spacing w:before="100" w:beforeAutospacing="1" w:after="100" w:afterAutospacing="1"/>
      <w:ind w:firstLine="709"/>
      <w:jc w:val="right"/>
    </w:pPr>
  </w:style>
  <w:style w:type="paragraph" w:customStyle="1" w:styleId="center">
    <w:name w:val="center"/>
    <w:basedOn w:val="a0"/>
    <w:rsid w:val="007D053A"/>
    <w:pPr>
      <w:spacing w:before="100" w:beforeAutospacing="1" w:after="100" w:afterAutospacing="1"/>
      <w:ind w:firstLine="709"/>
      <w:jc w:val="center"/>
    </w:pPr>
  </w:style>
  <w:style w:type="paragraph" w:customStyle="1" w:styleId="insertion">
    <w:name w:val="insertion"/>
    <w:basedOn w:val="a0"/>
    <w:rsid w:val="007D053A"/>
    <w:pPr>
      <w:spacing w:before="100" w:beforeAutospacing="1" w:after="100" w:afterAutospacing="1"/>
      <w:ind w:firstLine="709"/>
      <w:jc w:val="both"/>
    </w:pPr>
    <w:rPr>
      <w:color w:val="006600"/>
    </w:rPr>
  </w:style>
  <w:style w:type="paragraph" w:customStyle="1" w:styleId="deletion">
    <w:name w:val="deletion"/>
    <w:basedOn w:val="a0"/>
    <w:rsid w:val="007D053A"/>
    <w:pPr>
      <w:spacing w:before="100" w:beforeAutospacing="1" w:after="100" w:afterAutospacing="1"/>
      <w:ind w:firstLine="709"/>
      <w:jc w:val="both"/>
    </w:pPr>
    <w:rPr>
      <w:color w:val="FF0000"/>
    </w:rPr>
  </w:style>
  <w:style w:type="character" w:styleId="a5">
    <w:name w:val="Hyperlink"/>
    <w:uiPriority w:val="99"/>
    <w:rsid w:val="007D053A"/>
    <w:rPr>
      <w:color w:val="0000FF"/>
      <w:u w:val="single"/>
    </w:rPr>
  </w:style>
  <w:style w:type="character" w:styleId="a6">
    <w:name w:val="FollowedHyperlink"/>
    <w:uiPriority w:val="99"/>
    <w:rsid w:val="007D053A"/>
    <w:rPr>
      <w:color w:val="0000FF"/>
      <w:u w:val="single"/>
    </w:rPr>
  </w:style>
  <w:style w:type="character" w:styleId="a7">
    <w:name w:val="Strong"/>
    <w:qFormat/>
    <w:rsid w:val="007D053A"/>
    <w:rPr>
      <w:b/>
      <w:bCs/>
    </w:rPr>
  </w:style>
  <w:style w:type="character" w:styleId="a8">
    <w:name w:val="Emphasis"/>
    <w:qFormat/>
    <w:rsid w:val="007D053A"/>
    <w:rPr>
      <w:i/>
      <w:iCs/>
    </w:rPr>
  </w:style>
  <w:style w:type="paragraph" w:styleId="a">
    <w:name w:val="List Bullet"/>
    <w:basedOn w:val="a0"/>
    <w:rsid w:val="0076291A"/>
    <w:pPr>
      <w:numPr>
        <w:numId w:val="1"/>
      </w:numPr>
    </w:pPr>
  </w:style>
  <w:style w:type="paragraph" w:styleId="2">
    <w:name w:val="List Bullet 2"/>
    <w:basedOn w:val="a0"/>
    <w:rsid w:val="0076291A"/>
    <w:pPr>
      <w:numPr>
        <w:numId w:val="2"/>
      </w:numPr>
    </w:pPr>
  </w:style>
  <w:style w:type="paragraph" w:styleId="3">
    <w:name w:val="List Bullet 3"/>
    <w:basedOn w:val="a0"/>
    <w:rsid w:val="0076291A"/>
    <w:pPr>
      <w:numPr>
        <w:numId w:val="3"/>
      </w:numPr>
    </w:pPr>
  </w:style>
  <w:style w:type="paragraph" w:styleId="4">
    <w:name w:val="List Bullet 4"/>
    <w:basedOn w:val="a0"/>
    <w:rsid w:val="0076291A"/>
    <w:pPr>
      <w:numPr>
        <w:numId w:val="4"/>
      </w:numPr>
    </w:pPr>
  </w:style>
  <w:style w:type="paragraph" w:styleId="5">
    <w:name w:val="List Bullet 5"/>
    <w:basedOn w:val="a0"/>
    <w:rsid w:val="0076291A"/>
    <w:pPr>
      <w:numPr>
        <w:numId w:val="5"/>
      </w:numPr>
    </w:pPr>
  </w:style>
  <w:style w:type="paragraph" w:styleId="HTML">
    <w:name w:val="HTML Preformatted"/>
    <w:basedOn w:val="a0"/>
    <w:link w:val="HTML0"/>
    <w:rsid w:val="00191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rsid w:val="00191410"/>
    <w:rPr>
      <w:rFonts w:ascii="Courier New" w:hAnsi="Courier New" w:cs="Courier New"/>
    </w:rPr>
  </w:style>
  <w:style w:type="character" w:customStyle="1" w:styleId="error">
    <w:name w:val="error"/>
    <w:basedOn w:val="a1"/>
    <w:rsid w:val="00191410"/>
  </w:style>
  <w:style w:type="paragraph" w:styleId="a9">
    <w:name w:val="footnote text"/>
    <w:basedOn w:val="a0"/>
    <w:link w:val="aa"/>
    <w:uiPriority w:val="99"/>
    <w:rsid w:val="00E7002A"/>
    <w:rPr>
      <w:sz w:val="20"/>
      <w:szCs w:val="20"/>
    </w:rPr>
  </w:style>
  <w:style w:type="character" w:customStyle="1" w:styleId="aa">
    <w:name w:val="Текст сноски Знак"/>
    <w:basedOn w:val="a1"/>
    <w:link w:val="a9"/>
    <w:uiPriority w:val="99"/>
    <w:rsid w:val="00E7002A"/>
  </w:style>
  <w:style w:type="character" w:styleId="ab">
    <w:name w:val="footnote reference"/>
    <w:rsid w:val="00E7002A"/>
    <w:rPr>
      <w:vertAlign w:val="superscript"/>
    </w:rPr>
  </w:style>
  <w:style w:type="paragraph" w:styleId="ac">
    <w:name w:val="Balloon Text"/>
    <w:basedOn w:val="a0"/>
    <w:link w:val="ad"/>
    <w:rsid w:val="00382028"/>
    <w:rPr>
      <w:rFonts w:ascii="Tahoma" w:hAnsi="Tahoma" w:cs="Tahoma"/>
      <w:sz w:val="16"/>
      <w:szCs w:val="16"/>
    </w:rPr>
  </w:style>
  <w:style w:type="character" w:customStyle="1" w:styleId="ad">
    <w:name w:val="Текст выноски Знак"/>
    <w:link w:val="ac"/>
    <w:rsid w:val="00382028"/>
    <w:rPr>
      <w:rFonts w:ascii="Tahoma" w:hAnsi="Tahoma" w:cs="Tahoma"/>
      <w:sz w:val="16"/>
      <w:szCs w:val="16"/>
    </w:rPr>
  </w:style>
  <w:style w:type="table" w:styleId="ae">
    <w:name w:val="Table Grid"/>
    <w:basedOn w:val="a2"/>
    <w:uiPriority w:val="59"/>
    <w:rsid w:val="00AF65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annotation reference"/>
    <w:rsid w:val="00A162B4"/>
    <w:rPr>
      <w:sz w:val="16"/>
      <w:szCs w:val="16"/>
    </w:rPr>
  </w:style>
  <w:style w:type="paragraph" w:styleId="af0">
    <w:name w:val="annotation text"/>
    <w:basedOn w:val="a0"/>
    <w:link w:val="af1"/>
    <w:rsid w:val="00A162B4"/>
    <w:pPr>
      <w:spacing w:after="200"/>
    </w:pPr>
    <w:rPr>
      <w:rFonts w:ascii="Calibri" w:eastAsia="Calibri" w:hAnsi="Calibri"/>
      <w:sz w:val="20"/>
      <w:szCs w:val="20"/>
      <w:lang w:eastAsia="en-US"/>
    </w:rPr>
  </w:style>
  <w:style w:type="character" w:customStyle="1" w:styleId="af1">
    <w:name w:val="Текст примечания Знак"/>
    <w:link w:val="af0"/>
    <w:rsid w:val="00A162B4"/>
    <w:rPr>
      <w:rFonts w:ascii="Calibri" w:eastAsia="Calibri" w:hAnsi="Calibri" w:cs="Times New Roman"/>
      <w:lang w:eastAsia="en-US"/>
    </w:rPr>
  </w:style>
  <w:style w:type="paragraph" w:styleId="af2">
    <w:name w:val="endnote text"/>
    <w:basedOn w:val="a0"/>
    <w:link w:val="af3"/>
    <w:rsid w:val="00655C8D"/>
    <w:rPr>
      <w:sz w:val="20"/>
      <w:szCs w:val="20"/>
    </w:rPr>
  </w:style>
  <w:style w:type="character" w:customStyle="1" w:styleId="af3">
    <w:name w:val="Текст концевой сноски Знак"/>
    <w:basedOn w:val="a1"/>
    <w:link w:val="af2"/>
    <w:rsid w:val="00655C8D"/>
  </w:style>
  <w:style w:type="character" w:styleId="af4">
    <w:name w:val="endnote reference"/>
    <w:rsid w:val="00655C8D"/>
    <w:rPr>
      <w:vertAlign w:val="superscript"/>
    </w:rPr>
  </w:style>
  <w:style w:type="table" w:styleId="-1">
    <w:name w:val="Table Web 1"/>
    <w:basedOn w:val="a2"/>
    <w:rsid w:val="00A35A3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5">
    <w:name w:val="ПК Заголовок"/>
    <w:basedOn w:val="a4"/>
    <w:rsid w:val="00A806EA"/>
    <w:pPr>
      <w:spacing w:before="0" w:beforeAutospacing="0" w:after="0" w:afterAutospacing="0"/>
      <w:ind w:firstLine="0"/>
      <w:jc w:val="center"/>
    </w:pPr>
    <w:rPr>
      <w:b/>
      <w:bCs/>
      <w:sz w:val="28"/>
      <w:szCs w:val="28"/>
    </w:rPr>
  </w:style>
  <w:style w:type="paragraph" w:customStyle="1" w:styleId="13">
    <w:name w:val="Стиль Первая строка:  13 см Эд"/>
    <w:basedOn w:val="a0"/>
    <w:rsid w:val="006534F3"/>
    <w:pPr>
      <w:ind w:firstLine="737"/>
    </w:pPr>
    <w:rPr>
      <w:szCs w:val="20"/>
    </w:rPr>
  </w:style>
  <w:style w:type="paragraph" w:styleId="af6">
    <w:name w:val="List Paragraph"/>
    <w:aliases w:val="Bullet List,FooterText,numbered,Содержание. 2 уровень,Use Case List Paragraph,Маркер,List Paragraph,название,Bullet Number,Нумерованый список,lp1,SL_Абзац списка,List Paragraph1,Абзац списка4,ПАРАГРАФ,f_Абзац 1,Абзац списка11,Текстовая"/>
    <w:basedOn w:val="a0"/>
    <w:link w:val="af7"/>
    <w:uiPriority w:val="34"/>
    <w:qFormat/>
    <w:rsid w:val="00351A21"/>
    <w:pPr>
      <w:spacing w:after="200" w:line="276" w:lineRule="auto"/>
      <w:ind w:left="720"/>
      <w:contextualSpacing/>
    </w:pPr>
    <w:rPr>
      <w:rFonts w:ascii="Calibri" w:eastAsia="Calibri" w:hAnsi="Calibri"/>
      <w:sz w:val="20"/>
      <w:szCs w:val="20"/>
      <w:lang w:val="x-none" w:eastAsia="x-none"/>
    </w:rPr>
  </w:style>
  <w:style w:type="character" w:customStyle="1" w:styleId="af7">
    <w:name w:val="Абзац списка Знак"/>
    <w:aliases w:val="Bullet List Знак,FooterText Знак,numbered Знак,Содержание. 2 уровень Знак,Use Case List Paragraph Знак,Маркер Знак,List Paragraph Знак,название Знак,Bullet Number Знак,Нумерованый список Знак,lp1 Знак,SL_Абзац списка Знак,ПАРАГРАФ Знак"/>
    <w:link w:val="af6"/>
    <w:uiPriority w:val="34"/>
    <w:locked/>
    <w:rsid w:val="00351A21"/>
    <w:rPr>
      <w:rFonts w:ascii="Calibri" w:eastAsia="Calibri" w:hAnsi="Calibri"/>
      <w:lang w:val="x-none" w:eastAsia="x-none"/>
    </w:rPr>
  </w:style>
  <w:style w:type="paragraph" w:customStyle="1" w:styleId="af8">
    <w:name w:val="Пункт"/>
    <w:basedOn w:val="a0"/>
    <w:rsid w:val="00351A21"/>
    <w:pPr>
      <w:tabs>
        <w:tab w:val="num" w:pos="1980"/>
      </w:tabs>
      <w:ind w:left="1404" w:hanging="504"/>
      <w:jc w:val="both"/>
    </w:pPr>
  </w:style>
  <w:style w:type="paragraph" w:customStyle="1" w:styleId="3-">
    <w:name w:val="Стиль3-"/>
    <w:basedOn w:val="a0"/>
    <w:rsid w:val="00351A21"/>
    <w:pPr>
      <w:widowControl w:val="0"/>
      <w:tabs>
        <w:tab w:val="right" w:leader="dot" w:pos="9639"/>
      </w:tabs>
      <w:ind w:left="993" w:hanging="142"/>
      <w:jc w:val="both"/>
    </w:pPr>
    <w:rPr>
      <w:rFonts w:ascii="Arial" w:hAnsi="Arial"/>
      <w:snapToGrid w:val="0"/>
      <w:sz w:val="20"/>
      <w:szCs w:val="20"/>
    </w:rPr>
  </w:style>
  <w:style w:type="paragraph" w:styleId="af9">
    <w:name w:val="Body Text Indent"/>
    <w:aliases w:val="Основной текст без отступа,текст"/>
    <w:basedOn w:val="a0"/>
    <w:link w:val="afa"/>
    <w:rsid w:val="00351A21"/>
    <w:pPr>
      <w:widowControl w:val="0"/>
      <w:spacing w:line="360" w:lineRule="auto"/>
      <w:ind w:firstLine="720"/>
      <w:jc w:val="both"/>
    </w:pPr>
    <w:rPr>
      <w:sz w:val="26"/>
      <w:szCs w:val="20"/>
    </w:rPr>
  </w:style>
  <w:style w:type="character" w:customStyle="1" w:styleId="afa">
    <w:name w:val="Основной текст с отступом Знак"/>
    <w:aliases w:val="Основной текст без отступа Знак,текст Знак"/>
    <w:link w:val="af9"/>
    <w:rsid w:val="00351A21"/>
    <w:rPr>
      <w:sz w:val="26"/>
    </w:rPr>
  </w:style>
  <w:style w:type="character" w:customStyle="1" w:styleId="tztxt">
    <w:name w:val="tz_txt Знак"/>
    <w:link w:val="tztxt0"/>
    <w:locked/>
    <w:rsid w:val="00351A21"/>
    <w:rPr>
      <w:sz w:val="24"/>
      <w:szCs w:val="24"/>
      <w:lang w:val="x-none" w:eastAsia="x-none"/>
    </w:rPr>
  </w:style>
  <w:style w:type="paragraph" w:customStyle="1" w:styleId="tztxt0">
    <w:name w:val="tz_txt"/>
    <w:basedOn w:val="a0"/>
    <w:link w:val="tztxt"/>
    <w:rsid w:val="00351A21"/>
    <w:pPr>
      <w:spacing w:after="120"/>
      <w:ind w:firstLine="709"/>
      <w:jc w:val="both"/>
    </w:pPr>
    <w:rPr>
      <w:lang w:val="x-none" w:eastAsia="x-none"/>
    </w:rPr>
  </w:style>
  <w:style w:type="paragraph" w:styleId="afb">
    <w:name w:val="Plain Text"/>
    <w:aliases w:val=" Знак2 Знак,Текст Знак Знак,Текст Знак Знак Знак,Текст Знак1 Знак, Знак2 Знак Знак Знак, Знак2 Знак1 Знак,Текст Знак2,Текст Знак Знак1, Знак2 Знак Знак1,Текст Знак1, Знак2 Знак Знак1 Знак,Текст Знак Знак3,Текст Знак Знак1 Знак Знак, Зна"/>
    <w:basedOn w:val="a0"/>
    <w:link w:val="32"/>
    <w:uiPriority w:val="99"/>
    <w:rsid w:val="00351A21"/>
    <w:pPr>
      <w:jc w:val="both"/>
    </w:pPr>
    <w:rPr>
      <w:rFonts w:ascii="Courier New" w:hAnsi="Courier New" w:cs="Courier New"/>
      <w:sz w:val="20"/>
      <w:szCs w:val="20"/>
    </w:rPr>
  </w:style>
  <w:style w:type="character" w:customStyle="1" w:styleId="32">
    <w:name w:val="Текст Знак3"/>
    <w:aliases w:val=" Знак2 Знак Знак,Текст Знак Знак Знак1,Текст Знак Знак Знак Знак,Текст Знак1 Знак Знак, Знак2 Знак Знак Знак Знак, Знак2 Знак1 Знак Знак,Текст Знак2 Знак,Текст Знак Знак1 Знак, Знак2 Знак Знак1 Знак1,Текст Знак1 Знак1,Текст Знак Знак3 Знак"/>
    <w:link w:val="afb"/>
    <w:uiPriority w:val="99"/>
    <w:locked/>
    <w:rsid w:val="00351A21"/>
    <w:rPr>
      <w:rFonts w:ascii="Courier New" w:hAnsi="Courier New" w:cs="Courier New"/>
    </w:rPr>
  </w:style>
  <w:style w:type="character" w:customStyle="1" w:styleId="afc">
    <w:name w:val="Текст Знак"/>
    <w:semiHidden/>
    <w:rsid w:val="00351A21"/>
    <w:rPr>
      <w:rFonts w:ascii="Courier New" w:hAnsi="Courier New" w:cs="Courier New"/>
    </w:rPr>
  </w:style>
  <w:style w:type="paragraph" w:customStyle="1" w:styleId="ConsNormal">
    <w:name w:val="ConsNormal"/>
    <w:link w:val="ConsNormal0"/>
    <w:uiPriority w:val="99"/>
    <w:rsid w:val="00351A21"/>
    <w:pPr>
      <w:widowControl w:val="0"/>
      <w:autoSpaceDE w:val="0"/>
      <w:autoSpaceDN w:val="0"/>
      <w:adjustRightInd w:val="0"/>
      <w:ind w:left="709" w:right="19772" w:firstLine="720"/>
      <w:jc w:val="both"/>
    </w:pPr>
    <w:rPr>
      <w:rFonts w:ascii="Arial" w:eastAsia="Calibri" w:hAnsi="Arial"/>
      <w:sz w:val="22"/>
      <w:szCs w:val="22"/>
    </w:rPr>
  </w:style>
  <w:style w:type="character" w:customStyle="1" w:styleId="ConsNormal0">
    <w:name w:val="ConsNormal Знак"/>
    <w:link w:val="ConsNormal"/>
    <w:uiPriority w:val="99"/>
    <w:locked/>
    <w:rsid w:val="00351A21"/>
    <w:rPr>
      <w:rFonts w:ascii="Arial" w:eastAsia="Calibri" w:hAnsi="Arial"/>
      <w:sz w:val="22"/>
      <w:szCs w:val="22"/>
    </w:rPr>
  </w:style>
  <w:style w:type="paragraph" w:customStyle="1" w:styleId="Text">
    <w:name w:val="Text"/>
    <w:basedOn w:val="a0"/>
    <w:rsid w:val="00351A21"/>
    <w:pPr>
      <w:spacing w:after="240"/>
    </w:pPr>
    <w:rPr>
      <w:szCs w:val="20"/>
      <w:lang w:val="en-US" w:eastAsia="en-US"/>
    </w:rPr>
  </w:style>
  <w:style w:type="paragraph" w:customStyle="1" w:styleId="FR1">
    <w:name w:val="FR1"/>
    <w:basedOn w:val="a0"/>
    <w:rsid w:val="00351A21"/>
    <w:pPr>
      <w:snapToGrid w:val="0"/>
      <w:spacing w:line="252" w:lineRule="auto"/>
      <w:ind w:left="40" w:firstLine="120"/>
      <w:jc w:val="both"/>
    </w:pPr>
    <w:rPr>
      <w:sz w:val="28"/>
      <w:szCs w:val="28"/>
    </w:rPr>
  </w:style>
  <w:style w:type="paragraph" w:styleId="afd">
    <w:name w:val="header"/>
    <w:basedOn w:val="a0"/>
    <w:link w:val="afe"/>
    <w:uiPriority w:val="99"/>
    <w:rsid w:val="00351A21"/>
    <w:pPr>
      <w:tabs>
        <w:tab w:val="center" w:pos="4677"/>
        <w:tab w:val="right" w:pos="9355"/>
      </w:tabs>
      <w:jc w:val="both"/>
    </w:pPr>
  </w:style>
  <w:style w:type="character" w:customStyle="1" w:styleId="afe">
    <w:name w:val="Верхний колонтитул Знак"/>
    <w:link w:val="afd"/>
    <w:uiPriority w:val="99"/>
    <w:rsid w:val="00351A21"/>
    <w:rPr>
      <w:sz w:val="24"/>
      <w:szCs w:val="24"/>
    </w:rPr>
  </w:style>
  <w:style w:type="paragraph" w:customStyle="1" w:styleId="ConsPlusNormal">
    <w:name w:val="ConsPlusNormal"/>
    <w:rsid w:val="00ED2B95"/>
    <w:pPr>
      <w:autoSpaceDE w:val="0"/>
      <w:autoSpaceDN w:val="0"/>
      <w:adjustRightInd w:val="0"/>
    </w:pPr>
    <w:rPr>
      <w:b/>
      <w:bCs/>
      <w:sz w:val="16"/>
      <w:szCs w:val="16"/>
    </w:rPr>
  </w:style>
  <w:style w:type="paragraph" w:styleId="aff">
    <w:name w:val="footer"/>
    <w:basedOn w:val="a0"/>
    <w:link w:val="aff0"/>
    <w:unhideWhenUsed/>
    <w:rsid w:val="00ED2B95"/>
    <w:pPr>
      <w:tabs>
        <w:tab w:val="center" w:pos="4677"/>
        <w:tab w:val="right" w:pos="9355"/>
      </w:tabs>
    </w:pPr>
  </w:style>
  <w:style w:type="character" w:customStyle="1" w:styleId="aff0">
    <w:name w:val="Нижний колонтитул Знак"/>
    <w:link w:val="aff"/>
    <w:rsid w:val="00ED2B95"/>
    <w:rPr>
      <w:sz w:val="24"/>
      <w:szCs w:val="24"/>
    </w:rPr>
  </w:style>
  <w:style w:type="paragraph" w:styleId="22">
    <w:name w:val="Body Text Indent 2"/>
    <w:basedOn w:val="a0"/>
    <w:link w:val="23"/>
    <w:semiHidden/>
    <w:unhideWhenUsed/>
    <w:rsid w:val="001E1975"/>
    <w:pPr>
      <w:spacing w:after="120" w:line="480" w:lineRule="auto"/>
      <w:ind w:left="283"/>
    </w:pPr>
  </w:style>
  <w:style w:type="character" w:customStyle="1" w:styleId="23">
    <w:name w:val="Основной текст с отступом 2 Знак"/>
    <w:link w:val="22"/>
    <w:semiHidden/>
    <w:rsid w:val="001E1975"/>
    <w:rPr>
      <w:sz w:val="24"/>
      <w:szCs w:val="24"/>
    </w:rPr>
  </w:style>
  <w:style w:type="paragraph" w:styleId="aff1">
    <w:name w:val="Body Text"/>
    <w:basedOn w:val="a0"/>
    <w:link w:val="aff2"/>
    <w:semiHidden/>
    <w:unhideWhenUsed/>
    <w:rsid w:val="00FD737C"/>
    <w:pPr>
      <w:spacing w:after="120"/>
    </w:pPr>
  </w:style>
  <w:style w:type="character" w:customStyle="1" w:styleId="aff2">
    <w:name w:val="Основной текст Знак"/>
    <w:basedOn w:val="a1"/>
    <w:link w:val="aff1"/>
    <w:semiHidden/>
    <w:rsid w:val="00FD737C"/>
    <w:rPr>
      <w:sz w:val="24"/>
      <w:szCs w:val="24"/>
    </w:rPr>
  </w:style>
  <w:style w:type="character" w:customStyle="1" w:styleId="aff3">
    <w:name w:val="Колонтитул_"/>
    <w:link w:val="11"/>
    <w:uiPriority w:val="99"/>
    <w:locked/>
    <w:rsid w:val="004A5C02"/>
    <w:rPr>
      <w:rFonts w:ascii="Corbel" w:hAnsi="Corbel" w:cs="Corbel"/>
      <w:sz w:val="15"/>
      <w:szCs w:val="15"/>
      <w:shd w:val="clear" w:color="auto" w:fill="FFFFFF"/>
    </w:rPr>
  </w:style>
  <w:style w:type="paragraph" w:customStyle="1" w:styleId="11">
    <w:name w:val="Колонтитул1"/>
    <w:basedOn w:val="a0"/>
    <w:link w:val="aff3"/>
    <w:uiPriority w:val="99"/>
    <w:rsid w:val="004A5C02"/>
    <w:pPr>
      <w:widowControl w:val="0"/>
      <w:shd w:val="clear" w:color="auto" w:fill="FFFFFF"/>
      <w:spacing w:line="240" w:lineRule="atLeast"/>
    </w:pPr>
    <w:rPr>
      <w:rFonts w:ascii="Corbel" w:hAnsi="Corbel" w:cs="Corbel"/>
      <w:sz w:val="15"/>
      <w:szCs w:val="15"/>
    </w:rPr>
  </w:style>
  <w:style w:type="character" w:customStyle="1" w:styleId="TrebuchetMS">
    <w:name w:val="Колонтитул + Trebuchet MS"/>
    <w:aliases w:val="9,5 pt"/>
    <w:uiPriority w:val="99"/>
    <w:rsid w:val="004A5C02"/>
    <w:rPr>
      <w:rFonts w:ascii="Trebuchet MS" w:hAnsi="Trebuchet MS" w:cs="Trebuchet MS"/>
      <w:noProof/>
      <w:sz w:val="19"/>
      <w:szCs w:val="19"/>
      <w:shd w:val="clear" w:color="auto" w:fill="FFFFFF"/>
    </w:rPr>
  </w:style>
  <w:style w:type="table" w:customStyle="1" w:styleId="12">
    <w:name w:val="Сетка таблицы1"/>
    <w:basedOn w:val="a2"/>
    <w:next w:val="ae"/>
    <w:uiPriority w:val="59"/>
    <w:rsid w:val="0040739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No Spacing"/>
    <w:aliases w:val="для таблиц,Без интервала2,No Spacing"/>
    <w:link w:val="aff5"/>
    <w:qFormat/>
    <w:rsid w:val="005473DD"/>
    <w:rPr>
      <w:sz w:val="24"/>
      <w:szCs w:val="24"/>
    </w:rPr>
  </w:style>
  <w:style w:type="character" w:customStyle="1" w:styleId="aff5">
    <w:name w:val="Без интервала Знак"/>
    <w:aliases w:val="для таблиц Знак,Без интервала2 Знак,No Spacing Знак"/>
    <w:link w:val="aff4"/>
    <w:locked/>
    <w:rsid w:val="005473DD"/>
    <w:rPr>
      <w:sz w:val="24"/>
      <w:szCs w:val="24"/>
    </w:rPr>
  </w:style>
  <w:style w:type="paragraph" w:customStyle="1" w:styleId="Default">
    <w:name w:val="Default"/>
    <w:qFormat/>
    <w:rsid w:val="005473DD"/>
    <w:rPr>
      <w:color w:val="000000"/>
      <w:sz w:val="24"/>
      <w:szCs w:val="24"/>
    </w:rPr>
  </w:style>
  <w:style w:type="character" w:customStyle="1" w:styleId="fontstyle01">
    <w:name w:val="fontstyle01"/>
    <w:basedOn w:val="a1"/>
    <w:rsid w:val="00416A14"/>
    <w:rPr>
      <w:rFonts w:ascii="Calibri-Light" w:hAnsi="Calibri-Ligh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065">
      <w:bodyDiv w:val="1"/>
      <w:marLeft w:val="0"/>
      <w:marRight w:val="0"/>
      <w:marTop w:val="0"/>
      <w:marBottom w:val="0"/>
      <w:divBdr>
        <w:top w:val="none" w:sz="0" w:space="0" w:color="auto"/>
        <w:left w:val="none" w:sz="0" w:space="0" w:color="auto"/>
        <w:bottom w:val="none" w:sz="0" w:space="0" w:color="auto"/>
        <w:right w:val="none" w:sz="0" w:space="0" w:color="auto"/>
      </w:divBdr>
    </w:div>
    <w:div w:id="8798162">
      <w:bodyDiv w:val="1"/>
      <w:marLeft w:val="0"/>
      <w:marRight w:val="0"/>
      <w:marTop w:val="0"/>
      <w:marBottom w:val="0"/>
      <w:divBdr>
        <w:top w:val="none" w:sz="0" w:space="0" w:color="auto"/>
        <w:left w:val="none" w:sz="0" w:space="0" w:color="auto"/>
        <w:bottom w:val="none" w:sz="0" w:space="0" w:color="auto"/>
        <w:right w:val="none" w:sz="0" w:space="0" w:color="auto"/>
      </w:divBdr>
    </w:div>
    <w:div w:id="19361409">
      <w:bodyDiv w:val="1"/>
      <w:marLeft w:val="0"/>
      <w:marRight w:val="0"/>
      <w:marTop w:val="0"/>
      <w:marBottom w:val="0"/>
      <w:divBdr>
        <w:top w:val="none" w:sz="0" w:space="0" w:color="auto"/>
        <w:left w:val="none" w:sz="0" w:space="0" w:color="auto"/>
        <w:bottom w:val="none" w:sz="0" w:space="0" w:color="auto"/>
        <w:right w:val="none" w:sz="0" w:space="0" w:color="auto"/>
      </w:divBdr>
    </w:div>
    <w:div w:id="21713895">
      <w:bodyDiv w:val="1"/>
      <w:marLeft w:val="0"/>
      <w:marRight w:val="0"/>
      <w:marTop w:val="0"/>
      <w:marBottom w:val="0"/>
      <w:divBdr>
        <w:top w:val="none" w:sz="0" w:space="0" w:color="auto"/>
        <w:left w:val="none" w:sz="0" w:space="0" w:color="auto"/>
        <w:bottom w:val="none" w:sz="0" w:space="0" w:color="auto"/>
        <w:right w:val="none" w:sz="0" w:space="0" w:color="auto"/>
      </w:divBdr>
    </w:div>
    <w:div w:id="23672645">
      <w:bodyDiv w:val="1"/>
      <w:marLeft w:val="0"/>
      <w:marRight w:val="0"/>
      <w:marTop w:val="0"/>
      <w:marBottom w:val="0"/>
      <w:divBdr>
        <w:top w:val="none" w:sz="0" w:space="0" w:color="auto"/>
        <w:left w:val="none" w:sz="0" w:space="0" w:color="auto"/>
        <w:bottom w:val="none" w:sz="0" w:space="0" w:color="auto"/>
        <w:right w:val="none" w:sz="0" w:space="0" w:color="auto"/>
      </w:divBdr>
    </w:div>
    <w:div w:id="24259172">
      <w:bodyDiv w:val="1"/>
      <w:marLeft w:val="0"/>
      <w:marRight w:val="0"/>
      <w:marTop w:val="0"/>
      <w:marBottom w:val="0"/>
      <w:divBdr>
        <w:top w:val="none" w:sz="0" w:space="0" w:color="auto"/>
        <w:left w:val="none" w:sz="0" w:space="0" w:color="auto"/>
        <w:bottom w:val="none" w:sz="0" w:space="0" w:color="auto"/>
        <w:right w:val="none" w:sz="0" w:space="0" w:color="auto"/>
      </w:divBdr>
    </w:div>
    <w:div w:id="32509868">
      <w:bodyDiv w:val="1"/>
      <w:marLeft w:val="0"/>
      <w:marRight w:val="0"/>
      <w:marTop w:val="0"/>
      <w:marBottom w:val="0"/>
      <w:divBdr>
        <w:top w:val="none" w:sz="0" w:space="0" w:color="auto"/>
        <w:left w:val="none" w:sz="0" w:space="0" w:color="auto"/>
        <w:bottom w:val="none" w:sz="0" w:space="0" w:color="auto"/>
        <w:right w:val="none" w:sz="0" w:space="0" w:color="auto"/>
      </w:divBdr>
    </w:div>
    <w:div w:id="33702570">
      <w:bodyDiv w:val="1"/>
      <w:marLeft w:val="0"/>
      <w:marRight w:val="0"/>
      <w:marTop w:val="0"/>
      <w:marBottom w:val="0"/>
      <w:divBdr>
        <w:top w:val="none" w:sz="0" w:space="0" w:color="auto"/>
        <w:left w:val="none" w:sz="0" w:space="0" w:color="auto"/>
        <w:bottom w:val="none" w:sz="0" w:space="0" w:color="auto"/>
        <w:right w:val="none" w:sz="0" w:space="0" w:color="auto"/>
      </w:divBdr>
    </w:div>
    <w:div w:id="45221149">
      <w:bodyDiv w:val="1"/>
      <w:marLeft w:val="0"/>
      <w:marRight w:val="0"/>
      <w:marTop w:val="0"/>
      <w:marBottom w:val="0"/>
      <w:divBdr>
        <w:top w:val="none" w:sz="0" w:space="0" w:color="auto"/>
        <w:left w:val="none" w:sz="0" w:space="0" w:color="auto"/>
        <w:bottom w:val="none" w:sz="0" w:space="0" w:color="auto"/>
        <w:right w:val="none" w:sz="0" w:space="0" w:color="auto"/>
      </w:divBdr>
    </w:div>
    <w:div w:id="54206575">
      <w:bodyDiv w:val="1"/>
      <w:marLeft w:val="0"/>
      <w:marRight w:val="0"/>
      <w:marTop w:val="0"/>
      <w:marBottom w:val="0"/>
      <w:divBdr>
        <w:top w:val="none" w:sz="0" w:space="0" w:color="auto"/>
        <w:left w:val="none" w:sz="0" w:space="0" w:color="auto"/>
        <w:bottom w:val="none" w:sz="0" w:space="0" w:color="auto"/>
        <w:right w:val="none" w:sz="0" w:space="0" w:color="auto"/>
      </w:divBdr>
    </w:div>
    <w:div w:id="66734102">
      <w:bodyDiv w:val="1"/>
      <w:marLeft w:val="0"/>
      <w:marRight w:val="0"/>
      <w:marTop w:val="0"/>
      <w:marBottom w:val="0"/>
      <w:divBdr>
        <w:top w:val="none" w:sz="0" w:space="0" w:color="auto"/>
        <w:left w:val="none" w:sz="0" w:space="0" w:color="auto"/>
        <w:bottom w:val="none" w:sz="0" w:space="0" w:color="auto"/>
        <w:right w:val="none" w:sz="0" w:space="0" w:color="auto"/>
      </w:divBdr>
    </w:div>
    <w:div w:id="69468450">
      <w:bodyDiv w:val="1"/>
      <w:marLeft w:val="0"/>
      <w:marRight w:val="0"/>
      <w:marTop w:val="0"/>
      <w:marBottom w:val="0"/>
      <w:divBdr>
        <w:top w:val="none" w:sz="0" w:space="0" w:color="auto"/>
        <w:left w:val="none" w:sz="0" w:space="0" w:color="auto"/>
        <w:bottom w:val="none" w:sz="0" w:space="0" w:color="auto"/>
        <w:right w:val="none" w:sz="0" w:space="0" w:color="auto"/>
      </w:divBdr>
    </w:div>
    <w:div w:id="77138329">
      <w:bodyDiv w:val="1"/>
      <w:marLeft w:val="0"/>
      <w:marRight w:val="0"/>
      <w:marTop w:val="0"/>
      <w:marBottom w:val="0"/>
      <w:divBdr>
        <w:top w:val="none" w:sz="0" w:space="0" w:color="auto"/>
        <w:left w:val="none" w:sz="0" w:space="0" w:color="auto"/>
        <w:bottom w:val="none" w:sz="0" w:space="0" w:color="auto"/>
        <w:right w:val="none" w:sz="0" w:space="0" w:color="auto"/>
      </w:divBdr>
    </w:div>
    <w:div w:id="79371008">
      <w:bodyDiv w:val="1"/>
      <w:marLeft w:val="0"/>
      <w:marRight w:val="0"/>
      <w:marTop w:val="0"/>
      <w:marBottom w:val="0"/>
      <w:divBdr>
        <w:top w:val="none" w:sz="0" w:space="0" w:color="auto"/>
        <w:left w:val="none" w:sz="0" w:space="0" w:color="auto"/>
        <w:bottom w:val="none" w:sz="0" w:space="0" w:color="auto"/>
        <w:right w:val="none" w:sz="0" w:space="0" w:color="auto"/>
      </w:divBdr>
    </w:div>
    <w:div w:id="85540607">
      <w:bodyDiv w:val="1"/>
      <w:marLeft w:val="0"/>
      <w:marRight w:val="0"/>
      <w:marTop w:val="0"/>
      <w:marBottom w:val="0"/>
      <w:divBdr>
        <w:top w:val="none" w:sz="0" w:space="0" w:color="auto"/>
        <w:left w:val="none" w:sz="0" w:space="0" w:color="auto"/>
        <w:bottom w:val="none" w:sz="0" w:space="0" w:color="auto"/>
        <w:right w:val="none" w:sz="0" w:space="0" w:color="auto"/>
      </w:divBdr>
    </w:div>
    <w:div w:id="91635456">
      <w:bodyDiv w:val="1"/>
      <w:marLeft w:val="0"/>
      <w:marRight w:val="0"/>
      <w:marTop w:val="0"/>
      <w:marBottom w:val="0"/>
      <w:divBdr>
        <w:top w:val="none" w:sz="0" w:space="0" w:color="auto"/>
        <w:left w:val="none" w:sz="0" w:space="0" w:color="auto"/>
        <w:bottom w:val="none" w:sz="0" w:space="0" w:color="auto"/>
        <w:right w:val="none" w:sz="0" w:space="0" w:color="auto"/>
      </w:divBdr>
    </w:div>
    <w:div w:id="91904113">
      <w:bodyDiv w:val="1"/>
      <w:marLeft w:val="0"/>
      <w:marRight w:val="0"/>
      <w:marTop w:val="0"/>
      <w:marBottom w:val="0"/>
      <w:divBdr>
        <w:top w:val="none" w:sz="0" w:space="0" w:color="auto"/>
        <w:left w:val="none" w:sz="0" w:space="0" w:color="auto"/>
        <w:bottom w:val="none" w:sz="0" w:space="0" w:color="auto"/>
        <w:right w:val="none" w:sz="0" w:space="0" w:color="auto"/>
      </w:divBdr>
    </w:div>
    <w:div w:id="92022820">
      <w:bodyDiv w:val="1"/>
      <w:marLeft w:val="0"/>
      <w:marRight w:val="0"/>
      <w:marTop w:val="0"/>
      <w:marBottom w:val="0"/>
      <w:divBdr>
        <w:top w:val="none" w:sz="0" w:space="0" w:color="auto"/>
        <w:left w:val="none" w:sz="0" w:space="0" w:color="auto"/>
        <w:bottom w:val="none" w:sz="0" w:space="0" w:color="auto"/>
        <w:right w:val="none" w:sz="0" w:space="0" w:color="auto"/>
      </w:divBdr>
    </w:div>
    <w:div w:id="100690734">
      <w:bodyDiv w:val="1"/>
      <w:marLeft w:val="0"/>
      <w:marRight w:val="0"/>
      <w:marTop w:val="0"/>
      <w:marBottom w:val="0"/>
      <w:divBdr>
        <w:top w:val="none" w:sz="0" w:space="0" w:color="auto"/>
        <w:left w:val="none" w:sz="0" w:space="0" w:color="auto"/>
        <w:bottom w:val="none" w:sz="0" w:space="0" w:color="auto"/>
        <w:right w:val="none" w:sz="0" w:space="0" w:color="auto"/>
      </w:divBdr>
    </w:div>
    <w:div w:id="110635055">
      <w:bodyDiv w:val="1"/>
      <w:marLeft w:val="0"/>
      <w:marRight w:val="0"/>
      <w:marTop w:val="0"/>
      <w:marBottom w:val="0"/>
      <w:divBdr>
        <w:top w:val="none" w:sz="0" w:space="0" w:color="auto"/>
        <w:left w:val="none" w:sz="0" w:space="0" w:color="auto"/>
        <w:bottom w:val="none" w:sz="0" w:space="0" w:color="auto"/>
        <w:right w:val="none" w:sz="0" w:space="0" w:color="auto"/>
      </w:divBdr>
      <w:divsChild>
        <w:div w:id="1845392149">
          <w:marLeft w:val="0"/>
          <w:marRight w:val="0"/>
          <w:marTop w:val="0"/>
          <w:marBottom w:val="0"/>
          <w:divBdr>
            <w:top w:val="none" w:sz="0" w:space="0" w:color="auto"/>
            <w:left w:val="none" w:sz="0" w:space="0" w:color="auto"/>
            <w:bottom w:val="none" w:sz="0" w:space="0" w:color="auto"/>
            <w:right w:val="none" w:sz="0" w:space="0" w:color="auto"/>
          </w:divBdr>
        </w:div>
      </w:divsChild>
    </w:div>
    <w:div w:id="127363131">
      <w:bodyDiv w:val="1"/>
      <w:marLeft w:val="0"/>
      <w:marRight w:val="0"/>
      <w:marTop w:val="0"/>
      <w:marBottom w:val="0"/>
      <w:divBdr>
        <w:top w:val="none" w:sz="0" w:space="0" w:color="auto"/>
        <w:left w:val="none" w:sz="0" w:space="0" w:color="auto"/>
        <w:bottom w:val="none" w:sz="0" w:space="0" w:color="auto"/>
        <w:right w:val="none" w:sz="0" w:space="0" w:color="auto"/>
      </w:divBdr>
    </w:div>
    <w:div w:id="132605637">
      <w:bodyDiv w:val="1"/>
      <w:marLeft w:val="0"/>
      <w:marRight w:val="0"/>
      <w:marTop w:val="0"/>
      <w:marBottom w:val="0"/>
      <w:divBdr>
        <w:top w:val="none" w:sz="0" w:space="0" w:color="auto"/>
        <w:left w:val="none" w:sz="0" w:space="0" w:color="auto"/>
        <w:bottom w:val="none" w:sz="0" w:space="0" w:color="auto"/>
        <w:right w:val="none" w:sz="0" w:space="0" w:color="auto"/>
      </w:divBdr>
    </w:div>
    <w:div w:id="144902780">
      <w:bodyDiv w:val="1"/>
      <w:marLeft w:val="0"/>
      <w:marRight w:val="0"/>
      <w:marTop w:val="0"/>
      <w:marBottom w:val="0"/>
      <w:divBdr>
        <w:top w:val="none" w:sz="0" w:space="0" w:color="auto"/>
        <w:left w:val="none" w:sz="0" w:space="0" w:color="auto"/>
        <w:bottom w:val="none" w:sz="0" w:space="0" w:color="auto"/>
        <w:right w:val="none" w:sz="0" w:space="0" w:color="auto"/>
      </w:divBdr>
    </w:div>
    <w:div w:id="148593285">
      <w:bodyDiv w:val="1"/>
      <w:marLeft w:val="0"/>
      <w:marRight w:val="0"/>
      <w:marTop w:val="0"/>
      <w:marBottom w:val="0"/>
      <w:divBdr>
        <w:top w:val="none" w:sz="0" w:space="0" w:color="auto"/>
        <w:left w:val="none" w:sz="0" w:space="0" w:color="auto"/>
        <w:bottom w:val="none" w:sz="0" w:space="0" w:color="auto"/>
        <w:right w:val="none" w:sz="0" w:space="0" w:color="auto"/>
      </w:divBdr>
    </w:div>
    <w:div w:id="150605563">
      <w:bodyDiv w:val="1"/>
      <w:marLeft w:val="0"/>
      <w:marRight w:val="0"/>
      <w:marTop w:val="0"/>
      <w:marBottom w:val="0"/>
      <w:divBdr>
        <w:top w:val="none" w:sz="0" w:space="0" w:color="auto"/>
        <w:left w:val="none" w:sz="0" w:space="0" w:color="auto"/>
        <w:bottom w:val="none" w:sz="0" w:space="0" w:color="auto"/>
        <w:right w:val="none" w:sz="0" w:space="0" w:color="auto"/>
      </w:divBdr>
    </w:div>
    <w:div w:id="162673387">
      <w:bodyDiv w:val="1"/>
      <w:marLeft w:val="0"/>
      <w:marRight w:val="0"/>
      <w:marTop w:val="0"/>
      <w:marBottom w:val="0"/>
      <w:divBdr>
        <w:top w:val="none" w:sz="0" w:space="0" w:color="auto"/>
        <w:left w:val="none" w:sz="0" w:space="0" w:color="auto"/>
        <w:bottom w:val="none" w:sz="0" w:space="0" w:color="auto"/>
        <w:right w:val="none" w:sz="0" w:space="0" w:color="auto"/>
      </w:divBdr>
    </w:div>
    <w:div w:id="171996000">
      <w:bodyDiv w:val="1"/>
      <w:marLeft w:val="0"/>
      <w:marRight w:val="0"/>
      <w:marTop w:val="0"/>
      <w:marBottom w:val="0"/>
      <w:divBdr>
        <w:top w:val="none" w:sz="0" w:space="0" w:color="auto"/>
        <w:left w:val="none" w:sz="0" w:space="0" w:color="auto"/>
        <w:bottom w:val="none" w:sz="0" w:space="0" w:color="auto"/>
        <w:right w:val="none" w:sz="0" w:space="0" w:color="auto"/>
      </w:divBdr>
    </w:div>
    <w:div w:id="175505777">
      <w:bodyDiv w:val="1"/>
      <w:marLeft w:val="0"/>
      <w:marRight w:val="0"/>
      <w:marTop w:val="0"/>
      <w:marBottom w:val="0"/>
      <w:divBdr>
        <w:top w:val="none" w:sz="0" w:space="0" w:color="auto"/>
        <w:left w:val="none" w:sz="0" w:space="0" w:color="auto"/>
        <w:bottom w:val="none" w:sz="0" w:space="0" w:color="auto"/>
        <w:right w:val="none" w:sz="0" w:space="0" w:color="auto"/>
      </w:divBdr>
    </w:div>
    <w:div w:id="202714953">
      <w:bodyDiv w:val="1"/>
      <w:marLeft w:val="0"/>
      <w:marRight w:val="0"/>
      <w:marTop w:val="0"/>
      <w:marBottom w:val="0"/>
      <w:divBdr>
        <w:top w:val="none" w:sz="0" w:space="0" w:color="auto"/>
        <w:left w:val="none" w:sz="0" w:space="0" w:color="auto"/>
        <w:bottom w:val="none" w:sz="0" w:space="0" w:color="auto"/>
        <w:right w:val="none" w:sz="0" w:space="0" w:color="auto"/>
      </w:divBdr>
    </w:div>
    <w:div w:id="206064083">
      <w:bodyDiv w:val="1"/>
      <w:marLeft w:val="0"/>
      <w:marRight w:val="0"/>
      <w:marTop w:val="0"/>
      <w:marBottom w:val="0"/>
      <w:divBdr>
        <w:top w:val="none" w:sz="0" w:space="0" w:color="auto"/>
        <w:left w:val="none" w:sz="0" w:space="0" w:color="auto"/>
        <w:bottom w:val="none" w:sz="0" w:space="0" w:color="auto"/>
        <w:right w:val="none" w:sz="0" w:space="0" w:color="auto"/>
      </w:divBdr>
    </w:div>
    <w:div w:id="208346424">
      <w:bodyDiv w:val="1"/>
      <w:marLeft w:val="0"/>
      <w:marRight w:val="0"/>
      <w:marTop w:val="0"/>
      <w:marBottom w:val="0"/>
      <w:divBdr>
        <w:top w:val="none" w:sz="0" w:space="0" w:color="auto"/>
        <w:left w:val="none" w:sz="0" w:space="0" w:color="auto"/>
        <w:bottom w:val="none" w:sz="0" w:space="0" w:color="auto"/>
        <w:right w:val="none" w:sz="0" w:space="0" w:color="auto"/>
      </w:divBdr>
    </w:div>
    <w:div w:id="222180392">
      <w:bodyDiv w:val="1"/>
      <w:marLeft w:val="0"/>
      <w:marRight w:val="0"/>
      <w:marTop w:val="0"/>
      <w:marBottom w:val="0"/>
      <w:divBdr>
        <w:top w:val="none" w:sz="0" w:space="0" w:color="auto"/>
        <w:left w:val="none" w:sz="0" w:space="0" w:color="auto"/>
        <w:bottom w:val="none" w:sz="0" w:space="0" w:color="auto"/>
        <w:right w:val="none" w:sz="0" w:space="0" w:color="auto"/>
      </w:divBdr>
    </w:div>
    <w:div w:id="226187072">
      <w:bodyDiv w:val="1"/>
      <w:marLeft w:val="0"/>
      <w:marRight w:val="0"/>
      <w:marTop w:val="0"/>
      <w:marBottom w:val="0"/>
      <w:divBdr>
        <w:top w:val="none" w:sz="0" w:space="0" w:color="auto"/>
        <w:left w:val="none" w:sz="0" w:space="0" w:color="auto"/>
        <w:bottom w:val="none" w:sz="0" w:space="0" w:color="auto"/>
        <w:right w:val="none" w:sz="0" w:space="0" w:color="auto"/>
      </w:divBdr>
    </w:div>
    <w:div w:id="230509473">
      <w:bodyDiv w:val="1"/>
      <w:marLeft w:val="0"/>
      <w:marRight w:val="0"/>
      <w:marTop w:val="0"/>
      <w:marBottom w:val="0"/>
      <w:divBdr>
        <w:top w:val="none" w:sz="0" w:space="0" w:color="auto"/>
        <w:left w:val="none" w:sz="0" w:space="0" w:color="auto"/>
        <w:bottom w:val="none" w:sz="0" w:space="0" w:color="auto"/>
        <w:right w:val="none" w:sz="0" w:space="0" w:color="auto"/>
      </w:divBdr>
    </w:div>
    <w:div w:id="231700555">
      <w:bodyDiv w:val="1"/>
      <w:marLeft w:val="0"/>
      <w:marRight w:val="0"/>
      <w:marTop w:val="0"/>
      <w:marBottom w:val="0"/>
      <w:divBdr>
        <w:top w:val="none" w:sz="0" w:space="0" w:color="auto"/>
        <w:left w:val="none" w:sz="0" w:space="0" w:color="auto"/>
        <w:bottom w:val="none" w:sz="0" w:space="0" w:color="auto"/>
        <w:right w:val="none" w:sz="0" w:space="0" w:color="auto"/>
      </w:divBdr>
    </w:div>
    <w:div w:id="237403891">
      <w:bodyDiv w:val="1"/>
      <w:marLeft w:val="0"/>
      <w:marRight w:val="0"/>
      <w:marTop w:val="0"/>
      <w:marBottom w:val="0"/>
      <w:divBdr>
        <w:top w:val="none" w:sz="0" w:space="0" w:color="auto"/>
        <w:left w:val="none" w:sz="0" w:space="0" w:color="auto"/>
        <w:bottom w:val="none" w:sz="0" w:space="0" w:color="auto"/>
        <w:right w:val="none" w:sz="0" w:space="0" w:color="auto"/>
      </w:divBdr>
    </w:div>
    <w:div w:id="279917369">
      <w:bodyDiv w:val="1"/>
      <w:marLeft w:val="0"/>
      <w:marRight w:val="0"/>
      <w:marTop w:val="0"/>
      <w:marBottom w:val="0"/>
      <w:divBdr>
        <w:top w:val="none" w:sz="0" w:space="0" w:color="auto"/>
        <w:left w:val="none" w:sz="0" w:space="0" w:color="auto"/>
        <w:bottom w:val="none" w:sz="0" w:space="0" w:color="auto"/>
        <w:right w:val="none" w:sz="0" w:space="0" w:color="auto"/>
      </w:divBdr>
    </w:div>
    <w:div w:id="283007336">
      <w:bodyDiv w:val="1"/>
      <w:marLeft w:val="0"/>
      <w:marRight w:val="0"/>
      <w:marTop w:val="0"/>
      <w:marBottom w:val="0"/>
      <w:divBdr>
        <w:top w:val="none" w:sz="0" w:space="0" w:color="auto"/>
        <w:left w:val="none" w:sz="0" w:space="0" w:color="auto"/>
        <w:bottom w:val="none" w:sz="0" w:space="0" w:color="auto"/>
        <w:right w:val="none" w:sz="0" w:space="0" w:color="auto"/>
      </w:divBdr>
    </w:div>
    <w:div w:id="284310226">
      <w:bodyDiv w:val="1"/>
      <w:marLeft w:val="0"/>
      <w:marRight w:val="0"/>
      <w:marTop w:val="0"/>
      <w:marBottom w:val="0"/>
      <w:divBdr>
        <w:top w:val="none" w:sz="0" w:space="0" w:color="auto"/>
        <w:left w:val="none" w:sz="0" w:space="0" w:color="auto"/>
        <w:bottom w:val="none" w:sz="0" w:space="0" w:color="auto"/>
        <w:right w:val="none" w:sz="0" w:space="0" w:color="auto"/>
      </w:divBdr>
    </w:div>
    <w:div w:id="284847970">
      <w:bodyDiv w:val="1"/>
      <w:marLeft w:val="0"/>
      <w:marRight w:val="0"/>
      <w:marTop w:val="0"/>
      <w:marBottom w:val="0"/>
      <w:divBdr>
        <w:top w:val="none" w:sz="0" w:space="0" w:color="auto"/>
        <w:left w:val="none" w:sz="0" w:space="0" w:color="auto"/>
        <w:bottom w:val="none" w:sz="0" w:space="0" w:color="auto"/>
        <w:right w:val="none" w:sz="0" w:space="0" w:color="auto"/>
      </w:divBdr>
    </w:div>
    <w:div w:id="289552690">
      <w:bodyDiv w:val="1"/>
      <w:marLeft w:val="0"/>
      <w:marRight w:val="0"/>
      <w:marTop w:val="0"/>
      <w:marBottom w:val="0"/>
      <w:divBdr>
        <w:top w:val="none" w:sz="0" w:space="0" w:color="auto"/>
        <w:left w:val="none" w:sz="0" w:space="0" w:color="auto"/>
        <w:bottom w:val="none" w:sz="0" w:space="0" w:color="auto"/>
        <w:right w:val="none" w:sz="0" w:space="0" w:color="auto"/>
      </w:divBdr>
    </w:div>
    <w:div w:id="302082060">
      <w:bodyDiv w:val="1"/>
      <w:marLeft w:val="0"/>
      <w:marRight w:val="0"/>
      <w:marTop w:val="0"/>
      <w:marBottom w:val="0"/>
      <w:divBdr>
        <w:top w:val="none" w:sz="0" w:space="0" w:color="auto"/>
        <w:left w:val="none" w:sz="0" w:space="0" w:color="auto"/>
        <w:bottom w:val="none" w:sz="0" w:space="0" w:color="auto"/>
        <w:right w:val="none" w:sz="0" w:space="0" w:color="auto"/>
      </w:divBdr>
      <w:divsChild>
        <w:div w:id="42217676">
          <w:marLeft w:val="0"/>
          <w:marRight w:val="0"/>
          <w:marTop w:val="0"/>
          <w:marBottom w:val="0"/>
          <w:divBdr>
            <w:top w:val="none" w:sz="0" w:space="0" w:color="auto"/>
            <w:left w:val="none" w:sz="0" w:space="0" w:color="auto"/>
            <w:bottom w:val="none" w:sz="0" w:space="0" w:color="auto"/>
            <w:right w:val="none" w:sz="0" w:space="0" w:color="auto"/>
          </w:divBdr>
        </w:div>
      </w:divsChild>
    </w:div>
    <w:div w:id="303510581">
      <w:bodyDiv w:val="1"/>
      <w:marLeft w:val="0"/>
      <w:marRight w:val="0"/>
      <w:marTop w:val="0"/>
      <w:marBottom w:val="0"/>
      <w:divBdr>
        <w:top w:val="none" w:sz="0" w:space="0" w:color="auto"/>
        <w:left w:val="none" w:sz="0" w:space="0" w:color="auto"/>
        <w:bottom w:val="none" w:sz="0" w:space="0" w:color="auto"/>
        <w:right w:val="none" w:sz="0" w:space="0" w:color="auto"/>
      </w:divBdr>
    </w:div>
    <w:div w:id="313995697">
      <w:bodyDiv w:val="1"/>
      <w:marLeft w:val="0"/>
      <w:marRight w:val="0"/>
      <w:marTop w:val="0"/>
      <w:marBottom w:val="0"/>
      <w:divBdr>
        <w:top w:val="none" w:sz="0" w:space="0" w:color="auto"/>
        <w:left w:val="none" w:sz="0" w:space="0" w:color="auto"/>
        <w:bottom w:val="none" w:sz="0" w:space="0" w:color="auto"/>
        <w:right w:val="none" w:sz="0" w:space="0" w:color="auto"/>
      </w:divBdr>
    </w:div>
    <w:div w:id="317536918">
      <w:bodyDiv w:val="1"/>
      <w:marLeft w:val="0"/>
      <w:marRight w:val="0"/>
      <w:marTop w:val="0"/>
      <w:marBottom w:val="0"/>
      <w:divBdr>
        <w:top w:val="none" w:sz="0" w:space="0" w:color="auto"/>
        <w:left w:val="none" w:sz="0" w:space="0" w:color="auto"/>
        <w:bottom w:val="none" w:sz="0" w:space="0" w:color="auto"/>
        <w:right w:val="none" w:sz="0" w:space="0" w:color="auto"/>
      </w:divBdr>
    </w:div>
    <w:div w:id="332613494">
      <w:bodyDiv w:val="1"/>
      <w:marLeft w:val="0"/>
      <w:marRight w:val="0"/>
      <w:marTop w:val="0"/>
      <w:marBottom w:val="0"/>
      <w:divBdr>
        <w:top w:val="none" w:sz="0" w:space="0" w:color="auto"/>
        <w:left w:val="none" w:sz="0" w:space="0" w:color="auto"/>
        <w:bottom w:val="none" w:sz="0" w:space="0" w:color="auto"/>
        <w:right w:val="none" w:sz="0" w:space="0" w:color="auto"/>
      </w:divBdr>
    </w:div>
    <w:div w:id="348919325">
      <w:bodyDiv w:val="1"/>
      <w:marLeft w:val="0"/>
      <w:marRight w:val="0"/>
      <w:marTop w:val="0"/>
      <w:marBottom w:val="0"/>
      <w:divBdr>
        <w:top w:val="none" w:sz="0" w:space="0" w:color="auto"/>
        <w:left w:val="none" w:sz="0" w:space="0" w:color="auto"/>
        <w:bottom w:val="none" w:sz="0" w:space="0" w:color="auto"/>
        <w:right w:val="none" w:sz="0" w:space="0" w:color="auto"/>
      </w:divBdr>
    </w:div>
    <w:div w:id="350643250">
      <w:bodyDiv w:val="1"/>
      <w:marLeft w:val="0"/>
      <w:marRight w:val="0"/>
      <w:marTop w:val="0"/>
      <w:marBottom w:val="0"/>
      <w:divBdr>
        <w:top w:val="none" w:sz="0" w:space="0" w:color="auto"/>
        <w:left w:val="none" w:sz="0" w:space="0" w:color="auto"/>
        <w:bottom w:val="none" w:sz="0" w:space="0" w:color="auto"/>
        <w:right w:val="none" w:sz="0" w:space="0" w:color="auto"/>
      </w:divBdr>
    </w:div>
    <w:div w:id="351424190">
      <w:bodyDiv w:val="1"/>
      <w:marLeft w:val="0"/>
      <w:marRight w:val="0"/>
      <w:marTop w:val="0"/>
      <w:marBottom w:val="0"/>
      <w:divBdr>
        <w:top w:val="none" w:sz="0" w:space="0" w:color="auto"/>
        <w:left w:val="none" w:sz="0" w:space="0" w:color="auto"/>
        <w:bottom w:val="none" w:sz="0" w:space="0" w:color="auto"/>
        <w:right w:val="none" w:sz="0" w:space="0" w:color="auto"/>
      </w:divBdr>
    </w:div>
    <w:div w:id="352077522">
      <w:bodyDiv w:val="1"/>
      <w:marLeft w:val="0"/>
      <w:marRight w:val="0"/>
      <w:marTop w:val="0"/>
      <w:marBottom w:val="0"/>
      <w:divBdr>
        <w:top w:val="none" w:sz="0" w:space="0" w:color="auto"/>
        <w:left w:val="none" w:sz="0" w:space="0" w:color="auto"/>
        <w:bottom w:val="none" w:sz="0" w:space="0" w:color="auto"/>
        <w:right w:val="none" w:sz="0" w:space="0" w:color="auto"/>
      </w:divBdr>
    </w:div>
    <w:div w:id="354160214">
      <w:bodyDiv w:val="1"/>
      <w:marLeft w:val="0"/>
      <w:marRight w:val="0"/>
      <w:marTop w:val="0"/>
      <w:marBottom w:val="0"/>
      <w:divBdr>
        <w:top w:val="none" w:sz="0" w:space="0" w:color="auto"/>
        <w:left w:val="none" w:sz="0" w:space="0" w:color="auto"/>
        <w:bottom w:val="none" w:sz="0" w:space="0" w:color="auto"/>
        <w:right w:val="none" w:sz="0" w:space="0" w:color="auto"/>
      </w:divBdr>
    </w:div>
    <w:div w:id="356078628">
      <w:bodyDiv w:val="1"/>
      <w:marLeft w:val="0"/>
      <w:marRight w:val="0"/>
      <w:marTop w:val="0"/>
      <w:marBottom w:val="0"/>
      <w:divBdr>
        <w:top w:val="none" w:sz="0" w:space="0" w:color="auto"/>
        <w:left w:val="none" w:sz="0" w:space="0" w:color="auto"/>
        <w:bottom w:val="none" w:sz="0" w:space="0" w:color="auto"/>
        <w:right w:val="none" w:sz="0" w:space="0" w:color="auto"/>
      </w:divBdr>
    </w:div>
    <w:div w:id="360017206">
      <w:bodyDiv w:val="1"/>
      <w:marLeft w:val="0"/>
      <w:marRight w:val="0"/>
      <w:marTop w:val="0"/>
      <w:marBottom w:val="0"/>
      <w:divBdr>
        <w:top w:val="none" w:sz="0" w:space="0" w:color="auto"/>
        <w:left w:val="none" w:sz="0" w:space="0" w:color="auto"/>
        <w:bottom w:val="none" w:sz="0" w:space="0" w:color="auto"/>
        <w:right w:val="none" w:sz="0" w:space="0" w:color="auto"/>
      </w:divBdr>
    </w:div>
    <w:div w:id="364645896">
      <w:bodyDiv w:val="1"/>
      <w:marLeft w:val="0"/>
      <w:marRight w:val="0"/>
      <w:marTop w:val="0"/>
      <w:marBottom w:val="0"/>
      <w:divBdr>
        <w:top w:val="none" w:sz="0" w:space="0" w:color="auto"/>
        <w:left w:val="none" w:sz="0" w:space="0" w:color="auto"/>
        <w:bottom w:val="none" w:sz="0" w:space="0" w:color="auto"/>
        <w:right w:val="none" w:sz="0" w:space="0" w:color="auto"/>
      </w:divBdr>
    </w:div>
    <w:div w:id="364717737">
      <w:bodyDiv w:val="1"/>
      <w:marLeft w:val="0"/>
      <w:marRight w:val="0"/>
      <w:marTop w:val="0"/>
      <w:marBottom w:val="0"/>
      <w:divBdr>
        <w:top w:val="none" w:sz="0" w:space="0" w:color="auto"/>
        <w:left w:val="none" w:sz="0" w:space="0" w:color="auto"/>
        <w:bottom w:val="none" w:sz="0" w:space="0" w:color="auto"/>
        <w:right w:val="none" w:sz="0" w:space="0" w:color="auto"/>
      </w:divBdr>
    </w:div>
    <w:div w:id="375858134">
      <w:bodyDiv w:val="1"/>
      <w:marLeft w:val="0"/>
      <w:marRight w:val="0"/>
      <w:marTop w:val="0"/>
      <w:marBottom w:val="0"/>
      <w:divBdr>
        <w:top w:val="none" w:sz="0" w:space="0" w:color="auto"/>
        <w:left w:val="none" w:sz="0" w:space="0" w:color="auto"/>
        <w:bottom w:val="none" w:sz="0" w:space="0" w:color="auto"/>
        <w:right w:val="none" w:sz="0" w:space="0" w:color="auto"/>
      </w:divBdr>
    </w:div>
    <w:div w:id="376006830">
      <w:bodyDiv w:val="1"/>
      <w:marLeft w:val="0"/>
      <w:marRight w:val="0"/>
      <w:marTop w:val="0"/>
      <w:marBottom w:val="0"/>
      <w:divBdr>
        <w:top w:val="none" w:sz="0" w:space="0" w:color="auto"/>
        <w:left w:val="none" w:sz="0" w:space="0" w:color="auto"/>
        <w:bottom w:val="none" w:sz="0" w:space="0" w:color="auto"/>
        <w:right w:val="none" w:sz="0" w:space="0" w:color="auto"/>
      </w:divBdr>
    </w:div>
    <w:div w:id="378818638">
      <w:bodyDiv w:val="1"/>
      <w:marLeft w:val="0"/>
      <w:marRight w:val="0"/>
      <w:marTop w:val="0"/>
      <w:marBottom w:val="0"/>
      <w:divBdr>
        <w:top w:val="none" w:sz="0" w:space="0" w:color="auto"/>
        <w:left w:val="none" w:sz="0" w:space="0" w:color="auto"/>
        <w:bottom w:val="none" w:sz="0" w:space="0" w:color="auto"/>
        <w:right w:val="none" w:sz="0" w:space="0" w:color="auto"/>
      </w:divBdr>
    </w:div>
    <w:div w:id="378823247">
      <w:bodyDiv w:val="1"/>
      <w:marLeft w:val="0"/>
      <w:marRight w:val="0"/>
      <w:marTop w:val="0"/>
      <w:marBottom w:val="0"/>
      <w:divBdr>
        <w:top w:val="none" w:sz="0" w:space="0" w:color="auto"/>
        <w:left w:val="none" w:sz="0" w:space="0" w:color="auto"/>
        <w:bottom w:val="none" w:sz="0" w:space="0" w:color="auto"/>
        <w:right w:val="none" w:sz="0" w:space="0" w:color="auto"/>
      </w:divBdr>
    </w:div>
    <w:div w:id="384137951">
      <w:bodyDiv w:val="1"/>
      <w:marLeft w:val="0"/>
      <w:marRight w:val="0"/>
      <w:marTop w:val="0"/>
      <w:marBottom w:val="0"/>
      <w:divBdr>
        <w:top w:val="none" w:sz="0" w:space="0" w:color="auto"/>
        <w:left w:val="none" w:sz="0" w:space="0" w:color="auto"/>
        <w:bottom w:val="none" w:sz="0" w:space="0" w:color="auto"/>
        <w:right w:val="none" w:sz="0" w:space="0" w:color="auto"/>
      </w:divBdr>
    </w:div>
    <w:div w:id="394428055">
      <w:bodyDiv w:val="1"/>
      <w:marLeft w:val="0"/>
      <w:marRight w:val="0"/>
      <w:marTop w:val="0"/>
      <w:marBottom w:val="0"/>
      <w:divBdr>
        <w:top w:val="none" w:sz="0" w:space="0" w:color="auto"/>
        <w:left w:val="none" w:sz="0" w:space="0" w:color="auto"/>
        <w:bottom w:val="none" w:sz="0" w:space="0" w:color="auto"/>
        <w:right w:val="none" w:sz="0" w:space="0" w:color="auto"/>
      </w:divBdr>
    </w:div>
    <w:div w:id="426073658">
      <w:bodyDiv w:val="1"/>
      <w:marLeft w:val="0"/>
      <w:marRight w:val="0"/>
      <w:marTop w:val="0"/>
      <w:marBottom w:val="0"/>
      <w:divBdr>
        <w:top w:val="none" w:sz="0" w:space="0" w:color="auto"/>
        <w:left w:val="none" w:sz="0" w:space="0" w:color="auto"/>
        <w:bottom w:val="none" w:sz="0" w:space="0" w:color="auto"/>
        <w:right w:val="none" w:sz="0" w:space="0" w:color="auto"/>
      </w:divBdr>
    </w:div>
    <w:div w:id="426268642">
      <w:bodyDiv w:val="1"/>
      <w:marLeft w:val="0"/>
      <w:marRight w:val="0"/>
      <w:marTop w:val="0"/>
      <w:marBottom w:val="0"/>
      <w:divBdr>
        <w:top w:val="none" w:sz="0" w:space="0" w:color="auto"/>
        <w:left w:val="none" w:sz="0" w:space="0" w:color="auto"/>
        <w:bottom w:val="none" w:sz="0" w:space="0" w:color="auto"/>
        <w:right w:val="none" w:sz="0" w:space="0" w:color="auto"/>
      </w:divBdr>
    </w:div>
    <w:div w:id="427117200">
      <w:bodyDiv w:val="1"/>
      <w:marLeft w:val="0"/>
      <w:marRight w:val="0"/>
      <w:marTop w:val="0"/>
      <w:marBottom w:val="0"/>
      <w:divBdr>
        <w:top w:val="none" w:sz="0" w:space="0" w:color="auto"/>
        <w:left w:val="none" w:sz="0" w:space="0" w:color="auto"/>
        <w:bottom w:val="none" w:sz="0" w:space="0" w:color="auto"/>
        <w:right w:val="none" w:sz="0" w:space="0" w:color="auto"/>
      </w:divBdr>
    </w:div>
    <w:div w:id="432676528">
      <w:bodyDiv w:val="1"/>
      <w:marLeft w:val="0"/>
      <w:marRight w:val="0"/>
      <w:marTop w:val="0"/>
      <w:marBottom w:val="0"/>
      <w:divBdr>
        <w:top w:val="none" w:sz="0" w:space="0" w:color="auto"/>
        <w:left w:val="none" w:sz="0" w:space="0" w:color="auto"/>
        <w:bottom w:val="none" w:sz="0" w:space="0" w:color="auto"/>
        <w:right w:val="none" w:sz="0" w:space="0" w:color="auto"/>
      </w:divBdr>
    </w:div>
    <w:div w:id="435178570">
      <w:bodyDiv w:val="1"/>
      <w:marLeft w:val="0"/>
      <w:marRight w:val="0"/>
      <w:marTop w:val="0"/>
      <w:marBottom w:val="0"/>
      <w:divBdr>
        <w:top w:val="none" w:sz="0" w:space="0" w:color="auto"/>
        <w:left w:val="none" w:sz="0" w:space="0" w:color="auto"/>
        <w:bottom w:val="none" w:sz="0" w:space="0" w:color="auto"/>
        <w:right w:val="none" w:sz="0" w:space="0" w:color="auto"/>
      </w:divBdr>
    </w:div>
    <w:div w:id="440682441">
      <w:bodyDiv w:val="1"/>
      <w:marLeft w:val="0"/>
      <w:marRight w:val="0"/>
      <w:marTop w:val="0"/>
      <w:marBottom w:val="0"/>
      <w:divBdr>
        <w:top w:val="none" w:sz="0" w:space="0" w:color="auto"/>
        <w:left w:val="none" w:sz="0" w:space="0" w:color="auto"/>
        <w:bottom w:val="none" w:sz="0" w:space="0" w:color="auto"/>
        <w:right w:val="none" w:sz="0" w:space="0" w:color="auto"/>
      </w:divBdr>
    </w:div>
    <w:div w:id="440953450">
      <w:bodyDiv w:val="1"/>
      <w:marLeft w:val="0"/>
      <w:marRight w:val="0"/>
      <w:marTop w:val="0"/>
      <w:marBottom w:val="0"/>
      <w:divBdr>
        <w:top w:val="none" w:sz="0" w:space="0" w:color="auto"/>
        <w:left w:val="none" w:sz="0" w:space="0" w:color="auto"/>
        <w:bottom w:val="none" w:sz="0" w:space="0" w:color="auto"/>
        <w:right w:val="none" w:sz="0" w:space="0" w:color="auto"/>
      </w:divBdr>
    </w:div>
    <w:div w:id="448010433">
      <w:bodyDiv w:val="1"/>
      <w:marLeft w:val="0"/>
      <w:marRight w:val="0"/>
      <w:marTop w:val="0"/>
      <w:marBottom w:val="0"/>
      <w:divBdr>
        <w:top w:val="none" w:sz="0" w:space="0" w:color="auto"/>
        <w:left w:val="none" w:sz="0" w:space="0" w:color="auto"/>
        <w:bottom w:val="none" w:sz="0" w:space="0" w:color="auto"/>
        <w:right w:val="none" w:sz="0" w:space="0" w:color="auto"/>
      </w:divBdr>
    </w:div>
    <w:div w:id="452990182">
      <w:bodyDiv w:val="1"/>
      <w:marLeft w:val="0"/>
      <w:marRight w:val="0"/>
      <w:marTop w:val="0"/>
      <w:marBottom w:val="0"/>
      <w:divBdr>
        <w:top w:val="none" w:sz="0" w:space="0" w:color="auto"/>
        <w:left w:val="none" w:sz="0" w:space="0" w:color="auto"/>
        <w:bottom w:val="none" w:sz="0" w:space="0" w:color="auto"/>
        <w:right w:val="none" w:sz="0" w:space="0" w:color="auto"/>
      </w:divBdr>
    </w:div>
    <w:div w:id="463352708">
      <w:bodyDiv w:val="1"/>
      <w:marLeft w:val="0"/>
      <w:marRight w:val="0"/>
      <w:marTop w:val="0"/>
      <w:marBottom w:val="0"/>
      <w:divBdr>
        <w:top w:val="none" w:sz="0" w:space="0" w:color="auto"/>
        <w:left w:val="none" w:sz="0" w:space="0" w:color="auto"/>
        <w:bottom w:val="none" w:sz="0" w:space="0" w:color="auto"/>
        <w:right w:val="none" w:sz="0" w:space="0" w:color="auto"/>
      </w:divBdr>
    </w:div>
    <w:div w:id="470708055">
      <w:bodyDiv w:val="1"/>
      <w:marLeft w:val="0"/>
      <w:marRight w:val="0"/>
      <w:marTop w:val="0"/>
      <w:marBottom w:val="0"/>
      <w:divBdr>
        <w:top w:val="none" w:sz="0" w:space="0" w:color="auto"/>
        <w:left w:val="none" w:sz="0" w:space="0" w:color="auto"/>
        <w:bottom w:val="none" w:sz="0" w:space="0" w:color="auto"/>
        <w:right w:val="none" w:sz="0" w:space="0" w:color="auto"/>
      </w:divBdr>
    </w:div>
    <w:div w:id="475799028">
      <w:bodyDiv w:val="1"/>
      <w:marLeft w:val="0"/>
      <w:marRight w:val="0"/>
      <w:marTop w:val="0"/>
      <w:marBottom w:val="0"/>
      <w:divBdr>
        <w:top w:val="none" w:sz="0" w:space="0" w:color="auto"/>
        <w:left w:val="none" w:sz="0" w:space="0" w:color="auto"/>
        <w:bottom w:val="none" w:sz="0" w:space="0" w:color="auto"/>
        <w:right w:val="none" w:sz="0" w:space="0" w:color="auto"/>
      </w:divBdr>
    </w:div>
    <w:div w:id="475882475">
      <w:bodyDiv w:val="1"/>
      <w:marLeft w:val="0"/>
      <w:marRight w:val="0"/>
      <w:marTop w:val="0"/>
      <w:marBottom w:val="0"/>
      <w:divBdr>
        <w:top w:val="none" w:sz="0" w:space="0" w:color="auto"/>
        <w:left w:val="none" w:sz="0" w:space="0" w:color="auto"/>
        <w:bottom w:val="none" w:sz="0" w:space="0" w:color="auto"/>
        <w:right w:val="none" w:sz="0" w:space="0" w:color="auto"/>
      </w:divBdr>
    </w:div>
    <w:div w:id="478501148">
      <w:bodyDiv w:val="1"/>
      <w:marLeft w:val="0"/>
      <w:marRight w:val="0"/>
      <w:marTop w:val="0"/>
      <w:marBottom w:val="0"/>
      <w:divBdr>
        <w:top w:val="none" w:sz="0" w:space="0" w:color="auto"/>
        <w:left w:val="none" w:sz="0" w:space="0" w:color="auto"/>
        <w:bottom w:val="none" w:sz="0" w:space="0" w:color="auto"/>
        <w:right w:val="none" w:sz="0" w:space="0" w:color="auto"/>
      </w:divBdr>
    </w:div>
    <w:div w:id="487325728">
      <w:bodyDiv w:val="1"/>
      <w:marLeft w:val="0"/>
      <w:marRight w:val="0"/>
      <w:marTop w:val="0"/>
      <w:marBottom w:val="0"/>
      <w:divBdr>
        <w:top w:val="none" w:sz="0" w:space="0" w:color="auto"/>
        <w:left w:val="none" w:sz="0" w:space="0" w:color="auto"/>
        <w:bottom w:val="none" w:sz="0" w:space="0" w:color="auto"/>
        <w:right w:val="none" w:sz="0" w:space="0" w:color="auto"/>
      </w:divBdr>
    </w:div>
    <w:div w:id="494996422">
      <w:bodyDiv w:val="1"/>
      <w:marLeft w:val="0"/>
      <w:marRight w:val="0"/>
      <w:marTop w:val="0"/>
      <w:marBottom w:val="0"/>
      <w:divBdr>
        <w:top w:val="none" w:sz="0" w:space="0" w:color="auto"/>
        <w:left w:val="none" w:sz="0" w:space="0" w:color="auto"/>
        <w:bottom w:val="none" w:sz="0" w:space="0" w:color="auto"/>
        <w:right w:val="none" w:sz="0" w:space="0" w:color="auto"/>
      </w:divBdr>
    </w:div>
    <w:div w:id="496042355">
      <w:bodyDiv w:val="1"/>
      <w:marLeft w:val="0"/>
      <w:marRight w:val="0"/>
      <w:marTop w:val="0"/>
      <w:marBottom w:val="0"/>
      <w:divBdr>
        <w:top w:val="none" w:sz="0" w:space="0" w:color="auto"/>
        <w:left w:val="none" w:sz="0" w:space="0" w:color="auto"/>
        <w:bottom w:val="none" w:sz="0" w:space="0" w:color="auto"/>
        <w:right w:val="none" w:sz="0" w:space="0" w:color="auto"/>
      </w:divBdr>
    </w:div>
    <w:div w:id="500702181">
      <w:bodyDiv w:val="1"/>
      <w:marLeft w:val="0"/>
      <w:marRight w:val="0"/>
      <w:marTop w:val="0"/>
      <w:marBottom w:val="0"/>
      <w:divBdr>
        <w:top w:val="none" w:sz="0" w:space="0" w:color="auto"/>
        <w:left w:val="none" w:sz="0" w:space="0" w:color="auto"/>
        <w:bottom w:val="none" w:sz="0" w:space="0" w:color="auto"/>
        <w:right w:val="none" w:sz="0" w:space="0" w:color="auto"/>
      </w:divBdr>
    </w:div>
    <w:div w:id="518278166">
      <w:bodyDiv w:val="1"/>
      <w:marLeft w:val="0"/>
      <w:marRight w:val="0"/>
      <w:marTop w:val="0"/>
      <w:marBottom w:val="0"/>
      <w:divBdr>
        <w:top w:val="none" w:sz="0" w:space="0" w:color="auto"/>
        <w:left w:val="none" w:sz="0" w:space="0" w:color="auto"/>
        <w:bottom w:val="none" w:sz="0" w:space="0" w:color="auto"/>
        <w:right w:val="none" w:sz="0" w:space="0" w:color="auto"/>
      </w:divBdr>
    </w:div>
    <w:div w:id="530801367">
      <w:bodyDiv w:val="1"/>
      <w:marLeft w:val="0"/>
      <w:marRight w:val="0"/>
      <w:marTop w:val="0"/>
      <w:marBottom w:val="0"/>
      <w:divBdr>
        <w:top w:val="none" w:sz="0" w:space="0" w:color="auto"/>
        <w:left w:val="none" w:sz="0" w:space="0" w:color="auto"/>
        <w:bottom w:val="none" w:sz="0" w:space="0" w:color="auto"/>
        <w:right w:val="none" w:sz="0" w:space="0" w:color="auto"/>
      </w:divBdr>
    </w:div>
    <w:div w:id="533616576">
      <w:bodyDiv w:val="1"/>
      <w:marLeft w:val="0"/>
      <w:marRight w:val="0"/>
      <w:marTop w:val="0"/>
      <w:marBottom w:val="0"/>
      <w:divBdr>
        <w:top w:val="none" w:sz="0" w:space="0" w:color="auto"/>
        <w:left w:val="none" w:sz="0" w:space="0" w:color="auto"/>
        <w:bottom w:val="none" w:sz="0" w:space="0" w:color="auto"/>
        <w:right w:val="none" w:sz="0" w:space="0" w:color="auto"/>
      </w:divBdr>
    </w:div>
    <w:div w:id="537205698">
      <w:bodyDiv w:val="1"/>
      <w:marLeft w:val="0"/>
      <w:marRight w:val="0"/>
      <w:marTop w:val="0"/>
      <w:marBottom w:val="0"/>
      <w:divBdr>
        <w:top w:val="none" w:sz="0" w:space="0" w:color="auto"/>
        <w:left w:val="none" w:sz="0" w:space="0" w:color="auto"/>
        <w:bottom w:val="none" w:sz="0" w:space="0" w:color="auto"/>
        <w:right w:val="none" w:sz="0" w:space="0" w:color="auto"/>
      </w:divBdr>
    </w:div>
    <w:div w:id="537671096">
      <w:bodyDiv w:val="1"/>
      <w:marLeft w:val="0"/>
      <w:marRight w:val="0"/>
      <w:marTop w:val="0"/>
      <w:marBottom w:val="0"/>
      <w:divBdr>
        <w:top w:val="none" w:sz="0" w:space="0" w:color="auto"/>
        <w:left w:val="none" w:sz="0" w:space="0" w:color="auto"/>
        <w:bottom w:val="none" w:sz="0" w:space="0" w:color="auto"/>
        <w:right w:val="none" w:sz="0" w:space="0" w:color="auto"/>
      </w:divBdr>
    </w:div>
    <w:div w:id="541552874">
      <w:bodyDiv w:val="1"/>
      <w:marLeft w:val="0"/>
      <w:marRight w:val="0"/>
      <w:marTop w:val="0"/>
      <w:marBottom w:val="0"/>
      <w:divBdr>
        <w:top w:val="none" w:sz="0" w:space="0" w:color="auto"/>
        <w:left w:val="none" w:sz="0" w:space="0" w:color="auto"/>
        <w:bottom w:val="none" w:sz="0" w:space="0" w:color="auto"/>
        <w:right w:val="none" w:sz="0" w:space="0" w:color="auto"/>
      </w:divBdr>
    </w:div>
    <w:div w:id="541983708">
      <w:bodyDiv w:val="1"/>
      <w:marLeft w:val="0"/>
      <w:marRight w:val="0"/>
      <w:marTop w:val="0"/>
      <w:marBottom w:val="0"/>
      <w:divBdr>
        <w:top w:val="none" w:sz="0" w:space="0" w:color="auto"/>
        <w:left w:val="none" w:sz="0" w:space="0" w:color="auto"/>
        <w:bottom w:val="none" w:sz="0" w:space="0" w:color="auto"/>
        <w:right w:val="none" w:sz="0" w:space="0" w:color="auto"/>
      </w:divBdr>
      <w:divsChild>
        <w:div w:id="294264084">
          <w:marLeft w:val="0"/>
          <w:marRight w:val="0"/>
          <w:marTop w:val="0"/>
          <w:marBottom w:val="0"/>
          <w:divBdr>
            <w:top w:val="none" w:sz="0" w:space="0" w:color="auto"/>
            <w:left w:val="none" w:sz="0" w:space="0" w:color="auto"/>
            <w:bottom w:val="none" w:sz="0" w:space="0" w:color="auto"/>
            <w:right w:val="none" w:sz="0" w:space="0" w:color="auto"/>
          </w:divBdr>
        </w:div>
      </w:divsChild>
    </w:div>
    <w:div w:id="547953236">
      <w:bodyDiv w:val="1"/>
      <w:marLeft w:val="0"/>
      <w:marRight w:val="0"/>
      <w:marTop w:val="0"/>
      <w:marBottom w:val="0"/>
      <w:divBdr>
        <w:top w:val="none" w:sz="0" w:space="0" w:color="auto"/>
        <w:left w:val="none" w:sz="0" w:space="0" w:color="auto"/>
        <w:bottom w:val="none" w:sz="0" w:space="0" w:color="auto"/>
        <w:right w:val="none" w:sz="0" w:space="0" w:color="auto"/>
      </w:divBdr>
    </w:div>
    <w:div w:id="550919976">
      <w:bodyDiv w:val="1"/>
      <w:marLeft w:val="0"/>
      <w:marRight w:val="0"/>
      <w:marTop w:val="0"/>
      <w:marBottom w:val="0"/>
      <w:divBdr>
        <w:top w:val="none" w:sz="0" w:space="0" w:color="auto"/>
        <w:left w:val="none" w:sz="0" w:space="0" w:color="auto"/>
        <w:bottom w:val="none" w:sz="0" w:space="0" w:color="auto"/>
        <w:right w:val="none" w:sz="0" w:space="0" w:color="auto"/>
      </w:divBdr>
    </w:div>
    <w:div w:id="551694501">
      <w:bodyDiv w:val="1"/>
      <w:marLeft w:val="0"/>
      <w:marRight w:val="0"/>
      <w:marTop w:val="0"/>
      <w:marBottom w:val="0"/>
      <w:divBdr>
        <w:top w:val="none" w:sz="0" w:space="0" w:color="auto"/>
        <w:left w:val="none" w:sz="0" w:space="0" w:color="auto"/>
        <w:bottom w:val="none" w:sz="0" w:space="0" w:color="auto"/>
        <w:right w:val="none" w:sz="0" w:space="0" w:color="auto"/>
      </w:divBdr>
    </w:div>
    <w:div w:id="555288066">
      <w:bodyDiv w:val="1"/>
      <w:marLeft w:val="0"/>
      <w:marRight w:val="0"/>
      <w:marTop w:val="0"/>
      <w:marBottom w:val="0"/>
      <w:divBdr>
        <w:top w:val="none" w:sz="0" w:space="0" w:color="auto"/>
        <w:left w:val="none" w:sz="0" w:space="0" w:color="auto"/>
        <w:bottom w:val="none" w:sz="0" w:space="0" w:color="auto"/>
        <w:right w:val="none" w:sz="0" w:space="0" w:color="auto"/>
      </w:divBdr>
    </w:div>
    <w:div w:id="555816386">
      <w:bodyDiv w:val="1"/>
      <w:marLeft w:val="0"/>
      <w:marRight w:val="0"/>
      <w:marTop w:val="0"/>
      <w:marBottom w:val="0"/>
      <w:divBdr>
        <w:top w:val="none" w:sz="0" w:space="0" w:color="auto"/>
        <w:left w:val="none" w:sz="0" w:space="0" w:color="auto"/>
        <w:bottom w:val="none" w:sz="0" w:space="0" w:color="auto"/>
        <w:right w:val="none" w:sz="0" w:space="0" w:color="auto"/>
      </w:divBdr>
    </w:div>
    <w:div w:id="559681317">
      <w:bodyDiv w:val="1"/>
      <w:marLeft w:val="0"/>
      <w:marRight w:val="0"/>
      <w:marTop w:val="0"/>
      <w:marBottom w:val="0"/>
      <w:divBdr>
        <w:top w:val="none" w:sz="0" w:space="0" w:color="auto"/>
        <w:left w:val="none" w:sz="0" w:space="0" w:color="auto"/>
        <w:bottom w:val="none" w:sz="0" w:space="0" w:color="auto"/>
        <w:right w:val="none" w:sz="0" w:space="0" w:color="auto"/>
      </w:divBdr>
    </w:div>
    <w:div w:id="564150043">
      <w:bodyDiv w:val="1"/>
      <w:marLeft w:val="0"/>
      <w:marRight w:val="0"/>
      <w:marTop w:val="0"/>
      <w:marBottom w:val="0"/>
      <w:divBdr>
        <w:top w:val="none" w:sz="0" w:space="0" w:color="auto"/>
        <w:left w:val="none" w:sz="0" w:space="0" w:color="auto"/>
        <w:bottom w:val="none" w:sz="0" w:space="0" w:color="auto"/>
        <w:right w:val="none" w:sz="0" w:space="0" w:color="auto"/>
      </w:divBdr>
    </w:div>
    <w:div w:id="566572874">
      <w:bodyDiv w:val="1"/>
      <w:marLeft w:val="0"/>
      <w:marRight w:val="0"/>
      <w:marTop w:val="0"/>
      <w:marBottom w:val="0"/>
      <w:divBdr>
        <w:top w:val="none" w:sz="0" w:space="0" w:color="auto"/>
        <w:left w:val="none" w:sz="0" w:space="0" w:color="auto"/>
        <w:bottom w:val="none" w:sz="0" w:space="0" w:color="auto"/>
        <w:right w:val="none" w:sz="0" w:space="0" w:color="auto"/>
      </w:divBdr>
    </w:div>
    <w:div w:id="568344815">
      <w:bodyDiv w:val="1"/>
      <w:marLeft w:val="0"/>
      <w:marRight w:val="0"/>
      <w:marTop w:val="0"/>
      <w:marBottom w:val="0"/>
      <w:divBdr>
        <w:top w:val="none" w:sz="0" w:space="0" w:color="auto"/>
        <w:left w:val="none" w:sz="0" w:space="0" w:color="auto"/>
        <w:bottom w:val="none" w:sz="0" w:space="0" w:color="auto"/>
        <w:right w:val="none" w:sz="0" w:space="0" w:color="auto"/>
      </w:divBdr>
    </w:div>
    <w:div w:id="568424491">
      <w:bodyDiv w:val="1"/>
      <w:marLeft w:val="0"/>
      <w:marRight w:val="0"/>
      <w:marTop w:val="0"/>
      <w:marBottom w:val="0"/>
      <w:divBdr>
        <w:top w:val="none" w:sz="0" w:space="0" w:color="auto"/>
        <w:left w:val="none" w:sz="0" w:space="0" w:color="auto"/>
        <w:bottom w:val="none" w:sz="0" w:space="0" w:color="auto"/>
        <w:right w:val="none" w:sz="0" w:space="0" w:color="auto"/>
      </w:divBdr>
    </w:div>
    <w:div w:id="574051365">
      <w:bodyDiv w:val="1"/>
      <w:marLeft w:val="0"/>
      <w:marRight w:val="0"/>
      <w:marTop w:val="0"/>
      <w:marBottom w:val="0"/>
      <w:divBdr>
        <w:top w:val="none" w:sz="0" w:space="0" w:color="auto"/>
        <w:left w:val="none" w:sz="0" w:space="0" w:color="auto"/>
        <w:bottom w:val="none" w:sz="0" w:space="0" w:color="auto"/>
        <w:right w:val="none" w:sz="0" w:space="0" w:color="auto"/>
      </w:divBdr>
    </w:div>
    <w:div w:id="582840890">
      <w:bodyDiv w:val="1"/>
      <w:marLeft w:val="0"/>
      <w:marRight w:val="0"/>
      <w:marTop w:val="0"/>
      <w:marBottom w:val="0"/>
      <w:divBdr>
        <w:top w:val="none" w:sz="0" w:space="0" w:color="auto"/>
        <w:left w:val="none" w:sz="0" w:space="0" w:color="auto"/>
        <w:bottom w:val="none" w:sz="0" w:space="0" w:color="auto"/>
        <w:right w:val="none" w:sz="0" w:space="0" w:color="auto"/>
      </w:divBdr>
    </w:div>
    <w:div w:id="585650764">
      <w:bodyDiv w:val="1"/>
      <w:marLeft w:val="0"/>
      <w:marRight w:val="0"/>
      <w:marTop w:val="0"/>
      <w:marBottom w:val="0"/>
      <w:divBdr>
        <w:top w:val="none" w:sz="0" w:space="0" w:color="auto"/>
        <w:left w:val="none" w:sz="0" w:space="0" w:color="auto"/>
        <w:bottom w:val="none" w:sz="0" w:space="0" w:color="auto"/>
        <w:right w:val="none" w:sz="0" w:space="0" w:color="auto"/>
      </w:divBdr>
    </w:div>
    <w:div w:id="600845851">
      <w:bodyDiv w:val="1"/>
      <w:marLeft w:val="0"/>
      <w:marRight w:val="0"/>
      <w:marTop w:val="0"/>
      <w:marBottom w:val="0"/>
      <w:divBdr>
        <w:top w:val="none" w:sz="0" w:space="0" w:color="auto"/>
        <w:left w:val="none" w:sz="0" w:space="0" w:color="auto"/>
        <w:bottom w:val="none" w:sz="0" w:space="0" w:color="auto"/>
        <w:right w:val="none" w:sz="0" w:space="0" w:color="auto"/>
      </w:divBdr>
    </w:div>
    <w:div w:id="601453465">
      <w:bodyDiv w:val="1"/>
      <w:marLeft w:val="0"/>
      <w:marRight w:val="0"/>
      <w:marTop w:val="0"/>
      <w:marBottom w:val="0"/>
      <w:divBdr>
        <w:top w:val="none" w:sz="0" w:space="0" w:color="auto"/>
        <w:left w:val="none" w:sz="0" w:space="0" w:color="auto"/>
        <w:bottom w:val="none" w:sz="0" w:space="0" w:color="auto"/>
        <w:right w:val="none" w:sz="0" w:space="0" w:color="auto"/>
      </w:divBdr>
    </w:div>
    <w:div w:id="631056085">
      <w:bodyDiv w:val="1"/>
      <w:marLeft w:val="0"/>
      <w:marRight w:val="0"/>
      <w:marTop w:val="0"/>
      <w:marBottom w:val="0"/>
      <w:divBdr>
        <w:top w:val="none" w:sz="0" w:space="0" w:color="auto"/>
        <w:left w:val="none" w:sz="0" w:space="0" w:color="auto"/>
        <w:bottom w:val="none" w:sz="0" w:space="0" w:color="auto"/>
        <w:right w:val="none" w:sz="0" w:space="0" w:color="auto"/>
      </w:divBdr>
    </w:div>
    <w:div w:id="636960706">
      <w:bodyDiv w:val="1"/>
      <w:marLeft w:val="0"/>
      <w:marRight w:val="0"/>
      <w:marTop w:val="0"/>
      <w:marBottom w:val="0"/>
      <w:divBdr>
        <w:top w:val="none" w:sz="0" w:space="0" w:color="auto"/>
        <w:left w:val="none" w:sz="0" w:space="0" w:color="auto"/>
        <w:bottom w:val="none" w:sz="0" w:space="0" w:color="auto"/>
        <w:right w:val="none" w:sz="0" w:space="0" w:color="auto"/>
      </w:divBdr>
    </w:div>
    <w:div w:id="654652011">
      <w:bodyDiv w:val="1"/>
      <w:marLeft w:val="0"/>
      <w:marRight w:val="0"/>
      <w:marTop w:val="0"/>
      <w:marBottom w:val="0"/>
      <w:divBdr>
        <w:top w:val="none" w:sz="0" w:space="0" w:color="auto"/>
        <w:left w:val="none" w:sz="0" w:space="0" w:color="auto"/>
        <w:bottom w:val="none" w:sz="0" w:space="0" w:color="auto"/>
        <w:right w:val="none" w:sz="0" w:space="0" w:color="auto"/>
      </w:divBdr>
    </w:div>
    <w:div w:id="655190000">
      <w:bodyDiv w:val="1"/>
      <w:marLeft w:val="0"/>
      <w:marRight w:val="0"/>
      <w:marTop w:val="0"/>
      <w:marBottom w:val="0"/>
      <w:divBdr>
        <w:top w:val="none" w:sz="0" w:space="0" w:color="auto"/>
        <w:left w:val="none" w:sz="0" w:space="0" w:color="auto"/>
        <w:bottom w:val="none" w:sz="0" w:space="0" w:color="auto"/>
        <w:right w:val="none" w:sz="0" w:space="0" w:color="auto"/>
      </w:divBdr>
    </w:div>
    <w:div w:id="668021681">
      <w:bodyDiv w:val="1"/>
      <w:marLeft w:val="0"/>
      <w:marRight w:val="0"/>
      <w:marTop w:val="0"/>
      <w:marBottom w:val="0"/>
      <w:divBdr>
        <w:top w:val="none" w:sz="0" w:space="0" w:color="auto"/>
        <w:left w:val="none" w:sz="0" w:space="0" w:color="auto"/>
        <w:bottom w:val="none" w:sz="0" w:space="0" w:color="auto"/>
        <w:right w:val="none" w:sz="0" w:space="0" w:color="auto"/>
      </w:divBdr>
    </w:div>
    <w:div w:id="678777585">
      <w:bodyDiv w:val="1"/>
      <w:marLeft w:val="0"/>
      <w:marRight w:val="0"/>
      <w:marTop w:val="0"/>
      <w:marBottom w:val="0"/>
      <w:divBdr>
        <w:top w:val="none" w:sz="0" w:space="0" w:color="auto"/>
        <w:left w:val="none" w:sz="0" w:space="0" w:color="auto"/>
        <w:bottom w:val="none" w:sz="0" w:space="0" w:color="auto"/>
        <w:right w:val="none" w:sz="0" w:space="0" w:color="auto"/>
      </w:divBdr>
    </w:div>
    <w:div w:id="707486504">
      <w:bodyDiv w:val="1"/>
      <w:marLeft w:val="0"/>
      <w:marRight w:val="0"/>
      <w:marTop w:val="0"/>
      <w:marBottom w:val="0"/>
      <w:divBdr>
        <w:top w:val="none" w:sz="0" w:space="0" w:color="auto"/>
        <w:left w:val="none" w:sz="0" w:space="0" w:color="auto"/>
        <w:bottom w:val="none" w:sz="0" w:space="0" w:color="auto"/>
        <w:right w:val="none" w:sz="0" w:space="0" w:color="auto"/>
      </w:divBdr>
    </w:div>
    <w:div w:id="709190883">
      <w:bodyDiv w:val="1"/>
      <w:marLeft w:val="0"/>
      <w:marRight w:val="0"/>
      <w:marTop w:val="0"/>
      <w:marBottom w:val="0"/>
      <w:divBdr>
        <w:top w:val="none" w:sz="0" w:space="0" w:color="auto"/>
        <w:left w:val="none" w:sz="0" w:space="0" w:color="auto"/>
        <w:bottom w:val="none" w:sz="0" w:space="0" w:color="auto"/>
        <w:right w:val="none" w:sz="0" w:space="0" w:color="auto"/>
      </w:divBdr>
    </w:div>
    <w:div w:id="718628675">
      <w:bodyDiv w:val="1"/>
      <w:marLeft w:val="0"/>
      <w:marRight w:val="0"/>
      <w:marTop w:val="0"/>
      <w:marBottom w:val="0"/>
      <w:divBdr>
        <w:top w:val="none" w:sz="0" w:space="0" w:color="auto"/>
        <w:left w:val="none" w:sz="0" w:space="0" w:color="auto"/>
        <w:bottom w:val="none" w:sz="0" w:space="0" w:color="auto"/>
        <w:right w:val="none" w:sz="0" w:space="0" w:color="auto"/>
      </w:divBdr>
    </w:div>
    <w:div w:id="720402234">
      <w:bodyDiv w:val="1"/>
      <w:marLeft w:val="0"/>
      <w:marRight w:val="0"/>
      <w:marTop w:val="0"/>
      <w:marBottom w:val="0"/>
      <w:divBdr>
        <w:top w:val="none" w:sz="0" w:space="0" w:color="auto"/>
        <w:left w:val="none" w:sz="0" w:space="0" w:color="auto"/>
        <w:bottom w:val="none" w:sz="0" w:space="0" w:color="auto"/>
        <w:right w:val="none" w:sz="0" w:space="0" w:color="auto"/>
      </w:divBdr>
    </w:div>
    <w:div w:id="731125097">
      <w:bodyDiv w:val="1"/>
      <w:marLeft w:val="0"/>
      <w:marRight w:val="0"/>
      <w:marTop w:val="0"/>
      <w:marBottom w:val="0"/>
      <w:divBdr>
        <w:top w:val="none" w:sz="0" w:space="0" w:color="auto"/>
        <w:left w:val="none" w:sz="0" w:space="0" w:color="auto"/>
        <w:bottom w:val="none" w:sz="0" w:space="0" w:color="auto"/>
        <w:right w:val="none" w:sz="0" w:space="0" w:color="auto"/>
      </w:divBdr>
    </w:div>
    <w:div w:id="742724376">
      <w:bodyDiv w:val="1"/>
      <w:marLeft w:val="0"/>
      <w:marRight w:val="0"/>
      <w:marTop w:val="0"/>
      <w:marBottom w:val="0"/>
      <w:divBdr>
        <w:top w:val="none" w:sz="0" w:space="0" w:color="auto"/>
        <w:left w:val="none" w:sz="0" w:space="0" w:color="auto"/>
        <w:bottom w:val="none" w:sz="0" w:space="0" w:color="auto"/>
        <w:right w:val="none" w:sz="0" w:space="0" w:color="auto"/>
      </w:divBdr>
    </w:div>
    <w:div w:id="749814580">
      <w:bodyDiv w:val="1"/>
      <w:marLeft w:val="0"/>
      <w:marRight w:val="0"/>
      <w:marTop w:val="0"/>
      <w:marBottom w:val="0"/>
      <w:divBdr>
        <w:top w:val="none" w:sz="0" w:space="0" w:color="auto"/>
        <w:left w:val="none" w:sz="0" w:space="0" w:color="auto"/>
        <w:bottom w:val="none" w:sz="0" w:space="0" w:color="auto"/>
        <w:right w:val="none" w:sz="0" w:space="0" w:color="auto"/>
      </w:divBdr>
    </w:div>
    <w:div w:id="749961051">
      <w:bodyDiv w:val="1"/>
      <w:marLeft w:val="0"/>
      <w:marRight w:val="0"/>
      <w:marTop w:val="0"/>
      <w:marBottom w:val="0"/>
      <w:divBdr>
        <w:top w:val="none" w:sz="0" w:space="0" w:color="auto"/>
        <w:left w:val="none" w:sz="0" w:space="0" w:color="auto"/>
        <w:bottom w:val="none" w:sz="0" w:space="0" w:color="auto"/>
        <w:right w:val="none" w:sz="0" w:space="0" w:color="auto"/>
      </w:divBdr>
    </w:div>
    <w:div w:id="771627642">
      <w:bodyDiv w:val="1"/>
      <w:marLeft w:val="0"/>
      <w:marRight w:val="0"/>
      <w:marTop w:val="0"/>
      <w:marBottom w:val="0"/>
      <w:divBdr>
        <w:top w:val="none" w:sz="0" w:space="0" w:color="auto"/>
        <w:left w:val="none" w:sz="0" w:space="0" w:color="auto"/>
        <w:bottom w:val="none" w:sz="0" w:space="0" w:color="auto"/>
        <w:right w:val="none" w:sz="0" w:space="0" w:color="auto"/>
      </w:divBdr>
    </w:div>
    <w:div w:id="778649524">
      <w:bodyDiv w:val="1"/>
      <w:marLeft w:val="0"/>
      <w:marRight w:val="0"/>
      <w:marTop w:val="0"/>
      <w:marBottom w:val="0"/>
      <w:divBdr>
        <w:top w:val="none" w:sz="0" w:space="0" w:color="auto"/>
        <w:left w:val="none" w:sz="0" w:space="0" w:color="auto"/>
        <w:bottom w:val="none" w:sz="0" w:space="0" w:color="auto"/>
        <w:right w:val="none" w:sz="0" w:space="0" w:color="auto"/>
      </w:divBdr>
      <w:divsChild>
        <w:div w:id="570457955">
          <w:marLeft w:val="0"/>
          <w:marRight w:val="0"/>
          <w:marTop w:val="0"/>
          <w:marBottom w:val="0"/>
          <w:divBdr>
            <w:top w:val="none" w:sz="0" w:space="0" w:color="auto"/>
            <w:left w:val="none" w:sz="0" w:space="0" w:color="auto"/>
            <w:bottom w:val="none" w:sz="0" w:space="0" w:color="auto"/>
            <w:right w:val="none" w:sz="0" w:space="0" w:color="auto"/>
          </w:divBdr>
        </w:div>
      </w:divsChild>
    </w:div>
    <w:div w:id="790897847">
      <w:bodyDiv w:val="1"/>
      <w:marLeft w:val="0"/>
      <w:marRight w:val="0"/>
      <w:marTop w:val="0"/>
      <w:marBottom w:val="0"/>
      <w:divBdr>
        <w:top w:val="none" w:sz="0" w:space="0" w:color="auto"/>
        <w:left w:val="none" w:sz="0" w:space="0" w:color="auto"/>
        <w:bottom w:val="none" w:sz="0" w:space="0" w:color="auto"/>
        <w:right w:val="none" w:sz="0" w:space="0" w:color="auto"/>
      </w:divBdr>
    </w:div>
    <w:div w:id="799034325">
      <w:bodyDiv w:val="1"/>
      <w:marLeft w:val="0"/>
      <w:marRight w:val="0"/>
      <w:marTop w:val="0"/>
      <w:marBottom w:val="0"/>
      <w:divBdr>
        <w:top w:val="none" w:sz="0" w:space="0" w:color="auto"/>
        <w:left w:val="none" w:sz="0" w:space="0" w:color="auto"/>
        <w:bottom w:val="none" w:sz="0" w:space="0" w:color="auto"/>
        <w:right w:val="none" w:sz="0" w:space="0" w:color="auto"/>
      </w:divBdr>
    </w:div>
    <w:div w:id="806707270">
      <w:bodyDiv w:val="1"/>
      <w:marLeft w:val="0"/>
      <w:marRight w:val="0"/>
      <w:marTop w:val="0"/>
      <w:marBottom w:val="0"/>
      <w:divBdr>
        <w:top w:val="none" w:sz="0" w:space="0" w:color="auto"/>
        <w:left w:val="none" w:sz="0" w:space="0" w:color="auto"/>
        <w:bottom w:val="none" w:sz="0" w:space="0" w:color="auto"/>
        <w:right w:val="none" w:sz="0" w:space="0" w:color="auto"/>
      </w:divBdr>
    </w:div>
    <w:div w:id="815495131">
      <w:bodyDiv w:val="1"/>
      <w:marLeft w:val="0"/>
      <w:marRight w:val="0"/>
      <w:marTop w:val="0"/>
      <w:marBottom w:val="0"/>
      <w:divBdr>
        <w:top w:val="none" w:sz="0" w:space="0" w:color="auto"/>
        <w:left w:val="none" w:sz="0" w:space="0" w:color="auto"/>
        <w:bottom w:val="none" w:sz="0" w:space="0" w:color="auto"/>
        <w:right w:val="none" w:sz="0" w:space="0" w:color="auto"/>
      </w:divBdr>
    </w:div>
    <w:div w:id="827600529">
      <w:bodyDiv w:val="1"/>
      <w:marLeft w:val="0"/>
      <w:marRight w:val="0"/>
      <w:marTop w:val="0"/>
      <w:marBottom w:val="0"/>
      <w:divBdr>
        <w:top w:val="none" w:sz="0" w:space="0" w:color="auto"/>
        <w:left w:val="none" w:sz="0" w:space="0" w:color="auto"/>
        <w:bottom w:val="none" w:sz="0" w:space="0" w:color="auto"/>
        <w:right w:val="none" w:sz="0" w:space="0" w:color="auto"/>
      </w:divBdr>
      <w:divsChild>
        <w:div w:id="37946763">
          <w:marLeft w:val="0"/>
          <w:marRight w:val="0"/>
          <w:marTop w:val="0"/>
          <w:marBottom w:val="0"/>
          <w:divBdr>
            <w:top w:val="none" w:sz="0" w:space="0" w:color="auto"/>
            <w:left w:val="none" w:sz="0" w:space="0" w:color="auto"/>
            <w:bottom w:val="none" w:sz="0" w:space="0" w:color="auto"/>
            <w:right w:val="none" w:sz="0" w:space="0" w:color="auto"/>
          </w:divBdr>
        </w:div>
      </w:divsChild>
    </w:div>
    <w:div w:id="834028229">
      <w:bodyDiv w:val="1"/>
      <w:marLeft w:val="0"/>
      <w:marRight w:val="0"/>
      <w:marTop w:val="0"/>
      <w:marBottom w:val="0"/>
      <w:divBdr>
        <w:top w:val="none" w:sz="0" w:space="0" w:color="auto"/>
        <w:left w:val="none" w:sz="0" w:space="0" w:color="auto"/>
        <w:bottom w:val="none" w:sz="0" w:space="0" w:color="auto"/>
        <w:right w:val="none" w:sz="0" w:space="0" w:color="auto"/>
      </w:divBdr>
    </w:div>
    <w:div w:id="837308805">
      <w:bodyDiv w:val="1"/>
      <w:marLeft w:val="0"/>
      <w:marRight w:val="0"/>
      <w:marTop w:val="0"/>
      <w:marBottom w:val="0"/>
      <w:divBdr>
        <w:top w:val="none" w:sz="0" w:space="0" w:color="auto"/>
        <w:left w:val="none" w:sz="0" w:space="0" w:color="auto"/>
        <w:bottom w:val="none" w:sz="0" w:space="0" w:color="auto"/>
        <w:right w:val="none" w:sz="0" w:space="0" w:color="auto"/>
      </w:divBdr>
    </w:div>
    <w:div w:id="847869837">
      <w:bodyDiv w:val="1"/>
      <w:marLeft w:val="0"/>
      <w:marRight w:val="0"/>
      <w:marTop w:val="0"/>
      <w:marBottom w:val="0"/>
      <w:divBdr>
        <w:top w:val="none" w:sz="0" w:space="0" w:color="auto"/>
        <w:left w:val="none" w:sz="0" w:space="0" w:color="auto"/>
        <w:bottom w:val="none" w:sz="0" w:space="0" w:color="auto"/>
        <w:right w:val="none" w:sz="0" w:space="0" w:color="auto"/>
      </w:divBdr>
    </w:div>
    <w:div w:id="859440664">
      <w:bodyDiv w:val="1"/>
      <w:marLeft w:val="0"/>
      <w:marRight w:val="0"/>
      <w:marTop w:val="0"/>
      <w:marBottom w:val="0"/>
      <w:divBdr>
        <w:top w:val="none" w:sz="0" w:space="0" w:color="auto"/>
        <w:left w:val="none" w:sz="0" w:space="0" w:color="auto"/>
        <w:bottom w:val="none" w:sz="0" w:space="0" w:color="auto"/>
        <w:right w:val="none" w:sz="0" w:space="0" w:color="auto"/>
      </w:divBdr>
    </w:div>
    <w:div w:id="862598309">
      <w:bodyDiv w:val="1"/>
      <w:marLeft w:val="0"/>
      <w:marRight w:val="0"/>
      <w:marTop w:val="0"/>
      <w:marBottom w:val="0"/>
      <w:divBdr>
        <w:top w:val="none" w:sz="0" w:space="0" w:color="auto"/>
        <w:left w:val="none" w:sz="0" w:space="0" w:color="auto"/>
        <w:bottom w:val="none" w:sz="0" w:space="0" w:color="auto"/>
        <w:right w:val="none" w:sz="0" w:space="0" w:color="auto"/>
      </w:divBdr>
    </w:div>
    <w:div w:id="872881130">
      <w:bodyDiv w:val="1"/>
      <w:marLeft w:val="0"/>
      <w:marRight w:val="0"/>
      <w:marTop w:val="0"/>
      <w:marBottom w:val="0"/>
      <w:divBdr>
        <w:top w:val="none" w:sz="0" w:space="0" w:color="auto"/>
        <w:left w:val="none" w:sz="0" w:space="0" w:color="auto"/>
        <w:bottom w:val="none" w:sz="0" w:space="0" w:color="auto"/>
        <w:right w:val="none" w:sz="0" w:space="0" w:color="auto"/>
      </w:divBdr>
    </w:div>
    <w:div w:id="874926102">
      <w:bodyDiv w:val="1"/>
      <w:marLeft w:val="0"/>
      <w:marRight w:val="0"/>
      <w:marTop w:val="0"/>
      <w:marBottom w:val="0"/>
      <w:divBdr>
        <w:top w:val="none" w:sz="0" w:space="0" w:color="auto"/>
        <w:left w:val="none" w:sz="0" w:space="0" w:color="auto"/>
        <w:bottom w:val="none" w:sz="0" w:space="0" w:color="auto"/>
        <w:right w:val="none" w:sz="0" w:space="0" w:color="auto"/>
      </w:divBdr>
    </w:div>
    <w:div w:id="916062856">
      <w:bodyDiv w:val="1"/>
      <w:marLeft w:val="0"/>
      <w:marRight w:val="0"/>
      <w:marTop w:val="0"/>
      <w:marBottom w:val="0"/>
      <w:divBdr>
        <w:top w:val="none" w:sz="0" w:space="0" w:color="auto"/>
        <w:left w:val="none" w:sz="0" w:space="0" w:color="auto"/>
        <w:bottom w:val="none" w:sz="0" w:space="0" w:color="auto"/>
        <w:right w:val="none" w:sz="0" w:space="0" w:color="auto"/>
      </w:divBdr>
      <w:divsChild>
        <w:div w:id="308438944">
          <w:marLeft w:val="0"/>
          <w:marRight w:val="0"/>
          <w:marTop w:val="0"/>
          <w:marBottom w:val="0"/>
          <w:divBdr>
            <w:top w:val="none" w:sz="0" w:space="0" w:color="auto"/>
            <w:left w:val="none" w:sz="0" w:space="0" w:color="auto"/>
            <w:bottom w:val="none" w:sz="0" w:space="0" w:color="auto"/>
            <w:right w:val="none" w:sz="0" w:space="0" w:color="auto"/>
          </w:divBdr>
        </w:div>
        <w:div w:id="379137092">
          <w:marLeft w:val="0"/>
          <w:marRight w:val="0"/>
          <w:marTop w:val="0"/>
          <w:marBottom w:val="0"/>
          <w:divBdr>
            <w:top w:val="none" w:sz="0" w:space="0" w:color="auto"/>
            <w:left w:val="none" w:sz="0" w:space="0" w:color="auto"/>
            <w:bottom w:val="none" w:sz="0" w:space="0" w:color="auto"/>
            <w:right w:val="none" w:sz="0" w:space="0" w:color="auto"/>
          </w:divBdr>
        </w:div>
        <w:div w:id="508328861">
          <w:marLeft w:val="0"/>
          <w:marRight w:val="0"/>
          <w:marTop w:val="0"/>
          <w:marBottom w:val="0"/>
          <w:divBdr>
            <w:top w:val="none" w:sz="0" w:space="0" w:color="auto"/>
            <w:left w:val="none" w:sz="0" w:space="0" w:color="auto"/>
            <w:bottom w:val="none" w:sz="0" w:space="0" w:color="auto"/>
            <w:right w:val="none" w:sz="0" w:space="0" w:color="auto"/>
          </w:divBdr>
        </w:div>
        <w:div w:id="903415766">
          <w:marLeft w:val="0"/>
          <w:marRight w:val="0"/>
          <w:marTop w:val="0"/>
          <w:marBottom w:val="0"/>
          <w:divBdr>
            <w:top w:val="none" w:sz="0" w:space="0" w:color="auto"/>
            <w:left w:val="none" w:sz="0" w:space="0" w:color="auto"/>
            <w:bottom w:val="none" w:sz="0" w:space="0" w:color="auto"/>
            <w:right w:val="none" w:sz="0" w:space="0" w:color="auto"/>
          </w:divBdr>
        </w:div>
        <w:div w:id="1717730644">
          <w:marLeft w:val="0"/>
          <w:marRight w:val="0"/>
          <w:marTop w:val="0"/>
          <w:marBottom w:val="0"/>
          <w:divBdr>
            <w:top w:val="none" w:sz="0" w:space="0" w:color="auto"/>
            <w:left w:val="none" w:sz="0" w:space="0" w:color="auto"/>
            <w:bottom w:val="none" w:sz="0" w:space="0" w:color="auto"/>
            <w:right w:val="none" w:sz="0" w:space="0" w:color="auto"/>
          </w:divBdr>
        </w:div>
      </w:divsChild>
    </w:div>
    <w:div w:id="940793729">
      <w:bodyDiv w:val="1"/>
      <w:marLeft w:val="0"/>
      <w:marRight w:val="0"/>
      <w:marTop w:val="0"/>
      <w:marBottom w:val="0"/>
      <w:divBdr>
        <w:top w:val="none" w:sz="0" w:space="0" w:color="auto"/>
        <w:left w:val="none" w:sz="0" w:space="0" w:color="auto"/>
        <w:bottom w:val="none" w:sz="0" w:space="0" w:color="auto"/>
        <w:right w:val="none" w:sz="0" w:space="0" w:color="auto"/>
      </w:divBdr>
    </w:div>
    <w:div w:id="941114085">
      <w:bodyDiv w:val="1"/>
      <w:marLeft w:val="0"/>
      <w:marRight w:val="0"/>
      <w:marTop w:val="0"/>
      <w:marBottom w:val="0"/>
      <w:divBdr>
        <w:top w:val="none" w:sz="0" w:space="0" w:color="auto"/>
        <w:left w:val="none" w:sz="0" w:space="0" w:color="auto"/>
        <w:bottom w:val="none" w:sz="0" w:space="0" w:color="auto"/>
        <w:right w:val="none" w:sz="0" w:space="0" w:color="auto"/>
      </w:divBdr>
    </w:div>
    <w:div w:id="941186472">
      <w:bodyDiv w:val="1"/>
      <w:marLeft w:val="0"/>
      <w:marRight w:val="0"/>
      <w:marTop w:val="0"/>
      <w:marBottom w:val="0"/>
      <w:divBdr>
        <w:top w:val="none" w:sz="0" w:space="0" w:color="auto"/>
        <w:left w:val="none" w:sz="0" w:space="0" w:color="auto"/>
        <w:bottom w:val="none" w:sz="0" w:space="0" w:color="auto"/>
        <w:right w:val="none" w:sz="0" w:space="0" w:color="auto"/>
      </w:divBdr>
    </w:div>
    <w:div w:id="958418768">
      <w:bodyDiv w:val="1"/>
      <w:marLeft w:val="0"/>
      <w:marRight w:val="0"/>
      <w:marTop w:val="0"/>
      <w:marBottom w:val="0"/>
      <w:divBdr>
        <w:top w:val="none" w:sz="0" w:space="0" w:color="auto"/>
        <w:left w:val="none" w:sz="0" w:space="0" w:color="auto"/>
        <w:bottom w:val="none" w:sz="0" w:space="0" w:color="auto"/>
        <w:right w:val="none" w:sz="0" w:space="0" w:color="auto"/>
      </w:divBdr>
    </w:div>
    <w:div w:id="960649907">
      <w:bodyDiv w:val="1"/>
      <w:marLeft w:val="0"/>
      <w:marRight w:val="0"/>
      <w:marTop w:val="0"/>
      <w:marBottom w:val="0"/>
      <w:divBdr>
        <w:top w:val="none" w:sz="0" w:space="0" w:color="auto"/>
        <w:left w:val="none" w:sz="0" w:space="0" w:color="auto"/>
        <w:bottom w:val="none" w:sz="0" w:space="0" w:color="auto"/>
        <w:right w:val="none" w:sz="0" w:space="0" w:color="auto"/>
      </w:divBdr>
    </w:div>
    <w:div w:id="961500334">
      <w:bodyDiv w:val="1"/>
      <w:marLeft w:val="0"/>
      <w:marRight w:val="0"/>
      <w:marTop w:val="0"/>
      <w:marBottom w:val="0"/>
      <w:divBdr>
        <w:top w:val="none" w:sz="0" w:space="0" w:color="auto"/>
        <w:left w:val="none" w:sz="0" w:space="0" w:color="auto"/>
        <w:bottom w:val="none" w:sz="0" w:space="0" w:color="auto"/>
        <w:right w:val="none" w:sz="0" w:space="0" w:color="auto"/>
      </w:divBdr>
    </w:div>
    <w:div w:id="967276440">
      <w:bodyDiv w:val="1"/>
      <w:marLeft w:val="0"/>
      <w:marRight w:val="0"/>
      <w:marTop w:val="0"/>
      <w:marBottom w:val="0"/>
      <w:divBdr>
        <w:top w:val="none" w:sz="0" w:space="0" w:color="auto"/>
        <w:left w:val="none" w:sz="0" w:space="0" w:color="auto"/>
        <w:bottom w:val="none" w:sz="0" w:space="0" w:color="auto"/>
        <w:right w:val="none" w:sz="0" w:space="0" w:color="auto"/>
      </w:divBdr>
    </w:div>
    <w:div w:id="968558817">
      <w:bodyDiv w:val="1"/>
      <w:marLeft w:val="0"/>
      <w:marRight w:val="0"/>
      <w:marTop w:val="0"/>
      <w:marBottom w:val="0"/>
      <w:divBdr>
        <w:top w:val="none" w:sz="0" w:space="0" w:color="auto"/>
        <w:left w:val="none" w:sz="0" w:space="0" w:color="auto"/>
        <w:bottom w:val="none" w:sz="0" w:space="0" w:color="auto"/>
        <w:right w:val="none" w:sz="0" w:space="0" w:color="auto"/>
      </w:divBdr>
    </w:div>
    <w:div w:id="971401815">
      <w:bodyDiv w:val="1"/>
      <w:marLeft w:val="0"/>
      <w:marRight w:val="0"/>
      <w:marTop w:val="0"/>
      <w:marBottom w:val="0"/>
      <w:divBdr>
        <w:top w:val="none" w:sz="0" w:space="0" w:color="auto"/>
        <w:left w:val="none" w:sz="0" w:space="0" w:color="auto"/>
        <w:bottom w:val="none" w:sz="0" w:space="0" w:color="auto"/>
        <w:right w:val="none" w:sz="0" w:space="0" w:color="auto"/>
      </w:divBdr>
    </w:div>
    <w:div w:id="976838922">
      <w:bodyDiv w:val="1"/>
      <w:marLeft w:val="0"/>
      <w:marRight w:val="0"/>
      <w:marTop w:val="0"/>
      <w:marBottom w:val="0"/>
      <w:divBdr>
        <w:top w:val="none" w:sz="0" w:space="0" w:color="auto"/>
        <w:left w:val="none" w:sz="0" w:space="0" w:color="auto"/>
        <w:bottom w:val="none" w:sz="0" w:space="0" w:color="auto"/>
        <w:right w:val="none" w:sz="0" w:space="0" w:color="auto"/>
      </w:divBdr>
    </w:div>
    <w:div w:id="977345227">
      <w:bodyDiv w:val="1"/>
      <w:marLeft w:val="0"/>
      <w:marRight w:val="0"/>
      <w:marTop w:val="0"/>
      <w:marBottom w:val="0"/>
      <w:divBdr>
        <w:top w:val="none" w:sz="0" w:space="0" w:color="auto"/>
        <w:left w:val="none" w:sz="0" w:space="0" w:color="auto"/>
        <w:bottom w:val="none" w:sz="0" w:space="0" w:color="auto"/>
        <w:right w:val="none" w:sz="0" w:space="0" w:color="auto"/>
      </w:divBdr>
    </w:div>
    <w:div w:id="978534367">
      <w:bodyDiv w:val="1"/>
      <w:marLeft w:val="0"/>
      <w:marRight w:val="0"/>
      <w:marTop w:val="0"/>
      <w:marBottom w:val="0"/>
      <w:divBdr>
        <w:top w:val="none" w:sz="0" w:space="0" w:color="auto"/>
        <w:left w:val="none" w:sz="0" w:space="0" w:color="auto"/>
        <w:bottom w:val="none" w:sz="0" w:space="0" w:color="auto"/>
        <w:right w:val="none" w:sz="0" w:space="0" w:color="auto"/>
      </w:divBdr>
    </w:div>
    <w:div w:id="978925519">
      <w:bodyDiv w:val="1"/>
      <w:marLeft w:val="0"/>
      <w:marRight w:val="0"/>
      <w:marTop w:val="0"/>
      <w:marBottom w:val="0"/>
      <w:divBdr>
        <w:top w:val="none" w:sz="0" w:space="0" w:color="auto"/>
        <w:left w:val="none" w:sz="0" w:space="0" w:color="auto"/>
        <w:bottom w:val="none" w:sz="0" w:space="0" w:color="auto"/>
        <w:right w:val="none" w:sz="0" w:space="0" w:color="auto"/>
      </w:divBdr>
    </w:div>
    <w:div w:id="1012337205">
      <w:bodyDiv w:val="1"/>
      <w:marLeft w:val="0"/>
      <w:marRight w:val="0"/>
      <w:marTop w:val="0"/>
      <w:marBottom w:val="0"/>
      <w:divBdr>
        <w:top w:val="none" w:sz="0" w:space="0" w:color="auto"/>
        <w:left w:val="none" w:sz="0" w:space="0" w:color="auto"/>
        <w:bottom w:val="none" w:sz="0" w:space="0" w:color="auto"/>
        <w:right w:val="none" w:sz="0" w:space="0" w:color="auto"/>
      </w:divBdr>
    </w:div>
    <w:div w:id="1012955508">
      <w:bodyDiv w:val="1"/>
      <w:marLeft w:val="0"/>
      <w:marRight w:val="0"/>
      <w:marTop w:val="0"/>
      <w:marBottom w:val="0"/>
      <w:divBdr>
        <w:top w:val="none" w:sz="0" w:space="0" w:color="auto"/>
        <w:left w:val="none" w:sz="0" w:space="0" w:color="auto"/>
        <w:bottom w:val="none" w:sz="0" w:space="0" w:color="auto"/>
        <w:right w:val="none" w:sz="0" w:space="0" w:color="auto"/>
      </w:divBdr>
    </w:div>
    <w:div w:id="1046947798">
      <w:bodyDiv w:val="1"/>
      <w:marLeft w:val="0"/>
      <w:marRight w:val="0"/>
      <w:marTop w:val="0"/>
      <w:marBottom w:val="0"/>
      <w:divBdr>
        <w:top w:val="none" w:sz="0" w:space="0" w:color="auto"/>
        <w:left w:val="none" w:sz="0" w:space="0" w:color="auto"/>
        <w:bottom w:val="none" w:sz="0" w:space="0" w:color="auto"/>
        <w:right w:val="none" w:sz="0" w:space="0" w:color="auto"/>
      </w:divBdr>
    </w:div>
    <w:div w:id="1052116576">
      <w:bodyDiv w:val="1"/>
      <w:marLeft w:val="0"/>
      <w:marRight w:val="0"/>
      <w:marTop w:val="0"/>
      <w:marBottom w:val="0"/>
      <w:divBdr>
        <w:top w:val="none" w:sz="0" w:space="0" w:color="auto"/>
        <w:left w:val="none" w:sz="0" w:space="0" w:color="auto"/>
        <w:bottom w:val="none" w:sz="0" w:space="0" w:color="auto"/>
        <w:right w:val="none" w:sz="0" w:space="0" w:color="auto"/>
      </w:divBdr>
    </w:div>
    <w:div w:id="1052923523">
      <w:bodyDiv w:val="1"/>
      <w:marLeft w:val="0"/>
      <w:marRight w:val="0"/>
      <w:marTop w:val="0"/>
      <w:marBottom w:val="0"/>
      <w:divBdr>
        <w:top w:val="none" w:sz="0" w:space="0" w:color="auto"/>
        <w:left w:val="none" w:sz="0" w:space="0" w:color="auto"/>
        <w:bottom w:val="none" w:sz="0" w:space="0" w:color="auto"/>
        <w:right w:val="none" w:sz="0" w:space="0" w:color="auto"/>
      </w:divBdr>
    </w:div>
    <w:div w:id="1058673548">
      <w:bodyDiv w:val="1"/>
      <w:marLeft w:val="0"/>
      <w:marRight w:val="0"/>
      <w:marTop w:val="0"/>
      <w:marBottom w:val="0"/>
      <w:divBdr>
        <w:top w:val="none" w:sz="0" w:space="0" w:color="auto"/>
        <w:left w:val="none" w:sz="0" w:space="0" w:color="auto"/>
        <w:bottom w:val="none" w:sz="0" w:space="0" w:color="auto"/>
        <w:right w:val="none" w:sz="0" w:space="0" w:color="auto"/>
      </w:divBdr>
    </w:div>
    <w:div w:id="1065447213">
      <w:bodyDiv w:val="1"/>
      <w:marLeft w:val="0"/>
      <w:marRight w:val="0"/>
      <w:marTop w:val="0"/>
      <w:marBottom w:val="0"/>
      <w:divBdr>
        <w:top w:val="none" w:sz="0" w:space="0" w:color="auto"/>
        <w:left w:val="none" w:sz="0" w:space="0" w:color="auto"/>
        <w:bottom w:val="none" w:sz="0" w:space="0" w:color="auto"/>
        <w:right w:val="none" w:sz="0" w:space="0" w:color="auto"/>
      </w:divBdr>
    </w:div>
    <w:div w:id="1081947761">
      <w:bodyDiv w:val="1"/>
      <w:marLeft w:val="0"/>
      <w:marRight w:val="0"/>
      <w:marTop w:val="0"/>
      <w:marBottom w:val="0"/>
      <w:divBdr>
        <w:top w:val="none" w:sz="0" w:space="0" w:color="auto"/>
        <w:left w:val="none" w:sz="0" w:space="0" w:color="auto"/>
        <w:bottom w:val="none" w:sz="0" w:space="0" w:color="auto"/>
        <w:right w:val="none" w:sz="0" w:space="0" w:color="auto"/>
      </w:divBdr>
    </w:div>
    <w:div w:id="1085879337">
      <w:bodyDiv w:val="1"/>
      <w:marLeft w:val="0"/>
      <w:marRight w:val="0"/>
      <w:marTop w:val="0"/>
      <w:marBottom w:val="0"/>
      <w:divBdr>
        <w:top w:val="none" w:sz="0" w:space="0" w:color="auto"/>
        <w:left w:val="none" w:sz="0" w:space="0" w:color="auto"/>
        <w:bottom w:val="none" w:sz="0" w:space="0" w:color="auto"/>
        <w:right w:val="none" w:sz="0" w:space="0" w:color="auto"/>
      </w:divBdr>
    </w:div>
    <w:div w:id="1087002612">
      <w:bodyDiv w:val="1"/>
      <w:marLeft w:val="0"/>
      <w:marRight w:val="0"/>
      <w:marTop w:val="0"/>
      <w:marBottom w:val="0"/>
      <w:divBdr>
        <w:top w:val="none" w:sz="0" w:space="0" w:color="auto"/>
        <w:left w:val="none" w:sz="0" w:space="0" w:color="auto"/>
        <w:bottom w:val="none" w:sz="0" w:space="0" w:color="auto"/>
        <w:right w:val="none" w:sz="0" w:space="0" w:color="auto"/>
      </w:divBdr>
    </w:div>
    <w:div w:id="1089618021">
      <w:bodyDiv w:val="1"/>
      <w:marLeft w:val="0"/>
      <w:marRight w:val="0"/>
      <w:marTop w:val="0"/>
      <w:marBottom w:val="0"/>
      <w:divBdr>
        <w:top w:val="none" w:sz="0" w:space="0" w:color="auto"/>
        <w:left w:val="none" w:sz="0" w:space="0" w:color="auto"/>
        <w:bottom w:val="none" w:sz="0" w:space="0" w:color="auto"/>
        <w:right w:val="none" w:sz="0" w:space="0" w:color="auto"/>
      </w:divBdr>
    </w:div>
    <w:div w:id="1095974970">
      <w:bodyDiv w:val="1"/>
      <w:marLeft w:val="0"/>
      <w:marRight w:val="0"/>
      <w:marTop w:val="0"/>
      <w:marBottom w:val="0"/>
      <w:divBdr>
        <w:top w:val="none" w:sz="0" w:space="0" w:color="auto"/>
        <w:left w:val="none" w:sz="0" w:space="0" w:color="auto"/>
        <w:bottom w:val="none" w:sz="0" w:space="0" w:color="auto"/>
        <w:right w:val="none" w:sz="0" w:space="0" w:color="auto"/>
      </w:divBdr>
    </w:div>
    <w:div w:id="1107849962">
      <w:bodyDiv w:val="1"/>
      <w:marLeft w:val="0"/>
      <w:marRight w:val="0"/>
      <w:marTop w:val="0"/>
      <w:marBottom w:val="0"/>
      <w:divBdr>
        <w:top w:val="none" w:sz="0" w:space="0" w:color="auto"/>
        <w:left w:val="none" w:sz="0" w:space="0" w:color="auto"/>
        <w:bottom w:val="none" w:sz="0" w:space="0" w:color="auto"/>
        <w:right w:val="none" w:sz="0" w:space="0" w:color="auto"/>
      </w:divBdr>
    </w:div>
    <w:div w:id="1110855854">
      <w:bodyDiv w:val="1"/>
      <w:marLeft w:val="0"/>
      <w:marRight w:val="0"/>
      <w:marTop w:val="0"/>
      <w:marBottom w:val="0"/>
      <w:divBdr>
        <w:top w:val="none" w:sz="0" w:space="0" w:color="auto"/>
        <w:left w:val="none" w:sz="0" w:space="0" w:color="auto"/>
        <w:bottom w:val="none" w:sz="0" w:space="0" w:color="auto"/>
        <w:right w:val="none" w:sz="0" w:space="0" w:color="auto"/>
      </w:divBdr>
    </w:div>
    <w:div w:id="1116869963">
      <w:bodyDiv w:val="1"/>
      <w:marLeft w:val="0"/>
      <w:marRight w:val="0"/>
      <w:marTop w:val="0"/>
      <w:marBottom w:val="0"/>
      <w:divBdr>
        <w:top w:val="none" w:sz="0" w:space="0" w:color="auto"/>
        <w:left w:val="none" w:sz="0" w:space="0" w:color="auto"/>
        <w:bottom w:val="none" w:sz="0" w:space="0" w:color="auto"/>
        <w:right w:val="none" w:sz="0" w:space="0" w:color="auto"/>
      </w:divBdr>
    </w:div>
    <w:div w:id="1119761709">
      <w:bodyDiv w:val="1"/>
      <w:marLeft w:val="0"/>
      <w:marRight w:val="0"/>
      <w:marTop w:val="0"/>
      <w:marBottom w:val="0"/>
      <w:divBdr>
        <w:top w:val="none" w:sz="0" w:space="0" w:color="auto"/>
        <w:left w:val="none" w:sz="0" w:space="0" w:color="auto"/>
        <w:bottom w:val="none" w:sz="0" w:space="0" w:color="auto"/>
        <w:right w:val="none" w:sz="0" w:space="0" w:color="auto"/>
      </w:divBdr>
    </w:div>
    <w:div w:id="1128666383">
      <w:bodyDiv w:val="1"/>
      <w:marLeft w:val="0"/>
      <w:marRight w:val="0"/>
      <w:marTop w:val="0"/>
      <w:marBottom w:val="0"/>
      <w:divBdr>
        <w:top w:val="none" w:sz="0" w:space="0" w:color="auto"/>
        <w:left w:val="none" w:sz="0" w:space="0" w:color="auto"/>
        <w:bottom w:val="none" w:sz="0" w:space="0" w:color="auto"/>
        <w:right w:val="none" w:sz="0" w:space="0" w:color="auto"/>
      </w:divBdr>
    </w:div>
    <w:div w:id="1130393115">
      <w:bodyDiv w:val="1"/>
      <w:marLeft w:val="0"/>
      <w:marRight w:val="0"/>
      <w:marTop w:val="0"/>
      <w:marBottom w:val="0"/>
      <w:divBdr>
        <w:top w:val="none" w:sz="0" w:space="0" w:color="auto"/>
        <w:left w:val="none" w:sz="0" w:space="0" w:color="auto"/>
        <w:bottom w:val="none" w:sz="0" w:space="0" w:color="auto"/>
        <w:right w:val="none" w:sz="0" w:space="0" w:color="auto"/>
      </w:divBdr>
    </w:div>
    <w:div w:id="1135562699">
      <w:bodyDiv w:val="1"/>
      <w:marLeft w:val="0"/>
      <w:marRight w:val="0"/>
      <w:marTop w:val="0"/>
      <w:marBottom w:val="0"/>
      <w:divBdr>
        <w:top w:val="none" w:sz="0" w:space="0" w:color="auto"/>
        <w:left w:val="none" w:sz="0" w:space="0" w:color="auto"/>
        <w:bottom w:val="none" w:sz="0" w:space="0" w:color="auto"/>
        <w:right w:val="none" w:sz="0" w:space="0" w:color="auto"/>
      </w:divBdr>
    </w:div>
    <w:div w:id="1149975780">
      <w:bodyDiv w:val="1"/>
      <w:marLeft w:val="0"/>
      <w:marRight w:val="0"/>
      <w:marTop w:val="0"/>
      <w:marBottom w:val="0"/>
      <w:divBdr>
        <w:top w:val="none" w:sz="0" w:space="0" w:color="auto"/>
        <w:left w:val="none" w:sz="0" w:space="0" w:color="auto"/>
        <w:bottom w:val="none" w:sz="0" w:space="0" w:color="auto"/>
        <w:right w:val="none" w:sz="0" w:space="0" w:color="auto"/>
      </w:divBdr>
    </w:div>
    <w:div w:id="1158425059">
      <w:bodyDiv w:val="1"/>
      <w:marLeft w:val="0"/>
      <w:marRight w:val="0"/>
      <w:marTop w:val="0"/>
      <w:marBottom w:val="0"/>
      <w:divBdr>
        <w:top w:val="none" w:sz="0" w:space="0" w:color="auto"/>
        <w:left w:val="none" w:sz="0" w:space="0" w:color="auto"/>
        <w:bottom w:val="none" w:sz="0" w:space="0" w:color="auto"/>
        <w:right w:val="none" w:sz="0" w:space="0" w:color="auto"/>
      </w:divBdr>
    </w:div>
    <w:div w:id="1169634487">
      <w:bodyDiv w:val="1"/>
      <w:marLeft w:val="0"/>
      <w:marRight w:val="0"/>
      <w:marTop w:val="0"/>
      <w:marBottom w:val="0"/>
      <w:divBdr>
        <w:top w:val="none" w:sz="0" w:space="0" w:color="auto"/>
        <w:left w:val="none" w:sz="0" w:space="0" w:color="auto"/>
        <w:bottom w:val="none" w:sz="0" w:space="0" w:color="auto"/>
        <w:right w:val="none" w:sz="0" w:space="0" w:color="auto"/>
      </w:divBdr>
    </w:div>
    <w:div w:id="1171876475">
      <w:bodyDiv w:val="1"/>
      <w:marLeft w:val="0"/>
      <w:marRight w:val="0"/>
      <w:marTop w:val="0"/>
      <w:marBottom w:val="0"/>
      <w:divBdr>
        <w:top w:val="none" w:sz="0" w:space="0" w:color="auto"/>
        <w:left w:val="none" w:sz="0" w:space="0" w:color="auto"/>
        <w:bottom w:val="none" w:sz="0" w:space="0" w:color="auto"/>
        <w:right w:val="none" w:sz="0" w:space="0" w:color="auto"/>
      </w:divBdr>
    </w:div>
    <w:div w:id="1174415285">
      <w:bodyDiv w:val="1"/>
      <w:marLeft w:val="0"/>
      <w:marRight w:val="0"/>
      <w:marTop w:val="0"/>
      <w:marBottom w:val="0"/>
      <w:divBdr>
        <w:top w:val="none" w:sz="0" w:space="0" w:color="auto"/>
        <w:left w:val="none" w:sz="0" w:space="0" w:color="auto"/>
        <w:bottom w:val="none" w:sz="0" w:space="0" w:color="auto"/>
        <w:right w:val="none" w:sz="0" w:space="0" w:color="auto"/>
      </w:divBdr>
    </w:div>
    <w:div w:id="1176842598">
      <w:bodyDiv w:val="1"/>
      <w:marLeft w:val="0"/>
      <w:marRight w:val="0"/>
      <w:marTop w:val="0"/>
      <w:marBottom w:val="0"/>
      <w:divBdr>
        <w:top w:val="none" w:sz="0" w:space="0" w:color="auto"/>
        <w:left w:val="none" w:sz="0" w:space="0" w:color="auto"/>
        <w:bottom w:val="none" w:sz="0" w:space="0" w:color="auto"/>
        <w:right w:val="none" w:sz="0" w:space="0" w:color="auto"/>
      </w:divBdr>
    </w:div>
    <w:div w:id="1181357639">
      <w:bodyDiv w:val="1"/>
      <w:marLeft w:val="0"/>
      <w:marRight w:val="0"/>
      <w:marTop w:val="0"/>
      <w:marBottom w:val="0"/>
      <w:divBdr>
        <w:top w:val="none" w:sz="0" w:space="0" w:color="auto"/>
        <w:left w:val="none" w:sz="0" w:space="0" w:color="auto"/>
        <w:bottom w:val="none" w:sz="0" w:space="0" w:color="auto"/>
        <w:right w:val="none" w:sz="0" w:space="0" w:color="auto"/>
      </w:divBdr>
    </w:div>
    <w:div w:id="1184054299">
      <w:bodyDiv w:val="1"/>
      <w:marLeft w:val="0"/>
      <w:marRight w:val="0"/>
      <w:marTop w:val="0"/>
      <w:marBottom w:val="0"/>
      <w:divBdr>
        <w:top w:val="none" w:sz="0" w:space="0" w:color="auto"/>
        <w:left w:val="none" w:sz="0" w:space="0" w:color="auto"/>
        <w:bottom w:val="none" w:sz="0" w:space="0" w:color="auto"/>
        <w:right w:val="none" w:sz="0" w:space="0" w:color="auto"/>
      </w:divBdr>
    </w:div>
    <w:div w:id="1187675958">
      <w:bodyDiv w:val="1"/>
      <w:marLeft w:val="0"/>
      <w:marRight w:val="0"/>
      <w:marTop w:val="0"/>
      <w:marBottom w:val="0"/>
      <w:divBdr>
        <w:top w:val="none" w:sz="0" w:space="0" w:color="auto"/>
        <w:left w:val="none" w:sz="0" w:space="0" w:color="auto"/>
        <w:bottom w:val="none" w:sz="0" w:space="0" w:color="auto"/>
        <w:right w:val="none" w:sz="0" w:space="0" w:color="auto"/>
      </w:divBdr>
    </w:div>
    <w:div w:id="1194074375">
      <w:bodyDiv w:val="1"/>
      <w:marLeft w:val="0"/>
      <w:marRight w:val="0"/>
      <w:marTop w:val="0"/>
      <w:marBottom w:val="0"/>
      <w:divBdr>
        <w:top w:val="none" w:sz="0" w:space="0" w:color="auto"/>
        <w:left w:val="none" w:sz="0" w:space="0" w:color="auto"/>
        <w:bottom w:val="none" w:sz="0" w:space="0" w:color="auto"/>
        <w:right w:val="none" w:sz="0" w:space="0" w:color="auto"/>
      </w:divBdr>
    </w:div>
    <w:div w:id="1194685062">
      <w:bodyDiv w:val="1"/>
      <w:marLeft w:val="0"/>
      <w:marRight w:val="0"/>
      <w:marTop w:val="0"/>
      <w:marBottom w:val="0"/>
      <w:divBdr>
        <w:top w:val="none" w:sz="0" w:space="0" w:color="auto"/>
        <w:left w:val="none" w:sz="0" w:space="0" w:color="auto"/>
        <w:bottom w:val="none" w:sz="0" w:space="0" w:color="auto"/>
        <w:right w:val="none" w:sz="0" w:space="0" w:color="auto"/>
      </w:divBdr>
    </w:div>
    <w:div w:id="1202548593">
      <w:bodyDiv w:val="1"/>
      <w:marLeft w:val="0"/>
      <w:marRight w:val="0"/>
      <w:marTop w:val="0"/>
      <w:marBottom w:val="0"/>
      <w:divBdr>
        <w:top w:val="none" w:sz="0" w:space="0" w:color="auto"/>
        <w:left w:val="none" w:sz="0" w:space="0" w:color="auto"/>
        <w:bottom w:val="none" w:sz="0" w:space="0" w:color="auto"/>
        <w:right w:val="none" w:sz="0" w:space="0" w:color="auto"/>
      </w:divBdr>
    </w:div>
    <w:div w:id="1205557461">
      <w:bodyDiv w:val="1"/>
      <w:marLeft w:val="0"/>
      <w:marRight w:val="0"/>
      <w:marTop w:val="0"/>
      <w:marBottom w:val="0"/>
      <w:divBdr>
        <w:top w:val="none" w:sz="0" w:space="0" w:color="auto"/>
        <w:left w:val="none" w:sz="0" w:space="0" w:color="auto"/>
        <w:bottom w:val="none" w:sz="0" w:space="0" w:color="auto"/>
        <w:right w:val="none" w:sz="0" w:space="0" w:color="auto"/>
      </w:divBdr>
    </w:div>
    <w:div w:id="1207838277">
      <w:bodyDiv w:val="1"/>
      <w:marLeft w:val="0"/>
      <w:marRight w:val="0"/>
      <w:marTop w:val="0"/>
      <w:marBottom w:val="0"/>
      <w:divBdr>
        <w:top w:val="none" w:sz="0" w:space="0" w:color="auto"/>
        <w:left w:val="none" w:sz="0" w:space="0" w:color="auto"/>
        <w:bottom w:val="none" w:sz="0" w:space="0" w:color="auto"/>
        <w:right w:val="none" w:sz="0" w:space="0" w:color="auto"/>
      </w:divBdr>
    </w:div>
    <w:div w:id="1214922074">
      <w:bodyDiv w:val="1"/>
      <w:marLeft w:val="0"/>
      <w:marRight w:val="0"/>
      <w:marTop w:val="0"/>
      <w:marBottom w:val="0"/>
      <w:divBdr>
        <w:top w:val="none" w:sz="0" w:space="0" w:color="auto"/>
        <w:left w:val="none" w:sz="0" w:space="0" w:color="auto"/>
        <w:bottom w:val="none" w:sz="0" w:space="0" w:color="auto"/>
        <w:right w:val="none" w:sz="0" w:space="0" w:color="auto"/>
      </w:divBdr>
    </w:div>
    <w:div w:id="1222448689">
      <w:bodyDiv w:val="1"/>
      <w:marLeft w:val="0"/>
      <w:marRight w:val="0"/>
      <w:marTop w:val="0"/>
      <w:marBottom w:val="0"/>
      <w:divBdr>
        <w:top w:val="none" w:sz="0" w:space="0" w:color="auto"/>
        <w:left w:val="none" w:sz="0" w:space="0" w:color="auto"/>
        <w:bottom w:val="none" w:sz="0" w:space="0" w:color="auto"/>
        <w:right w:val="none" w:sz="0" w:space="0" w:color="auto"/>
      </w:divBdr>
    </w:div>
    <w:div w:id="1224826179">
      <w:bodyDiv w:val="1"/>
      <w:marLeft w:val="0"/>
      <w:marRight w:val="0"/>
      <w:marTop w:val="0"/>
      <w:marBottom w:val="0"/>
      <w:divBdr>
        <w:top w:val="none" w:sz="0" w:space="0" w:color="auto"/>
        <w:left w:val="none" w:sz="0" w:space="0" w:color="auto"/>
        <w:bottom w:val="none" w:sz="0" w:space="0" w:color="auto"/>
        <w:right w:val="none" w:sz="0" w:space="0" w:color="auto"/>
      </w:divBdr>
    </w:div>
    <w:div w:id="1239943328">
      <w:bodyDiv w:val="1"/>
      <w:marLeft w:val="0"/>
      <w:marRight w:val="0"/>
      <w:marTop w:val="0"/>
      <w:marBottom w:val="0"/>
      <w:divBdr>
        <w:top w:val="none" w:sz="0" w:space="0" w:color="auto"/>
        <w:left w:val="none" w:sz="0" w:space="0" w:color="auto"/>
        <w:bottom w:val="none" w:sz="0" w:space="0" w:color="auto"/>
        <w:right w:val="none" w:sz="0" w:space="0" w:color="auto"/>
      </w:divBdr>
    </w:div>
    <w:div w:id="1240865263">
      <w:bodyDiv w:val="1"/>
      <w:marLeft w:val="0"/>
      <w:marRight w:val="0"/>
      <w:marTop w:val="0"/>
      <w:marBottom w:val="0"/>
      <w:divBdr>
        <w:top w:val="none" w:sz="0" w:space="0" w:color="auto"/>
        <w:left w:val="none" w:sz="0" w:space="0" w:color="auto"/>
        <w:bottom w:val="none" w:sz="0" w:space="0" w:color="auto"/>
        <w:right w:val="none" w:sz="0" w:space="0" w:color="auto"/>
      </w:divBdr>
    </w:div>
    <w:div w:id="1248420644">
      <w:bodyDiv w:val="1"/>
      <w:marLeft w:val="0"/>
      <w:marRight w:val="0"/>
      <w:marTop w:val="0"/>
      <w:marBottom w:val="0"/>
      <w:divBdr>
        <w:top w:val="none" w:sz="0" w:space="0" w:color="auto"/>
        <w:left w:val="none" w:sz="0" w:space="0" w:color="auto"/>
        <w:bottom w:val="none" w:sz="0" w:space="0" w:color="auto"/>
        <w:right w:val="none" w:sz="0" w:space="0" w:color="auto"/>
      </w:divBdr>
    </w:div>
    <w:div w:id="1258177420">
      <w:bodyDiv w:val="1"/>
      <w:marLeft w:val="0"/>
      <w:marRight w:val="0"/>
      <w:marTop w:val="0"/>
      <w:marBottom w:val="0"/>
      <w:divBdr>
        <w:top w:val="none" w:sz="0" w:space="0" w:color="auto"/>
        <w:left w:val="none" w:sz="0" w:space="0" w:color="auto"/>
        <w:bottom w:val="none" w:sz="0" w:space="0" w:color="auto"/>
        <w:right w:val="none" w:sz="0" w:space="0" w:color="auto"/>
      </w:divBdr>
    </w:div>
    <w:div w:id="1268349053">
      <w:bodyDiv w:val="1"/>
      <w:marLeft w:val="0"/>
      <w:marRight w:val="0"/>
      <w:marTop w:val="0"/>
      <w:marBottom w:val="0"/>
      <w:divBdr>
        <w:top w:val="none" w:sz="0" w:space="0" w:color="auto"/>
        <w:left w:val="none" w:sz="0" w:space="0" w:color="auto"/>
        <w:bottom w:val="none" w:sz="0" w:space="0" w:color="auto"/>
        <w:right w:val="none" w:sz="0" w:space="0" w:color="auto"/>
      </w:divBdr>
    </w:div>
    <w:div w:id="1284576480">
      <w:bodyDiv w:val="1"/>
      <w:marLeft w:val="0"/>
      <w:marRight w:val="0"/>
      <w:marTop w:val="0"/>
      <w:marBottom w:val="0"/>
      <w:divBdr>
        <w:top w:val="none" w:sz="0" w:space="0" w:color="auto"/>
        <w:left w:val="none" w:sz="0" w:space="0" w:color="auto"/>
        <w:bottom w:val="none" w:sz="0" w:space="0" w:color="auto"/>
        <w:right w:val="none" w:sz="0" w:space="0" w:color="auto"/>
      </w:divBdr>
    </w:div>
    <w:div w:id="1288003567">
      <w:bodyDiv w:val="1"/>
      <w:marLeft w:val="0"/>
      <w:marRight w:val="0"/>
      <w:marTop w:val="0"/>
      <w:marBottom w:val="0"/>
      <w:divBdr>
        <w:top w:val="none" w:sz="0" w:space="0" w:color="auto"/>
        <w:left w:val="none" w:sz="0" w:space="0" w:color="auto"/>
        <w:bottom w:val="none" w:sz="0" w:space="0" w:color="auto"/>
        <w:right w:val="none" w:sz="0" w:space="0" w:color="auto"/>
      </w:divBdr>
    </w:div>
    <w:div w:id="1299459290">
      <w:bodyDiv w:val="1"/>
      <w:marLeft w:val="0"/>
      <w:marRight w:val="0"/>
      <w:marTop w:val="0"/>
      <w:marBottom w:val="0"/>
      <w:divBdr>
        <w:top w:val="none" w:sz="0" w:space="0" w:color="auto"/>
        <w:left w:val="none" w:sz="0" w:space="0" w:color="auto"/>
        <w:bottom w:val="none" w:sz="0" w:space="0" w:color="auto"/>
        <w:right w:val="none" w:sz="0" w:space="0" w:color="auto"/>
      </w:divBdr>
    </w:div>
    <w:div w:id="1305238974">
      <w:bodyDiv w:val="1"/>
      <w:marLeft w:val="0"/>
      <w:marRight w:val="0"/>
      <w:marTop w:val="0"/>
      <w:marBottom w:val="0"/>
      <w:divBdr>
        <w:top w:val="none" w:sz="0" w:space="0" w:color="auto"/>
        <w:left w:val="none" w:sz="0" w:space="0" w:color="auto"/>
        <w:bottom w:val="none" w:sz="0" w:space="0" w:color="auto"/>
        <w:right w:val="none" w:sz="0" w:space="0" w:color="auto"/>
      </w:divBdr>
      <w:divsChild>
        <w:div w:id="16275064">
          <w:marLeft w:val="0"/>
          <w:marRight w:val="0"/>
          <w:marTop w:val="0"/>
          <w:marBottom w:val="0"/>
          <w:divBdr>
            <w:top w:val="none" w:sz="0" w:space="0" w:color="auto"/>
            <w:left w:val="none" w:sz="0" w:space="0" w:color="auto"/>
            <w:bottom w:val="none" w:sz="0" w:space="0" w:color="auto"/>
            <w:right w:val="none" w:sz="0" w:space="0" w:color="auto"/>
          </w:divBdr>
        </w:div>
        <w:div w:id="448277233">
          <w:marLeft w:val="0"/>
          <w:marRight w:val="0"/>
          <w:marTop w:val="0"/>
          <w:marBottom w:val="0"/>
          <w:divBdr>
            <w:top w:val="none" w:sz="0" w:space="0" w:color="auto"/>
            <w:left w:val="none" w:sz="0" w:space="0" w:color="auto"/>
            <w:bottom w:val="none" w:sz="0" w:space="0" w:color="auto"/>
            <w:right w:val="none" w:sz="0" w:space="0" w:color="auto"/>
          </w:divBdr>
        </w:div>
        <w:div w:id="584996491">
          <w:marLeft w:val="0"/>
          <w:marRight w:val="0"/>
          <w:marTop w:val="0"/>
          <w:marBottom w:val="0"/>
          <w:divBdr>
            <w:top w:val="none" w:sz="0" w:space="0" w:color="auto"/>
            <w:left w:val="none" w:sz="0" w:space="0" w:color="auto"/>
            <w:bottom w:val="none" w:sz="0" w:space="0" w:color="auto"/>
            <w:right w:val="none" w:sz="0" w:space="0" w:color="auto"/>
          </w:divBdr>
        </w:div>
        <w:div w:id="834029241">
          <w:marLeft w:val="0"/>
          <w:marRight w:val="0"/>
          <w:marTop w:val="0"/>
          <w:marBottom w:val="0"/>
          <w:divBdr>
            <w:top w:val="none" w:sz="0" w:space="0" w:color="auto"/>
            <w:left w:val="none" w:sz="0" w:space="0" w:color="auto"/>
            <w:bottom w:val="none" w:sz="0" w:space="0" w:color="auto"/>
            <w:right w:val="none" w:sz="0" w:space="0" w:color="auto"/>
          </w:divBdr>
        </w:div>
        <w:div w:id="976372964">
          <w:marLeft w:val="0"/>
          <w:marRight w:val="0"/>
          <w:marTop w:val="0"/>
          <w:marBottom w:val="0"/>
          <w:divBdr>
            <w:top w:val="none" w:sz="0" w:space="0" w:color="auto"/>
            <w:left w:val="none" w:sz="0" w:space="0" w:color="auto"/>
            <w:bottom w:val="none" w:sz="0" w:space="0" w:color="auto"/>
            <w:right w:val="none" w:sz="0" w:space="0" w:color="auto"/>
          </w:divBdr>
        </w:div>
        <w:div w:id="1381511155">
          <w:marLeft w:val="0"/>
          <w:marRight w:val="0"/>
          <w:marTop w:val="0"/>
          <w:marBottom w:val="0"/>
          <w:divBdr>
            <w:top w:val="none" w:sz="0" w:space="0" w:color="auto"/>
            <w:left w:val="none" w:sz="0" w:space="0" w:color="auto"/>
            <w:bottom w:val="none" w:sz="0" w:space="0" w:color="auto"/>
            <w:right w:val="none" w:sz="0" w:space="0" w:color="auto"/>
          </w:divBdr>
        </w:div>
        <w:div w:id="1422723399">
          <w:marLeft w:val="0"/>
          <w:marRight w:val="0"/>
          <w:marTop w:val="0"/>
          <w:marBottom w:val="0"/>
          <w:divBdr>
            <w:top w:val="none" w:sz="0" w:space="0" w:color="auto"/>
            <w:left w:val="none" w:sz="0" w:space="0" w:color="auto"/>
            <w:bottom w:val="none" w:sz="0" w:space="0" w:color="auto"/>
            <w:right w:val="none" w:sz="0" w:space="0" w:color="auto"/>
          </w:divBdr>
        </w:div>
        <w:div w:id="1678726414">
          <w:marLeft w:val="0"/>
          <w:marRight w:val="0"/>
          <w:marTop w:val="0"/>
          <w:marBottom w:val="0"/>
          <w:divBdr>
            <w:top w:val="none" w:sz="0" w:space="0" w:color="auto"/>
            <w:left w:val="none" w:sz="0" w:space="0" w:color="auto"/>
            <w:bottom w:val="none" w:sz="0" w:space="0" w:color="auto"/>
            <w:right w:val="none" w:sz="0" w:space="0" w:color="auto"/>
          </w:divBdr>
        </w:div>
        <w:div w:id="1777291318">
          <w:marLeft w:val="0"/>
          <w:marRight w:val="0"/>
          <w:marTop w:val="0"/>
          <w:marBottom w:val="0"/>
          <w:divBdr>
            <w:top w:val="none" w:sz="0" w:space="0" w:color="auto"/>
            <w:left w:val="none" w:sz="0" w:space="0" w:color="auto"/>
            <w:bottom w:val="none" w:sz="0" w:space="0" w:color="auto"/>
            <w:right w:val="none" w:sz="0" w:space="0" w:color="auto"/>
          </w:divBdr>
        </w:div>
        <w:div w:id="1924022945">
          <w:marLeft w:val="0"/>
          <w:marRight w:val="0"/>
          <w:marTop w:val="0"/>
          <w:marBottom w:val="0"/>
          <w:divBdr>
            <w:top w:val="none" w:sz="0" w:space="0" w:color="auto"/>
            <w:left w:val="none" w:sz="0" w:space="0" w:color="auto"/>
            <w:bottom w:val="none" w:sz="0" w:space="0" w:color="auto"/>
            <w:right w:val="none" w:sz="0" w:space="0" w:color="auto"/>
          </w:divBdr>
        </w:div>
      </w:divsChild>
    </w:div>
    <w:div w:id="1306661883">
      <w:bodyDiv w:val="1"/>
      <w:marLeft w:val="0"/>
      <w:marRight w:val="0"/>
      <w:marTop w:val="0"/>
      <w:marBottom w:val="0"/>
      <w:divBdr>
        <w:top w:val="none" w:sz="0" w:space="0" w:color="auto"/>
        <w:left w:val="none" w:sz="0" w:space="0" w:color="auto"/>
        <w:bottom w:val="none" w:sz="0" w:space="0" w:color="auto"/>
        <w:right w:val="none" w:sz="0" w:space="0" w:color="auto"/>
      </w:divBdr>
    </w:div>
    <w:div w:id="1309090093">
      <w:bodyDiv w:val="1"/>
      <w:marLeft w:val="0"/>
      <w:marRight w:val="0"/>
      <w:marTop w:val="0"/>
      <w:marBottom w:val="0"/>
      <w:divBdr>
        <w:top w:val="none" w:sz="0" w:space="0" w:color="auto"/>
        <w:left w:val="none" w:sz="0" w:space="0" w:color="auto"/>
        <w:bottom w:val="none" w:sz="0" w:space="0" w:color="auto"/>
        <w:right w:val="none" w:sz="0" w:space="0" w:color="auto"/>
      </w:divBdr>
    </w:div>
    <w:div w:id="1318337088">
      <w:bodyDiv w:val="1"/>
      <w:marLeft w:val="0"/>
      <w:marRight w:val="0"/>
      <w:marTop w:val="0"/>
      <w:marBottom w:val="0"/>
      <w:divBdr>
        <w:top w:val="none" w:sz="0" w:space="0" w:color="auto"/>
        <w:left w:val="none" w:sz="0" w:space="0" w:color="auto"/>
        <w:bottom w:val="none" w:sz="0" w:space="0" w:color="auto"/>
        <w:right w:val="none" w:sz="0" w:space="0" w:color="auto"/>
      </w:divBdr>
    </w:div>
    <w:div w:id="1327367049">
      <w:bodyDiv w:val="1"/>
      <w:marLeft w:val="0"/>
      <w:marRight w:val="0"/>
      <w:marTop w:val="0"/>
      <w:marBottom w:val="0"/>
      <w:divBdr>
        <w:top w:val="none" w:sz="0" w:space="0" w:color="auto"/>
        <w:left w:val="none" w:sz="0" w:space="0" w:color="auto"/>
        <w:bottom w:val="none" w:sz="0" w:space="0" w:color="auto"/>
        <w:right w:val="none" w:sz="0" w:space="0" w:color="auto"/>
      </w:divBdr>
    </w:div>
    <w:div w:id="1328706995">
      <w:bodyDiv w:val="1"/>
      <w:marLeft w:val="0"/>
      <w:marRight w:val="0"/>
      <w:marTop w:val="0"/>
      <w:marBottom w:val="0"/>
      <w:divBdr>
        <w:top w:val="none" w:sz="0" w:space="0" w:color="auto"/>
        <w:left w:val="none" w:sz="0" w:space="0" w:color="auto"/>
        <w:bottom w:val="none" w:sz="0" w:space="0" w:color="auto"/>
        <w:right w:val="none" w:sz="0" w:space="0" w:color="auto"/>
      </w:divBdr>
    </w:div>
    <w:div w:id="1333726763">
      <w:bodyDiv w:val="1"/>
      <w:marLeft w:val="0"/>
      <w:marRight w:val="0"/>
      <w:marTop w:val="0"/>
      <w:marBottom w:val="0"/>
      <w:divBdr>
        <w:top w:val="none" w:sz="0" w:space="0" w:color="auto"/>
        <w:left w:val="none" w:sz="0" w:space="0" w:color="auto"/>
        <w:bottom w:val="none" w:sz="0" w:space="0" w:color="auto"/>
        <w:right w:val="none" w:sz="0" w:space="0" w:color="auto"/>
      </w:divBdr>
      <w:divsChild>
        <w:div w:id="2062170608">
          <w:marLeft w:val="0"/>
          <w:marRight w:val="0"/>
          <w:marTop w:val="0"/>
          <w:marBottom w:val="0"/>
          <w:divBdr>
            <w:top w:val="none" w:sz="0" w:space="0" w:color="auto"/>
            <w:left w:val="none" w:sz="0" w:space="0" w:color="auto"/>
            <w:bottom w:val="none" w:sz="0" w:space="0" w:color="auto"/>
            <w:right w:val="none" w:sz="0" w:space="0" w:color="auto"/>
          </w:divBdr>
        </w:div>
      </w:divsChild>
    </w:div>
    <w:div w:id="1334793565">
      <w:bodyDiv w:val="1"/>
      <w:marLeft w:val="0"/>
      <w:marRight w:val="0"/>
      <w:marTop w:val="0"/>
      <w:marBottom w:val="0"/>
      <w:divBdr>
        <w:top w:val="none" w:sz="0" w:space="0" w:color="auto"/>
        <w:left w:val="none" w:sz="0" w:space="0" w:color="auto"/>
        <w:bottom w:val="none" w:sz="0" w:space="0" w:color="auto"/>
        <w:right w:val="none" w:sz="0" w:space="0" w:color="auto"/>
      </w:divBdr>
    </w:div>
    <w:div w:id="1358002488">
      <w:bodyDiv w:val="1"/>
      <w:marLeft w:val="0"/>
      <w:marRight w:val="0"/>
      <w:marTop w:val="0"/>
      <w:marBottom w:val="0"/>
      <w:divBdr>
        <w:top w:val="none" w:sz="0" w:space="0" w:color="auto"/>
        <w:left w:val="none" w:sz="0" w:space="0" w:color="auto"/>
        <w:bottom w:val="none" w:sz="0" w:space="0" w:color="auto"/>
        <w:right w:val="none" w:sz="0" w:space="0" w:color="auto"/>
      </w:divBdr>
    </w:div>
    <w:div w:id="1373113777">
      <w:bodyDiv w:val="1"/>
      <w:marLeft w:val="0"/>
      <w:marRight w:val="0"/>
      <w:marTop w:val="0"/>
      <w:marBottom w:val="0"/>
      <w:divBdr>
        <w:top w:val="none" w:sz="0" w:space="0" w:color="auto"/>
        <w:left w:val="none" w:sz="0" w:space="0" w:color="auto"/>
        <w:bottom w:val="none" w:sz="0" w:space="0" w:color="auto"/>
        <w:right w:val="none" w:sz="0" w:space="0" w:color="auto"/>
      </w:divBdr>
    </w:div>
    <w:div w:id="1376807863">
      <w:bodyDiv w:val="1"/>
      <w:marLeft w:val="0"/>
      <w:marRight w:val="0"/>
      <w:marTop w:val="0"/>
      <w:marBottom w:val="0"/>
      <w:divBdr>
        <w:top w:val="none" w:sz="0" w:space="0" w:color="auto"/>
        <w:left w:val="none" w:sz="0" w:space="0" w:color="auto"/>
        <w:bottom w:val="none" w:sz="0" w:space="0" w:color="auto"/>
        <w:right w:val="none" w:sz="0" w:space="0" w:color="auto"/>
      </w:divBdr>
    </w:div>
    <w:div w:id="1386224735">
      <w:bodyDiv w:val="1"/>
      <w:marLeft w:val="0"/>
      <w:marRight w:val="0"/>
      <w:marTop w:val="0"/>
      <w:marBottom w:val="0"/>
      <w:divBdr>
        <w:top w:val="none" w:sz="0" w:space="0" w:color="auto"/>
        <w:left w:val="none" w:sz="0" w:space="0" w:color="auto"/>
        <w:bottom w:val="none" w:sz="0" w:space="0" w:color="auto"/>
        <w:right w:val="none" w:sz="0" w:space="0" w:color="auto"/>
      </w:divBdr>
    </w:div>
    <w:div w:id="1391659399">
      <w:bodyDiv w:val="1"/>
      <w:marLeft w:val="0"/>
      <w:marRight w:val="0"/>
      <w:marTop w:val="0"/>
      <w:marBottom w:val="0"/>
      <w:divBdr>
        <w:top w:val="none" w:sz="0" w:space="0" w:color="auto"/>
        <w:left w:val="none" w:sz="0" w:space="0" w:color="auto"/>
        <w:bottom w:val="none" w:sz="0" w:space="0" w:color="auto"/>
        <w:right w:val="none" w:sz="0" w:space="0" w:color="auto"/>
      </w:divBdr>
    </w:div>
    <w:div w:id="1398284686">
      <w:bodyDiv w:val="1"/>
      <w:marLeft w:val="0"/>
      <w:marRight w:val="0"/>
      <w:marTop w:val="0"/>
      <w:marBottom w:val="0"/>
      <w:divBdr>
        <w:top w:val="none" w:sz="0" w:space="0" w:color="auto"/>
        <w:left w:val="none" w:sz="0" w:space="0" w:color="auto"/>
        <w:bottom w:val="none" w:sz="0" w:space="0" w:color="auto"/>
        <w:right w:val="none" w:sz="0" w:space="0" w:color="auto"/>
      </w:divBdr>
    </w:div>
    <w:div w:id="1419255440">
      <w:bodyDiv w:val="1"/>
      <w:marLeft w:val="0"/>
      <w:marRight w:val="0"/>
      <w:marTop w:val="0"/>
      <w:marBottom w:val="0"/>
      <w:divBdr>
        <w:top w:val="none" w:sz="0" w:space="0" w:color="auto"/>
        <w:left w:val="none" w:sz="0" w:space="0" w:color="auto"/>
        <w:bottom w:val="none" w:sz="0" w:space="0" w:color="auto"/>
        <w:right w:val="none" w:sz="0" w:space="0" w:color="auto"/>
      </w:divBdr>
    </w:div>
    <w:div w:id="1446926903">
      <w:bodyDiv w:val="1"/>
      <w:marLeft w:val="0"/>
      <w:marRight w:val="0"/>
      <w:marTop w:val="0"/>
      <w:marBottom w:val="0"/>
      <w:divBdr>
        <w:top w:val="none" w:sz="0" w:space="0" w:color="auto"/>
        <w:left w:val="none" w:sz="0" w:space="0" w:color="auto"/>
        <w:bottom w:val="none" w:sz="0" w:space="0" w:color="auto"/>
        <w:right w:val="none" w:sz="0" w:space="0" w:color="auto"/>
      </w:divBdr>
    </w:div>
    <w:div w:id="1458453270">
      <w:bodyDiv w:val="1"/>
      <w:marLeft w:val="0"/>
      <w:marRight w:val="0"/>
      <w:marTop w:val="0"/>
      <w:marBottom w:val="0"/>
      <w:divBdr>
        <w:top w:val="none" w:sz="0" w:space="0" w:color="auto"/>
        <w:left w:val="none" w:sz="0" w:space="0" w:color="auto"/>
        <w:bottom w:val="none" w:sz="0" w:space="0" w:color="auto"/>
        <w:right w:val="none" w:sz="0" w:space="0" w:color="auto"/>
      </w:divBdr>
    </w:div>
    <w:div w:id="1465656867">
      <w:bodyDiv w:val="1"/>
      <w:marLeft w:val="0"/>
      <w:marRight w:val="0"/>
      <w:marTop w:val="0"/>
      <w:marBottom w:val="0"/>
      <w:divBdr>
        <w:top w:val="none" w:sz="0" w:space="0" w:color="auto"/>
        <w:left w:val="none" w:sz="0" w:space="0" w:color="auto"/>
        <w:bottom w:val="none" w:sz="0" w:space="0" w:color="auto"/>
        <w:right w:val="none" w:sz="0" w:space="0" w:color="auto"/>
      </w:divBdr>
    </w:div>
    <w:div w:id="1475877467">
      <w:bodyDiv w:val="1"/>
      <w:marLeft w:val="0"/>
      <w:marRight w:val="0"/>
      <w:marTop w:val="0"/>
      <w:marBottom w:val="0"/>
      <w:divBdr>
        <w:top w:val="none" w:sz="0" w:space="0" w:color="auto"/>
        <w:left w:val="none" w:sz="0" w:space="0" w:color="auto"/>
        <w:bottom w:val="none" w:sz="0" w:space="0" w:color="auto"/>
        <w:right w:val="none" w:sz="0" w:space="0" w:color="auto"/>
      </w:divBdr>
    </w:div>
    <w:div w:id="1477987558">
      <w:bodyDiv w:val="1"/>
      <w:marLeft w:val="0"/>
      <w:marRight w:val="0"/>
      <w:marTop w:val="0"/>
      <w:marBottom w:val="0"/>
      <w:divBdr>
        <w:top w:val="none" w:sz="0" w:space="0" w:color="auto"/>
        <w:left w:val="none" w:sz="0" w:space="0" w:color="auto"/>
        <w:bottom w:val="none" w:sz="0" w:space="0" w:color="auto"/>
        <w:right w:val="none" w:sz="0" w:space="0" w:color="auto"/>
      </w:divBdr>
    </w:div>
    <w:div w:id="1501702394">
      <w:bodyDiv w:val="1"/>
      <w:marLeft w:val="0"/>
      <w:marRight w:val="0"/>
      <w:marTop w:val="0"/>
      <w:marBottom w:val="0"/>
      <w:divBdr>
        <w:top w:val="none" w:sz="0" w:space="0" w:color="auto"/>
        <w:left w:val="none" w:sz="0" w:space="0" w:color="auto"/>
        <w:bottom w:val="none" w:sz="0" w:space="0" w:color="auto"/>
        <w:right w:val="none" w:sz="0" w:space="0" w:color="auto"/>
      </w:divBdr>
    </w:div>
    <w:div w:id="1530413574">
      <w:bodyDiv w:val="1"/>
      <w:marLeft w:val="0"/>
      <w:marRight w:val="0"/>
      <w:marTop w:val="0"/>
      <w:marBottom w:val="0"/>
      <w:divBdr>
        <w:top w:val="none" w:sz="0" w:space="0" w:color="auto"/>
        <w:left w:val="none" w:sz="0" w:space="0" w:color="auto"/>
        <w:bottom w:val="none" w:sz="0" w:space="0" w:color="auto"/>
        <w:right w:val="none" w:sz="0" w:space="0" w:color="auto"/>
      </w:divBdr>
    </w:div>
    <w:div w:id="1531068645">
      <w:bodyDiv w:val="1"/>
      <w:marLeft w:val="0"/>
      <w:marRight w:val="0"/>
      <w:marTop w:val="0"/>
      <w:marBottom w:val="0"/>
      <w:divBdr>
        <w:top w:val="none" w:sz="0" w:space="0" w:color="auto"/>
        <w:left w:val="none" w:sz="0" w:space="0" w:color="auto"/>
        <w:bottom w:val="none" w:sz="0" w:space="0" w:color="auto"/>
        <w:right w:val="none" w:sz="0" w:space="0" w:color="auto"/>
      </w:divBdr>
    </w:div>
    <w:div w:id="1537161493">
      <w:bodyDiv w:val="1"/>
      <w:marLeft w:val="0"/>
      <w:marRight w:val="0"/>
      <w:marTop w:val="0"/>
      <w:marBottom w:val="0"/>
      <w:divBdr>
        <w:top w:val="none" w:sz="0" w:space="0" w:color="auto"/>
        <w:left w:val="none" w:sz="0" w:space="0" w:color="auto"/>
        <w:bottom w:val="none" w:sz="0" w:space="0" w:color="auto"/>
        <w:right w:val="none" w:sz="0" w:space="0" w:color="auto"/>
      </w:divBdr>
    </w:div>
    <w:div w:id="1540166856">
      <w:bodyDiv w:val="1"/>
      <w:marLeft w:val="0"/>
      <w:marRight w:val="0"/>
      <w:marTop w:val="0"/>
      <w:marBottom w:val="0"/>
      <w:divBdr>
        <w:top w:val="none" w:sz="0" w:space="0" w:color="auto"/>
        <w:left w:val="none" w:sz="0" w:space="0" w:color="auto"/>
        <w:bottom w:val="none" w:sz="0" w:space="0" w:color="auto"/>
        <w:right w:val="none" w:sz="0" w:space="0" w:color="auto"/>
      </w:divBdr>
    </w:div>
    <w:div w:id="1551840571">
      <w:bodyDiv w:val="1"/>
      <w:marLeft w:val="0"/>
      <w:marRight w:val="0"/>
      <w:marTop w:val="0"/>
      <w:marBottom w:val="0"/>
      <w:divBdr>
        <w:top w:val="none" w:sz="0" w:space="0" w:color="auto"/>
        <w:left w:val="none" w:sz="0" w:space="0" w:color="auto"/>
        <w:bottom w:val="none" w:sz="0" w:space="0" w:color="auto"/>
        <w:right w:val="none" w:sz="0" w:space="0" w:color="auto"/>
      </w:divBdr>
    </w:div>
    <w:div w:id="1560089730">
      <w:bodyDiv w:val="1"/>
      <w:marLeft w:val="0"/>
      <w:marRight w:val="0"/>
      <w:marTop w:val="0"/>
      <w:marBottom w:val="0"/>
      <w:divBdr>
        <w:top w:val="none" w:sz="0" w:space="0" w:color="auto"/>
        <w:left w:val="none" w:sz="0" w:space="0" w:color="auto"/>
        <w:bottom w:val="none" w:sz="0" w:space="0" w:color="auto"/>
        <w:right w:val="none" w:sz="0" w:space="0" w:color="auto"/>
      </w:divBdr>
    </w:div>
    <w:div w:id="1578436859">
      <w:bodyDiv w:val="1"/>
      <w:marLeft w:val="0"/>
      <w:marRight w:val="0"/>
      <w:marTop w:val="0"/>
      <w:marBottom w:val="0"/>
      <w:divBdr>
        <w:top w:val="none" w:sz="0" w:space="0" w:color="auto"/>
        <w:left w:val="none" w:sz="0" w:space="0" w:color="auto"/>
        <w:bottom w:val="none" w:sz="0" w:space="0" w:color="auto"/>
        <w:right w:val="none" w:sz="0" w:space="0" w:color="auto"/>
      </w:divBdr>
    </w:div>
    <w:div w:id="1584099532">
      <w:bodyDiv w:val="1"/>
      <w:marLeft w:val="0"/>
      <w:marRight w:val="0"/>
      <w:marTop w:val="0"/>
      <w:marBottom w:val="0"/>
      <w:divBdr>
        <w:top w:val="none" w:sz="0" w:space="0" w:color="auto"/>
        <w:left w:val="none" w:sz="0" w:space="0" w:color="auto"/>
        <w:bottom w:val="none" w:sz="0" w:space="0" w:color="auto"/>
        <w:right w:val="none" w:sz="0" w:space="0" w:color="auto"/>
      </w:divBdr>
    </w:div>
    <w:div w:id="1590196214">
      <w:bodyDiv w:val="1"/>
      <w:marLeft w:val="0"/>
      <w:marRight w:val="0"/>
      <w:marTop w:val="0"/>
      <w:marBottom w:val="0"/>
      <w:divBdr>
        <w:top w:val="none" w:sz="0" w:space="0" w:color="auto"/>
        <w:left w:val="none" w:sz="0" w:space="0" w:color="auto"/>
        <w:bottom w:val="none" w:sz="0" w:space="0" w:color="auto"/>
        <w:right w:val="none" w:sz="0" w:space="0" w:color="auto"/>
      </w:divBdr>
    </w:div>
    <w:div w:id="1605263751">
      <w:bodyDiv w:val="1"/>
      <w:marLeft w:val="0"/>
      <w:marRight w:val="0"/>
      <w:marTop w:val="0"/>
      <w:marBottom w:val="0"/>
      <w:divBdr>
        <w:top w:val="none" w:sz="0" w:space="0" w:color="auto"/>
        <w:left w:val="none" w:sz="0" w:space="0" w:color="auto"/>
        <w:bottom w:val="none" w:sz="0" w:space="0" w:color="auto"/>
        <w:right w:val="none" w:sz="0" w:space="0" w:color="auto"/>
      </w:divBdr>
    </w:div>
    <w:div w:id="1609311707">
      <w:bodyDiv w:val="1"/>
      <w:marLeft w:val="0"/>
      <w:marRight w:val="0"/>
      <w:marTop w:val="0"/>
      <w:marBottom w:val="0"/>
      <w:divBdr>
        <w:top w:val="none" w:sz="0" w:space="0" w:color="auto"/>
        <w:left w:val="none" w:sz="0" w:space="0" w:color="auto"/>
        <w:bottom w:val="none" w:sz="0" w:space="0" w:color="auto"/>
        <w:right w:val="none" w:sz="0" w:space="0" w:color="auto"/>
      </w:divBdr>
    </w:div>
    <w:div w:id="1621259837">
      <w:bodyDiv w:val="1"/>
      <w:marLeft w:val="0"/>
      <w:marRight w:val="0"/>
      <w:marTop w:val="0"/>
      <w:marBottom w:val="0"/>
      <w:divBdr>
        <w:top w:val="none" w:sz="0" w:space="0" w:color="auto"/>
        <w:left w:val="none" w:sz="0" w:space="0" w:color="auto"/>
        <w:bottom w:val="none" w:sz="0" w:space="0" w:color="auto"/>
        <w:right w:val="none" w:sz="0" w:space="0" w:color="auto"/>
      </w:divBdr>
    </w:div>
    <w:div w:id="1630814596">
      <w:bodyDiv w:val="1"/>
      <w:marLeft w:val="0"/>
      <w:marRight w:val="0"/>
      <w:marTop w:val="0"/>
      <w:marBottom w:val="0"/>
      <w:divBdr>
        <w:top w:val="none" w:sz="0" w:space="0" w:color="auto"/>
        <w:left w:val="none" w:sz="0" w:space="0" w:color="auto"/>
        <w:bottom w:val="none" w:sz="0" w:space="0" w:color="auto"/>
        <w:right w:val="none" w:sz="0" w:space="0" w:color="auto"/>
      </w:divBdr>
    </w:div>
    <w:div w:id="1634630649">
      <w:bodyDiv w:val="1"/>
      <w:marLeft w:val="0"/>
      <w:marRight w:val="0"/>
      <w:marTop w:val="0"/>
      <w:marBottom w:val="0"/>
      <w:divBdr>
        <w:top w:val="none" w:sz="0" w:space="0" w:color="auto"/>
        <w:left w:val="none" w:sz="0" w:space="0" w:color="auto"/>
        <w:bottom w:val="none" w:sz="0" w:space="0" w:color="auto"/>
        <w:right w:val="none" w:sz="0" w:space="0" w:color="auto"/>
      </w:divBdr>
    </w:div>
    <w:div w:id="1641961451">
      <w:bodyDiv w:val="1"/>
      <w:marLeft w:val="0"/>
      <w:marRight w:val="0"/>
      <w:marTop w:val="0"/>
      <w:marBottom w:val="0"/>
      <w:divBdr>
        <w:top w:val="none" w:sz="0" w:space="0" w:color="auto"/>
        <w:left w:val="none" w:sz="0" w:space="0" w:color="auto"/>
        <w:bottom w:val="none" w:sz="0" w:space="0" w:color="auto"/>
        <w:right w:val="none" w:sz="0" w:space="0" w:color="auto"/>
      </w:divBdr>
    </w:div>
    <w:div w:id="1642029778">
      <w:bodyDiv w:val="1"/>
      <w:marLeft w:val="0"/>
      <w:marRight w:val="0"/>
      <w:marTop w:val="0"/>
      <w:marBottom w:val="0"/>
      <w:divBdr>
        <w:top w:val="none" w:sz="0" w:space="0" w:color="auto"/>
        <w:left w:val="none" w:sz="0" w:space="0" w:color="auto"/>
        <w:bottom w:val="none" w:sz="0" w:space="0" w:color="auto"/>
        <w:right w:val="none" w:sz="0" w:space="0" w:color="auto"/>
      </w:divBdr>
    </w:div>
    <w:div w:id="1646618376">
      <w:bodyDiv w:val="1"/>
      <w:marLeft w:val="0"/>
      <w:marRight w:val="0"/>
      <w:marTop w:val="0"/>
      <w:marBottom w:val="0"/>
      <w:divBdr>
        <w:top w:val="none" w:sz="0" w:space="0" w:color="auto"/>
        <w:left w:val="none" w:sz="0" w:space="0" w:color="auto"/>
        <w:bottom w:val="none" w:sz="0" w:space="0" w:color="auto"/>
        <w:right w:val="none" w:sz="0" w:space="0" w:color="auto"/>
      </w:divBdr>
    </w:div>
    <w:div w:id="1650095509">
      <w:bodyDiv w:val="1"/>
      <w:marLeft w:val="0"/>
      <w:marRight w:val="0"/>
      <w:marTop w:val="0"/>
      <w:marBottom w:val="0"/>
      <w:divBdr>
        <w:top w:val="none" w:sz="0" w:space="0" w:color="auto"/>
        <w:left w:val="none" w:sz="0" w:space="0" w:color="auto"/>
        <w:bottom w:val="none" w:sz="0" w:space="0" w:color="auto"/>
        <w:right w:val="none" w:sz="0" w:space="0" w:color="auto"/>
      </w:divBdr>
    </w:div>
    <w:div w:id="1670406450">
      <w:bodyDiv w:val="1"/>
      <w:marLeft w:val="0"/>
      <w:marRight w:val="0"/>
      <w:marTop w:val="0"/>
      <w:marBottom w:val="0"/>
      <w:divBdr>
        <w:top w:val="none" w:sz="0" w:space="0" w:color="auto"/>
        <w:left w:val="none" w:sz="0" w:space="0" w:color="auto"/>
        <w:bottom w:val="none" w:sz="0" w:space="0" w:color="auto"/>
        <w:right w:val="none" w:sz="0" w:space="0" w:color="auto"/>
      </w:divBdr>
    </w:div>
    <w:div w:id="1670600474">
      <w:bodyDiv w:val="1"/>
      <w:marLeft w:val="0"/>
      <w:marRight w:val="0"/>
      <w:marTop w:val="0"/>
      <w:marBottom w:val="0"/>
      <w:divBdr>
        <w:top w:val="none" w:sz="0" w:space="0" w:color="auto"/>
        <w:left w:val="none" w:sz="0" w:space="0" w:color="auto"/>
        <w:bottom w:val="none" w:sz="0" w:space="0" w:color="auto"/>
        <w:right w:val="none" w:sz="0" w:space="0" w:color="auto"/>
      </w:divBdr>
    </w:div>
    <w:div w:id="1675836345">
      <w:bodyDiv w:val="1"/>
      <w:marLeft w:val="0"/>
      <w:marRight w:val="0"/>
      <w:marTop w:val="0"/>
      <w:marBottom w:val="0"/>
      <w:divBdr>
        <w:top w:val="none" w:sz="0" w:space="0" w:color="auto"/>
        <w:left w:val="none" w:sz="0" w:space="0" w:color="auto"/>
        <w:bottom w:val="none" w:sz="0" w:space="0" w:color="auto"/>
        <w:right w:val="none" w:sz="0" w:space="0" w:color="auto"/>
      </w:divBdr>
    </w:div>
    <w:div w:id="1688211947">
      <w:bodyDiv w:val="1"/>
      <w:marLeft w:val="0"/>
      <w:marRight w:val="0"/>
      <w:marTop w:val="0"/>
      <w:marBottom w:val="0"/>
      <w:divBdr>
        <w:top w:val="none" w:sz="0" w:space="0" w:color="auto"/>
        <w:left w:val="none" w:sz="0" w:space="0" w:color="auto"/>
        <w:bottom w:val="none" w:sz="0" w:space="0" w:color="auto"/>
        <w:right w:val="none" w:sz="0" w:space="0" w:color="auto"/>
      </w:divBdr>
    </w:div>
    <w:div w:id="1695379693">
      <w:bodyDiv w:val="1"/>
      <w:marLeft w:val="0"/>
      <w:marRight w:val="0"/>
      <w:marTop w:val="0"/>
      <w:marBottom w:val="0"/>
      <w:divBdr>
        <w:top w:val="none" w:sz="0" w:space="0" w:color="auto"/>
        <w:left w:val="none" w:sz="0" w:space="0" w:color="auto"/>
        <w:bottom w:val="none" w:sz="0" w:space="0" w:color="auto"/>
        <w:right w:val="none" w:sz="0" w:space="0" w:color="auto"/>
      </w:divBdr>
    </w:div>
    <w:div w:id="1711999956">
      <w:bodyDiv w:val="1"/>
      <w:marLeft w:val="0"/>
      <w:marRight w:val="0"/>
      <w:marTop w:val="0"/>
      <w:marBottom w:val="0"/>
      <w:divBdr>
        <w:top w:val="none" w:sz="0" w:space="0" w:color="auto"/>
        <w:left w:val="none" w:sz="0" w:space="0" w:color="auto"/>
        <w:bottom w:val="none" w:sz="0" w:space="0" w:color="auto"/>
        <w:right w:val="none" w:sz="0" w:space="0" w:color="auto"/>
      </w:divBdr>
    </w:div>
    <w:div w:id="1728265581">
      <w:bodyDiv w:val="1"/>
      <w:marLeft w:val="0"/>
      <w:marRight w:val="0"/>
      <w:marTop w:val="0"/>
      <w:marBottom w:val="0"/>
      <w:divBdr>
        <w:top w:val="none" w:sz="0" w:space="0" w:color="auto"/>
        <w:left w:val="none" w:sz="0" w:space="0" w:color="auto"/>
        <w:bottom w:val="none" w:sz="0" w:space="0" w:color="auto"/>
        <w:right w:val="none" w:sz="0" w:space="0" w:color="auto"/>
      </w:divBdr>
    </w:div>
    <w:div w:id="1732000613">
      <w:bodyDiv w:val="1"/>
      <w:marLeft w:val="0"/>
      <w:marRight w:val="0"/>
      <w:marTop w:val="0"/>
      <w:marBottom w:val="0"/>
      <w:divBdr>
        <w:top w:val="none" w:sz="0" w:space="0" w:color="auto"/>
        <w:left w:val="none" w:sz="0" w:space="0" w:color="auto"/>
        <w:bottom w:val="none" w:sz="0" w:space="0" w:color="auto"/>
        <w:right w:val="none" w:sz="0" w:space="0" w:color="auto"/>
      </w:divBdr>
      <w:divsChild>
        <w:div w:id="11150618">
          <w:marLeft w:val="0"/>
          <w:marRight w:val="0"/>
          <w:marTop w:val="0"/>
          <w:marBottom w:val="0"/>
          <w:divBdr>
            <w:top w:val="none" w:sz="0" w:space="0" w:color="auto"/>
            <w:left w:val="none" w:sz="0" w:space="0" w:color="auto"/>
            <w:bottom w:val="none" w:sz="0" w:space="0" w:color="auto"/>
            <w:right w:val="none" w:sz="0" w:space="0" w:color="auto"/>
          </w:divBdr>
        </w:div>
      </w:divsChild>
    </w:div>
    <w:div w:id="1733967138">
      <w:bodyDiv w:val="1"/>
      <w:marLeft w:val="0"/>
      <w:marRight w:val="0"/>
      <w:marTop w:val="0"/>
      <w:marBottom w:val="0"/>
      <w:divBdr>
        <w:top w:val="none" w:sz="0" w:space="0" w:color="auto"/>
        <w:left w:val="none" w:sz="0" w:space="0" w:color="auto"/>
        <w:bottom w:val="none" w:sz="0" w:space="0" w:color="auto"/>
        <w:right w:val="none" w:sz="0" w:space="0" w:color="auto"/>
      </w:divBdr>
    </w:div>
    <w:div w:id="1737241632">
      <w:bodyDiv w:val="1"/>
      <w:marLeft w:val="0"/>
      <w:marRight w:val="0"/>
      <w:marTop w:val="0"/>
      <w:marBottom w:val="0"/>
      <w:divBdr>
        <w:top w:val="none" w:sz="0" w:space="0" w:color="auto"/>
        <w:left w:val="none" w:sz="0" w:space="0" w:color="auto"/>
        <w:bottom w:val="none" w:sz="0" w:space="0" w:color="auto"/>
        <w:right w:val="none" w:sz="0" w:space="0" w:color="auto"/>
      </w:divBdr>
    </w:div>
    <w:div w:id="1738748502">
      <w:bodyDiv w:val="1"/>
      <w:marLeft w:val="0"/>
      <w:marRight w:val="0"/>
      <w:marTop w:val="0"/>
      <w:marBottom w:val="0"/>
      <w:divBdr>
        <w:top w:val="none" w:sz="0" w:space="0" w:color="auto"/>
        <w:left w:val="none" w:sz="0" w:space="0" w:color="auto"/>
        <w:bottom w:val="none" w:sz="0" w:space="0" w:color="auto"/>
        <w:right w:val="none" w:sz="0" w:space="0" w:color="auto"/>
      </w:divBdr>
    </w:div>
    <w:div w:id="1743991363">
      <w:bodyDiv w:val="1"/>
      <w:marLeft w:val="0"/>
      <w:marRight w:val="0"/>
      <w:marTop w:val="0"/>
      <w:marBottom w:val="0"/>
      <w:divBdr>
        <w:top w:val="none" w:sz="0" w:space="0" w:color="auto"/>
        <w:left w:val="none" w:sz="0" w:space="0" w:color="auto"/>
        <w:bottom w:val="none" w:sz="0" w:space="0" w:color="auto"/>
        <w:right w:val="none" w:sz="0" w:space="0" w:color="auto"/>
      </w:divBdr>
    </w:div>
    <w:div w:id="1746683475">
      <w:bodyDiv w:val="1"/>
      <w:marLeft w:val="0"/>
      <w:marRight w:val="0"/>
      <w:marTop w:val="0"/>
      <w:marBottom w:val="0"/>
      <w:divBdr>
        <w:top w:val="none" w:sz="0" w:space="0" w:color="auto"/>
        <w:left w:val="none" w:sz="0" w:space="0" w:color="auto"/>
        <w:bottom w:val="none" w:sz="0" w:space="0" w:color="auto"/>
        <w:right w:val="none" w:sz="0" w:space="0" w:color="auto"/>
      </w:divBdr>
    </w:div>
    <w:div w:id="1748722501">
      <w:bodyDiv w:val="1"/>
      <w:marLeft w:val="0"/>
      <w:marRight w:val="0"/>
      <w:marTop w:val="0"/>
      <w:marBottom w:val="0"/>
      <w:divBdr>
        <w:top w:val="none" w:sz="0" w:space="0" w:color="auto"/>
        <w:left w:val="none" w:sz="0" w:space="0" w:color="auto"/>
        <w:bottom w:val="none" w:sz="0" w:space="0" w:color="auto"/>
        <w:right w:val="none" w:sz="0" w:space="0" w:color="auto"/>
      </w:divBdr>
    </w:div>
    <w:div w:id="1752384732">
      <w:bodyDiv w:val="1"/>
      <w:marLeft w:val="0"/>
      <w:marRight w:val="0"/>
      <w:marTop w:val="0"/>
      <w:marBottom w:val="0"/>
      <w:divBdr>
        <w:top w:val="none" w:sz="0" w:space="0" w:color="auto"/>
        <w:left w:val="none" w:sz="0" w:space="0" w:color="auto"/>
        <w:bottom w:val="none" w:sz="0" w:space="0" w:color="auto"/>
        <w:right w:val="none" w:sz="0" w:space="0" w:color="auto"/>
      </w:divBdr>
    </w:div>
    <w:div w:id="1753694468">
      <w:bodyDiv w:val="1"/>
      <w:marLeft w:val="0"/>
      <w:marRight w:val="0"/>
      <w:marTop w:val="0"/>
      <w:marBottom w:val="0"/>
      <w:divBdr>
        <w:top w:val="none" w:sz="0" w:space="0" w:color="auto"/>
        <w:left w:val="none" w:sz="0" w:space="0" w:color="auto"/>
        <w:bottom w:val="none" w:sz="0" w:space="0" w:color="auto"/>
        <w:right w:val="none" w:sz="0" w:space="0" w:color="auto"/>
      </w:divBdr>
    </w:div>
    <w:div w:id="1758012644">
      <w:bodyDiv w:val="1"/>
      <w:marLeft w:val="0"/>
      <w:marRight w:val="0"/>
      <w:marTop w:val="0"/>
      <w:marBottom w:val="0"/>
      <w:divBdr>
        <w:top w:val="none" w:sz="0" w:space="0" w:color="auto"/>
        <w:left w:val="none" w:sz="0" w:space="0" w:color="auto"/>
        <w:bottom w:val="none" w:sz="0" w:space="0" w:color="auto"/>
        <w:right w:val="none" w:sz="0" w:space="0" w:color="auto"/>
      </w:divBdr>
    </w:div>
    <w:div w:id="1758792198">
      <w:bodyDiv w:val="1"/>
      <w:marLeft w:val="0"/>
      <w:marRight w:val="0"/>
      <w:marTop w:val="0"/>
      <w:marBottom w:val="0"/>
      <w:divBdr>
        <w:top w:val="none" w:sz="0" w:space="0" w:color="auto"/>
        <w:left w:val="none" w:sz="0" w:space="0" w:color="auto"/>
        <w:bottom w:val="none" w:sz="0" w:space="0" w:color="auto"/>
        <w:right w:val="none" w:sz="0" w:space="0" w:color="auto"/>
      </w:divBdr>
    </w:div>
    <w:div w:id="1775396228">
      <w:bodyDiv w:val="1"/>
      <w:marLeft w:val="0"/>
      <w:marRight w:val="0"/>
      <w:marTop w:val="0"/>
      <w:marBottom w:val="0"/>
      <w:divBdr>
        <w:top w:val="none" w:sz="0" w:space="0" w:color="auto"/>
        <w:left w:val="none" w:sz="0" w:space="0" w:color="auto"/>
        <w:bottom w:val="none" w:sz="0" w:space="0" w:color="auto"/>
        <w:right w:val="none" w:sz="0" w:space="0" w:color="auto"/>
      </w:divBdr>
    </w:div>
    <w:div w:id="1780367491">
      <w:bodyDiv w:val="1"/>
      <w:marLeft w:val="0"/>
      <w:marRight w:val="0"/>
      <w:marTop w:val="0"/>
      <w:marBottom w:val="0"/>
      <w:divBdr>
        <w:top w:val="none" w:sz="0" w:space="0" w:color="auto"/>
        <w:left w:val="none" w:sz="0" w:space="0" w:color="auto"/>
        <w:bottom w:val="none" w:sz="0" w:space="0" w:color="auto"/>
        <w:right w:val="none" w:sz="0" w:space="0" w:color="auto"/>
      </w:divBdr>
    </w:div>
    <w:div w:id="1786189802">
      <w:bodyDiv w:val="1"/>
      <w:marLeft w:val="0"/>
      <w:marRight w:val="0"/>
      <w:marTop w:val="0"/>
      <w:marBottom w:val="0"/>
      <w:divBdr>
        <w:top w:val="none" w:sz="0" w:space="0" w:color="auto"/>
        <w:left w:val="none" w:sz="0" w:space="0" w:color="auto"/>
        <w:bottom w:val="none" w:sz="0" w:space="0" w:color="auto"/>
        <w:right w:val="none" w:sz="0" w:space="0" w:color="auto"/>
      </w:divBdr>
    </w:div>
    <w:div w:id="1787118759">
      <w:bodyDiv w:val="1"/>
      <w:marLeft w:val="0"/>
      <w:marRight w:val="0"/>
      <w:marTop w:val="0"/>
      <w:marBottom w:val="0"/>
      <w:divBdr>
        <w:top w:val="none" w:sz="0" w:space="0" w:color="auto"/>
        <w:left w:val="none" w:sz="0" w:space="0" w:color="auto"/>
        <w:bottom w:val="none" w:sz="0" w:space="0" w:color="auto"/>
        <w:right w:val="none" w:sz="0" w:space="0" w:color="auto"/>
      </w:divBdr>
    </w:div>
    <w:div w:id="1792943067">
      <w:bodyDiv w:val="1"/>
      <w:marLeft w:val="0"/>
      <w:marRight w:val="0"/>
      <w:marTop w:val="0"/>
      <w:marBottom w:val="0"/>
      <w:divBdr>
        <w:top w:val="none" w:sz="0" w:space="0" w:color="auto"/>
        <w:left w:val="none" w:sz="0" w:space="0" w:color="auto"/>
        <w:bottom w:val="none" w:sz="0" w:space="0" w:color="auto"/>
        <w:right w:val="none" w:sz="0" w:space="0" w:color="auto"/>
      </w:divBdr>
    </w:div>
    <w:div w:id="1799954409">
      <w:bodyDiv w:val="1"/>
      <w:marLeft w:val="0"/>
      <w:marRight w:val="0"/>
      <w:marTop w:val="0"/>
      <w:marBottom w:val="0"/>
      <w:divBdr>
        <w:top w:val="none" w:sz="0" w:space="0" w:color="auto"/>
        <w:left w:val="none" w:sz="0" w:space="0" w:color="auto"/>
        <w:bottom w:val="none" w:sz="0" w:space="0" w:color="auto"/>
        <w:right w:val="none" w:sz="0" w:space="0" w:color="auto"/>
      </w:divBdr>
    </w:div>
    <w:div w:id="1800031985">
      <w:bodyDiv w:val="1"/>
      <w:marLeft w:val="0"/>
      <w:marRight w:val="0"/>
      <w:marTop w:val="0"/>
      <w:marBottom w:val="0"/>
      <w:divBdr>
        <w:top w:val="none" w:sz="0" w:space="0" w:color="auto"/>
        <w:left w:val="none" w:sz="0" w:space="0" w:color="auto"/>
        <w:bottom w:val="none" w:sz="0" w:space="0" w:color="auto"/>
        <w:right w:val="none" w:sz="0" w:space="0" w:color="auto"/>
      </w:divBdr>
    </w:div>
    <w:div w:id="1800298709">
      <w:bodyDiv w:val="1"/>
      <w:marLeft w:val="0"/>
      <w:marRight w:val="0"/>
      <w:marTop w:val="0"/>
      <w:marBottom w:val="0"/>
      <w:divBdr>
        <w:top w:val="none" w:sz="0" w:space="0" w:color="auto"/>
        <w:left w:val="none" w:sz="0" w:space="0" w:color="auto"/>
        <w:bottom w:val="none" w:sz="0" w:space="0" w:color="auto"/>
        <w:right w:val="none" w:sz="0" w:space="0" w:color="auto"/>
      </w:divBdr>
    </w:div>
    <w:div w:id="1807426782">
      <w:bodyDiv w:val="1"/>
      <w:marLeft w:val="0"/>
      <w:marRight w:val="0"/>
      <w:marTop w:val="0"/>
      <w:marBottom w:val="0"/>
      <w:divBdr>
        <w:top w:val="none" w:sz="0" w:space="0" w:color="auto"/>
        <w:left w:val="none" w:sz="0" w:space="0" w:color="auto"/>
        <w:bottom w:val="none" w:sz="0" w:space="0" w:color="auto"/>
        <w:right w:val="none" w:sz="0" w:space="0" w:color="auto"/>
      </w:divBdr>
    </w:div>
    <w:div w:id="1808819867">
      <w:bodyDiv w:val="1"/>
      <w:marLeft w:val="0"/>
      <w:marRight w:val="0"/>
      <w:marTop w:val="0"/>
      <w:marBottom w:val="0"/>
      <w:divBdr>
        <w:top w:val="none" w:sz="0" w:space="0" w:color="auto"/>
        <w:left w:val="none" w:sz="0" w:space="0" w:color="auto"/>
        <w:bottom w:val="none" w:sz="0" w:space="0" w:color="auto"/>
        <w:right w:val="none" w:sz="0" w:space="0" w:color="auto"/>
      </w:divBdr>
    </w:div>
    <w:div w:id="1809473815">
      <w:bodyDiv w:val="1"/>
      <w:marLeft w:val="0"/>
      <w:marRight w:val="0"/>
      <w:marTop w:val="0"/>
      <w:marBottom w:val="0"/>
      <w:divBdr>
        <w:top w:val="none" w:sz="0" w:space="0" w:color="auto"/>
        <w:left w:val="none" w:sz="0" w:space="0" w:color="auto"/>
        <w:bottom w:val="none" w:sz="0" w:space="0" w:color="auto"/>
        <w:right w:val="none" w:sz="0" w:space="0" w:color="auto"/>
      </w:divBdr>
    </w:div>
    <w:div w:id="1813257195">
      <w:bodyDiv w:val="1"/>
      <w:marLeft w:val="0"/>
      <w:marRight w:val="0"/>
      <w:marTop w:val="0"/>
      <w:marBottom w:val="0"/>
      <w:divBdr>
        <w:top w:val="none" w:sz="0" w:space="0" w:color="auto"/>
        <w:left w:val="none" w:sz="0" w:space="0" w:color="auto"/>
        <w:bottom w:val="none" w:sz="0" w:space="0" w:color="auto"/>
        <w:right w:val="none" w:sz="0" w:space="0" w:color="auto"/>
      </w:divBdr>
    </w:div>
    <w:div w:id="1821992567">
      <w:bodyDiv w:val="1"/>
      <w:marLeft w:val="0"/>
      <w:marRight w:val="0"/>
      <w:marTop w:val="0"/>
      <w:marBottom w:val="0"/>
      <w:divBdr>
        <w:top w:val="none" w:sz="0" w:space="0" w:color="auto"/>
        <w:left w:val="none" w:sz="0" w:space="0" w:color="auto"/>
        <w:bottom w:val="none" w:sz="0" w:space="0" w:color="auto"/>
        <w:right w:val="none" w:sz="0" w:space="0" w:color="auto"/>
      </w:divBdr>
    </w:div>
    <w:div w:id="1823699129">
      <w:bodyDiv w:val="1"/>
      <w:marLeft w:val="0"/>
      <w:marRight w:val="0"/>
      <w:marTop w:val="0"/>
      <w:marBottom w:val="0"/>
      <w:divBdr>
        <w:top w:val="none" w:sz="0" w:space="0" w:color="auto"/>
        <w:left w:val="none" w:sz="0" w:space="0" w:color="auto"/>
        <w:bottom w:val="none" w:sz="0" w:space="0" w:color="auto"/>
        <w:right w:val="none" w:sz="0" w:space="0" w:color="auto"/>
      </w:divBdr>
    </w:div>
    <w:div w:id="1828285439">
      <w:bodyDiv w:val="1"/>
      <w:marLeft w:val="0"/>
      <w:marRight w:val="0"/>
      <w:marTop w:val="0"/>
      <w:marBottom w:val="0"/>
      <w:divBdr>
        <w:top w:val="none" w:sz="0" w:space="0" w:color="auto"/>
        <w:left w:val="none" w:sz="0" w:space="0" w:color="auto"/>
        <w:bottom w:val="none" w:sz="0" w:space="0" w:color="auto"/>
        <w:right w:val="none" w:sz="0" w:space="0" w:color="auto"/>
      </w:divBdr>
    </w:div>
    <w:div w:id="1831023545">
      <w:bodyDiv w:val="1"/>
      <w:marLeft w:val="0"/>
      <w:marRight w:val="0"/>
      <w:marTop w:val="0"/>
      <w:marBottom w:val="0"/>
      <w:divBdr>
        <w:top w:val="none" w:sz="0" w:space="0" w:color="auto"/>
        <w:left w:val="none" w:sz="0" w:space="0" w:color="auto"/>
        <w:bottom w:val="none" w:sz="0" w:space="0" w:color="auto"/>
        <w:right w:val="none" w:sz="0" w:space="0" w:color="auto"/>
      </w:divBdr>
    </w:div>
    <w:div w:id="1839035726">
      <w:bodyDiv w:val="1"/>
      <w:marLeft w:val="0"/>
      <w:marRight w:val="0"/>
      <w:marTop w:val="0"/>
      <w:marBottom w:val="0"/>
      <w:divBdr>
        <w:top w:val="none" w:sz="0" w:space="0" w:color="auto"/>
        <w:left w:val="none" w:sz="0" w:space="0" w:color="auto"/>
        <w:bottom w:val="none" w:sz="0" w:space="0" w:color="auto"/>
        <w:right w:val="none" w:sz="0" w:space="0" w:color="auto"/>
      </w:divBdr>
    </w:div>
    <w:div w:id="1845196210">
      <w:bodyDiv w:val="1"/>
      <w:marLeft w:val="0"/>
      <w:marRight w:val="0"/>
      <w:marTop w:val="0"/>
      <w:marBottom w:val="0"/>
      <w:divBdr>
        <w:top w:val="none" w:sz="0" w:space="0" w:color="auto"/>
        <w:left w:val="none" w:sz="0" w:space="0" w:color="auto"/>
        <w:bottom w:val="none" w:sz="0" w:space="0" w:color="auto"/>
        <w:right w:val="none" w:sz="0" w:space="0" w:color="auto"/>
      </w:divBdr>
    </w:div>
    <w:div w:id="1851338160">
      <w:bodyDiv w:val="1"/>
      <w:marLeft w:val="0"/>
      <w:marRight w:val="0"/>
      <w:marTop w:val="0"/>
      <w:marBottom w:val="0"/>
      <w:divBdr>
        <w:top w:val="none" w:sz="0" w:space="0" w:color="auto"/>
        <w:left w:val="none" w:sz="0" w:space="0" w:color="auto"/>
        <w:bottom w:val="none" w:sz="0" w:space="0" w:color="auto"/>
        <w:right w:val="none" w:sz="0" w:space="0" w:color="auto"/>
      </w:divBdr>
    </w:div>
    <w:div w:id="1852405348">
      <w:bodyDiv w:val="1"/>
      <w:marLeft w:val="0"/>
      <w:marRight w:val="0"/>
      <w:marTop w:val="0"/>
      <w:marBottom w:val="0"/>
      <w:divBdr>
        <w:top w:val="none" w:sz="0" w:space="0" w:color="auto"/>
        <w:left w:val="none" w:sz="0" w:space="0" w:color="auto"/>
        <w:bottom w:val="none" w:sz="0" w:space="0" w:color="auto"/>
        <w:right w:val="none" w:sz="0" w:space="0" w:color="auto"/>
      </w:divBdr>
    </w:div>
    <w:div w:id="1854761057">
      <w:bodyDiv w:val="1"/>
      <w:marLeft w:val="0"/>
      <w:marRight w:val="0"/>
      <w:marTop w:val="0"/>
      <w:marBottom w:val="0"/>
      <w:divBdr>
        <w:top w:val="none" w:sz="0" w:space="0" w:color="auto"/>
        <w:left w:val="none" w:sz="0" w:space="0" w:color="auto"/>
        <w:bottom w:val="none" w:sz="0" w:space="0" w:color="auto"/>
        <w:right w:val="none" w:sz="0" w:space="0" w:color="auto"/>
      </w:divBdr>
    </w:div>
    <w:div w:id="1859584807">
      <w:bodyDiv w:val="1"/>
      <w:marLeft w:val="0"/>
      <w:marRight w:val="0"/>
      <w:marTop w:val="0"/>
      <w:marBottom w:val="0"/>
      <w:divBdr>
        <w:top w:val="none" w:sz="0" w:space="0" w:color="auto"/>
        <w:left w:val="none" w:sz="0" w:space="0" w:color="auto"/>
        <w:bottom w:val="none" w:sz="0" w:space="0" w:color="auto"/>
        <w:right w:val="none" w:sz="0" w:space="0" w:color="auto"/>
      </w:divBdr>
    </w:div>
    <w:div w:id="1860194436">
      <w:bodyDiv w:val="1"/>
      <w:marLeft w:val="0"/>
      <w:marRight w:val="0"/>
      <w:marTop w:val="0"/>
      <w:marBottom w:val="0"/>
      <w:divBdr>
        <w:top w:val="none" w:sz="0" w:space="0" w:color="auto"/>
        <w:left w:val="none" w:sz="0" w:space="0" w:color="auto"/>
        <w:bottom w:val="none" w:sz="0" w:space="0" w:color="auto"/>
        <w:right w:val="none" w:sz="0" w:space="0" w:color="auto"/>
      </w:divBdr>
    </w:div>
    <w:div w:id="1881237091">
      <w:bodyDiv w:val="1"/>
      <w:marLeft w:val="0"/>
      <w:marRight w:val="0"/>
      <w:marTop w:val="0"/>
      <w:marBottom w:val="0"/>
      <w:divBdr>
        <w:top w:val="none" w:sz="0" w:space="0" w:color="auto"/>
        <w:left w:val="none" w:sz="0" w:space="0" w:color="auto"/>
        <w:bottom w:val="none" w:sz="0" w:space="0" w:color="auto"/>
        <w:right w:val="none" w:sz="0" w:space="0" w:color="auto"/>
      </w:divBdr>
    </w:div>
    <w:div w:id="1883712089">
      <w:bodyDiv w:val="1"/>
      <w:marLeft w:val="0"/>
      <w:marRight w:val="0"/>
      <w:marTop w:val="0"/>
      <w:marBottom w:val="0"/>
      <w:divBdr>
        <w:top w:val="none" w:sz="0" w:space="0" w:color="auto"/>
        <w:left w:val="none" w:sz="0" w:space="0" w:color="auto"/>
        <w:bottom w:val="none" w:sz="0" w:space="0" w:color="auto"/>
        <w:right w:val="none" w:sz="0" w:space="0" w:color="auto"/>
      </w:divBdr>
    </w:div>
    <w:div w:id="1898666644">
      <w:bodyDiv w:val="1"/>
      <w:marLeft w:val="0"/>
      <w:marRight w:val="0"/>
      <w:marTop w:val="0"/>
      <w:marBottom w:val="0"/>
      <w:divBdr>
        <w:top w:val="none" w:sz="0" w:space="0" w:color="auto"/>
        <w:left w:val="none" w:sz="0" w:space="0" w:color="auto"/>
        <w:bottom w:val="none" w:sz="0" w:space="0" w:color="auto"/>
        <w:right w:val="none" w:sz="0" w:space="0" w:color="auto"/>
      </w:divBdr>
    </w:div>
    <w:div w:id="1900281891">
      <w:bodyDiv w:val="1"/>
      <w:marLeft w:val="0"/>
      <w:marRight w:val="0"/>
      <w:marTop w:val="0"/>
      <w:marBottom w:val="0"/>
      <w:divBdr>
        <w:top w:val="none" w:sz="0" w:space="0" w:color="auto"/>
        <w:left w:val="none" w:sz="0" w:space="0" w:color="auto"/>
        <w:bottom w:val="none" w:sz="0" w:space="0" w:color="auto"/>
        <w:right w:val="none" w:sz="0" w:space="0" w:color="auto"/>
      </w:divBdr>
      <w:divsChild>
        <w:div w:id="411658990">
          <w:marLeft w:val="0"/>
          <w:marRight w:val="0"/>
          <w:marTop w:val="0"/>
          <w:marBottom w:val="0"/>
          <w:divBdr>
            <w:top w:val="none" w:sz="0" w:space="0" w:color="auto"/>
            <w:left w:val="none" w:sz="0" w:space="0" w:color="auto"/>
            <w:bottom w:val="none" w:sz="0" w:space="0" w:color="auto"/>
            <w:right w:val="none" w:sz="0" w:space="0" w:color="auto"/>
          </w:divBdr>
        </w:div>
        <w:div w:id="551774838">
          <w:marLeft w:val="0"/>
          <w:marRight w:val="0"/>
          <w:marTop w:val="0"/>
          <w:marBottom w:val="0"/>
          <w:divBdr>
            <w:top w:val="none" w:sz="0" w:space="0" w:color="auto"/>
            <w:left w:val="none" w:sz="0" w:space="0" w:color="auto"/>
            <w:bottom w:val="none" w:sz="0" w:space="0" w:color="auto"/>
            <w:right w:val="none" w:sz="0" w:space="0" w:color="auto"/>
          </w:divBdr>
        </w:div>
        <w:div w:id="766653105">
          <w:marLeft w:val="0"/>
          <w:marRight w:val="0"/>
          <w:marTop w:val="0"/>
          <w:marBottom w:val="0"/>
          <w:divBdr>
            <w:top w:val="none" w:sz="0" w:space="0" w:color="auto"/>
            <w:left w:val="none" w:sz="0" w:space="0" w:color="auto"/>
            <w:bottom w:val="none" w:sz="0" w:space="0" w:color="auto"/>
            <w:right w:val="none" w:sz="0" w:space="0" w:color="auto"/>
          </w:divBdr>
        </w:div>
        <w:div w:id="882450255">
          <w:marLeft w:val="0"/>
          <w:marRight w:val="0"/>
          <w:marTop w:val="0"/>
          <w:marBottom w:val="0"/>
          <w:divBdr>
            <w:top w:val="none" w:sz="0" w:space="0" w:color="auto"/>
            <w:left w:val="none" w:sz="0" w:space="0" w:color="auto"/>
            <w:bottom w:val="none" w:sz="0" w:space="0" w:color="auto"/>
            <w:right w:val="none" w:sz="0" w:space="0" w:color="auto"/>
          </w:divBdr>
        </w:div>
        <w:div w:id="981152701">
          <w:marLeft w:val="0"/>
          <w:marRight w:val="0"/>
          <w:marTop w:val="0"/>
          <w:marBottom w:val="0"/>
          <w:divBdr>
            <w:top w:val="none" w:sz="0" w:space="0" w:color="auto"/>
            <w:left w:val="none" w:sz="0" w:space="0" w:color="auto"/>
            <w:bottom w:val="none" w:sz="0" w:space="0" w:color="auto"/>
            <w:right w:val="none" w:sz="0" w:space="0" w:color="auto"/>
          </w:divBdr>
        </w:div>
        <w:div w:id="1184787694">
          <w:marLeft w:val="0"/>
          <w:marRight w:val="0"/>
          <w:marTop w:val="0"/>
          <w:marBottom w:val="0"/>
          <w:divBdr>
            <w:top w:val="none" w:sz="0" w:space="0" w:color="auto"/>
            <w:left w:val="none" w:sz="0" w:space="0" w:color="auto"/>
            <w:bottom w:val="none" w:sz="0" w:space="0" w:color="auto"/>
            <w:right w:val="none" w:sz="0" w:space="0" w:color="auto"/>
          </w:divBdr>
        </w:div>
        <w:div w:id="1190413128">
          <w:marLeft w:val="0"/>
          <w:marRight w:val="0"/>
          <w:marTop w:val="0"/>
          <w:marBottom w:val="0"/>
          <w:divBdr>
            <w:top w:val="none" w:sz="0" w:space="0" w:color="auto"/>
            <w:left w:val="none" w:sz="0" w:space="0" w:color="auto"/>
            <w:bottom w:val="none" w:sz="0" w:space="0" w:color="auto"/>
            <w:right w:val="none" w:sz="0" w:space="0" w:color="auto"/>
          </w:divBdr>
        </w:div>
        <w:div w:id="1265070463">
          <w:marLeft w:val="0"/>
          <w:marRight w:val="0"/>
          <w:marTop w:val="0"/>
          <w:marBottom w:val="0"/>
          <w:divBdr>
            <w:top w:val="none" w:sz="0" w:space="0" w:color="auto"/>
            <w:left w:val="none" w:sz="0" w:space="0" w:color="auto"/>
            <w:bottom w:val="none" w:sz="0" w:space="0" w:color="auto"/>
            <w:right w:val="none" w:sz="0" w:space="0" w:color="auto"/>
          </w:divBdr>
        </w:div>
        <w:div w:id="1668702383">
          <w:marLeft w:val="0"/>
          <w:marRight w:val="0"/>
          <w:marTop w:val="0"/>
          <w:marBottom w:val="0"/>
          <w:divBdr>
            <w:top w:val="none" w:sz="0" w:space="0" w:color="auto"/>
            <w:left w:val="none" w:sz="0" w:space="0" w:color="auto"/>
            <w:bottom w:val="none" w:sz="0" w:space="0" w:color="auto"/>
            <w:right w:val="none" w:sz="0" w:space="0" w:color="auto"/>
          </w:divBdr>
        </w:div>
        <w:div w:id="1683817141">
          <w:marLeft w:val="0"/>
          <w:marRight w:val="0"/>
          <w:marTop w:val="0"/>
          <w:marBottom w:val="0"/>
          <w:divBdr>
            <w:top w:val="none" w:sz="0" w:space="0" w:color="auto"/>
            <w:left w:val="none" w:sz="0" w:space="0" w:color="auto"/>
            <w:bottom w:val="none" w:sz="0" w:space="0" w:color="auto"/>
            <w:right w:val="none" w:sz="0" w:space="0" w:color="auto"/>
          </w:divBdr>
        </w:div>
      </w:divsChild>
    </w:div>
    <w:div w:id="1903253702">
      <w:bodyDiv w:val="1"/>
      <w:marLeft w:val="0"/>
      <w:marRight w:val="0"/>
      <w:marTop w:val="0"/>
      <w:marBottom w:val="0"/>
      <w:divBdr>
        <w:top w:val="none" w:sz="0" w:space="0" w:color="auto"/>
        <w:left w:val="none" w:sz="0" w:space="0" w:color="auto"/>
        <w:bottom w:val="none" w:sz="0" w:space="0" w:color="auto"/>
        <w:right w:val="none" w:sz="0" w:space="0" w:color="auto"/>
      </w:divBdr>
    </w:div>
    <w:div w:id="1903908810">
      <w:bodyDiv w:val="1"/>
      <w:marLeft w:val="0"/>
      <w:marRight w:val="0"/>
      <w:marTop w:val="0"/>
      <w:marBottom w:val="0"/>
      <w:divBdr>
        <w:top w:val="none" w:sz="0" w:space="0" w:color="auto"/>
        <w:left w:val="none" w:sz="0" w:space="0" w:color="auto"/>
        <w:bottom w:val="none" w:sz="0" w:space="0" w:color="auto"/>
        <w:right w:val="none" w:sz="0" w:space="0" w:color="auto"/>
      </w:divBdr>
    </w:div>
    <w:div w:id="1907060670">
      <w:bodyDiv w:val="1"/>
      <w:marLeft w:val="0"/>
      <w:marRight w:val="0"/>
      <w:marTop w:val="0"/>
      <w:marBottom w:val="0"/>
      <w:divBdr>
        <w:top w:val="none" w:sz="0" w:space="0" w:color="auto"/>
        <w:left w:val="none" w:sz="0" w:space="0" w:color="auto"/>
        <w:bottom w:val="none" w:sz="0" w:space="0" w:color="auto"/>
        <w:right w:val="none" w:sz="0" w:space="0" w:color="auto"/>
      </w:divBdr>
    </w:div>
    <w:div w:id="1914774882">
      <w:bodyDiv w:val="1"/>
      <w:marLeft w:val="0"/>
      <w:marRight w:val="0"/>
      <w:marTop w:val="0"/>
      <w:marBottom w:val="0"/>
      <w:divBdr>
        <w:top w:val="none" w:sz="0" w:space="0" w:color="auto"/>
        <w:left w:val="none" w:sz="0" w:space="0" w:color="auto"/>
        <w:bottom w:val="none" w:sz="0" w:space="0" w:color="auto"/>
        <w:right w:val="none" w:sz="0" w:space="0" w:color="auto"/>
      </w:divBdr>
    </w:div>
    <w:div w:id="1918322229">
      <w:bodyDiv w:val="1"/>
      <w:marLeft w:val="0"/>
      <w:marRight w:val="0"/>
      <w:marTop w:val="0"/>
      <w:marBottom w:val="0"/>
      <w:divBdr>
        <w:top w:val="none" w:sz="0" w:space="0" w:color="auto"/>
        <w:left w:val="none" w:sz="0" w:space="0" w:color="auto"/>
        <w:bottom w:val="none" w:sz="0" w:space="0" w:color="auto"/>
        <w:right w:val="none" w:sz="0" w:space="0" w:color="auto"/>
      </w:divBdr>
    </w:div>
    <w:div w:id="1920286273">
      <w:bodyDiv w:val="1"/>
      <w:marLeft w:val="0"/>
      <w:marRight w:val="0"/>
      <w:marTop w:val="0"/>
      <w:marBottom w:val="0"/>
      <w:divBdr>
        <w:top w:val="none" w:sz="0" w:space="0" w:color="auto"/>
        <w:left w:val="none" w:sz="0" w:space="0" w:color="auto"/>
        <w:bottom w:val="none" w:sz="0" w:space="0" w:color="auto"/>
        <w:right w:val="none" w:sz="0" w:space="0" w:color="auto"/>
      </w:divBdr>
    </w:div>
    <w:div w:id="1924608338">
      <w:bodyDiv w:val="1"/>
      <w:marLeft w:val="0"/>
      <w:marRight w:val="0"/>
      <w:marTop w:val="0"/>
      <w:marBottom w:val="0"/>
      <w:divBdr>
        <w:top w:val="none" w:sz="0" w:space="0" w:color="auto"/>
        <w:left w:val="none" w:sz="0" w:space="0" w:color="auto"/>
        <w:bottom w:val="none" w:sz="0" w:space="0" w:color="auto"/>
        <w:right w:val="none" w:sz="0" w:space="0" w:color="auto"/>
      </w:divBdr>
    </w:div>
    <w:div w:id="1928493086">
      <w:bodyDiv w:val="1"/>
      <w:marLeft w:val="0"/>
      <w:marRight w:val="0"/>
      <w:marTop w:val="0"/>
      <w:marBottom w:val="0"/>
      <w:divBdr>
        <w:top w:val="none" w:sz="0" w:space="0" w:color="auto"/>
        <w:left w:val="none" w:sz="0" w:space="0" w:color="auto"/>
        <w:bottom w:val="none" w:sz="0" w:space="0" w:color="auto"/>
        <w:right w:val="none" w:sz="0" w:space="0" w:color="auto"/>
      </w:divBdr>
    </w:div>
    <w:div w:id="1933977455">
      <w:bodyDiv w:val="1"/>
      <w:marLeft w:val="0"/>
      <w:marRight w:val="0"/>
      <w:marTop w:val="0"/>
      <w:marBottom w:val="0"/>
      <w:divBdr>
        <w:top w:val="none" w:sz="0" w:space="0" w:color="auto"/>
        <w:left w:val="none" w:sz="0" w:space="0" w:color="auto"/>
        <w:bottom w:val="none" w:sz="0" w:space="0" w:color="auto"/>
        <w:right w:val="none" w:sz="0" w:space="0" w:color="auto"/>
      </w:divBdr>
    </w:div>
    <w:div w:id="1938635040">
      <w:bodyDiv w:val="1"/>
      <w:marLeft w:val="0"/>
      <w:marRight w:val="0"/>
      <w:marTop w:val="0"/>
      <w:marBottom w:val="0"/>
      <w:divBdr>
        <w:top w:val="none" w:sz="0" w:space="0" w:color="auto"/>
        <w:left w:val="none" w:sz="0" w:space="0" w:color="auto"/>
        <w:bottom w:val="none" w:sz="0" w:space="0" w:color="auto"/>
        <w:right w:val="none" w:sz="0" w:space="0" w:color="auto"/>
      </w:divBdr>
    </w:div>
    <w:div w:id="1939630838">
      <w:bodyDiv w:val="1"/>
      <w:marLeft w:val="0"/>
      <w:marRight w:val="0"/>
      <w:marTop w:val="0"/>
      <w:marBottom w:val="0"/>
      <w:divBdr>
        <w:top w:val="none" w:sz="0" w:space="0" w:color="auto"/>
        <w:left w:val="none" w:sz="0" w:space="0" w:color="auto"/>
        <w:bottom w:val="none" w:sz="0" w:space="0" w:color="auto"/>
        <w:right w:val="none" w:sz="0" w:space="0" w:color="auto"/>
      </w:divBdr>
    </w:div>
    <w:div w:id="1943605717">
      <w:bodyDiv w:val="1"/>
      <w:marLeft w:val="0"/>
      <w:marRight w:val="0"/>
      <w:marTop w:val="0"/>
      <w:marBottom w:val="0"/>
      <w:divBdr>
        <w:top w:val="none" w:sz="0" w:space="0" w:color="auto"/>
        <w:left w:val="none" w:sz="0" w:space="0" w:color="auto"/>
        <w:bottom w:val="none" w:sz="0" w:space="0" w:color="auto"/>
        <w:right w:val="none" w:sz="0" w:space="0" w:color="auto"/>
      </w:divBdr>
    </w:div>
    <w:div w:id="1951476290">
      <w:bodyDiv w:val="1"/>
      <w:marLeft w:val="0"/>
      <w:marRight w:val="0"/>
      <w:marTop w:val="0"/>
      <w:marBottom w:val="0"/>
      <w:divBdr>
        <w:top w:val="none" w:sz="0" w:space="0" w:color="auto"/>
        <w:left w:val="none" w:sz="0" w:space="0" w:color="auto"/>
        <w:bottom w:val="none" w:sz="0" w:space="0" w:color="auto"/>
        <w:right w:val="none" w:sz="0" w:space="0" w:color="auto"/>
      </w:divBdr>
    </w:div>
    <w:div w:id="1955092714">
      <w:bodyDiv w:val="1"/>
      <w:marLeft w:val="0"/>
      <w:marRight w:val="0"/>
      <w:marTop w:val="0"/>
      <w:marBottom w:val="0"/>
      <w:divBdr>
        <w:top w:val="none" w:sz="0" w:space="0" w:color="auto"/>
        <w:left w:val="none" w:sz="0" w:space="0" w:color="auto"/>
        <w:bottom w:val="none" w:sz="0" w:space="0" w:color="auto"/>
        <w:right w:val="none" w:sz="0" w:space="0" w:color="auto"/>
      </w:divBdr>
    </w:div>
    <w:div w:id="1957103760">
      <w:bodyDiv w:val="1"/>
      <w:marLeft w:val="0"/>
      <w:marRight w:val="0"/>
      <w:marTop w:val="0"/>
      <w:marBottom w:val="0"/>
      <w:divBdr>
        <w:top w:val="none" w:sz="0" w:space="0" w:color="auto"/>
        <w:left w:val="none" w:sz="0" w:space="0" w:color="auto"/>
        <w:bottom w:val="none" w:sz="0" w:space="0" w:color="auto"/>
        <w:right w:val="none" w:sz="0" w:space="0" w:color="auto"/>
      </w:divBdr>
    </w:div>
    <w:div w:id="1959337095">
      <w:bodyDiv w:val="1"/>
      <w:marLeft w:val="0"/>
      <w:marRight w:val="0"/>
      <w:marTop w:val="0"/>
      <w:marBottom w:val="0"/>
      <w:divBdr>
        <w:top w:val="none" w:sz="0" w:space="0" w:color="auto"/>
        <w:left w:val="none" w:sz="0" w:space="0" w:color="auto"/>
        <w:bottom w:val="none" w:sz="0" w:space="0" w:color="auto"/>
        <w:right w:val="none" w:sz="0" w:space="0" w:color="auto"/>
      </w:divBdr>
    </w:div>
    <w:div w:id="1960380638">
      <w:bodyDiv w:val="1"/>
      <w:marLeft w:val="0"/>
      <w:marRight w:val="0"/>
      <w:marTop w:val="0"/>
      <w:marBottom w:val="0"/>
      <w:divBdr>
        <w:top w:val="none" w:sz="0" w:space="0" w:color="auto"/>
        <w:left w:val="none" w:sz="0" w:space="0" w:color="auto"/>
        <w:bottom w:val="none" w:sz="0" w:space="0" w:color="auto"/>
        <w:right w:val="none" w:sz="0" w:space="0" w:color="auto"/>
      </w:divBdr>
    </w:div>
    <w:div w:id="1962299247">
      <w:bodyDiv w:val="1"/>
      <w:marLeft w:val="0"/>
      <w:marRight w:val="0"/>
      <w:marTop w:val="0"/>
      <w:marBottom w:val="0"/>
      <w:divBdr>
        <w:top w:val="none" w:sz="0" w:space="0" w:color="auto"/>
        <w:left w:val="none" w:sz="0" w:space="0" w:color="auto"/>
        <w:bottom w:val="none" w:sz="0" w:space="0" w:color="auto"/>
        <w:right w:val="none" w:sz="0" w:space="0" w:color="auto"/>
      </w:divBdr>
    </w:div>
    <w:div w:id="1962959385">
      <w:bodyDiv w:val="1"/>
      <w:marLeft w:val="0"/>
      <w:marRight w:val="0"/>
      <w:marTop w:val="0"/>
      <w:marBottom w:val="0"/>
      <w:divBdr>
        <w:top w:val="none" w:sz="0" w:space="0" w:color="auto"/>
        <w:left w:val="none" w:sz="0" w:space="0" w:color="auto"/>
        <w:bottom w:val="none" w:sz="0" w:space="0" w:color="auto"/>
        <w:right w:val="none" w:sz="0" w:space="0" w:color="auto"/>
      </w:divBdr>
    </w:div>
    <w:div w:id="1989940063">
      <w:bodyDiv w:val="1"/>
      <w:marLeft w:val="0"/>
      <w:marRight w:val="0"/>
      <w:marTop w:val="0"/>
      <w:marBottom w:val="0"/>
      <w:divBdr>
        <w:top w:val="none" w:sz="0" w:space="0" w:color="auto"/>
        <w:left w:val="none" w:sz="0" w:space="0" w:color="auto"/>
        <w:bottom w:val="none" w:sz="0" w:space="0" w:color="auto"/>
        <w:right w:val="none" w:sz="0" w:space="0" w:color="auto"/>
      </w:divBdr>
    </w:div>
    <w:div w:id="1991211673">
      <w:bodyDiv w:val="1"/>
      <w:marLeft w:val="0"/>
      <w:marRight w:val="0"/>
      <w:marTop w:val="0"/>
      <w:marBottom w:val="0"/>
      <w:divBdr>
        <w:top w:val="none" w:sz="0" w:space="0" w:color="auto"/>
        <w:left w:val="none" w:sz="0" w:space="0" w:color="auto"/>
        <w:bottom w:val="none" w:sz="0" w:space="0" w:color="auto"/>
        <w:right w:val="none" w:sz="0" w:space="0" w:color="auto"/>
      </w:divBdr>
    </w:div>
    <w:div w:id="2001107378">
      <w:bodyDiv w:val="1"/>
      <w:marLeft w:val="0"/>
      <w:marRight w:val="0"/>
      <w:marTop w:val="0"/>
      <w:marBottom w:val="0"/>
      <w:divBdr>
        <w:top w:val="none" w:sz="0" w:space="0" w:color="auto"/>
        <w:left w:val="none" w:sz="0" w:space="0" w:color="auto"/>
        <w:bottom w:val="none" w:sz="0" w:space="0" w:color="auto"/>
        <w:right w:val="none" w:sz="0" w:space="0" w:color="auto"/>
      </w:divBdr>
    </w:div>
    <w:div w:id="2023434286">
      <w:bodyDiv w:val="1"/>
      <w:marLeft w:val="0"/>
      <w:marRight w:val="0"/>
      <w:marTop w:val="0"/>
      <w:marBottom w:val="0"/>
      <w:divBdr>
        <w:top w:val="none" w:sz="0" w:space="0" w:color="auto"/>
        <w:left w:val="none" w:sz="0" w:space="0" w:color="auto"/>
        <w:bottom w:val="none" w:sz="0" w:space="0" w:color="auto"/>
        <w:right w:val="none" w:sz="0" w:space="0" w:color="auto"/>
      </w:divBdr>
    </w:div>
    <w:div w:id="2027976471">
      <w:bodyDiv w:val="1"/>
      <w:marLeft w:val="0"/>
      <w:marRight w:val="0"/>
      <w:marTop w:val="0"/>
      <w:marBottom w:val="0"/>
      <w:divBdr>
        <w:top w:val="none" w:sz="0" w:space="0" w:color="auto"/>
        <w:left w:val="none" w:sz="0" w:space="0" w:color="auto"/>
        <w:bottom w:val="none" w:sz="0" w:space="0" w:color="auto"/>
        <w:right w:val="none" w:sz="0" w:space="0" w:color="auto"/>
      </w:divBdr>
    </w:div>
    <w:div w:id="2040277232">
      <w:bodyDiv w:val="1"/>
      <w:marLeft w:val="0"/>
      <w:marRight w:val="0"/>
      <w:marTop w:val="0"/>
      <w:marBottom w:val="0"/>
      <w:divBdr>
        <w:top w:val="none" w:sz="0" w:space="0" w:color="auto"/>
        <w:left w:val="none" w:sz="0" w:space="0" w:color="auto"/>
        <w:bottom w:val="none" w:sz="0" w:space="0" w:color="auto"/>
        <w:right w:val="none" w:sz="0" w:space="0" w:color="auto"/>
      </w:divBdr>
    </w:div>
    <w:div w:id="2043706261">
      <w:bodyDiv w:val="1"/>
      <w:marLeft w:val="0"/>
      <w:marRight w:val="0"/>
      <w:marTop w:val="0"/>
      <w:marBottom w:val="0"/>
      <w:divBdr>
        <w:top w:val="none" w:sz="0" w:space="0" w:color="auto"/>
        <w:left w:val="none" w:sz="0" w:space="0" w:color="auto"/>
        <w:bottom w:val="none" w:sz="0" w:space="0" w:color="auto"/>
        <w:right w:val="none" w:sz="0" w:space="0" w:color="auto"/>
      </w:divBdr>
    </w:div>
    <w:div w:id="2044792022">
      <w:bodyDiv w:val="1"/>
      <w:marLeft w:val="0"/>
      <w:marRight w:val="0"/>
      <w:marTop w:val="0"/>
      <w:marBottom w:val="0"/>
      <w:divBdr>
        <w:top w:val="none" w:sz="0" w:space="0" w:color="auto"/>
        <w:left w:val="none" w:sz="0" w:space="0" w:color="auto"/>
        <w:bottom w:val="none" w:sz="0" w:space="0" w:color="auto"/>
        <w:right w:val="none" w:sz="0" w:space="0" w:color="auto"/>
      </w:divBdr>
    </w:div>
    <w:div w:id="2063211771">
      <w:bodyDiv w:val="1"/>
      <w:marLeft w:val="0"/>
      <w:marRight w:val="0"/>
      <w:marTop w:val="0"/>
      <w:marBottom w:val="0"/>
      <w:divBdr>
        <w:top w:val="none" w:sz="0" w:space="0" w:color="auto"/>
        <w:left w:val="none" w:sz="0" w:space="0" w:color="auto"/>
        <w:bottom w:val="none" w:sz="0" w:space="0" w:color="auto"/>
        <w:right w:val="none" w:sz="0" w:space="0" w:color="auto"/>
      </w:divBdr>
    </w:div>
    <w:div w:id="2070759387">
      <w:bodyDiv w:val="1"/>
      <w:marLeft w:val="0"/>
      <w:marRight w:val="0"/>
      <w:marTop w:val="0"/>
      <w:marBottom w:val="0"/>
      <w:divBdr>
        <w:top w:val="none" w:sz="0" w:space="0" w:color="auto"/>
        <w:left w:val="none" w:sz="0" w:space="0" w:color="auto"/>
        <w:bottom w:val="none" w:sz="0" w:space="0" w:color="auto"/>
        <w:right w:val="none" w:sz="0" w:space="0" w:color="auto"/>
      </w:divBdr>
    </w:div>
    <w:div w:id="2072463686">
      <w:bodyDiv w:val="1"/>
      <w:marLeft w:val="0"/>
      <w:marRight w:val="0"/>
      <w:marTop w:val="0"/>
      <w:marBottom w:val="0"/>
      <w:divBdr>
        <w:top w:val="none" w:sz="0" w:space="0" w:color="auto"/>
        <w:left w:val="none" w:sz="0" w:space="0" w:color="auto"/>
        <w:bottom w:val="none" w:sz="0" w:space="0" w:color="auto"/>
        <w:right w:val="none" w:sz="0" w:space="0" w:color="auto"/>
      </w:divBdr>
    </w:div>
    <w:div w:id="2073887175">
      <w:bodyDiv w:val="1"/>
      <w:marLeft w:val="0"/>
      <w:marRight w:val="0"/>
      <w:marTop w:val="0"/>
      <w:marBottom w:val="0"/>
      <w:divBdr>
        <w:top w:val="none" w:sz="0" w:space="0" w:color="auto"/>
        <w:left w:val="none" w:sz="0" w:space="0" w:color="auto"/>
        <w:bottom w:val="none" w:sz="0" w:space="0" w:color="auto"/>
        <w:right w:val="none" w:sz="0" w:space="0" w:color="auto"/>
      </w:divBdr>
    </w:div>
    <w:div w:id="2075079373">
      <w:bodyDiv w:val="1"/>
      <w:marLeft w:val="0"/>
      <w:marRight w:val="0"/>
      <w:marTop w:val="0"/>
      <w:marBottom w:val="0"/>
      <w:divBdr>
        <w:top w:val="none" w:sz="0" w:space="0" w:color="auto"/>
        <w:left w:val="none" w:sz="0" w:space="0" w:color="auto"/>
        <w:bottom w:val="none" w:sz="0" w:space="0" w:color="auto"/>
        <w:right w:val="none" w:sz="0" w:space="0" w:color="auto"/>
      </w:divBdr>
    </w:div>
    <w:div w:id="2076967790">
      <w:bodyDiv w:val="1"/>
      <w:marLeft w:val="0"/>
      <w:marRight w:val="0"/>
      <w:marTop w:val="0"/>
      <w:marBottom w:val="0"/>
      <w:divBdr>
        <w:top w:val="none" w:sz="0" w:space="0" w:color="auto"/>
        <w:left w:val="none" w:sz="0" w:space="0" w:color="auto"/>
        <w:bottom w:val="none" w:sz="0" w:space="0" w:color="auto"/>
        <w:right w:val="none" w:sz="0" w:space="0" w:color="auto"/>
      </w:divBdr>
    </w:div>
    <w:div w:id="2082869561">
      <w:bodyDiv w:val="1"/>
      <w:marLeft w:val="0"/>
      <w:marRight w:val="0"/>
      <w:marTop w:val="0"/>
      <w:marBottom w:val="0"/>
      <w:divBdr>
        <w:top w:val="none" w:sz="0" w:space="0" w:color="auto"/>
        <w:left w:val="none" w:sz="0" w:space="0" w:color="auto"/>
        <w:bottom w:val="none" w:sz="0" w:space="0" w:color="auto"/>
        <w:right w:val="none" w:sz="0" w:space="0" w:color="auto"/>
      </w:divBdr>
    </w:div>
    <w:div w:id="2108771290">
      <w:bodyDiv w:val="1"/>
      <w:marLeft w:val="0"/>
      <w:marRight w:val="0"/>
      <w:marTop w:val="0"/>
      <w:marBottom w:val="0"/>
      <w:divBdr>
        <w:top w:val="none" w:sz="0" w:space="0" w:color="auto"/>
        <w:left w:val="none" w:sz="0" w:space="0" w:color="auto"/>
        <w:bottom w:val="none" w:sz="0" w:space="0" w:color="auto"/>
        <w:right w:val="none" w:sz="0" w:space="0" w:color="auto"/>
      </w:divBdr>
    </w:div>
    <w:div w:id="2111656464">
      <w:bodyDiv w:val="1"/>
      <w:marLeft w:val="0"/>
      <w:marRight w:val="0"/>
      <w:marTop w:val="0"/>
      <w:marBottom w:val="0"/>
      <w:divBdr>
        <w:top w:val="none" w:sz="0" w:space="0" w:color="auto"/>
        <w:left w:val="none" w:sz="0" w:space="0" w:color="auto"/>
        <w:bottom w:val="none" w:sz="0" w:space="0" w:color="auto"/>
        <w:right w:val="none" w:sz="0" w:space="0" w:color="auto"/>
      </w:divBdr>
    </w:div>
    <w:div w:id="2117284370">
      <w:bodyDiv w:val="1"/>
      <w:marLeft w:val="0"/>
      <w:marRight w:val="0"/>
      <w:marTop w:val="0"/>
      <w:marBottom w:val="0"/>
      <w:divBdr>
        <w:top w:val="none" w:sz="0" w:space="0" w:color="auto"/>
        <w:left w:val="none" w:sz="0" w:space="0" w:color="auto"/>
        <w:bottom w:val="none" w:sz="0" w:space="0" w:color="auto"/>
        <w:right w:val="none" w:sz="0" w:space="0" w:color="auto"/>
      </w:divBdr>
    </w:div>
    <w:div w:id="2123111998">
      <w:bodyDiv w:val="1"/>
      <w:marLeft w:val="0"/>
      <w:marRight w:val="0"/>
      <w:marTop w:val="0"/>
      <w:marBottom w:val="0"/>
      <w:divBdr>
        <w:top w:val="none" w:sz="0" w:space="0" w:color="auto"/>
        <w:left w:val="none" w:sz="0" w:space="0" w:color="auto"/>
        <w:bottom w:val="none" w:sz="0" w:space="0" w:color="auto"/>
        <w:right w:val="none" w:sz="0" w:space="0" w:color="auto"/>
      </w:divBdr>
    </w:div>
    <w:div w:id="2128966147">
      <w:bodyDiv w:val="1"/>
      <w:marLeft w:val="0"/>
      <w:marRight w:val="0"/>
      <w:marTop w:val="0"/>
      <w:marBottom w:val="0"/>
      <w:divBdr>
        <w:top w:val="none" w:sz="0" w:space="0" w:color="auto"/>
        <w:left w:val="none" w:sz="0" w:space="0" w:color="auto"/>
        <w:bottom w:val="none" w:sz="0" w:space="0" w:color="auto"/>
        <w:right w:val="none" w:sz="0" w:space="0" w:color="auto"/>
      </w:divBdr>
    </w:div>
    <w:div w:id="2130515607">
      <w:bodyDiv w:val="1"/>
      <w:marLeft w:val="0"/>
      <w:marRight w:val="0"/>
      <w:marTop w:val="0"/>
      <w:marBottom w:val="0"/>
      <w:divBdr>
        <w:top w:val="none" w:sz="0" w:space="0" w:color="auto"/>
        <w:left w:val="none" w:sz="0" w:space="0" w:color="auto"/>
        <w:bottom w:val="none" w:sz="0" w:space="0" w:color="auto"/>
        <w:right w:val="none" w:sz="0" w:space="0" w:color="auto"/>
      </w:divBdr>
    </w:div>
    <w:div w:id="2133747314">
      <w:bodyDiv w:val="1"/>
      <w:marLeft w:val="0"/>
      <w:marRight w:val="0"/>
      <w:marTop w:val="0"/>
      <w:marBottom w:val="0"/>
      <w:divBdr>
        <w:top w:val="none" w:sz="0" w:space="0" w:color="auto"/>
        <w:left w:val="none" w:sz="0" w:space="0" w:color="auto"/>
        <w:bottom w:val="none" w:sz="0" w:space="0" w:color="auto"/>
        <w:right w:val="none" w:sz="0" w:space="0" w:color="auto"/>
      </w:divBdr>
    </w:div>
    <w:div w:id="2136243573">
      <w:bodyDiv w:val="1"/>
      <w:marLeft w:val="0"/>
      <w:marRight w:val="0"/>
      <w:marTop w:val="0"/>
      <w:marBottom w:val="0"/>
      <w:divBdr>
        <w:top w:val="none" w:sz="0" w:space="0" w:color="auto"/>
        <w:left w:val="none" w:sz="0" w:space="0" w:color="auto"/>
        <w:bottom w:val="none" w:sz="0" w:space="0" w:color="auto"/>
        <w:right w:val="none" w:sz="0" w:space="0" w:color="auto"/>
      </w:divBdr>
    </w:div>
    <w:div w:id="2137479785">
      <w:bodyDiv w:val="1"/>
      <w:marLeft w:val="0"/>
      <w:marRight w:val="0"/>
      <w:marTop w:val="0"/>
      <w:marBottom w:val="0"/>
      <w:divBdr>
        <w:top w:val="none" w:sz="0" w:space="0" w:color="auto"/>
        <w:left w:val="none" w:sz="0" w:space="0" w:color="auto"/>
        <w:bottom w:val="none" w:sz="0" w:space="0" w:color="auto"/>
        <w:right w:val="none" w:sz="0" w:space="0" w:color="auto"/>
      </w:divBdr>
    </w:div>
    <w:div w:id="21427723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www.zakupki.gov.ru"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9.wmf"/><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376EE-D584-4D89-A7D8-A6D798C2A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26</Pages>
  <Words>1643</Words>
  <Characters>9367</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Вид и предмет конкурса: [Способ закупки] на право заключения [Уровень бюджетной системы]ого контракта [Предмет контракта]:</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Вид и предмет конкурса: [Способ закупки] на право заключения [Уровень бюджетной системы]ого контракта [Предмет контракта]:</dc:title>
  <dc:creator>Носов Дмитрий Евгеньевич</dc:creator>
  <cp:lastModifiedBy>Пользователь</cp:lastModifiedBy>
  <cp:revision>46</cp:revision>
  <cp:lastPrinted>2017-12-26T12:41:00Z</cp:lastPrinted>
  <dcterms:created xsi:type="dcterms:W3CDTF">2019-04-21T07:42:00Z</dcterms:created>
  <dcterms:modified xsi:type="dcterms:W3CDTF">2026-04-17T11:25:00Z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lution ID">
    <vt:lpwstr>None</vt:lpwstr>
  </property>
</Properties>
</file>