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109915" w14:textId="77777777" w:rsidR="003B684C" w:rsidRPr="00263BA5" w:rsidRDefault="003B684C" w:rsidP="003B684C">
      <w:pPr>
        <w:shd w:val="clear" w:color="auto" w:fill="FFFFFF"/>
        <w:spacing w:after="0"/>
        <w:jc w:val="right"/>
      </w:pPr>
      <w:r w:rsidRPr="00263BA5">
        <w:rPr>
          <w:bCs/>
          <w:spacing w:val="-2"/>
        </w:rPr>
        <w:t>УТВЕРЖДАЮ:</w:t>
      </w:r>
    </w:p>
    <w:p w14:paraId="0CCDA1C5" w14:textId="728AB9BD" w:rsidR="003B684C" w:rsidRPr="00263BA5" w:rsidRDefault="008F29E7" w:rsidP="003B684C">
      <w:pPr>
        <w:shd w:val="clear" w:color="auto" w:fill="FFFFFF"/>
        <w:spacing w:after="0"/>
        <w:jc w:val="right"/>
        <w:rPr>
          <w:bCs/>
          <w:spacing w:val="-2"/>
        </w:rPr>
      </w:pPr>
      <w:r>
        <w:rPr>
          <w:bCs/>
          <w:spacing w:val="-2"/>
        </w:rPr>
        <w:t>Д</w:t>
      </w:r>
      <w:r w:rsidR="003B684C" w:rsidRPr="00263BA5">
        <w:rPr>
          <w:bCs/>
          <w:spacing w:val="-2"/>
        </w:rPr>
        <w:t>иректор МБУ «ДЮЦ» НГО</w:t>
      </w:r>
    </w:p>
    <w:p w14:paraId="47C3CA6C" w14:textId="6EA87E94" w:rsidR="003B684C" w:rsidRPr="00263BA5" w:rsidRDefault="008F29E7" w:rsidP="003B684C">
      <w:pPr>
        <w:shd w:val="clear" w:color="auto" w:fill="FFFFFF"/>
        <w:spacing w:after="0"/>
        <w:jc w:val="right"/>
        <w:rPr>
          <w:spacing w:val="-1"/>
        </w:rPr>
      </w:pPr>
      <w:r>
        <w:rPr>
          <w:spacing w:val="-1"/>
        </w:rPr>
        <w:t>Лысанов Д.Ф.</w:t>
      </w:r>
      <w:r w:rsidR="003B684C" w:rsidRPr="00263BA5">
        <w:rPr>
          <w:spacing w:val="-1"/>
        </w:rPr>
        <w:t xml:space="preserve"> /_____________/</w:t>
      </w:r>
    </w:p>
    <w:p w14:paraId="3D39727E" w14:textId="28D5F027" w:rsidR="003B684C" w:rsidRPr="00263BA5" w:rsidRDefault="003B684C" w:rsidP="003B684C">
      <w:pPr>
        <w:spacing w:after="0"/>
        <w:jc w:val="right"/>
        <w:rPr>
          <w:spacing w:val="-4"/>
        </w:rPr>
      </w:pPr>
      <w:r w:rsidRPr="00263BA5">
        <w:rPr>
          <w:spacing w:val="-3"/>
        </w:rPr>
        <w:t xml:space="preserve"> «</w:t>
      </w:r>
      <w:r w:rsidR="008F29E7">
        <w:rPr>
          <w:spacing w:val="-3"/>
        </w:rPr>
        <w:t>__</w:t>
      </w:r>
      <w:r w:rsidRPr="00263BA5">
        <w:rPr>
          <w:spacing w:val="-3"/>
        </w:rPr>
        <w:t>»</w:t>
      </w:r>
      <w:r w:rsidR="00676CB6">
        <w:rPr>
          <w:spacing w:val="-3"/>
        </w:rPr>
        <w:t xml:space="preserve"> </w:t>
      </w:r>
      <w:r w:rsidR="008C4EF8">
        <w:rPr>
          <w:spacing w:val="-3"/>
        </w:rPr>
        <w:t>___________</w:t>
      </w:r>
      <w:r w:rsidRPr="00263BA5">
        <w:rPr>
          <w:spacing w:val="-3"/>
        </w:rPr>
        <w:t xml:space="preserve"> </w:t>
      </w:r>
      <w:r w:rsidRPr="00263BA5">
        <w:rPr>
          <w:spacing w:val="-4"/>
        </w:rPr>
        <w:t>202</w:t>
      </w:r>
      <w:r w:rsidR="008F29E7">
        <w:rPr>
          <w:spacing w:val="-4"/>
        </w:rPr>
        <w:t>6</w:t>
      </w:r>
      <w:r w:rsidRPr="00263BA5">
        <w:rPr>
          <w:spacing w:val="-4"/>
        </w:rPr>
        <w:t xml:space="preserve"> г.</w:t>
      </w:r>
    </w:p>
    <w:p w14:paraId="70F8A851" w14:textId="77777777" w:rsidR="00060DB0" w:rsidRPr="00263BA5" w:rsidRDefault="00060DB0" w:rsidP="00EE6161">
      <w:pPr>
        <w:spacing w:after="0"/>
        <w:jc w:val="center"/>
        <w:rPr>
          <w:rFonts w:eastAsia="Arial Unicode MS"/>
          <w:b/>
          <w:color w:val="00000A"/>
          <w:lang w:eastAsia="en-US"/>
        </w:rPr>
      </w:pPr>
    </w:p>
    <w:p w14:paraId="7CB62304" w14:textId="77777777" w:rsidR="00060DB0" w:rsidRPr="00263BA5" w:rsidRDefault="00060DB0" w:rsidP="00EE6161">
      <w:pPr>
        <w:spacing w:after="0"/>
        <w:jc w:val="center"/>
        <w:rPr>
          <w:rFonts w:eastAsia="Arial Unicode MS"/>
          <w:b/>
          <w:color w:val="00000A"/>
          <w:lang w:eastAsia="en-US"/>
        </w:rPr>
      </w:pPr>
    </w:p>
    <w:p w14:paraId="14B65CC8" w14:textId="5865339B" w:rsidR="00EE6161" w:rsidRPr="00263BA5" w:rsidRDefault="00060DB0" w:rsidP="00060DB0">
      <w:pPr>
        <w:spacing w:after="0"/>
        <w:jc w:val="center"/>
        <w:rPr>
          <w:rFonts w:eastAsia="Arial Unicode MS"/>
          <w:b/>
          <w:color w:val="00000A"/>
          <w:lang w:eastAsia="en-US"/>
        </w:rPr>
      </w:pPr>
      <w:r w:rsidRPr="00263BA5">
        <w:rPr>
          <w:rFonts w:eastAsia="Arial Unicode MS"/>
          <w:b/>
          <w:color w:val="00000A"/>
          <w:lang w:eastAsia="en-US"/>
        </w:rPr>
        <w:t>ОПИСАНИЕ ОБЪЕКТА ЗАКУПКИ (</w:t>
      </w:r>
      <w:r w:rsidR="00EE6161" w:rsidRPr="00263BA5">
        <w:rPr>
          <w:rFonts w:eastAsia="Arial Unicode MS"/>
          <w:b/>
          <w:color w:val="00000A"/>
          <w:lang w:eastAsia="en-US"/>
        </w:rPr>
        <w:t>ТЕХНИЧЕСКОЕ ЗАДАНИЕ</w:t>
      </w:r>
      <w:r w:rsidRPr="00263BA5">
        <w:rPr>
          <w:rFonts w:eastAsia="Arial Unicode MS"/>
          <w:b/>
          <w:color w:val="00000A"/>
          <w:lang w:eastAsia="en-US"/>
        </w:rPr>
        <w:t>)</w:t>
      </w:r>
    </w:p>
    <w:p w14:paraId="58C73B6D" w14:textId="5A6627FE" w:rsidR="00EE6161" w:rsidRPr="00263BA5" w:rsidRDefault="008F29E7" w:rsidP="00060DB0">
      <w:pPr>
        <w:spacing w:after="0"/>
        <w:jc w:val="center"/>
        <w:rPr>
          <w:b/>
        </w:rPr>
      </w:pPr>
      <w:r w:rsidRPr="008F29E7">
        <w:rPr>
          <w:b/>
          <w:i/>
        </w:rPr>
        <w:t>на оказание услуг</w:t>
      </w:r>
      <w:r w:rsidRPr="008371CA">
        <w:rPr>
          <w:b/>
        </w:rPr>
        <w:t xml:space="preserve"> </w:t>
      </w:r>
      <w:r w:rsidRPr="008371CA">
        <w:rPr>
          <w:b/>
          <w:bCs/>
          <w:i/>
          <w:iCs/>
        </w:rPr>
        <w:t xml:space="preserve">по </w:t>
      </w:r>
      <w:r w:rsidRPr="008371CA">
        <w:rPr>
          <w:b/>
          <w:i/>
        </w:rPr>
        <w:t xml:space="preserve">техническому обслуживанию инженерных сетей, коммуникаций и оборудования, узлов коммерческого учета тепловой энергии в зданиях МБУ «ДЮЦ» НГО </w:t>
      </w:r>
      <w:r>
        <w:rPr>
          <w:b/>
          <w:i/>
        </w:rPr>
        <w:t>по адресу: г.Новоуральск, ул. Первомайская, 107.</w:t>
      </w:r>
    </w:p>
    <w:p w14:paraId="7617E659" w14:textId="055F4DB2" w:rsidR="00060DB0" w:rsidRPr="003905B8" w:rsidRDefault="003905B8" w:rsidP="00FD2013">
      <w:pPr>
        <w:spacing w:after="0"/>
        <w:ind w:firstLine="709"/>
        <w:jc w:val="center"/>
        <w:rPr>
          <w:b/>
          <w:lang w:val="en-US"/>
        </w:rPr>
      </w:pPr>
      <w:r>
        <w:rPr>
          <w:b/>
          <w:lang w:val="en-US"/>
        </w:rPr>
        <w:t>(</w:t>
      </w:r>
      <w:r w:rsidR="00060DB0" w:rsidRPr="003905B8">
        <w:rPr>
          <w:b/>
        </w:rPr>
        <w:t xml:space="preserve">ИКЗ </w:t>
      </w:r>
      <w:r w:rsidR="002B5F54" w:rsidRPr="002B5F54">
        <w:rPr>
          <w:b/>
        </w:rPr>
        <w:t>263662900790066820100100100013312244</w:t>
      </w:r>
      <w:r>
        <w:rPr>
          <w:b/>
          <w:lang w:val="en-US"/>
        </w:rPr>
        <w:t>)</w:t>
      </w:r>
    </w:p>
    <w:p w14:paraId="7476AE59" w14:textId="080B78FB" w:rsidR="00263BA5" w:rsidRDefault="00263BA5" w:rsidP="00FD2013">
      <w:pPr>
        <w:spacing w:after="0"/>
        <w:ind w:firstLine="709"/>
        <w:jc w:val="center"/>
      </w:pPr>
    </w:p>
    <w:p w14:paraId="3B2CF759" w14:textId="77777777" w:rsidR="00263BA5" w:rsidRPr="00263BA5" w:rsidRDefault="00263BA5" w:rsidP="00FD2013">
      <w:pPr>
        <w:spacing w:after="0"/>
        <w:ind w:firstLine="709"/>
        <w:jc w:val="center"/>
      </w:pPr>
    </w:p>
    <w:p w14:paraId="1C9C3E9C" w14:textId="47F4D0D7" w:rsidR="00EE6161" w:rsidRPr="00263BA5" w:rsidRDefault="00EE6161" w:rsidP="00BA16A2">
      <w:pPr>
        <w:numPr>
          <w:ilvl w:val="0"/>
          <w:numId w:val="39"/>
        </w:numPr>
        <w:autoSpaceDE w:val="0"/>
        <w:autoSpaceDN w:val="0"/>
        <w:adjustRightInd w:val="0"/>
        <w:spacing w:after="0"/>
        <w:ind w:left="0" w:firstLine="709"/>
        <w:rPr>
          <w:b/>
        </w:rPr>
      </w:pPr>
      <w:r w:rsidRPr="00263BA5">
        <w:rPr>
          <w:b/>
        </w:rPr>
        <w:t>Место оказания услуг:</w:t>
      </w:r>
      <w:r w:rsidR="00BA16A2" w:rsidRPr="00263BA5">
        <w:rPr>
          <w:b/>
        </w:rPr>
        <w:t xml:space="preserve"> </w:t>
      </w:r>
      <w:r w:rsidRPr="00263BA5">
        <w:t>624130, Свердловска</w:t>
      </w:r>
      <w:r w:rsidR="00BA16A2" w:rsidRPr="00263BA5">
        <w:t>я область, ЗАТО г. Новоуральск</w:t>
      </w:r>
      <w:r w:rsidR="008F29E7">
        <w:t>, ул. Первомайская, 107</w:t>
      </w:r>
      <w:r w:rsidR="008B537E">
        <w:t xml:space="preserve"> (2 здания, комплекс гаражей)</w:t>
      </w:r>
      <w:r w:rsidR="00BA16A2" w:rsidRPr="00263BA5">
        <w:t>.</w:t>
      </w:r>
    </w:p>
    <w:p w14:paraId="52F5B91B" w14:textId="4C301BE9" w:rsidR="008F29E7" w:rsidRPr="008F29E7" w:rsidRDefault="008F29E7" w:rsidP="008F29E7">
      <w:pPr>
        <w:pStyle w:val="affff2"/>
        <w:ind w:left="0" w:firstLine="709"/>
        <w:jc w:val="both"/>
        <w:rPr>
          <w:b/>
          <w:color w:val="000000" w:themeColor="text1"/>
          <w:shd w:val="clear" w:color="auto" w:fill="FFFFFF"/>
        </w:rPr>
      </w:pPr>
      <w:r w:rsidRPr="008F29E7">
        <w:rPr>
          <w:b/>
          <w:color w:val="000000" w:themeColor="text1"/>
          <w:shd w:val="clear" w:color="auto" w:fill="FFFFFF"/>
        </w:rPr>
        <w:t>Город Новоуральск является закрытым административно-территориальным образованием (Постановление Правительства Российской Федерации от 05.07.2001г. № 508 «Об утверждении перечня закрытых а</w:t>
      </w:r>
      <w:bookmarkStart w:id="0" w:name="_GoBack"/>
      <w:bookmarkEnd w:id="0"/>
      <w:r w:rsidRPr="008F29E7">
        <w:rPr>
          <w:b/>
          <w:color w:val="000000" w:themeColor="text1"/>
          <w:shd w:val="clear" w:color="auto" w:fill="FFFFFF"/>
        </w:rPr>
        <w:t>дминистративно-территориальных образований и расположенных на их территориях населенных пунктов»).</w:t>
      </w:r>
    </w:p>
    <w:p w14:paraId="37CB15DA" w14:textId="77777777" w:rsidR="008F29E7" w:rsidRPr="008F29E7" w:rsidRDefault="008F29E7" w:rsidP="008F29E7">
      <w:pPr>
        <w:pStyle w:val="affff2"/>
        <w:ind w:left="0" w:firstLine="709"/>
        <w:jc w:val="both"/>
        <w:rPr>
          <w:color w:val="000000" w:themeColor="text1"/>
          <w:shd w:val="clear" w:color="auto" w:fill="FFFFFF"/>
        </w:rPr>
      </w:pPr>
      <w:r w:rsidRPr="008F29E7">
        <w:rPr>
          <w:color w:val="000000" w:themeColor="text1"/>
          <w:shd w:val="clear" w:color="auto" w:fill="FFFFFF"/>
        </w:rPr>
        <w:t>В соответствии с Законом РФ от 14 июля 1992 года № 3297-1 «О закрытом административно-территориальном образовании» на территории ЗАТО Новоуральск действует особый режим безопасного функционирования объектов (в том числе ограничение на въезд). Органы местного самоуправления имеют право разрешить въезд граждан в ЗАТО (и выезд из него) по согласованию с федеральной службой безопасности.</w:t>
      </w:r>
    </w:p>
    <w:p w14:paraId="05122C42" w14:textId="77777777" w:rsidR="008F29E7" w:rsidRPr="008F29E7" w:rsidRDefault="008F29E7" w:rsidP="008F29E7">
      <w:pPr>
        <w:pStyle w:val="affff2"/>
        <w:ind w:left="0" w:firstLine="709"/>
        <w:jc w:val="both"/>
        <w:rPr>
          <w:b/>
          <w:color w:val="000000" w:themeColor="text1"/>
          <w:szCs w:val="24"/>
          <w:shd w:val="clear" w:color="auto" w:fill="FFFFFF"/>
        </w:rPr>
      </w:pPr>
      <w:r w:rsidRPr="008F29E7">
        <w:rPr>
          <w:b/>
          <w:color w:val="000000" w:themeColor="text1"/>
          <w:szCs w:val="24"/>
          <w:shd w:val="clear" w:color="auto" w:fill="FFFFFF"/>
        </w:rPr>
        <w:t>Оформление доступа на охраняемую территорию Новоуральска осуществляется на основании </w:t>
      </w:r>
      <w:hyperlink r:id="rId8" w:history="1">
        <w:r w:rsidRPr="008F29E7">
          <w:rPr>
            <w:b/>
            <w:color w:val="000000" w:themeColor="text1"/>
            <w:szCs w:val="24"/>
            <w:shd w:val="clear" w:color="auto" w:fill="FFFFFF"/>
          </w:rPr>
          <w:t>Инструкции о пропускном режиме в контролируемые зоны закрытого административно-территориального образования г.Новоуральск</w:t>
        </w:r>
      </w:hyperlink>
      <w:r w:rsidRPr="008F29E7">
        <w:rPr>
          <w:b/>
          <w:color w:val="000000" w:themeColor="text1"/>
          <w:szCs w:val="24"/>
          <w:shd w:val="clear" w:color="auto" w:fill="FFFFFF"/>
        </w:rPr>
        <w:t>, введенной в действие </w:t>
      </w:r>
      <w:hyperlink r:id="rId9" w:history="1">
        <w:r w:rsidRPr="008F29E7">
          <w:rPr>
            <w:b/>
            <w:color w:val="000000" w:themeColor="text1"/>
            <w:szCs w:val="24"/>
            <w:shd w:val="clear" w:color="auto" w:fill="FFFFFF"/>
          </w:rPr>
          <w:t>постановлением Администрации Новоуральского городского округа от 16 января 2026 года № 64-а</w:t>
        </w:r>
      </w:hyperlink>
      <w:r w:rsidRPr="008F29E7">
        <w:rPr>
          <w:b/>
          <w:color w:val="000000" w:themeColor="text1"/>
          <w:szCs w:val="24"/>
          <w:shd w:val="clear" w:color="auto" w:fill="FFFFFF"/>
        </w:rPr>
        <w:t>.</w:t>
      </w:r>
    </w:p>
    <w:p w14:paraId="25388E36" w14:textId="379219DC" w:rsidR="008F29E7" w:rsidRPr="008F29E7" w:rsidRDefault="008F29E7" w:rsidP="008F29E7">
      <w:pPr>
        <w:pStyle w:val="affff2"/>
        <w:ind w:left="0" w:firstLine="709"/>
        <w:jc w:val="both"/>
        <w:rPr>
          <w:color w:val="000000" w:themeColor="text1"/>
          <w:shd w:val="clear" w:color="auto" w:fill="FFFFFF"/>
        </w:rPr>
      </w:pPr>
      <w:r w:rsidRPr="008F29E7">
        <w:rPr>
          <w:color w:val="000000" w:themeColor="text1"/>
          <w:shd w:val="clear" w:color="auto" w:fill="FFFFFF"/>
        </w:rPr>
        <w:t xml:space="preserve">Служебные заявки для оформления доступа на охраняемую территорию города Новоуральска подаются не менее чем за 10 рабочих дней до планируемой даты въезда. </w:t>
      </w:r>
    </w:p>
    <w:p w14:paraId="3F62D7B8" w14:textId="5936238A" w:rsidR="008F29E7" w:rsidRPr="00E31757" w:rsidRDefault="00BF12BF" w:rsidP="00BF12BF">
      <w:pPr>
        <w:spacing w:after="0"/>
        <w:ind w:firstLine="708"/>
        <w:rPr>
          <w:color w:val="000000" w:themeColor="text1"/>
          <w:shd w:val="clear" w:color="auto" w:fill="FFFFFF"/>
        </w:rPr>
      </w:pPr>
      <w:r>
        <w:rPr>
          <w:color w:val="000000" w:themeColor="text1"/>
          <w:shd w:val="clear" w:color="auto" w:fill="FFFFFF"/>
        </w:rPr>
        <w:t>Исполнитель</w:t>
      </w:r>
      <w:r w:rsidRPr="00685C6D">
        <w:rPr>
          <w:color w:val="000000" w:themeColor="text1"/>
          <w:shd w:val="clear" w:color="auto" w:fill="FFFFFF"/>
        </w:rPr>
        <w:t xml:space="preserve"> обязан в течение </w:t>
      </w:r>
      <w:r>
        <w:rPr>
          <w:color w:val="000000" w:themeColor="text1"/>
          <w:shd w:val="clear" w:color="auto" w:fill="FFFFFF"/>
        </w:rPr>
        <w:t>3</w:t>
      </w:r>
      <w:r w:rsidRPr="00685C6D">
        <w:rPr>
          <w:color w:val="000000" w:themeColor="text1"/>
          <w:shd w:val="clear" w:color="auto" w:fill="FFFFFF"/>
        </w:rPr>
        <w:t xml:space="preserve"> (</w:t>
      </w:r>
      <w:r>
        <w:rPr>
          <w:color w:val="000000" w:themeColor="text1"/>
          <w:shd w:val="clear" w:color="auto" w:fill="FFFFFF"/>
        </w:rPr>
        <w:t>трех</w:t>
      </w:r>
      <w:r w:rsidRPr="00685C6D">
        <w:rPr>
          <w:color w:val="000000" w:themeColor="text1"/>
          <w:shd w:val="clear" w:color="auto" w:fill="FFFFFF"/>
        </w:rPr>
        <w:t>) рабочих дней со дня заключения контракта предоставить по форме Заказчика сведения на оформление заявлений на временные въезды в город иногородних лиц</w:t>
      </w:r>
      <w:r>
        <w:rPr>
          <w:color w:val="000000" w:themeColor="text1"/>
          <w:shd w:val="clear" w:color="auto" w:fill="FFFFFF"/>
        </w:rPr>
        <w:t xml:space="preserve"> в производственных, служебных </w:t>
      </w:r>
      <w:r w:rsidRPr="00685C6D">
        <w:rPr>
          <w:color w:val="000000" w:themeColor="text1"/>
          <w:shd w:val="clear" w:color="auto" w:fill="FFFFFF"/>
        </w:rPr>
        <w:t>и иных целях и информацию о лицах, уполномоченных представлять ее интересы в целях исполнения контракта, в том числе подписывать от ее имени документы, связанные с исполнением контракта (далее - Представитель), с указанием в отношении каждого из таких лиц сведений о занимаемой должности, фамилии, имени и отчества (последнее - при наличии), а также контактном номере телефона с приложением доверенностей.</w:t>
      </w:r>
    </w:p>
    <w:p w14:paraId="6405CCB4" w14:textId="7FBEBA15" w:rsidR="008F29E7" w:rsidRPr="00263BA5" w:rsidRDefault="008F29E7" w:rsidP="00FD2013">
      <w:pPr>
        <w:spacing w:after="0"/>
        <w:ind w:firstLine="709"/>
        <w:rPr>
          <w:color w:val="000000" w:themeColor="text1"/>
          <w:shd w:val="clear" w:color="auto" w:fill="FFFFFF"/>
        </w:rPr>
      </w:pPr>
    </w:p>
    <w:p w14:paraId="5F78F45D" w14:textId="41656041" w:rsidR="002D210E" w:rsidRPr="00263BA5" w:rsidRDefault="002D210E" w:rsidP="002D210E">
      <w:pPr>
        <w:autoSpaceDE w:val="0"/>
        <w:autoSpaceDN w:val="0"/>
        <w:adjustRightInd w:val="0"/>
        <w:spacing w:after="0"/>
      </w:pPr>
    </w:p>
    <w:p w14:paraId="43BD1F17" w14:textId="77777777" w:rsidR="00BA16A2" w:rsidRPr="00263BA5" w:rsidRDefault="00BA16A2" w:rsidP="00BA16A2">
      <w:pPr>
        <w:pStyle w:val="1f"/>
        <w:spacing w:after="0"/>
        <w:ind w:left="0" w:right="0"/>
        <w:jc w:val="center"/>
        <w:rPr>
          <w:rFonts w:ascii="Times New Roman" w:hAnsi="Times New Roman" w:cs="Times New Roman"/>
          <w:b/>
          <w:sz w:val="24"/>
          <w:szCs w:val="24"/>
        </w:rPr>
      </w:pPr>
      <w:r w:rsidRPr="00263BA5">
        <w:rPr>
          <w:rFonts w:ascii="Times New Roman" w:hAnsi="Times New Roman" w:cs="Times New Roman"/>
          <w:b/>
          <w:sz w:val="24"/>
          <w:szCs w:val="24"/>
        </w:rPr>
        <w:t>ПЕРЕЧЕНЬ</w:t>
      </w:r>
    </w:p>
    <w:p w14:paraId="495E9663" w14:textId="0913B2BE" w:rsidR="00BA16A2" w:rsidRPr="00263BA5" w:rsidRDefault="00BA16A2" w:rsidP="00BA16A2">
      <w:pPr>
        <w:pStyle w:val="1f"/>
        <w:spacing w:after="0"/>
        <w:ind w:left="0" w:right="0"/>
        <w:jc w:val="center"/>
        <w:rPr>
          <w:rFonts w:ascii="Times New Roman" w:hAnsi="Times New Roman" w:cs="Times New Roman"/>
          <w:b/>
          <w:sz w:val="24"/>
          <w:szCs w:val="24"/>
        </w:rPr>
      </w:pPr>
      <w:r w:rsidRPr="00263BA5">
        <w:rPr>
          <w:rFonts w:ascii="Times New Roman" w:hAnsi="Times New Roman" w:cs="Times New Roman"/>
          <w:b/>
          <w:sz w:val="24"/>
          <w:szCs w:val="24"/>
        </w:rPr>
        <w:t>зданий и сооружений</w:t>
      </w:r>
      <w:r w:rsidR="008F29E7">
        <w:rPr>
          <w:rFonts w:ascii="Times New Roman" w:hAnsi="Times New Roman" w:cs="Times New Roman"/>
          <w:b/>
          <w:sz w:val="24"/>
          <w:szCs w:val="24"/>
        </w:rPr>
        <w:t>,</w:t>
      </w:r>
      <w:r w:rsidRPr="00263BA5">
        <w:rPr>
          <w:rFonts w:ascii="Times New Roman" w:hAnsi="Times New Roman" w:cs="Times New Roman"/>
          <w:b/>
          <w:sz w:val="24"/>
          <w:szCs w:val="24"/>
        </w:rPr>
        <w:t xml:space="preserve"> подлежащих обслуживанию</w:t>
      </w: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2013"/>
        <w:gridCol w:w="1418"/>
        <w:gridCol w:w="1417"/>
        <w:gridCol w:w="1276"/>
        <w:gridCol w:w="1276"/>
        <w:gridCol w:w="1842"/>
      </w:tblGrid>
      <w:tr w:rsidR="008F29E7" w:rsidRPr="008371CA" w14:paraId="3FCF09B0" w14:textId="77777777" w:rsidTr="008F29E7">
        <w:trPr>
          <w:trHeight w:val="775"/>
          <w:tblHeader/>
        </w:trPr>
        <w:tc>
          <w:tcPr>
            <w:tcW w:w="822" w:type="dxa"/>
          </w:tcPr>
          <w:p w14:paraId="2AA2BD6B"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Pr>
                <w:rFonts w:ascii="Times New Roman" w:hAnsi="Times New Roman"/>
                <w:b/>
                <w:bCs/>
                <w:i w:val="0"/>
                <w:iCs w:val="0"/>
                <w:sz w:val="24"/>
                <w:szCs w:val="24"/>
                <w:lang w:val="ru-RU" w:eastAsia="ru-RU"/>
              </w:rPr>
              <w:t>№</w:t>
            </w:r>
          </w:p>
        </w:tc>
        <w:tc>
          <w:tcPr>
            <w:tcW w:w="2013" w:type="dxa"/>
            <w:vAlign w:val="center"/>
          </w:tcPr>
          <w:p w14:paraId="4049875D"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sidRPr="008371CA">
              <w:rPr>
                <w:rFonts w:ascii="Times New Roman" w:hAnsi="Times New Roman"/>
                <w:b/>
                <w:bCs/>
                <w:i w:val="0"/>
                <w:iCs w:val="0"/>
                <w:sz w:val="24"/>
                <w:szCs w:val="24"/>
                <w:lang w:val="ru-RU" w:eastAsia="ru-RU"/>
              </w:rPr>
              <w:t>Структурное подразделение, адрес</w:t>
            </w:r>
          </w:p>
        </w:tc>
        <w:tc>
          <w:tcPr>
            <w:tcW w:w="1418" w:type="dxa"/>
            <w:vAlign w:val="center"/>
          </w:tcPr>
          <w:p w14:paraId="5FDADE4A"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Pr>
                <w:rFonts w:ascii="Times New Roman" w:hAnsi="Times New Roman"/>
                <w:b/>
                <w:bCs/>
                <w:i w:val="0"/>
                <w:iCs w:val="0"/>
                <w:sz w:val="24"/>
                <w:szCs w:val="24"/>
                <w:lang w:val="ru-RU" w:eastAsia="ru-RU"/>
              </w:rPr>
              <w:t>Общая площадь, кв.м.</w:t>
            </w:r>
          </w:p>
        </w:tc>
        <w:tc>
          <w:tcPr>
            <w:tcW w:w="1417" w:type="dxa"/>
          </w:tcPr>
          <w:p w14:paraId="6A8E9F1D"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Pr>
                <w:rFonts w:ascii="Times New Roman" w:hAnsi="Times New Roman"/>
                <w:b/>
                <w:bCs/>
                <w:i w:val="0"/>
                <w:iCs w:val="0"/>
                <w:sz w:val="24"/>
                <w:szCs w:val="24"/>
                <w:lang w:val="ru-RU" w:eastAsia="ru-RU"/>
              </w:rPr>
              <w:t>Год постройки</w:t>
            </w:r>
          </w:p>
        </w:tc>
        <w:tc>
          <w:tcPr>
            <w:tcW w:w="1276" w:type="dxa"/>
          </w:tcPr>
          <w:p w14:paraId="7C7AFA64" w14:textId="77777777" w:rsidR="008F29E7"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p>
          <w:p w14:paraId="14E4CCE3"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Pr>
                <w:rFonts w:ascii="Times New Roman" w:hAnsi="Times New Roman"/>
                <w:b/>
                <w:bCs/>
                <w:i w:val="0"/>
                <w:iCs w:val="0"/>
                <w:sz w:val="24"/>
                <w:szCs w:val="24"/>
                <w:lang w:val="ru-RU" w:eastAsia="ru-RU"/>
              </w:rPr>
              <w:t>Кол-во этажей</w:t>
            </w:r>
          </w:p>
        </w:tc>
        <w:tc>
          <w:tcPr>
            <w:tcW w:w="1276" w:type="dxa"/>
            <w:vAlign w:val="center"/>
          </w:tcPr>
          <w:p w14:paraId="2894CC00"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b/>
                <w:bCs/>
                <w:i w:val="0"/>
                <w:iCs w:val="0"/>
                <w:sz w:val="24"/>
                <w:szCs w:val="24"/>
                <w:lang w:val="ru-RU" w:eastAsia="ru-RU"/>
              </w:rPr>
            </w:pPr>
            <w:r w:rsidRPr="008371CA">
              <w:rPr>
                <w:rFonts w:ascii="Times New Roman" w:hAnsi="Times New Roman"/>
                <w:b/>
                <w:bCs/>
                <w:i w:val="0"/>
                <w:iCs w:val="0"/>
                <w:sz w:val="24"/>
                <w:szCs w:val="24"/>
                <w:lang w:val="ru-RU" w:eastAsia="ru-RU"/>
              </w:rPr>
              <w:t>Тип услуги</w:t>
            </w:r>
          </w:p>
        </w:tc>
        <w:tc>
          <w:tcPr>
            <w:tcW w:w="1842" w:type="dxa"/>
            <w:vAlign w:val="center"/>
          </w:tcPr>
          <w:p w14:paraId="6F62E3EE" w14:textId="77777777" w:rsidR="008F29E7" w:rsidRPr="008371CA" w:rsidRDefault="008F29E7" w:rsidP="00673989">
            <w:pPr>
              <w:pStyle w:val="Twordnormal"/>
              <w:widowControl w:val="0"/>
              <w:autoSpaceDE w:val="0"/>
              <w:autoSpaceDN w:val="0"/>
              <w:adjustRightInd w:val="0"/>
              <w:ind w:left="-42" w:right="-108" w:firstLine="0"/>
              <w:jc w:val="center"/>
              <w:rPr>
                <w:rFonts w:ascii="Times New Roman" w:hAnsi="Times New Roman"/>
                <w:b/>
                <w:bCs/>
                <w:i w:val="0"/>
                <w:iCs w:val="0"/>
                <w:sz w:val="24"/>
                <w:szCs w:val="24"/>
                <w:lang w:val="ru-RU" w:eastAsia="ru-RU"/>
              </w:rPr>
            </w:pPr>
            <w:r w:rsidRPr="008371CA">
              <w:rPr>
                <w:rFonts w:ascii="Times New Roman" w:hAnsi="Times New Roman"/>
                <w:b/>
                <w:bCs/>
                <w:i w:val="0"/>
                <w:iCs w:val="0"/>
                <w:sz w:val="24"/>
                <w:szCs w:val="24"/>
                <w:lang w:val="ru-RU" w:eastAsia="ru-RU"/>
              </w:rPr>
              <w:t>Кол-во УКУТ/ САРТЭ</w:t>
            </w:r>
          </w:p>
        </w:tc>
      </w:tr>
      <w:tr w:rsidR="008F29E7" w:rsidRPr="008371CA" w14:paraId="251EB507" w14:textId="77777777" w:rsidTr="008F29E7">
        <w:trPr>
          <w:trHeight w:val="425"/>
          <w:tblHeader/>
        </w:trPr>
        <w:tc>
          <w:tcPr>
            <w:tcW w:w="822" w:type="dxa"/>
            <w:vMerge w:val="restart"/>
          </w:tcPr>
          <w:p w14:paraId="04B371E5" w14:textId="77777777" w:rsidR="008F29E7" w:rsidRDefault="008F29E7" w:rsidP="00673989">
            <w:pPr>
              <w:pStyle w:val="Twordnormal"/>
              <w:widowControl w:val="0"/>
              <w:autoSpaceDE w:val="0"/>
              <w:autoSpaceDN w:val="0"/>
              <w:adjustRightInd w:val="0"/>
              <w:ind w:firstLine="0"/>
              <w:jc w:val="center"/>
              <w:rPr>
                <w:rFonts w:ascii="Times New Roman" w:hAnsi="Times New Roman"/>
                <w:i w:val="0"/>
                <w:iCs w:val="0"/>
                <w:sz w:val="22"/>
                <w:szCs w:val="22"/>
                <w:lang w:val="ru-RU"/>
              </w:rPr>
            </w:pPr>
          </w:p>
          <w:p w14:paraId="73250035" w14:textId="77777777" w:rsidR="008F29E7" w:rsidRPr="007B6714" w:rsidRDefault="008F29E7" w:rsidP="00673989">
            <w:pPr>
              <w:pStyle w:val="Twordnormal"/>
              <w:widowControl w:val="0"/>
              <w:autoSpaceDE w:val="0"/>
              <w:autoSpaceDN w:val="0"/>
              <w:adjustRightInd w:val="0"/>
              <w:ind w:firstLine="0"/>
              <w:jc w:val="center"/>
              <w:rPr>
                <w:rFonts w:ascii="Times New Roman" w:hAnsi="Times New Roman"/>
                <w:i w:val="0"/>
                <w:iCs w:val="0"/>
                <w:sz w:val="22"/>
                <w:szCs w:val="22"/>
                <w:lang w:val="ru-RU"/>
              </w:rPr>
            </w:pPr>
            <w:r>
              <w:rPr>
                <w:rFonts w:ascii="Times New Roman" w:hAnsi="Times New Roman"/>
                <w:i w:val="0"/>
                <w:iCs w:val="0"/>
                <w:sz w:val="22"/>
                <w:szCs w:val="22"/>
                <w:lang w:val="ru-RU"/>
              </w:rPr>
              <w:t>1</w:t>
            </w:r>
          </w:p>
        </w:tc>
        <w:tc>
          <w:tcPr>
            <w:tcW w:w="2013" w:type="dxa"/>
            <w:vMerge w:val="restart"/>
            <w:vAlign w:val="center"/>
          </w:tcPr>
          <w:p w14:paraId="4BE9D6CB" w14:textId="77777777" w:rsidR="008C4EF8" w:rsidRPr="008D7F56" w:rsidRDefault="008C4EF8" w:rsidP="00673989">
            <w:pPr>
              <w:pStyle w:val="Twordnormal"/>
              <w:widowControl w:val="0"/>
              <w:autoSpaceDE w:val="0"/>
              <w:autoSpaceDN w:val="0"/>
              <w:adjustRightInd w:val="0"/>
              <w:ind w:firstLine="0"/>
              <w:jc w:val="center"/>
              <w:rPr>
                <w:rFonts w:ascii="Times New Roman" w:hAnsi="Times New Roman"/>
                <w:i w:val="0"/>
                <w:iCs w:val="0"/>
                <w:sz w:val="22"/>
                <w:szCs w:val="22"/>
                <w:lang w:val="ru-RU"/>
              </w:rPr>
            </w:pPr>
            <w:r w:rsidRPr="008D7F56">
              <w:rPr>
                <w:rFonts w:ascii="Times New Roman" w:hAnsi="Times New Roman"/>
                <w:i w:val="0"/>
                <w:iCs w:val="0"/>
                <w:sz w:val="22"/>
                <w:szCs w:val="22"/>
                <w:lang w:val="ru-RU"/>
              </w:rPr>
              <w:t>г.Новоуральск,</w:t>
            </w:r>
          </w:p>
          <w:p w14:paraId="6D85DCEC" w14:textId="173AF586" w:rsidR="008F29E7" w:rsidRPr="008D7F56" w:rsidRDefault="008C4EF8" w:rsidP="00673989">
            <w:pPr>
              <w:pStyle w:val="Twordnormal"/>
              <w:widowControl w:val="0"/>
              <w:autoSpaceDE w:val="0"/>
              <w:autoSpaceDN w:val="0"/>
              <w:adjustRightInd w:val="0"/>
              <w:ind w:firstLine="0"/>
              <w:jc w:val="center"/>
              <w:rPr>
                <w:rFonts w:ascii="Times New Roman" w:hAnsi="Times New Roman"/>
                <w:i w:val="0"/>
                <w:iCs w:val="0"/>
                <w:sz w:val="24"/>
                <w:szCs w:val="24"/>
              </w:rPr>
            </w:pPr>
            <w:r w:rsidRPr="008D7F56">
              <w:rPr>
                <w:rFonts w:ascii="Times New Roman" w:hAnsi="Times New Roman"/>
                <w:i w:val="0"/>
                <w:iCs w:val="0"/>
                <w:sz w:val="22"/>
                <w:szCs w:val="22"/>
                <w:lang w:val="ru-RU"/>
              </w:rPr>
              <w:t xml:space="preserve"> </w:t>
            </w:r>
            <w:r w:rsidR="008F29E7" w:rsidRPr="008D7F56">
              <w:rPr>
                <w:rFonts w:ascii="Times New Roman" w:hAnsi="Times New Roman"/>
                <w:i w:val="0"/>
                <w:iCs w:val="0"/>
                <w:sz w:val="22"/>
                <w:szCs w:val="22"/>
              </w:rPr>
              <w:t xml:space="preserve">ул. </w:t>
            </w:r>
            <w:r w:rsidR="008F29E7" w:rsidRPr="008D7F56">
              <w:rPr>
                <w:rFonts w:ascii="Times New Roman" w:hAnsi="Times New Roman"/>
                <w:i w:val="0"/>
                <w:iCs w:val="0"/>
                <w:sz w:val="22"/>
                <w:szCs w:val="22"/>
                <w:lang w:val="ru-RU"/>
              </w:rPr>
              <w:t>Первомайская</w:t>
            </w:r>
            <w:r w:rsidR="008F29E7" w:rsidRPr="008D7F56">
              <w:rPr>
                <w:rFonts w:ascii="Times New Roman" w:hAnsi="Times New Roman"/>
                <w:i w:val="0"/>
                <w:iCs w:val="0"/>
                <w:sz w:val="22"/>
                <w:szCs w:val="22"/>
              </w:rPr>
              <w:t xml:space="preserve">, д. </w:t>
            </w:r>
            <w:r w:rsidR="008F29E7" w:rsidRPr="008D7F56">
              <w:rPr>
                <w:rFonts w:ascii="Times New Roman" w:hAnsi="Times New Roman"/>
                <w:i w:val="0"/>
                <w:iCs w:val="0"/>
                <w:sz w:val="22"/>
                <w:szCs w:val="22"/>
                <w:lang w:val="ru-RU"/>
              </w:rPr>
              <w:t>107</w:t>
            </w:r>
            <w:r w:rsidR="008F29E7" w:rsidRPr="008D7F56">
              <w:rPr>
                <w:rFonts w:ascii="Times New Roman" w:hAnsi="Times New Roman"/>
                <w:i w:val="0"/>
                <w:iCs w:val="0"/>
                <w:sz w:val="22"/>
                <w:szCs w:val="22"/>
              </w:rPr>
              <w:t xml:space="preserve"> </w:t>
            </w:r>
            <w:r w:rsidR="008F29E7" w:rsidRPr="008D7F56">
              <w:rPr>
                <w:rFonts w:ascii="Times New Roman" w:hAnsi="Times New Roman"/>
                <w:i w:val="0"/>
                <w:iCs w:val="0"/>
                <w:sz w:val="22"/>
                <w:szCs w:val="22"/>
                <w:lang w:val="ru-RU"/>
              </w:rPr>
              <w:t>(здание УИПК</w:t>
            </w:r>
            <w:r w:rsidR="008F29E7" w:rsidRPr="008D7F56">
              <w:rPr>
                <w:rFonts w:ascii="Times New Roman" w:hAnsi="Times New Roman"/>
                <w:i w:val="0"/>
                <w:iCs w:val="0"/>
                <w:sz w:val="22"/>
                <w:szCs w:val="22"/>
              </w:rPr>
              <w:t>)</w:t>
            </w:r>
          </w:p>
        </w:tc>
        <w:tc>
          <w:tcPr>
            <w:tcW w:w="1418" w:type="dxa"/>
            <w:vMerge w:val="restart"/>
            <w:vAlign w:val="center"/>
          </w:tcPr>
          <w:p w14:paraId="43794AB0"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rPr>
            </w:pPr>
            <w:r w:rsidRPr="008D7F56">
              <w:rPr>
                <w:rFonts w:ascii="Times New Roman" w:hAnsi="Times New Roman"/>
                <w:i w:val="0"/>
                <w:iCs w:val="0"/>
                <w:sz w:val="24"/>
                <w:szCs w:val="24"/>
                <w:lang w:val="ru-RU"/>
              </w:rPr>
              <w:t>6677,6</w:t>
            </w:r>
          </w:p>
          <w:p w14:paraId="1F330CA5" w14:textId="77777777" w:rsidR="008F29E7" w:rsidRPr="008D7F56" w:rsidRDefault="008F29E7" w:rsidP="00673989">
            <w:pPr>
              <w:pStyle w:val="Twordnormal"/>
              <w:widowControl w:val="0"/>
              <w:autoSpaceDE w:val="0"/>
              <w:autoSpaceDN w:val="0"/>
              <w:adjustRightInd w:val="0"/>
              <w:jc w:val="center"/>
              <w:rPr>
                <w:rFonts w:ascii="Times New Roman" w:hAnsi="Times New Roman"/>
                <w:i w:val="0"/>
                <w:iCs w:val="0"/>
                <w:sz w:val="24"/>
                <w:szCs w:val="24"/>
                <w:lang w:val="ru-RU"/>
              </w:rPr>
            </w:pPr>
          </w:p>
        </w:tc>
        <w:tc>
          <w:tcPr>
            <w:tcW w:w="1417" w:type="dxa"/>
            <w:vMerge w:val="restart"/>
          </w:tcPr>
          <w:p w14:paraId="0478CD18"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p w14:paraId="2960B935"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D7F56">
              <w:rPr>
                <w:rFonts w:ascii="Times New Roman" w:hAnsi="Times New Roman"/>
                <w:i w:val="0"/>
                <w:iCs w:val="0"/>
                <w:sz w:val="24"/>
                <w:szCs w:val="24"/>
                <w:lang w:val="ru-RU" w:eastAsia="ru-RU"/>
              </w:rPr>
              <w:t>1986</w:t>
            </w:r>
          </w:p>
        </w:tc>
        <w:tc>
          <w:tcPr>
            <w:tcW w:w="1276" w:type="dxa"/>
            <w:vMerge w:val="restart"/>
          </w:tcPr>
          <w:p w14:paraId="7EADF586"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p w14:paraId="72B11C9F"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D7F56">
              <w:rPr>
                <w:rFonts w:ascii="Times New Roman" w:hAnsi="Times New Roman"/>
                <w:i w:val="0"/>
                <w:iCs w:val="0"/>
                <w:sz w:val="24"/>
                <w:szCs w:val="24"/>
                <w:lang w:val="ru-RU" w:eastAsia="ru-RU"/>
              </w:rPr>
              <w:t>8</w:t>
            </w:r>
          </w:p>
        </w:tc>
        <w:tc>
          <w:tcPr>
            <w:tcW w:w="1276" w:type="dxa"/>
            <w:vAlign w:val="center"/>
          </w:tcPr>
          <w:p w14:paraId="0FA40536"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371CA">
              <w:rPr>
                <w:rFonts w:ascii="Times New Roman" w:hAnsi="Times New Roman"/>
                <w:i w:val="0"/>
                <w:iCs w:val="0"/>
                <w:sz w:val="24"/>
                <w:szCs w:val="24"/>
                <w:lang w:val="ru-RU" w:eastAsia="ru-RU"/>
              </w:rPr>
              <w:t>Инженерные сети</w:t>
            </w:r>
          </w:p>
        </w:tc>
        <w:tc>
          <w:tcPr>
            <w:tcW w:w="1842" w:type="dxa"/>
            <w:vMerge w:val="restart"/>
            <w:vAlign w:val="center"/>
          </w:tcPr>
          <w:p w14:paraId="2268AF6D"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Pr>
                <w:rFonts w:ascii="Times New Roman" w:hAnsi="Times New Roman"/>
                <w:i w:val="0"/>
                <w:iCs w:val="0"/>
                <w:sz w:val="24"/>
                <w:szCs w:val="24"/>
                <w:lang w:val="ru-RU" w:eastAsia="ru-RU"/>
              </w:rPr>
              <w:t>2</w:t>
            </w:r>
          </w:p>
        </w:tc>
      </w:tr>
      <w:tr w:rsidR="008F29E7" w:rsidRPr="008371CA" w14:paraId="5A6CDF20" w14:textId="77777777" w:rsidTr="008F29E7">
        <w:trPr>
          <w:trHeight w:val="70"/>
          <w:tblHeader/>
        </w:trPr>
        <w:tc>
          <w:tcPr>
            <w:tcW w:w="822" w:type="dxa"/>
            <w:vMerge/>
          </w:tcPr>
          <w:p w14:paraId="26138B83" w14:textId="77777777" w:rsidR="008F29E7" w:rsidRPr="008371CA" w:rsidRDefault="008F29E7" w:rsidP="00673989">
            <w:pPr>
              <w:pStyle w:val="Twordnormal"/>
              <w:widowControl w:val="0"/>
              <w:autoSpaceDE w:val="0"/>
              <w:autoSpaceDN w:val="0"/>
              <w:adjustRightInd w:val="0"/>
              <w:jc w:val="center"/>
              <w:rPr>
                <w:rFonts w:ascii="Times New Roman" w:hAnsi="Times New Roman"/>
                <w:i w:val="0"/>
                <w:iCs w:val="0"/>
                <w:sz w:val="24"/>
                <w:szCs w:val="24"/>
              </w:rPr>
            </w:pPr>
          </w:p>
        </w:tc>
        <w:tc>
          <w:tcPr>
            <w:tcW w:w="2013" w:type="dxa"/>
            <w:vMerge/>
            <w:vAlign w:val="center"/>
          </w:tcPr>
          <w:p w14:paraId="56DBDC62" w14:textId="77777777" w:rsidR="008F29E7" w:rsidRPr="008D7F56" w:rsidRDefault="008F29E7" w:rsidP="00673989">
            <w:pPr>
              <w:pStyle w:val="Twordnormal"/>
              <w:widowControl w:val="0"/>
              <w:autoSpaceDE w:val="0"/>
              <w:autoSpaceDN w:val="0"/>
              <w:adjustRightInd w:val="0"/>
              <w:jc w:val="center"/>
              <w:rPr>
                <w:rFonts w:ascii="Times New Roman" w:hAnsi="Times New Roman"/>
                <w:i w:val="0"/>
                <w:iCs w:val="0"/>
                <w:sz w:val="24"/>
                <w:szCs w:val="24"/>
              </w:rPr>
            </w:pPr>
          </w:p>
        </w:tc>
        <w:tc>
          <w:tcPr>
            <w:tcW w:w="1418" w:type="dxa"/>
            <w:vMerge/>
            <w:vAlign w:val="center"/>
          </w:tcPr>
          <w:p w14:paraId="4BA2737E" w14:textId="77777777" w:rsidR="008F29E7" w:rsidRPr="008D7F56" w:rsidRDefault="008F29E7" w:rsidP="00673989">
            <w:pPr>
              <w:pStyle w:val="Twordnormal"/>
              <w:widowControl w:val="0"/>
              <w:autoSpaceDE w:val="0"/>
              <w:autoSpaceDN w:val="0"/>
              <w:adjustRightInd w:val="0"/>
              <w:jc w:val="center"/>
              <w:rPr>
                <w:rFonts w:ascii="Times New Roman" w:hAnsi="Times New Roman"/>
                <w:i w:val="0"/>
                <w:iCs w:val="0"/>
                <w:sz w:val="24"/>
                <w:szCs w:val="24"/>
              </w:rPr>
            </w:pPr>
          </w:p>
        </w:tc>
        <w:tc>
          <w:tcPr>
            <w:tcW w:w="1417" w:type="dxa"/>
            <w:vMerge/>
          </w:tcPr>
          <w:p w14:paraId="32358516"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tc>
        <w:tc>
          <w:tcPr>
            <w:tcW w:w="1276" w:type="dxa"/>
            <w:vMerge/>
          </w:tcPr>
          <w:p w14:paraId="4A3F6E70"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tc>
        <w:tc>
          <w:tcPr>
            <w:tcW w:w="1276" w:type="dxa"/>
            <w:vAlign w:val="center"/>
          </w:tcPr>
          <w:p w14:paraId="7E7CA988"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371CA">
              <w:rPr>
                <w:rFonts w:ascii="Times New Roman" w:hAnsi="Times New Roman"/>
                <w:i w:val="0"/>
                <w:iCs w:val="0"/>
                <w:sz w:val="24"/>
                <w:szCs w:val="24"/>
                <w:lang w:val="ru-RU" w:eastAsia="ru-RU"/>
              </w:rPr>
              <w:t>УКУТ</w:t>
            </w:r>
          </w:p>
        </w:tc>
        <w:tc>
          <w:tcPr>
            <w:tcW w:w="1842" w:type="dxa"/>
            <w:vMerge/>
            <w:vAlign w:val="center"/>
          </w:tcPr>
          <w:p w14:paraId="0F80C75C" w14:textId="77777777" w:rsidR="008F29E7" w:rsidRPr="008371CA" w:rsidRDefault="008F29E7" w:rsidP="00673989">
            <w:pPr>
              <w:pStyle w:val="Twordnormal"/>
              <w:widowControl w:val="0"/>
              <w:autoSpaceDE w:val="0"/>
              <w:autoSpaceDN w:val="0"/>
              <w:adjustRightInd w:val="0"/>
              <w:jc w:val="center"/>
              <w:rPr>
                <w:rFonts w:ascii="Times New Roman" w:hAnsi="Times New Roman"/>
                <w:i w:val="0"/>
                <w:iCs w:val="0"/>
                <w:sz w:val="24"/>
                <w:szCs w:val="24"/>
                <w:lang w:val="ru-RU" w:eastAsia="ru-RU"/>
              </w:rPr>
            </w:pPr>
          </w:p>
        </w:tc>
      </w:tr>
      <w:tr w:rsidR="008F29E7" w:rsidRPr="008371CA" w14:paraId="6DC561F2" w14:textId="77777777" w:rsidTr="008F29E7">
        <w:trPr>
          <w:trHeight w:val="70"/>
          <w:tblHeader/>
        </w:trPr>
        <w:tc>
          <w:tcPr>
            <w:tcW w:w="822" w:type="dxa"/>
            <w:vMerge w:val="restart"/>
          </w:tcPr>
          <w:p w14:paraId="1DB8AC23" w14:textId="77777777" w:rsidR="008F29E7" w:rsidRDefault="008F29E7" w:rsidP="00673989">
            <w:pPr>
              <w:pStyle w:val="Twordnormal"/>
              <w:widowControl w:val="0"/>
              <w:autoSpaceDE w:val="0"/>
              <w:autoSpaceDN w:val="0"/>
              <w:adjustRightInd w:val="0"/>
              <w:ind w:firstLine="0"/>
              <w:jc w:val="center"/>
              <w:rPr>
                <w:rFonts w:ascii="Times New Roman" w:hAnsi="Times New Roman"/>
                <w:i w:val="0"/>
                <w:iCs w:val="0"/>
                <w:sz w:val="22"/>
                <w:szCs w:val="22"/>
              </w:rPr>
            </w:pPr>
          </w:p>
          <w:p w14:paraId="50B08891" w14:textId="77777777" w:rsidR="008F29E7" w:rsidRPr="007B6714" w:rsidRDefault="008F29E7" w:rsidP="00673989">
            <w:pPr>
              <w:pStyle w:val="Twordnormal"/>
              <w:widowControl w:val="0"/>
              <w:autoSpaceDE w:val="0"/>
              <w:autoSpaceDN w:val="0"/>
              <w:adjustRightInd w:val="0"/>
              <w:ind w:firstLine="0"/>
              <w:jc w:val="center"/>
              <w:rPr>
                <w:rFonts w:ascii="Times New Roman" w:hAnsi="Times New Roman"/>
                <w:i w:val="0"/>
                <w:iCs w:val="0"/>
                <w:sz w:val="22"/>
                <w:szCs w:val="22"/>
                <w:lang w:val="ru-RU"/>
              </w:rPr>
            </w:pPr>
            <w:r>
              <w:rPr>
                <w:rFonts w:ascii="Times New Roman" w:hAnsi="Times New Roman"/>
                <w:i w:val="0"/>
                <w:iCs w:val="0"/>
                <w:sz w:val="22"/>
                <w:szCs w:val="22"/>
                <w:lang w:val="ru-RU"/>
              </w:rPr>
              <w:t>2</w:t>
            </w:r>
          </w:p>
        </w:tc>
        <w:tc>
          <w:tcPr>
            <w:tcW w:w="2013" w:type="dxa"/>
            <w:vMerge w:val="restart"/>
            <w:vAlign w:val="center"/>
          </w:tcPr>
          <w:p w14:paraId="25993A54" w14:textId="77777777" w:rsidR="008C4EF8" w:rsidRPr="008D7F56" w:rsidRDefault="008C4EF8" w:rsidP="00673989">
            <w:pPr>
              <w:pStyle w:val="Twordnormal"/>
              <w:widowControl w:val="0"/>
              <w:autoSpaceDE w:val="0"/>
              <w:autoSpaceDN w:val="0"/>
              <w:adjustRightInd w:val="0"/>
              <w:ind w:firstLine="0"/>
              <w:jc w:val="center"/>
              <w:rPr>
                <w:rFonts w:ascii="Times New Roman" w:hAnsi="Times New Roman"/>
                <w:i w:val="0"/>
                <w:iCs w:val="0"/>
                <w:sz w:val="22"/>
                <w:szCs w:val="22"/>
                <w:lang w:val="ru-RU"/>
              </w:rPr>
            </w:pPr>
            <w:r w:rsidRPr="008D7F56">
              <w:rPr>
                <w:rFonts w:ascii="Times New Roman" w:hAnsi="Times New Roman"/>
                <w:i w:val="0"/>
                <w:iCs w:val="0"/>
                <w:sz w:val="22"/>
                <w:szCs w:val="22"/>
                <w:lang w:val="ru-RU"/>
              </w:rPr>
              <w:t>Г.Новоуральск,</w:t>
            </w:r>
          </w:p>
          <w:p w14:paraId="1F73F1F4" w14:textId="14769E0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rPr>
            </w:pPr>
            <w:r w:rsidRPr="008D7F56">
              <w:rPr>
                <w:rFonts w:ascii="Times New Roman" w:hAnsi="Times New Roman"/>
                <w:i w:val="0"/>
                <w:iCs w:val="0"/>
                <w:sz w:val="22"/>
                <w:szCs w:val="22"/>
              </w:rPr>
              <w:t xml:space="preserve">ул. </w:t>
            </w:r>
            <w:r w:rsidRPr="008D7F56">
              <w:rPr>
                <w:rFonts w:ascii="Times New Roman" w:hAnsi="Times New Roman"/>
                <w:i w:val="0"/>
                <w:iCs w:val="0"/>
                <w:sz w:val="22"/>
                <w:szCs w:val="22"/>
                <w:lang w:val="ru-RU"/>
              </w:rPr>
              <w:t>Первомайская</w:t>
            </w:r>
            <w:r w:rsidRPr="008D7F56">
              <w:rPr>
                <w:rFonts w:ascii="Times New Roman" w:hAnsi="Times New Roman"/>
                <w:i w:val="0"/>
                <w:iCs w:val="0"/>
                <w:sz w:val="22"/>
                <w:szCs w:val="22"/>
              </w:rPr>
              <w:t xml:space="preserve">, д. </w:t>
            </w:r>
            <w:r w:rsidRPr="008D7F56">
              <w:rPr>
                <w:rFonts w:ascii="Times New Roman" w:hAnsi="Times New Roman"/>
                <w:i w:val="0"/>
                <w:iCs w:val="0"/>
                <w:sz w:val="22"/>
                <w:szCs w:val="22"/>
                <w:lang w:val="ru-RU"/>
              </w:rPr>
              <w:t>107</w:t>
            </w:r>
            <w:r w:rsidRPr="008D7F56">
              <w:rPr>
                <w:rFonts w:ascii="Times New Roman" w:hAnsi="Times New Roman"/>
                <w:i w:val="0"/>
                <w:iCs w:val="0"/>
                <w:sz w:val="22"/>
                <w:szCs w:val="22"/>
              </w:rPr>
              <w:t xml:space="preserve"> </w:t>
            </w:r>
            <w:r w:rsidRPr="008D7F56">
              <w:rPr>
                <w:rFonts w:ascii="Times New Roman" w:hAnsi="Times New Roman"/>
                <w:i w:val="0"/>
                <w:iCs w:val="0"/>
                <w:sz w:val="22"/>
                <w:szCs w:val="22"/>
                <w:lang w:val="ru-RU"/>
              </w:rPr>
              <w:t>(здание УИПК</w:t>
            </w:r>
            <w:r w:rsidRPr="008D7F56">
              <w:rPr>
                <w:rFonts w:ascii="Times New Roman" w:hAnsi="Times New Roman"/>
                <w:i w:val="0"/>
                <w:iCs w:val="0"/>
                <w:sz w:val="22"/>
                <w:szCs w:val="22"/>
              </w:rPr>
              <w:t>)</w:t>
            </w:r>
          </w:p>
        </w:tc>
        <w:tc>
          <w:tcPr>
            <w:tcW w:w="1418" w:type="dxa"/>
            <w:vMerge/>
            <w:vAlign w:val="center"/>
          </w:tcPr>
          <w:p w14:paraId="3E15D7DC"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rPr>
            </w:pPr>
          </w:p>
        </w:tc>
        <w:tc>
          <w:tcPr>
            <w:tcW w:w="1417" w:type="dxa"/>
            <w:vMerge w:val="restart"/>
          </w:tcPr>
          <w:p w14:paraId="6706F1EE"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p w14:paraId="107C1D97"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D7F56">
              <w:rPr>
                <w:rFonts w:ascii="Times New Roman" w:hAnsi="Times New Roman"/>
                <w:i w:val="0"/>
                <w:iCs w:val="0"/>
                <w:sz w:val="24"/>
                <w:szCs w:val="24"/>
                <w:lang w:val="ru-RU" w:eastAsia="ru-RU"/>
              </w:rPr>
              <w:t>1951</w:t>
            </w:r>
          </w:p>
        </w:tc>
        <w:tc>
          <w:tcPr>
            <w:tcW w:w="1276" w:type="dxa"/>
            <w:vMerge w:val="restart"/>
          </w:tcPr>
          <w:p w14:paraId="0487F370"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p w14:paraId="6E92D166" w14:textId="77777777" w:rsidR="008F29E7" w:rsidRPr="008D7F56"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D7F56">
              <w:rPr>
                <w:rFonts w:ascii="Times New Roman" w:hAnsi="Times New Roman"/>
                <w:i w:val="0"/>
                <w:iCs w:val="0"/>
                <w:sz w:val="24"/>
                <w:szCs w:val="24"/>
                <w:lang w:val="ru-RU" w:eastAsia="ru-RU"/>
              </w:rPr>
              <w:t>2</w:t>
            </w:r>
          </w:p>
        </w:tc>
        <w:tc>
          <w:tcPr>
            <w:tcW w:w="1276" w:type="dxa"/>
            <w:vAlign w:val="center"/>
          </w:tcPr>
          <w:p w14:paraId="11781B5C"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371CA">
              <w:rPr>
                <w:rFonts w:ascii="Times New Roman" w:hAnsi="Times New Roman"/>
                <w:i w:val="0"/>
                <w:iCs w:val="0"/>
                <w:sz w:val="24"/>
                <w:szCs w:val="24"/>
                <w:lang w:val="ru-RU" w:eastAsia="ru-RU"/>
              </w:rPr>
              <w:t>Инженерные сети</w:t>
            </w:r>
          </w:p>
        </w:tc>
        <w:tc>
          <w:tcPr>
            <w:tcW w:w="1842" w:type="dxa"/>
            <w:vMerge/>
            <w:vAlign w:val="center"/>
          </w:tcPr>
          <w:p w14:paraId="47BE6214" w14:textId="77777777" w:rsidR="008F29E7" w:rsidRDefault="008F29E7" w:rsidP="00673989">
            <w:pPr>
              <w:pStyle w:val="Twordnormal"/>
              <w:widowControl w:val="0"/>
              <w:autoSpaceDE w:val="0"/>
              <w:autoSpaceDN w:val="0"/>
              <w:adjustRightInd w:val="0"/>
              <w:jc w:val="center"/>
              <w:rPr>
                <w:rFonts w:ascii="Times New Roman" w:hAnsi="Times New Roman"/>
                <w:i w:val="0"/>
                <w:iCs w:val="0"/>
                <w:sz w:val="24"/>
                <w:szCs w:val="24"/>
                <w:lang w:val="ru-RU" w:eastAsia="ru-RU"/>
              </w:rPr>
            </w:pPr>
          </w:p>
        </w:tc>
      </w:tr>
      <w:tr w:rsidR="008F29E7" w:rsidRPr="008371CA" w14:paraId="0D017110" w14:textId="77777777" w:rsidTr="008F29E7">
        <w:trPr>
          <w:trHeight w:val="70"/>
          <w:tblHeader/>
        </w:trPr>
        <w:tc>
          <w:tcPr>
            <w:tcW w:w="822" w:type="dxa"/>
            <w:vMerge/>
          </w:tcPr>
          <w:p w14:paraId="484B6219" w14:textId="77777777" w:rsidR="008F29E7" w:rsidRPr="008371CA" w:rsidRDefault="008F29E7" w:rsidP="00673989">
            <w:pPr>
              <w:pStyle w:val="Twordnormal"/>
              <w:widowControl w:val="0"/>
              <w:autoSpaceDE w:val="0"/>
              <w:autoSpaceDN w:val="0"/>
              <w:adjustRightInd w:val="0"/>
              <w:jc w:val="center"/>
              <w:rPr>
                <w:rFonts w:ascii="Times New Roman" w:hAnsi="Times New Roman"/>
                <w:i w:val="0"/>
                <w:iCs w:val="0"/>
                <w:sz w:val="24"/>
                <w:szCs w:val="24"/>
              </w:rPr>
            </w:pPr>
          </w:p>
        </w:tc>
        <w:tc>
          <w:tcPr>
            <w:tcW w:w="2013" w:type="dxa"/>
            <w:vMerge/>
            <w:vAlign w:val="center"/>
          </w:tcPr>
          <w:p w14:paraId="0EFF2330" w14:textId="77777777" w:rsidR="008F29E7" w:rsidRPr="008371CA" w:rsidRDefault="008F29E7" w:rsidP="00673989">
            <w:pPr>
              <w:pStyle w:val="Twordnormal"/>
              <w:widowControl w:val="0"/>
              <w:autoSpaceDE w:val="0"/>
              <w:autoSpaceDN w:val="0"/>
              <w:adjustRightInd w:val="0"/>
              <w:jc w:val="center"/>
              <w:rPr>
                <w:rFonts w:ascii="Times New Roman" w:hAnsi="Times New Roman"/>
                <w:i w:val="0"/>
                <w:iCs w:val="0"/>
                <w:sz w:val="24"/>
                <w:szCs w:val="24"/>
              </w:rPr>
            </w:pPr>
          </w:p>
        </w:tc>
        <w:tc>
          <w:tcPr>
            <w:tcW w:w="1418" w:type="dxa"/>
            <w:vMerge/>
            <w:vAlign w:val="center"/>
          </w:tcPr>
          <w:p w14:paraId="6CF5B490"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rPr>
            </w:pPr>
          </w:p>
        </w:tc>
        <w:tc>
          <w:tcPr>
            <w:tcW w:w="1417" w:type="dxa"/>
            <w:vMerge/>
          </w:tcPr>
          <w:p w14:paraId="291CE722"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tc>
        <w:tc>
          <w:tcPr>
            <w:tcW w:w="1276" w:type="dxa"/>
            <w:vMerge/>
          </w:tcPr>
          <w:p w14:paraId="54DBCFB4"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tc>
        <w:tc>
          <w:tcPr>
            <w:tcW w:w="1276" w:type="dxa"/>
            <w:vAlign w:val="center"/>
          </w:tcPr>
          <w:p w14:paraId="0FBC09C1" w14:textId="77777777" w:rsidR="008F29E7" w:rsidRPr="008371CA"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r w:rsidRPr="008371CA">
              <w:rPr>
                <w:rFonts w:ascii="Times New Roman" w:hAnsi="Times New Roman"/>
                <w:i w:val="0"/>
                <w:iCs w:val="0"/>
                <w:sz w:val="24"/>
                <w:szCs w:val="24"/>
                <w:lang w:val="ru-RU" w:eastAsia="ru-RU"/>
              </w:rPr>
              <w:t>УКУТ</w:t>
            </w:r>
          </w:p>
        </w:tc>
        <w:tc>
          <w:tcPr>
            <w:tcW w:w="1842" w:type="dxa"/>
            <w:vMerge/>
            <w:vAlign w:val="center"/>
          </w:tcPr>
          <w:p w14:paraId="3BCEF107" w14:textId="77777777" w:rsidR="008F29E7" w:rsidRDefault="008F29E7" w:rsidP="00673989">
            <w:pPr>
              <w:pStyle w:val="Twordnormal"/>
              <w:widowControl w:val="0"/>
              <w:autoSpaceDE w:val="0"/>
              <w:autoSpaceDN w:val="0"/>
              <w:adjustRightInd w:val="0"/>
              <w:ind w:firstLine="0"/>
              <w:jc w:val="center"/>
              <w:rPr>
                <w:rFonts w:ascii="Times New Roman" w:hAnsi="Times New Roman"/>
                <w:i w:val="0"/>
                <w:iCs w:val="0"/>
                <w:sz w:val="24"/>
                <w:szCs w:val="24"/>
                <w:lang w:val="ru-RU" w:eastAsia="ru-RU"/>
              </w:rPr>
            </w:pPr>
          </w:p>
        </w:tc>
      </w:tr>
    </w:tbl>
    <w:p w14:paraId="0B5B2C49" w14:textId="77777777" w:rsidR="008F29E7" w:rsidRPr="008371CA" w:rsidRDefault="008F29E7" w:rsidP="008F29E7">
      <w:pPr>
        <w:autoSpaceDE w:val="0"/>
        <w:autoSpaceDN w:val="0"/>
        <w:adjustRightInd w:val="0"/>
      </w:pPr>
    </w:p>
    <w:p w14:paraId="4CBC366C" w14:textId="15FCB401" w:rsidR="00BA16A2" w:rsidRDefault="00BA16A2" w:rsidP="00BA16A2">
      <w:pPr>
        <w:pStyle w:val="1f"/>
        <w:spacing w:after="0"/>
        <w:ind w:left="0" w:right="0"/>
        <w:rPr>
          <w:rFonts w:ascii="Times New Roman" w:hAnsi="Times New Roman" w:cs="Times New Roman"/>
          <w:b/>
          <w:sz w:val="24"/>
          <w:szCs w:val="24"/>
        </w:rPr>
      </w:pPr>
    </w:p>
    <w:p w14:paraId="1A92536C" w14:textId="77777777" w:rsidR="008B537E" w:rsidRPr="00263BA5" w:rsidRDefault="008B537E" w:rsidP="00BA16A2">
      <w:pPr>
        <w:pStyle w:val="1f"/>
        <w:spacing w:after="0"/>
        <w:ind w:left="0" w:right="0"/>
        <w:rPr>
          <w:rFonts w:ascii="Times New Roman" w:hAnsi="Times New Roman" w:cs="Times New Roman"/>
          <w:b/>
          <w:sz w:val="24"/>
          <w:szCs w:val="24"/>
        </w:rPr>
      </w:pPr>
    </w:p>
    <w:p w14:paraId="73F8E15F" w14:textId="77777777" w:rsidR="00BA16A2" w:rsidRPr="00263BA5" w:rsidRDefault="00BA16A2" w:rsidP="002D210E">
      <w:pPr>
        <w:autoSpaceDE w:val="0"/>
        <w:autoSpaceDN w:val="0"/>
        <w:adjustRightInd w:val="0"/>
        <w:spacing w:after="0"/>
      </w:pPr>
    </w:p>
    <w:p w14:paraId="3AB38574" w14:textId="49243F4C" w:rsidR="00E74D8D" w:rsidRPr="00263BA5" w:rsidRDefault="00E74D8D" w:rsidP="00BA16A2">
      <w:pPr>
        <w:pStyle w:val="ConsPlusNonformat"/>
        <w:widowControl/>
        <w:numPr>
          <w:ilvl w:val="0"/>
          <w:numId w:val="39"/>
        </w:numPr>
        <w:jc w:val="both"/>
        <w:rPr>
          <w:rFonts w:ascii="Times New Roman" w:hAnsi="Times New Roman" w:cs="Times New Roman"/>
          <w:sz w:val="24"/>
          <w:szCs w:val="24"/>
        </w:rPr>
      </w:pPr>
      <w:r w:rsidRPr="00263BA5">
        <w:rPr>
          <w:rFonts w:ascii="Times New Roman" w:hAnsi="Times New Roman" w:cs="Times New Roman"/>
          <w:b/>
          <w:bCs/>
          <w:sz w:val="24"/>
          <w:szCs w:val="24"/>
        </w:rPr>
        <w:lastRenderedPageBreak/>
        <w:t>Календарные сроки оказания услуг</w:t>
      </w:r>
      <w:r w:rsidRPr="00263BA5">
        <w:rPr>
          <w:rFonts w:ascii="Times New Roman" w:hAnsi="Times New Roman" w:cs="Times New Roman"/>
          <w:sz w:val="24"/>
          <w:szCs w:val="24"/>
        </w:rPr>
        <w:t>:</w:t>
      </w:r>
    </w:p>
    <w:p w14:paraId="751ED3E2" w14:textId="784DA2CB" w:rsidR="00E74D8D" w:rsidRPr="00263BA5" w:rsidRDefault="008F29E7" w:rsidP="008F29E7">
      <w:pPr>
        <w:spacing w:after="0" w:line="119" w:lineRule="atLeast"/>
        <w:ind w:firstLine="709"/>
      </w:pPr>
      <w:r>
        <w:t>У</w:t>
      </w:r>
      <w:r w:rsidRPr="008371CA">
        <w:t>слуги оказываются поэтапно, этап оказания услуг - календарный м</w:t>
      </w:r>
      <w:r>
        <w:t>есяц, срок оказания услуг с 01.05</w:t>
      </w:r>
      <w:r w:rsidRPr="008371CA">
        <w:t>.202</w:t>
      </w:r>
      <w:r>
        <w:t>6</w:t>
      </w:r>
      <w:r w:rsidR="00D241C2" w:rsidRPr="00D241C2">
        <w:t xml:space="preserve"> </w:t>
      </w:r>
      <w:r w:rsidR="00D241C2">
        <w:t>(</w:t>
      </w:r>
      <w:r w:rsidR="00D241C2" w:rsidRPr="00263BA5">
        <w:t>но не ранее даты заключения контракта</w:t>
      </w:r>
      <w:r w:rsidR="00D241C2">
        <w:t>)</w:t>
      </w:r>
      <w:r w:rsidRPr="008371CA">
        <w:t xml:space="preserve"> по 3</w:t>
      </w:r>
      <w:r>
        <w:t>1</w:t>
      </w:r>
      <w:r w:rsidRPr="008371CA">
        <w:t>.</w:t>
      </w:r>
      <w:r>
        <w:t>10</w:t>
      </w:r>
      <w:r w:rsidRPr="008371CA">
        <w:t>.202</w:t>
      </w:r>
      <w:r>
        <w:t>6</w:t>
      </w:r>
      <w:r w:rsidRPr="008371CA">
        <w:t>.</w:t>
      </w:r>
    </w:p>
    <w:p w14:paraId="47EA8E7A" w14:textId="7F222BAD" w:rsidR="00EE6161" w:rsidRPr="00263BA5" w:rsidRDefault="00EE6161" w:rsidP="00BA16A2">
      <w:pPr>
        <w:pStyle w:val="affff2"/>
        <w:numPr>
          <w:ilvl w:val="0"/>
          <w:numId w:val="39"/>
        </w:numPr>
        <w:overflowPunct w:val="0"/>
        <w:autoSpaceDE w:val="0"/>
        <w:autoSpaceDN w:val="0"/>
        <w:adjustRightInd w:val="0"/>
        <w:ind w:right="305"/>
        <w:rPr>
          <w:b/>
          <w:szCs w:val="24"/>
        </w:rPr>
      </w:pPr>
      <w:r w:rsidRPr="00263BA5">
        <w:rPr>
          <w:b/>
          <w:bCs/>
          <w:szCs w:val="24"/>
        </w:rPr>
        <w:t>Наименование, характеристики требуемых работ:</w:t>
      </w:r>
    </w:p>
    <w:p w14:paraId="01061102" w14:textId="25D36321" w:rsidR="00EE6161" w:rsidRPr="00263BA5" w:rsidRDefault="00EE6161" w:rsidP="00FD2013">
      <w:pPr>
        <w:overflowPunct w:val="0"/>
        <w:autoSpaceDE w:val="0"/>
        <w:autoSpaceDN w:val="0"/>
        <w:adjustRightInd w:val="0"/>
        <w:spacing w:after="0"/>
        <w:ind w:right="305" w:firstLine="709"/>
        <w:rPr>
          <w:color w:val="000000"/>
        </w:rPr>
      </w:pPr>
      <w:bookmarkStart w:id="1" w:name="_Hlk186147205"/>
      <w:r w:rsidRPr="00263BA5">
        <w:rPr>
          <w:color w:val="000000"/>
        </w:rPr>
        <w:t>Техническому обслуживанию и ремонту подлежат следующ</w:t>
      </w:r>
      <w:r w:rsidR="00214B6D">
        <w:rPr>
          <w:color w:val="000000"/>
        </w:rPr>
        <w:t>ие технические системы в здании:</w:t>
      </w:r>
    </w:p>
    <w:p w14:paraId="34AF9C03"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-система отопления;</w:t>
      </w:r>
    </w:p>
    <w:p w14:paraId="5000EBE4" w14:textId="44241AD2"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-системы водоснабжения и водоотведения;</w:t>
      </w:r>
    </w:p>
    <w:p w14:paraId="4E666AA3" w14:textId="12258320"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-устройства блокировки вентиляционных систем;</w:t>
      </w:r>
    </w:p>
    <w:p w14:paraId="4A15BCC4"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-система электроснабжения;</w:t>
      </w:r>
    </w:p>
    <w:p w14:paraId="3EF784F8" w14:textId="5EBEFCEC"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-электроосветительная система, сет</w:t>
      </w:r>
      <w:r w:rsidR="004D6484">
        <w:rPr>
          <w:color w:val="000000"/>
        </w:rPr>
        <w:t>и</w:t>
      </w:r>
      <w:r w:rsidRPr="00263BA5">
        <w:rPr>
          <w:color w:val="000000"/>
        </w:rPr>
        <w:t xml:space="preserve"> внутреннего и наружного освещения;</w:t>
      </w:r>
    </w:p>
    <w:p w14:paraId="38B4E8CC"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-вентиляционная система;</w:t>
      </w:r>
    </w:p>
    <w:p w14:paraId="0F53B7A0"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 система канализации.</w:t>
      </w:r>
      <w:r w:rsidRPr="00263BA5">
        <w:rPr>
          <w:color w:val="000000"/>
        </w:rPr>
        <w:tab/>
      </w:r>
    </w:p>
    <w:p w14:paraId="19B81C9D"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-электрооборудование вентиляционных систем;</w:t>
      </w:r>
    </w:p>
    <w:p w14:paraId="472E824F"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-электрооборудование освещения;</w:t>
      </w:r>
    </w:p>
    <w:p w14:paraId="5E49F148"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-переносное электрооборудование;</w:t>
      </w:r>
    </w:p>
    <w:p w14:paraId="55BA362A" w14:textId="77777777"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-сантехническое оборудование;</w:t>
      </w:r>
    </w:p>
    <w:p w14:paraId="318E3AD2" w14:textId="5DF7FF75" w:rsidR="002D210E" w:rsidRPr="00263BA5" w:rsidRDefault="002D210E" w:rsidP="00FD2013">
      <w:pPr>
        <w:overflowPunct w:val="0"/>
        <w:autoSpaceDE w:val="0"/>
        <w:autoSpaceDN w:val="0"/>
        <w:adjustRightInd w:val="0"/>
        <w:spacing w:after="0"/>
        <w:ind w:right="305" w:firstLine="709"/>
        <w:rPr>
          <w:color w:val="000000"/>
        </w:rPr>
      </w:pPr>
      <w:r w:rsidRPr="00263BA5">
        <w:rPr>
          <w:color w:val="000000"/>
        </w:rPr>
        <w:t>-узлы учета тепловой энергии</w:t>
      </w:r>
      <w:r w:rsidR="00E74D8D" w:rsidRPr="00263BA5">
        <w:rPr>
          <w:color w:val="000000"/>
        </w:rPr>
        <w:t>.</w:t>
      </w:r>
    </w:p>
    <w:bookmarkEnd w:id="1"/>
    <w:p w14:paraId="60C730A6" w14:textId="77777777" w:rsidR="00EE6161" w:rsidRPr="00263BA5" w:rsidRDefault="00EE6161" w:rsidP="00FD2013">
      <w:pPr>
        <w:overflowPunct w:val="0"/>
        <w:autoSpaceDE w:val="0"/>
        <w:autoSpaceDN w:val="0"/>
        <w:adjustRightInd w:val="0"/>
        <w:spacing w:after="0"/>
        <w:ind w:right="-1" w:firstLine="709"/>
        <w:rPr>
          <w:color w:val="000000"/>
        </w:rPr>
      </w:pPr>
      <w:r w:rsidRPr="00263BA5">
        <w:rPr>
          <w:color w:val="000000"/>
        </w:rPr>
        <w:t>Обслуживание производится в пределах границ балансовой принадлежности Заказчика с ресурсоснабжающими организациями и Управляющими жилищными компаниями.</w:t>
      </w:r>
    </w:p>
    <w:p w14:paraId="54A22F9D" w14:textId="28B6598A" w:rsidR="00EE6161" w:rsidRPr="00263BA5" w:rsidRDefault="00EE6161" w:rsidP="00FD2013">
      <w:pPr>
        <w:spacing w:after="0"/>
        <w:ind w:firstLine="709"/>
        <w:contextualSpacing/>
        <w:rPr>
          <w:rFonts w:eastAsia="Calibri"/>
          <w:lang w:eastAsia="en-US"/>
        </w:rPr>
      </w:pPr>
      <w:r w:rsidRPr="00263BA5">
        <w:rPr>
          <w:rFonts w:eastAsia="Calibri"/>
          <w:lang w:eastAsia="en-US"/>
        </w:rPr>
        <w:t>Оказание услуг по техническому обслуживанию внутренних и наружных инженерных сетей и оборудования (теплоснабжение, водоснабжение, водоотведение, электроснабжение, электрооборудование, вентиляция) помещений</w:t>
      </w:r>
      <w:r w:rsidR="00450A56" w:rsidRPr="00263BA5">
        <w:rPr>
          <w:rFonts w:eastAsia="Calibri"/>
          <w:lang w:eastAsia="en-US"/>
        </w:rPr>
        <w:t>,</w:t>
      </w:r>
      <w:r w:rsidRPr="00263BA5">
        <w:rPr>
          <w:rFonts w:eastAsia="Calibri"/>
          <w:lang w:eastAsia="en-US"/>
        </w:rPr>
        <w:t xml:space="preserve"> в том числе</w:t>
      </w:r>
      <w:r w:rsidR="00450A56" w:rsidRPr="00263BA5">
        <w:rPr>
          <w:rFonts w:eastAsia="Calibri"/>
          <w:lang w:eastAsia="en-US"/>
        </w:rPr>
        <w:t>,</w:t>
      </w:r>
      <w:r w:rsidRPr="00263BA5">
        <w:rPr>
          <w:rFonts w:eastAsia="Calibri"/>
          <w:lang w:eastAsia="en-US"/>
        </w:rPr>
        <w:t xml:space="preserve"> включает в себя выполнение комплекса мероприятий по обеспечению бесперебойного и безаварийного функционирования объектов и инженерных коммуникаций, устранение неисправностей, возникающих в процессе эксплуатации, своевременное выполнение мероприятий для поддержания заданных режимов работы и т. д.</w:t>
      </w:r>
    </w:p>
    <w:p w14:paraId="6D098122" w14:textId="39006212" w:rsidR="00EE6161" w:rsidRPr="00263BA5" w:rsidRDefault="00EE6161" w:rsidP="00FD2013">
      <w:pPr>
        <w:spacing w:after="0"/>
        <w:ind w:firstLine="709"/>
        <w:contextualSpacing/>
        <w:rPr>
          <w:rFonts w:eastAsia="Calibri"/>
          <w:lang w:eastAsia="en-US"/>
        </w:rPr>
      </w:pPr>
      <w:r w:rsidRPr="00263BA5">
        <w:rPr>
          <w:rFonts w:eastAsia="Calibri"/>
          <w:lang w:eastAsia="en-US"/>
        </w:rPr>
        <w:t xml:space="preserve">Услуги по техническому обслуживанию внутренних и </w:t>
      </w:r>
      <w:r w:rsidR="00165DE9" w:rsidRPr="00263BA5">
        <w:rPr>
          <w:rFonts w:eastAsia="Calibri"/>
          <w:lang w:eastAsia="en-US"/>
        </w:rPr>
        <w:t>наружных инженерных сетей,</w:t>
      </w:r>
      <w:r w:rsidRPr="00263BA5">
        <w:rPr>
          <w:rFonts w:eastAsia="Calibri"/>
          <w:lang w:eastAsia="en-US"/>
        </w:rPr>
        <w:t xml:space="preserve"> и оборудования включают:</w:t>
      </w:r>
    </w:p>
    <w:p w14:paraId="275758B2" w14:textId="001AE51B" w:rsidR="002D210E" w:rsidRPr="00263BA5" w:rsidRDefault="002D210E" w:rsidP="00FD2013">
      <w:pPr>
        <w:pStyle w:val="Standard"/>
        <w:spacing w:before="60" w:after="60"/>
        <w:ind w:firstLine="709"/>
        <w:jc w:val="both"/>
        <w:rPr>
          <w:rFonts w:ascii="Times New Roman" w:eastAsia="Calibri" w:hAnsi="Times New Roman" w:cs="Times New Roman"/>
          <w:kern w:val="0"/>
          <w:lang w:val="ru-RU" w:eastAsia="en-US" w:bidi="ar-SA"/>
        </w:rPr>
      </w:pPr>
      <w:r w:rsidRPr="00263BA5">
        <w:rPr>
          <w:rFonts w:ascii="Times New Roman" w:eastAsia="Calibri" w:hAnsi="Times New Roman" w:cs="Times New Roman"/>
          <w:kern w:val="0"/>
          <w:lang w:val="ru-RU" w:eastAsia="en-US" w:bidi="ar-SA"/>
        </w:rPr>
        <w:t>- Постоянное обеспечение технически исправного состояния и работоспособности инженерных сетей, коммуникаций и оборудования.</w:t>
      </w:r>
    </w:p>
    <w:p w14:paraId="5CF27F7A" w14:textId="7777777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Осуществление всех видов технического обслуживания и ремонта, в том числе аварийного и монтажных работ некапитального характера, в строгом соответствии с технической документацией и нормами.</w:t>
      </w:r>
    </w:p>
    <w:p w14:paraId="5E114ADA" w14:textId="7777777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Своевременное проведение планово-предупредительного ремонта (в соответствии с утвержденными графиками ППР).</w:t>
      </w:r>
    </w:p>
    <w:p w14:paraId="58717DBD" w14:textId="7777777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Своевременное информирование Заказчика об аварийных ситуациях.</w:t>
      </w:r>
    </w:p>
    <w:p w14:paraId="14F18EC2" w14:textId="302F6670"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Своевременное составление актов на оборудование, подлежащее списанию и передача их Заказчику.</w:t>
      </w:r>
    </w:p>
    <w:p w14:paraId="11FE6CD0" w14:textId="7777777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Своевременную подготовку отопительных систем и узлов учета тепловой энергии к отопительному сезону с составлением плана работ по подготовке к отопительному сезону, оформлением необходимой документации.</w:t>
      </w:r>
    </w:p>
    <w:p w14:paraId="68A13436" w14:textId="7777777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xml:space="preserve"> - Своевременную настройку устройств управления и регулирования приборов учёта с целью обеспечения рационального использования теплоносителя и температурного перепада, а также расхода теплоносителя и поддержания требуемых параметров в пределах установленного лимита периодически – 2 раза в месяц и (или) по факту выявления отклонений.</w:t>
      </w:r>
    </w:p>
    <w:p w14:paraId="0B5CF4DB" w14:textId="25F1AF36"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xml:space="preserve">- Взаимодействие с контролирующими органами и поставщиками коммунальных услуг в рамках настоящего </w:t>
      </w:r>
      <w:r w:rsidR="005E3D82" w:rsidRPr="00263BA5">
        <w:rPr>
          <w:color w:val="000000"/>
        </w:rPr>
        <w:t>Контракт</w:t>
      </w:r>
      <w:r w:rsidRPr="00263BA5">
        <w:rPr>
          <w:color w:val="000000"/>
        </w:rPr>
        <w:t>а, действуя в интересах Заказчика.</w:t>
      </w:r>
    </w:p>
    <w:p w14:paraId="082A24FE" w14:textId="55E5C02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xml:space="preserve">- Разработка графиков ППР (планово-предупредительного ремонта) с учетом требований, изложенных в нормативных документах и предоставление их Заказчику одновременно с заключением </w:t>
      </w:r>
      <w:r w:rsidR="005E3D82" w:rsidRPr="00263BA5">
        <w:rPr>
          <w:color w:val="000000"/>
        </w:rPr>
        <w:t>Контракт</w:t>
      </w:r>
      <w:r w:rsidRPr="00263BA5">
        <w:rPr>
          <w:color w:val="000000"/>
        </w:rPr>
        <w:t>а. В приложении к графикам Исполнитель указывает состав работ по видам ремонта оборудования или инженерных систем. Предоставление Актов о выполнении ППР.</w:t>
      </w:r>
    </w:p>
    <w:p w14:paraId="53D9D6ED" w14:textId="49932E59"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Обслуживание узлов учета тепловой энергии и теплоносителя (формирование суточных ведомостей, техобслуживание приборов в межповерочный интервал, демонтаж приборов учета, организация транспортировки приборов учета для поверки и возврат приборов к месту их установки, монтаж приборов учета).</w:t>
      </w:r>
    </w:p>
    <w:p w14:paraId="671713D8" w14:textId="2E65E114"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lastRenderedPageBreak/>
        <w:t>- Своевременное снятие и предоставление показаний приборов учета в ресурсо-снабжающую организацию.</w:t>
      </w:r>
    </w:p>
    <w:p w14:paraId="7B6125D3" w14:textId="15788074"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Выполнение мероприятий и оформление необходимых документов по подготовке объектов Заказчика к отопительному периоду.</w:t>
      </w:r>
    </w:p>
    <w:p w14:paraId="58F5001E" w14:textId="4AE4A0DB"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Оказание персоналу Заказчика практической и консультационной помощи при эксплуатации оборудования и систем.</w:t>
      </w:r>
    </w:p>
    <w:p w14:paraId="0BEE0BB1" w14:textId="3FFBCCAC"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Осуществление оценки физического состояния объекта, инженерных систем объекта и предоставление информации Заказчику в случае обнаружения дефектов, создающих угрозу нормальной эксплуатации обслуживаемых систем.</w:t>
      </w:r>
    </w:p>
    <w:p w14:paraId="464344B1" w14:textId="39E7B787"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Составление по запросу Заказчика отчетов и разработка рекомендаций по повышению эффективности эксплуатации объекта.</w:t>
      </w:r>
    </w:p>
    <w:p w14:paraId="1DAF0768" w14:textId="67E6B09C" w:rsidR="002D210E"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Осуществление по запросу Заказчика лабораторных исследований и замеров.</w:t>
      </w:r>
    </w:p>
    <w:p w14:paraId="0B2564FE" w14:textId="630C1AE9" w:rsidR="008C4EF8" w:rsidRPr="008C4EF8" w:rsidRDefault="008C4EF8" w:rsidP="008C4EF8">
      <w:pPr>
        <w:tabs>
          <w:tab w:val="left" w:pos="9923"/>
        </w:tabs>
        <w:overflowPunct w:val="0"/>
        <w:autoSpaceDE w:val="0"/>
        <w:autoSpaceDN w:val="0"/>
        <w:adjustRightInd w:val="0"/>
        <w:spacing w:after="0"/>
        <w:ind w:right="-1" w:firstLine="709"/>
        <w:rPr>
          <w:color w:val="000000"/>
        </w:rPr>
      </w:pPr>
      <w:r w:rsidRPr="008C4EF8">
        <w:rPr>
          <w:color w:val="000000"/>
        </w:rPr>
        <w:t>- Наличие и круглосуточный контроль аварийно-диспетчерской службой для оперативного устранения неисправностей.</w:t>
      </w:r>
    </w:p>
    <w:p w14:paraId="5EBBD0BC" w14:textId="72233809"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Круглосуточный контроль аварийно-диспетчерской службой.</w:t>
      </w:r>
    </w:p>
    <w:p w14:paraId="66439FBA" w14:textId="4C29B43E" w:rsidR="002D210E"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Участие в приемке зданий, сооружений и оборудования после капитального ремонта и реконструкции.</w:t>
      </w:r>
    </w:p>
    <w:p w14:paraId="48C19DB5" w14:textId="210B87D6" w:rsidR="00EE6161" w:rsidRPr="00263BA5" w:rsidRDefault="002D210E" w:rsidP="008C4EF8">
      <w:pPr>
        <w:tabs>
          <w:tab w:val="left" w:pos="9923"/>
        </w:tabs>
        <w:overflowPunct w:val="0"/>
        <w:autoSpaceDE w:val="0"/>
        <w:autoSpaceDN w:val="0"/>
        <w:adjustRightInd w:val="0"/>
        <w:spacing w:after="0"/>
        <w:ind w:right="-1" w:firstLine="709"/>
        <w:rPr>
          <w:color w:val="000000"/>
        </w:rPr>
      </w:pPr>
      <w:r w:rsidRPr="00263BA5">
        <w:rPr>
          <w:color w:val="000000"/>
        </w:rPr>
        <w:t>- Соблюдение Исполнителем при оказании услуг санитарных, строительных, противопожарных норм, правил технической эксплуатации тепловых энергоустановок и других требований действующего законодательства РФ.</w:t>
      </w:r>
    </w:p>
    <w:p w14:paraId="7774C8AF" w14:textId="27AD91DD" w:rsidR="00EE6161" w:rsidRPr="00263BA5" w:rsidRDefault="00EE6161" w:rsidP="00FD2013">
      <w:pPr>
        <w:autoSpaceDE w:val="0"/>
        <w:autoSpaceDN w:val="0"/>
        <w:spacing w:after="0"/>
        <w:ind w:firstLine="709"/>
        <w:rPr>
          <w:u w:val="single"/>
        </w:rPr>
      </w:pPr>
      <w:r w:rsidRPr="00263BA5">
        <w:t>Материалы и оборудование соответствуют государственным стандартам и техническим условиям.</w:t>
      </w:r>
    </w:p>
    <w:p w14:paraId="5643EAD8" w14:textId="51783E6D" w:rsidR="00EE6161" w:rsidRPr="00263BA5" w:rsidRDefault="00EE6161" w:rsidP="00FD2013">
      <w:pPr>
        <w:autoSpaceDE w:val="0"/>
        <w:autoSpaceDN w:val="0"/>
        <w:spacing w:after="0"/>
        <w:ind w:firstLine="709"/>
        <w:rPr>
          <w:u w:val="single"/>
        </w:rPr>
      </w:pPr>
      <w:r w:rsidRPr="00263BA5">
        <w:t>При проведении всех необходимых работ по текущему обслуживанию, ремонту, испытанию оборудования Исполнитель выполняет требования действующих нормативных и руководящих документов, требований действующего законодательства.</w:t>
      </w:r>
    </w:p>
    <w:p w14:paraId="44940E3E" w14:textId="0CFFB3AE" w:rsidR="003C7F51" w:rsidRPr="00263BA5" w:rsidRDefault="00EE6161" w:rsidP="00FD2013">
      <w:pPr>
        <w:shd w:val="clear" w:color="auto" w:fill="FFFFFF"/>
        <w:spacing w:after="0"/>
        <w:ind w:firstLine="709"/>
        <w:rPr>
          <w:b/>
          <w:color w:val="333333"/>
          <w:spacing w:val="1"/>
        </w:rPr>
      </w:pPr>
      <w:r w:rsidRPr="00263BA5">
        <w:rPr>
          <w:color w:val="000000"/>
        </w:rPr>
        <w:t>Исполнитель несёт материальную ответственность</w:t>
      </w:r>
      <w:r w:rsidRPr="00263BA5">
        <w:t xml:space="preserve"> </w:t>
      </w:r>
      <w:r w:rsidRPr="00263BA5">
        <w:rPr>
          <w:color w:val="000000"/>
        </w:rPr>
        <w:t>при несвоевременном реагировании на аварийную ситуацию, которая привела к нанесению материального ущерба имуществу Заказчика или третьим лицам (залитие, пожар и т.п.)</w:t>
      </w:r>
    </w:p>
    <w:p w14:paraId="5C7207D4" w14:textId="48B67907" w:rsidR="00B611C2" w:rsidRDefault="00B611C2" w:rsidP="00BA16A2">
      <w:pPr>
        <w:pStyle w:val="affff2"/>
        <w:spacing w:line="100" w:lineRule="atLeast"/>
        <w:ind w:left="1070"/>
        <w:jc w:val="center"/>
        <w:rPr>
          <w:b/>
          <w:kern w:val="1"/>
          <w:szCs w:val="24"/>
          <w:lang w:eastAsia="ar-SA"/>
        </w:rPr>
      </w:pPr>
    </w:p>
    <w:p w14:paraId="7114FAA7" w14:textId="77777777" w:rsidR="00194FC4" w:rsidRPr="00263BA5" w:rsidRDefault="00194FC4" w:rsidP="00BA16A2">
      <w:pPr>
        <w:pStyle w:val="affff2"/>
        <w:spacing w:line="100" w:lineRule="atLeast"/>
        <w:ind w:left="1070"/>
        <w:jc w:val="center"/>
        <w:rPr>
          <w:b/>
          <w:kern w:val="1"/>
          <w:szCs w:val="24"/>
          <w:lang w:eastAsia="ar-SA"/>
        </w:rPr>
      </w:pPr>
    </w:p>
    <w:p w14:paraId="0E51D5E8" w14:textId="676298AC" w:rsidR="00BA16A2" w:rsidRPr="004F75C3" w:rsidRDefault="00BA16A2" w:rsidP="00BA16A2">
      <w:pPr>
        <w:pStyle w:val="affff2"/>
        <w:spacing w:line="100" w:lineRule="atLeast"/>
        <w:ind w:left="1070"/>
        <w:jc w:val="center"/>
        <w:rPr>
          <w:b/>
          <w:kern w:val="1"/>
          <w:szCs w:val="24"/>
          <w:lang w:eastAsia="ar-SA"/>
        </w:rPr>
      </w:pPr>
      <w:r w:rsidRPr="00263BA5">
        <w:rPr>
          <w:b/>
          <w:kern w:val="1"/>
          <w:szCs w:val="24"/>
          <w:lang w:eastAsia="ar-SA"/>
        </w:rPr>
        <w:t>Наименование, периодичность оказания услуг</w:t>
      </w:r>
      <w:r w:rsidR="004F75C3">
        <w:rPr>
          <w:b/>
          <w:kern w:val="1"/>
          <w:szCs w:val="24"/>
          <w:lang w:val="en-US" w:eastAsia="ar-SA"/>
        </w:rPr>
        <w:t>.</w:t>
      </w:r>
    </w:p>
    <w:tbl>
      <w:tblPr>
        <w:tblW w:w="10046" w:type="dxa"/>
        <w:tblInd w:w="-128" w:type="dxa"/>
        <w:tblLayout w:type="fixed"/>
        <w:tblCellMar>
          <w:left w:w="10" w:type="dxa"/>
          <w:right w:w="10" w:type="dxa"/>
        </w:tblCellMar>
        <w:tblLook w:val="04A0" w:firstRow="1" w:lastRow="0" w:firstColumn="1" w:lastColumn="0" w:noHBand="0" w:noVBand="1"/>
      </w:tblPr>
      <w:tblGrid>
        <w:gridCol w:w="6927"/>
        <w:gridCol w:w="3119"/>
      </w:tblGrid>
      <w:tr w:rsidR="00450A56" w:rsidRPr="00263BA5" w14:paraId="7B92E47D" w14:textId="77777777" w:rsidTr="00D76C43">
        <w:tc>
          <w:tcPr>
            <w:tcW w:w="10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94E06" w14:textId="77777777" w:rsidR="00450A56" w:rsidRPr="00263BA5" w:rsidRDefault="00450A56" w:rsidP="000E4369">
            <w:pPr>
              <w:pStyle w:val="Standard"/>
              <w:snapToGrid w:val="0"/>
              <w:spacing w:after="60"/>
              <w:jc w:val="both"/>
              <w:rPr>
                <w:rFonts w:ascii="Times New Roman" w:hAnsi="Times New Roman" w:cs="Times New Roman"/>
                <w:b/>
                <w:lang w:val="ru-RU"/>
              </w:rPr>
            </w:pPr>
            <w:r w:rsidRPr="00263BA5">
              <w:rPr>
                <w:rFonts w:ascii="Times New Roman" w:hAnsi="Times New Roman" w:cs="Times New Roman"/>
                <w:b/>
                <w:lang w:val="ru-RU"/>
              </w:rPr>
              <w:t>Систем отопления, горячего и холодного водоснабжения, канализации и вентиляции:</w:t>
            </w:r>
          </w:p>
        </w:tc>
      </w:tr>
      <w:tr w:rsidR="00450A56" w:rsidRPr="00263BA5" w14:paraId="07575B8B"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D5484F9"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Обход водопроводов, канализационной сети, сетей отопления, уличных смотровых колодцев;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7E1E26"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1 раз в неделю</w:t>
            </w:r>
          </w:p>
        </w:tc>
      </w:tr>
      <w:tr w:rsidR="00450A56" w:rsidRPr="00263BA5" w14:paraId="65B9F001"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D5F9EC4"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lang w:val="ru-RU"/>
              </w:rPr>
              <w:t xml:space="preserve">Технический осмотр сетей водоводов, сетей отопления, дача заключения об их техническом состоянии. </w:t>
            </w:r>
            <w:r w:rsidRPr="00263BA5">
              <w:rPr>
                <w:rFonts w:ascii="Times New Roman" w:hAnsi="Times New Roman" w:cs="Times New Roman"/>
              </w:rPr>
              <w:t>Составление графика обхода. Ведение журнала;</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5A92AF"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1 раз в квартал</w:t>
            </w:r>
          </w:p>
        </w:tc>
      </w:tr>
      <w:tr w:rsidR="00450A56" w:rsidRPr="00263BA5" w14:paraId="2182C3CC"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9394B8E" w14:textId="17528B7D" w:rsidR="00450A56" w:rsidRPr="00263BA5" w:rsidRDefault="00D76C43" w:rsidP="00D76C43">
            <w:pPr>
              <w:pStyle w:val="Standard"/>
              <w:snapToGrid w:val="0"/>
              <w:spacing w:after="60"/>
              <w:jc w:val="both"/>
              <w:rPr>
                <w:rFonts w:ascii="Times New Roman" w:hAnsi="Times New Roman" w:cs="Times New Roman"/>
                <w:lang w:val="ru-RU"/>
              </w:rPr>
            </w:pPr>
            <w:r>
              <w:rPr>
                <w:rFonts w:ascii="Times New Roman" w:hAnsi="Times New Roman" w:cs="Times New Roman"/>
                <w:lang w:val="ru-RU"/>
              </w:rPr>
              <w:t>Консервация и р</w:t>
            </w:r>
            <w:r w:rsidR="00450A56" w:rsidRPr="00263BA5">
              <w:rPr>
                <w:rFonts w:ascii="Times New Roman" w:hAnsi="Times New Roman" w:cs="Times New Roman"/>
                <w:lang w:val="ru-RU"/>
              </w:rPr>
              <w:t>асконсервация систем центрального отопления;</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43D5D" w14:textId="721E0B42" w:rsidR="00450A56" w:rsidRPr="00263BA5" w:rsidRDefault="00D76C43" w:rsidP="00263BA5">
            <w:pPr>
              <w:pStyle w:val="Standard"/>
              <w:snapToGrid w:val="0"/>
              <w:spacing w:after="60"/>
              <w:jc w:val="both"/>
              <w:rPr>
                <w:rFonts w:ascii="Times New Roman" w:hAnsi="Times New Roman" w:cs="Times New Roman"/>
                <w:lang w:val="ru-RU"/>
              </w:rPr>
            </w:pPr>
            <w:r>
              <w:rPr>
                <w:rFonts w:ascii="Times New Roman" w:hAnsi="Times New Roman" w:cs="Times New Roman"/>
                <w:lang w:val="ru-RU"/>
              </w:rPr>
              <w:t>2</w:t>
            </w:r>
            <w:r w:rsidR="00450A56" w:rsidRPr="00263BA5">
              <w:rPr>
                <w:rFonts w:ascii="Times New Roman" w:hAnsi="Times New Roman" w:cs="Times New Roman"/>
                <w:lang w:val="ru-RU"/>
              </w:rPr>
              <w:t xml:space="preserve"> раз</w:t>
            </w:r>
            <w:r>
              <w:rPr>
                <w:rFonts w:ascii="Times New Roman" w:hAnsi="Times New Roman" w:cs="Times New Roman"/>
                <w:lang w:val="ru-RU"/>
              </w:rPr>
              <w:t>а в год</w:t>
            </w:r>
            <w:r w:rsidR="00450A56" w:rsidRPr="00263BA5">
              <w:rPr>
                <w:rFonts w:ascii="Times New Roman" w:hAnsi="Times New Roman" w:cs="Times New Roman"/>
                <w:lang w:val="ru-RU"/>
              </w:rPr>
              <w:t xml:space="preserve"> (</w:t>
            </w:r>
            <w:r>
              <w:rPr>
                <w:rFonts w:ascii="Times New Roman" w:hAnsi="Times New Roman" w:cs="Times New Roman"/>
                <w:lang w:val="ru-RU"/>
              </w:rPr>
              <w:t xml:space="preserve">май, </w:t>
            </w:r>
            <w:r w:rsidR="00450A56" w:rsidRPr="00263BA5">
              <w:rPr>
                <w:rFonts w:ascii="Times New Roman" w:hAnsi="Times New Roman" w:cs="Times New Roman"/>
                <w:lang w:val="ru-RU"/>
              </w:rPr>
              <w:t>сентябрь)</w:t>
            </w:r>
          </w:p>
        </w:tc>
      </w:tr>
      <w:tr w:rsidR="00450A56" w:rsidRPr="00263BA5" w14:paraId="37D929FF"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09E26A0"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Регулировка трехходовых и пробковых кранов, вентилей и задвижек;</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CA6D6"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1 раз в квартал</w:t>
            </w:r>
          </w:p>
        </w:tc>
      </w:tr>
      <w:tr w:rsidR="00450A56" w:rsidRPr="00263BA5" w14:paraId="66359955"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12CF5B4"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Проверка и набивка сальников;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DABA9A"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445F97AB"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1484798"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Уплотнение сгонов;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F5368"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20F0C78C"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24A61A0"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Очистка от накипи запорной арматуры;</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FFD30"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1 раз в квартал</w:t>
            </w:r>
          </w:p>
        </w:tc>
      </w:tr>
      <w:tr w:rsidR="00450A56" w:rsidRPr="00263BA5" w14:paraId="33476FF0"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02406AC"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Запуск системы отопления в отопительный сезон;</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20D2E6"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Перед отопительным сезоном</w:t>
            </w:r>
          </w:p>
        </w:tc>
      </w:tr>
      <w:tr w:rsidR="00450A56" w:rsidRPr="00263BA5" w14:paraId="1F5376F8"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69E0E5F"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Отключение радиаторов при их течи, устранение течи, подключение на объекте;</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A3798"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3888EB86"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007DD23" w14:textId="0923DB5F" w:rsidR="00450A56" w:rsidRPr="00263BA5" w:rsidRDefault="00450A56" w:rsidP="00450A56">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Очистка грязевиков, воздухосборников, вантузов;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BB67C6"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3474E955"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7C0504A"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Слив воды и наполнение водой системы отопления;</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D51434"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62CB60DF"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4281E93"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Ликвидация воздушных пробок в радиаторах и стояках;</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29A5D4"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0E22B3BF"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F504752"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Утепление трубопроводов;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CCD561"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038A63CB" w14:textId="77777777" w:rsidTr="00214B6D">
        <w:trPr>
          <w:trHeight w:val="648"/>
        </w:trPr>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4566121"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Смена прокладок в водопроводных вентилях, кранах, набивка сальников в задвижках;</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D91869"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4B40CC87"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F230895"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lastRenderedPageBreak/>
              <w:t>Замена арматуры бачков, подводки, запорной арматуры, замена унитазов (установка унитазов без стоимости);</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0D31EB"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2033D2CE"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FF32DD0"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Ремонт смесителей (замена картриджей, прокладок, подводки, запорной арматуры), замена смесителей;</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314512"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3CA17738"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F2AE7B2"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Прочистка трубопроводов холодного водоснабжения;</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07A714" w14:textId="14A9B7B5" w:rsidR="00450A56" w:rsidRPr="00263BA5" w:rsidRDefault="00450A56" w:rsidP="00263BA5">
            <w:pPr>
              <w:pStyle w:val="Standard"/>
              <w:snapToGrid w:val="0"/>
              <w:spacing w:after="60"/>
              <w:rPr>
                <w:rFonts w:ascii="Times New Roman" w:hAnsi="Times New Roman" w:cs="Times New Roman"/>
              </w:rPr>
            </w:pPr>
            <w:r w:rsidRPr="00263BA5">
              <w:rPr>
                <w:rFonts w:ascii="Times New Roman" w:hAnsi="Times New Roman" w:cs="Times New Roman"/>
              </w:rPr>
              <w:t xml:space="preserve">1 раз </w:t>
            </w:r>
          </w:p>
        </w:tc>
      </w:tr>
      <w:tr w:rsidR="00450A56" w:rsidRPr="00263BA5" w14:paraId="23850541"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96767BA"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Заделка свищей и трещин на внутренних трубопроводах и стояках;</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030FE1"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4704C451"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1275246"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Проверка исправности канализационной вытяжки;</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8C2218"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1 раз в квартал</w:t>
            </w:r>
          </w:p>
        </w:tc>
      </w:tr>
      <w:tr w:rsidR="00450A56" w:rsidRPr="00263BA5" w14:paraId="5C277C16"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CEC29D9"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Прочистка канализационных стояков от жировых отложений;</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0E3C2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58DFA138"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1D04DDA"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Прочистка люков и закрытие крышек канализационных колодцев;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799A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В зимний период постоянно</w:t>
            </w:r>
          </w:p>
        </w:tc>
      </w:tr>
      <w:tr w:rsidR="00450A56" w:rsidRPr="00263BA5" w14:paraId="58DE4234"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638C899"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Устранение течи санитарно-технических приборов в помещениях зданий;</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745499"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61CA8BC4"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19EAFD0"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Смена небольших участков трубопроводов (до 2 м);</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BA01F"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12F3D2CC"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260DB7C"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Ликвидация засоров в системе канализации объекта;</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0F27F"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2F7A09F0"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2EEA9BBA"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Ликвидация засора канализационных труб "лежаков" отстойника до границы разграничения;</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64EA36"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7AE5CBC1"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77DBFA73"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Замена неисправных сифонов и небольших участков трубопроводов (до 2 м), связанная с устранением засора или течи;</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240BC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27A9B010"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5CC696DC"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Выполнение сварочных работ при ремонте или замене трубопровода;</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96578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015A6047"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33D4289C"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Ремонт и замена аварийно-поврежденной запорной арматуры; Ликвидация течи путем уплотнения соединений труб, арматуры и нагревательных приборов;</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26B77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4F069ACB"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32C2EE1"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Проведение мероприятий по предупреждению замерзания системы отопления внутри зданий объекта Инспекции (в том числе холодного водоснабжения);</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F3239"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В течение отопительного периода</w:t>
            </w:r>
          </w:p>
        </w:tc>
      </w:tr>
      <w:tr w:rsidR="00450A56" w:rsidRPr="00263BA5" w14:paraId="61FED5FF"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4B6D466C"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Снятие-установка приборов учета холодного и горячего водоснабжения для их поверки;</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336D8F"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43565259"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086489AE"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Проверка работоспособности противопожарного водопровода</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029D39" w14:textId="4BB7EC1C" w:rsidR="00450A56" w:rsidRPr="00D76C43" w:rsidRDefault="00D76C43" w:rsidP="004F75C3">
            <w:pPr>
              <w:pStyle w:val="Standard"/>
              <w:snapToGrid w:val="0"/>
              <w:spacing w:after="60"/>
              <w:rPr>
                <w:rFonts w:ascii="Times New Roman" w:hAnsi="Times New Roman" w:cs="Times New Roman"/>
                <w:lang w:val="ru-RU"/>
              </w:rPr>
            </w:pPr>
            <w:r>
              <w:rPr>
                <w:rFonts w:ascii="Times New Roman" w:hAnsi="Times New Roman" w:cs="Times New Roman"/>
                <w:lang w:val="ru-RU"/>
              </w:rPr>
              <w:t>2</w:t>
            </w:r>
            <w:r w:rsidR="00450A56" w:rsidRPr="00263BA5">
              <w:rPr>
                <w:rFonts w:ascii="Times New Roman" w:hAnsi="Times New Roman" w:cs="Times New Roman"/>
              </w:rPr>
              <w:t xml:space="preserve"> раз</w:t>
            </w:r>
            <w:r>
              <w:rPr>
                <w:rFonts w:ascii="Times New Roman" w:hAnsi="Times New Roman" w:cs="Times New Roman"/>
                <w:lang w:val="ru-RU"/>
              </w:rPr>
              <w:t>а в год</w:t>
            </w:r>
          </w:p>
        </w:tc>
      </w:tr>
      <w:tr w:rsidR="00450A56" w:rsidRPr="00263BA5" w14:paraId="59A105BB"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1A1F47A"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Проверка работоспособности, чистка теплового узла.</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CC57D"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До 15 сентября</w:t>
            </w:r>
          </w:p>
        </w:tc>
      </w:tr>
      <w:tr w:rsidR="00450A56" w:rsidRPr="00263BA5" w14:paraId="04F95094" w14:textId="77777777" w:rsidTr="00D76C43">
        <w:tc>
          <w:tcPr>
            <w:tcW w:w="1004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65AF0D" w14:textId="77777777" w:rsidR="00450A56" w:rsidRPr="00263BA5" w:rsidRDefault="00450A56" w:rsidP="000E4369">
            <w:pPr>
              <w:pStyle w:val="Standard"/>
              <w:snapToGrid w:val="0"/>
              <w:spacing w:after="60"/>
              <w:jc w:val="both"/>
              <w:rPr>
                <w:rFonts w:ascii="Times New Roman" w:hAnsi="Times New Roman" w:cs="Times New Roman"/>
                <w:b/>
                <w:lang w:val="ru-RU"/>
              </w:rPr>
            </w:pPr>
            <w:r w:rsidRPr="00263BA5">
              <w:rPr>
                <w:rFonts w:ascii="Times New Roman" w:hAnsi="Times New Roman" w:cs="Times New Roman"/>
                <w:b/>
                <w:lang w:val="ru-RU"/>
              </w:rPr>
              <w:t>Сопутствующие работы при ликвидации аварий:</w:t>
            </w:r>
          </w:p>
        </w:tc>
      </w:tr>
      <w:tr w:rsidR="00450A56" w:rsidRPr="00263BA5" w14:paraId="31C5F0EF"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6B9502D9" w14:textId="77777777" w:rsidR="00450A56" w:rsidRPr="00263BA5" w:rsidRDefault="00450A56" w:rsidP="000E4369">
            <w:pPr>
              <w:pStyle w:val="Standard"/>
              <w:snapToGrid w:val="0"/>
              <w:spacing w:after="60"/>
              <w:jc w:val="both"/>
              <w:rPr>
                <w:rFonts w:ascii="Times New Roman" w:hAnsi="Times New Roman" w:cs="Times New Roman"/>
              </w:rPr>
            </w:pPr>
            <w:r w:rsidRPr="00263BA5">
              <w:rPr>
                <w:rFonts w:ascii="Times New Roman" w:hAnsi="Times New Roman" w:cs="Times New Roman"/>
              </w:rPr>
              <w:t>Откачка воды;</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9B2ACE"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r w:rsidR="00450A56" w:rsidRPr="00263BA5" w14:paraId="06B88EA0" w14:textId="77777777" w:rsidTr="00214B6D">
        <w:tc>
          <w:tcPr>
            <w:tcW w:w="6927"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14:paraId="11B8E156" w14:textId="77777777" w:rsidR="00450A56" w:rsidRPr="00263BA5" w:rsidRDefault="00450A56" w:rsidP="000E4369">
            <w:pPr>
              <w:pStyle w:val="Standard"/>
              <w:snapToGrid w:val="0"/>
              <w:spacing w:after="60"/>
              <w:jc w:val="both"/>
              <w:rPr>
                <w:rFonts w:ascii="Times New Roman" w:hAnsi="Times New Roman" w:cs="Times New Roman"/>
                <w:lang w:val="ru-RU"/>
              </w:rPr>
            </w:pPr>
            <w:r w:rsidRPr="00263BA5">
              <w:rPr>
                <w:rFonts w:ascii="Times New Roman" w:hAnsi="Times New Roman" w:cs="Times New Roman"/>
                <w:lang w:val="ru-RU"/>
              </w:rPr>
              <w:t>Отключение стояков на отдельных участках трубопроводов, опорожнение отключенных участков систем центрального отопления и горячего водоснабжения и обратное наполнение их с пуском системы после устранения неисправности.</w:t>
            </w:r>
          </w:p>
        </w:tc>
        <w:tc>
          <w:tcPr>
            <w:tcW w:w="31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A951EB" w14:textId="77777777" w:rsidR="00450A56" w:rsidRPr="00263BA5" w:rsidRDefault="00450A56" w:rsidP="000E4369">
            <w:pPr>
              <w:pStyle w:val="Standard"/>
              <w:snapToGrid w:val="0"/>
              <w:spacing w:after="60"/>
              <w:rPr>
                <w:rFonts w:ascii="Times New Roman" w:hAnsi="Times New Roman" w:cs="Times New Roman"/>
              </w:rPr>
            </w:pPr>
            <w:r w:rsidRPr="00263BA5">
              <w:rPr>
                <w:rFonts w:ascii="Times New Roman" w:hAnsi="Times New Roman" w:cs="Times New Roman"/>
              </w:rPr>
              <w:t>По мере необходимости</w:t>
            </w:r>
          </w:p>
        </w:tc>
      </w:tr>
    </w:tbl>
    <w:p w14:paraId="7487E531" w14:textId="77777777" w:rsidR="00BA16A2" w:rsidRPr="00263BA5" w:rsidRDefault="00BA16A2" w:rsidP="00BA16A2">
      <w:pPr>
        <w:jc w:val="center"/>
      </w:pPr>
    </w:p>
    <w:p w14:paraId="7B22119D" w14:textId="60507838" w:rsidR="00BA16A2" w:rsidRPr="00263BA5" w:rsidRDefault="00BA16A2" w:rsidP="00BA16A2">
      <w:pPr>
        <w:jc w:val="center"/>
      </w:pPr>
    </w:p>
    <w:p w14:paraId="0A20F19C" w14:textId="2CE1AB6A" w:rsidR="00450A56" w:rsidRPr="00263BA5" w:rsidRDefault="00450A56" w:rsidP="00BA16A2">
      <w:pPr>
        <w:jc w:val="center"/>
      </w:pPr>
    </w:p>
    <w:p w14:paraId="6879CEC2" w14:textId="77777777" w:rsidR="00450A56" w:rsidRPr="00263BA5" w:rsidRDefault="00450A56" w:rsidP="00BA16A2">
      <w:pPr>
        <w:jc w:val="center"/>
      </w:pPr>
    </w:p>
    <w:p w14:paraId="650AB343" w14:textId="77777777" w:rsidR="00BA16A2" w:rsidRPr="00263BA5" w:rsidRDefault="00BA16A2" w:rsidP="00BA16A2">
      <w:pPr>
        <w:jc w:val="center"/>
      </w:pPr>
    </w:p>
    <w:p w14:paraId="6F332921" w14:textId="77777777" w:rsidR="00214B6D" w:rsidRDefault="00214B6D" w:rsidP="00BA16A2">
      <w:pPr>
        <w:jc w:val="center"/>
        <w:rPr>
          <w:color w:val="000000"/>
        </w:rPr>
      </w:pPr>
    </w:p>
    <w:p w14:paraId="45D885D7" w14:textId="77777777" w:rsidR="00214B6D" w:rsidRDefault="00214B6D" w:rsidP="00BA16A2">
      <w:pPr>
        <w:jc w:val="center"/>
        <w:rPr>
          <w:color w:val="000000"/>
        </w:rPr>
      </w:pPr>
    </w:p>
    <w:p w14:paraId="18AEFF6C" w14:textId="7B3F4A11" w:rsidR="00214B6D" w:rsidRDefault="00214B6D" w:rsidP="00BA16A2">
      <w:pPr>
        <w:jc w:val="center"/>
        <w:rPr>
          <w:color w:val="000000"/>
        </w:rPr>
      </w:pPr>
    </w:p>
    <w:p w14:paraId="460968D5" w14:textId="72079A8D" w:rsidR="008C4EF8" w:rsidRDefault="008C4EF8" w:rsidP="00BA16A2">
      <w:pPr>
        <w:jc w:val="center"/>
        <w:rPr>
          <w:color w:val="000000"/>
        </w:rPr>
      </w:pPr>
    </w:p>
    <w:p w14:paraId="28C117FF" w14:textId="77777777" w:rsidR="008C4EF8" w:rsidRDefault="008C4EF8" w:rsidP="00BA16A2">
      <w:pPr>
        <w:jc w:val="center"/>
        <w:rPr>
          <w:color w:val="000000"/>
        </w:rPr>
      </w:pPr>
    </w:p>
    <w:p w14:paraId="6C163977" w14:textId="2BA76CFD" w:rsidR="008F29E7" w:rsidRDefault="008F29E7" w:rsidP="00BA16A2">
      <w:pPr>
        <w:jc w:val="center"/>
        <w:rPr>
          <w:color w:val="000000"/>
        </w:rPr>
      </w:pPr>
    </w:p>
    <w:p w14:paraId="510CE8F8" w14:textId="77777777" w:rsidR="008F29E7" w:rsidRDefault="008F29E7" w:rsidP="00BA16A2">
      <w:pPr>
        <w:jc w:val="center"/>
        <w:rPr>
          <w:color w:val="000000"/>
        </w:rPr>
      </w:pPr>
    </w:p>
    <w:p w14:paraId="0B5C7B96" w14:textId="77777777" w:rsidR="00D241C2" w:rsidRDefault="00D241C2" w:rsidP="00BA16A2">
      <w:pPr>
        <w:jc w:val="center"/>
        <w:rPr>
          <w:color w:val="000000"/>
        </w:rPr>
      </w:pPr>
    </w:p>
    <w:p w14:paraId="50A7B2C8" w14:textId="77777777" w:rsidR="00B611C2" w:rsidRPr="00263BA5" w:rsidRDefault="00B611C2" w:rsidP="00B611C2">
      <w:pPr>
        <w:spacing w:after="0"/>
        <w:ind w:left="6804"/>
        <w:rPr>
          <w:b/>
          <w:color w:val="333333"/>
          <w:spacing w:val="1"/>
        </w:rPr>
      </w:pPr>
    </w:p>
    <w:p w14:paraId="4C8295BF" w14:textId="77777777" w:rsidR="00B611C2" w:rsidRPr="00263BA5" w:rsidRDefault="00B611C2" w:rsidP="00B611C2">
      <w:pPr>
        <w:shd w:val="clear" w:color="auto" w:fill="FFFFFF"/>
        <w:suppressAutoHyphens/>
        <w:autoSpaceDN w:val="0"/>
        <w:spacing w:after="0" w:line="100" w:lineRule="atLeast"/>
        <w:jc w:val="center"/>
        <w:textAlignment w:val="baseline"/>
        <w:rPr>
          <w:kern w:val="3"/>
          <w:lang w:eastAsia="ar-SA"/>
        </w:rPr>
      </w:pPr>
      <w:r w:rsidRPr="00263BA5">
        <w:rPr>
          <w:kern w:val="3"/>
          <w:lang w:eastAsia="ar-SA"/>
        </w:rPr>
        <w:t>ПЕРЕЧЕНЬ</w:t>
      </w:r>
    </w:p>
    <w:p w14:paraId="48B79A3A" w14:textId="77777777" w:rsidR="00B611C2" w:rsidRPr="00263BA5" w:rsidRDefault="00B611C2" w:rsidP="00B611C2">
      <w:pPr>
        <w:shd w:val="clear" w:color="auto" w:fill="FFFFFF"/>
        <w:suppressAutoHyphens/>
        <w:autoSpaceDN w:val="0"/>
        <w:spacing w:after="0" w:line="100" w:lineRule="atLeast"/>
        <w:jc w:val="center"/>
        <w:textAlignment w:val="baseline"/>
        <w:rPr>
          <w:kern w:val="3"/>
          <w:lang w:eastAsia="ar-SA"/>
        </w:rPr>
      </w:pPr>
      <w:r w:rsidRPr="00263BA5">
        <w:rPr>
          <w:kern w:val="3"/>
          <w:lang w:eastAsia="ar-SA"/>
        </w:rPr>
        <w:t>материалов, входящих в стоимость обслуживания</w:t>
      </w:r>
    </w:p>
    <w:p w14:paraId="46A474BE" w14:textId="77777777" w:rsidR="00B611C2" w:rsidRPr="00263BA5" w:rsidRDefault="00B611C2" w:rsidP="00B611C2">
      <w:pPr>
        <w:shd w:val="clear" w:color="auto" w:fill="FFFFFF"/>
        <w:suppressAutoHyphens/>
        <w:autoSpaceDN w:val="0"/>
        <w:spacing w:after="0" w:line="100" w:lineRule="atLeast"/>
        <w:jc w:val="center"/>
        <w:textAlignment w:val="baseline"/>
        <w:rPr>
          <w:kern w:val="3"/>
          <w:lang w:eastAsia="ar-SA"/>
        </w:rPr>
      </w:pPr>
    </w:p>
    <w:p w14:paraId="2E1F766A" w14:textId="77777777" w:rsidR="00B611C2" w:rsidRPr="00263BA5" w:rsidRDefault="00B611C2" w:rsidP="00B611C2">
      <w:pPr>
        <w:shd w:val="clear" w:color="auto" w:fill="FFFFFF"/>
        <w:tabs>
          <w:tab w:val="left" w:pos="366"/>
        </w:tabs>
        <w:suppressAutoHyphens/>
        <w:autoSpaceDN w:val="0"/>
        <w:spacing w:after="200" w:line="100" w:lineRule="atLeast"/>
        <w:ind w:firstLine="709"/>
        <w:textAlignment w:val="baseline"/>
        <w:rPr>
          <w:kern w:val="3"/>
          <w:lang w:eastAsia="ar-SA"/>
        </w:rPr>
      </w:pPr>
      <w:r w:rsidRPr="00263BA5">
        <w:rPr>
          <w:kern w:val="3"/>
          <w:lang w:eastAsia="ar-SA"/>
        </w:rPr>
        <w:t>1. Техническое обслуживание и текущий ремонт систем: отопления, водоснабжения, канализации, вентиляции.</w:t>
      </w:r>
    </w:p>
    <w:p w14:paraId="080E8EBD"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1.1. Паронит</w:t>
      </w:r>
    </w:p>
    <w:p w14:paraId="31868E0D"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1.2. Резина техническая листовая</w:t>
      </w:r>
    </w:p>
    <w:p w14:paraId="120454B4"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1.3. Набивка асбестовая пропитанная</w:t>
      </w:r>
    </w:p>
    <w:p w14:paraId="4B3237E9"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1.4. Набивка пеньковая</w:t>
      </w:r>
    </w:p>
    <w:p w14:paraId="6097BA29" w14:textId="77777777" w:rsidR="00B611C2" w:rsidRPr="00263BA5" w:rsidRDefault="00B611C2" w:rsidP="00B611C2">
      <w:pPr>
        <w:widowControl w:val="0"/>
        <w:shd w:val="clear" w:color="auto" w:fill="FFFFFF"/>
        <w:tabs>
          <w:tab w:val="left" w:pos="730"/>
        </w:tabs>
        <w:spacing w:after="0" w:line="100" w:lineRule="atLeast"/>
        <w:ind w:firstLine="709"/>
        <w:rPr>
          <w:lang w:val="x-none" w:eastAsia="x-none"/>
        </w:rPr>
      </w:pPr>
      <w:r w:rsidRPr="00263BA5">
        <w:rPr>
          <w:lang w:val="x-none" w:eastAsia="x-none"/>
        </w:rPr>
        <w:t>1.5. Эмали и масляные краски</w:t>
      </w:r>
    </w:p>
    <w:p w14:paraId="37CDB2E7"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1.6. Газ (кислород, ацетилен, пропан)</w:t>
      </w:r>
    </w:p>
    <w:p w14:paraId="695512FE" w14:textId="77777777" w:rsidR="00B611C2" w:rsidRPr="00263BA5" w:rsidRDefault="00B611C2" w:rsidP="00B611C2">
      <w:pPr>
        <w:widowControl w:val="0"/>
        <w:shd w:val="clear" w:color="auto" w:fill="FFFFFF"/>
        <w:tabs>
          <w:tab w:val="left" w:pos="730"/>
        </w:tabs>
        <w:spacing w:after="0" w:line="100" w:lineRule="atLeast"/>
        <w:ind w:firstLine="709"/>
        <w:rPr>
          <w:lang w:val="x-none" w:eastAsia="x-none"/>
        </w:rPr>
      </w:pPr>
      <w:r w:rsidRPr="00263BA5">
        <w:rPr>
          <w:lang w:val="x-none" w:eastAsia="x-none"/>
        </w:rPr>
        <w:t>1.7. Электроды сварочные</w:t>
      </w:r>
    </w:p>
    <w:p w14:paraId="7FC69A9F" w14:textId="77777777" w:rsidR="00B611C2" w:rsidRPr="00263BA5" w:rsidRDefault="00B611C2" w:rsidP="00B611C2">
      <w:pPr>
        <w:widowControl w:val="0"/>
        <w:shd w:val="clear" w:color="auto" w:fill="FFFFFF"/>
        <w:tabs>
          <w:tab w:val="left" w:pos="721"/>
        </w:tabs>
        <w:spacing w:after="0" w:line="100" w:lineRule="atLeast"/>
        <w:ind w:firstLine="709"/>
        <w:rPr>
          <w:lang w:val="x-none" w:eastAsia="x-none"/>
        </w:rPr>
      </w:pPr>
      <w:r w:rsidRPr="00263BA5">
        <w:rPr>
          <w:lang w:val="x-none" w:eastAsia="x-none"/>
        </w:rPr>
        <w:t>1.8. Метизы</w:t>
      </w:r>
    </w:p>
    <w:p w14:paraId="0126CBBD"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1.9. Припой оловянно-свинцовый</w:t>
      </w:r>
    </w:p>
    <w:p w14:paraId="4862BC72" w14:textId="77777777" w:rsidR="00B611C2" w:rsidRPr="00263BA5" w:rsidRDefault="00B611C2" w:rsidP="00B611C2">
      <w:pPr>
        <w:widowControl w:val="0"/>
        <w:shd w:val="clear" w:color="auto" w:fill="FFFFFF"/>
        <w:tabs>
          <w:tab w:val="left" w:pos="721"/>
        </w:tabs>
        <w:spacing w:after="0" w:line="100" w:lineRule="atLeast"/>
        <w:ind w:firstLine="709"/>
        <w:rPr>
          <w:lang w:val="x-none" w:eastAsia="x-none"/>
        </w:rPr>
      </w:pPr>
      <w:r w:rsidRPr="00263BA5">
        <w:rPr>
          <w:lang w:val="x-none" w:eastAsia="x-none"/>
        </w:rPr>
        <w:t>1.10. Лента изоляционная (лента-фум)</w:t>
      </w:r>
    </w:p>
    <w:p w14:paraId="0EE43065"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1.11. Гетинакс</w:t>
      </w:r>
    </w:p>
    <w:p w14:paraId="63213C80" w14:textId="77777777" w:rsidR="00B611C2" w:rsidRPr="00263BA5" w:rsidRDefault="00B611C2" w:rsidP="00B611C2">
      <w:pPr>
        <w:widowControl w:val="0"/>
        <w:shd w:val="clear" w:color="auto" w:fill="FFFFFF"/>
        <w:tabs>
          <w:tab w:val="left" w:pos="726"/>
        </w:tabs>
        <w:spacing w:after="0" w:line="100" w:lineRule="atLeast"/>
        <w:ind w:firstLine="709"/>
        <w:rPr>
          <w:lang w:val="x-none" w:eastAsia="x-none"/>
        </w:rPr>
      </w:pPr>
      <w:r w:rsidRPr="00263BA5">
        <w:rPr>
          <w:lang w:val="x-none" w:eastAsia="x-none"/>
        </w:rPr>
        <w:t>1.12. Трубки винилхлоридные</w:t>
      </w:r>
    </w:p>
    <w:p w14:paraId="0D1AE1FB" w14:textId="77777777" w:rsidR="00B611C2" w:rsidRPr="00263BA5" w:rsidRDefault="00B611C2" w:rsidP="00B611C2">
      <w:pPr>
        <w:widowControl w:val="0"/>
        <w:shd w:val="clear" w:color="auto" w:fill="FFFFFF"/>
        <w:tabs>
          <w:tab w:val="left" w:pos="721"/>
        </w:tabs>
        <w:spacing w:after="0" w:line="100" w:lineRule="atLeast"/>
        <w:ind w:firstLine="709"/>
        <w:rPr>
          <w:lang w:val="x-none" w:eastAsia="x-none"/>
        </w:rPr>
      </w:pPr>
      <w:r w:rsidRPr="00263BA5">
        <w:rPr>
          <w:lang w:val="x-none" w:eastAsia="x-none"/>
        </w:rPr>
        <w:t>1.13. Проволока сварочная</w:t>
      </w:r>
    </w:p>
    <w:p w14:paraId="5B5C07BD" w14:textId="77777777" w:rsidR="00B611C2" w:rsidRPr="00263BA5" w:rsidRDefault="00B611C2" w:rsidP="00B611C2">
      <w:pPr>
        <w:widowControl w:val="0"/>
        <w:shd w:val="clear" w:color="auto" w:fill="FFFFFF"/>
        <w:tabs>
          <w:tab w:val="left" w:pos="730"/>
        </w:tabs>
        <w:spacing w:after="0" w:line="100" w:lineRule="atLeast"/>
        <w:ind w:firstLine="709"/>
        <w:rPr>
          <w:lang w:val="x-none" w:eastAsia="x-none"/>
        </w:rPr>
      </w:pPr>
      <w:r w:rsidRPr="00263BA5">
        <w:rPr>
          <w:lang w:val="x-none" w:eastAsia="x-none"/>
        </w:rPr>
        <w:t>1.14. Смазка</w:t>
      </w:r>
    </w:p>
    <w:p w14:paraId="74A1C848" w14:textId="77777777" w:rsidR="00B611C2" w:rsidRPr="00263BA5" w:rsidRDefault="00B611C2" w:rsidP="00B611C2">
      <w:pPr>
        <w:widowControl w:val="0"/>
        <w:shd w:val="clear" w:color="auto" w:fill="FFFFFF"/>
        <w:tabs>
          <w:tab w:val="left" w:pos="730"/>
        </w:tabs>
        <w:spacing w:after="0" w:line="100" w:lineRule="atLeast"/>
        <w:ind w:firstLine="709"/>
        <w:rPr>
          <w:lang w:val="x-none" w:eastAsia="x-none"/>
        </w:rPr>
      </w:pPr>
    </w:p>
    <w:p w14:paraId="7D8D5E33" w14:textId="77777777" w:rsidR="00B611C2" w:rsidRPr="00263BA5" w:rsidRDefault="00B611C2" w:rsidP="00B611C2">
      <w:pPr>
        <w:shd w:val="clear" w:color="auto" w:fill="FFFFFF"/>
        <w:tabs>
          <w:tab w:val="left" w:pos="375"/>
        </w:tabs>
        <w:suppressAutoHyphens/>
        <w:autoSpaceDN w:val="0"/>
        <w:spacing w:after="200" w:line="100" w:lineRule="atLeast"/>
        <w:ind w:firstLine="709"/>
        <w:textAlignment w:val="baseline"/>
        <w:rPr>
          <w:kern w:val="3"/>
          <w:lang w:eastAsia="ar-SA"/>
        </w:rPr>
      </w:pPr>
      <w:r w:rsidRPr="00263BA5">
        <w:rPr>
          <w:kern w:val="3"/>
          <w:lang w:eastAsia="ar-SA"/>
        </w:rPr>
        <w:t>2. Техническое обслуживание и текущий ремонт электрических сетей и электрооборудования.</w:t>
      </w:r>
    </w:p>
    <w:p w14:paraId="3363C809" w14:textId="77777777" w:rsidR="00B611C2" w:rsidRPr="00263BA5" w:rsidRDefault="00B611C2" w:rsidP="00B611C2">
      <w:pPr>
        <w:widowControl w:val="0"/>
        <w:shd w:val="clear" w:color="auto" w:fill="FFFFFF"/>
        <w:tabs>
          <w:tab w:val="left" w:pos="735"/>
        </w:tabs>
        <w:spacing w:after="0" w:line="100" w:lineRule="atLeast"/>
        <w:ind w:firstLine="709"/>
        <w:rPr>
          <w:lang w:val="x-none" w:eastAsia="x-none"/>
        </w:rPr>
      </w:pPr>
      <w:r w:rsidRPr="00263BA5">
        <w:rPr>
          <w:lang w:val="x-none" w:eastAsia="x-none"/>
        </w:rPr>
        <w:t>2.1. Гильзы, наконечники</w:t>
      </w:r>
    </w:p>
    <w:p w14:paraId="15FDBE57" w14:textId="77777777" w:rsidR="00B611C2" w:rsidRPr="00263BA5" w:rsidRDefault="00B611C2" w:rsidP="00B611C2">
      <w:pPr>
        <w:widowControl w:val="0"/>
        <w:shd w:val="clear" w:color="auto" w:fill="FFFFFF"/>
        <w:tabs>
          <w:tab w:val="left" w:pos="740"/>
        </w:tabs>
        <w:spacing w:after="0" w:line="100" w:lineRule="atLeast"/>
        <w:ind w:firstLine="709"/>
        <w:rPr>
          <w:lang w:val="x-none" w:eastAsia="x-none"/>
        </w:rPr>
      </w:pPr>
      <w:r w:rsidRPr="00263BA5">
        <w:rPr>
          <w:lang w:val="x-none" w:eastAsia="x-none"/>
        </w:rPr>
        <w:t>2.2. Метизы</w:t>
      </w:r>
    </w:p>
    <w:p w14:paraId="427BC481" w14:textId="77777777" w:rsidR="00B611C2" w:rsidRPr="00263BA5" w:rsidRDefault="00B611C2" w:rsidP="00B611C2">
      <w:pPr>
        <w:widowControl w:val="0"/>
        <w:shd w:val="clear" w:color="auto" w:fill="FFFFFF"/>
        <w:tabs>
          <w:tab w:val="left" w:pos="740"/>
        </w:tabs>
        <w:spacing w:after="0" w:line="100" w:lineRule="atLeast"/>
        <w:ind w:firstLine="709"/>
        <w:rPr>
          <w:lang w:val="x-none" w:eastAsia="x-none"/>
        </w:rPr>
      </w:pPr>
      <w:r w:rsidRPr="00263BA5">
        <w:rPr>
          <w:lang w:val="x-none" w:eastAsia="x-none"/>
        </w:rPr>
        <w:t>2.3. Изолента</w:t>
      </w:r>
    </w:p>
    <w:p w14:paraId="254DA165" w14:textId="77777777" w:rsidR="00BA16A2" w:rsidRPr="00263BA5" w:rsidRDefault="00BA16A2" w:rsidP="00BA16A2">
      <w:pPr>
        <w:jc w:val="center"/>
        <w:rPr>
          <w:color w:val="000000"/>
        </w:rPr>
      </w:pPr>
    </w:p>
    <w:p w14:paraId="704CD75F" w14:textId="786891EF" w:rsidR="008D3A1D" w:rsidRPr="00263BA5" w:rsidRDefault="008D3A1D" w:rsidP="00FD2013">
      <w:pPr>
        <w:shd w:val="clear" w:color="auto" w:fill="FFFFFF"/>
        <w:spacing w:after="0"/>
        <w:ind w:left="420" w:firstLine="709"/>
        <w:jc w:val="center"/>
        <w:rPr>
          <w:b/>
          <w:color w:val="333333"/>
          <w:spacing w:val="1"/>
        </w:rPr>
      </w:pPr>
    </w:p>
    <w:p w14:paraId="5EB37A94" w14:textId="217D3465" w:rsidR="003B684C" w:rsidRPr="00263BA5" w:rsidRDefault="003B684C" w:rsidP="00FD2013">
      <w:pPr>
        <w:shd w:val="clear" w:color="auto" w:fill="FFFFFF"/>
        <w:spacing w:after="0"/>
        <w:ind w:left="420" w:firstLine="709"/>
        <w:jc w:val="center"/>
        <w:rPr>
          <w:b/>
          <w:color w:val="333333"/>
          <w:spacing w:val="1"/>
        </w:rPr>
      </w:pPr>
    </w:p>
    <w:p w14:paraId="5B4FD6F0" w14:textId="00C9EDEC" w:rsidR="003B684C" w:rsidRPr="00263BA5" w:rsidRDefault="003B684C" w:rsidP="00FD2013">
      <w:pPr>
        <w:shd w:val="clear" w:color="auto" w:fill="FFFFFF"/>
        <w:spacing w:after="0"/>
        <w:ind w:left="420" w:firstLine="709"/>
        <w:jc w:val="center"/>
        <w:rPr>
          <w:b/>
          <w:color w:val="333333"/>
          <w:spacing w:val="1"/>
        </w:rPr>
      </w:pPr>
    </w:p>
    <w:p w14:paraId="5DB939DE" w14:textId="46CDD4B9" w:rsidR="003B684C" w:rsidRPr="00263BA5" w:rsidRDefault="003B684C" w:rsidP="00FD2013">
      <w:pPr>
        <w:shd w:val="clear" w:color="auto" w:fill="FFFFFF"/>
        <w:spacing w:after="0"/>
        <w:ind w:left="420" w:firstLine="709"/>
        <w:jc w:val="center"/>
        <w:rPr>
          <w:b/>
          <w:color w:val="333333"/>
          <w:spacing w:val="1"/>
        </w:rPr>
      </w:pPr>
    </w:p>
    <w:p w14:paraId="616684C3" w14:textId="6BEA5188" w:rsidR="003B684C" w:rsidRPr="00263BA5" w:rsidRDefault="003B684C" w:rsidP="007F4477">
      <w:pPr>
        <w:shd w:val="clear" w:color="auto" w:fill="FFFFFF"/>
        <w:spacing w:after="0"/>
        <w:ind w:left="420" w:hanging="420"/>
        <w:jc w:val="center"/>
        <w:rPr>
          <w:b/>
          <w:color w:val="333333"/>
          <w:spacing w:val="1"/>
        </w:rPr>
      </w:pPr>
    </w:p>
    <w:p w14:paraId="1746CD6A" w14:textId="0A2A558E" w:rsidR="003B684C" w:rsidRPr="00263BA5" w:rsidRDefault="003B684C" w:rsidP="007F4477">
      <w:pPr>
        <w:shd w:val="clear" w:color="auto" w:fill="FFFFFF"/>
        <w:spacing w:after="0"/>
        <w:ind w:left="420" w:hanging="420"/>
        <w:jc w:val="center"/>
        <w:rPr>
          <w:b/>
          <w:color w:val="333333"/>
          <w:spacing w:val="1"/>
        </w:rPr>
      </w:pPr>
    </w:p>
    <w:p w14:paraId="1520EBA6" w14:textId="11CE61AF" w:rsidR="003B684C" w:rsidRPr="00263BA5" w:rsidRDefault="003B684C" w:rsidP="007F4477">
      <w:pPr>
        <w:shd w:val="clear" w:color="auto" w:fill="FFFFFF"/>
        <w:spacing w:after="0"/>
        <w:ind w:left="420" w:hanging="420"/>
        <w:jc w:val="center"/>
        <w:rPr>
          <w:b/>
          <w:color w:val="333333"/>
          <w:spacing w:val="1"/>
        </w:rPr>
      </w:pPr>
    </w:p>
    <w:p w14:paraId="358621BC" w14:textId="42F23574" w:rsidR="003B684C" w:rsidRPr="00263BA5" w:rsidRDefault="003B684C" w:rsidP="007F4477">
      <w:pPr>
        <w:shd w:val="clear" w:color="auto" w:fill="FFFFFF"/>
        <w:spacing w:after="0"/>
        <w:ind w:left="420" w:hanging="420"/>
        <w:jc w:val="center"/>
        <w:rPr>
          <w:b/>
          <w:color w:val="333333"/>
          <w:spacing w:val="1"/>
        </w:rPr>
      </w:pPr>
    </w:p>
    <w:p w14:paraId="60F97197" w14:textId="5F1AD120" w:rsidR="003B684C" w:rsidRPr="00263BA5" w:rsidRDefault="003B684C" w:rsidP="007F4477">
      <w:pPr>
        <w:shd w:val="clear" w:color="auto" w:fill="FFFFFF"/>
        <w:spacing w:after="0"/>
        <w:ind w:left="420" w:hanging="420"/>
        <w:jc w:val="center"/>
        <w:rPr>
          <w:b/>
          <w:color w:val="333333"/>
          <w:spacing w:val="1"/>
        </w:rPr>
      </w:pPr>
    </w:p>
    <w:p w14:paraId="22D5A486" w14:textId="6D7E508E" w:rsidR="003B684C" w:rsidRPr="00263BA5" w:rsidRDefault="003B684C" w:rsidP="007F4477">
      <w:pPr>
        <w:shd w:val="clear" w:color="auto" w:fill="FFFFFF"/>
        <w:spacing w:after="0"/>
        <w:ind w:left="420" w:hanging="420"/>
        <w:jc w:val="center"/>
        <w:rPr>
          <w:b/>
          <w:color w:val="333333"/>
          <w:spacing w:val="1"/>
        </w:rPr>
      </w:pPr>
    </w:p>
    <w:p w14:paraId="21E54429" w14:textId="40C68CDB" w:rsidR="003B684C" w:rsidRPr="00263BA5" w:rsidRDefault="003B684C" w:rsidP="007F4477">
      <w:pPr>
        <w:shd w:val="clear" w:color="auto" w:fill="FFFFFF"/>
        <w:spacing w:after="0"/>
        <w:ind w:left="420" w:hanging="420"/>
        <w:jc w:val="center"/>
        <w:rPr>
          <w:b/>
          <w:color w:val="333333"/>
          <w:spacing w:val="1"/>
        </w:rPr>
      </w:pPr>
    </w:p>
    <w:p w14:paraId="1C16823B" w14:textId="4CEEBCA4" w:rsidR="003B684C" w:rsidRPr="00263BA5" w:rsidRDefault="003B684C" w:rsidP="007F4477">
      <w:pPr>
        <w:shd w:val="clear" w:color="auto" w:fill="FFFFFF"/>
        <w:spacing w:after="0"/>
        <w:ind w:left="420" w:hanging="420"/>
        <w:jc w:val="center"/>
        <w:rPr>
          <w:b/>
          <w:color w:val="333333"/>
          <w:spacing w:val="1"/>
        </w:rPr>
      </w:pPr>
    </w:p>
    <w:p w14:paraId="7DC7C69A" w14:textId="34E0D291" w:rsidR="003B684C" w:rsidRPr="00263BA5" w:rsidRDefault="003B684C" w:rsidP="007F4477">
      <w:pPr>
        <w:shd w:val="clear" w:color="auto" w:fill="FFFFFF"/>
        <w:spacing w:after="0"/>
        <w:ind w:left="420" w:hanging="420"/>
        <w:jc w:val="center"/>
        <w:rPr>
          <w:b/>
          <w:color w:val="333333"/>
          <w:spacing w:val="1"/>
        </w:rPr>
      </w:pPr>
    </w:p>
    <w:p w14:paraId="2FFADFDD" w14:textId="66B3D8C6" w:rsidR="003B684C" w:rsidRPr="00263BA5" w:rsidRDefault="003B684C" w:rsidP="007F4477">
      <w:pPr>
        <w:shd w:val="clear" w:color="auto" w:fill="FFFFFF"/>
        <w:spacing w:after="0"/>
        <w:ind w:left="420" w:hanging="420"/>
        <w:jc w:val="center"/>
        <w:rPr>
          <w:b/>
          <w:color w:val="333333"/>
          <w:spacing w:val="1"/>
        </w:rPr>
      </w:pPr>
    </w:p>
    <w:p w14:paraId="1C90087C" w14:textId="0167C789" w:rsidR="003B684C" w:rsidRPr="00263BA5" w:rsidRDefault="003B684C" w:rsidP="007F4477">
      <w:pPr>
        <w:shd w:val="clear" w:color="auto" w:fill="FFFFFF"/>
        <w:spacing w:after="0"/>
        <w:ind w:left="420" w:hanging="420"/>
        <w:jc w:val="center"/>
        <w:rPr>
          <w:b/>
          <w:color w:val="333333"/>
          <w:spacing w:val="1"/>
        </w:rPr>
      </w:pPr>
    </w:p>
    <w:p w14:paraId="055E7C6F" w14:textId="297E2217" w:rsidR="003B684C" w:rsidRPr="00263BA5" w:rsidRDefault="003B684C" w:rsidP="007F4477">
      <w:pPr>
        <w:shd w:val="clear" w:color="auto" w:fill="FFFFFF"/>
        <w:spacing w:after="0"/>
        <w:ind w:left="420" w:hanging="420"/>
        <w:jc w:val="center"/>
        <w:rPr>
          <w:b/>
          <w:color w:val="333333"/>
          <w:spacing w:val="1"/>
        </w:rPr>
      </w:pPr>
    </w:p>
    <w:p w14:paraId="36BA75DD" w14:textId="77777777" w:rsidR="008D3A1D" w:rsidRPr="00263BA5" w:rsidRDefault="008D3A1D" w:rsidP="007F4477">
      <w:pPr>
        <w:shd w:val="clear" w:color="auto" w:fill="FFFFFF"/>
        <w:spacing w:after="0"/>
        <w:ind w:left="420" w:hanging="420"/>
        <w:jc w:val="center"/>
        <w:rPr>
          <w:b/>
          <w:color w:val="333333"/>
          <w:spacing w:val="1"/>
        </w:rPr>
      </w:pPr>
    </w:p>
    <w:sectPr w:rsidR="008D3A1D" w:rsidRPr="00263BA5" w:rsidSect="00FD2013">
      <w:type w:val="continuous"/>
      <w:pgSz w:w="11906" w:h="16838" w:code="9"/>
      <w:pgMar w:top="851" w:right="567" w:bottom="142" w:left="1134" w:header="357" w:footer="510" w:gutter="0"/>
      <w:pgNumType w:start="7"/>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B7C5F" w14:textId="77777777" w:rsidR="00F737AF" w:rsidRDefault="00F737AF">
      <w:r>
        <w:separator/>
      </w:r>
    </w:p>
  </w:endnote>
  <w:endnote w:type="continuationSeparator" w:id="0">
    <w:p w14:paraId="1C19BD10" w14:textId="77777777" w:rsidR="00F737AF" w:rsidRDefault="00F73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Unicode MS">
    <w:panose1 w:val="020B0604020202020204"/>
    <w:charset w:val="00"/>
    <w:family w:val="roman"/>
    <w:pitch w:val="default"/>
  </w:font>
  <w:font w:name="Verdana">
    <w:panose1 w:val="020B0604030504040204"/>
    <w:charset w:val="CC"/>
    <w:family w:val="swiss"/>
    <w:pitch w:val="variable"/>
    <w:sig w:usb0="A00006FF" w:usb1="4000205B" w:usb2="00000010" w:usb3="00000000" w:csb0="0000019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ヒラギノ角ゴ Pro W3">
    <w:altName w:val="Times New Roman"/>
    <w:charset w:val="00"/>
    <w:family w:val="roman"/>
    <w:pitch w:val="default"/>
  </w:font>
  <w:font w:name="ISOCPEUR">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auto"/>
    <w:pitch w:val="variable"/>
  </w:font>
  <w:font w:name="Sylfaen">
    <w:panose1 w:val="010A0502050306030303"/>
    <w:charset w:val="CC"/>
    <w:family w:val="roman"/>
    <w:pitch w:val="variable"/>
    <w:sig w:usb0="04000687" w:usb1="00000000" w:usb2="00000000" w:usb3="00000000" w:csb0="0000009F" w:csb1="00000000"/>
  </w:font>
  <w:font w:name="Liberation Serif">
    <w:altName w:val="Times New Roman"/>
    <w:charset w:val="00"/>
    <w:family w:val="roman"/>
    <w:pitch w:val="variable"/>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2D011" w14:textId="77777777" w:rsidR="00F737AF" w:rsidRDefault="00F737AF">
      <w:r>
        <w:separator/>
      </w:r>
    </w:p>
  </w:footnote>
  <w:footnote w:type="continuationSeparator" w:id="0">
    <w:p w14:paraId="2D0D68CC" w14:textId="77777777" w:rsidR="00F737AF" w:rsidRDefault="00F737A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43883DE8"/>
    <w:lvl w:ilvl="0">
      <w:start w:val="1"/>
      <w:numFmt w:val="decimal"/>
      <w:pStyle w:val="2"/>
      <w:lvlText w:val="%1."/>
      <w:lvlJc w:val="left"/>
      <w:pPr>
        <w:tabs>
          <w:tab w:val="num" w:pos="1209"/>
        </w:tabs>
        <w:ind w:left="1209" w:hanging="360"/>
      </w:pPr>
    </w:lvl>
  </w:abstractNum>
  <w:abstractNum w:abstractNumId="1" w15:restartNumberingAfterBreak="0">
    <w:nsid w:val="FFFFFF7E"/>
    <w:multiLevelType w:val="singleLevel"/>
    <w:tmpl w:val="AE823A00"/>
    <w:lvl w:ilvl="0">
      <w:start w:val="1"/>
      <w:numFmt w:val="decimal"/>
      <w:pStyle w:val="a"/>
      <w:lvlText w:val="%1."/>
      <w:lvlJc w:val="left"/>
      <w:pPr>
        <w:tabs>
          <w:tab w:val="num" w:pos="926"/>
        </w:tabs>
        <w:ind w:left="926" w:hanging="360"/>
      </w:pPr>
    </w:lvl>
  </w:abstractNum>
  <w:abstractNum w:abstractNumId="2" w15:restartNumberingAfterBreak="0">
    <w:nsid w:val="FFFFFF7F"/>
    <w:multiLevelType w:val="singleLevel"/>
    <w:tmpl w:val="8CEEFCD4"/>
    <w:lvl w:ilvl="0">
      <w:start w:val="1"/>
      <w:numFmt w:val="decimal"/>
      <w:pStyle w:val="5"/>
      <w:lvlText w:val="%1."/>
      <w:lvlJc w:val="left"/>
      <w:pPr>
        <w:tabs>
          <w:tab w:val="num" w:pos="643"/>
        </w:tabs>
        <w:ind w:left="643" w:hanging="360"/>
      </w:pPr>
    </w:lvl>
  </w:abstractNum>
  <w:abstractNum w:abstractNumId="3" w15:restartNumberingAfterBreak="0">
    <w:nsid w:val="FFFFFF80"/>
    <w:multiLevelType w:val="singleLevel"/>
    <w:tmpl w:val="0F546B24"/>
    <w:lvl w:ilvl="0">
      <w:start w:val="1"/>
      <w:numFmt w:val="bullet"/>
      <w:pStyle w:val="3"/>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02F826AC"/>
    <w:lvl w:ilvl="0">
      <w:start w:val="1"/>
      <w:numFmt w:val="bullet"/>
      <w:pStyle w:val="20"/>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D78470F4"/>
    <w:lvl w:ilvl="0">
      <w:start w:val="1"/>
      <w:numFmt w:val="bullet"/>
      <w:pStyle w:val="a0"/>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491E9786"/>
    <w:lvl w:ilvl="0">
      <w:start w:val="1"/>
      <w:numFmt w:val="bullet"/>
      <w:pStyle w:val="21"/>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92B815F8"/>
    <w:lvl w:ilvl="0">
      <w:start w:val="1"/>
      <w:numFmt w:val="decimal"/>
      <w:pStyle w:val="4"/>
      <w:lvlText w:val="%1."/>
      <w:lvlJc w:val="left"/>
      <w:pPr>
        <w:tabs>
          <w:tab w:val="num" w:pos="360"/>
        </w:tabs>
        <w:ind w:left="360" w:hanging="360"/>
      </w:pPr>
    </w:lvl>
  </w:abstractNum>
  <w:abstractNum w:abstractNumId="8" w15:restartNumberingAfterBreak="0">
    <w:nsid w:val="058C6998"/>
    <w:multiLevelType w:val="multilevel"/>
    <w:tmpl w:val="6FBAC6BA"/>
    <w:lvl w:ilvl="0">
      <w:start w:val="1"/>
      <w:numFmt w:val="decimal"/>
      <w:lvlText w:val="%1."/>
      <w:lvlJc w:val="left"/>
      <w:pPr>
        <w:ind w:left="360" w:hanging="360"/>
      </w:pPr>
      <w:rPr>
        <w:rFonts w:hint="default"/>
        <w:b w:val="0"/>
        <w:bCs/>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5AC3B0F"/>
    <w:multiLevelType w:val="multilevel"/>
    <w:tmpl w:val="3B64D8A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9E7523"/>
    <w:multiLevelType w:val="hybridMultilevel"/>
    <w:tmpl w:val="B74696A8"/>
    <w:lvl w:ilvl="0" w:tplc="91B41BEC">
      <w:start w:val="1"/>
      <w:numFmt w:val="decimal"/>
      <w:lvlText w:val="%1."/>
      <w:lvlJc w:val="left"/>
      <w:pPr>
        <w:ind w:left="780" w:hanging="360"/>
      </w:pPr>
      <w:rPr>
        <w:rFonts w:hint="default"/>
        <w:b w:val="0"/>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1" w15:restartNumberingAfterBreak="0">
    <w:nsid w:val="09C87513"/>
    <w:multiLevelType w:val="hybridMultilevel"/>
    <w:tmpl w:val="2752BF28"/>
    <w:lvl w:ilvl="0" w:tplc="0B44A19E">
      <w:start w:val="2"/>
      <w:numFmt w:val="bullet"/>
      <w:pStyle w:val="2-11"/>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086CE4"/>
    <w:multiLevelType w:val="multilevel"/>
    <w:tmpl w:val="7A743B4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0A94EC4"/>
    <w:multiLevelType w:val="multilevel"/>
    <w:tmpl w:val="0DAE07F4"/>
    <w:styleLink w:val="WW8Num2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0935A9"/>
    <w:multiLevelType w:val="multilevel"/>
    <w:tmpl w:val="85E2B03A"/>
    <w:lvl w:ilvl="0">
      <w:start w:val="1"/>
      <w:numFmt w:val="bullet"/>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39858B3"/>
    <w:multiLevelType w:val="hybridMultilevel"/>
    <w:tmpl w:val="0C4C11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A8A4ED4"/>
    <w:multiLevelType w:val="hybridMultilevel"/>
    <w:tmpl w:val="809ECFD0"/>
    <w:lvl w:ilvl="0" w:tplc="8EBEA1F6">
      <w:start w:val="1"/>
      <w:numFmt w:val="decimal"/>
      <w:lvlText w:val="%1."/>
      <w:lvlJc w:val="left"/>
      <w:pPr>
        <w:ind w:left="900" w:hanging="360"/>
      </w:pPr>
      <w:rPr>
        <w:rFonts w:hint="default"/>
      </w:r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abstractNum w:abstractNumId="17" w15:restartNumberingAfterBreak="0">
    <w:nsid w:val="1E0967C9"/>
    <w:multiLevelType w:val="multilevel"/>
    <w:tmpl w:val="6BF2AC06"/>
    <w:lvl w:ilvl="0">
      <w:start w:val="1"/>
      <w:numFmt w:val="decimal"/>
      <w:pStyle w:val="30"/>
      <w:lvlText w:val="%1."/>
      <w:lvlJc w:val="left"/>
      <w:pPr>
        <w:tabs>
          <w:tab w:val="num" w:pos="567"/>
        </w:tabs>
        <w:ind w:left="567" w:hanging="567"/>
      </w:pPr>
    </w:lvl>
    <w:lvl w:ilvl="1">
      <w:start w:val="1"/>
      <w:numFmt w:val="decimal"/>
      <w:pStyle w:val="a1"/>
      <w:lvlText w:val="%1.%2"/>
      <w:lvlJc w:val="left"/>
      <w:pPr>
        <w:tabs>
          <w:tab w:val="num" w:pos="927"/>
        </w:tabs>
        <w:ind w:left="92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1E7E04D5"/>
    <w:multiLevelType w:val="singleLevel"/>
    <w:tmpl w:val="D34A6FD8"/>
    <w:lvl w:ilvl="0">
      <w:start w:val="1"/>
      <w:numFmt w:val="decimal"/>
      <w:pStyle w:val="a2"/>
      <w:lvlText w:val="%1."/>
      <w:lvlJc w:val="left"/>
      <w:pPr>
        <w:tabs>
          <w:tab w:val="num" w:pos="360"/>
        </w:tabs>
        <w:ind w:left="360" w:hanging="360"/>
      </w:pPr>
    </w:lvl>
  </w:abstractNum>
  <w:abstractNum w:abstractNumId="19" w15:restartNumberingAfterBreak="0">
    <w:nsid w:val="1F802B62"/>
    <w:multiLevelType w:val="multilevel"/>
    <w:tmpl w:val="1BBA10F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24E93C38"/>
    <w:multiLevelType w:val="hybridMultilevel"/>
    <w:tmpl w:val="DCAEB742"/>
    <w:lvl w:ilvl="0" w:tplc="A67C7706">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5556045"/>
    <w:multiLevelType w:val="hybridMultilevel"/>
    <w:tmpl w:val="2136916C"/>
    <w:lvl w:ilvl="0" w:tplc="F3AE235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25764E39"/>
    <w:multiLevelType w:val="hybridMultilevel"/>
    <w:tmpl w:val="ED4AC1C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26BB1CE9"/>
    <w:multiLevelType w:val="multilevel"/>
    <w:tmpl w:val="B100E9E4"/>
    <w:lvl w:ilvl="0">
      <w:start w:val="1"/>
      <w:numFmt w:val="bullet"/>
      <w:lvlText w:val=""/>
      <w:lvlJc w:val="left"/>
      <w:pPr>
        <w:ind w:left="360" w:hanging="360"/>
      </w:pPr>
      <w:rPr>
        <w:rFonts w:ascii="Symbol" w:hAnsi="Symbol"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EE25B2"/>
    <w:multiLevelType w:val="hybridMultilevel"/>
    <w:tmpl w:val="955A251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92B0717"/>
    <w:multiLevelType w:val="hybridMultilevel"/>
    <w:tmpl w:val="570CF368"/>
    <w:lvl w:ilvl="0" w:tplc="E9169878">
      <w:start w:val="1"/>
      <w:numFmt w:val="bullet"/>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2A827109"/>
    <w:multiLevelType w:val="multilevel"/>
    <w:tmpl w:val="0FF0D0C0"/>
    <w:lvl w:ilvl="0">
      <w:start w:val="1"/>
      <w:numFmt w:val="bullet"/>
      <w:lvlText w:val="-"/>
      <w:lvlJc w:val="left"/>
      <w:pPr>
        <w:ind w:left="360" w:hanging="360"/>
      </w:pPr>
      <w:rPr>
        <w:rFonts w:ascii="Courier New" w:hAnsi="Courier New"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B190E66"/>
    <w:multiLevelType w:val="hybridMultilevel"/>
    <w:tmpl w:val="484ACD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B6B51B0"/>
    <w:multiLevelType w:val="hybridMultilevel"/>
    <w:tmpl w:val="1B36459E"/>
    <w:lvl w:ilvl="0" w:tplc="E916987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0B000E9"/>
    <w:multiLevelType w:val="hybridMultilevel"/>
    <w:tmpl w:val="364446FA"/>
    <w:lvl w:ilvl="0" w:tplc="E916987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46D6CA4"/>
    <w:multiLevelType w:val="hybridMultilevel"/>
    <w:tmpl w:val="3A54012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353328AD"/>
    <w:multiLevelType w:val="multilevel"/>
    <w:tmpl w:val="0FF0D0C0"/>
    <w:lvl w:ilvl="0">
      <w:start w:val="1"/>
      <w:numFmt w:val="bullet"/>
      <w:lvlText w:val="-"/>
      <w:lvlJc w:val="left"/>
      <w:pPr>
        <w:ind w:left="360" w:hanging="360"/>
      </w:pPr>
      <w:rPr>
        <w:rFonts w:ascii="Courier New" w:hAnsi="Courier New"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7E1035A"/>
    <w:multiLevelType w:val="multilevel"/>
    <w:tmpl w:val="72FC879E"/>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3" w15:restartNumberingAfterBreak="0">
    <w:nsid w:val="463C3030"/>
    <w:multiLevelType w:val="multilevel"/>
    <w:tmpl w:val="DCEE120E"/>
    <w:lvl w:ilvl="0">
      <w:start w:val="1"/>
      <w:numFmt w:val="decimal"/>
      <w:lvlText w:val="%1."/>
      <w:lvlJc w:val="left"/>
      <w:pPr>
        <w:ind w:left="360" w:hanging="360"/>
      </w:pPr>
      <w:rPr>
        <w:rFonts w:hint="default"/>
        <w:b/>
      </w:rPr>
    </w:lvl>
    <w:lvl w:ilvl="1">
      <w:start w:val="1"/>
      <w:numFmt w:val="decimal"/>
      <w:lvlText w:val="%1.%2."/>
      <w:lvlJc w:val="left"/>
      <w:pPr>
        <w:ind w:left="780" w:hanging="36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34" w15:restartNumberingAfterBreak="0">
    <w:nsid w:val="49E10DAE"/>
    <w:multiLevelType w:val="multilevel"/>
    <w:tmpl w:val="915C1162"/>
    <w:lvl w:ilvl="0">
      <w:start w:val="2"/>
      <w:numFmt w:val="decimal"/>
      <w:lvlText w:val="%1."/>
      <w:lvlJc w:val="left"/>
      <w:pPr>
        <w:ind w:left="360" w:hanging="360"/>
      </w:pPr>
      <w:rPr>
        <w:rFonts w:hint="default"/>
      </w:rPr>
    </w:lvl>
    <w:lvl w:ilvl="1">
      <w:start w:val="5"/>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35" w15:restartNumberingAfterBreak="0">
    <w:nsid w:val="4B7B78FD"/>
    <w:multiLevelType w:val="multilevel"/>
    <w:tmpl w:val="E8D23D8A"/>
    <w:lvl w:ilvl="0">
      <w:start w:val="10"/>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50395034"/>
    <w:multiLevelType w:val="multilevel"/>
    <w:tmpl w:val="C0A047E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1"/>
      <w:lvlText w:val="%1.%2.%3"/>
      <w:lvlJc w:val="left"/>
      <w:pPr>
        <w:tabs>
          <w:tab w:val="num" w:pos="2340"/>
        </w:tabs>
        <w:ind w:left="2340" w:hanging="720"/>
      </w:pPr>
      <w:rPr>
        <w:rFonts w:hint="default"/>
      </w:rPr>
    </w:lvl>
    <w:lvl w:ilvl="3">
      <w:start w:val="1"/>
      <w:numFmt w:val="decimal"/>
      <w:pStyle w:val="40"/>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7" w15:restartNumberingAfterBreak="0">
    <w:nsid w:val="52F0110D"/>
    <w:multiLevelType w:val="multilevel"/>
    <w:tmpl w:val="C696E818"/>
    <w:lvl w:ilvl="0">
      <w:start w:val="1"/>
      <w:numFmt w:val="bullet"/>
      <w:lvlText w:val="-"/>
      <w:lvlJc w:val="left"/>
      <w:pPr>
        <w:ind w:left="360" w:hanging="360"/>
      </w:pPr>
      <w:rPr>
        <w:rFonts w:ascii="Courier New" w:hAnsi="Courier New"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92E7CAF"/>
    <w:multiLevelType w:val="hybridMultilevel"/>
    <w:tmpl w:val="436E43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A8F79D2"/>
    <w:multiLevelType w:val="hybridMultilevel"/>
    <w:tmpl w:val="F5766B3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1361BFF"/>
    <w:multiLevelType w:val="hybridMultilevel"/>
    <w:tmpl w:val="9B824C4E"/>
    <w:lvl w:ilvl="0" w:tplc="B9BA892A">
      <w:start w:val="1"/>
      <w:numFmt w:val="decimal"/>
      <w:lvlText w:val="%1."/>
      <w:lvlJc w:val="left"/>
      <w:pPr>
        <w:ind w:left="1429" w:hanging="360"/>
      </w:pPr>
    </w:lvl>
    <w:lvl w:ilvl="1" w:tplc="7D128328">
      <w:start w:val="1"/>
      <w:numFmt w:val="lowerLetter"/>
      <w:lvlText w:val="%2."/>
      <w:lvlJc w:val="left"/>
      <w:pPr>
        <w:ind w:left="2149" w:hanging="360"/>
      </w:pPr>
    </w:lvl>
    <w:lvl w:ilvl="2" w:tplc="3D125ABA">
      <w:start w:val="1"/>
      <w:numFmt w:val="lowerRoman"/>
      <w:lvlText w:val="%3."/>
      <w:lvlJc w:val="right"/>
      <w:pPr>
        <w:ind w:left="2869" w:hanging="180"/>
      </w:pPr>
    </w:lvl>
    <w:lvl w:ilvl="3" w:tplc="E5B859E4">
      <w:start w:val="1"/>
      <w:numFmt w:val="decimal"/>
      <w:lvlText w:val="%4."/>
      <w:lvlJc w:val="left"/>
      <w:pPr>
        <w:ind w:left="3589" w:hanging="360"/>
      </w:pPr>
    </w:lvl>
    <w:lvl w:ilvl="4" w:tplc="FB14F2FA">
      <w:start w:val="1"/>
      <w:numFmt w:val="lowerLetter"/>
      <w:lvlText w:val="%5."/>
      <w:lvlJc w:val="left"/>
      <w:pPr>
        <w:ind w:left="4309" w:hanging="360"/>
      </w:pPr>
    </w:lvl>
    <w:lvl w:ilvl="5" w:tplc="266448B0">
      <w:start w:val="1"/>
      <w:numFmt w:val="lowerRoman"/>
      <w:lvlText w:val="%6."/>
      <w:lvlJc w:val="right"/>
      <w:pPr>
        <w:ind w:left="5029" w:hanging="180"/>
      </w:pPr>
    </w:lvl>
    <w:lvl w:ilvl="6" w:tplc="FC24BF76">
      <w:start w:val="1"/>
      <w:numFmt w:val="decimal"/>
      <w:lvlText w:val="%7."/>
      <w:lvlJc w:val="left"/>
      <w:pPr>
        <w:ind w:left="5749" w:hanging="360"/>
      </w:pPr>
    </w:lvl>
    <w:lvl w:ilvl="7" w:tplc="B17A35FA">
      <w:start w:val="1"/>
      <w:numFmt w:val="lowerLetter"/>
      <w:lvlText w:val="%8."/>
      <w:lvlJc w:val="left"/>
      <w:pPr>
        <w:ind w:left="6469" w:hanging="360"/>
      </w:pPr>
    </w:lvl>
    <w:lvl w:ilvl="8" w:tplc="0C8A62AC">
      <w:start w:val="1"/>
      <w:numFmt w:val="lowerRoman"/>
      <w:lvlText w:val="%9."/>
      <w:lvlJc w:val="right"/>
      <w:pPr>
        <w:ind w:left="7189" w:hanging="180"/>
      </w:pPr>
    </w:lvl>
  </w:abstractNum>
  <w:abstractNum w:abstractNumId="41" w15:restartNumberingAfterBreak="0">
    <w:nsid w:val="6CF70BC1"/>
    <w:multiLevelType w:val="multilevel"/>
    <w:tmpl w:val="5BEABA66"/>
    <w:lvl w:ilvl="0">
      <w:start w:val="1"/>
      <w:numFmt w:val="decimal"/>
      <w:pStyle w:val="1"/>
      <w:lvlText w:val="%1."/>
      <w:lvlJc w:val="left"/>
      <w:pPr>
        <w:tabs>
          <w:tab w:val="num" w:pos="432"/>
        </w:tabs>
        <w:ind w:left="432" w:hanging="432"/>
      </w:pPr>
      <w:rPr>
        <w:rFonts w:hint="default"/>
      </w:rPr>
    </w:lvl>
    <w:lvl w:ilvl="1">
      <w:start w:val="1"/>
      <w:numFmt w:val="decimal"/>
      <w:pStyle w:val="22"/>
      <w:lvlText w:val="%1.%2"/>
      <w:lvlJc w:val="left"/>
      <w:pPr>
        <w:tabs>
          <w:tab w:val="num" w:pos="1836"/>
        </w:tabs>
        <w:ind w:left="1836" w:hanging="576"/>
      </w:pPr>
      <w:rPr>
        <w:rFonts w:hint="default"/>
      </w:rPr>
    </w:lvl>
    <w:lvl w:ilvl="2">
      <w:start w:val="1"/>
      <w:numFmt w:val="decimal"/>
      <w:pStyle w:val="32"/>
      <w:lvlText w:val="%1.%2.%3"/>
      <w:lvlJc w:val="left"/>
      <w:pPr>
        <w:tabs>
          <w:tab w:val="num" w:pos="407"/>
        </w:tabs>
        <w:ind w:left="18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6D925BEB"/>
    <w:multiLevelType w:val="multilevel"/>
    <w:tmpl w:val="0FF0D0C0"/>
    <w:lvl w:ilvl="0">
      <w:start w:val="1"/>
      <w:numFmt w:val="bullet"/>
      <w:lvlText w:val="-"/>
      <w:lvlJc w:val="left"/>
      <w:pPr>
        <w:ind w:left="360" w:hanging="360"/>
      </w:pPr>
      <w:rPr>
        <w:rFonts w:ascii="Courier New" w:hAnsi="Courier New"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06D4487"/>
    <w:multiLevelType w:val="hybridMultilevel"/>
    <w:tmpl w:val="9412EF1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1">
      <w:start w:val="1"/>
      <w:numFmt w:val="bullet"/>
      <w:lvlText w:val=""/>
      <w:lvlJc w:val="left"/>
      <w:pPr>
        <w:tabs>
          <w:tab w:val="num" w:pos="2160"/>
        </w:tabs>
        <w:ind w:left="2160" w:hanging="360"/>
      </w:pPr>
      <w:rPr>
        <w:rFonts w:ascii="Symbol" w:hAnsi="Symbol"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41"/>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6"/>
  </w:num>
  <w:num w:numId="2">
    <w:abstractNumId w:val="5"/>
  </w:num>
  <w:num w:numId="3">
    <w:abstractNumId w:val="4"/>
  </w:num>
  <w:num w:numId="4">
    <w:abstractNumId w:val="3"/>
  </w:num>
  <w:num w:numId="5">
    <w:abstractNumId w:val="7"/>
  </w:num>
  <w:num w:numId="6">
    <w:abstractNumId w:val="2"/>
  </w:num>
  <w:num w:numId="7">
    <w:abstractNumId w:val="1"/>
  </w:num>
  <w:num w:numId="8">
    <w:abstractNumId w:val="0"/>
  </w:num>
  <w:num w:numId="9">
    <w:abstractNumId w:val="36"/>
  </w:num>
  <w:num w:numId="10">
    <w:abstractNumId w:val="44"/>
  </w:num>
  <w:num w:numId="11">
    <w:abstractNumId w:val="18"/>
  </w:num>
  <w:num w:numId="12">
    <w:abstractNumId w:val="17"/>
  </w:num>
  <w:num w:numId="13">
    <w:abstractNumId w:val="41"/>
  </w:num>
  <w:num w:numId="14">
    <w:abstractNumId w:val="11"/>
  </w:num>
  <w:num w:numId="15">
    <w:abstractNumId w:val="19"/>
  </w:num>
  <w:num w:numId="16">
    <w:abstractNumId w:val="9"/>
  </w:num>
  <w:num w:numId="17">
    <w:abstractNumId w:val="9"/>
  </w:num>
  <w:num w:numId="18">
    <w:abstractNumId w:val="35"/>
  </w:num>
  <w:num w:numId="19">
    <w:abstractNumId w:val="34"/>
  </w:num>
  <w:num w:numId="20">
    <w:abstractNumId w:val="28"/>
  </w:num>
  <w:num w:numId="21">
    <w:abstractNumId w:val="25"/>
  </w:num>
  <w:num w:numId="22">
    <w:abstractNumId w:val="29"/>
  </w:num>
  <w:num w:numId="23">
    <w:abstractNumId w:val="8"/>
  </w:num>
  <w:num w:numId="24">
    <w:abstractNumId w:val="43"/>
  </w:num>
  <w:num w:numId="25">
    <w:abstractNumId w:val="30"/>
  </w:num>
  <w:num w:numId="26">
    <w:abstractNumId w:val="27"/>
  </w:num>
  <w:num w:numId="27">
    <w:abstractNumId w:val="10"/>
  </w:num>
  <w:num w:numId="28">
    <w:abstractNumId w:val="33"/>
  </w:num>
  <w:num w:numId="29">
    <w:abstractNumId w:val="14"/>
  </w:num>
  <w:num w:numId="30">
    <w:abstractNumId w:val="42"/>
  </w:num>
  <w:num w:numId="31">
    <w:abstractNumId w:val="12"/>
  </w:num>
  <w:num w:numId="32">
    <w:abstractNumId w:val="26"/>
  </w:num>
  <w:num w:numId="33">
    <w:abstractNumId w:val="31"/>
  </w:num>
  <w:num w:numId="34">
    <w:abstractNumId w:val="15"/>
  </w:num>
  <w:num w:numId="35">
    <w:abstractNumId w:val="39"/>
  </w:num>
  <w:num w:numId="36">
    <w:abstractNumId w:val="38"/>
  </w:num>
  <w:num w:numId="37">
    <w:abstractNumId w:val="20"/>
  </w:num>
  <w:num w:numId="38">
    <w:abstractNumId w:val="32"/>
  </w:num>
  <w:num w:numId="39">
    <w:abstractNumId w:val="21"/>
  </w:num>
  <w:num w:numId="40">
    <w:abstractNumId w:val="23"/>
  </w:num>
  <w:num w:numId="41">
    <w:abstractNumId w:val="37"/>
  </w:num>
  <w:num w:numId="42">
    <w:abstractNumId w:val="22"/>
  </w:num>
  <w:num w:numId="43">
    <w:abstractNumId w:val="24"/>
  </w:num>
  <w:num w:numId="44">
    <w:abstractNumId w:val="16"/>
  </w:num>
  <w:num w:numId="45">
    <w:abstractNumId w:val="13"/>
  </w:num>
  <w:num w:numId="46">
    <w:abstractNumId w:val="13"/>
    <w:lvlOverride w:ilvl="0">
      <w:startOverride w:val="1"/>
    </w:lvlOverride>
  </w:num>
  <w:num w:numId="47">
    <w:abstractNumId w:val="13"/>
    <w:lvlOverride w:ilvl="0">
      <w:startOverride w:val="1"/>
    </w:lvlOverride>
  </w:num>
  <w:num w:numId="48">
    <w:abstractNumId w:val="13"/>
    <w:lvlOverride w:ilvl="0">
      <w:startOverride w:val="1"/>
    </w:lvlOverride>
  </w:num>
  <w:num w:numId="49">
    <w:abstractNumId w:val="13"/>
    <w:lvlOverride w:ilvl="0">
      <w:startOverride w:val="1"/>
    </w:lvlOverride>
  </w:num>
  <w:num w:numId="50">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F37"/>
    <w:rsid w:val="000007EC"/>
    <w:rsid w:val="00002113"/>
    <w:rsid w:val="00002124"/>
    <w:rsid w:val="00002887"/>
    <w:rsid w:val="00002C57"/>
    <w:rsid w:val="00003F22"/>
    <w:rsid w:val="00004396"/>
    <w:rsid w:val="000052C8"/>
    <w:rsid w:val="0000579B"/>
    <w:rsid w:val="000065C2"/>
    <w:rsid w:val="0000685E"/>
    <w:rsid w:val="00010244"/>
    <w:rsid w:val="00010345"/>
    <w:rsid w:val="00010893"/>
    <w:rsid w:val="0001090F"/>
    <w:rsid w:val="00010F64"/>
    <w:rsid w:val="00011B3F"/>
    <w:rsid w:val="000121DD"/>
    <w:rsid w:val="00012222"/>
    <w:rsid w:val="000131F3"/>
    <w:rsid w:val="0001465D"/>
    <w:rsid w:val="00015C6D"/>
    <w:rsid w:val="00017C0A"/>
    <w:rsid w:val="00020A38"/>
    <w:rsid w:val="00020DD1"/>
    <w:rsid w:val="00021844"/>
    <w:rsid w:val="00022D7B"/>
    <w:rsid w:val="0002332E"/>
    <w:rsid w:val="0002380A"/>
    <w:rsid w:val="00023AFB"/>
    <w:rsid w:val="00024515"/>
    <w:rsid w:val="00025B0D"/>
    <w:rsid w:val="00025CE3"/>
    <w:rsid w:val="0002602A"/>
    <w:rsid w:val="00026BBC"/>
    <w:rsid w:val="00032291"/>
    <w:rsid w:val="00032AD5"/>
    <w:rsid w:val="00033182"/>
    <w:rsid w:val="00033B52"/>
    <w:rsid w:val="00033D55"/>
    <w:rsid w:val="00037398"/>
    <w:rsid w:val="00037654"/>
    <w:rsid w:val="000411AF"/>
    <w:rsid w:val="00042173"/>
    <w:rsid w:val="0004344D"/>
    <w:rsid w:val="0004408C"/>
    <w:rsid w:val="00044EB9"/>
    <w:rsid w:val="00045244"/>
    <w:rsid w:val="00045A4E"/>
    <w:rsid w:val="0004620A"/>
    <w:rsid w:val="00047989"/>
    <w:rsid w:val="00047DBB"/>
    <w:rsid w:val="00051B50"/>
    <w:rsid w:val="000524BB"/>
    <w:rsid w:val="000524FF"/>
    <w:rsid w:val="00054256"/>
    <w:rsid w:val="0005466E"/>
    <w:rsid w:val="000546F5"/>
    <w:rsid w:val="000548B9"/>
    <w:rsid w:val="00054E21"/>
    <w:rsid w:val="00055772"/>
    <w:rsid w:val="0005593E"/>
    <w:rsid w:val="0005597D"/>
    <w:rsid w:val="000562CD"/>
    <w:rsid w:val="000563ED"/>
    <w:rsid w:val="00057B51"/>
    <w:rsid w:val="000600B1"/>
    <w:rsid w:val="00060C88"/>
    <w:rsid w:val="00060DB0"/>
    <w:rsid w:val="000610B4"/>
    <w:rsid w:val="0006164A"/>
    <w:rsid w:val="00061B66"/>
    <w:rsid w:val="00062567"/>
    <w:rsid w:val="0006362D"/>
    <w:rsid w:val="000653D6"/>
    <w:rsid w:val="00066088"/>
    <w:rsid w:val="000676E3"/>
    <w:rsid w:val="00067E80"/>
    <w:rsid w:val="0007018E"/>
    <w:rsid w:val="00070AA2"/>
    <w:rsid w:val="00070E3F"/>
    <w:rsid w:val="000714AE"/>
    <w:rsid w:val="00071DCF"/>
    <w:rsid w:val="00072604"/>
    <w:rsid w:val="00072C2E"/>
    <w:rsid w:val="000730E9"/>
    <w:rsid w:val="000736CF"/>
    <w:rsid w:val="0007479E"/>
    <w:rsid w:val="000756E3"/>
    <w:rsid w:val="000769A8"/>
    <w:rsid w:val="00076F5C"/>
    <w:rsid w:val="0007744D"/>
    <w:rsid w:val="000778DD"/>
    <w:rsid w:val="00080B2D"/>
    <w:rsid w:val="000811AD"/>
    <w:rsid w:val="000818DC"/>
    <w:rsid w:val="00081CA5"/>
    <w:rsid w:val="00082760"/>
    <w:rsid w:val="00083330"/>
    <w:rsid w:val="00083AA8"/>
    <w:rsid w:val="00083E16"/>
    <w:rsid w:val="0008545D"/>
    <w:rsid w:val="00085C99"/>
    <w:rsid w:val="00090878"/>
    <w:rsid w:val="00090A17"/>
    <w:rsid w:val="00090AA3"/>
    <w:rsid w:val="00092E96"/>
    <w:rsid w:val="0009312C"/>
    <w:rsid w:val="00094B9F"/>
    <w:rsid w:val="00094C53"/>
    <w:rsid w:val="000952E9"/>
    <w:rsid w:val="00096A80"/>
    <w:rsid w:val="00097E8D"/>
    <w:rsid w:val="000A2A14"/>
    <w:rsid w:val="000A2A7F"/>
    <w:rsid w:val="000A3B11"/>
    <w:rsid w:val="000A5464"/>
    <w:rsid w:val="000A6B26"/>
    <w:rsid w:val="000B12DE"/>
    <w:rsid w:val="000B130D"/>
    <w:rsid w:val="000B246C"/>
    <w:rsid w:val="000B25DD"/>
    <w:rsid w:val="000B2BA3"/>
    <w:rsid w:val="000B33C5"/>
    <w:rsid w:val="000B34AA"/>
    <w:rsid w:val="000B4FF2"/>
    <w:rsid w:val="000B53D5"/>
    <w:rsid w:val="000B6971"/>
    <w:rsid w:val="000C0946"/>
    <w:rsid w:val="000C1C64"/>
    <w:rsid w:val="000C3461"/>
    <w:rsid w:val="000C4544"/>
    <w:rsid w:val="000C4892"/>
    <w:rsid w:val="000C62CD"/>
    <w:rsid w:val="000D04CE"/>
    <w:rsid w:val="000D1770"/>
    <w:rsid w:val="000D32E2"/>
    <w:rsid w:val="000D339F"/>
    <w:rsid w:val="000D4305"/>
    <w:rsid w:val="000D51A6"/>
    <w:rsid w:val="000D5B57"/>
    <w:rsid w:val="000E052F"/>
    <w:rsid w:val="000E11FD"/>
    <w:rsid w:val="000E2826"/>
    <w:rsid w:val="000E2B77"/>
    <w:rsid w:val="000E2BED"/>
    <w:rsid w:val="000E3061"/>
    <w:rsid w:val="000E4F52"/>
    <w:rsid w:val="000E4FE8"/>
    <w:rsid w:val="000E529D"/>
    <w:rsid w:val="000E5C7C"/>
    <w:rsid w:val="000E62E6"/>
    <w:rsid w:val="000F03C5"/>
    <w:rsid w:val="000F047E"/>
    <w:rsid w:val="000F196B"/>
    <w:rsid w:val="000F1FA8"/>
    <w:rsid w:val="000F22B3"/>
    <w:rsid w:val="000F337B"/>
    <w:rsid w:val="000F3D22"/>
    <w:rsid w:val="000F3F35"/>
    <w:rsid w:val="000F428C"/>
    <w:rsid w:val="000F4D8E"/>
    <w:rsid w:val="000F537D"/>
    <w:rsid w:val="000F581C"/>
    <w:rsid w:val="000F7E2A"/>
    <w:rsid w:val="000F7F1B"/>
    <w:rsid w:val="00100C85"/>
    <w:rsid w:val="00102531"/>
    <w:rsid w:val="00103F87"/>
    <w:rsid w:val="001043EE"/>
    <w:rsid w:val="00105069"/>
    <w:rsid w:val="00105491"/>
    <w:rsid w:val="0010587D"/>
    <w:rsid w:val="001058BD"/>
    <w:rsid w:val="0010752F"/>
    <w:rsid w:val="00107727"/>
    <w:rsid w:val="00110400"/>
    <w:rsid w:val="00112868"/>
    <w:rsid w:val="00113D1A"/>
    <w:rsid w:val="0011400E"/>
    <w:rsid w:val="00114BBB"/>
    <w:rsid w:val="00114DC0"/>
    <w:rsid w:val="00115651"/>
    <w:rsid w:val="001163D7"/>
    <w:rsid w:val="00120320"/>
    <w:rsid w:val="001231DB"/>
    <w:rsid w:val="001236C2"/>
    <w:rsid w:val="00123F67"/>
    <w:rsid w:val="00127842"/>
    <w:rsid w:val="0013021D"/>
    <w:rsid w:val="001314E5"/>
    <w:rsid w:val="00131BB6"/>
    <w:rsid w:val="0013410E"/>
    <w:rsid w:val="00134292"/>
    <w:rsid w:val="00135FE3"/>
    <w:rsid w:val="00136865"/>
    <w:rsid w:val="00137AD9"/>
    <w:rsid w:val="00140482"/>
    <w:rsid w:val="001408B6"/>
    <w:rsid w:val="00141A6B"/>
    <w:rsid w:val="00141D65"/>
    <w:rsid w:val="0014289D"/>
    <w:rsid w:val="0014299E"/>
    <w:rsid w:val="0014367E"/>
    <w:rsid w:val="001437DD"/>
    <w:rsid w:val="001440D4"/>
    <w:rsid w:val="0014427F"/>
    <w:rsid w:val="001445E0"/>
    <w:rsid w:val="001451C5"/>
    <w:rsid w:val="001453E4"/>
    <w:rsid w:val="00146624"/>
    <w:rsid w:val="00146D2D"/>
    <w:rsid w:val="00146E8C"/>
    <w:rsid w:val="001472D2"/>
    <w:rsid w:val="00150635"/>
    <w:rsid w:val="001534C0"/>
    <w:rsid w:val="00153AD3"/>
    <w:rsid w:val="00154784"/>
    <w:rsid w:val="001557DF"/>
    <w:rsid w:val="00155892"/>
    <w:rsid w:val="0015608A"/>
    <w:rsid w:val="001601B6"/>
    <w:rsid w:val="001606AE"/>
    <w:rsid w:val="00160BA9"/>
    <w:rsid w:val="00160C99"/>
    <w:rsid w:val="00161EFF"/>
    <w:rsid w:val="001634C2"/>
    <w:rsid w:val="001637A8"/>
    <w:rsid w:val="00164099"/>
    <w:rsid w:val="0016443D"/>
    <w:rsid w:val="001646A7"/>
    <w:rsid w:val="001647C9"/>
    <w:rsid w:val="00164C04"/>
    <w:rsid w:val="00165562"/>
    <w:rsid w:val="00165DE9"/>
    <w:rsid w:val="0016668A"/>
    <w:rsid w:val="00166A2D"/>
    <w:rsid w:val="00167A18"/>
    <w:rsid w:val="00167F36"/>
    <w:rsid w:val="001727F0"/>
    <w:rsid w:val="00175401"/>
    <w:rsid w:val="00175743"/>
    <w:rsid w:val="0017574A"/>
    <w:rsid w:val="001760C1"/>
    <w:rsid w:val="0017630E"/>
    <w:rsid w:val="001766BE"/>
    <w:rsid w:val="00176781"/>
    <w:rsid w:val="00177896"/>
    <w:rsid w:val="00177A1B"/>
    <w:rsid w:val="00180B00"/>
    <w:rsid w:val="00180BDD"/>
    <w:rsid w:val="001810D3"/>
    <w:rsid w:val="001819F3"/>
    <w:rsid w:val="00181DBE"/>
    <w:rsid w:val="00182ECA"/>
    <w:rsid w:val="0018372C"/>
    <w:rsid w:val="00184A66"/>
    <w:rsid w:val="00185014"/>
    <w:rsid w:val="0018537B"/>
    <w:rsid w:val="001856DB"/>
    <w:rsid w:val="001873F1"/>
    <w:rsid w:val="001878A0"/>
    <w:rsid w:val="001904AF"/>
    <w:rsid w:val="00191D18"/>
    <w:rsid w:val="00192196"/>
    <w:rsid w:val="00192326"/>
    <w:rsid w:val="001928B5"/>
    <w:rsid w:val="0019360C"/>
    <w:rsid w:val="0019495E"/>
    <w:rsid w:val="00194FC4"/>
    <w:rsid w:val="00195D2C"/>
    <w:rsid w:val="00196584"/>
    <w:rsid w:val="00196623"/>
    <w:rsid w:val="001975E7"/>
    <w:rsid w:val="00197A8D"/>
    <w:rsid w:val="001A2664"/>
    <w:rsid w:val="001A30F0"/>
    <w:rsid w:val="001A5DC1"/>
    <w:rsid w:val="001A75D4"/>
    <w:rsid w:val="001A7901"/>
    <w:rsid w:val="001A7C38"/>
    <w:rsid w:val="001A7CA4"/>
    <w:rsid w:val="001A7CEF"/>
    <w:rsid w:val="001A7D6D"/>
    <w:rsid w:val="001B035E"/>
    <w:rsid w:val="001B3464"/>
    <w:rsid w:val="001B3FE0"/>
    <w:rsid w:val="001B4556"/>
    <w:rsid w:val="001B6493"/>
    <w:rsid w:val="001B6952"/>
    <w:rsid w:val="001B7460"/>
    <w:rsid w:val="001B750F"/>
    <w:rsid w:val="001B7B41"/>
    <w:rsid w:val="001C0402"/>
    <w:rsid w:val="001C14F0"/>
    <w:rsid w:val="001C241F"/>
    <w:rsid w:val="001C256A"/>
    <w:rsid w:val="001C2938"/>
    <w:rsid w:val="001C35D0"/>
    <w:rsid w:val="001C475C"/>
    <w:rsid w:val="001C487A"/>
    <w:rsid w:val="001C6550"/>
    <w:rsid w:val="001D0AE7"/>
    <w:rsid w:val="001D1895"/>
    <w:rsid w:val="001D236D"/>
    <w:rsid w:val="001D4161"/>
    <w:rsid w:val="001D538C"/>
    <w:rsid w:val="001D5400"/>
    <w:rsid w:val="001D5E33"/>
    <w:rsid w:val="001D68DA"/>
    <w:rsid w:val="001D7A66"/>
    <w:rsid w:val="001D7BE7"/>
    <w:rsid w:val="001E2855"/>
    <w:rsid w:val="001E69C3"/>
    <w:rsid w:val="001E6EA5"/>
    <w:rsid w:val="001E717B"/>
    <w:rsid w:val="001E745E"/>
    <w:rsid w:val="001E7A18"/>
    <w:rsid w:val="001F1BF6"/>
    <w:rsid w:val="001F2D19"/>
    <w:rsid w:val="001F2ED5"/>
    <w:rsid w:val="001F374A"/>
    <w:rsid w:val="001F3B24"/>
    <w:rsid w:val="001F4885"/>
    <w:rsid w:val="001F4DFE"/>
    <w:rsid w:val="001F4E7D"/>
    <w:rsid w:val="001F5911"/>
    <w:rsid w:val="001F5A28"/>
    <w:rsid w:val="001F6192"/>
    <w:rsid w:val="001F65BC"/>
    <w:rsid w:val="001F666C"/>
    <w:rsid w:val="001F6CD7"/>
    <w:rsid w:val="001F6E30"/>
    <w:rsid w:val="001F7525"/>
    <w:rsid w:val="001F7938"/>
    <w:rsid w:val="00200011"/>
    <w:rsid w:val="00200CEE"/>
    <w:rsid w:val="00201883"/>
    <w:rsid w:val="002032AB"/>
    <w:rsid w:val="00203501"/>
    <w:rsid w:val="00203707"/>
    <w:rsid w:val="0020418C"/>
    <w:rsid w:val="00204445"/>
    <w:rsid w:val="002079C4"/>
    <w:rsid w:val="00211191"/>
    <w:rsid w:val="002112B0"/>
    <w:rsid w:val="00211D8C"/>
    <w:rsid w:val="00212C45"/>
    <w:rsid w:val="00213E9B"/>
    <w:rsid w:val="00214B6D"/>
    <w:rsid w:val="0021721B"/>
    <w:rsid w:val="0021750E"/>
    <w:rsid w:val="00217B7F"/>
    <w:rsid w:val="00217BD2"/>
    <w:rsid w:val="00217C6F"/>
    <w:rsid w:val="002200C9"/>
    <w:rsid w:val="00220BBA"/>
    <w:rsid w:val="00220E2E"/>
    <w:rsid w:val="00221BE7"/>
    <w:rsid w:val="002222F1"/>
    <w:rsid w:val="002236DC"/>
    <w:rsid w:val="00223CB6"/>
    <w:rsid w:val="0022448D"/>
    <w:rsid w:val="00225BFA"/>
    <w:rsid w:val="00225E6B"/>
    <w:rsid w:val="00227B3F"/>
    <w:rsid w:val="00227E76"/>
    <w:rsid w:val="002314F5"/>
    <w:rsid w:val="0023151D"/>
    <w:rsid w:val="0023179E"/>
    <w:rsid w:val="00231BDB"/>
    <w:rsid w:val="00232581"/>
    <w:rsid w:val="00233229"/>
    <w:rsid w:val="0023524B"/>
    <w:rsid w:val="00235870"/>
    <w:rsid w:val="00235F98"/>
    <w:rsid w:val="002361FC"/>
    <w:rsid w:val="00240276"/>
    <w:rsid w:val="002404B0"/>
    <w:rsid w:val="00241F86"/>
    <w:rsid w:val="0024217E"/>
    <w:rsid w:val="0024226B"/>
    <w:rsid w:val="002438C8"/>
    <w:rsid w:val="002445AA"/>
    <w:rsid w:val="00244C74"/>
    <w:rsid w:val="00245D90"/>
    <w:rsid w:val="00246FBA"/>
    <w:rsid w:val="00247631"/>
    <w:rsid w:val="00247FD3"/>
    <w:rsid w:val="002503FA"/>
    <w:rsid w:val="00250F6F"/>
    <w:rsid w:val="00252502"/>
    <w:rsid w:val="00252A60"/>
    <w:rsid w:val="00252B39"/>
    <w:rsid w:val="00254B4B"/>
    <w:rsid w:val="002558F3"/>
    <w:rsid w:val="00255B14"/>
    <w:rsid w:val="00256452"/>
    <w:rsid w:val="002565D8"/>
    <w:rsid w:val="00256A93"/>
    <w:rsid w:val="00256FB0"/>
    <w:rsid w:val="00261191"/>
    <w:rsid w:val="002614B5"/>
    <w:rsid w:val="00262E29"/>
    <w:rsid w:val="00263BA5"/>
    <w:rsid w:val="00265268"/>
    <w:rsid w:val="00266A41"/>
    <w:rsid w:val="00267275"/>
    <w:rsid w:val="002678D3"/>
    <w:rsid w:val="00267A4D"/>
    <w:rsid w:val="00267AF9"/>
    <w:rsid w:val="00267FA8"/>
    <w:rsid w:val="002713F2"/>
    <w:rsid w:val="00271A96"/>
    <w:rsid w:val="00271C50"/>
    <w:rsid w:val="00272197"/>
    <w:rsid w:val="00272BAF"/>
    <w:rsid w:val="0027303C"/>
    <w:rsid w:val="002734E3"/>
    <w:rsid w:val="00273921"/>
    <w:rsid w:val="00273D15"/>
    <w:rsid w:val="00273F45"/>
    <w:rsid w:val="00274C37"/>
    <w:rsid w:val="00274F36"/>
    <w:rsid w:val="00275C6D"/>
    <w:rsid w:val="002765C6"/>
    <w:rsid w:val="002770E6"/>
    <w:rsid w:val="00280C2D"/>
    <w:rsid w:val="00281A1F"/>
    <w:rsid w:val="00283F5E"/>
    <w:rsid w:val="00287C90"/>
    <w:rsid w:val="0029086E"/>
    <w:rsid w:val="002920BA"/>
    <w:rsid w:val="0029343B"/>
    <w:rsid w:val="00293C7A"/>
    <w:rsid w:val="00293CE9"/>
    <w:rsid w:val="0029491E"/>
    <w:rsid w:val="00295388"/>
    <w:rsid w:val="0029690C"/>
    <w:rsid w:val="00296C02"/>
    <w:rsid w:val="002978BC"/>
    <w:rsid w:val="002A1866"/>
    <w:rsid w:val="002A22E9"/>
    <w:rsid w:val="002A238C"/>
    <w:rsid w:val="002A2A84"/>
    <w:rsid w:val="002A2B86"/>
    <w:rsid w:val="002A4733"/>
    <w:rsid w:val="002A4899"/>
    <w:rsid w:val="002A4B4A"/>
    <w:rsid w:val="002A7F39"/>
    <w:rsid w:val="002B1BEA"/>
    <w:rsid w:val="002B1D7C"/>
    <w:rsid w:val="002B2155"/>
    <w:rsid w:val="002B239E"/>
    <w:rsid w:val="002B2865"/>
    <w:rsid w:val="002B3834"/>
    <w:rsid w:val="002B5366"/>
    <w:rsid w:val="002B5A93"/>
    <w:rsid w:val="002B5F54"/>
    <w:rsid w:val="002B75AF"/>
    <w:rsid w:val="002B7F56"/>
    <w:rsid w:val="002C004E"/>
    <w:rsid w:val="002C0438"/>
    <w:rsid w:val="002C1787"/>
    <w:rsid w:val="002C4655"/>
    <w:rsid w:val="002C4745"/>
    <w:rsid w:val="002C4920"/>
    <w:rsid w:val="002C4BF1"/>
    <w:rsid w:val="002C6931"/>
    <w:rsid w:val="002C6E50"/>
    <w:rsid w:val="002C7069"/>
    <w:rsid w:val="002C77A5"/>
    <w:rsid w:val="002D0072"/>
    <w:rsid w:val="002D096A"/>
    <w:rsid w:val="002D0A93"/>
    <w:rsid w:val="002D15B6"/>
    <w:rsid w:val="002D1E54"/>
    <w:rsid w:val="002D210E"/>
    <w:rsid w:val="002D2310"/>
    <w:rsid w:val="002D277B"/>
    <w:rsid w:val="002D2E42"/>
    <w:rsid w:val="002D3524"/>
    <w:rsid w:val="002D35DD"/>
    <w:rsid w:val="002D3B9E"/>
    <w:rsid w:val="002D451A"/>
    <w:rsid w:val="002D57CB"/>
    <w:rsid w:val="002D79A1"/>
    <w:rsid w:val="002D7DEF"/>
    <w:rsid w:val="002E2085"/>
    <w:rsid w:val="002E21AE"/>
    <w:rsid w:val="002E4588"/>
    <w:rsid w:val="002E4BCC"/>
    <w:rsid w:val="002E511F"/>
    <w:rsid w:val="002E7413"/>
    <w:rsid w:val="002E758A"/>
    <w:rsid w:val="002E7632"/>
    <w:rsid w:val="002E7AC8"/>
    <w:rsid w:val="002E7B2C"/>
    <w:rsid w:val="002F0DC8"/>
    <w:rsid w:val="002F139B"/>
    <w:rsid w:val="002F1DCA"/>
    <w:rsid w:val="002F229A"/>
    <w:rsid w:val="002F26AB"/>
    <w:rsid w:val="002F44F5"/>
    <w:rsid w:val="002F4CC0"/>
    <w:rsid w:val="002F4FE2"/>
    <w:rsid w:val="002F5D88"/>
    <w:rsid w:val="002F6940"/>
    <w:rsid w:val="002F6E7D"/>
    <w:rsid w:val="00300743"/>
    <w:rsid w:val="00302172"/>
    <w:rsid w:val="00302D04"/>
    <w:rsid w:val="00302FD3"/>
    <w:rsid w:val="00303161"/>
    <w:rsid w:val="003036DD"/>
    <w:rsid w:val="0030372D"/>
    <w:rsid w:val="00304628"/>
    <w:rsid w:val="0030477E"/>
    <w:rsid w:val="00304EAD"/>
    <w:rsid w:val="00305100"/>
    <w:rsid w:val="003061A4"/>
    <w:rsid w:val="00306A68"/>
    <w:rsid w:val="00306BA5"/>
    <w:rsid w:val="003105F8"/>
    <w:rsid w:val="00314346"/>
    <w:rsid w:val="0031472B"/>
    <w:rsid w:val="00314EF9"/>
    <w:rsid w:val="00317320"/>
    <w:rsid w:val="00317AAD"/>
    <w:rsid w:val="00317BE0"/>
    <w:rsid w:val="00320BA9"/>
    <w:rsid w:val="00321BAF"/>
    <w:rsid w:val="00322033"/>
    <w:rsid w:val="00322752"/>
    <w:rsid w:val="0032281C"/>
    <w:rsid w:val="00323640"/>
    <w:rsid w:val="00324FDD"/>
    <w:rsid w:val="00326474"/>
    <w:rsid w:val="00326F99"/>
    <w:rsid w:val="00331AB1"/>
    <w:rsid w:val="0033253E"/>
    <w:rsid w:val="00333722"/>
    <w:rsid w:val="00333737"/>
    <w:rsid w:val="003348EE"/>
    <w:rsid w:val="003355CF"/>
    <w:rsid w:val="00335810"/>
    <w:rsid w:val="00335D34"/>
    <w:rsid w:val="00336401"/>
    <w:rsid w:val="00340963"/>
    <w:rsid w:val="00341C84"/>
    <w:rsid w:val="0034205A"/>
    <w:rsid w:val="00342911"/>
    <w:rsid w:val="0034395F"/>
    <w:rsid w:val="00343C34"/>
    <w:rsid w:val="0034440E"/>
    <w:rsid w:val="003444D2"/>
    <w:rsid w:val="003449CB"/>
    <w:rsid w:val="00344BF8"/>
    <w:rsid w:val="00344E5E"/>
    <w:rsid w:val="003456E5"/>
    <w:rsid w:val="00346224"/>
    <w:rsid w:val="00346339"/>
    <w:rsid w:val="00346A6E"/>
    <w:rsid w:val="00350987"/>
    <w:rsid w:val="00351137"/>
    <w:rsid w:val="00352243"/>
    <w:rsid w:val="0035249F"/>
    <w:rsid w:val="00353B52"/>
    <w:rsid w:val="00353B84"/>
    <w:rsid w:val="00353DD7"/>
    <w:rsid w:val="00355367"/>
    <w:rsid w:val="003555DF"/>
    <w:rsid w:val="003558F0"/>
    <w:rsid w:val="003564E3"/>
    <w:rsid w:val="003566B6"/>
    <w:rsid w:val="003612A9"/>
    <w:rsid w:val="003614F1"/>
    <w:rsid w:val="0036291E"/>
    <w:rsid w:val="00362CC2"/>
    <w:rsid w:val="0036459E"/>
    <w:rsid w:val="00365168"/>
    <w:rsid w:val="00365301"/>
    <w:rsid w:val="003653A0"/>
    <w:rsid w:val="0036652F"/>
    <w:rsid w:val="00367DE9"/>
    <w:rsid w:val="00370B6F"/>
    <w:rsid w:val="0037250C"/>
    <w:rsid w:val="00372AF6"/>
    <w:rsid w:val="003734F1"/>
    <w:rsid w:val="00374604"/>
    <w:rsid w:val="00374620"/>
    <w:rsid w:val="003752F8"/>
    <w:rsid w:val="00375529"/>
    <w:rsid w:val="00375863"/>
    <w:rsid w:val="003765B4"/>
    <w:rsid w:val="003766B7"/>
    <w:rsid w:val="00376D61"/>
    <w:rsid w:val="00377B2A"/>
    <w:rsid w:val="00380569"/>
    <w:rsid w:val="003817DB"/>
    <w:rsid w:val="00381EEB"/>
    <w:rsid w:val="00382353"/>
    <w:rsid w:val="00383D68"/>
    <w:rsid w:val="00383D77"/>
    <w:rsid w:val="00384161"/>
    <w:rsid w:val="003857B7"/>
    <w:rsid w:val="00385ED3"/>
    <w:rsid w:val="00386295"/>
    <w:rsid w:val="00386521"/>
    <w:rsid w:val="003905B8"/>
    <w:rsid w:val="003922F5"/>
    <w:rsid w:val="00393C4F"/>
    <w:rsid w:val="0039407F"/>
    <w:rsid w:val="003947C9"/>
    <w:rsid w:val="00394A61"/>
    <w:rsid w:val="0039659D"/>
    <w:rsid w:val="00396F22"/>
    <w:rsid w:val="00397102"/>
    <w:rsid w:val="003A0041"/>
    <w:rsid w:val="003A0092"/>
    <w:rsid w:val="003A0585"/>
    <w:rsid w:val="003A0958"/>
    <w:rsid w:val="003A0A4F"/>
    <w:rsid w:val="003A1F6F"/>
    <w:rsid w:val="003A258B"/>
    <w:rsid w:val="003A2DB7"/>
    <w:rsid w:val="003A3119"/>
    <w:rsid w:val="003A4118"/>
    <w:rsid w:val="003A4ED8"/>
    <w:rsid w:val="003A5142"/>
    <w:rsid w:val="003A5425"/>
    <w:rsid w:val="003A58B3"/>
    <w:rsid w:val="003A5C30"/>
    <w:rsid w:val="003A645F"/>
    <w:rsid w:val="003A78DB"/>
    <w:rsid w:val="003A7927"/>
    <w:rsid w:val="003A7E3C"/>
    <w:rsid w:val="003A7E64"/>
    <w:rsid w:val="003B050E"/>
    <w:rsid w:val="003B156B"/>
    <w:rsid w:val="003B1A6F"/>
    <w:rsid w:val="003B2956"/>
    <w:rsid w:val="003B3249"/>
    <w:rsid w:val="003B3522"/>
    <w:rsid w:val="003B3681"/>
    <w:rsid w:val="003B48EB"/>
    <w:rsid w:val="003B4BC7"/>
    <w:rsid w:val="003B5801"/>
    <w:rsid w:val="003B65DB"/>
    <w:rsid w:val="003B684C"/>
    <w:rsid w:val="003B6DF7"/>
    <w:rsid w:val="003B6F27"/>
    <w:rsid w:val="003B6F42"/>
    <w:rsid w:val="003B7CB6"/>
    <w:rsid w:val="003B7E58"/>
    <w:rsid w:val="003B7EBB"/>
    <w:rsid w:val="003C094A"/>
    <w:rsid w:val="003C1577"/>
    <w:rsid w:val="003C1BC6"/>
    <w:rsid w:val="003C2076"/>
    <w:rsid w:val="003C2E67"/>
    <w:rsid w:val="003C3705"/>
    <w:rsid w:val="003C4122"/>
    <w:rsid w:val="003C43DD"/>
    <w:rsid w:val="003C4886"/>
    <w:rsid w:val="003C65D5"/>
    <w:rsid w:val="003C66A1"/>
    <w:rsid w:val="003C6BC4"/>
    <w:rsid w:val="003C7F51"/>
    <w:rsid w:val="003D0114"/>
    <w:rsid w:val="003D0C90"/>
    <w:rsid w:val="003D1399"/>
    <w:rsid w:val="003D21C0"/>
    <w:rsid w:val="003D2831"/>
    <w:rsid w:val="003D2B58"/>
    <w:rsid w:val="003D2FFE"/>
    <w:rsid w:val="003D472F"/>
    <w:rsid w:val="003D4ACD"/>
    <w:rsid w:val="003D5207"/>
    <w:rsid w:val="003D6377"/>
    <w:rsid w:val="003D6EE2"/>
    <w:rsid w:val="003D6F91"/>
    <w:rsid w:val="003D737B"/>
    <w:rsid w:val="003E0A3A"/>
    <w:rsid w:val="003E1B9A"/>
    <w:rsid w:val="003E2E3C"/>
    <w:rsid w:val="003E3088"/>
    <w:rsid w:val="003E3298"/>
    <w:rsid w:val="003E39C1"/>
    <w:rsid w:val="003E3DD0"/>
    <w:rsid w:val="003E4230"/>
    <w:rsid w:val="003E4BAF"/>
    <w:rsid w:val="003E5A51"/>
    <w:rsid w:val="003E6F4A"/>
    <w:rsid w:val="003F0481"/>
    <w:rsid w:val="003F0A14"/>
    <w:rsid w:val="003F0F68"/>
    <w:rsid w:val="003F1088"/>
    <w:rsid w:val="003F1304"/>
    <w:rsid w:val="003F2B42"/>
    <w:rsid w:val="003F2E08"/>
    <w:rsid w:val="003F377E"/>
    <w:rsid w:val="003F3A15"/>
    <w:rsid w:val="003F3C20"/>
    <w:rsid w:val="003F3EE0"/>
    <w:rsid w:val="003F4381"/>
    <w:rsid w:val="003F5E41"/>
    <w:rsid w:val="003F5EE2"/>
    <w:rsid w:val="003F638E"/>
    <w:rsid w:val="003F7127"/>
    <w:rsid w:val="00400C0F"/>
    <w:rsid w:val="00400D39"/>
    <w:rsid w:val="00402349"/>
    <w:rsid w:val="0040296C"/>
    <w:rsid w:val="00402D67"/>
    <w:rsid w:val="00402EA6"/>
    <w:rsid w:val="004040CC"/>
    <w:rsid w:val="00404170"/>
    <w:rsid w:val="00404EB0"/>
    <w:rsid w:val="0040603A"/>
    <w:rsid w:val="00406C71"/>
    <w:rsid w:val="00410D49"/>
    <w:rsid w:val="004112EF"/>
    <w:rsid w:val="004116AE"/>
    <w:rsid w:val="004121DE"/>
    <w:rsid w:val="00413BEF"/>
    <w:rsid w:val="00414835"/>
    <w:rsid w:val="00415CA3"/>
    <w:rsid w:val="00415F71"/>
    <w:rsid w:val="00416438"/>
    <w:rsid w:val="004170FC"/>
    <w:rsid w:val="00417371"/>
    <w:rsid w:val="00422108"/>
    <w:rsid w:val="004237BC"/>
    <w:rsid w:val="004247D0"/>
    <w:rsid w:val="00424EB9"/>
    <w:rsid w:val="004257BD"/>
    <w:rsid w:val="00425817"/>
    <w:rsid w:val="0042605F"/>
    <w:rsid w:val="00426114"/>
    <w:rsid w:val="0042612F"/>
    <w:rsid w:val="00426372"/>
    <w:rsid w:val="00427107"/>
    <w:rsid w:val="00430027"/>
    <w:rsid w:val="0043131A"/>
    <w:rsid w:val="00431665"/>
    <w:rsid w:val="00431809"/>
    <w:rsid w:val="0043202B"/>
    <w:rsid w:val="0043215A"/>
    <w:rsid w:val="00433A8F"/>
    <w:rsid w:val="0043554E"/>
    <w:rsid w:val="004357A9"/>
    <w:rsid w:val="00435F46"/>
    <w:rsid w:val="004404B4"/>
    <w:rsid w:val="00442A8B"/>
    <w:rsid w:val="00443AD9"/>
    <w:rsid w:val="00444F97"/>
    <w:rsid w:val="00445962"/>
    <w:rsid w:val="00445A99"/>
    <w:rsid w:val="004467BB"/>
    <w:rsid w:val="0044747E"/>
    <w:rsid w:val="00447890"/>
    <w:rsid w:val="00447C29"/>
    <w:rsid w:val="00447D95"/>
    <w:rsid w:val="0045042A"/>
    <w:rsid w:val="00450A56"/>
    <w:rsid w:val="00451BC6"/>
    <w:rsid w:val="0045227F"/>
    <w:rsid w:val="00452F70"/>
    <w:rsid w:val="00453765"/>
    <w:rsid w:val="00455F9D"/>
    <w:rsid w:val="004570BB"/>
    <w:rsid w:val="00457416"/>
    <w:rsid w:val="004623F8"/>
    <w:rsid w:val="00462ADB"/>
    <w:rsid w:val="0046448B"/>
    <w:rsid w:val="00465087"/>
    <w:rsid w:val="00465420"/>
    <w:rsid w:val="004658AD"/>
    <w:rsid w:val="00470170"/>
    <w:rsid w:val="00471DB9"/>
    <w:rsid w:val="004726FE"/>
    <w:rsid w:val="00472DD5"/>
    <w:rsid w:val="00473DD9"/>
    <w:rsid w:val="0047478E"/>
    <w:rsid w:val="0047531D"/>
    <w:rsid w:val="00475A1B"/>
    <w:rsid w:val="00475C34"/>
    <w:rsid w:val="0047692E"/>
    <w:rsid w:val="0047712E"/>
    <w:rsid w:val="004775C9"/>
    <w:rsid w:val="004776C2"/>
    <w:rsid w:val="004800E4"/>
    <w:rsid w:val="0048070C"/>
    <w:rsid w:val="00481432"/>
    <w:rsid w:val="00482E55"/>
    <w:rsid w:val="004848D2"/>
    <w:rsid w:val="00484BE0"/>
    <w:rsid w:val="004876AE"/>
    <w:rsid w:val="004877D4"/>
    <w:rsid w:val="00487C2C"/>
    <w:rsid w:val="00491463"/>
    <w:rsid w:val="0049174D"/>
    <w:rsid w:val="0049481A"/>
    <w:rsid w:val="00494EE0"/>
    <w:rsid w:val="004957CD"/>
    <w:rsid w:val="00496599"/>
    <w:rsid w:val="00497D19"/>
    <w:rsid w:val="004A0040"/>
    <w:rsid w:val="004A05A3"/>
    <w:rsid w:val="004A1B5D"/>
    <w:rsid w:val="004A2D2E"/>
    <w:rsid w:val="004A2E3D"/>
    <w:rsid w:val="004A313D"/>
    <w:rsid w:val="004A62C4"/>
    <w:rsid w:val="004A6801"/>
    <w:rsid w:val="004A6BD8"/>
    <w:rsid w:val="004B0A05"/>
    <w:rsid w:val="004B1D03"/>
    <w:rsid w:val="004B2224"/>
    <w:rsid w:val="004B2522"/>
    <w:rsid w:val="004B2A2E"/>
    <w:rsid w:val="004B35BD"/>
    <w:rsid w:val="004B45B8"/>
    <w:rsid w:val="004B4B18"/>
    <w:rsid w:val="004B4E1B"/>
    <w:rsid w:val="004B5BD3"/>
    <w:rsid w:val="004B6576"/>
    <w:rsid w:val="004B6A5A"/>
    <w:rsid w:val="004B7330"/>
    <w:rsid w:val="004C0AC2"/>
    <w:rsid w:val="004C0F3C"/>
    <w:rsid w:val="004C3326"/>
    <w:rsid w:val="004C3CF2"/>
    <w:rsid w:val="004C3EAF"/>
    <w:rsid w:val="004C515F"/>
    <w:rsid w:val="004C5525"/>
    <w:rsid w:val="004C6757"/>
    <w:rsid w:val="004C6FD3"/>
    <w:rsid w:val="004C7117"/>
    <w:rsid w:val="004D0256"/>
    <w:rsid w:val="004D0C8D"/>
    <w:rsid w:val="004D11C9"/>
    <w:rsid w:val="004D204B"/>
    <w:rsid w:val="004D29D0"/>
    <w:rsid w:val="004D3AFC"/>
    <w:rsid w:val="004D4C01"/>
    <w:rsid w:val="004D4FF2"/>
    <w:rsid w:val="004D58FB"/>
    <w:rsid w:val="004D5EA9"/>
    <w:rsid w:val="004D6053"/>
    <w:rsid w:val="004D6484"/>
    <w:rsid w:val="004D6891"/>
    <w:rsid w:val="004D7219"/>
    <w:rsid w:val="004D7324"/>
    <w:rsid w:val="004E0432"/>
    <w:rsid w:val="004E0932"/>
    <w:rsid w:val="004E12FA"/>
    <w:rsid w:val="004E1BE0"/>
    <w:rsid w:val="004E4571"/>
    <w:rsid w:val="004E4815"/>
    <w:rsid w:val="004E4A81"/>
    <w:rsid w:val="004E5431"/>
    <w:rsid w:val="004E54A2"/>
    <w:rsid w:val="004E63B4"/>
    <w:rsid w:val="004E6A9F"/>
    <w:rsid w:val="004E710D"/>
    <w:rsid w:val="004E7F4D"/>
    <w:rsid w:val="004F175E"/>
    <w:rsid w:val="004F1903"/>
    <w:rsid w:val="004F2622"/>
    <w:rsid w:val="004F28EB"/>
    <w:rsid w:val="004F3AEF"/>
    <w:rsid w:val="004F5449"/>
    <w:rsid w:val="004F6438"/>
    <w:rsid w:val="004F6816"/>
    <w:rsid w:val="004F6A96"/>
    <w:rsid w:val="004F75C3"/>
    <w:rsid w:val="00501885"/>
    <w:rsid w:val="005020AF"/>
    <w:rsid w:val="005028A3"/>
    <w:rsid w:val="005028D3"/>
    <w:rsid w:val="00502B15"/>
    <w:rsid w:val="00502D2D"/>
    <w:rsid w:val="00503108"/>
    <w:rsid w:val="005039F1"/>
    <w:rsid w:val="00504052"/>
    <w:rsid w:val="00504B6E"/>
    <w:rsid w:val="0050706F"/>
    <w:rsid w:val="0050725E"/>
    <w:rsid w:val="00507261"/>
    <w:rsid w:val="00507B6E"/>
    <w:rsid w:val="00507E86"/>
    <w:rsid w:val="00510708"/>
    <w:rsid w:val="00511FD6"/>
    <w:rsid w:val="00512541"/>
    <w:rsid w:val="00512A0C"/>
    <w:rsid w:val="00512B46"/>
    <w:rsid w:val="00512E91"/>
    <w:rsid w:val="0051373E"/>
    <w:rsid w:val="00513F14"/>
    <w:rsid w:val="00515E90"/>
    <w:rsid w:val="00515F90"/>
    <w:rsid w:val="00516031"/>
    <w:rsid w:val="00516C79"/>
    <w:rsid w:val="0051735D"/>
    <w:rsid w:val="0051791F"/>
    <w:rsid w:val="00520114"/>
    <w:rsid w:val="005224B3"/>
    <w:rsid w:val="00522997"/>
    <w:rsid w:val="00524442"/>
    <w:rsid w:val="00525275"/>
    <w:rsid w:val="005266A2"/>
    <w:rsid w:val="0053366A"/>
    <w:rsid w:val="00534133"/>
    <w:rsid w:val="005368F8"/>
    <w:rsid w:val="00537492"/>
    <w:rsid w:val="00537B36"/>
    <w:rsid w:val="00540383"/>
    <w:rsid w:val="005407A2"/>
    <w:rsid w:val="005410D7"/>
    <w:rsid w:val="0054141D"/>
    <w:rsid w:val="00541707"/>
    <w:rsid w:val="00543648"/>
    <w:rsid w:val="005438AE"/>
    <w:rsid w:val="00544039"/>
    <w:rsid w:val="00544AFF"/>
    <w:rsid w:val="00544E64"/>
    <w:rsid w:val="00545886"/>
    <w:rsid w:val="00545F0F"/>
    <w:rsid w:val="00546711"/>
    <w:rsid w:val="00546C79"/>
    <w:rsid w:val="00547118"/>
    <w:rsid w:val="00547136"/>
    <w:rsid w:val="005510D8"/>
    <w:rsid w:val="005515FF"/>
    <w:rsid w:val="00551A58"/>
    <w:rsid w:val="00552680"/>
    <w:rsid w:val="00554229"/>
    <w:rsid w:val="00554583"/>
    <w:rsid w:val="0055469A"/>
    <w:rsid w:val="00555712"/>
    <w:rsid w:val="00556173"/>
    <w:rsid w:val="00556366"/>
    <w:rsid w:val="00556BEA"/>
    <w:rsid w:val="0055753B"/>
    <w:rsid w:val="00561F07"/>
    <w:rsid w:val="00562634"/>
    <w:rsid w:val="00562713"/>
    <w:rsid w:val="0056283B"/>
    <w:rsid w:val="00562A80"/>
    <w:rsid w:val="00563429"/>
    <w:rsid w:val="0056412E"/>
    <w:rsid w:val="00564C77"/>
    <w:rsid w:val="00565555"/>
    <w:rsid w:val="00565AC7"/>
    <w:rsid w:val="00565D11"/>
    <w:rsid w:val="00567075"/>
    <w:rsid w:val="0056794C"/>
    <w:rsid w:val="00567A5D"/>
    <w:rsid w:val="00567D82"/>
    <w:rsid w:val="00567F8E"/>
    <w:rsid w:val="0057007F"/>
    <w:rsid w:val="0057195B"/>
    <w:rsid w:val="00572A4C"/>
    <w:rsid w:val="0057308D"/>
    <w:rsid w:val="00573FEF"/>
    <w:rsid w:val="00574057"/>
    <w:rsid w:val="00574481"/>
    <w:rsid w:val="00576289"/>
    <w:rsid w:val="00576B97"/>
    <w:rsid w:val="00576C64"/>
    <w:rsid w:val="005770FB"/>
    <w:rsid w:val="00577492"/>
    <w:rsid w:val="00577DAF"/>
    <w:rsid w:val="00581C4B"/>
    <w:rsid w:val="00582859"/>
    <w:rsid w:val="0058531D"/>
    <w:rsid w:val="00585393"/>
    <w:rsid w:val="00585B18"/>
    <w:rsid w:val="00586846"/>
    <w:rsid w:val="005869F0"/>
    <w:rsid w:val="00586A9D"/>
    <w:rsid w:val="00586ECA"/>
    <w:rsid w:val="00587062"/>
    <w:rsid w:val="00587501"/>
    <w:rsid w:val="00587A3A"/>
    <w:rsid w:val="00591664"/>
    <w:rsid w:val="00592D94"/>
    <w:rsid w:val="00593807"/>
    <w:rsid w:val="00593B85"/>
    <w:rsid w:val="0059416D"/>
    <w:rsid w:val="0059787F"/>
    <w:rsid w:val="00597BC6"/>
    <w:rsid w:val="00597EDF"/>
    <w:rsid w:val="005A0794"/>
    <w:rsid w:val="005A1356"/>
    <w:rsid w:val="005A1774"/>
    <w:rsid w:val="005A3254"/>
    <w:rsid w:val="005A3993"/>
    <w:rsid w:val="005A4574"/>
    <w:rsid w:val="005A45FD"/>
    <w:rsid w:val="005A4617"/>
    <w:rsid w:val="005A4F8A"/>
    <w:rsid w:val="005A7A46"/>
    <w:rsid w:val="005B083B"/>
    <w:rsid w:val="005B39A2"/>
    <w:rsid w:val="005B3E72"/>
    <w:rsid w:val="005B3FCE"/>
    <w:rsid w:val="005B417D"/>
    <w:rsid w:val="005B4CC1"/>
    <w:rsid w:val="005B51F0"/>
    <w:rsid w:val="005B5862"/>
    <w:rsid w:val="005B631C"/>
    <w:rsid w:val="005B6AE1"/>
    <w:rsid w:val="005B72B2"/>
    <w:rsid w:val="005C35E0"/>
    <w:rsid w:val="005C3CC4"/>
    <w:rsid w:val="005C432D"/>
    <w:rsid w:val="005C47CB"/>
    <w:rsid w:val="005C4D91"/>
    <w:rsid w:val="005C4F9E"/>
    <w:rsid w:val="005C5529"/>
    <w:rsid w:val="005C6EBA"/>
    <w:rsid w:val="005C7263"/>
    <w:rsid w:val="005D164A"/>
    <w:rsid w:val="005D1BB3"/>
    <w:rsid w:val="005D2336"/>
    <w:rsid w:val="005D2506"/>
    <w:rsid w:val="005D2A2D"/>
    <w:rsid w:val="005D2CBC"/>
    <w:rsid w:val="005D3338"/>
    <w:rsid w:val="005D43C2"/>
    <w:rsid w:val="005D4D5F"/>
    <w:rsid w:val="005D6385"/>
    <w:rsid w:val="005D64ED"/>
    <w:rsid w:val="005D6789"/>
    <w:rsid w:val="005D6D65"/>
    <w:rsid w:val="005D772A"/>
    <w:rsid w:val="005D7AB0"/>
    <w:rsid w:val="005E206B"/>
    <w:rsid w:val="005E275D"/>
    <w:rsid w:val="005E28FF"/>
    <w:rsid w:val="005E3D82"/>
    <w:rsid w:val="005E51DD"/>
    <w:rsid w:val="005E6C47"/>
    <w:rsid w:val="005E6E8C"/>
    <w:rsid w:val="005E7652"/>
    <w:rsid w:val="005F0207"/>
    <w:rsid w:val="005F054F"/>
    <w:rsid w:val="005F1532"/>
    <w:rsid w:val="005F1933"/>
    <w:rsid w:val="005F1B4B"/>
    <w:rsid w:val="005F2069"/>
    <w:rsid w:val="005F207F"/>
    <w:rsid w:val="005F2141"/>
    <w:rsid w:val="005F228E"/>
    <w:rsid w:val="005F27AE"/>
    <w:rsid w:val="005F3D33"/>
    <w:rsid w:val="005F4259"/>
    <w:rsid w:val="005F5009"/>
    <w:rsid w:val="005F50F9"/>
    <w:rsid w:val="005F6297"/>
    <w:rsid w:val="00600249"/>
    <w:rsid w:val="00601412"/>
    <w:rsid w:val="006023F9"/>
    <w:rsid w:val="00603048"/>
    <w:rsid w:val="00603929"/>
    <w:rsid w:val="00603B90"/>
    <w:rsid w:val="006040A2"/>
    <w:rsid w:val="006065AF"/>
    <w:rsid w:val="00610217"/>
    <w:rsid w:val="006104F0"/>
    <w:rsid w:val="00611897"/>
    <w:rsid w:val="006119F2"/>
    <w:rsid w:val="00611B4B"/>
    <w:rsid w:val="00612E9B"/>
    <w:rsid w:val="00612F7C"/>
    <w:rsid w:val="006136E9"/>
    <w:rsid w:val="006150C4"/>
    <w:rsid w:val="00616164"/>
    <w:rsid w:val="0061647E"/>
    <w:rsid w:val="006176FE"/>
    <w:rsid w:val="00620D56"/>
    <w:rsid w:val="00622426"/>
    <w:rsid w:val="00622A59"/>
    <w:rsid w:val="006248F1"/>
    <w:rsid w:val="00625188"/>
    <w:rsid w:val="00625776"/>
    <w:rsid w:val="00626C54"/>
    <w:rsid w:val="0062753B"/>
    <w:rsid w:val="00627C11"/>
    <w:rsid w:val="00630170"/>
    <w:rsid w:val="006310E3"/>
    <w:rsid w:val="00631F09"/>
    <w:rsid w:val="0063204D"/>
    <w:rsid w:val="006326E6"/>
    <w:rsid w:val="00632A8B"/>
    <w:rsid w:val="00636F4D"/>
    <w:rsid w:val="00637A1E"/>
    <w:rsid w:val="00640A6D"/>
    <w:rsid w:val="006410C4"/>
    <w:rsid w:val="00644251"/>
    <w:rsid w:val="00645007"/>
    <w:rsid w:val="00645644"/>
    <w:rsid w:val="006465E7"/>
    <w:rsid w:val="00646D32"/>
    <w:rsid w:val="006472CA"/>
    <w:rsid w:val="00647848"/>
    <w:rsid w:val="00650732"/>
    <w:rsid w:val="00650A4A"/>
    <w:rsid w:val="0065201F"/>
    <w:rsid w:val="00652054"/>
    <w:rsid w:val="006522B0"/>
    <w:rsid w:val="00652923"/>
    <w:rsid w:val="00653827"/>
    <w:rsid w:val="00653943"/>
    <w:rsid w:val="00653A5C"/>
    <w:rsid w:val="006545D7"/>
    <w:rsid w:val="00654BBF"/>
    <w:rsid w:val="00655D60"/>
    <w:rsid w:val="006608B0"/>
    <w:rsid w:val="00661906"/>
    <w:rsid w:val="00661DD9"/>
    <w:rsid w:val="00661F06"/>
    <w:rsid w:val="006623E3"/>
    <w:rsid w:val="00663090"/>
    <w:rsid w:val="00663301"/>
    <w:rsid w:val="00663314"/>
    <w:rsid w:val="00663DEE"/>
    <w:rsid w:val="00663E9A"/>
    <w:rsid w:val="0066407C"/>
    <w:rsid w:val="0066512F"/>
    <w:rsid w:val="00665CD4"/>
    <w:rsid w:val="0066634F"/>
    <w:rsid w:val="006700F6"/>
    <w:rsid w:val="006701A6"/>
    <w:rsid w:val="00671CA8"/>
    <w:rsid w:val="006723EA"/>
    <w:rsid w:val="00673C8F"/>
    <w:rsid w:val="00673EEF"/>
    <w:rsid w:val="00673F37"/>
    <w:rsid w:val="0067427B"/>
    <w:rsid w:val="0067441C"/>
    <w:rsid w:val="00675504"/>
    <w:rsid w:val="00676CB6"/>
    <w:rsid w:val="0067791B"/>
    <w:rsid w:val="006800BD"/>
    <w:rsid w:val="0068165D"/>
    <w:rsid w:val="00686002"/>
    <w:rsid w:val="00686721"/>
    <w:rsid w:val="0068691E"/>
    <w:rsid w:val="00686EBE"/>
    <w:rsid w:val="00687F33"/>
    <w:rsid w:val="006902E7"/>
    <w:rsid w:val="006905BD"/>
    <w:rsid w:val="0069069F"/>
    <w:rsid w:val="006916B7"/>
    <w:rsid w:val="00691742"/>
    <w:rsid w:val="0069177C"/>
    <w:rsid w:val="00692CC9"/>
    <w:rsid w:val="00692FCF"/>
    <w:rsid w:val="006932B7"/>
    <w:rsid w:val="00693CBF"/>
    <w:rsid w:val="00694D8F"/>
    <w:rsid w:val="006955D3"/>
    <w:rsid w:val="00696754"/>
    <w:rsid w:val="00697FE5"/>
    <w:rsid w:val="006A0738"/>
    <w:rsid w:val="006A0C88"/>
    <w:rsid w:val="006A0FE7"/>
    <w:rsid w:val="006A1592"/>
    <w:rsid w:val="006A170E"/>
    <w:rsid w:val="006A198E"/>
    <w:rsid w:val="006A27C1"/>
    <w:rsid w:val="006A2DB5"/>
    <w:rsid w:val="006A469D"/>
    <w:rsid w:val="006A4792"/>
    <w:rsid w:val="006A47EC"/>
    <w:rsid w:val="006A560B"/>
    <w:rsid w:val="006A7F6E"/>
    <w:rsid w:val="006B1294"/>
    <w:rsid w:val="006B2343"/>
    <w:rsid w:val="006B2B3A"/>
    <w:rsid w:val="006B3B85"/>
    <w:rsid w:val="006B49BE"/>
    <w:rsid w:val="006B55AF"/>
    <w:rsid w:val="006B5882"/>
    <w:rsid w:val="006B5A91"/>
    <w:rsid w:val="006B5EC8"/>
    <w:rsid w:val="006B64D7"/>
    <w:rsid w:val="006C05B6"/>
    <w:rsid w:val="006C2EF9"/>
    <w:rsid w:val="006C331F"/>
    <w:rsid w:val="006C378D"/>
    <w:rsid w:val="006C4A07"/>
    <w:rsid w:val="006C5EC3"/>
    <w:rsid w:val="006C5FBE"/>
    <w:rsid w:val="006C616E"/>
    <w:rsid w:val="006C7586"/>
    <w:rsid w:val="006C7B53"/>
    <w:rsid w:val="006D0E75"/>
    <w:rsid w:val="006D1CC1"/>
    <w:rsid w:val="006D40C5"/>
    <w:rsid w:val="006D4293"/>
    <w:rsid w:val="006D442C"/>
    <w:rsid w:val="006E04DA"/>
    <w:rsid w:val="006E15EC"/>
    <w:rsid w:val="006E18AB"/>
    <w:rsid w:val="006E1DAA"/>
    <w:rsid w:val="006E3075"/>
    <w:rsid w:val="006E42C6"/>
    <w:rsid w:val="006E5FD4"/>
    <w:rsid w:val="006E68B6"/>
    <w:rsid w:val="006E6AD9"/>
    <w:rsid w:val="006E77B7"/>
    <w:rsid w:val="006F0701"/>
    <w:rsid w:val="006F2E6B"/>
    <w:rsid w:val="006F3438"/>
    <w:rsid w:val="006F63BC"/>
    <w:rsid w:val="006F67CC"/>
    <w:rsid w:val="006F7483"/>
    <w:rsid w:val="006F7F86"/>
    <w:rsid w:val="007008A3"/>
    <w:rsid w:val="007017AF"/>
    <w:rsid w:val="00702547"/>
    <w:rsid w:val="0070310A"/>
    <w:rsid w:val="00703242"/>
    <w:rsid w:val="00705607"/>
    <w:rsid w:val="007060D5"/>
    <w:rsid w:val="00706199"/>
    <w:rsid w:val="007066E0"/>
    <w:rsid w:val="00706897"/>
    <w:rsid w:val="00710DB1"/>
    <w:rsid w:val="00710E9B"/>
    <w:rsid w:val="00711C51"/>
    <w:rsid w:val="00713BC5"/>
    <w:rsid w:val="00714C6C"/>
    <w:rsid w:val="00715C53"/>
    <w:rsid w:val="007169B2"/>
    <w:rsid w:val="00720955"/>
    <w:rsid w:val="00721820"/>
    <w:rsid w:val="0072189C"/>
    <w:rsid w:val="00721BB2"/>
    <w:rsid w:val="0072274C"/>
    <w:rsid w:val="00724B02"/>
    <w:rsid w:val="00724DCE"/>
    <w:rsid w:val="00725829"/>
    <w:rsid w:val="0072620C"/>
    <w:rsid w:val="007269DA"/>
    <w:rsid w:val="00727740"/>
    <w:rsid w:val="00727FED"/>
    <w:rsid w:val="00730E91"/>
    <w:rsid w:val="00730EE3"/>
    <w:rsid w:val="00732C4D"/>
    <w:rsid w:val="00732EBD"/>
    <w:rsid w:val="007338A5"/>
    <w:rsid w:val="00733ED6"/>
    <w:rsid w:val="00734489"/>
    <w:rsid w:val="0073466B"/>
    <w:rsid w:val="00735004"/>
    <w:rsid w:val="0073534F"/>
    <w:rsid w:val="007358A3"/>
    <w:rsid w:val="00735FE5"/>
    <w:rsid w:val="00740172"/>
    <w:rsid w:val="00740F82"/>
    <w:rsid w:val="00743EB3"/>
    <w:rsid w:val="00744A80"/>
    <w:rsid w:val="00744BF2"/>
    <w:rsid w:val="00745C1E"/>
    <w:rsid w:val="00750E53"/>
    <w:rsid w:val="00750F22"/>
    <w:rsid w:val="00752414"/>
    <w:rsid w:val="00752710"/>
    <w:rsid w:val="0075280A"/>
    <w:rsid w:val="00753E72"/>
    <w:rsid w:val="007541D0"/>
    <w:rsid w:val="00755590"/>
    <w:rsid w:val="00755760"/>
    <w:rsid w:val="00757501"/>
    <w:rsid w:val="007575B1"/>
    <w:rsid w:val="007601C4"/>
    <w:rsid w:val="00761F57"/>
    <w:rsid w:val="007620E3"/>
    <w:rsid w:val="007634A6"/>
    <w:rsid w:val="00763FFB"/>
    <w:rsid w:val="00764CB2"/>
    <w:rsid w:val="00765988"/>
    <w:rsid w:val="00766325"/>
    <w:rsid w:val="00766C1A"/>
    <w:rsid w:val="00766CBA"/>
    <w:rsid w:val="007671E6"/>
    <w:rsid w:val="00767566"/>
    <w:rsid w:val="00767E48"/>
    <w:rsid w:val="00770C6E"/>
    <w:rsid w:val="00771127"/>
    <w:rsid w:val="00771622"/>
    <w:rsid w:val="00771815"/>
    <w:rsid w:val="007735AF"/>
    <w:rsid w:val="007736E9"/>
    <w:rsid w:val="00773C39"/>
    <w:rsid w:val="00773D72"/>
    <w:rsid w:val="0077411C"/>
    <w:rsid w:val="00774B25"/>
    <w:rsid w:val="00774B27"/>
    <w:rsid w:val="00774FA4"/>
    <w:rsid w:val="00775196"/>
    <w:rsid w:val="00775BA1"/>
    <w:rsid w:val="00775F9B"/>
    <w:rsid w:val="0077717B"/>
    <w:rsid w:val="007801B9"/>
    <w:rsid w:val="00781E92"/>
    <w:rsid w:val="00782142"/>
    <w:rsid w:val="0078242B"/>
    <w:rsid w:val="00782A4C"/>
    <w:rsid w:val="007834C3"/>
    <w:rsid w:val="007835F1"/>
    <w:rsid w:val="00784154"/>
    <w:rsid w:val="007848AF"/>
    <w:rsid w:val="00784962"/>
    <w:rsid w:val="0078594E"/>
    <w:rsid w:val="00787212"/>
    <w:rsid w:val="0078778A"/>
    <w:rsid w:val="00787A87"/>
    <w:rsid w:val="00787C9F"/>
    <w:rsid w:val="00787DF0"/>
    <w:rsid w:val="00790101"/>
    <w:rsid w:val="00790175"/>
    <w:rsid w:val="007913B7"/>
    <w:rsid w:val="00792351"/>
    <w:rsid w:val="00793788"/>
    <w:rsid w:val="007937CC"/>
    <w:rsid w:val="00793BB3"/>
    <w:rsid w:val="00794AFF"/>
    <w:rsid w:val="007950AC"/>
    <w:rsid w:val="00795B8C"/>
    <w:rsid w:val="00795E72"/>
    <w:rsid w:val="0079678F"/>
    <w:rsid w:val="0079685B"/>
    <w:rsid w:val="007A0D8C"/>
    <w:rsid w:val="007A0E8B"/>
    <w:rsid w:val="007A19AC"/>
    <w:rsid w:val="007A3742"/>
    <w:rsid w:val="007A4E4D"/>
    <w:rsid w:val="007A55F8"/>
    <w:rsid w:val="007A67DF"/>
    <w:rsid w:val="007A682A"/>
    <w:rsid w:val="007A7109"/>
    <w:rsid w:val="007A7B09"/>
    <w:rsid w:val="007B029B"/>
    <w:rsid w:val="007B128B"/>
    <w:rsid w:val="007B1E61"/>
    <w:rsid w:val="007B2632"/>
    <w:rsid w:val="007B3A99"/>
    <w:rsid w:val="007B3AFC"/>
    <w:rsid w:val="007B4B3F"/>
    <w:rsid w:val="007B4E02"/>
    <w:rsid w:val="007B5030"/>
    <w:rsid w:val="007B5327"/>
    <w:rsid w:val="007B593D"/>
    <w:rsid w:val="007B6BD8"/>
    <w:rsid w:val="007B761E"/>
    <w:rsid w:val="007C0136"/>
    <w:rsid w:val="007C1B0D"/>
    <w:rsid w:val="007C2266"/>
    <w:rsid w:val="007C3551"/>
    <w:rsid w:val="007C363A"/>
    <w:rsid w:val="007C49A3"/>
    <w:rsid w:val="007C4FAF"/>
    <w:rsid w:val="007C5829"/>
    <w:rsid w:val="007D19F2"/>
    <w:rsid w:val="007D4399"/>
    <w:rsid w:val="007D4BB1"/>
    <w:rsid w:val="007D4FEF"/>
    <w:rsid w:val="007D63D3"/>
    <w:rsid w:val="007D71C2"/>
    <w:rsid w:val="007E210D"/>
    <w:rsid w:val="007E2198"/>
    <w:rsid w:val="007E3B16"/>
    <w:rsid w:val="007E418E"/>
    <w:rsid w:val="007E47F9"/>
    <w:rsid w:val="007E4CAA"/>
    <w:rsid w:val="007E62D8"/>
    <w:rsid w:val="007E6B04"/>
    <w:rsid w:val="007E714D"/>
    <w:rsid w:val="007E77F8"/>
    <w:rsid w:val="007F012F"/>
    <w:rsid w:val="007F0CEA"/>
    <w:rsid w:val="007F209E"/>
    <w:rsid w:val="007F3C69"/>
    <w:rsid w:val="007F3F60"/>
    <w:rsid w:val="007F4477"/>
    <w:rsid w:val="007F4EBA"/>
    <w:rsid w:val="007F6164"/>
    <w:rsid w:val="007F631A"/>
    <w:rsid w:val="007F7157"/>
    <w:rsid w:val="007F7D14"/>
    <w:rsid w:val="00800491"/>
    <w:rsid w:val="00800762"/>
    <w:rsid w:val="00800EB7"/>
    <w:rsid w:val="00801078"/>
    <w:rsid w:val="0080111C"/>
    <w:rsid w:val="00801CDF"/>
    <w:rsid w:val="0080454B"/>
    <w:rsid w:val="00804BC8"/>
    <w:rsid w:val="00805D3D"/>
    <w:rsid w:val="00806661"/>
    <w:rsid w:val="00806E99"/>
    <w:rsid w:val="00807E8D"/>
    <w:rsid w:val="00810057"/>
    <w:rsid w:val="00810C90"/>
    <w:rsid w:val="00811DDB"/>
    <w:rsid w:val="00812AAE"/>
    <w:rsid w:val="00812EA2"/>
    <w:rsid w:val="00814843"/>
    <w:rsid w:val="00814D37"/>
    <w:rsid w:val="00815025"/>
    <w:rsid w:val="00815EBD"/>
    <w:rsid w:val="00816FA5"/>
    <w:rsid w:val="00817B37"/>
    <w:rsid w:val="00823DD6"/>
    <w:rsid w:val="008246F5"/>
    <w:rsid w:val="00824A85"/>
    <w:rsid w:val="00824E3D"/>
    <w:rsid w:val="008250AD"/>
    <w:rsid w:val="00826172"/>
    <w:rsid w:val="00827759"/>
    <w:rsid w:val="008303EB"/>
    <w:rsid w:val="00831D52"/>
    <w:rsid w:val="00833157"/>
    <w:rsid w:val="0083356A"/>
    <w:rsid w:val="008336D5"/>
    <w:rsid w:val="0083387B"/>
    <w:rsid w:val="00833E9A"/>
    <w:rsid w:val="0083434B"/>
    <w:rsid w:val="00834B4F"/>
    <w:rsid w:val="00834BFB"/>
    <w:rsid w:val="00837F1B"/>
    <w:rsid w:val="00840196"/>
    <w:rsid w:val="008408C9"/>
    <w:rsid w:val="00841462"/>
    <w:rsid w:val="00842F32"/>
    <w:rsid w:val="0084413E"/>
    <w:rsid w:val="00844D07"/>
    <w:rsid w:val="008452AD"/>
    <w:rsid w:val="008455E5"/>
    <w:rsid w:val="00847932"/>
    <w:rsid w:val="0084799D"/>
    <w:rsid w:val="00847E44"/>
    <w:rsid w:val="00850141"/>
    <w:rsid w:val="00850ADA"/>
    <w:rsid w:val="008515B3"/>
    <w:rsid w:val="00852EBD"/>
    <w:rsid w:val="0085419C"/>
    <w:rsid w:val="00854391"/>
    <w:rsid w:val="00856599"/>
    <w:rsid w:val="00857700"/>
    <w:rsid w:val="00860018"/>
    <w:rsid w:val="00860F7E"/>
    <w:rsid w:val="00861BE8"/>
    <w:rsid w:val="00863025"/>
    <w:rsid w:val="008640B4"/>
    <w:rsid w:val="008643A0"/>
    <w:rsid w:val="008646F2"/>
    <w:rsid w:val="00865CD0"/>
    <w:rsid w:val="00865D4E"/>
    <w:rsid w:val="00865E59"/>
    <w:rsid w:val="008673A4"/>
    <w:rsid w:val="00867EB7"/>
    <w:rsid w:val="008717FC"/>
    <w:rsid w:val="00872AF5"/>
    <w:rsid w:val="00872C3B"/>
    <w:rsid w:val="00874220"/>
    <w:rsid w:val="00874658"/>
    <w:rsid w:val="008756CD"/>
    <w:rsid w:val="0087597C"/>
    <w:rsid w:val="00875C1B"/>
    <w:rsid w:val="00875F8F"/>
    <w:rsid w:val="00876B9F"/>
    <w:rsid w:val="00876D73"/>
    <w:rsid w:val="0087708F"/>
    <w:rsid w:val="0087763A"/>
    <w:rsid w:val="008801D9"/>
    <w:rsid w:val="00880F92"/>
    <w:rsid w:val="0088265A"/>
    <w:rsid w:val="00882ECD"/>
    <w:rsid w:val="00883690"/>
    <w:rsid w:val="00883A6F"/>
    <w:rsid w:val="00885A12"/>
    <w:rsid w:val="00886C93"/>
    <w:rsid w:val="00887241"/>
    <w:rsid w:val="00890D7D"/>
    <w:rsid w:val="00891AB4"/>
    <w:rsid w:val="00891E2B"/>
    <w:rsid w:val="00893CB6"/>
    <w:rsid w:val="00893EA5"/>
    <w:rsid w:val="0089406A"/>
    <w:rsid w:val="0089407C"/>
    <w:rsid w:val="00894F83"/>
    <w:rsid w:val="00896250"/>
    <w:rsid w:val="00896290"/>
    <w:rsid w:val="00897807"/>
    <w:rsid w:val="00897CB3"/>
    <w:rsid w:val="008A1315"/>
    <w:rsid w:val="008A16B1"/>
    <w:rsid w:val="008A17A1"/>
    <w:rsid w:val="008A273F"/>
    <w:rsid w:val="008A320E"/>
    <w:rsid w:val="008A3611"/>
    <w:rsid w:val="008A426F"/>
    <w:rsid w:val="008A4867"/>
    <w:rsid w:val="008A4FAC"/>
    <w:rsid w:val="008A6151"/>
    <w:rsid w:val="008B1C5F"/>
    <w:rsid w:val="008B2ED2"/>
    <w:rsid w:val="008B415F"/>
    <w:rsid w:val="008B4401"/>
    <w:rsid w:val="008B48C3"/>
    <w:rsid w:val="008B537E"/>
    <w:rsid w:val="008B5CD4"/>
    <w:rsid w:val="008B6907"/>
    <w:rsid w:val="008B6D6D"/>
    <w:rsid w:val="008B6E42"/>
    <w:rsid w:val="008B795C"/>
    <w:rsid w:val="008B7B82"/>
    <w:rsid w:val="008C024B"/>
    <w:rsid w:val="008C095E"/>
    <w:rsid w:val="008C0CF8"/>
    <w:rsid w:val="008C0ED2"/>
    <w:rsid w:val="008C1694"/>
    <w:rsid w:val="008C1EB0"/>
    <w:rsid w:val="008C2760"/>
    <w:rsid w:val="008C2CEB"/>
    <w:rsid w:val="008C3A97"/>
    <w:rsid w:val="008C4EF8"/>
    <w:rsid w:val="008C6AAB"/>
    <w:rsid w:val="008C6BF2"/>
    <w:rsid w:val="008C6D90"/>
    <w:rsid w:val="008C7217"/>
    <w:rsid w:val="008C7618"/>
    <w:rsid w:val="008D12F0"/>
    <w:rsid w:val="008D1BBD"/>
    <w:rsid w:val="008D2AA9"/>
    <w:rsid w:val="008D3A1D"/>
    <w:rsid w:val="008D4060"/>
    <w:rsid w:val="008D41C7"/>
    <w:rsid w:val="008D4768"/>
    <w:rsid w:val="008D56D2"/>
    <w:rsid w:val="008D72B3"/>
    <w:rsid w:val="008D7F56"/>
    <w:rsid w:val="008E095D"/>
    <w:rsid w:val="008E0C27"/>
    <w:rsid w:val="008E0E9F"/>
    <w:rsid w:val="008E2700"/>
    <w:rsid w:val="008E2ED4"/>
    <w:rsid w:val="008E3E4E"/>
    <w:rsid w:val="008E4087"/>
    <w:rsid w:val="008E5740"/>
    <w:rsid w:val="008E5CED"/>
    <w:rsid w:val="008E5EEF"/>
    <w:rsid w:val="008E646A"/>
    <w:rsid w:val="008E6A02"/>
    <w:rsid w:val="008E725F"/>
    <w:rsid w:val="008F04FB"/>
    <w:rsid w:val="008F0BA2"/>
    <w:rsid w:val="008F0CA2"/>
    <w:rsid w:val="008F130B"/>
    <w:rsid w:val="008F29E7"/>
    <w:rsid w:val="008F34EA"/>
    <w:rsid w:val="008F3BA6"/>
    <w:rsid w:val="008F3D60"/>
    <w:rsid w:val="008F6928"/>
    <w:rsid w:val="008F7484"/>
    <w:rsid w:val="008F7DFE"/>
    <w:rsid w:val="008F7EE1"/>
    <w:rsid w:val="008F7FAF"/>
    <w:rsid w:val="0090060E"/>
    <w:rsid w:val="00903339"/>
    <w:rsid w:val="009036A6"/>
    <w:rsid w:val="00903DA4"/>
    <w:rsid w:val="0090654B"/>
    <w:rsid w:val="00910D61"/>
    <w:rsid w:val="00910F1B"/>
    <w:rsid w:val="00911201"/>
    <w:rsid w:val="0091133C"/>
    <w:rsid w:val="00912D3A"/>
    <w:rsid w:val="00915963"/>
    <w:rsid w:val="00916000"/>
    <w:rsid w:val="00917672"/>
    <w:rsid w:val="009202AC"/>
    <w:rsid w:val="00920C14"/>
    <w:rsid w:val="00921058"/>
    <w:rsid w:val="00922C89"/>
    <w:rsid w:val="00922FAC"/>
    <w:rsid w:val="00924AE9"/>
    <w:rsid w:val="009258C4"/>
    <w:rsid w:val="00925A0E"/>
    <w:rsid w:val="00925E00"/>
    <w:rsid w:val="009261D2"/>
    <w:rsid w:val="00927C6B"/>
    <w:rsid w:val="009309B2"/>
    <w:rsid w:val="00931340"/>
    <w:rsid w:val="00931DB8"/>
    <w:rsid w:val="009327AD"/>
    <w:rsid w:val="00934D2C"/>
    <w:rsid w:val="00934DB5"/>
    <w:rsid w:val="00934FB6"/>
    <w:rsid w:val="009355EF"/>
    <w:rsid w:val="009364EE"/>
    <w:rsid w:val="00936946"/>
    <w:rsid w:val="00936C3F"/>
    <w:rsid w:val="00937597"/>
    <w:rsid w:val="009412DA"/>
    <w:rsid w:val="00942042"/>
    <w:rsid w:val="0094251E"/>
    <w:rsid w:val="00943F4D"/>
    <w:rsid w:val="009441F8"/>
    <w:rsid w:val="00946265"/>
    <w:rsid w:val="00946359"/>
    <w:rsid w:val="0094676D"/>
    <w:rsid w:val="00946E19"/>
    <w:rsid w:val="0094724D"/>
    <w:rsid w:val="009503A5"/>
    <w:rsid w:val="00950C04"/>
    <w:rsid w:val="00953AF8"/>
    <w:rsid w:val="00953B7C"/>
    <w:rsid w:val="00955267"/>
    <w:rsid w:val="00955F14"/>
    <w:rsid w:val="0095638D"/>
    <w:rsid w:val="009567BF"/>
    <w:rsid w:val="00962997"/>
    <w:rsid w:val="00963360"/>
    <w:rsid w:val="009641ED"/>
    <w:rsid w:val="00965482"/>
    <w:rsid w:val="009672B2"/>
    <w:rsid w:val="009701B4"/>
    <w:rsid w:val="00970969"/>
    <w:rsid w:val="00971C16"/>
    <w:rsid w:val="00972D4F"/>
    <w:rsid w:val="00973667"/>
    <w:rsid w:val="0097479B"/>
    <w:rsid w:val="009762FC"/>
    <w:rsid w:val="00980B78"/>
    <w:rsid w:val="0098107A"/>
    <w:rsid w:val="00981365"/>
    <w:rsid w:val="009824DC"/>
    <w:rsid w:val="0098288B"/>
    <w:rsid w:val="00982F39"/>
    <w:rsid w:val="00983EE0"/>
    <w:rsid w:val="00984125"/>
    <w:rsid w:val="009848DC"/>
    <w:rsid w:val="009850E9"/>
    <w:rsid w:val="009861DD"/>
    <w:rsid w:val="0098690C"/>
    <w:rsid w:val="00987589"/>
    <w:rsid w:val="009875F8"/>
    <w:rsid w:val="00990120"/>
    <w:rsid w:val="00990A8E"/>
    <w:rsid w:val="00995B21"/>
    <w:rsid w:val="00995F26"/>
    <w:rsid w:val="009964DE"/>
    <w:rsid w:val="00996DEC"/>
    <w:rsid w:val="00996F47"/>
    <w:rsid w:val="009972F5"/>
    <w:rsid w:val="00997854"/>
    <w:rsid w:val="009A0AED"/>
    <w:rsid w:val="009A0E82"/>
    <w:rsid w:val="009A390F"/>
    <w:rsid w:val="009A4C82"/>
    <w:rsid w:val="009A57C2"/>
    <w:rsid w:val="009A5C19"/>
    <w:rsid w:val="009A5D75"/>
    <w:rsid w:val="009A6A84"/>
    <w:rsid w:val="009A7F71"/>
    <w:rsid w:val="009B064C"/>
    <w:rsid w:val="009B1D6B"/>
    <w:rsid w:val="009B2B7B"/>
    <w:rsid w:val="009B343C"/>
    <w:rsid w:val="009B3B1C"/>
    <w:rsid w:val="009B3FE1"/>
    <w:rsid w:val="009B44DD"/>
    <w:rsid w:val="009B4993"/>
    <w:rsid w:val="009B5D26"/>
    <w:rsid w:val="009C1132"/>
    <w:rsid w:val="009C159D"/>
    <w:rsid w:val="009C1B32"/>
    <w:rsid w:val="009C369E"/>
    <w:rsid w:val="009C3CBB"/>
    <w:rsid w:val="009C4952"/>
    <w:rsid w:val="009C4BB1"/>
    <w:rsid w:val="009C661A"/>
    <w:rsid w:val="009C693D"/>
    <w:rsid w:val="009C6B9B"/>
    <w:rsid w:val="009C70B9"/>
    <w:rsid w:val="009C70EE"/>
    <w:rsid w:val="009C712C"/>
    <w:rsid w:val="009C73A6"/>
    <w:rsid w:val="009D028A"/>
    <w:rsid w:val="009D0CAA"/>
    <w:rsid w:val="009D15A1"/>
    <w:rsid w:val="009D184B"/>
    <w:rsid w:val="009D1984"/>
    <w:rsid w:val="009D24AF"/>
    <w:rsid w:val="009D2CF5"/>
    <w:rsid w:val="009D31D8"/>
    <w:rsid w:val="009D405C"/>
    <w:rsid w:val="009D5023"/>
    <w:rsid w:val="009D5124"/>
    <w:rsid w:val="009D5178"/>
    <w:rsid w:val="009D6133"/>
    <w:rsid w:val="009D6146"/>
    <w:rsid w:val="009D713B"/>
    <w:rsid w:val="009E02B8"/>
    <w:rsid w:val="009E0700"/>
    <w:rsid w:val="009E124B"/>
    <w:rsid w:val="009E1694"/>
    <w:rsid w:val="009E1A4C"/>
    <w:rsid w:val="009E31F9"/>
    <w:rsid w:val="009E4A94"/>
    <w:rsid w:val="009E4CC1"/>
    <w:rsid w:val="009E50D3"/>
    <w:rsid w:val="009E51DA"/>
    <w:rsid w:val="009E7467"/>
    <w:rsid w:val="009F11A0"/>
    <w:rsid w:val="009F388E"/>
    <w:rsid w:val="009F3A67"/>
    <w:rsid w:val="009F3B6A"/>
    <w:rsid w:val="009F4750"/>
    <w:rsid w:val="009F47F1"/>
    <w:rsid w:val="009F50E6"/>
    <w:rsid w:val="009F54DA"/>
    <w:rsid w:val="009F6223"/>
    <w:rsid w:val="009F69B1"/>
    <w:rsid w:val="009F6F4E"/>
    <w:rsid w:val="009F7503"/>
    <w:rsid w:val="009F7541"/>
    <w:rsid w:val="009F7AD6"/>
    <w:rsid w:val="009F7E2F"/>
    <w:rsid w:val="00A000A5"/>
    <w:rsid w:val="00A00410"/>
    <w:rsid w:val="00A005EC"/>
    <w:rsid w:val="00A01217"/>
    <w:rsid w:val="00A01DA3"/>
    <w:rsid w:val="00A01F66"/>
    <w:rsid w:val="00A0237C"/>
    <w:rsid w:val="00A04078"/>
    <w:rsid w:val="00A0428A"/>
    <w:rsid w:val="00A054DB"/>
    <w:rsid w:val="00A05771"/>
    <w:rsid w:val="00A05F6C"/>
    <w:rsid w:val="00A06AC3"/>
    <w:rsid w:val="00A06F79"/>
    <w:rsid w:val="00A102B0"/>
    <w:rsid w:val="00A115F4"/>
    <w:rsid w:val="00A11874"/>
    <w:rsid w:val="00A12BE6"/>
    <w:rsid w:val="00A1418B"/>
    <w:rsid w:val="00A14664"/>
    <w:rsid w:val="00A14F80"/>
    <w:rsid w:val="00A1510D"/>
    <w:rsid w:val="00A17D8D"/>
    <w:rsid w:val="00A20158"/>
    <w:rsid w:val="00A208D9"/>
    <w:rsid w:val="00A20D20"/>
    <w:rsid w:val="00A215D7"/>
    <w:rsid w:val="00A22FEF"/>
    <w:rsid w:val="00A25A99"/>
    <w:rsid w:val="00A26E93"/>
    <w:rsid w:val="00A2744D"/>
    <w:rsid w:val="00A27F77"/>
    <w:rsid w:val="00A30A45"/>
    <w:rsid w:val="00A31CE5"/>
    <w:rsid w:val="00A33EED"/>
    <w:rsid w:val="00A34193"/>
    <w:rsid w:val="00A34441"/>
    <w:rsid w:val="00A34BBB"/>
    <w:rsid w:val="00A364CF"/>
    <w:rsid w:val="00A379E3"/>
    <w:rsid w:val="00A37D26"/>
    <w:rsid w:val="00A40737"/>
    <w:rsid w:val="00A4092C"/>
    <w:rsid w:val="00A40E22"/>
    <w:rsid w:val="00A41B72"/>
    <w:rsid w:val="00A432F0"/>
    <w:rsid w:val="00A43446"/>
    <w:rsid w:val="00A4458D"/>
    <w:rsid w:val="00A4486B"/>
    <w:rsid w:val="00A44A9F"/>
    <w:rsid w:val="00A45116"/>
    <w:rsid w:val="00A45AB0"/>
    <w:rsid w:val="00A45BDB"/>
    <w:rsid w:val="00A45D7C"/>
    <w:rsid w:val="00A4729B"/>
    <w:rsid w:val="00A474C8"/>
    <w:rsid w:val="00A50027"/>
    <w:rsid w:val="00A504F2"/>
    <w:rsid w:val="00A50D1D"/>
    <w:rsid w:val="00A51190"/>
    <w:rsid w:val="00A51564"/>
    <w:rsid w:val="00A5190B"/>
    <w:rsid w:val="00A523D5"/>
    <w:rsid w:val="00A52DFD"/>
    <w:rsid w:val="00A52E8F"/>
    <w:rsid w:val="00A52EEB"/>
    <w:rsid w:val="00A54C52"/>
    <w:rsid w:val="00A55483"/>
    <w:rsid w:val="00A55822"/>
    <w:rsid w:val="00A55E59"/>
    <w:rsid w:val="00A569BA"/>
    <w:rsid w:val="00A574F1"/>
    <w:rsid w:val="00A579B4"/>
    <w:rsid w:val="00A60845"/>
    <w:rsid w:val="00A60AED"/>
    <w:rsid w:val="00A60C9C"/>
    <w:rsid w:val="00A6166A"/>
    <w:rsid w:val="00A62221"/>
    <w:rsid w:val="00A62BC9"/>
    <w:rsid w:val="00A65335"/>
    <w:rsid w:val="00A6551D"/>
    <w:rsid w:val="00A65906"/>
    <w:rsid w:val="00A65CED"/>
    <w:rsid w:val="00A664A1"/>
    <w:rsid w:val="00A6684A"/>
    <w:rsid w:val="00A67D1B"/>
    <w:rsid w:val="00A70ED3"/>
    <w:rsid w:val="00A72220"/>
    <w:rsid w:val="00A7278E"/>
    <w:rsid w:val="00A73327"/>
    <w:rsid w:val="00A75303"/>
    <w:rsid w:val="00A7574D"/>
    <w:rsid w:val="00A75E38"/>
    <w:rsid w:val="00A760D3"/>
    <w:rsid w:val="00A7737E"/>
    <w:rsid w:val="00A77DCF"/>
    <w:rsid w:val="00A8040E"/>
    <w:rsid w:val="00A80DDF"/>
    <w:rsid w:val="00A827DB"/>
    <w:rsid w:val="00A82E92"/>
    <w:rsid w:val="00A84FCA"/>
    <w:rsid w:val="00A86354"/>
    <w:rsid w:val="00A8637A"/>
    <w:rsid w:val="00A863B3"/>
    <w:rsid w:val="00A86FCB"/>
    <w:rsid w:val="00A87167"/>
    <w:rsid w:val="00A87F22"/>
    <w:rsid w:val="00A90803"/>
    <w:rsid w:val="00A91E87"/>
    <w:rsid w:val="00A932C0"/>
    <w:rsid w:val="00A93B2C"/>
    <w:rsid w:val="00A93BC9"/>
    <w:rsid w:val="00A93EC1"/>
    <w:rsid w:val="00A93EC3"/>
    <w:rsid w:val="00A93FBC"/>
    <w:rsid w:val="00A94211"/>
    <w:rsid w:val="00A948B2"/>
    <w:rsid w:val="00A96355"/>
    <w:rsid w:val="00A9797D"/>
    <w:rsid w:val="00AA11C8"/>
    <w:rsid w:val="00AA1588"/>
    <w:rsid w:val="00AA1611"/>
    <w:rsid w:val="00AA2423"/>
    <w:rsid w:val="00AA2628"/>
    <w:rsid w:val="00AA2E18"/>
    <w:rsid w:val="00AA309C"/>
    <w:rsid w:val="00AA312D"/>
    <w:rsid w:val="00AA4B15"/>
    <w:rsid w:val="00AA5A0D"/>
    <w:rsid w:val="00AA7339"/>
    <w:rsid w:val="00AA73D8"/>
    <w:rsid w:val="00AB078F"/>
    <w:rsid w:val="00AB1C15"/>
    <w:rsid w:val="00AB1C58"/>
    <w:rsid w:val="00AB2895"/>
    <w:rsid w:val="00AB339E"/>
    <w:rsid w:val="00AB370A"/>
    <w:rsid w:val="00AB38EB"/>
    <w:rsid w:val="00AB465A"/>
    <w:rsid w:val="00AB4ADD"/>
    <w:rsid w:val="00AB5261"/>
    <w:rsid w:val="00AB5711"/>
    <w:rsid w:val="00AB5D8E"/>
    <w:rsid w:val="00AB6681"/>
    <w:rsid w:val="00AB703B"/>
    <w:rsid w:val="00AB7C90"/>
    <w:rsid w:val="00AB7D54"/>
    <w:rsid w:val="00AC1BBA"/>
    <w:rsid w:val="00AC219B"/>
    <w:rsid w:val="00AC50DA"/>
    <w:rsid w:val="00AC5721"/>
    <w:rsid w:val="00AC5BB8"/>
    <w:rsid w:val="00AC6EF5"/>
    <w:rsid w:val="00AC744B"/>
    <w:rsid w:val="00AD0105"/>
    <w:rsid w:val="00AD09DC"/>
    <w:rsid w:val="00AD10B6"/>
    <w:rsid w:val="00AD2105"/>
    <w:rsid w:val="00AD2E47"/>
    <w:rsid w:val="00AD2FD3"/>
    <w:rsid w:val="00AD34A3"/>
    <w:rsid w:val="00AD3817"/>
    <w:rsid w:val="00AD3B78"/>
    <w:rsid w:val="00AD3C45"/>
    <w:rsid w:val="00AD6179"/>
    <w:rsid w:val="00AD6E15"/>
    <w:rsid w:val="00AD76C9"/>
    <w:rsid w:val="00AD782D"/>
    <w:rsid w:val="00AE08CD"/>
    <w:rsid w:val="00AE0F6E"/>
    <w:rsid w:val="00AE1FF8"/>
    <w:rsid w:val="00AE235B"/>
    <w:rsid w:val="00AE2AE1"/>
    <w:rsid w:val="00AE2C08"/>
    <w:rsid w:val="00AE42C4"/>
    <w:rsid w:val="00AE4A51"/>
    <w:rsid w:val="00AE50B1"/>
    <w:rsid w:val="00AE517B"/>
    <w:rsid w:val="00AE5496"/>
    <w:rsid w:val="00AE5D1F"/>
    <w:rsid w:val="00AE61F0"/>
    <w:rsid w:val="00AE67C1"/>
    <w:rsid w:val="00AE6C32"/>
    <w:rsid w:val="00AE7DAF"/>
    <w:rsid w:val="00AF0094"/>
    <w:rsid w:val="00AF0576"/>
    <w:rsid w:val="00AF0653"/>
    <w:rsid w:val="00AF17F2"/>
    <w:rsid w:val="00AF1D1E"/>
    <w:rsid w:val="00AF2250"/>
    <w:rsid w:val="00AF3463"/>
    <w:rsid w:val="00AF3D39"/>
    <w:rsid w:val="00AF6688"/>
    <w:rsid w:val="00AF66CB"/>
    <w:rsid w:val="00AF6D41"/>
    <w:rsid w:val="00B00292"/>
    <w:rsid w:val="00B01197"/>
    <w:rsid w:val="00B016A3"/>
    <w:rsid w:val="00B01EC8"/>
    <w:rsid w:val="00B02024"/>
    <w:rsid w:val="00B02BCF"/>
    <w:rsid w:val="00B038A8"/>
    <w:rsid w:val="00B03B83"/>
    <w:rsid w:val="00B04D0C"/>
    <w:rsid w:val="00B04D8E"/>
    <w:rsid w:val="00B0540F"/>
    <w:rsid w:val="00B05AB5"/>
    <w:rsid w:val="00B065E5"/>
    <w:rsid w:val="00B06AB7"/>
    <w:rsid w:val="00B11446"/>
    <w:rsid w:val="00B11CAD"/>
    <w:rsid w:val="00B133CF"/>
    <w:rsid w:val="00B134B6"/>
    <w:rsid w:val="00B143C6"/>
    <w:rsid w:val="00B144DA"/>
    <w:rsid w:val="00B16B29"/>
    <w:rsid w:val="00B17BF4"/>
    <w:rsid w:val="00B205C9"/>
    <w:rsid w:val="00B21C1E"/>
    <w:rsid w:val="00B22042"/>
    <w:rsid w:val="00B22E51"/>
    <w:rsid w:val="00B230D3"/>
    <w:rsid w:val="00B244F2"/>
    <w:rsid w:val="00B24723"/>
    <w:rsid w:val="00B262C1"/>
    <w:rsid w:val="00B2685F"/>
    <w:rsid w:val="00B27E6E"/>
    <w:rsid w:val="00B30468"/>
    <w:rsid w:val="00B306B0"/>
    <w:rsid w:val="00B30E72"/>
    <w:rsid w:val="00B314AD"/>
    <w:rsid w:val="00B32078"/>
    <w:rsid w:val="00B3351E"/>
    <w:rsid w:val="00B341D0"/>
    <w:rsid w:val="00B34B17"/>
    <w:rsid w:val="00B34EAD"/>
    <w:rsid w:val="00B34F4F"/>
    <w:rsid w:val="00B36D16"/>
    <w:rsid w:val="00B3712F"/>
    <w:rsid w:val="00B37B2F"/>
    <w:rsid w:val="00B37B9C"/>
    <w:rsid w:val="00B40375"/>
    <w:rsid w:val="00B40F7C"/>
    <w:rsid w:val="00B4228F"/>
    <w:rsid w:val="00B422B0"/>
    <w:rsid w:val="00B425CB"/>
    <w:rsid w:val="00B42C8B"/>
    <w:rsid w:val="00B42CE4"/>
    <w:rsid w:val="00B4334A"/>
    <w:rsid w:val="00B4341F"/>
    <w:rsid w:val="00B4434E"/>
    <w:rsid w:val="00B4485F"/>
    <w:rsid w:val="00B45FCA"/>
    <w:rsid w:val="00B4635B"/>
    <w:rsid w:val="00B468EF"/>
    <w:rsid w:val="00B46AE1"/>
    <w:rsid w:val="00B46B8C"/>
    <w:rsid w:val="00B46C01"/>
    <w:rsid w:val="00B50A80"/>
    <w:rsid w:val="00B50FCD"/>
    <w:rsid w:val="00B51793"/>
    <w:rsid w:val="00B5270B"/>
    <w:rsid w:val="00B52DA5"/>
    <w:rsid w:val="00B537A8"/>
    <w:rsid w:val="00B54E4E"/>
    <w:rsid w:val="00B556BE"/>
    <w:rsid w:val="00B56455"/>
    <w:rsid w:val="00B5673E"/>
    <w:rsid w:val="00B570AF"/>
    <w:rsid w:val="00B60130"/>
    <w:rsid w:val="00B6013E"/>
    <w:rsid w:val="00B60396"/>
    <w:rsid w:val="00B604A1"/>
    <w:rsid w:val="00B60E68"/>
    <w:rsid w:val="00B611C2"/>
    <w:rsid w:val="00B615A1"/>
    <w:rsid w:val="00B6254D"/>
    <w:rsid w:val="00B62927"/>
    <w:rsid w:val="00B63367"/>
    <w:rsid w:val="00B6369E"/>
    <w:rsid w:val="00B637D1"/>
    <w:rsid w:val="00B64BD7"/>
    <w:rsid w:val="00B65AE9"/>
    <w:rsid w:val="00B677EB"/>
    <w:rsid w:val="00B67D1D"/>
    <w:rsid w:val="00B71E1C"/>
    <w:rsid w:val="00B71E78"/>
    <w:rsid w:val="00B73BCD"/>
    <w:rsid w:val="00B747C3"/>
    <w:rsid w:val="00B75A6B"/>
    <w:rsid w:val="00B769CF"/>
    <w:rsid w:val="00B77D3A"/>
    <w:rsid w:val="00B80F41"/>
    <w:rsid w:val="00B82062"/>
    <w:rsid w:val="00B82EA2"/>
    <w:rsid w:val="00B8387C"/>
    <w:rsid w:val="00B84D6D"/>
    <w:rsid w:val="00B855B2"/>
    <w:rsid w:val="00B8583F"/>
    <w:rsid w:val="00B85CA5"/>
    <w:rsid w:val="00B868C6"/>
    <w:rsid w:val="00B86DA1"/>
    <w:rsid w:val="00B8735B"/>
    <w:rsid w:val="00B9068D"/>
    <w:rsid w:val="00B90D6F"/>
    <w:rsid w:val="00B90E59"/>
    <w:rsid w:val="00B93144"/>
    <w:rsid w:val="00B93217"/>
    <w:rsid w:val="00B95109"/>
    <w:rsid w:val="00B9585A"/>
    <w:rsid w:val="00B95B46"/>
    <w:rsid w:val="00B95EED"/>
    <w:rsid w:val="00B962BA"/>
    <w:rsid w:val="00B96437"/>
    <w:rsid w:val="00B965CE"/>
    <w:rsid w:val="00B96626"/>
    <w:rsid w:val="00B96935"/>
    <w:rsid w:val="00B96F07"/>
    <w:rsid w:val="00B96F49"/>
    <w:rsid w:val="00BA14E2"/>
    <w:rsid w:val="00BA16A2"/>
    <w:rsid w:val="00BA2AA3"/>
    <w:rsid w:val="00BA3AAF"/>
    <w:rsid w:val="00BA4090"/>
    <w:rsid w:val="00BA4505"/>
    <w:rsid w:val="00BA4D10"/>
    <w:rsid w:val="00BA4F1E"/>
    <w:rsid w:val="00BA52FA"/>
    <w:rsid w:val="00BA5BA5"/>
    <w:rsid w:val="00BB135C"/>
    <w:rsid w:val="00BB148C"/>
    <w:rsid w:val="00BB1D86"/>
    <w:rsid w:val="00BB2CF4"/>
    <w:rsid w:val="00BB2D98"/>
    <w:rsid w:val="00BB338C"/>
    <w:rsid w:val="00BB39C2"/>
    <w:rsid w:val="00BB45F7"/>
    <w:rsid w:val="00BB534A"/>
    <w:rsid w:val="00BB5550"/>
    <w:rsid w:val="00BB5F32"/>
    <w:rsid w:val="00BB7284"/>
    <w:rsid w:val="00BB7504"/>
    <w:rsid w:val="00BB7F7E"/>
    <w:rsid w:val="00BB7FD6"/>
    <w:rsid w:val="00BC1CCA"/>
    <w:rsid w:val="00BC1E69"/>
    <w:rsid w:val="00BC25EF"/>
    <w:rsid w:val="00BC389A"/>
    <w:rsid w:val="00BC4F3E"/>
    <w:rsid w:val="00BC5549"/>
    <w:rsid w:val="00BD0347"/>
    <w:rsid w:val="00BD0E1D"/>
    <w:rsid w:val="00BD2707"/>
    <w:rsid w:val="00BD5569"/>
    <w:rsid w:val="00BD6FBF"/>
    <w:rsid w:val="00BD769A"/>
    <w:rsid w:val="00BE080A"/>
    <w:rsid w:val="00BE0E56"/>
    <w:rsid w:val="00BE1042"/>
    <w:rsid w:val="00BE1860"/>
    <w:rsid w:val="00BE1AD2"/>
    <w:rsid w:val="00BE3C3E"/>
    <w:rsid w:val="00BE3FF3"/>
    <w:rsid w:val="00BE5FA3"/>
    <w:rsid w:val="00BE6DBF"/>
    <w:rsid w:val="00BE7896"/>
    <w:rsid w:val="00BF105B"/>
    <w:rsid w:val="00BF12BF"/>
    <w:rsid w:val="00BF1626"/>
    <w:rsid w:val="00BF1C61"/>
    <w:rsid w:val="00BF2561"/>
    <w:rsid w:val="00BF2DE3"/>
    <w:rsid w:val="00BF352B"/>
    <w:rsid w:val="00BF4098"/>
    <w:rsid w:val="00BF433C"/>
    <w:rsid w:val="00BF4E8E"/>
    <w:rsid w:val="00BF556C"/>
    <w:rsid w:val="00BF615D"/>
    <w:rsid w:val="00BF6476"/>
    <w:rsid w:val="00BF777E"/>
    <w:rsid w:val="00C0003C"/>
    <w:rsid w:val="00C027CD"/>
    <w:rsid w:val="00C03F16"/>
    <w:rsid w:val="00C05103"/>
    <w:rsid w:val="00C05150"/>
    <w:rsid w:val="00C0617A"/>
    <w:rsid w:val="00C06912"/>
    <w:rsid w:val="00C06A7C"/>
    <w:rsid w:val="00C104C0"/>
    <w:rsid w:val="00C10708"/>
    <w:rsid w:val="00C11CAA"/>
    <w:rsid w:val="00C11E8C"/>
    <w:rsid w:val="00C127D9"/>
    <w:rsid w:val="00C1357F"/>
    <w:rsid w:val="00C14758"/>
    <w:rsid w:val="00C147D3"/>
    <w:rsid w:val="00C1671E"/>
    <w:rsid w:val="00C1749A"/>
    <w:rsid w:val="00C21A92"/>
    <w:rsid w:val="00C225C9"/>
    <w:rsid w:val="00C23A39"/>
    <w:rsid w:val="00C256E8"/>
    <w:rsid w:val="00C259F2"/>
    <w:rsid w:val="00C25F93"/>
    <w:rsid w:val="00C260A9"/>
    <w:rsid w:val="00C265E1"/>
    <w:rsid w:val="00C30D91"/>
    <w:rsid w:val="00C310E2"/>
    <w:rsid w:val="00C32220"/>
    <w:rsid w:val="00C3238B"/>
    <w:rsid w:val="00C33BBC"/>
    <w:rsid w:val="00C33BD2"/>
    <w:rsid w:val="00C3431D"/>
    <w:rsid w:val="00C35C00"/>
    <w:rsid w:val="00C362C2"/>
    <w:rsid w:val="00C37C33"/>
    <w:rsid w:val="00C400A5"/>
    <w:rsid w:val="00C40477"/>
    <w:rsid w:val="00C42844"/>
    <w:rsid w:val="00C43337"/>
    <w:rsid w:val="00C43874"/>
    <w:rsid w:val="00C439B3"/>
    <w:rsid w:val="00C43DCC"/>
    <w:rsid w:val="00C44418"/>
    <w:rsid w:val="00C44E85"/>
    <w:rsid w:val="00C45DFA"/>
    <w:rsid w:val="00C45F98"/>
    <w:rsid w:val="00C50390"/>
    <w:rsid w:val="00C504E6"/>
    <w:rsid w:val="00C50D63"/>
    <w:rsid w:val="00C51316"/>
    <w:rsid w:val="00C51F8B"/>
    <w:rsid w:val="00C524A3"/>
    <w:rsid w:val="00C53624"/>
    <w:rsid w:val="00C54124"/>
    <w:rsid w:val="00C5463A"/>
    <w:rsid w:val="00C54FCE"/>
    <w:rsid w:val="00C55A2B"/>
    <w:rsid w:val="00C57801"/>
    <w:rsid w:val="00C57DDA"/>
    <w:rsid w:val="00C601A6"/>
    <w:rsid w:val="00C6093B"/>
    <w:rsid w:val="00C60A11"/>
    <w:rsid w:val="00C60B98"/>
    <w:rsid w:val="00C60D2D"/>
    <w:rsid w:val="00C61000"/>
    <w:rsid w:val="00C61B0C"/>
    <w:rsid w:val="00C635F8"/>
    <w:rsid w:val="00C64944"/>
    <w:rsid w:val="00C6495D"/>
    <w:rsid w:val="00C64FAA"/>
    <w:rsid w:val="00C66BD0"/>
    <w:rsid w:val="00C66DD0"/>
    <w:rsid w:val="00C67378"/>
    <w:rsid w:val="00C70B33"/>
    <w:rsid w:val="00C70E01"/>
    <w:rsid w:val="00C71409"/>
    <w:rsid w:val="00C71676"/>
    <w:rsid w:val="00C7188B"/>
    <w:rsid w:val="00C7232C"/>
    <w:rsid w:val="00C72956"/>
    <w:rsid w:val="00C7383E"/>
    <w:rsid w:val="00C73A00"/>
    <w:rsid w:val="00C73A98"/>
    <w:rsid w:val="00C76163"/>
    <w:rsid w:val="00C7637C"/>
    <w:rsid w:val="00C7660F"/>
    <w:rsid w:val="00C80FCD"/>
    <w:rsid w:val="00C8158D"/>
    <w:rsid w:val="00C8260C"/>
    <w:rsid w:val="00C8482A"/>
    <w:rsid w:val="00C85946"/>
    <w:rsid w:val="00C86BB1"/>
    <w:rsid w:val="00C873CA"/>
    <w:rsid w:val="00C90372"/>
    <w:rsid w:val="00C91757"/>
    <w:rsid w:val="00C9378C"/>
    <w:rsid w:val="00C937E5"/>
    <w:rsid w:val="00C93EEB"/>
    <w:rsid w:val="00C95ADD"/>
    <w:rsid w:val="00C95E7F"/>
    <w:rsid w:val="00C9768A"/>
    <w:rsid w:val="00CA0186"/>
    <w:rsid w:val="00CA041C"/>
    <w:rsid w:val="00CA0864"/>
    <w:rsid w:val="00CA0A43"/>
    <w:rsid w:val="00CA11FB"/>
    <w:rsid w:val="00CA1E15"/>
    <w:rsid w:val="00CA1F47"/>
    <w:rsid w:val="00CA2094"/>
    <w:rsid w:val="00CA2895"/>
    <w:rsid w:val="00CA2B7D"/>
    <w:rsid w:val="00CA2D3C"/>
    <w:rsid w:val="00CA34B5"/>
    <w:rsid w:val="00CA39F8"/>
    <w:rsid w:val="00CA448E"/>
    <w:rsid w:val="00CA44AE"/>
    <w:rsid w:val="00CA4958"/>
    <w:rsid w:val="00CA4B57"/>
    <w:rsid w:val="00CA4C63"/>
    <w:rsid w:val="00CA59AC"/>
    <w:rsid w:val="00CA5A2D"/>
    <w:rsid w:val="00CA64D9"/>
    <w:rsid w:val="00CA72EA"/>
    <w:rsid w:val="00CB1614"/>
    <w:rsid w:val="00CB573E"/>
    <w:rsid w:val="00CB68C3"/>
    <w:rsid w:val="00CB735F"/>
    <w:rsid w:val="00CB763D"/>
    <w:rsid w:val="00CB7ACA"/>
    <w:rsid w:val="00CB7C32"/>
    <w:rsid w:val="00CC28C5"/>
    <w:rsid w:val="00CC2EAD"/>
    <w:rsid w:val="00CC3945"/>
    <w:rsid w:val="00CC52DB"/>
    <w:rsid w:val="00CC547A"/>
    <w:rsid w:val="00CC5F4F"/>
    <w:rsid w:val="00CC6084"/>
    <w:rsid w:val="00CC6412"/>
    <w:rsid w:val="00CC6B61"/>
    <w:rsid w:val="00CC6D53"/>
    <w:rsid w:val="00CC6E44"/>
    <w:rsid w:val="00CC7794"/>
    <w:rsid w:val="00CC7F6E"/>
    <w:rsid w:val="00CD1C16"/>
    <w:rsid w:val="00CD1D9C"/>
    <w:rsid w:val="00CD22B0"/>
    <w:rsid w:val="00CD2C01"/>
    <w:rsid w:val="00CD431F"/>
    <w:rsid w:val="00CD4BBE"/>
    <w:rsid w:val="00CD4C9D"/>
    <w:rsid w:val="00CD585D"/>
    <w:rsid w:val="00CD5FF3"/>
    <w:rsid w:val="00CD6672"/>
    <w:rsid w:val="00CD756B"/>
    <w:rsid w:val="00CE06F6"/>
    <w:rsid w:val="00CE0A93"/>
    <w:rsid w:val="00CE18F1"/>
    <w:rsid w:val="00CE1922"/>
    <w:rsid w:val="00CE29F8"/>
    <w:rsid w:val="00CE2AA1"/>
    <w:rsid w:val="00CE33C6"/>
    <w:rsid w:val="00CE3560"/>
    <w:rsid w:val="00CE43C4"/>
    <w:rsid w:val="00CE4ACC"/>
    <w:rsid w:val="00CE535A"/>
    <w:rsid w:val="00CE5620"/>
    <w:rsid w:val="00CE5D50"/>
    <w:rsid w:val="00CE65F7"/>
    <w:rsid w:val="00CE6BCF"/>
    <w:rsid w:val="00CE73EB"/>
    <w:rsid w:val="00CE76A8"/>
    <w:rsid w:val="00CF5DD8"/>
    <w:rsid w:val="00CF70D0"/>
    <w:rsid w:val="00CF7948"/>
    <w:rsid w:val="00CF7ABF"/>
    <w:rsid w:val="00D0063C"/>
    <w:rsid w:val="00D01EFF"/>
    <w:rsid w:val="00D02EEA"/>
    <w:rsid w:val="00D0300D"/>
    <w:rsid w:val="00D03680"/>
    <w:rsid w:val="00D040E1"/>
    <w:rsid w:val="00D043C9"/>
    <w:rsid w:val="00D05FDD"/>
    <w:rsid w:val="00D06CF4"/>
    <w:rsid w:val="00D071C6"/>
    <w:rsid w:val="00D10355"/>
    <w:rsid w:val="00D106EB"/>
    <w:rsid w:val="00D109EE"/>
    <w:rsid w:val="00D11853"/>
    <w:rsid w:val="00D11E94"/>
    <w:rsid w:val="00D120FC"/>
    <w:rsid w:val="00D1394D"/>
    <w:rsid w:val="00D1437D"/>
    <w:rsid w:val="00D153F9"/>
    <w:rsid w:val="00D15F24"/>
    <w:rsid w:val="00D160FE"/>
    <w:rsid w:val="00D1676C"/>
    <w:rsid w:val="00D16E00"/>
    <w:rsid w:val="00D1711A"/>
    <w:rsid w:val="00D20494"/>
    <w:rsid w:val="00D206C1"/>
    <w:rsid w:val="00D212FB"/>
    <w:rsid w:val="00D218AB"/>
    <w:rsid w:val="00D21C06"/>
    <w:rsid w:val="00D22AA6"/>
    <w:rsid w:val="00D230C0"/>
    <w:rsid w:val="00D2351D"/>
    <w:rsid w:val="00D23612"/>
    <w:rsid w:val="00D23D1E"/>
    <w:rsid w:val="00D241C2"/>
    <w:rsid w:val="00D24974"/>
    <w:rsid w:val="00D2555F"/>
    <w:rsid w:val="00D2772A"/>
    <w:rsid w:val="00D308BB"/>
    <w:rsid w:val="00D31595"/>
    <w:rsid w:val="00D31C8C"/>
    <w:rsid w:val="00D31CD2"/>
    <w:rsid w:val="00D32D27"/>
    <w:rsid w:val="00D33152"/>
    <w:rsid w:val="00D35DAB"/>
    <w:rsid w:val="00D36D67"/>
    <w:rsid w:val="00D377C2"/>
    <w:rsid w:val="00D40EDA"/>
    <w:rsid w:val="00D4121F"/>
    <w:rsid w:val="00D4222F"/>
    <w:rsid w:val="00D42508"/>
    <w:rsid w:val="00D4406E"/>
    <w:rsid w:val="00D44510"/>
    <w:rsid w:val="00D4479C"/>
    <w:rsid w:val="00D44954"/>
    <w:rsid w:val="00D502E2"/>
    <w:rsid w:val="00D50A5C"/>
    <w:rsid w:val="00D51252"/>
    <w:rsid w:val="00D51815"/>
    <w:rsid w:val="00D51D4C"/>
    <w:rsid w:val="00D53517"/>
    <w:rsid w:val="00D55045"/>
    <w:rsid w:val="00D556CE"/>
    <w:rsid w:val="00D55D06"/>
    <w:rsid w:val="00D560A5"/>
    <w:rsid w:val="00D564BE"/>
    <w:rsid w:val="00D56CC1"/>
    <w:rsid w:val="00D57A1F"/>
    <w:rsid w:val="00D57C6C"/>
    <w:rsid w:val="00D60928"/>
    <w:rsid w:val="00D60A06"/>
    <w:rsid w:val="00D60B49"/>
    <w:rsid w:val="00D62D81"/>
    <w:rsid w:val="00D6321C"/>
    <w:rsid w:val="00D647E9"/>
    <w:rsid w:val="00D651BD"/>
    <w:rsid w:val="00D66925"/>
    <w:rsid w:val="00D66CA7"/>
    <w:rsid w:val="00D67795"/>
    <w:rsid w:val="00D70484"/>
    <w:rsid w:val="00D71812"/>
    <w:rsid w:val="00D7203B"/>
    <w:rsid w:val="00D721CC"/>
    <w:rsid w:val="00D723B5"/>
    <w:rsid w:val="00D7256C"/>
    <w:rsid w:val="00D727BB"/>
    <w:rsid w:val="00D7377D"/>
    <w:rsid w:val="00D73FC8"/>
    <w:rsid w:val="00D74F4F"/>
    <w:rsid w:val="00D752EC"/>
    <w:rsid w:val="00D758DF"/>
    <w:rsid w:val="00D75D6E"/>
    <w:rsid w:val="00D76424"/>
    <w:rsid w:val="00D76C43"/>
    <w:rsid w:val="00D76E89"/>
    <w:rsid w:val="00D82322"/>
    <w:rsid w:val="00D823DF"/>
    <w:rsid w:val="00D83175"/>
    <w:rsid w:val="00D837D2"/>
    <w:rsid w:val="00D83C48"/>
    <w:rsid w:val="00D841A8"/>
    <w:rsid w:val="00D844D0"/>
    <w:rsid w:val="00D850E0"/>
    <w:rsid w:val="00D867D9"/>
    <w:rsid w:val="00D86A04"/>
    <w:rsid w:val="00D901EA"/>
    <w:rsid w:val="00D903FE"/>
    <w:rsid w:val="00D90BC1"/>
    <w:rsid w:val="00D91FEB"/>
    <w:rsid w:val="00D945DD"/>
    <w:rsid w:val="00D94C68"/>
    <w:rsid w:val="00D97C71"/>
    <w:rsid w:val="00D97FC6"/>
    <w:rsid w:val="00DA0556"/>
    <w:rsid w:val="00DA0922"/>
    <w:rsid w:val="00DA0A52"/>
    <w:rsid w:val="00DA0DBA"/>
    <w:rsid w:val="00DA0E61"/>
    <w:rsid w:val="00DA10ED"/>
    <w:rsid w:val="00DA1411"/>
    <w:rsid w:val="00DA38C8"/>
    <w:rsid w:val="00DA40CE"/>
    <w:rsid w:val="00DA4510"/>
    <w:rsid w:val="00DA4FF4"/>
    <w:rsid w:val="00DA510C"/>
    <w:rsid w:val="00DA5952"/>
    <w:rsid w:val="00DA6CDB"/>
    <w:rsid w:val="00DA6CEC"/>
    <w:rsid w:val="00DA6E78"/>
    <w:rsid w:val="00DA723A"/>
    <w:rsid w:val="00DA7866"/>
    <w:rsid w:val="00DB021E"/>
    <w:rsid w:val="00DB02BE"/>
    <w:rsid w:val="00DB06A4"/>
    <w:rsid w:val="00DB0C3B"/>
    <w:rsid w:val="00DB0DA8"/>
    <w:rsid w:val="00DB1078"/>
    <w:rsid w:val="00DB153C"/>
    <w:rsid w:val="00DB1831"/>
    <w:rsid w:val="00DB1C50"/>
    <w:rsid w:val="00DB2AE6"/>
    <w:rsid w:val="00DB3436"/>
    <w:rsid w:val="00DB356E"/>
    <w:rsid w:val="00DB407E"/>
    <w:rsid w:val="00DB4205"/>
    <w:rsid w:val="00DB45B3"/>
    <w:rsid w:val="00DB4DB5"/>
    <w:rsid w:val="00DB5291"/>
    <w:rsid w:val="00DB5EC7"/>
    <w:rsid w:val="00DB6DDD"/>
    <w:rsid w:val="00DB70F8"/>
    <w:rsid w:val="00DB7D0B"/>
    <w:rsid w:val="00DC0C96"/>
    <w:rsid w:val="00DC2792"/>
    <w:rsid w:val="00DC38BA"/>
    <w:rsid w:val="00DC42ED"/>
    <w:rsid w:val="00DC4A54"/>
    <w:rsid w:val="00DC52FB"/>
    <w:rsid w:val="00DC53AA"/>
    <w:rsid w:val="00DC5F00"/>
    <w:rsid w:val="00DC6A47"/>
    <w:rsid w:val="00DC6BE9"/>
    <w:rsid w:val="00DC7252"/>
    <w:rsid w:val="00DC7B8A"/>
    <w:rsid w:val="00DD00C3"/>
    <w:rsid w:val="00DD048F"/>
    <w:rsid w:val="00DD072F"/>
    <w:rsid w:val="00DD32D7"/>
    <w:rsid w:val="00DD37F5"/>
    <w:rsid w:val="00DD4873"/>
    <w:rsid w:val="00DD520F"/>
    <w:rsid w:val="00DD7127"/>
    <w:rsid w:val="00DD7BD8"/>
    <w:rsid w:val="00DE0168"/>
    <w:rsid w:val="00DE13B0"/>
    <w:rsid w:val="00DE2B26"/>
    <w:rsid w:val="00DE2CB1"/>
    <w:rsid w:val="00DE2CF9"/>
    <w:rsid w:val="00DE325C"/>
    <w:rsid w:val="00DE350F"/>
    <w:rsid w:val="00DE37AA"/>
    <w:rsid w:val="00DE391A"/>
    <w:rsid w:val="00DE3DE5"/>
    <w:rsid w:val="00DE3E59"/>
    <w:rsid w:val="00DE41D4"/>
    <w:rsid w:val="00DE5384"/>
    <w:rsid w:val="00DE55E8"/>
    <w:rsid w:val="00DE5ADF"/>
    <w:rsid w:val="00DE6896"/>
    <w:rsid w:val="00DE6A60"/>
    <w:rsid w:val="00DE6BD2"/>
    <w:rsid w:val="00DE7127"/>
    <w:rsid w:val="00DE7329"/>
    <w:rsid w:val="00DF0153"/>
    <w:rsid w:val="00DF0625"/>
    <w:rsid w:val="00DF248B"/>
    <w:rsid w:val="00DF29A4"/>
    <w:rsid w:val="00DF3ED6"/>
    <w:rsid w:val="00DF6AE5"/>
    <w:rsid w:val="00DF7AD9"/>
    <w:rsid w:val="00E00D99"/>
    <w:rsid w:val="00E00FC8"/>
    <w:rsid w:val="00E010FA"/>
    <w:rsid w:val="00E018EC"/>
    <w:rsid w:val="00E02F0E"/>
    <w:rsid w:val="00E068CA"/>
    <w:rsid w:val="00E06C79"/>
    <w:rsid w:val="00E10847"/>
    <w:rsid w:val="00E10A8D"/>
    <w:rsid w:val="00E116DB"/>
    <w:rsid w:val="00E1228F"/>
    <w:rsid w:val="00E13893"/>
    <w:rsid w:val="00E14307"/>
    <w:rsid w:val="00E14413"/>
    <w:rsid w:val="00E14CF0"/>
    <w:rsid w:val="00E15081"/>
    <w:rsid w:val="00E154FE"/>
    <w:rsid w:val="00E16847"/>
    <w:rsid w:val="00E16CC6"/>
    <w:rsid w:val="00E17825"/>
    <w:rsid w:val="00E20EC0"/>
    <w:rsid w:val="00E20FBD"/>
    <w:rsid w:val="00E2200A"/>
    <w:rsid w:val="00E221E3"/>
    <w:rsid w:val="00E22211"/>
    <w:rsid w:val="00E24188"/>
    <w:rsid w:val="00E24A5A"/>
    <w:rsid w:val="00E24B94"/>
    <w:rsid w:val="00E25273"/>
    <w:rsid w:val="00E261BC"/>
    <w:rsid w:val="00E26AAC"/>
    <w:rsid w:val="00E27F07"/>
    <w:rsid w:val="00E31BB3"/>
    <w:rsid w:val="00E32F69"/>
    <w:rsid w:val="00E342B7"/>
    <w:rsid w:val="00E34DC0"/>
    <w:rsid w:val="00E34F5B"/>
    <w:rsid w:val="00E36264"/>
    <w:rsid w:val="00E36C7D"/>
    <w:rsid w:val="00E36EBD"/>
    <w:rsid w:val="00E371E7"/>
    <w:rsid w:val="00E37A05"/>
    <w:rsid w:val="00E37FE0"/>
    <w:rsid w:val="00E400A8"/>
    <w:rsid w:val="00E404BD"/>
    <w:rsid w:val="00E41171"/>
    <w:rsid w:val="00E412D9"/>
    <w:rsid w:val="00E41AA4"/>
    <w:rsid w:val="00E42748"/>
    <w:rsid w:val="00E43615"/>
    <w:rsid w:val="00E4495D"/>
    <w:rsid w:val="00E45283"/>
    <w:rsid w:val="00E46A92"/>
    <w:rsid w:val="00E46BF6"/>
    <w:rsid w:val="00E47A67"/>
    <w:rsid w:val="00E533AE"/>
    <w:rsid w:val="00E5359D"/>
    <w:rsid w:val="00E55518"/>
    <w:rsid w:val="00E55714"/>
    <w:rsid w:val="00E60040"/>
    <w:rsid w:val="00E61352"/>
    <w:rsid w:val="00E61CF0"/>
    <w:rsid w:val="00E63453"/>
    <w:rsid w:val="00E6419D"/>
    <w:rsid w:val="00E64440"/>
    <w:rsid w:val="00E64684"/>
    <w:rsid w:val="00E64D90"/>
    <w:rsid w:val="00E660F0"/>
    <w:rsid w:val="00E661F7"/>
    <w:rsid w:val="00E6719C"/>
    <w:rsid w:val="00E67244"/>
    <w:rsid w:val="00E67495"/>
    <w:rsid w:val="00E7218D"/>
    <w:rsid w:val="00E72817"/>
    <w:rsid w:val="00E746D2"/>
    <w:rsid w:val="00E74D8D"/>
    <w:rsid w:val="00E75A83"/>
    <w:rsid w:val="00E76BDF"/>
    <w:rsid w:val="00E77288"/>
    <w:rsid w:val="00E77775"/>
    <w:rsid w:val="00E80670"/>
    <w:rsid w:val="00E80D4F"/>
    <w:rsid w:val="00E81074"/>
    <w:rsid w:val="00E82F1A"/>
    <w:rsid w:val="00E847DB"/>
    <w:rsid w:val="00E84F4C"/>
    <w:rsid w:val="00E85007"/>
    <w:rsid w:val="00E92022"/>
    <w:rsid w:val="00E93120"/>
    <w:rsid w:val="00E94202"/>
    <w:rsid w:val="00E94DFC"/>
    <w:rsid w:val="00E9529D"/>
    <w:rsid w:val="00E95ADB"/>
    <w:rsid w:val="00E974AC"/>
    <w:rsid w:val="00E97CCB"/>
    <w:rsid w:val="00E97DCF"/>
    <w:rsid w:val="00E97F71"/>
    <w:rsid w:val="00EA042A"/>
    <w:rsid w:val="00EA0870"/>
    <w:rsid w:val="00EA14AA"/>
    <w:rsid w:val="00EA25FD"/>
    <w:rsid w:val="00EA2B99"/>
    <w:rsid w:val="00EA301D"/>
    <w:rsid w:val="00EA331C"/>
    <w:rsid w:val="00EA3454"/>
    <w:rsid w:val="00EA37BB"/>
    <w:rsid w:val="00EA3A17"/>
    <w:rsid w:val="00EA442D"/>
    <w:rsid w:val="00EA5121"/>
    <w:rsid w:val="00EA6B2B"/>
    <w:rsid w:val="00EA7DC2"/>
    <w:rsid w:val="00EB10A6"/>
    <w:rsid w:val="00EB1424"/>
    <w:rsid w:val="00EB283C"/>
    <w:rsid w:val="00EB3C75"/>
    <w:rsid w:val="00EB4AF3"/>
    <w:rsid w:val="00EB5108"/>
    <w:rsid w:val="00EB5844"/>
    <w:rsid w:val="00EB65F1"/>
    <w:rsid w:val="00EB66BE"/>
    <w:rsid w:val="00EB7970"/>
    <w:rsid w:val="00EB79C0"/>
    <w:rsid w:val="00EC0AAC"/>
    <w:rsid w:val="00EC0E54"/>
    <w:rsid w:val="00EC1ACE"/>
    <w:rsid w:val="00EC23D4"/>
    <w:rsid w:val="00EC258B"/>
    <w:rsid w:val="00EC3B52"/>
    <w:rsid w:val="00EC3D7B"/>
    <w:rsid w:val="00EC43E7"/>
    <w:rsid w:val="00EC4645"/>
    <w:rsid w:val="00EC4C6B"/>
    <w:rsid w:val="00EC4D02"/>
    <w:rsid w:val="00EC4E80"/>
    <w:rsid w:val="00EC501C"/>
    <w:rsid w:val="00EC735D"/>
    <w:rsid w:val="00EC75A2"/>
    <w:rsid w:val="00EC7EEE"/>
    <w:rsid w:val="00ED0CAC"/>
    <w:rsid w:val="00ED172A"/>
    <w:rsid w:val="00ED1817"/>
    <w:rsid w:val="00ED23CD"/>
    <w:rsid w:val="00ED2421"/>
    <w:rsid w:val="00ED3229"/>
    <w:rsid w:val="00ED3C73"/>
    <w:rsid w:val="00ED3F02"/>
    <w:rsid w:val="00ED4C36"/>
    <w:rsid w:val="00ED5090"/>
    <w:rsid w:val="00ED5F9B"/>
    <w:rsid w:val="00ED6206"/>
    <w:rsid w:val="00ED6CFF"/>
    <w:rsid w:val="00ED736A"/>
    <w:rsid w:val="00ED74ED"/>
    <w:rsid w:val="00ED7A5B"/>
    <w:rsid w:val="00ED7F82"/>
    <w:rsid w:val="00EE202C"/>
    <w:rsid w:val="00EE244D"/>
    <w:rsid w:val="00EE28A9"/>
    <w:rsid w:val="00EE2A4F"/>
    <w:rsid w:val="00EE3745"/>
    <w:rsid w:val="00EE38BA"/>
    <w:rsid w:val="00EE582D"/>
    <w:rsid w:val="00EE6128"/>
    <w:rsid w:val="00EE6161"/>
    <w:rsid w:val="00EE681F"/>
    <w:rsid w:val="00EE7CA9"/>
    <w:rsid w:val="00EE7D35"/>
    <w:rsid w:val="00EE7FF3"/>
    <w:rsid w:val="00EF0813"/>
    <w:rsid w:val="00EF0A51"/>
    <w:rsid w:val="00EF143E"/>
    <w:rsid w:val="00EF3770"/>
    <w:rsid w:val="00EF3BAA"/>
    <w:rsid w:val="00EF3D39"/>
    <w:rsid w:val="00EF49F9"/>
    <w:rsid w:val="00EF501E"/>
    <w:rsid w:val="00EF5343"/>
    <w:rsid w:val="00EF6B13"/>
    <w:rsid w:val="00EF6C0C"/>
    <w:rsid w:val="00F00BE2"/>
    <w:rsid w:val="00F0282E"/>
    <w:rsid w:val="00F028EB"/>
    <w:rsid w:val="00F0294A"/>
    <w:rsid w:val="00F044A4"/>
    <w:rsid w:val="00F04D65"/>
    <w:rsid w:val="00F055D4"/>
    <w:rsid w:val="00F0605A"/>
    <w:rsid w:val="00F06799"/>
    <w:rsid w:val="00F06B55"/>
    <w:rsid w:val="00F078D3"/>
    <w:rsid w:val="00F07C5D"/>
    <w:rsid w:val="00F11CEE"/>
    <w:rsid w:val="00F1261E"/>
    <w:rsid w:val="00F136BC"/>
    <w:rsid w:val="00F13922"/>
    <w:rsid w:val="00F13C63"/>
    <w:rsid w:val="00F14031"/>
    <w:rsid w:val="00F143F5"/>
    <w:rsid w:val="00F14F3B"/>
    <w:rsid w:val="00F15B0B"/>
    <w:rsid w:val="00F161CC"/>
    <w:rsid w:val="00F169F6"/>
    <w:rsid w:val="00F178F1"/>
    <w:rsid w:val="00F17EB2"/>
    <w:rsid w:val="00F20781"/>
    <w:rsid w:val="00F20C3C"/>
    <w:rsid w:val="00F213EA"/>
    <w:rsid w:val="00F214FA"/>
    <w:rsid w:val="00F2180D"/>
    <w:rsid w:val="00F21D11"/>
    <w:rsid w:val="00F232CC"/>
    <w:rsid w:val="00F24F06"/>
    <w:rsid w:val="00F27F57"/>
    <w:rsid w:val="00F310B7"/>
    <w:rsid w:val="00F315DC"/>
    <w:rsid w:val="00F31EA3"/>
    <w:rsid w:val="00F3281D"/>
    <w:rsid w:val="00F35E36"/>
    <w:rsid w:val="00F3730B"/>
    <w:rsid w:val="00F3755D"/>
    <w:rsid w:val="00F3796B"/>
    <w:rsid w:val="00F41D1B"/>
    <w:rsid w:val="00F424A8"/>
    <w:rsid w:val="00F44088"/>
    <w:rsid w:val="00F442DC"/>
    <w:rsid w:val="00F446FF"/>
    <w:rsid w:val="00F4554C"/>
    <w:rsid w:val="00F46176"/>
    <w:rsid w:val="00F47433"/>
    <w:rsid w:val="00F477AD"/>
    <w:rsid w:val="00F51192"/>
    <w:rsid w:val="00F51661"/>
    <w:rsid w:val="00F51F6E"/>
    <w:rsid w:val="00F52711"/>
    <w:rsid w:val="00F529AD"/>
    <w:rsid w:val="00F529BC"/>
    <w:rsid w:val="00F53DEF"/>
    <w:rsid w:val="00F54E29"/>
    <w:rsid w:val="00F54F74"/>
    <w:rsid w:val="00F56896"/>
    <w:rsid w:val="00F56A82"/>
    <w:rsid w:val="00F56D21"/>
    <w:rsid w:val="00F61FED"/>
    <w:rsid w:val="00F6242C"/>
    <w:rsid w:val="00F62662"/>
    <w:rsid w:val="00F62C15"/>
    <w:rsid w:val="00F640FB"/>
    <w:rsid w:val="00F64389"/>
    <w:rsid w:val="00F65C3B"/>
    <w:rsid w:val="00F66829"/>
    <w:rsid w:val="00F7182E"/>
    <w:rsid w:val="00F72549"/>
    <w:rsid w:val="00F72F2B"/>
    <w:rsid w:val="00F737AF"/>
    <w:rsid w:val="00F73E21"/>
    <w:rsid w:val="00F7459C"/>
    <w:rsid w:val="00F7460B"/>
    <w:rsid w:val="00F75E8D"/>
    <w:rsid w:val="00F77E55"/>
    <w:rsid w:val="00F81F98"/>
    <w:rsid w:val="00F821E9"/>
    <w:rsid w:val="00F82AF8"/>
    <w:rsid w:val="00F82B60"/>
    <w:rsid w:val="00F83220"/>
    <w:rsid w:val="00F84B40"/>
    <w:rsid w:val="00F84CA0"/>
    <w:rsid w:val="00F8795E"/>
    <w:rsid w:val="00F87AEC"/>
    <w:rsid w:val="00F87CAD"/>
    <w:rsid w:val="00F87F76"/>
    <w:rsid w:val="00F915CC"/>
    <w:rsid w:val="00F9203A"/>
    <w:rsid w:val="00F92040"/>
    <w:rsid w:val="00F955AC"/>
    <w:rsid w:val="00F95F7C"/>
    <w:rsid w:val="00F97AED"/>
    <w:rsid w:val="00F97B69"/>
    <w:rsid w:val="00F97F3F"/>
    <w:rsid w:val="00FA13F3"/>
    <w:rsid w:val="00FA29D8"/>
    <w:rsid w:val="00FA3298"/>
    <w:rsid w:val="00FA4A5F"/>
    <w:rsid w:val="00FA4FE4"/>
    <w:rsid w:val="00FA5F16"/>
    <w:rsid w:val="00FA6582"/>
    <w:rsid w:val="00FA6FF0"/>
    <w:rsid w:val="00FA7F5C"/>
    <w:rsid w:val="00FB04EB"/>
    <w:rsid w:val="00FB1712"/>
    <w:rsid w:val="00FB1720"/>
    <w:rsid w:val="00FB233F"/>
    <w:rsid w:val="00FB30C0"/>
    <w:rsid w:val="00FB5E61"/>
    <w:rsid w:val="00FB5E72"/>
    <w:rsid w:val="00FC04E7"/>
    <w:rsid w:val="00FC0B37"/>
    <w:rsid w:val="00FC0DC1"/>
    <w:rsid w:val="00FC123E"/>
    <w:rsid w:val="00FC2D36"/>
    <w:rsid w:val="00FC3268"/>
    <w:rsid w:val="00FC34C1"/>
    <w:rsid w:val="00FC36EA"/>
    <w:rsid w:val="00FC5158"/>
    <w:rsid w:val="00FC5477"/>
    <w:rsid w:val="00FC5585"/>
    <w:rsid w:val="00FC57AC"/>
    <w:rsid w:val="00FC5BE4"/>
    <w:rsid w:val="00FC76A6"/>
    <w:rsid w:val="00FC7CE0"/>
    <w:rsid w:val="00FD1265"/>
    <w:rsid w:val="00FD200A"/>
    <w:rsid w:val="00FD2013"/>
    <w:rsid w:val="00FD27A2"/>
    <w:rsid w:val="00FD2950"/>
    <w:rsid w:val="00FD2BD4"/>
    <w:rsid w:val="00FD3866"/>
    <w:rsid w:val="00FD449F"/>
    <w:rsid w:val="00FD47B0"/>
    <w:rsid w:val="00FD4A1F"/>
    <w:rsid w:val="00FD4C6D"/>
    <w:rsid w:val="00FD5CF8"/>
    <w:rsid w:val="00FD6D10"/>
    <w:rsid w:val="00FD7989"/>
    <w:rsid w:val="00FD7991"/>
    <w:rsid w:val="00FD7A4D"/>
    <w:rsid w:val="00FE0544"/>
    <w:rsid w:val="00FE0CED"/>
    <w:rsid w:val="00FE2E18"/>
    <w:rsid w:val="00FE4E7B"/>
    <w:rsid w:val="00FE4F4E"/>
    <w:rsid w:val="00FE4FA1"/>
    <w:rsid w:val="00FE5B2E"/>
    <w:rsid w:val="00FE65F3"/>
    <w:rsid w:val="00FE65F9"/>
    <w:rsid w:val="00FE6616"/>
    <w:rsid w:val="00FE6AFF"/>
    <w:rsid w:val="00FE761C"/>
    <w:rsid w:val="00FF06F6"/>
    <w:rsid w:val="00FF077C"/>
    <w:rsid w:val="00FF14DB"/>
    <w:rsid w:val="00FF2AC6"/>
    <w:rsid w:val="00FF3FC0"/>
    <w:rsid w:val="00FF424A"/>
    <w:rsid w:val="00FF4B0F"/>
    <w:rsid w:val="00FF5674"/>
    <w:rsid w:val="00FF56C2"/>
    <w:rsid w:val="00FF67BA"/>
    <w:rsid w:val="00FF7062"/>
    <w:rsid w:val="00FF720B"/>
    <w:rsid w:val="00FF7BC2"/>
    <w:rsid w:val="00FF7BFF"/>
    <w:rsid w:val="00FF7C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739243"/>
  <w15:chartTrackingRefBased/>
  <w15:docId w15:val="{2A815780-AA7E-C446-AE5A-CC2B0035B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Body Text" w:uiPriority="99"/>
    <w:lsdException w:name="Subtitle" w:qFormat="1"/>
    <w:lsdException w:name="Hyperlink" w:uiPriority="99"/>
    <w:lsdException w:name="Strong" w:uiPriority="22" w:qFormat="1"/>
    <w:lsdException w:name="Emphasis" w:qFormat="1"/>
    <w:lsdException w:name="Normal (Web)" w:uiPriority="99" w:qFormat="1"/>
    <w:lsdException w:name="HTML Preformatted" w:semiHidden="1" w:uiPriority="99"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079C4"/>
    <w:pPr>
      <w:spacing w:after="60"/>
      <w:jc w:val="both"/>
    </w:pPr>
    <w:rPr>
      <w:sz w:val="24"/>
      <w:szCs w:val="24"/>
    </w:rPr>
  </w:style>
  <w:style w:type="paragraph" w:styleId="10">
    <w:name w:val="heading 1"/>
    <w:aliases w:val="Заголовок 1 Знак Знак Знак Знак Знак Знак Знак Знак Знак,H1,Заголовок 1 Знак Знак Знак Знак Знак Знак Знак Знак Знак Знак Знак"/>
    <w:basedOn w:val="a3"/>
    <w:next w:val="a3"/>
    <w:qFormat/>
    <w:rsid w:val="00673F37"/>
    <w:pPr>
      <w:keepNext/>
      <w:spacing w:before="240"/>
      <w:jc w:val="center"/>
      <w:outlineLvl w:val="0"/>
    </w:pPr>
    <w:rPr>
      <w:b/>
      <w:kern w:val="28"/>
      <w:sz w:val="36"/>
      <w:szCs w:val="20"/>
    </w:rPr>
  </w:style>
  <w:style w:type="paragraph" w:styleId="23">
    <w:name w:val="heading 2"/>
    <w:aliases w:val="Заголовок 2 Знак,H2"/>
    <w:basedOn w:val="a3"/>
    <w:next w:val="a3"/>
    <w:qFormat/>
    <w:rsid w:val="00673F37"/>
    <w:pPr>
      <w:keepNext/>
      <w:jc w:val="center"/>
      <w:outlineLvl w:val="1"/>
    </w:pPr>
    <w:rPr>
      <w:b/>
      <w:sz w:val="30"/>
      <w:szCs w:val="20"/>
    </w:rPr>
  </w:style>
  <w:style w:type="paragraph" w:styleId="31">
    <w:name w:val="heading 3"/>
    <w:aliases w:val="H3"/>
    <w:basedOn w:val="a3"/>
    <w:next w:val="a3"/>
    <w:qFormat/>
    <w:rsid w:val="00673F37"/>
    <w:pPr>
      <w:keepNext/>
      <w:numPr>
        <w:ilvl w:val="2"/>
        <w:numId w:val="9"/>
      </w:numPr>
      <w:spacing w:before="240"/>
      <w:outlineLvl w:val="2"/>
    </w:pPr>
    <w:rPr>
      <w:rFonts w:ascii="Arial" w:hAnsi="Arial"/>
      <w:b/>
      <w:szCs w:val="20"/>
    </w:rPr>
  </w:style>
  <w:style w:type="paragraph" w:styleId="40">
    <w:name w:val="heading 4"/>
    <w:aliases w:val="H4"/>
    <w:basedOn w:val="a3"/>
    <w:next w:val="a3"/>
    <w:qFormat/>
    <w:rsid w:val="00673F37"/>
    <w:pPr>
      <w:keepNext/>
      <w:numPr>
        <w:ilvl w:val="3"/>
        <w:numId w:val="9"/>
      </w:numPr>
      <w:spacing w:before="240"/>
      <w:outlineLvl w:val="3"/>
    </w:pPr>
    <w:rPr>
      <w:rFonts w:ascii="Arial" w:hAnsi="Arial"/>
      <w:szCs w:val="20"/>
    </w:rPr>
  </w:style>
  <w:style w:type="paragraph" w:styleId="50">
    <w:name w:val="heading 5"/>
    <w:aliases w:val="H5"/>
    <w:basedOn w:val="a3"/>
    <w:next w:val="a3"/>
    <w:qFormat/>
    <w:rsid w:val="00673F37"/>
    <w:pPr>
      <w:numPr>
        <w:ilvl w:val="4"/>
        <w:numId w:val="9"/>
      </w:numPr>
      <w:spacing w:before="240"/>
      <w:outlineLvl w:val="4"/>
    </w:pPr>
    <w:rPr>
      <w:sz w:val="22"/>
      <w:szCs w:val="20"/>
    </w:rPr>
  </w:style>
  <w:style w:type="paragraph" w:styleId="6">
    <w:name w:val="heading 6"/>
    <w:basedOn w:val="a3"/>
    <w:next w:val="a3"/>
    <w:qFormat/>
    <w:rsid w:val="00673F37"/>
    <w:pPr>
      <w:numPr>
        <w:ilvl w:val="5"/>
        <w:numId w:val="9"/>
      </w:numPr>
      <w:spacing w:before="240"/>
      <w:outlineLvl w:val="5"/>
    </w:pPr>
    <w:rPr>
      <w:i/>
      <w:sz w:val="22"/>
      <w:szCs w:val="20"/>
    </w:rPr>
  </w:style>
  <w:style w:type="paragraph" w:styleId="7">
    <w:name w:val="heading 7"/>
    <w:basedOn w:val="a3"/>
    <w:next w:val="a3"/>
    <w:qFormat/>
    <w:rsid w:val="00673F37"/>
    <w:pPr>
      <w:numPr>
        <w:ilvl w:val="6"/>
        <w:numId w:val="9"/>
      </w:numPr>
      <w:spacing w:before="240"/>
      <w:outlineLvl w:val="6"/>
    </w:pPr>
    <w:rPr>
      <w:rFonts w:ascii="Arial" w:hAnsi="Arial"/>
      <w:sz w:val="20"/>
      <w:szCs w:val="20"/>
    </w:rPr>
  </w:style>
  <w:style w:type="paragraph" w:styleId="8">
    <w:name w:val="heading 8"/>
    <w:basedOn w:val="a3"/>
    <w:next w:val="a3"/>
    <w:qFormat/>
    <w:rsid w:val="00673F37"/>
    <w:pPr>
      <w:numPr>
        <w:ilvl w:val="7"/>
        <w:numId w:val="9"/>
      </w:numPr>
      <w:spacing w:before="240"/>
      <w:outlineLvl w:val="7"/>
    </w:pPr>
    <w:rPr>
      <w:rFonts w:ascii="Arial" w:hAnsi="Arial"/>
      <w:i/>
      <w:sz w:val="20"/>
      <w:szCs w:val="20"/>
    </w:rPr>
  </w:style>
  <w:style w:type="paragraph" w:styleId="9">
    <w:name w:val="heading 9"/>
    <w:basedOn w:val="a3"/>
    <w:next w:val="a3"/>
    <w:qFormat/>
    <w:rsid w:val="00673F37"/>
    <w:pPr>
      <w:numPr>
        <w:ilvl w:val="8"/>
        <w:numId w:val="9"/>
      </w:numPr>
      <w:spacing w:before="240"/>
      <w:outlineLvl w:val="8"/>
    </w:pPr>
    <w:rPr>
      <w:rFonts w:ascii="Arial" w:hAnsi="Arial"/>
      <w:b/>
      <w:i/>
      <w:sz w:val="18"/>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styleId="a1">
    <w:name w:val="Body Text Indent"/>
    <w:aliases w:val="текст,Основной текст с отступом Знак"/>
    <w:basedOn w:val="a3"/>
    <w:link w:val="11"/>
    <w:rsid w:val="00673F37"/>
    <w:pPr>
      <w:numPr>
        <w:ilvl w:val="1"/>
        <w:numId w:val="12"/>
      </w:numPr>
      <w:tabs>
        <w:tab w:val="clear" w:pos="927"/>
      </w:tabs>
      <w:spacing w:before="60" w:after="0"/>
      <w:ind w:left="0" w:firstLine="851"/>
    </w:pPr>
    <w:rPr>
      <w:szCs w:val="20"/>
      <w:lang w:val="x-none" w:eastAsia="x-none"/>
    </w:rPr>
  </w:style>
  <w:style w:type="character" w:customStyle="1" w:styleId="11">
    <w:name w:val="Основной текст с отступом Знак1"/>
    <w:aliases w:val="текст Знак,Основной текст с отступом Знак Знак"/>
    <w:link w:val="a1"/>
    <w:rsid w:val="00673F37"/>
    <w:rPr>
      <w:sz w:val="24"/>
      <w:lang w:val="x-none" w:eastAsia="x-none"/>
    </w:rPr>
  </w:style>
  <w:style w:type="paragraph" w:styleId="21">
    <w:name w:val="Body Text 2"/>
    <w:basedOn w:val="a3"/>
    <w:rsid w:val="00673F37"/>
    <w:pPr>
      <w:numPr>
        <w:numId w:val="1"/>
      </w:numPr>
      <w:tabs>
        <w:tab w:val="clear" w:pos="643"/>
        <w:tab w:val="num" w:pos="927"/>
      </w:tabs>
      <w:ind w:left="927" w:hanging="567"/>
    </w:pPr>
    <w:rPr>
      <w:szCs w:val="20"/>
    </w:rPr>
  </w:style>
  <w:style w:type="paragraph" w:styleId="a0">
    <w:name w:val="List Bullet"/>
    <w:basedOn w:val="a3"/>
    <w:autoRedefine/>
    <w:rsid w:val="00673F37"/>
    <w:pPr>
      <w:widowControl w:val="0"/>
      <w:numPr>
        <w:numId w:val="2"/>
      </w:numPr>
      <w:tabs>
        <w:tab w:val="clear" w:pos="926"/>
      </w:tabs>
      <w:ind w:left="0" w:firstLine="0"/>
    </w:pPr>
  </w:style>
  <w:style w:type="paragraph" w:styleId="20">
    <w:name w:val="List Bullet 2"/>
    <w:basedOn w:val="a3"/>
    <w:autoRedefine/>
    <w:rsid w:val="00673F37"/>
    <w:pPr>
      <w:numPr>
        <w:numId w:val="3"/>
      </w:numPr>
      <w:tabs>
        <w:tab w:val="clear" w:pos="1209"/>
        <w:tab w:val="num" w:pos="643"/>
      </w:tabs>
      <w:ind w:left="643"/>
    </w:pPr>
    <w:rPr>
      <w:szCs w:val="20"/>
    </w:rPr>
  </w:style>
  <w:style w:type="paragraph" w:styleId="3">
    <w:name w:val="List Bullet 3"/>
    <w:basedOn w:val="a3"/>
    <w:autoRedefine/>
    <w:rsid w:val="00673F37"/>
    <w:pPr>
      <w:numPr>
        <w:numId w:val="4"/>
      </w:numPr>
      <w:tabs>
        <w:tab w:val="clear" w:pos="1492"/>
        <w:tab w:val="num" w:pos="926"/>
      </w:tabs>
      <w:ind w:left="926"/>
    </w:pPr>
    <w:rPr>
      <w:szCs w:val="20"/>
    </w:rPr>
  </w:style>
  <w:style w:type="paragraph" w:styleId="4">
    <w:name w:val="List Bullet 4"/>
    <w:basedOn w:val="a3"/>
    <w:autoRedefine/>
    <w:rsid w:val="00673F37"/>
    <w:pPr>
      <w:numPr>
        <w:numId w:val="5"/>
      </w:numPr>
      <w:tabs>
        <w:tab w:val="clear" w:pos="360"/>
        <w:tab w:val="num" w:pos="1209"/>
      </w:tabs>
      <w:ind w:left="1209"/>
    </w:pPr>
    <w:rPr>
      <w:szCs w:val="20"/>
    </w:rPr>
  </w:style>
  <w:style w:type="paragraph" w:styleId="5">
    <w:name w:val="List Bullet 5"/>
    <w:basedOn w:val="a3"/>
    <w:autoRedefine/>
    <w:rsid w:val="00673F37"/>
    <w:pPr>
      <w:numPr>
        <w:numId w:val="6"/>
      </w:numPr>
      <w:tabs>
        <w:tab w:val="clear" w:pos="643"/>
        <w:tab w:val="num" w:pos="1492"/>
      </w:tabs>
      <w:ind w:left="1492"/>
    </w:pPr>
    <w:rPr>
      <w:szCs w:val="20"/>
    </w:rPr>
  </w:style>
  <w:style w:type="paragraph" w:styleId="a">
    <w:name w:val="List Number"/>
    <w:basedOn w:val="a3"/>
    <w:rsid w:val="00673F37"/>
    <w:pPr>
      <w:numPr>
        <w:numId w:val="7"/>
      </w:numPr>
      <w:tabs>
        <w:tab w:val="clear" w:pos="926"/>
        <w:tab w:val="num" w:pos="360"/>
      </w:tabs>
      <w:ind w:left="360"/>
    </w:pPr>
    <w:rPr>
      <w:szCs w:val="20"/>
    </w:rPr>
  </w:style>
  <w:style w:type="paragraph" w:styleId="2">
    <w:name w:val="List Number 2"/>
    <w:basedOn w:val="a3"/>
    <w:rsid w:val="00673F37"/>
    <w:pPr>
      <w:numPr>
        <w:numId w:val="8"/>
      </w:numPr>
      <w:tabs>
        <w:tab w:val="clear" w:pos="1209"/>
        <w:tab w:val="num" w:pos="643"/>
      </w:tabs>
      <w:ind w:left="643"/>
    </w:pPr>
    <w:rPr>
      <w:szCs w:val="20"/>
    </w:rPr>
  </w:style>
  <w:style w:type="paragraph" w:styleId="33">
    <w:name w:val="List Number 3"/>
    <w:basedOn w:val="a3"/>
    <w:rsid w:val="00673F37"/>
    <w:pPr>
      <w:tabs>
        <w:tab w:val="num" w:pos="926"/>
      </w:tabs>
      <w:ind w:left="926" w:hanging="360"/>
    </w:pPr>
    <w:rPr>
      <w:szCs w:val="20"/>
    </w:rPr>
  </w:style>
  <w:style w:type="paragraph" w:styleId="41">
    <w:name w:val="List Number 4"/>
    <w:basedOn w:val="a3"/>
    <w:rsid w:val="00673F37"/>
    <w:pPr>
      <w:numPr>
        <w:ilvl w:val="1"/>
        <w:numId w:val="10"/>
      </w:numPr>
      <w:tabs>
        <w:tab w:val="clear" w:pos="1440"/>
        <w:tab w:val="num" w:pos="1209"/>
      </w:tabs>
      <w:ind w:left="1209" w:hanging="360"/>
    </w:pPr>
    <w:rPr>
      <w:szCs w:val="20"/>
    </w:rPr>
  </w:style>
  <w:style w:type="paragraph" w:styleId="51">
    <w:name w:val="List Number 5"/>
    <w:basedOn w:val="a3"/>
    <w:rsid w:val="00673F37"/>
    <w:rPr>
      <w:szCs w:val="20"/>
    </w:rPr>
  </w:style>
  <w:style w:type="paragraph" w:customStyle="1" w:styleId="a2">
    <w:name w:val="Раздел"/>
    <w:basedOn w:val="a3"/>
    <w:semiHidden/>
    <w:rsid w:val="00673F37"/>
    <w:pPr>
      <w:numPr>
        <w:numId w:val="11"/>
      </w:numPr>
      <w:tabs>
        <w:tab w:val="clear" w:pos="360"/>
        <w:tab w:val="num" w:pos="1440"/>
      </w:tabs>
      <w:spacing w:before="120" w:after="120"/>
      <w:ind w:left="720" w:hanging="720"/>
      <w:jc w:val="center"/>
    </w:pPr>
    <w:rPr>
      <w:rFonts w:ascii="Arial Narrow" w:hAnsi="Arial Narrow"/>
      <w:b/>
      <w:sz w:val="28"/>
      <w:szCs w:val="20"/>
    </w:rPr>
  </w:style>
  <w:style w:type="paragraph" w:customStyle="1" w:styleId="30">
    <w:name w:val="Раздел 3"/>
    <w:basedOn w:val="a3"/>
    <w:semiHidden/>
    <w:rsid w:val="00673F37"/>
    <w:pPr>
      <w:numPr>
        <w:numId w:val="12"/>
      </w:numPr>
      <w:tabs>
        <w:tab w:val="clear" w:pos="567"/>
        <w:tab w:val="num" w:pos="360"/>
      </w:tabs>
      <w:spacing w:before="120" w:after="120"/>
      <w:ind w:left="360" w:hanging="360"/>
      <w:jc w:val="center"/>
    </w:pPr>
    <w:rPr>
      <w:b/>
      <w:szCs w:val="20"/>
    </w:rPr>
  </w:style>
  <w:style w:type="paragraph" w:customStyle="1" w:styleId="a8">
    <w:name w:val="Условия контракта"/>
    <w:basedOn w:val="a3"/>
    <w:semiHidden/>
    <w:rsid w:val="00673F37"/>
    <w:pPr>
      <w:tabs>
        <w:tab w:val="num" w:pos="567"/>
      </w:tabs>
      <w:spacing w:before="240" w:after="120"/>
      <w:ind w:left="567" w:hanging="567"/>
    </w:pPr>
    <w:rPr>
      <w:b/>
      <w:szCs w:val="20"/>
    </w:rPr>
  </w:style>
  <w:style w:type="paragraph" w:customStyle="1" w:styleId="a9">
    <w:name w:val="Название"/>
    <w:basedOn w:val="a3"/>
    <w:link w:val="aa"/>
    <w:qFormat/>
    <w:rsid w:val="00673F37"/>
    <w:pPr>
      <w:spacing w:before="240"/>
      <w:jc w:val="center"/>
      <w:outlineLvl w:val="0"/>
    </w:pPr>
    <w:rPr>
      <w:rFonts w:ascii="Arial" w:hAnsi="Arial"/>
      <w:b/>
      <w:kern w:val="28"/>
      <w:sz w:val="32"/>
      <w:szCs w:val="20"/>
      <w:lang w:val="x-none" w:eastAsia="x-none"/>
    </w:rPr>
  </w:style>
  <w:style w:type="character" w:customStyle="1" w:styleId="aa">
    <w:name w:val="Название Знак"/>
    <w:link w:val="a9"/>
    <w:rsid w:val="00EA7DC2"/>
    <w:rPr>
      <w:rFonts w:ascii="Arial" w:hAnsi="Arial"/>
      <w:b/>
      <w:kern w:val="28"/>
      <w:sz w:val="32"/>
    </w:rPr>
  </w:style>
  <w:style w:type="paragraph" w:styleId="ab">
    <w:name w:val="Subtitle"/>
    <w:basedOn w:val="a3"/>
    <w:qFormat/>
    <w:rsid w:val="00673F37"/>
    <w:pPr>
      <w:jc w:val="center"/>
      <w:outlineLvl w:val="1"/>
    </w:pPr>
    <w:rPr>
      <w:rFonts w:ascii="Arial" w:hAnsi="Arial"/>
      <w:szCs w:val="20"/>
    </w:rPr>
  </w:style>
  <w:style w:type="paragraph" w:styleId="12">
    <w:name w:val="toc 1"/>
    <w:basedOn w:val="a3"/>
    <w:next w:val="a3"/>
    <w:autoRedefine/>
    <w:semiHidden/>
    <w:rsid w:val="00673F37"/>
    <w:pPr>
      <w:tabs>
        <w:tab w:val="left" w:pos="1440"/>
        <w:tab w:val="right" w:leader="dot" w:pos="10148"/>
      </w:tabs>
      <w:spacing w:before="100" w:after="0"/>
      <w:jc w:val="left"/>
    </w:pPr>
    <w:rPr>
      <w:rFonts w:ascii="Arial" w:hAnsi="Arial" w:cs="Arial"/>
      <w:b/>
      <w:bCs/>
      <w:caps/>
    </w:rPr>
  </w:style>
  <w:style w:type="paragraph" w:styleId="ac">
    <w:name w:val="Date"/>
    <w:basedOn w:val="a3"/>
    <w:next w:val="a3"/>
    <w:rsid w:val="00673F37"/>
    <w:rPr>
      <w:szCs w:val="20"/>
    </w:rPr>
  </w:style>
  <w:style w:type="paragraph" w:styleId="ad">
    <w:name w:val="Body Text"/>
    <w:aliases w:val="Знак1, Знак1,body text,Основной текст Знак Знак,Основной текст Знак"/>
    <w:basedOn w:val="a3"/>
    <w:link w:val="13"/>
    <w:uiPriority w:val="99"/>
    <w:rsid w:val="00673F37"/>
    <w:pPr>
      <w:spacing w:after="120"/>
    </w:pPr>
    <w:rPr>
      <w:szCs w:val="20"/>
    </w:rPr>
  </w:style>
  <w:style w:type="character" w:customStyle="1" w:styleId="13">
    <w:name w:val="Основной текст Знак1"/>
    <w:aliases w:val="Знак1 Знак, Знак1 Знак,body text Знак,Основной текст Знак Знак Знак,Основной текст Знак Знак1"/>
    <w:link w:val="ad"/>
    <w:uiPriority w:val="99"/>
    <w:rsid w:val="00673F37"/>
    <w:rPr>
      <w:sz w:val="24"/>
      <w:lang w:val="ru-RU" w:eastAsia="ru-RU" w:bidi="ar-SA"/>
    </w:rPr>
  </w:style>
  <w:style w:type="paragraph" w:styleId="24">
    <w:name w:val="Body Text Indent 2"/>
    <w:aliases w:val=" Знак,Знак,Знак Знак1 Знак Знак Знак Знак Знак"/>
    <w:basedOn w:val="a3"/>
    <w:link w:val="25"/>
    <w:rsid w:val="00673F37"/>
    <w:pPr>
      <w:spacing w:after="120" w:line="480" w:lineRule="auto"/>
      <w:ind w:left="283"/>
    </w:pPr>
    <w:rPr>
      <w:szCs w:val="20"/>
    </w:rPr>
  </w:style>
  <w:style w:type="character" w:customStyle="1" w:styleId="25">
    <w:name w:val="Основной текст с отступом 2 Знак"/>
    <w:aliases w:val=" Знак Знак,Знак Знак2,Знак Знак1 Знак Знак Знак Знак Знак Знак"/>
    <w:link w:val="24"/>
    <w:rsid w:val="00673F37"/>
    <w:rPr>
      <w:sz w:val="24"/>
      <w:lang w:val="ru-RU" w:eastAsia="ru-RU" w:bidi="ar-SA"/>
    </w:rPr>
  </w:style>
  <w:style w:type="paragraph" w:styleId="34">
    <w:name w:val="Body Text Indent 3"/>
    <w:basedOn w:val="a3"/>
    <w:rsid w:val="00673F37"/>
    <w:pPr>
      <w:spacing w:after="120"/>
      <w:ind w:left="283"/>
    </w:pPr>
    <w:rPr>
      <w:sz w:val="16"/>
      <w:szCs w:val="20"/>
    </w:rPr>
  </w:style>
  <w:style w:type="paragraph" w:styleId="ae">
    <w:name w:val="header"/>
    <w:basedOn w:val="a3"/>
    <w:rsid w:val="00673F37"/>
    <w:pPr>
      <w:tabs>
        <w:tab w:val="center" w:pos="4153"/>
        <w:tab w:val="right" w:pos="8306"/>
      </w:tabs>
      <w:spacing w:before="120" w:after="120"/>
    </w:pPr>
    <w:rPr>
      <w:rFonts w:ascii="Arial" w:hAnsi="Arial"/>
      <w:noProof/>
      <w:szCs w:val="20"/>
    </w:rPr>
  </w:style>
  <w:style w:type="paragraph" w:styleId="af">
    <w:name w:val="Block Text"/>
    <w:basedOn w:val="a3"/>
    <w:rsid w:val="00673F37"/>
    <w:pPr>
      <w:spacing w:after="120"/>
      <w:ind w:left="1440" w:right="1440"/>
    </w:pPr>
    <w:rPr>
      <w:szCs w:val="20"/>
    </w:rPr>
  </w:style>
  <w:style w:type="character" w:styleId="af0">
    <w:name w:val="page number"/>
    <w:rsid w:val="00673F37"/>
    <w:rPr>
      <w:rFonts w:ascii="Times New Roman" w:hAnsi="Times New Roman"/>
    </w:rPr>
  </w:style>
  <w:style w:type="paragraph" w:styleId="af1">
    <w:name w:val="footer"/>
    <w:basedOn w:val="a3"/>
    <w:link w:val="af2"/>
    <w:uiPriority w:val="99"/>
    <w:rsid w:val="00673F37"/>
    <w:pPr>
      <w:tabs>
        <w:tab w:val="center" w:pos="4153"/>
        <w:tab w:val="right" w:pos="8306"/>
      </w:tabs>
    </w:pPr>
    <w:rPr>
      <w:noProof/>
      <w:szCs w:val="20"/>
    </w:rPr>
  </w:style>
  <w:style w:type="paragraph" w:styleId="35">
    <w:name w:val="Body Text 3"/>
    <w:basedOn w:val="a3"/>
    <w:rsid w:val="00673F37"/>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pPr>
    <w:rPr>
      <w:b/>
      <w:i/>
      <w:sz w:val="22"/>
    </w:rPr>
  </w:style>
  <w:style w:type="paragraph" w:styleId="af3">
    <w:name w:val="Plain Text"/>
    <w:basedOn w:val="a3"/>
    <w:link w:val="af4"/>
    <w:rsid w:val="00673F37"/>
    <w:pPr>
      <w:spacing w:after="0"/>
      <w:jc w:val="left"/>
    </w:pPr>
    <w:rPr>
      <w:rFonts w:ascii="Courier New" w:hAnsi="Courier New"/>
      <w:sz w:val="20"/>
      <w:szCs w:val="20"/>
      <w:lang w:val="x-none" w:eastAsia="x-none"/>
    </w:rPr>
  </w:style>
  <w:style w:type="paragraph" w:customStyle="1" w:styleId="14">
    <w:name w:val="Обычный (веб)1"/>
    <w:aliases w:val="Знак2,Обычный (Web)"/>
    <w:basedOn w:val="a3"/>
    <w:qFormat/>
    <w:rsid w:val="00673F37"/>
    <w:pPr>
      <w:spacing w:before="100" w:beforeAutospacing="1" w:after="100" w:afterAutospacing="1"/>
      <w:jc w:val="left"/>
    </w:pPr>
  </w:style>
  <w:style w:type="paragraph" w:styleId="HTML">
    <w:name w:val="HTML Address"/>
    <w:basedOn w:val="a3"/>
    <w:rsid w:val="00673F37"/>
    <w:rPr>
      <w:i/>
      <w:iCs/>
    </w:rPr>
  </w:style>
  <w:style w:type="paragraph" w:styleId="af5">
    <w:name w:val="envelope address"/>
    <w:basedOn w:val="a3"/>
    <w:rsid w:val="00673F37"/>
    <w:pPr>
      <w:framePr w:w="7920" w:h="1980" w:hRule="exact" w:hSpace="180" w:wrap="auto" w:hAnchor="page" w:xAlign="center" w:yAlign="bottom"/>
      <w:ind w:left="2880"/>
    </w:pPr>
    <w:rPr>
      <w:rFonts w:ascii="Arial" w:hAnsi="Arial" w:cs="Arial"/>
    </w:rPr>
  </w:style>
  <w:style w:type="character" w:styleId="HTML0">
    <w:name w:val="HTML Acronym"/>
    <w:basedOn w:val="a4"/>
    <w:rsid w:val="00673F37"/>
  </w:style>
  <w:style w:type="character" w:styleId="af6">
    <w:name w:val="Emphasis"/>
    <w:qFormat/>
    <w:rsid w:val="00673F37"/>
    <w:rPr>
      <w:i/>
      <w:iCs/>
    </w:rPr>
  </w:style>
  <w:style w:type="character" w:styleId="af7">
    <w:name w:val="Hyperlink"/>
    <w:uiPriority w:val="99"/>
    <w:rsid w:val="00673F37"/>
    <w:rPr>
      <w:color w:val="0000FF"/>
      <w:u w:val="single"/>
    </w:rPr>
  </w:style>
  <w:style w:type="paragraph" w:styleId="af8">
    <w:name w:val="Note Heading"/>
    <w:basedOn w:val="a3"/>
    <w:next w:val="a3"/>
    <w:rsid w:val="00673F37"/>
  </w:style>
  <w:style w:type="character" w:styleId="HTML1">
    <w:name w:val="HTML Keyboard"/>
    <w:rsid w:val="00673F37"/>
    <w:rPr>
      <w:rFonts w:ascii="Courier New" w:hAnsi="Courier New" w:cs="Courier New"/>
      <w:sz w:val="20"/>
      <w:szCs w:val="20"/>
    </w:rPr>
  </w:style>
  <w:style w:type="character" w:styleId="HTML2">
    <w:name w:val="HTML Code"/>
    <w:rsid w:val="00673F37"/>
    <w:rPr>
      <w:rFonts w:ascii="Courier New" w:hAnsi="Courier New" w:cs="Courier New"/>
      <w:sz w:val="20"/>
      <w:szCs w:val="20"/>
    </w:rPr>
  </w:style>
  <w:style w:type="paragraph" w:styleId="af9">
    <w:name w:val="Body Text First Indent"/>
    <w:basedOn w:val="ad"/>
    <w:rsid w:val="00673F37"/>
    <w:pPr>
      <w:ind w:firstLine="210"/>
    </w:pPr>
    <w:rPr>
      <w:szCs w:val="24"/>
    </w:rPr>
  </w:style>
  <w:style w:type="paragraph" w:styleId="26">
    <w:name w:val="Body Text First Indent 2"/>
    <w:basedOn w:val="a1"/>
    <w:rsid w:val="00673F37"/>
    <w:pPr>
      <w:spacing w:before="0" w:after="120"/>
      <w:ind w:left="283" w:firstLine="210"/>
    </w:pPr>
    <w:rPr>
      <w:szCs w:val="24"/>
    </w:rPr>
  </w:style>
  <w:style w:type="character" w:styleId="afa">
    <w:name w:val="line number"/>
    <w:basedOn w:val="a4"/>
    <w:rsid w:val="00673F37"/>
  </w:style>
  <w:style w:type="character" w:styleId="HTML3">
    <w:name w:val="HTML Sample"/>
    <w:rsid w:val="00673F37"/>
    <w:rPr>
      <w:rFonts w:ascii="Courier New" w:hAnsi="Courier New" w:cs="Courier New"/>
    </w:rPr>
  </w:style>
  <w:style w:type="paragraph" w:styleId="27">
    <w:name w:val="envelope return"/>
    <w:basedOn w:val="a3"/>
    <w:rsid w:val="00673F37"/>
    <w:rPr>
      <w:rFonts w:ascii="Arial" w:hAnsi="Arial" w:cs="Arial"/>
      <w:sz w:val="20"/>
      <w:szCs w:val="20"/>
    </w:rPr>
  </w:style>
  <w:style w:type="paragraph" w:styleId="afb">
    <w:name w:val="Normal Indent"/>
    <w:basedOn w:val="a3"/>
    <w:rsid w:val="00673F37"/>
    <w:pPr>
      <w:ind w:left="708"/>
    </w:pPr>
  </w:style>
  <w:style w:type="character" w:styleId="HTML4">
    <w:name w:val="HTML Definition"/>
    <w:rsid w:val="00673F37"/>
    <w:rPr>
      <w:i/>
      <w:iCs/>
    </w:rPr>
  </w:style>
  <w:style w:type="character" w:styleId="HTML5">
    <w:name w:val="HTML Variable"/>
    <w:rsid w:val="00673F37"/>
    <w:rPr>
      <w:i/>
      <w:iCs/>
    </w:rPr>
  </w:style>
  <w:style w:type="character" w:styleId="HTML6">
    <w:name w:val="HTML Typewriter"/>
    <w:rsid w:val="00673F37"/>
    <w:rPr>
      <w:rFonts w:ascii="Courier New" w:hAnsi="Courier New" w:cs="Courier New"/>
      <w:sz w:val="20"/>
      <w:szCs w:val="20"/>
    </w:rPr>
  </w:style>
  <w:style w:type="paragraph" w:styleId="afc">
    <w:name w:val="Signature"/>
    <w:basedOn w:val="a3"/>
    <w:rsid w:val="00673F37"/>
    <w:pPr>
      <w:ind w:left="4252"/>
    </w:pPr>
  </w:style>
  <w:style w:type="paragraph" w:styleId="afd">
    <w:name w:val="Salutation"/>
    <w:basedOn w:val="a3"/>
    <w:next w:val="a3"/>
    <w:rsid w:val="00673F37"/>
  </w:style>
  <w:style w:type="paragraph" w:styleId="afe">
    <w:name w:val="List Continue"/>
    <w:basedOn w:val="a3"/>
    <w:rsid w:val="00673F37"/>
    <w:pPr>
      <w:spacing w:after="120"/>
      <w:ind w:left="283"/>
    </w:pPr>
  </w:style>
  <w:style w:type="paragraph" w:styleId="28">
    <w:name w:val="List Continue 2"/>
    <w:basedOn w:val="a3"/>
    <w:rsid w:val="00673F37"/>
    <w:pPr>
      <w:spacing w:after="120"/>
      <w:ind w:left="566"/>
    </w:pPr>
  </w:style>
  <w:style w:type="paragraph" w:styleId="36">
    <w:name w:val="List Continue 3"/>
    <w:basedOn w:val="a3"/>
    <w:rsid w:val="00673F37"/>
    <w:pPr>
      <w:spacing w:after="120"/>
      <w:ind w:left="849"/>
    </w:pPr>
  </w:style>
  <w:style w:type="paragraph" w:styleId="42">
    <w:name w:val="List Continue 4"/>
    <w:basedOn w:val="a3"/>
    <w:rsid w:val="00673F37"/>
    <w:pPr>
      <w:spacing w:after="120"/>
      <w:ind w:left="1132"/>
    </w:pPr>
  </w:style>
  <w:style w:type="paragraph" w:styleId="52">
    <w:name w:val="List Continue 5"/>
    <w:basedOn w:val="a3"/>
    <w:rsid w:val="00673F37"/>
    <w:pPr>
      <w:spacing w:after="120"/>
      <w:ind w:left="1415"/>
    </w:pPr>
  </w:style>
  <w:style w:type="character" w:styleId="aff">
    <w:name w:val="FollowedHyperlink"/>
    <w:rsid w:val="00673F37"/>
    <w:rPr>
      <w:color w:val="800080"/>
      <w:u w:val="single"/>
    </w:rPr>
  </w:style>
  <w:style w:type="paragraph" w:styleId="aff0">
    <w:name w:val="Closing"/>
    <w:basedOn w:val="a3"/>
    <w:rsid w:val="00673F37"/>
    <w:pPr>
      <w:ind w:left="4252"/>
    </w:pPr>
  </w:style>
  <w:style w:type="paragraph" w:styleId="aff1">
    <w:name w:val="List"/>
    <w:basedOn w:val="a3"/>
    <w:rsid w:val="00673F37"/>
    <w:pPr>
      <w:ind w:left="283" w:hanging="283"/>
    </w:pPr>
  </w:style>
  <w:style w:type="paragraph" w:styleId="29">
    <w:name w:val="List 2"/>
    <w:basedOn w:val="a3"/>
    <w:rsid w:val="00673F37"/>
    <w:pPr>
      <w:ind w:left="566" w:hanging="283"/>
    </w:pPr>
  </w:style>
  <w:style w:type="paragraph" w:styleId="37">
    <w:name w:val="List 3"/>
    <w:basedOn w:val="a3"/>
    <w:rsid w:val="00673F37"/>
    <w:pPr>
      <w:ind w:left="849" w:hanging="283"/>
    </w:pPr>
  </w:style>
  <w:style w:type="paragraph" w:styleId="43">
    <w:name w:val="List 4"/>
    <w:basedOn w:val="a3"/>
    <w:rsid w:val="00673F37"/>
    <w:pPr>
      <w:ind w:left="1132" w:hanging="283"/>
    </w:pPr>
  </w:style>
  <w:style w:type="paragraph" w:styleId="53">
    <w:name w:val="List 5"/>
    <w:basedOn w:val="a3"/>
    <w:rsid w:val="00673F37"/>
    <w:pPr>
      <w:ind w:left="1415" w:hanging="283"/>
    </w:pPr>
  </w:style>
  <w:style w:type="paragraph" w:styleId="HTML7">
    <w:name w:val="HTML Preformatted"/>
    <w:basedOn w:val="a3"/>
    <w:link w:val="HTML8"/>
    <w:uiPriority w:val="99"/>
    <w:rsid w:val="00673F37"/>
    <w:rPr>
      <w:rFonts w:ascii="Courier New" w:hAnsi="Courier New"/>
      <w:sz w:val="20"/>
      <w:szCs w:val="20"/>
      <w:lang w:val="x-none" w:eastAsia="x-none"/>
    </w:rPr>
  </w:style>
  <w:style w:type="character" w:styleId="aff2">
    <w:name w:val="Strong"/>
    <w:uiPriority w:val="22"/>
    <w:qFormat/>
    <w:rsid w:val="00673F37"/>
    <w:rPr>
      <w:b/>
      <w:bCs/>
    </w:rPr>
  </w:style>
  <w:style w:type="character" w:styleId="HTML9">
    <w:name w:val="HTML Cite"/>
    <w:rsid w:val="00673F37"/>
    <w:rPr>
      <w:i/>
      <w:iCs/>
    </w:rPr>
  </w:style>
  <w:style w:type="paragraph" w:styleId="aff3">
    <w:name w:val="Message Header"/>
    <w:basedOn w:val="a3"/>
    <w:rsid w:val="00673F3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aff4">
    <w:name w:val="E-mail Signature"/>
    <w:basedOn w:val="a3"/>
    <w:rsid w:val="00673F37"/>
  </w:style>
  <w:style w:type="paragraph" w:customStyle="1" w:styleId="1">
    <w:name w:val="Стиль1"/>
    <w:basedOn w:val="a3"/>
    <w:rsid w:val="00673F37"/>
    <w:pPr>
      <w:keepNext/>
      <w:keepLines/>
      <w:widowControl w:val="0"/>
      <w:numPr>
        <w:numId w:val="13"/>
      </w:numPr>
      <w:suppressLineNumbers/>
      <w:suppressAutoHyphens/>
      <w:jc w:val="left"/>
    </w:pPr>
    <w:rPr>
      <w:b/>
      <w:sz w:val="28"/>
    </w:rPr>
  </w:style>
  <w:style w:type="paragraph" w:customStyle="1" w:styleId="2-1">
    <w:name w:val="содержание2-1"/>
    <w:basedOn w:val="31"/>
    <w:next w:val="a3"/>
    <w:rsid w:val="00673F37"/>
  </w:style>
  <w:style w:type="paragraph" w:customStyle="1" w:styleId="210">
    <w:name w:val="Заголовок 2.1"/>
    <w:basedOn w:val="10"/>
    <w:rsid w:val="00673F37"/>
    <w:pPr>
      <w:keepLines/>
      <w:widowControl w:val="0"/>
      <w:suppressLineNumbers/>
      <w:suppressAutoHyphens/>
    </w:pPr>
    <w:rPr>
      <w:caps/>
      <w:szCs w:val="28"/>
    </w:rPr>
  </w:style>
  <w:style w:type="paragraph" w:customStyle="1" w:styleId="22">
    <w:name w:val="Стиль2"/>
    <w:basedOn w:val="2"/>
    <w:link w:val="2a"/>
    <w:rsid w:val="00673F37"/>
    <w:pPr>
      <w:keepNext/>
      <w:keepLines/>
      <w:widowControl w:val="0"/>
      <w:numPr>
        <w:ilvl w:val="1"/>
        <w:numId w:val="13"/>
      </w:numPr>
      <w:suppressLineNumbers/>
      <w:suppressAutoHyphens/>
    </w:pPr>
    <w:rPr>
      <w:b/>
      <w:lang w:val="x-none" w:eastAsia="x-none"/>
    </w:rPr>
  </w:style>
  <w:style w:type="character" w:customStyle="1" w:styleId="2a">
    <w:name w:val="Стиль2 Знак"/>
    <w:link w:val="22"/>
    <w:rsid w:val="00673F37"/>
    <w:rPr>
      <w:b/>
      <w:sz w:val="24"/>
      <w:lang w:val="x-none" w:eastAsia="x-none"/>
    </w:rPr>
  </w:style>
  <w:style w:type="paragraph" w:customStyle="1" w:styleId="32">
    <w:name w:val="Стиль3"/>
    <w:basedOn w:val="24"/>
    <w:rsid w:val="00673F37"/>
    <w:pPr>
      <w:widowControl w:val="0"/>
      <w:numPr>
        <w:ilvl w:val="2"/>
        <w:numId w:val="13"/>
      </w:numPr>
      <w:adjustRightInd w:val="0"/>
      <w:spacing w:after="0" w:line="240" w:lineRule="auto"/>
      <w:textAlignment w:val="baseline"/>
    </w:pPr>
  </w:style>
  <w:style w:type="paragraph" w:customStyle="1" w:styleId="2-110">
    <w:name w:val="содержание2-11"/>
    <w:basedOn w:val="a3"/>
    <w:rsid w:val="00673F37"/>
  </w:style>
  <w:style w:type="character" w:customStyle="1" w:styleId="15">
    <w:name w:val="Знак Знак1"/>
    <w:rsid w:val="00673F37"/>
    <w:rPr>
      <w:sz w:val="24"/>
      <w:lang w:val="ru-RU" w:eastAsia="ru-RU" w:bidi="ar-SA"/>
    </w:rPr>
  </w:style>
  <w:style w:type="character" w:customStyle="1" w:styleId="38">
    <w:name w:val="Стиль3 Знак"/>
    <w:basedOn w:val="15"/>
    <w:rsid w:val="00673F37"/>
    <w:rPr>
      <w:sz w:val="24"/>
      <w:lang w:val="ru-RU" w:eastAsia="ru-RU" w:bidi="ar-SA"/>
    </w:rPr>
  </w:style>
  <w:style w:type="paragraph" w:customStyle="1" w:styleId="44">
    <w:name w:val="Стиль4"/>
    <w:basedOn w:val="23"/>
    <w:next w:val="a3"/>
    <w:rsid w:val="00673F37"/>
    <w:pPr>
      <w:keepLines/>
      <w:widowControl w:val="0"/>
      <w:suppressLineNumbers/>
      <w:suppressAutoHyphens/>
      <w:ind w:firstLine="567"/>
    </w:pPr>
  </w:style>
  <w:style w:type="paragraph" w:customStyle="1" w:styleId="aff5">
    <w:name w:val="Таблица заголовок"/>
    <w:basedOn w:val="a3"/>
    <w:rsid w:val="00673F37"/>
    <w:pPr>
      <w:spacing w:before="120" w:after="120" w:line="360" w:lineRule="auto"/>
      <w:jc w:val="right"/>
    </w:pPr>
    <w:rPr>
      <w:b/>
      <w:sz w:val="28"/>
      <w:szCs w:val="28"/>
    </w:rPr>
  </w:style>
  <w:style w:type="paragraph" w:customStyle="1" w:styleId="aff6">
    <w:name w:val="текст таблицы"/>
    <w:basedOn w:val="a3"/>
    <w:rsid w:val="00673F37"/>
    <w:pPr>
      <w:spacing w:before="120" w:after="0"/>
      <w:ind w:right="-102"/>
      <w:jc w:val="left"/>
    </w:pPr>
  </w:style>
  <w:style w:type="paragraph" w:customStyle="1" w:styleId="aff7">
    <w:name w:val="Пункт Знак"/>
    <w:basedOn w:val="a3"/>
    <w:rsid w:val="00673F37"/>
    <w:pPr>
      <w:tabs>
        <w:tab w:val="num" w:pos="1134"/>
        <w:tab w:val="left" w:pos="1701"/>
      </w:tabs>
      <w:snapToGrid w:val="0"/>
      <w:spacing w:after="0" w:line="360" w:lineRule="auto"/>
      <w:ind w:left="1134" w:hanging="567"/>
    </w:pPr>
    <w:rPr>
      <w:sz w:val="28"/>
      <w:szCs w:val="20"/>
    </w:rPr>
  </w:style>
  <w:style w:type="paragraph" w:customStyle="1" w:styleId="aff8">
    <w:name w:val="a"/>
    <w:basedOn w:val="a3"/>
    <w:rsid w:val="00673F37"/>
    <w:pPr>
      <w:snapToGrid w:val="0"/>
      <w:spacing w:after="0" w:line="360" w:lineRule="auto"/>
      <w:ind w:left="1134" w:hanging="567"/>
    </w:pPr>
    <w:rPr>
      <w:sz w:val="28"/>
      <w:szCs w:val="28"/>
    </w:rPr>
  </w:style>
  <w:style w:type="paragraph" w:customStyle="1" w:styleId="aff9">
    <w:name w:val="Словарная статья"/>
    <w:basedOn w:val="a3"/>
    <w:next w:val="a3"/>
    <w:rsid w:val="00673F37"/>
    <w:pPr>
      <w:autoSpaceDE w:val="0"/>
      <w:autoSpaceDN w:val="0"/>
      <w:adjustRightInd w:val="0"/>
      <w:spacing w:after="0"/>
      <w:ind w:right="118"/>
    </w:pPr>
    <w:rPr>
      <w:rFonts w:ascii="Arial" w:hAnsi="Arial"/>
      <w:sz w:val="20"/>
      <w:szCs w:val="20"/>
    </w:rPr>
  </w:style>
  <w:style w:type="paragraph" w:customStyle="1" w:styleId="affa">
    <w:name w:val="Комментарий пользователя"/>
    <w:basedOn w:val="a3"/>
    <w:next w:val="a3"/>
    <w:rsid w:val="00673F37"/>
    <w:pPr>
      <w:autoSpaceDE w:val="0"/>
      <w:autoSpaceDN w:val="0"/>
      <w:adjustRightInd w:val="0"/>
      <w:spacing w:after="0"/>
      <w:ind w:left="170"/>
      <w:jc w:val="left"/>
    </w:pPr>
    <w:rPr>
      <w:rFonts w:ascii="Arial" w:hAnsi="Arial"/>
      <w:i/>
      <w:iCs/>
      <w:color w:val="000080"/>
      <w:sz w:val="20"/>
      <w:szCs w:val="20"/>
    </w:rPr>
  </w:style>
  <w:style w:type="character" w:customStyle="1" w:styleId="39">
    <w:name w:val="Стиль3 Знак Знак"/>
    <w:rsid w:val="00673F37"/>
    <w:rPr>
      <w:sz w:val="24"/>
      <w:lang w:val="ru-RU" w:eastAsia="ru-RU" w:bidi="ar-SA"/>
    </w:rPr>
  </w:style>
  <w:style w:type="paragraph" w:customStyle="1" w:styleId="ConsCell">
    <w:name w:val="ConsCell"/>
    <w:rsid w:val="00673F37"/>
    <w:pPr>
      <w:widowControl w:val="0"/>
      <w:autoSpaceDE w:val="0"/>
      <w:autoSpaceDN w:val="0"/>
      <w:adjustRightInd w:val="0"/>
    </w:pPr>
    <w:rPr>
      <w:rFonts w:ascii="Arial" w:hAnsi="Arial" w:cs="Arial"/>
    </w:rPr>
  </w:style>
  <w:style w:type="table" w:styleId="affb">
    <w:name w:val="Table Grid"/>
    <w:basedOn w:val="a5"/>
    <w:rsid w:val="00673F37"/>
    <w:pPr>
      <w:numPr>
        <w:ilvl w:val="2"/>
        <w:numId w:val="13"/>
      </w:numPr>
      <w:ind w:left="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1">
    <w:name w:val="Основной текст с отступом 21"/>
    <w:basedOn w:val="a3"/>
    <w:rsid w:val="00673F37"/>
    <w:pPr>
      <w:keepNext/>
      <w:keepLines/>
      <w:overflowPunct w:val="0"/>
      <w:autoSpaceDE w:val="0"/>
      <w:autoSpaceDN w:val="0"/>
      <w:adjustRightInd w:val="0"/>
      <w:spacing w:after="0"/>
      <w:ind w:left="426" w:firstLine="283"/>
    </w:pPr>
    <w:rPr>
      <w:szCs w:val="20"/>
    </w:rPr>
  </w:style>
  <w:style w:type="paragraph" w:customStyle="1" w:styleId="16">
    <w:name w:val="Обычный1"/>
    <w:rsid w:val="00673F37"/>
    <w:pPr>
      <w:widowControl w:val="0"/>
      <w:spacing w:line="260" w:lineRule="auto"/>
      <w:ind w:left="80" w:firstLine="380"/>
    </w:pPr>
    <w:rPr>
      <w:snapToGrid w:val="0"/>
      <w:sz w:val="18"/>
    </w:rPr>
  </w:style>
  <w:style w:type="paragraph" w:customStyle="1" w:styleId="Iauiue">
    <w:name w:val="Iau?iue"/>
    <w:rsid w:val="00673F37"/>
    <w:rPr>
      <w:color w:val="000000"/>
      <w:sz w:val="24"/>
    </w:rPr>
  </w:style>
  <w:style w:type="paragraph" w:customStyle="1" w:styleId="3a">
    <w:name w:val="заголовок 3"/>
    <w:basedOn w:val="a3"/>
    <w:next w:val="a3"/>
    <w:rsid w:val="00673F37"/>
    <w:pPr>
      <w:keepNext/>
      <w:spacing w:after="0"/>
      <w:jc w:val="center"/>
    </w:pPr>
    <w:rPr>
      <w:b/>
      <w:sz w:val="28"/>
      <w:szCs w:val="20"/>
    </w:rPr>
  </w:style>
  <w:style w:type="paragraph" w:customStyle="1" w:styleId="45">
    <w:name w:val="заголовок 4"/>
    <w:basedOn w:val="a3"/>
    <w:next w:val="a3"/>
    <w:rsid w:val="00673F37"/>
    <w:pPr>
      <w:keepNext/>
      <w:spacing w:after="0"/>
      <w:jc w:val="left"/>
    </w:pPr>
    <w:rPr>
      <w:b/>
      <w:sz w:val="28"/>
      <w:szCs w:val="20"/>
    </w:rPr>
  </w:style>
  <w:style w:type="character" w:customStyle="1" w:styleId="labelbodytext1">
    <w:name w:val="label_body_text_1"/>
    <w:basedOn w:val="a4"/>
    <w:rsid w:val="00673F37"/>
  </w:style>
  <w:style w:type="character" w:customStyle="1" w:styleId="labelbodytext11">
    <w:name w:val="label_body_text_11"/>
    <w:rsid w:val="00673F37"/>
    <w:rPr>
      <w:color w:val="0000FF"/>
      <w:sz w:val="20"/>
      <w:szCs w:val="20"/>
    </w:rPr>
  </w:style>
  <w:style w:type="paragraph" w:customStyle="1" w:styleId="ConsPlusNormal">
    <w:name w:val="ConsPlusNormal"/>
    <w:link w:val="ConsPlusNormal0"/>
    <w:qFormat/>
    <w:rsid w:val="00673F37"/>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locked/>
    <w:rsid w:val="00673F37"/>
    <w:rPr>
      <w:rFonts w:ascii="Arial" w:hAnsi="Arial" w:cs="Arial"/>
      <w:lang w:val="ru-RU" w:eastAsia="ru-RU" w:bidi="ar-SA"/>
    </w:rPr>
  </w:style>
  <w:style w:type="paragraph" w:customStyle="1" w:styleId="ConsPlusNonformat">
    <w:name w:val="ConsPlusNonformat"/>
    <w:rsid w:val="00673F37"/>
    <w:pPr>
      <w:widowControl w:val="0"/>
      <w:autoSpaceDE w:val="0"/>
      <w:autoSpaceDN w:val="0"/>
      <w:adjustRightInd w:val="0"/>
    </w:pPr>
    <w:rPr>
      <w:rFonts w:ascii="Courier New" w:hAnsi="Courier New" w:cs="Courier New"/>
    </w:rPr>
  </w:style>
  <w:style w:type="paragraph" w:customStyle="1" w:styleId="110">
    <w:name w:val="Обычный + 11 пт"/>
    <w:aliases w:val="После:  0 пт,Первая строка:  1 см"/>
    <w:basedOn w:val="a3"/>
    <w:rsid w:val="00673F37"/>
    <w:pPr>
      <w:tabs>
        <w:tab w:val="num" w:pos="720"/>
      </w:tabs>
      <w:spacing w:after="0"/>
      <w:ind w:left="720" w:hanging="360"/>
    </w:pPr>
    <w:rPr>
      <w:sz w:val="22"/>
      <w:szCs w:val="22"/>
    </w:rPr>
  </w:style>
  <w:style w:type="paragraph" w:customStyle="1" w:styleId="xl21">
    <w:name w:val="xl21"/>
    <w:basedOn w:val="a3"/>
    <w:rsid w:val="00673F37"/>
    <w:pPr>
      <w:spacing w:before="100" w:beforeAutospacing="1" w:after="100" w:afterAutospacing="1"/>
      <w:jc w:val="left"/>
    </w:pPr>
    <w:rPr>
      <w:rFonts w:ascii="Arial Unicode MS" w:eastAsia="Arial Unicode MS" w:hAnsi="Arial Unicode MS" w:cs="Arial Unicode MS"/>
    </w:rPr>
  </w:style>
  <w:style w:type="paragraph" w:customStyle="1" w:styleId="11pt">
    <w:name w:val="Обычный + 11 pt"/>
    <w:aliases w:val="полужирный,Черный,по центру"/>
    <w:basedOn w:val="a3"/>
    <w:rsid w:val="00673F37"/>
    <w:pPr>
      <w:spacing w:after="0"/>
      <w:jc w:val="center"/>
    </w:pPr>
    <w:rPr>
      <w:b/>
      <w:color w:val="000000"/>
      <w:sz w:val="22"/>
      <w:szCs w:val="20"/>
    </w:rPr>
  </w:style>
  <w:style w:type="paragraph" w:customStyle="1" w:styleId="xl20">
    <w:name w:val="xl20"/>
    <w:basedOn w:val="a3"/>
    <w:rsid w:val="00673F37"/>
    <w:pPr>
      <w:spacing w:before="100" w:beforeAutospacing="1" w:after="100" w:afterAutospacing="1"/>
      <w:jc w:val="center"/>
    </w:pPr>
    <w:rPr>
      <w:rFonts w:ascii="Arial Unicode MS" w:eastAsia="Arial Unicode MS" w:hAnsi="Arial Unicode MS" w:cs="Arial Unicode MS"/>
    </w:rPr>
  </w:style>
  <w:style w:type="paragraph" w:customStyle="1" w:styleId="111">
    <w:name w:val="заголовок 11"/>
    <w:basedOn w:val="a3"/>
    <w:next w:val="a3"/>
    <w:rsid w:val="00673F37"/>
    <w:pPr>
      <w:keepNext/>
      <w:snapToGrid w:val="0"/>
      <w:spacing w:after="0"/>
      <w:jc w:val="center"/>
    </w:pPr>
    <w:rPr>
      <w:szCs w:val="20"/>
    </w:rPr>
  </w:style>
  <w:style w:type="paragraph" w:customStyle="1" w:styleId="FormField">
    <w:name w:val="FormField"/>
    <w:basedOn w:val="a3"/>
    <w:rsid w:val="00673F37"/>
    <w:pPr>
      <w:widowControl w:val="0"/>
      <w:spacing w:before="120" w:after="0"/>
      <w:jc w:val="left"/>
    </w:pPr>
    <w:rPr>
      <w:rFonts w:ascii="Arial" w:hAnsi="Arial"/>
      <w:b/>
      <w:szCs w:val="20"/>
    </w:rPr>
  </w:style>
  <w:style w:type="paragraph" w:customStyle="1" w:styleId="xl28">
    <w:name w:val="xl28"/>
    <w:basedOn w:val="a3"/>
    <w:rsid w:val="00673F37"/>
    <w:pPr>
      <w:spacing w:before="100" w:beforeAutospacing="1" w:after="100" w:afterAutospacing="1"/>
      <w:textAlignment w:val="top"/>
    </w:pPr>
    <w:rPr>
      <w:rFonts w:ascii="Arial Unicode MS" w:eastAsia="Arial Unicode MS" w:hAnsi="Arial Unicode MS" w:cs="Arial Unicode MS"/>
    </w:rPr>
  </w:style>
  <w:style w:type="character" w:customStyle="1" w:styleId="17">
    <w:name w:val="Строгий1"/>
    <w:rsid w:val="00673F37"/>
    <w:rPr>
      <w:b/>
    </w:rPr>
  </w:style>
  <w:style w:type="character" w:customStyle="1" w:styleId="Strong1">
    <w:name w:val="Strong1"/>
    <w:rsid w:val="00673F37"/>
    <w:rPr>
      <w:b/>
    </w:rPr>
  </w:style>
  <w:style w:type="paragraph" w:customStyle="1" w:styleId="a30">
    <w:name w:val="a3"/>
    <w:basedOn w:val="a3"/>
    <w:rsid w:val="00673F37"/>
    <w:pPr>
      <w:spacing w:before="100" w:beforeAutospacing="1" w:after="100" w:afterAutospacing="1"/>
      <w:jc w:val="center"/>
    </w:pPr>
    <w:rPr>
      <w:rFonts w:ascii="Verdana" w:hAnsi="Verdana"/>
      <w:sz w:val="20"/>
      <w:szCs w:val="20"/>
    </w:rPr>
  </w:style>
  <w:style w:type="paragraph" w:customStyle="1" w:styleId="BodyText1">
    <w:name w:val="Body Text1"/>
    <w:basedOn w:val="a3"/>
    <w:rsid w:val="00673F37"/>
    <w:pPr>
      <w:widowControl w:val="0"/>
      <w:spacing w:after="0"/>
    </w:pPr>
    <w:rPr>
      <w:snapToGrid w:val="0"/>
      <w:szCs w:val="20"/>
    </w:rPr>
  </w:style>
  <w:style w:type="paragraph" w:customStyle="1" w:styleId="ConsTitle">
    <w:name w:val="ConsTitle"/>
    <w:rsid w:val="00673F37"/>
    <w:pPr>
      <w:widowControl w:val="0"/>
      <w:autoSpaceDE w:val="0"/>
      <w:autoSpaceDN w:val="0"/>
      <w:adjustRightInd w:val="0"/>
      <w:ind w:right="19772"/>
    </w:pPr>
    <w:rPr>
      <w:rFonts w:ascii="Arial" w:hAnsi="Arial" w:cs="Arial"/>
      <w:b/>
      <w:bCs/>
      <w:sz w:val="16"/>
      <w:szCs w:val="16"/>
    </w:rPr>
  </w:style>
  <w:style w:type="paragraph" w:customStyle="1" w:styleId="02statia3">
    <w:name w:val="02statia3"/>
    <w:basedOn w:val="a3"/>
    <w:rsid w:val="00673F37"/>
    <w:pPr>
      <w:spacing w:before="120" w:after="0" w:line="320" w:lineRule="atLeast"/>
      <w:ind w:left="2900" w:hanging="880"/>
    </w:pPr>
    <w:rPr>
      <w:rFonts w:ascii="GaramondNarrowC" w:hAnsi="GaramondNarrowC"/>
      <w:color w:val="000000"/>
      <w:sz w:val="21"/>
      <w:szCs w:val="21"/>
    </w:rPr>
  </w:style>
  <w:style w:type="character" w:customStyle="1" w:styleId="Anrede1IhrZeichen">
    <w:name w:val="Anrede1IhrZeichen"/>
    <w:rsid w:val="00673F37"/>
    <w:rPr>
      <w:rFonts w:ascii="Arial" w:hAnsi="Arial"/>
      <w:sz w:val="22"/>
    </w:rPr>
  </w:style>
  <w:style w:type="paragraph" w:customStyle="1" w:styleId="2b">
    <w:name w:val="Знак Знак Знак2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PamkaSmall">
    <w:name w:val="PamkaSmall"/>
    <w:basedOn w:val="ad"/>
    <w:rsid w:val="00673F37"/>
    <w:pPr>
      <w:spacing w:after="0"/>
      <w:jc w:val="left"/>
    </w:pPr>
    <w:rPr>
      <w:rFonts w:ascii="Arial" w:hAnsi="Arial"/>
      <w:i/>
      <w:sz w:val="16"/>
    </w:rPr>
  </w:style>
  <w:style w:type="character" w:customStyle="1" w:styleId="3b">
    <w:name w:val="Стиль3 Знак Знак Знак"/>
    <w:rsid w:val="00673F37"/>
    <w:rPr>
      <w:sz w:val="24"/>
      <w:lang w:val="ru-RU" w:eastAsia="ru-RU" w:bidi="ar-SA"/>
    </w:rPr>
  </w:style>
  <w:style w:type="paragraph" w:customStyle="1" w:styleId="2-11">
    <w:name w:val="2-11"/>
    <w:basedOn w:val="a3"/>
    <w:rsid w:val="00673F37"/>
    <w:pPr>
      <w:numPr>
        <w:numId w:val="14"/>
      </w:numPr>
      <w:tabs>
        <w:tab w:val="clear" w:pos="720"/>
      </w:tabs>
      <w:ind w:left="0" w:firstLine="0"/>
    </w:pPr>
  </w:style>
  <w:style w:type="paragraph" w:customStyle="1" w:styleId="3c">
    <w:name w:val="3"/>
    <w:basedOn w:val="a3"/>
    <w:rsid w:val="00673F37"/>
    <w:pPr>
      <w:spacing w:after="0"/>
    </w:pPr>
  </w:style>
  <w:style w:type="paragraph" w:customStyle="1" w:styleId="variable">
    <w:name w:val="variable"/>
    <w:basedOn w:val="a3"/>
    <w:rsid w:val="00673F37"/>
    <w:pPr>
      <w:spacing w:after="0"/>
      <w:jc w:val="left"/>
    </w:pPr>
    <w:rPr>
      <w:b/>
    </w:rPr>
  </w:style>
  <w:style w:type="paragraph" w:customStyle="1" w:styleId="2c">
    <w:name w:val="Знак Знак Знак2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c">
    <w:name w:val="Список один"/>
    <w:basedOn w:val="a1"/>
    <w:rsid w:val="00673F37"/>
    <w:pPr>
      <w:spacing w:before="0" w:after="60"/>
      <w:ind w:firstLine="0"/>
    </w:pPr>
  </w:style>
  <w:style w:type="paragraph" w:customStyle="1" w:styleId="affd">
    <w:name w:val="Пункт"/>
    <w:basedOn w:val="a3"/>
    <w:rsid w:val="00673F37"/>
    <w:pPr>
      <w:tabs>
        <w:tab w:val="num" w:pos="1620"/>
      </w:tabs>
      <w:spacing w:after="0"/>
      <w:ind w:left="1044" w:hanging="504"/>
    </w:pPr>
    <w:rPr>
      <w:szCs w:val="28"/>
    </w:rPr>
  </w:style>
  <w:style w:type="paragraph" w:customStyle="1" w:styleId="2d">
    <w:name w:val="Знак Знак Знак2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character" w:customStyle="1" w:styleId="affe">
    <w:name w:val="Знак Знак"/>
    <w:aliases w:val=" Знак Знак Знак1"/>
    <w:locked/>
    <w:rsid w:val="00673F37"/>
    <w:rPr>
      <w:sz w:val="24"/>
      <w:lang w:val="ru-RU" w:eastAsia="ru-RU" w:bidi="ar-SA"/>
    </w:rPr>
  </w:style>
  <w:style w:type="paragraph" w:customStyle="1" w:styleId="2e">
    <w:name w:val="Знак Знак Знак2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
    <w:name w:val="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0">
    <w:name w:val="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1">
    <w:name w:val="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02statia2">
    <w:name w:val="02statia2"/>
    <w:basedOn w:val="a3"/>
    <w:rsid w:val="00673F37"/>
    <w:pPr>
      <w:spacing w:before="120" w:after="0" w:line="320" w:lineRule="atLeast"/>
      <w:ind w:left="2020" w:hanging="880"/>
    </w:pPr>
    <w:rPr>
      <w:rFonts w:ascii="GaramondNarrowC" w:hAnsi="GaramondNarrowC"/>
      <w:color w:val="000000"/>
      <w:sz w:val="21"/>
      <w:szCs w:val="21"/>
    </w:rPr>
  </w:style>
  <w:style w:type="paragraph" w:customStyle="1" w:styleId="afff2">
    <w:name w:val="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3">
    <w:name w:val="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4">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2f">
    <w:name w:val="Знак Знак Знак2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5">
    <w:name w:val="Знак Знак Знак Знак Знак Знак Знак Знак Знак Знак"/>
    <w:basedOn w:val="a3"/>
    <w:rsid w:val="00673F37"/>
    <w:pPr>
      <w:spacing w:before="100" w:beforeAutospacing="1" w:after="100" w:afterAutospacing="1"/>
      <w:jc w:val="left"/>
    </w:pPr>
    <w:rPr>
      <w:rFonts w:ascii="Tahoma" w:hAnsi="Tahoma"/>
      <w:sz w:val="20"/>
      <w:szCs w:val="20"/>
      <w:lang w:val="en-US" w:eastAsia="en-US"/>
    </w:rPr>
  </w:style>
  <w:style w:type="paragraph" w:customStyle="1" w:styleId="afff6">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2f0">
    <w:name w:val="Знак Знак Знак2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2f1">
    <w:name w:val="Знак2"/>
    <w:basedOn w:val="a3"/>
    <w:rsid w:val="00673F37"/>
    <w:pPr>
      <w:spacing w:after="160" w:line="240" w:lineRule="exact"/>
      <w:jc w:val="left"/>
    </w:pPr>
    <w:rPr>
      <w:rFonts w:ascii="Verdana" w:hAnsi="Verdana"/>
      <w:lang w:val="en-US" w:eastAsia="en-US"/>
    </w:rPr>
  </w:style>
  <w:style w:type="paragraph" w:customStyle="1" w:styleId="2f2">
    <w:name w:val="Знак Знак Знак2 Знак Знак Знак Знак Знак Знак Знак Знак Знак Знак Знак Знак Знак Знак Знак Знак Знак Знак Знак Знак Знак Знак Знак Знак Знак"/>
    <w:basedOn w:val="a3"/>
    <w:rsid w:val="00673F37"/>
    <w:pPr>
      <w:widowControl w:val="0"/>
      <w:adjustRightInd w:val="0"/>
      <w:spacing w:after="160" w:line="240" w:lineRule="exact"/>
      <w:jc w:val="right"/>
    </w:pPr>
    <w:rPr>
      <w:sz w:val="20"/>
      <w:szCs w:val="20"/>
      <w:lang w:val="en-GB" w:eastAsia="en-US"/>
    </w:rPr>
  </w:style>
  <w:style w:type="paragraph" w:customStyle="1" w:styleId="afff8">
    <w:name w:val="Знак Знак Знак Знак"/>
    <w:basedOn w:val="a3"/>
    <w:rsid w:val="00673F37"/>
    <w:pPr>
      <w:spacing w:before="100" w:beforeAutospacing="1" w:after="100" w:afterAutospacing="1"/>
      <w:jc w:val="left"/>
    </w:pPr>
    <w:rPr>
      <w:rFonts w:ascii="Tahoma" w:hAnsi="Tahoma"/>
      <w:sz w:val="20"/>
      <w:szCs w:val="20"/>
      <w:lang w:val="en-US" w:eastAsia="en-US"/>
    </w:rPr>
  </w:style>
  <w:style w:type="paragraph" w:customStyle="1" w:styleId="FR1">
    <w:name w:val="FR1"/>
    <w:rsid w:val="008646F2"/>
    <w:pPr>
      <w:widowControl w:val="0"/>
      <w:autoSpaceDE w:val="0"/>
      <w:autoSpaceDN w:val="0"/>
      <w:adjustRightInd w:val="0"/>
      <w:spacing w:before="200" w:line="420" w:lineRule="auto"/>
      <w:ind w:left="640" w:right="2600"/>
    </w:pPr>
    <w:rPr>
      <w:b/>
      <w:bCs/>
      <w:sz w:val="18"/>
      <w:szCs w:val="18"/>
    </w:rPr>
  </w:style>
  <w:style w:type="paragraph" w:customStyle="1" w:styleId="afff9">
    <w:name w:val="Таблицы (моноширинный)"/>
    <w:basedOn w:val="a3"/>
    <w:next w:val="a3"/>
    <w:rsid w:val="008646F2"/>
    <w:pPr>
      <w:widowControl w:val="0"/>
      <w:spacing w:after="0"/>
    </w:pPr>
    <w:rPr>
      <w:rFonts w:ascii="Courier New" w:hAnsi="Courier New"/>
      <w:snapToGrid w:val="0"/>
      <w:sz w:val="20"/>
      <w:szCs w:val="20"/>
    </w:rPr>
  </w:style>
  <w:style w:type="paragraph" w:customStyle="1" w:styleId="CharChar">
    <w:name w:val="Char Char"/>
    <w:basedOn w:val="a3"/>
    <w:rsid w:val="00653A5C"/>
    <w:pPr>
      <w:spacing w:after="160" w:line="240" w:lineRule="exact"/>
      <w:jc w:val="left"/>
    </w:pPr>
    <w:rPr>
      <w:rFonts w:ascii="Verdana" w:hAnsi="Verdana"/>
      <w:sz w:val="20"/>
      <w:szCs w:val="20"/>
      <w:lang w:val="en-US" w:eastAsia="en-US"/>
    </w:rPr>
  </w:style>
  <w:style w:type="character" w:styleId="afffa">
    <w:name w:val="annotation reference"/>
    <w:semiHidden/>
    <w:rsid w:val="00502D2D"/>
    <w:rPr>
      <w:sz w:val="16"/>
      <w:szCs w:val="16"/>
    </w:rPr>
  </w:style>
  <w:style w:type="paragraph" w:styleId="afffb">
    <w:name w:val="annotation text"/>
    <w:basedOn w:val="a3"/>
    <w:semiHidden/>
    <w:rsid w:val="00502D2D"/>
    <w:rPr>
      <w:sz w:val="20"/>
      <w:szCs w:val="20"/>
    </w:rPr>
  </w:style>
  <w:style w:type="paragraph" w:styleId="afffc">
    <w:name w:val="annotation subject"/>
    <w:basedOn w:val="afffb"/>
    <w:next w:val="afffb"/>
    <w:semiHidden/>
    <w:rsid w:val="00502D2D"/>
    <w:rPr>
      <w:b/>
      <w:bCs/>
    </w:rPr>
  </w:style>
  <w:style w:type="paragraph" w:styleId="afffd">
    <w:name w:val="Balloon Text"/>
    <w:basedOn w:val="a3"/>
    <w:semiHidden/>
    <w:rsid w:val="00502D2D"/>
    <w:rPr>
      <w:rFonts w:ascii="Tahoma" w:hAnsi="Tahoma" w:cs="Tahoma"/>
      <w:sz w:val="16"/>
      <w:szCs w:val="16"/>
    </w:rPr>
  </w:style>
  <w:style w:type="paragraph" w:customStyle="1" w:styleId="310">
    <w:name w:val="Основной текст с отступом 31"/>
    <w:basedOn w:val="a3"/>
    <w:rsid w:val="00673C8F"/>
    <w:pPr>
      <w:spacing w:after="0"/>
      <w:ind w:firstLine="426"/>
    </w:pPr>
    <w:rPr>
      <w:sz w:val="20"/>
      <w:szCs w:val="20"/>
    </w:rPr>
  </w:style>
  <w:style w:type="paragraph" w:customStyle="1" w:styleId="18">
    <w:name w:val="Знак1 Знак Знак Знак Знак Знак Знак Знак Знак Знак Знак Знак Знак Знак Знак Знак Знак Знак Знак Знак Знак Знак Знак Знак Знак Знак Знак Знак"/>
    <w:basedOn w:val="a3"/>
    <w:rsid w:val="00EA442D"/>
    <w:pPr>
      <w:spacing w:after="160" w:line="240" w:lineRule="exact"/>
      <w:jc w:val="left"/>
    </w:pPr>
    <w:rPr>
      <w:rFonts w:eastAsia="Calibri"/>
      <w:sz w:val="20"/>
      <w:szCs w:val="20"/>
      <w:lang w:eastAsia="zh-CN"/>
    </w:rPr>
  </w:style>
  <w:style w:type="paragraph" w:customStyle="1" w:styleId="1CharChar">
    <w:name w:val="1 Знак Char Знак Char Знак"/>
    <w:basedOn w:val="a3"/>
    <w:rsid w:val="002D0072"/>
    <w:pPr>
      <w:spacing w:after="160" w:line="240" w:lineRule="exact"/>
      <w:jc w:val="left"/>
    </w:pPr>
    <w:rPr>
      <w:rFonts w:eastAsia="Calibri"/>
      <w:sz w:val="20"/>
      <w:szCs w:val="20"/>
      <w:lang w:eastAsia="zh-CN"/>
    </w:rPr>
  </w:style>
  <w:style w:type="paragraph" w:customStyle="1" w:styleId="afffe">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5028D3"/>
    <w:pPr>
      <w:widowControl w:val="0"/>
      <w:adjustRightInd w:val="0"/>
      <w:spacing w:after="160" w:line="240" w:lineRule="exact"/>
      <w:jc w:val="right"/>
    </w:pPr>
    <w:rPr>
      <w:sz w:val="20"/>
      <w:szCs w:val="20"/>
      <w:lang w:val="en-GB" w:eastAsia="en-US"/>
    </w:rPr>
  </w:style>
  <w:style w:type="paragraph" w:customStyle="1" w:styleId="1111">
    <w:name w:val="Знак Знак Знак1 Знак Знак Знак Знак1 Знак Знак1 Знак Знак1"/>
    <w:aliases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1 Знак Знак1 Знак Знак1"/>
    <w:basedOn w:val="a3"/>
    <w:rsid w:val="0036652F"/>
    <w:pPr>
      <w:widowControl w:val="0"/>
      <w:adjustRightInd w:val="0"/>
      <w:spacing w:after="160" w:line="240" w:lineRule="exact"/>
      <w:jc w:val="right"/>
    </w:pPr>
    <w:rPr>
      <w:sz w:val="20"/>
      <w:szCs w:val="20"/>
      <w:lang w:val="en-GB" w:eastAsia="en-US"/>
    </w:rPr>
  </w:style>
  <w:style w:type="paragraph" w:customStyle="1" w:styleId="Default">
    <w:name w:val="Default"/>
    <w:rsid w:val="00A4729B"/>
    <w:pPr>
      <w:autoSpaceDE w:val="0"/>
      <w:autoSpaceDN w:val="0"/>
      <w:adjustRightInd w:val="0"/>
    </w:pPr>
    <w:rPr>
      <w:color w:val="000000"/>
      <w:sz w:val="24"/>
      <w:szCs w:val="24"/>
    </w:rPr>
  </w:style>
  <w:style w:type="paragraph" w:customStyle="1" w:styleId="affff">
    <w:name w:val="ТЛ_Город и Дата"/>
    <w:basedOn w:val="a3"/>
    <w:link w:val="affff0"/>
    <w:qFormat/>
    <w:rsid w:val="007017AF"/>
    <w:pPr>
      <w:spacing w:after="0"/>
      <w:jc w:val="center"/>
    </w:pPr>
    <w:rPr>
      <w:sz w:val="28"/>
      <w:szCs w:val="28"/>
    </w:rPr>
  </w:style>
  <w:style w:type="character" w:customStyle="1" w:styleId="affff0">
    <w:name w:val="ТЛ_Город и Дата Знак"/>
    <w:link w:val="affff"/>
    <w:rsid w:val="007017AF"/>
    <w:rPr>
      <w:sz w:val="28"/>
      <w:szCs w:val="28"/>
      <w:lang w:val="ru-RU" w:eastAsia="ru-RU" w:bidi="ar-SA"/>
    </w:rPr>
  </w:style>
  <w:style w:type="paragraph" w:customStyle="1" w:styleId="Instruction">
    <w:name w:val="Instruction"/>
    <w:basedOn w:val="21"/>
    <w:semiHidden/>
    <w:rsid w:val="008C0ED2"/>
    <w:pPr>
      <w:numPr>
        <w:numId w:val="0"/>
      </w:numPr>
      <w:tabs>
        <w:tab w:val="num" w:pos="360"/>
      </w:tabs>
      <w:spacing w:before="180"/>
      <w:ind w:left="360" w:hanging="360"/>
    </w:pPr>
    <w:rPr>
      <w:b/>
    </w:rPr>
  </w:style>
  <w:style w:type="paragraph" w:customStyle="1" w:styleId="46">
    <w:name w:val="АД_Нумерованный подпункт 4 уровня"/>
    <w:basedOn w:val="a3"/>
    <w:link w:val="47"/>
    <w:qFormat/>
    <w:rsid w:val="00C25F93"/>
    <w:pPr>
      <w:tabs>
        <w:tab w:val="num" w:pos="993"/>
        <w:tab w:val="num" w:pos="2880"/>
      </w:tabs>
      <w:spacing w:after="0"/>
      <w:ind w:left="993" w:hanging="993"/>
    </w:pPr>
  </w:style>
  <w:style w:type="character" w:customStyle="1" w:styleId="47">
    <w:name w:val="АД_Нумерованный подпункт 4 уровня Знак"/>
    <w:link w:val="46"/>
    <w:rsid w:val="00C25F93"/>
    <w:rPr>
      <w:sz w:val="24"/>
      <w:szCs w:val="24"/>
      <w:lang w:val="ru-RU" w:eastAsia="ru-RU" w:bidi="ar-SA"/>
    </w:rPr>
  </w:style>
  <w:style w:type="paragraph" w:customStyle="1" w:styleId="Style11">
    <w:name w:val="Style11"/>
    <w:basedOn w:val="a3"/>
    <w:rsid w:val="000F03C5"/>
    <w:pPr>
      <w:widowControl w:val="0"/>
      <w:autoSpaceDE w:val="0"/>
      <w:autoSpaceDN w:val="0"/>
      <w:adjustRightInd w:val="0"/>
      <w:spacing w:after="0" w:line="227" w:lineRule="exact"/>
      <w:ind w:firstLine="451"/>
    </w:pPr>
    <w:rPr>
      <w:rFonts w:ascii="Trebuchet MS" w:hAnsi="Trebuchet MS" w:cs="Trebuchet MS"/>
    </w:rPr>
  </w:style>
  <w:style w:type="character" w:customStyle="1" w:styleId="text1">
    <w:name w:val="text1"/>
    <w:rsid w:val="00955267"/>
    <w:rPr>
      <w:rFonts w:ascii="Tahoma" w:hAnsi="Tahoma" w:cs="Tahoma" w:hint="default"/>
      <w:color w:val="000000"/>
      <w:sz w:val="18"/>
      <w:szCs w:val="18"/>
    </w:rPr>
  </w:style>
  <w:style w:type="table" w:styleId="affff1">
    <w:name w:val="Table Elegant"/>
    <w:basedOn w:val="a5"/>
    <w:rsid w:val="00D844D0"/>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paragraph" w:customStyle="1" w:styleId="ConsPlusTitle">
    <w:name w:val="ConsPlusTitle"/>
    <w:rsid w:val="000A3B11"/>
    <w:pPr>
      <w:widowControl w:val="0"/>
      <w:autoSpaceDE w:val="0"/>
      <w:autoSpaceDN w:val="0"/>
      <w:adjustRightInd w:val="0"/>
    </w:pPr>
    <w:rPr>
      <w:rFonts w:ascii="Arial" w:hAnsi="Arial" w:cs="Arial"/>
      <w:b/>
      <w:bCs/>
    </w:rPr>
  </w:style>
  <w:style w:type="character" w:customStyle="1" w:styleId="fontstyle01">
    <w:name w:val="fontstyle01"/>
    <w:rsid w:val="00DA38C8"/>
    <w:rPr>
      <w:rFonts w:ascii="Calibri" w:hAnsi="Calibri" w:cs="Calibri" w:hint="default"/>
      <w:b w:val="0"/>
      <w:bCs w:val="0"/>
      <w:i w:val="0"/>
      <w:iCs w:val="0"/>
      <w:color w:val="000000"/>
      <w:sz w:val="22"/>
      <w:szCs w:val="22"/>
    </w:rPr>
  </w:style>
  <w:style w:type="paragraph" w:styleId="affff2">
    <w:name w:val="List Paragraph"/>
    <w:aliases w:val="Table-Normal,RSHB_Table-Normal,List Paragraph,ТЗ список,Bullet List,FooterText,numbered,it_List1,Paragraphe de liste1,lp1,Список дефисный,Bulletr List Paragraph,Список нумерованный цифры,Цветной список - Акцент 11,List Paragraph1,UL"/>
    <w:link w:val="affff3"/>
    <w:uiPriority w:val="99"/>
    <w:qFormat/>
    <w:rsid w:val="00E34DC0"/>
    <w:pPr>
      <w:ind w:left="720"/>
    </w:pPr>
    <w:rPr>
      <w:rFonts w:eastAsia="ヒラギノ角ゴ Pro W3"/>
      <w:color w:val="000000"/>
      <w:sz w:val="24"/>
    </w:rPr>
  </w:style>
  <w:style w:type="character" w:customStyle="1" w:styleId="affff3">
    <w:name w:val="Абзац списка Знак"/>
    <w:aliases w:val="Table-Normal Знак,RSHB_Table-Normal Знак,List Paragraph Знак,ТЗ список Знак,Bullet List Знак,FooterText Знак,numbered Знак,it_List1 Знак,Paragraphe de liste1 Знак,lp1 Знак,Список дефисный Знак,Bulletr List Paragraph Знак,UL Знак"/>
    <w:link w:val="affff2"/>
    <w:uiPriority w:val="99"/>
    <w:qFormat/>
    <w:locked/>
    <w:rsid w:val="003036DD"/>
    <w:rPr>
      <w:rFonts w:eastAsia="ヒラギノ角ゴ Pro W3"/>
      <w:color w:val="000000"/>
      <w:sz w:val="24"/>
      <w:lang w:bidi="ar-SA"/>
    </w:rPr>
  </w:style>
  <w:style w:type="paragraph" w:customStyle="1" w:styleId="affff4">
    <w:name w:val="Таблица текст"/>
    <w:basedOn w:val="a3"/>
    <w:rsid w:val="00BF433C"/>
    <w:pPr>
      <w:spacing w:before="40" w:after="40"/>
      <w:ind w:left="57" w:right="57"/>
    </w:pPr>
    <w:rPr>
      <w:sz w:val="22"/>
      <w:szCs w:val="22"/>
    </w:rPr>
  </w:style>
  <w:style w:type="paragraph" w:customStyle="1" w:styleId="19">
    <w:name w:val="Обычный1"/>
    <w:qFormat/>
    <w:rsid w:val="00B570AF"/>
    <w:pPr>
      <w:widowControl w:val="0"/>
      <w:ind w:firstLine="400"/>
      <w:jc w:val="both"/>
    </w:pPr>
    <w:rPr>
      <w:snapToGrid w:val="0"/>
      <w:sz w:val="24"/>
    </w:rPr>
  </w:style>
  <w:style w:type="paragraph" w:customStyle="1" w:styleId="TableParagraph">
    <w:name w:val="Table Paragraph"/>
    <w:basedOn w:val="a3"/>
    <w:uiPriority w:val="1"/>
    <w:qFormat/>
    <w:rsid w:val="000E529D"/>
    <w:pPr>
      <w:widowControl w:val="0"/>
      <w:autoSpaceDE w:val="0"/>
      <w:autoSpaceDN w:val="0"/>
      <w:spacing w:after="0"/>
      <w:jc w:val="left"/>
    </w:pPr>
    <w:rPr>
      <w:sz w:val="22"/>
      <w:szCs w:val="22"/>
      <w:lang w:val="en-US" w:eastAsia="en-US" w:bidi="en-US"/>
    </w:rPr>
  </w:style>
  <w:style w:type="paragraph" w:customStyle="1" w:styleId="1a">
    <w:name w:val="Без интервала1"/>
    <w:rsid w:val="00D1676C"/>
    <w:rPr>
      <w:rFonts w:ascii="Calibri" w:hAnsi="Calibri" w:cs="Calibri"/>
      <w:sz w:val="22"/>
      <w:szCs w:val="22"/>
      <w:lang w:eastAsia="en-US"/>
    </w:rPr>
  </w:style>
  <w:style w:type="paragraph" w:customStyle="1" w:styleId="2f3">
    <w:name w:val="Без интервала2"/>
    <w:rsid w:val="006F7483"/>
    <w:rPr>
      <w:rFonts w:ascii="Calibri" w:hAnsi="Calibri" w:cs="Calibri"/>
      <w:sz w:val="22"/>
      <w:szCs w:val="22"/>
      <w:lang w:eastAsia="en-US"/>
    </w:rPr>
  </w:style>
  <w:style w:type="paragraph" w:customStyle="1" w:styleId="Style4">
    <w:name w:val="Style4"/>
    <w:basedOn w:val="a3"/>
    <w:uiPriority w:val="99"/>
    <w:rsid w:val="009E31F9"/>
    <w:pPr>
      <w:widowControl w:val="0"/>
      <w:autoSpaceDE w:val="0"/>
      <w:autoSpaceDN w:val="0"/>
      <w:adjustRightInd w:val="0"/>
      <w:spacing w:after="0" w:line="249" w:lineRule="exact"/>
      <w:ind w:firstLine="710"/>
    </w:pPr>
  </w:style>
  <w:style w:type="character" w:customStyle="1" w:styleId="HTML8">
    <w:name w:val="Стандартный HTML Знак"/>
    <w:link w:val="HTML7"/>
    <w:uiPriority w:val="99"/>
    <w:rsid w:val="009A6A84"/>
    <w:rPr>
      <w:rFonts w:ascii="Courier New" w:hAnsi="Courier New" w:cs="Courier New"/>
    </w:rPr>
  </w:style>
  <w:style w:type="paragraph" w:customStyle="1" w:styleId="1b">
    <w:name w:val="Абзац списка1"/>
    <w:basedOn w:val="a3"/>
    <w:rsid w:val="009A6A84"/>
    <w:pPr>
      <w:spacing w:after="200" w:line="276" w:lineRule="auto"/>
      <w:ind w:left="720"/>
      <w:jc w:val="left"/>
    </w:pPr>
    <w:rPr>
      <w:rFonts w:ascii="Calibri" w:hAnsi="Calibri" w:cs="Calibri"/>
      <w:sz w:val="22"/>
      <w:szCs w:val="22"/>
    </w:rPr>
  </w:style>
  <w:style w:type="character" w:customStyle="1" w:styleId="affff5">
    <w:name w:val="Основной текст_"/>
    <w:link w:val="1c"/>
    <w:rsid w:val="006C4A07"/>
    <w:rPr>
      <w:shd w:val="clear" w:color="auto" w:fill="FFFFFF"/>
    </w:rPr>
  </w:style>
  <w:style w:type="paragraph" w:customStyle="1" w:styleId="1c">
    <w:name w:val="Основной текст1"/>
    <w:basedOn w:val="a3"/>
    <w:link w:val="affff5"/>
    <w:rsid w:val="006C4A07"/>
    <w:pPr>
      <w:widowControl w:val="0"/>
      <w:shd w:val="clear" w:color="auto" w:fill="FFFFFF"/>
      <w:spacing w:after="0"/>
      <w:ind w:firstLine="400"/>
    </w:pPr>
    <w:rPr>
      <w:sz w:val="20"/>
      <w:szCs w:val="20"/>
      <w:lang w:val="x-none" w:eastAsia="x-none"/>
    </w:rPr>
  </w:style>
  <w:style w:type="paragraph" w:customStyle="1" w:styleId="Twordnormal">
    <w:name w:val="Tword_normal Знак"/>
    <w:basedOn w:val="a3"/>
    <w:link w:val="Twordnormal0"/>
    <w:rsid w:val="00252502"/>
    <w:pPr>
      <w:spacing w:after="0"/>
      <w:ind w:firstLine="709"/>
    </w:pPr>
    <w:rPr>
      <w:rFonts w:ascii="ISOCPEUR" w:hAnsi="ISOCPEUR"/>
      <w:i/>
      <w:iCs/>
      <w:sz w:val="28"/>
      <w:szCs w:val="28"/>
      <w:lang w:val="x-none" w:eastAsia="x-none"/>
    </w:rPr>
  </w:style>
  <w:style w:type="character" w:customStyle="1" w:styleId="Twordnormal0">
    <w:name w:val="Tword_normal Знак Знак"/>
    <w:link w:val="Twordnormal"/>
    <w:locked/>
    <w:rsid w:val="00252502"/>
    <w:rPr>
      <w:rFonts w:ascii="ISOCPEUR" w:hAnsi="ISOCPEUR" w:cs="ISOCPEUR"/>
      <w:i/>
      <w:iCs/>
      <w:sz w:val="28"/>
      <w:szCs w:val="28"/>
    </w:rPr>
  </w:style>
  <w:style w:type="paragraph" w:customStyle="1" w:styleId="212">
    <w:name w:val="Основной текст с отступом 21"/>
    <w:basedOn w:val="a3"/>
    <w:rsid w:val="007F4477"/>
    <w:pPr>
      <w:keepNext/>
      <w:keepLines/>
      <w:overflowPunct w:val="0"/>
      <w:autoSpaceDE w:val="0"/>
      <w:autoSpaceDN w:val="0"/>
      <w:adjustRightInd w:val="0"/>
      <w:spacing w:after="0"/>
      <w:ind w:left="426" w:firstLine="283"/>
    </w:pPr>
    <w:rPr>
      <w:szCs w:val="20"/>
    </w:rPr>
  </w:style>
  <w:style w:type="character" w:customStyle="1" w:styleId="1d">
    <w:name w:val="Строгий1"/>
    <w:rsid w:val="007F4477"/>
    <w:rPr>
      <w:b/>
    </w:rPr>
  </w:style>
  <w:style w:type="paragraph" w:customStyle="1" w:styleId="2f4">
    <w:name w:val="Знак Знак Знак2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2f5">
    <w:name w:val="Знак Знак Знак2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2f6">
    <w:name w:val="Знак Знак Знак2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6">
    <w:name w:val="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7">
    <w:name w:val="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8">
    <w:name w:val="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9">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2f7">
    <w:name w:val="Знак Знак Знак2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a">
    <w:name w:val="Знак Знак Знак Знак Знак Знак Знак Знак Знак Знак"/>
    <w:basedOn w:val="a3"/>
    <w:rsid w:val="007F4477"/>
    <w:pPr>
      <w:spacing w:before="100" w:beforeAutospacing="1" w:after="100" w:afterAutospacing="1"/>
      <w:jc w:val="left"/>
    </w:pPr>
    <w:rPr>
      <w:rFonts w:ascii="Tahoma" w:hAnsi="Tahoma"/>
      <w:sz w:val="20"/>
      <w:szCs w:val="20"/>
      <w:lang w:val="en-US" w:eastAsia="en-US"/>
    </w:rPr>
  </w:style>
  <w:style w:type="paragraph" w:customStyle="1" w:styleId="affffb">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2f8">
    <w:name w:val="Знак Знак Знак2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affffc">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2f9">
    <w:name w:val="Знак Знак Знак2 Знак Знак Знак Знак Знак Знак Знак Знак Знак Знак Знак Знак Знак Знак Знак Знак Знак Знак Знак Знак Знак Знак Знак Знак Знак"/>
    <w:basedOn w:val="a3"/>
    <w:rsid w:val="007F4477"/>
    <w:pPr>
      <w:widowControl w:val="0"/>
      <w:adjustRightInd w:val="0"/>
      <w:spacing w:after="160" w:line="240" w:lineRule="exact"/>
      <w:jc w:val="right"/>
    </w:pPr>
    <w:rPr>
      <w:sz w:val="20"/>
      <w:szCs w:val="20"/>
      <w:lang w:val="en-GB" w:eastAsia="en-US"/>
    </w:rPr>
  </w:style>
  <w:style w:type="paragraph" w:customStyle="1" w:styleId="311">
    <w:name w:val="Основной текст с отступом 31"/>
    <w:basedOn w:val="a3"/>
    <w:rsid w:val="007F4477"/>
    <w:pPr>
      <w:spacing w:after="0"/>
      <w:ind w:firstLine="426"/>
    </w:pPr>
    <w:rPr>
      <w:sz w:val="20"/>
      <w:szCs w:val="20"/>
    </w:rPr>
  </w:style>
  <w:style w:type="paragraph" w:customStyle="1" w:styleId="1e">
    <w:name w:val="Знак1 Знак Знак Знак Знак Знак Знак Знак Знак Знак Знак Знак Знак Знак Знак Знак Знак Знак Знак Знак Знак Знак Знак Знак Знак Знак Знак Знак"/>
    <w:basedOn w:val="a3"/>
    <w:rsid w:val="007F4477"/>
    <w:pPr>
      <w:spacing w:after="160" w:line="240" w:lineRule="exact"/>
      <w:jc w:val="left"/>
    </w:pPr>
    <w:rPr>
      <w:rFonts w:eastAsia="Calibri"/>
      <w:sz w:val="20"/>
      <w:szCs w:val="20"/>
      <w:lang w:eastAsia="zh-CN"/>
    </w:rPr>
  </w:style>
  <w:style w:type="character" w:customStyle="1" w:styleId="3d">
    <w:name w:val="Заголовок 3 со списком Знак"/>
    <w:rsid w:val="007F4477"/>
    <w:rPr>
      <w:rFonts w:ascii="Arial" w:eastAsia="Times New Roman" w:hAnsi="Arial"/>
      <w:b/>
      <w:sz w:val="24"/>
    </w:rPr>
  </w:style>
  <w:style w:type="paragraph" w:customStyle="1" w:styleId="affffd">
    <w:name w:val="АД_Основной текст"/>
    <w:basedOn w:val="a3"/>
    <w:qFormat/>
    <w:rsid w:val="007F4477"/>
    <w:pPr>
      <w:spacing w:after="0"/>
      <w:ind w:firstLine="567"/>
    </w:pPr>
  </w:style>
  <w:style w:type="paragraph" w:customStyle="1" w:styleId="Style5">
    <w:name w:val="Style5"/>
    <w:basedOn w:val="a3"/>
    <w:uiPriority w:val="99"/>
    <w:rsid w:val="007F4477"/>
    <w:pPr>
      <w:widowControl w:val="0"/>
      <w:autoSpaceDE w:val="0"/>
      <w:autoSpaceDN w:val="0"/>
      <w:adjustRightInd w:val="0"/>
      <w:spacing w:after="0" w:line="278" w:lineRule="exact"/>
    </w:pPr>
  </w:style>
  <w:style w:type="paragraph" w:customStyle="1" w:styleId="Style6">
    <w:name w:val="Style6"/>
    <w:basedOn w:val="a3"/>
    <w:uiPriority w:val="99"/>
    <w:rsid w:val="007F4477"/>
    <w:pPr>
      <w:widowControl w:val="0"/>
      <w:autoSpaceDE w:val="0"/>
      <w:autoSpaceDN w:val="0"/>
      <w:adjustRightInd w:val="0"/>
      <w:spacing w:after="0" w:line="274" w:lineRule="exact"/>
      <w:ind w:firstLine="854"/>
    </w:pPr>
  </w:style>
  <w:style w:type="paragraph" w:customStyle="1" w:styleId="Style7">
    <w:name w:val="Style7"/>
    <w:basedOn w:val="a3"/>
    <w:uiPriority w:val="99"/>
    <w:rsid w:val="007F4477"/>
    <w:pPr>
      <w:widowControl w:val="0"/>
      <w:autoSpaceDE w:val="0"/>
      <w:autoSpaceDN w:val="0"/>
      <w:adjustRightInd w:val="0"/>
      <w:spacing w:after="0" w:line="277" w:lineRule="exact"/>
      <w:ind w:firstLine="590"/>
    </w:pPr>
  </w:style>
  <w:style w:type="character" w:customStyle="1" w:styleId="FontStyle12">
    <w:name w:val="Font Style12"/>
    <w:uiPriority w:val="99"/>
    <w:rsid w:val="007F4477"/>
    <w:rPr>
      <w:rFonts w:ascii="Times New Roman" w:hAnsi="Times New Roman" w:cs="Times New Roman"/>
      <w:sz w:val="22"/>
      <w:szCs w:val="22"/>
    </w:rPr>
  </w:style>
  <w:style w:type="paragraph" w:customStyle="1" w:styleId="Style3">
    <w:name w:val="Style3"/>
    <w:basedOn w:val="a3"/>
    <w:uiPriority w:val="99"/>
    <w:rsid w:val="007F4477"/>
    <w:pPr>
      <w:widowControl w:val="0"/>
      <w:autoSpaceDE w:val="0"/>
      <w:autoSpaceDN w:val="0"/>
      <w:adjustRightInd w:val="0"/>
      <w:spacing w:after="0" w:line="278" w:lineRule="exact"/>
      <w:ind w:firstLine="710"/>
      <w:jc w:val="left"/>
    </w:pPr>
  </w:style>
  <w:style w:type="character" w:customStyle="1" w:styleId="FontStyle11">
    <w:name w:val="Font Style11"/>
    <w:uiPriority w:val="99"/>
    <w:rsid w:val="007F4477"/>
    <w:rPr>
      <w:rFonts w:ascii="Calibri" w:hAnsi="Calibri" w:cs="Calibri"/>
      <w:sz w:val="20"/>
      <w:szCs w:val="20"/>
    </w:rPr>
  </w:style>
  <w:style w:type="paragraph" w:styleId="affffe">
    <w:name w:val="No Spacing"/>
    <w:uiPriority w:val="1"/>
    <w:qFormat/>
    <w:rsid w:val="007F4477"/>
    <w:rPr>
      <w:rFonts w:ascii="Calibri" w:eastAsia="Calibri" w:hAnsi="Calibri"/>
      <w:sz w:val="22"/>
      <w:szCs w:val="22"/>
      <w:lang w:eastAsia="en-US"/>
    </w:rPr>
  </w:style>
  <w:style w:type="character" w:customStyle="1" w:styleId="blk">
    <w:name w:val="blk"/>
    <w:rsid w:val="007F4477"/>
  </w:style>
  <w:style w:type="character" w:customStyle="1" w:styleId="f">
    <w:name w:val="f"/>
    <w:rsid w:val="007F4477"/>
  </w:style>
  <w:style w:type="character" w:customStyle="1" w:styleId="blk3">
    <w:name w:val="blk3"/>
    <w:rsid w:val="007F4477"/>
    <w:rPr>
      <w:vanish w:val="0"/>
      <w:webHidden w:val="0"/>
      <w:specVanish w:val="0"/>
    </w:rPr>
  </w:style>
  <w:style w:type="character" w:customStyle="1" w:styleId="af4">
    <w:name w:val="Текст Знак"/>
    <w:link w:val="af3"/>
    <w:rsid w:val="007F4477"/>
    <w:rPr>
      <w:rFonts w:ascii="Courier New" w:hAnsi="Courier New" w:cs="Courier New"/>
    </w:rPr>
  </w:style>
  <w:style w:type="paragraph" w:customStyle="1" w:styleId="1f">
    <w:name w:val="Цитата1"/>
    <w:basedOn w:val="a3"/>
    <w:rsid w:val="007F4477"/>
    <w:pPr>
      <w:widowControl w:val="0"/>
      <w:suppressAutoHyphens/>
      <w:spacing w:after="120"/>
      <w:ind w:left="1440" w:right="1440"/>
      <w:jc w:val="left"/>
    </w:pPr>
    <w:rPr>
      <w:rFonts w:ascii="Arial" w:eastAsia="SimSun" w:hAnsi="Arial" w:cs="Mangal"/>
      <w:kern w:val="1"/>
      <w:sz w:val="20"/>
      <w:szCs w:val="20"/>
      <w:lang w:eastAsia="hi-IN" w:bidi="hi-IN"/>
    </w:rPr>
  </w:style>
  <w:style w:type="paragraph" w:customStyle="1" w:styleId="2fa">
    <w:name w:val="Без интервала2"/>
    <w:rsid w:val="007F4477"/>
    <w:rPr>
      <w:rFonts w:ascii="Calibri" w:hAnsi="Calibri"/>
      <w:sz w:val="22"/>
      <w:szCs w:val="22"/>
      <w:lang w:eastAsia="en-US"/>
    </w:rPr>
  </w:style>
  <w:style w:type="character" w:customStyle="1" w:styleId="af2">
    <w:name w:val="Нижний колонтитул Знак"/>
    <w:link w:val="af1"/>
    <w:uiPriority w:val="99"/>
    <w:rsid w:val="004658AD"/>
    <w:rPr>
      <w:noProof/>
      <w:sz w:val="24"/>
    </w:rPr>
  </w:style>
  <w:style w:type="character" w:customStyle="1" w:styleId="48">
    <w:name w:val="Заголовок №4_"/>
    <w:link w:val="49"/>
    <w:qFormat/>
    <w:rsid w:val="00406C71"/>
    <w:rPr>
      <w:b/>
      <w:bCs/>
      <w:shd w:val="clear" w:color="auto" w:fill="FFFFFF"/>
    </w:rPr>
  </w:style>
  <w:style w:type="paragraph" w:customStyle="1" w:styleId="49">
    <w:name w:val="Заголовок №4"/>
    <w:basedOn w:val="a3"/>
    <w:link w:val="48"/>
    <w:qFormat/>
    <w:rsid w:val="00406C71"/>
    <w:pPr>
      <w:widowControl w:val="0"/>
      <w:shd w:val="clear" w:color="auto" w:fill="FFFFFF"/>
      <w:suppressAutoHyphens/>
      <w:spacing w:before="280" w:after="280" w:line="266" w:lineRule="exact"/>
      <w:jc w:val="center"/>
      <w:outlineLvl w:val="3"/>
    </w:pPr>
    <w:rPr>
      <w:b/>
      <w:bCs/>
      <w:sz w:val="20"/>
      <w:szCs w:val="20"/>
    </w:rPr>
  </w:style>
  <w:style w:type="paragraph" w:customStyle="1" w:styleId="afffff">
    <w:name w:val="Содержимое таблицы"/>
    <w:basedOn w:val="a3"/>
    <w:qFormat/>
    <w:rsid w:val="00113D1A"/>
    <w:pPr>
      <w:suppressLineNumbers/>
      <w:suppressAutoHyphens/>
      <w:spacing w:after="0"/>
      <w:jc w:val="left"/>
    </w:pPr>
    <w:rPr>
      <w:lang w:eastAsia="zh-CN"/>
    </w:rPr>
  </w:style>
  <w:style w:type="character" w:customStyle="1" w:styleId="Sylfaen0pt">
    <w:name w:val="Основной текст + Sylfaen;Интервал 0 pt"/>
    <w:basedOn w:val="a4"/>
    <w:rsid w:val="006C616E"/>
    <w:rPr>
      <w:rFonts w:ascii="Sylfaen" w:eastAsia="Sylfaen" w:hAnsi="Sylfaen" w:cs="Sylfaen"/>
      <w:color w:val="000000"/>
      <w:spacing w:val="-3"/>
      <w:w w:val="100"/>
      <w:position w:val="0"/>
      <w:sz w:val="20"/>
      <w:szCs w:val="20"/>
      <w:shd w:val="clear" w:color="auto" w:fill="FFFFFF"/>
      <w:lang w:val="ru-RU" w:eastAsia="ru-RU" w:bidi="ru-RU"/>
    </w:rPr>
  </w:style>
  <w:style w:type="paragraph" w:styleId="afffff0">
    <w:name w:val="Title"/>
    <w:basedOn w:val="a3"/>
    <w:next w:val="a3"/>
    <w:link w:val="afffff1"/>
    <w:rsid w:val="00544039"/>
    <w:pPr>
      <w:widowControl w:val="0"/>
      <w:spacing w:after="0"/>
      <w:jc w:val="center"/>
    </w:pPr>
    <w:rPr>
      <w:b/>
      <w:sz w:val="26"/>
      <w:szCs w:val="20"/>
      <w:u w:val="single"/>
      <w:lang w:eastAsia="zh-CN"/>
    </w:rPr>
  </w:style>
  <w:style w:type="character" w:customStyle="1" w:styleId="afffff1">
    <w:name w:val="Заголовок Знак"/>
    <w:basedOn w:val="a4"/>
    <w:link w:val="afffff0"/>
    <w:rsid w:val="00544039"/>
    <w:rPr>
      <w:b/>
      <w:sz w:val="26"/>
      <w:u w:val="single"/>
      <w:lang w:eastAsia="zh-CN"/>
    </w:rPr>
  </w:style>
  <w:style w:type="paragraph" w:customStyle="1" w:styleId="afffff2">
    <w:name w:val="Стиль"/>
    <w:rsid w:val="00544039"/>
    <w:pPr>
      <w:widowControl w:val="0"/>
    </w:pPr>
    <w:rPr>
      <w:sz w:val="24"/>
      <w:szCs w:val="24"/>
      <w:lang w:eastAsia="zh-CN"/>
    </w:rPr>
  </w:style>
  <w:style w:type="paragraph" w:customStyle="1" w:styleId="WW-">
    <w:name w:val="WW-Заголовок"/>
    <w:basedOn w:val="a3"/>
    <w:next w:val="ad"/>
    <w:rsid w:val="00544039"/>
    <w:pPr>
      <w:keepNext/>
      <w:spacing w:before="240" w:after="0" w:line="100" w:lineRule="atLeast"/>
      <w:jc w:val="left"/>
    </w:pPr>
    <w:rPr>
      <w:rFonts w:ascii="Arial" w:hAnsi="Arial" w:cs="Arial"/>
      <w:b/>
      <w:bCs/>
      <w:sz w:val="28"/>
      <w:szCs w:val="28"/>
      <w:lang w:eastAsia="zh-CN"/>
    </w:rPr>
  </w:style>
  <w:style w:type="paragraph" w:customStyle="1" w:styleId="TableContents">
    <w:name w:val="Table Contents"/>
    <w:basedOn w:val="a3"/>
    <w:rsid w:val="002D210E"/>
    <w:pPr>
      <w:suppressLineNumbers/>
      <w:suppressAutoHyphens/>
      <w:autoSpaceDN w:val="0"/>
      <w:spacing w:after="0"/>
      <w:jc w:val="left"/>
      <w:textAlignment w:val="baseline"/>
    </w:pPr>
    <w:rPr>
      <w:rFonts w:ascii="Liberation Serif" w:eastAsia="SimSun" w:hAnsi="Liberation Serif" w:cs="Mangal"/>
      <w:kern w:val="3"/>
      <w:lang w:val="en-US" w:eastAsia="zh-CN" w:bidi="hi-IN"/>
    </w:rPr>
  </w:style>
  <w:style w:type="paragraph" w:customStyle="1" w:styleId="Standard">
    <w:name w:val="Standard"/>
    <w:rsid w:val="002D210E"/>
    <w:pPr>
      <w:suppressAutoHyphens/>
      <w:autoSpaceDN w:val="0"/>
      <w:textAlignment w:val="baseline"/>
    </w:pPr>
    <w:rPr>
      <w:rFonts w:ascii="Liberation Serif" w:eastAsia="SimSun" w:hAnsi="Liberation Serif" w:cs="Mangal"/>
      <w:kern w:val="3"/>
      <w:sz w:val="24"/>
      <w:szCs w:val="24"/>
      <w:lang w:val="en-US" w:eastAsia="zh-CN" w:bidi="hi-IN"/>
    </w:rPr>
  </w:style>
  <w:style w:type="paragraph" w:customStyle="1" w:styleId="54">
    <w:name w:val="Основной текст (5)"/>
    <w:basedOn w:val="Standard"/>
    <w:rsid w:val="00F51661"/>
    <w:pPr>
      <w:spacing w:after="200" w:line="276" w:lineRule="auto"/>
    </w:pPr>
    <w:rPr>
      <w:rFonts w:ascii="Calibri" w:eastAsia="Times New Roman" w:hAnsi="Calibri" w:cs="Calibri"/>
      <w:sz w:val="22"/>
      <w:szCs w:val="22"/>
      <w:lang w:val="ru-RU" w:eastAsia="ar-SA" w:bidi="ar-SA"/>
    </w:rPr>
  </w:style>
  <w:style w:type="paragraph" w:customStyle="1" w:styleId="2fb">
    <w:name w:val="Основной текст (2)"/>
    <w:basedOn w:val="Standard"/>
    <w:rsid w:val="00F51661"/>
    <w:pPr>
      <w:spacing w:after="200" w:line="276" w:lineRule="auto"/>
    </w:pPr>
    <w:rPr>
      <w:rFonts w:ascii="Calibri" w:eastAsia="Times New Roman" w:hAnsi="Calibri" w:cs="Calibri"/>
      <w:sz w:val="22"/>
      <w:szCs w:val="22"/>
      <w:lang w:val="ru-RU" w:eastAsia="ar-SA" w:bidi="ar-SA"/>
    </w:rPr>
  </w:style>
  <w:style w:type="numbering" w:customStyle="1" w:styleId="WW8Num21">
    <w:name w:val="WW8Num21"/>
    <w:basedOn w:val="a6"/>
    <w:rsid w:val="00BA16A2"/>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8758">
      <w:bodyDiv w:val="1"/>
      <w:marLeft w:val="0"/>
      <w:marRight w:val="0"/>
      <w:marTop w:val="0"/>
      <w:marBottom w:val="0"/>
      <w:divBdr>
        <w:top w:val="none" w:sz="0" w:space="0" w:color="auto"/>
        <w:left w:val="none" w:sz="0" w:space="0" w:color="auto"/>
        <w:bottom w:val="none" w:sz="0" w:space="0" w:color="auto"/>
        <w:right w:val="none" w:sz="0" w:space="0" w:color="auto"/>
      </w:divBdr>
    </w:div>
    <w:div w:id="14969115">
      <w:bodyDiv w:val="1"/>
      <w:marLeft w:val="0"/>
      <w:marRight w:val="0"/>
      <w:marTop w:val="0"/>
      <w:marBottom w:val="0"/>
      <w:divBdr>
        <w:top w:val="none" w:sz="0" w:space="0" w:color="auto"/>
        <w:left w:val="none" w:sz="0" w:space="0" w:color="auto"/>
        <w:bottom w:val="none" w:sz="0" w:space="0" w:color="auto"/>
        <w:right w:val="none" w:sz="0" w:space="0" w:color="auto"/>
      </w:divBdr>
    </w:div>
    <w:div w:id="79330071">
      <w:bodyDiv w:val="1"/>
      <w:marLeft w:val="0"/>
      <w:marRight w:val="0"/>
      <w:marTop w:val="0"/>
      <w:marBottom w:val="0"/>
      <w:divBdr>
        <w:top w:val="none" w:sz="0" w:space="0" w:color="auto"/>
        <w:left w:val="none" w:sz="0" w:space="0" w:color="auto"/>
        <w:bottom w:val="none" w:sz="0" w:space="0" w:color="auto"/>
        <w:right w:val="none" w:sz="0" w:space="0" w:color="auto"/>
      </w:divBdr>
    </w:div>
    <w:div w:id="91518230">
      <w:bodyDiv w:val="1"/>
      <w:marLeft w:val="0"/>
      <w:marRight w:val="0"/>
      <w:marTop w:val="0"/>
      <w:marBottom w:val="0"/>
      <w:divBdr>
        <w:top w:val="none" w:sz="0" w:space="0" w:color="auto"/>
        <w:left w:val="none" w:sz="0" w:space="0" w:color="auto"/>
        <w:bottom w:val="none" w:sz="0" w:space="0" w:color="auto"/>
        <w:right w:val="none" w:sz="0" w:space="0" w:color="auto"/>
      </w:divBdr>
    </w:div>
    <w:div w:id="107087891">
      <w:bodyDiv w:val="1"/>
      <w:marLeft w:val="0"/>
      <w:marRight w:val="0"/>
      <w:marTop w:val="0"/>
      <w:marBottom w:val="0"/>
      <w:divBdr>
        <w:top w:val="none" w:sz="0" w:space="0" w:color="auto"/>
        <w:left w:val="none" w:sz="0" w:space="0" w:color="auto"/>
        <w:bottom w:val="none" w:sz="0" w:space="0" w:color="auto"/>
        <w:right w:val="none" w:sz="0" w:space="0" w:color="auto"/>
      </w:divBdr>
    </w:div>
    <w:div w:id="218825303">
      <w:bodyDiv w:val="1"/>
      <w:marLeft w:val="0"/>
      <w:marRight w:val="0"/>
      <w:marTop w:val="0"/>
      <w:marBottom w:val="0"/>
      <w:divBdr>
        <w:top w:val="none" w:sz="0" w:space="0" w:color="auto"/>
        <w:left w:val="none" w:sz="0" w:space="0" w:color="auto"/>
        <w:bottom w:val="none" w:sz="0" w:space="0" w:color="auto"/>
        <w:right w:val="none" w:sz="0" w:space="0" w:color="auto"/>
      </w:divBdr>
    </w:div>
    <w:div w:id="262107955">
      <w:bodyDiv w:val="1"/>
      <w:marLeft w:val="0"/>
      <w:marRight w:val="0"/>
      <w:marTop w:val="0"/>
      <w:marBottom w:val="0"/>
      <w:divBdr>
        <w:top w:val="none" w:sz="0" w:space="0" w:color="auto"/>
        <w:left w:val="none" w:sz="0" w:space="0" w:color="auto"/>
        <w:bottom w:val="none" w:sz="0" w:space="0" w:color="auto"/>
        <w:right w:val="none" w:sz="0" w:space="0" w:color="auto"/>
      </w:divBdr>
    </w:div>
    <w:div w:id="348340374">
      <w:bodyDiv w:val="1"/>
      <w:marLeft w:val="0"/>
      <w:marRight w:val="0"/>
      <w:marTop w:val="0"/>
      <w:marBottom w:val="0"/>
      <w:divBdr>
        <w:top w:val="none" w:sz="0" w:space="0" w:color="auto"/>
        <w:left w:val="none" w:sz="0" w:space="0" w:color="auto"/>
        <w:bottom w:val="none" w:sz="0" w:space="0" w:color="auto"/>
        <w:right w:val="none" w:sz="0" w:space="0" w:color="auto"/>
      </w:divBdr>
    </w:div>
    <w:div w:id="403842876">
      <w:bodyDiv w:val="1"/>
      <w:marLeft w:val="0"/>
      <w:marRight w:val="0"/>
      <w:marTop w:val="0"/>
      <w:marBottom w:val="0"/>
      <w:divBdr>
        <w:top w:val="none" w:sz="0" w:space="0" w:color="auto"/>
        <w:left w:val="none" w:sz="0" w:space="0" w:color="auto"/>
        <w:bottom w:val="none" w:sz="0" w:space="0" w:color="auto"/>
        <w:right w:val="none" w:sz="0" w:space="0" w:color="auto"/>
      </w:divBdr>
    </w:div>
    <w:div w:id="445275985">
      <w:bodyDiv w:val="1"/>
      <w:marLeft w:val="0"/>
      <w:marRight w:val="0"/>
      <w:marTop w:val="0"/>
      <w:marBottom w:val="0"/>
      <w:divBdr>
        <w:top w:val="none" w:sz="0" w:space="0" w:color="auto"/>
        <w:left w:val="none" w:sz="0" w:space="0" w:color="auto"/>
        <w:bottom w:val="none" w:sz="0" w:space="0" w:color="auto"/>
        <w:right w:val="none" w:sz="0" w:space="0" w:color="auto"/>
      </w:divBdr>
    </w:div>
    <w:div w:id="547453470">
      <w:bodyDiv w:val="1"/>
      <w:marLeft w:val="0"/>
      <w:marRight w:val="0"/>
      <w:marTop w:val="0"/>
      <w:marBottom w:val="0"/>
      <w:divBdr>
        <w:top w:val="none" w:sz="0" w:space="0" w:color="auto"/>
        <w:left w:val="none" w:sz="0" w:space="0" w:color="auto"/>
        <w:bottom w:val="none" w:sz="0" w:space="0" w:color="auto"/>
        <w:right w:val="none" w:sz="0" w:space="0" w:color="auto"/>
      </w:divBdr>
    </w:div>
    <w:div w:id="589891227">
      <w:bodyDiv w:val="1"/>
      <w:marLeft w:val="0"/>
      <w:marRight w:val="0"/>
      <w:marTop w:val="0"/>
      <w:marBottom w:val="0"/>
      <w:divBdr>
        <w:top w:val="none" w:sz="0" w:space="0" w:color="auto"/>
        <w:left w:val="none" w:sz="0" w:space="0" w:color="auto"/>
        <w:bottom w:val="none" w:sz="0" w:space="0" w:color="auto"/>
        <w:right w:val="none" w:sz="0" w:space="0" w:color="auto"/>
      </w:divBdr>
    </w:div>
    <w:div w:id="687560743">
      <w:bodyDiv w:val="1"/>
      <w:marLeft w:val="0"/>
      <w:marRight w:val="0"/>
      <w:marTop w:val="0"/>
      <w:marBottom w:val="0"/>
      <w:divBdr>
        <w:top w:val="none" w:sz="0" w:space="0" w:color="auto"/>
        <w:left w:val="none" w:sz="0" w:space="0" w:color="auto"/>
        <w:bottom w:val="none" w:sz="0" w:space="0" w:color="auto"/>
        <w:right w:val="none" w:sz="0" w:space="0" w:color="auto"/>
      </w:divBdr>
    </w:div>
    <w:div w:id="705181057">
      <w:bodyDiv w:val="1"/>
      <w:marLeft w:val="0"/>
      <w:marRight w:val="0"/>
      <w:marTop w:val="0"/>
      <w:marBottom w:val="0"/>
      <w:divBdr>
        <w:top w:val="none" w:sz="0" w:space="0" w:color="auto"/>
        <w:left w:val="none" w:sz="0" w:space="0" w:color="auto"/>
        <w:bottom w:val="none" w:sz="0" w:space="0" w:color="auto"/>
        <w:right w:val="none" w:sz="0" w:space="0" w:color="auto"/>
      </w:divBdr>
    </w:div>
    <w:div w:id="763722127">
      <w:bodyDiv w:val="1"/>
      <w:marLeft w:val="0"/>
      <w:marRight w:val="0"/>
      <w:marTop w:val="0"/>
      <w:marBottom w:val="0"/>
      <w:divBdr>
        <w:top w:val="none" w:sz="0" w:space="0" w:color="auto"/>
        <w:left w:val="none" w:sz="0" w:space="0" w:color="auto"/>
        <w:bottom w:val="none" w:sz="0" w:space="0" w:color="auto"/>
        <w:right w:val="none" w:sz="0" w:space="0" w:color="auto"/>
      </w:divBdr>
    </w:div>
    <w:div w:id="813716846">
      <w:bodyDiv w:val="1"/>
      <w:marLeft w:val="0"/>
      <w:marRight w:val="0"/>
      <w:marTop w:val="0"/>
      <w:marBottom w:val="0"/>
      <w:divBdr>
        <w:top w:val="none" w:sz="0" w:space="0" w:color="auto"/>
        <w:left w:val="none" w:sz="0" w:space="0" w:color="auto"/>
        <w:bottom w:val="none" w:sz="0" w:space="0" w:color="auto"/>
        <w:right w:val="none" w:sz="0" w:space="0" w:color="auto"/>
      </w:divBdr>
    </w:div>
    <w:div w:id="822163042">
      <w:bodyDiv w:val="1"/>
      <w:marLeft w:val="0"/>
      <w:marRight w:val="0"/>
      <w:marTop w:val="0"/>
      <w:marBottom w:val="0"/>
      <w:divBdr>
        <w:top w:val="none" w:sz="0" w:space="0" w:color="auto"/>
        <w:left w:val="none" w:sz="0" w:space="0" w:color="auto"/>
        <w:bottom w:val="none" w:sz="0" w:space="0" w:color="auto"/>
        <w:right w:val="none" w:sz="0" w:space="0" w:color="auto"/>
      </w:divBdr>
    </w:div>
    <w:div w:id="894317277">
      <w:bodyDiv w:val="1"/>
      <w:marLeft w:val="0"/>
      <w:marRight w:val="0"/>
      <w:marTop w:val="0"/>
      <w:marBottom w:val="0"/>
      <w:divBdr>
        <w:top w:val="none" w:sz="0" w:space="0" w:color="auto"/>
        <w:left w:val="none" w:sz="0" w:space="0" w:color="auto"/>
        <w:bottom w:val="none" w:sz="0" w:space="0" w:color="auto"/>
        <w:right w:val="none" w:sz="0" w:space="0" w:color="auto"/>
      </w:divBdr>
    </w:div>
    <w:div w:id="960037419">
      <w:bodyDiv w:val="1"/>
      <w:marLeft w:val="0"/>
      <w:marRight w:val="0"/>
      <w:marTop w:val="0"/>
      <w:marBottom w:val="0"/>
      <w:divBdr>
        <w:top w:val="none" w:sz="0" w:space="0" w:color="auto"/>
        <w:left w:val="none" w:sz="0" w:space="0" w:color="auto"/>
        <w:bottom w:val="none" w:sz="0" w:space="0" w:color="auto"/>
        <w:right w:val="none" w:sz="0" w:space="0" w:color="auto"/>
      </w:divBdr>
    </w:div>
    <w:div w:id="968168919">
      <w:bodyDiv w:val="1"/>
      <w:marLeft w:val="0"/>
      <w:marRight w:val="0"/>
      <w:marTop w:val="0"/>
      <w:marBottom w:val="0"/>
      <w:divBdr>
        <w:top w:val="none" w:sz="0" w:space="0" w:color="auto"/>
        <w:left w:val="none" w:sz="0" w:space="0" w:color="auto"/>
        <w:bottom w:val="none" w:sz="0" w:space="0" w:color="auto"/>
        <w:right w:val="none" w:sz="0" w:space="0" w:color="auto"/>
      </w:divBdr>
    </w:div>
    <w:div w:id="981613071">
      <w:bodyDiv w:val="1"/>
      <w:marLeft w:val="0"/>
      <w:marRight w:val="0"/>
      <w:marTop w:val="0"/>
      <w:marBottom w:val="0"/>
      <w:divBdr>
        <w:top w:val="none" w:sz="0" w:space="0" w:color="auto"/>
        <w:left w:val="none" w:sz="0" w:space="0" w:color="auto"/>
        <w:bottom w:val="none" w:sz="0" w:space="0" w:color="auto"/>
        <w:right w:val="none" w:sz="0" w:space="0" w:color="auto"/>
      </w:divBdr>
    </w:div>
    <w:div w:id="987319008">
      <w:bodyDiv w:val="1"/>
      <w:marLeft w:val="0"/>
      <w:marRight w:val="0"/>
      <w:marTop w:val="0"/>
      <w:marBottom w:val="0"/>
      <w:divBdr>
        <w:top w:val="none" w:sz="0" w:space="0" w:color="auto"/>
        <w:left w:val="none" w:sz="0" w:space="0" w:color="auto"/>
        <w:bottom w:val="none" w:sz="0" w:space="0" w:color="auto"/>
        <w:right w:val="none" w:sz="0" w:space="0" w:color="auto"/>
      </w:divBdr>
    </w:div>
    <w:div w:id="995457438">
      <w:bodyDiv w:val="1"/>
      <w:marLeft w:val="0"/>
      <w:marRight w:val="0"/>
      <w:marTop w:val="0"/>
      <w:marBottom w:val="0"/>
      <w:divBdr>
        <w:top w:val="none" w:sz="0" w:space="0" w:color="auto"/>
        <w:left w:val="none" w:sz="0" w:space="0" w:color="auto"/>
        <w:bottom w:val="none" w:sz="0" w:space="0" w:color="auto"/>
        <w:right w:val="none" w:sz="0" w:space="0" w:color="auto"/>
      </w:divBdr>
    </w:div>
    <w:div w:id="1034386307">
      <w:bodyDiv w:val="1"/>
      <w:marLeft w:val="0"/>
      <w:marRight w:val="0"/>
      <w:marTop w:val="0"/>
      <w:marBottom w:val="0"/>
      <w:divBdr>
        <w:top w:val="none" w:sz="0" w:space="0" w:color="auto"/>
        <w:left w:val="none" w:sz="0" w:space="0" w:color="auto"/>
        <w:bottom w:val="none" w:sz="0" w:space="0" w:color="auto"/>
        <w:right w:val="none" w:sz="0" w:space="0" w:color="auto"/>
      </w:divBdr>
    </w:div>
    <w:div w:id="1068457631">
      <w:bodyDiv w:val="1"/>
      <w:marLeft w:val="0"/>
      <w:marRight w:val="0"/>
      <w:marTop w:val="0"/>
      <w:marBottom w:val="0"/>
      <w:divBdr>
        <w:top w:val="none" w:sz="0" w:space="0" w:color="auto"/>
        <w:left w:val="none" w:sz="0" w:space="0" w:color="auto"/>
        <w:bottom w:val="none" w:sz="0" w:space="0" w:color="auto"/>
        <w:right w:val="none" w:sz="0" w:space="0" w:color="auto"/>
      </w:divBdr>
    </w:div>
    <w:div w:id="1091656452">
      <w:bodyDiv w:val="1"/>
      <w:marLeft w:val="0"/>
      <w:marRight w:val="0"/>
      <w:marTop w:val="0"/>
      <w:marBottom w:val="0"/>
      <w:divBdr>
        <w:top w:val="none" w:sz="0" w:space="0" w:color="auto"/>
        <w:left w:val="none" w:sz="0" w:space="0" w:color="auto"/>
        <w:bottom w:val="none" w:sz="0" w:space="0" w:color="auto"/>
        <w:right w:val="none" w:sz="0" w:space="0" w:color="auto"/>
      </w:divBdr>
    </w:div>
    <w:div w:id="1110589025">
      <w:bodyDiv w:val="1"/>
      <w:marLeft w:val="0"/>
      <w:marRight w:val="0"/>
      <w:marTop w:val="0"/>
      <w:marBottom w:val="0"/>
      <w:divBdr>
        <w:top w:val="none" w:sz="0" w:space="0" w:color="auto"/>
        <w:left w:val="none" w:sz="0" w:space="0" w:color="auto"/>
        <w:bottom w:val="none" w:sz="0" w:space="0" w:color="auto"/>
        <w:right w:val="none" w:sz="0" w:space="0" w:color="auto"/>
      </w:divBdr>
    </w:div>
    <w:div w:id="1135106272">
      <w:bodyDiv w:val="1"/>
      <w:marLeft w:val="0"/>
      <w:marRight w:val="0"/>
      <w:marTop w:val="0"/>
      <w:marBottom w:val="0"/>
      <w:divBdr>
        <w:top w:val="none" w:sz="0" w:space="0" w:color="auto"/>
        <w:left w:val="none" w:sz="0" w:space="0" w:color="auto"/>
        <w:bottom w:val="none" w:sz="0" w:space="0" w:color="auto"/>
        <w:right w:val="none" w:sz="0" w:space="0" w:color="auto"/>
      </w:divBdr>
    </w:div>
    <w:div w:id="1148282124">
      <w:bodyDiv w:val="1"/>
      <w:marLeft w:val="0"/>
      <w:marRight w:val="0"/>
      <w:marTop w:val="0"/>
      <w:marBottom w:val="0"/>
      <w:divBdr>
        <w:top w:val="none" w:sz="0" w:space="0" w:color="auto"/>
        <w:left w:val="none" w:sz="0" w:space="0" w:color="auto"/>
        <w:bottom w:val="none" w:sz="0" w:space="0" w:color="auto"/>
        <w:right w:val="none" w:sz="0" w:space="0" w:color="auto"/>
      </w:divBdr>
    </w:div>
    <w:div w:id="1341466861">
      <w:bodyDiv w:val="1"/>
      <w:marLeft w:val="0"/>
      <w:marRight w:val="0"/>
      <w:marTop w:val="0"/>
      <w:marBottom w:val="0"/>
      <w:divBdr>
        <w:top w:val="none" w:sz="0" w:space="0" w:color="auto"/>
        <w:left w:val="none" w:sz="0" w:space="0" w:color="auto"/>
        <w:bottom w:val="none" w:sz="0" w:space="0" w:color="auto"/>
        <w:right w:val="none" w:sz="0" w:space="0" w:color="auto"/>
      </w:divBdr>
    </w:div>
    <w:div w:id="1430546243">
      <w:bodyDiv w:val="1"/>
      <w:marLeft w:val="0"/>
      <w:marRight w:val="0"/>
      <w:marTop w:val="0"/>
      <w:marBottom w:val="0"/>
      <w:divBdr>
        <w:top w:val="none" w:sz="0" w:space="0" w:color="auto"/>
        <w:left w:val="none" w:sz="0" w:space="0" w:color="auto"/>
        <w:bottom w:val="none" w:sz="0" w:space="0" w:color="auto"/>
        <w:right w:val="none" w:sz="0" w:space="0" w:color="auto"/>
      </w:divBdr>
    </w:div>
    <w:div w:id="1505247407">
      <w:bodyDiv w:val="1"/>
      <w:marLeft w:val="0"/>
      <w:marRight w:val="0"/>
      <w:marTop w:val="0"/>
      <w:marBottom w:val="0"/>
      <w:divBdr>
        <w:top w:val="none" w:sz="0" w:space="0" w:color="auto"/>
        <w:left w:val="none" w:sz="0" w:space="0" w:color="auto"/>
        <w:bottom w:val="none" w:sz="0" w:space="0" w:color="auto"/>
        <w:right w:val="none" w:sz="0" w:space="0" w:color="auto"/>
      </w:divBdr>
    </w:div>
    <w:div w:id="1598561327">
      <w:bodyDiv w:val="1"/>
      <w:marLeft w:val="0"/>
      <w:marRight w:val="0"/>
      <w:marTop w:val="0"/>
      <w:marBottom w:val="0"/>
      <w:divBdr>
        <w:top w:val="none" w:sz="0" w:space="0" w:color="auto"/>
        <w:left w:val="none" w:sz="0" w:space="0" w:color="auto"/>
        <w:bottom w:val="none" w:sz="0" w:space="0" w:color="auto"/>
        <w:right w:val="none" w:sz="0" w:space="0" w:color="auto"/>
      </w:divBdr>
    </w:div>
    <w:div w:id="1665351013">
      <w:bodyDiv w:val="1"/>
      <w:marLeft w:val="0"/>
      <w:marRight w:val="0"/>
      <w:marTop w:val="0"/>
      <w:marBottom w:val="0"/>
      <w:divBdr>
        <w:top w:val="none" w:sz="0" w:space="0" w:color="auto"/>
        <w:left w:val="none" w:sz="0" w:space="0" w:color="auto"/>
        <w:bottom w:val="none" w:sz="0" w:space="0" w:color="auto"/>
        <w:right w:val="none" w:sz="0" w:space="0" w:color="auto"/>
      </w:divBdr>
    </w:div>
    <w:div w:id="1681197428">
      <w:bodyDiv w:val="1"/>
      <w:marLeft w:val="0"/>
      <w:marRight w:val="0"/>
      <w:marTop w:val="0"/>
      <w:marBottom w:val="0"/>
      <w:divBdr>
        <w:top w:val="none" w:sz="0" w:space="0" w:color="auto"/>
        <w:left w:val="none" w:sz="0" w:space="0" w:color="auto"/>
        <w:bottom w:val="none" w:sz="0" w:space="0" w:color="auto"/>
        <w:right w:val="none" w:sz="0" w:space="0" w:color="auto"/>
      </w:divBdr>
    </w:div>
    <w:div w:id="1694457728">
      <w:bodyDiv w:val="1"/>
      <w:marLeft w:val="0"/>
      <w:marRight w:val="0"/>
      <w:marTop w:val="0"/>
      <w:marBottom w:val="0"/>
      <w:divBdr>
        <w:top w:val="none" w:sz="0" w:space="0" w:color="auto"/>
        <w:left w:val="none" w:sz="0" w:space="0" w:color="auto"/>
        <w:bottom w:val="none" w:sz="0" w:space="0" w:color="auto"/>
        <w:right w:val="none" w:sz="0" w:space="0" w:color="auto"/>
      </w:divBdr>
      <w:divsChild>
        <w:div w:id="318313805">
          <w:marLeft w:val="0"/>
          <w:marRight w:val="0"/>
          <w:marTop w:val="0"/>
          <w:marBottom w:val="0"/>
          <w:divBdr>
            <w:top w:val="none" w:sz="0" w:space="0" w:color="auto"/>
            <w:left w:val="none" w:sz="0" w:space="0" w:color="auto"/>
            <w:bottom w:val="none" w:sz="0" w:space="0" w:color="auto"/>
            <w:right w:val="none" w:sz="0" w:space="0" w:color="auto"/>
          </w:divBdr>
        </w:div>
      </w:divsChild>
    </w:div>
    <w:div w:id="1716344547">
      <w:bodyDiv w:val="1"/>
      <w:marLeft w:val="0"/>
      <w:marRight w:val="0"/>
      <w:marTop w:val="0"/>
      <w:marBottom w:val="0"/>
      <w:divBdr>
        <w:top w:val="none" w:sz="0" w:space="0" w:color="auto"/>
        <w:left w:val="none" w:sz="0" w:space="0" w:color="auto"/>
        <w:bottom w:val="none" w:sz="0" w:space="0" w:color="auto"/>
        <w:right w:val="none" w:sz="0" w:space="0" w:color="auto"/>
      </w:divBdr>
    </w:div>
    <w:div w:id="1785929183">
      <w:bodyDiv w:val="1"/>
      <w:marLeft w:val="0"/>
      <w:marRight w:val="0"/>
      <w:marTop w:val="0"/>
      <w:marBottom w:val="0"/>
      <w:divBdr>
        <w:top w:val="none" w:sz="0" w:space="0" w:color="auto"/>
        <w:left w:val="none" w:sz="0" w:space="0" w:color="auto"/>
        <w:bottom w:val="none" w:sz="0" w:space="0" w:color="auto"/>
        <w:right w:val="none" w:sz="0" w:space="0" w:color="auto"/>
      </w:divBdr>
    </w:div>
    <w:div w:id="1802990397">
      <w:bodyDiv w:val="1"/>
      <w:marLeft w:val="0"/>
      <w:marRight w:val="0"/>
      <w:marTop w:val="0"/>
      <w:marBottom w:val="0"/>
      <w:divBdr>
        <w:top w:val="none" w:sz="0" w:space="0" w:color="auto"/>
        <w:left w:val="none" w:sz="0" w:space="0" w:color="auto"/>
        <w:bottom w:val="none" w:sz="0" w:space="0" w:color="auto"/>
        <w:right w:val="none" w:sz="0" w:space="0" w:color="auto"/>
      </w:divBdr>
    </w:div>
    <w:div w:id="1852137222">
      <w:bodyDiv w:val="1"/>
      <w:marLeft w:val="0"/>
      <w:marRight w:val="0"/>
      <w:marTop w:val="0"/>
      <w:marBottom w:val="0"/>
      <w:divBdr>
        <w:top w:val="none" w:sz="0" w:space="0" w:color="auto"/>
        <w:left w:val="none" w:sz="0" w:space="0" w:color="auto"/>
        <w:bottom w:val="none" w:sz="0" w:space="0" w:color="auto"/>
        <w:right w:val="none" w:sz="0" w:space="0" w:color="auto"/>
      </w:divBdr>
    </w:div>
    <w:div w:id="1865754108">
      <w:bodyDiv w:val="1"/>
      <w:marLeft w:val="0"/>
      <w:marRight w:val="0"/>
      <w:marTop w:val="0"/>
      <w:marBottom w:val="0"/>
      <w:divBdr>
        <w:top w:val="none" w:sz="0" w:space="0" w:color="auto"/>
        <w:left w:val="none" w:sz="0" w:space="0" w:color="auto"/>
        <w:bottom w:val="none" w:sz="0" w:space="0" w:color="auto"/>
        <w:right w:val="none" w:sz="0" w:space="0" w:color="auto"/>
      </w:divBdr>
    </w:div>
    <w:div w:id="1917396266">
      <w:bodyDiv w:val="1"/>
      <w:marLeft w:val="0"/>
      <w:marRight w:val="0"/>
      <w:marTop w:val="0"/>
      <w:marBottom w:val="0"/>
      <w:divBdr>
        <w:top w:val="none" w:sz="0" w:space="0" w:color="auto"/>
        <w:left w:val="none" w:sz="0" w:space="0" w:color="auto"/>
        <w:bottom w:val="none" w:sz="0" w:space="0" w:color="auto"/>
        <w:right w:val="none" w:sz="0" w:space="0" w:color="auto"/>
      </w:divBdr>
    </w:div>
    <w:div w:id="1939169694">
      <w:bodyDiv w:val="1"/>
      <w:marLeft w:val="0"/>
      <w:marRight w:val="0"/>
      <w:marTop w:val="0"/>
      <w:marBottom w:val="0"/>
      <w:divBdr>
        <w:top w:val="none" w:sz="0" w:space="0" w:color="auto"/>
        <w:left w:val="none" w:sz="0" w:space="0" w:color="auto"/>
        <w:bottom w:val="none" w:sz="0" w:space="0" w:color="auto"/>
        <w:right w:val="none" w:sz="0" w:space="0" w:color="auto"/>
      </w:divBdr>
    </w:div>
    <w:div w:id="1995992049">
      <w:bodyDiv w:val="1"/>
      <w:marLeft w:val="0"/>
      <w:marRight w:val="0"/>
      <w:marTop w:val="0"/>
      <w:marBottom w:val="0"/>
      <w:divBdr>
        <w:top w:val="none" w:sz="0" w:space="0" w:color="auto"/>
        <w:left w:val="none" w:sz="0" w:space="0" w:color="auto"/>
        <w:bottom w:val="none" w:sz="0" w:space="0" w:color="auto"/>
        <w:right w:val="none" w:sz="0" w:space="0" w:color="auto"/>
      </w:divBdr>
    </w:div>
    <w:div w:id="2046713530">
      <w:bodyDiv w:val="1"/>
      <w:marLeft w:val="0"/>
      <w:marRight w:val="0"/>
      <w:marTop w:val="0"/>
      <w:marBottom w:val="0"/>
      <w:divBdr>
        <w:top w:val="none" w:sz="0" w:space="0" w:color="auto"/>
        <w:left w:val="none" w:sz="0" w:space="0" w:color="auto"/>
        <w:bottom w:val="none" w:sz="0" w:space="0" w:color="auto"/>
        <w:right w:val="none" w:sz="0" w:space="0" w:color="auto"/>
      </w:divBdr>
    </w:div>
    <w:div w:id="208872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uralsk.midural.ru/uploads/%D0%9C%D1%83%D1%81%D0%B8%D0%BD%D0%B0%20%D0%9D.%D0%9C./%D0%98%D0%BD%D1%81%D1%82%D1%80%D1%83%D0%BA%D1%86%D0%B8%D1%8F%20%D0%BE%20%D0%BF%D1%80%D0%BE%D0%BA%D1%83%D1%81%D0%BA%D0%BD%D0%BE%D0%BC%20%D1%80%D0%B5%D0%B6%D0%B8%D0%BC%D0%B5%20%D0%B2%20%D0%97%D0%90%D0%A2%D0%9E%20(16.01.2026).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vouralsk.midural.ru/uploads/%D0%9C%D1%83%D1%81%D0%B8%D0%BD%D0%B0%20%D0%9D.%D0%9C./%D0%9F%D0%BE%D1%81%D1%82.%20%D0%90%D0%B4%D0%BC.%20%D0%9D%D0%93%D0%9E%20%D0%BE%D1%82%2016.01.2026%20%E2%84%96%2064-%D0%B0.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02B213-B6AD-444F-86FA-365475C57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2262</TotalTime>
  <Pages>5</Pages>
  <Words>1854</Words>
  <Characters>10569</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МУНИЦИПАЛЬНОЕ УЧРЕЖДЕНИЕ КУЛЬТУРЫ</vt:lpstr>
    </vt:vector>
  </TitlesOfParts>
  <Company>ООО ВЕДА</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МУНИЦИПАЛЬНОЕ УЧРЕЖДЕНИЕ КУЛЬТУРЫ</dc:title>
  <dc:subject/>
  <dc:creator>Ирина</dc:creator>
  <cp:keywords/>
  <cp:lastModifiedBy>Специалист</cp:lastModifiedBy>
  <cp:revision>35</cp:revision>
  <cp:lastPrinted>2026-04-07T06:37:00Z</cp:lastPrinted>
  <dcterms:created xsi:type="dcterms:W3CDTF">2025-08-13T10:26:00Z</dcterms:created>
  <dcterms:modified xsi:type="dcterms:W3CDTF">2026-04-08T10:55:00Z</dcterms:modified>
</cp:coreProperties>
</file>