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AC108D" w14:textId="77777777" w:rsidR="00FB35D5" w:rsidRPr="00522E7A" w:rsidRDefault="00FB35D5" w:rsidP="00FB35D5">
      <w:pPr>
        <w:spacing w:after="0" w:line="240" w:lineRule="auto"/>
        <w:ind w:left="5954" w:hanging="5954"/>
        <w:rPr>
          <w:rFonts w:ascii="Times New Roman" w:eastAsia="Calibri" w:hAnsi="Times New Roman" w:cs="Times New Roman"/>
          <w:lang w:val="en-US"/>
        </w:rPr>
      </w:pPr>
    </w:p>
    <w:p w14:paraId="3703DB06" w14:textId="77777777" w:rsidR="00FB35D5" w:rsidRPr="008662C6" w:rsidRDefault="00FB35D5" w:rsidP="00FB35D5">
      <w:pPr>
        <w:spacing w:after="0" w:line="240" w:lineRule="auto"/>
        <w:jc w:val="center"/>
        <w:rPr>
          <w:rFonts w:ascii="Times New Roman" w:eastAsia="Calibri" w:hAnsi="Times New Roman" w:cs="Times New Roman"/>
          <w:bCs/>
          <w:sz w:val="28"/>
          <w:szCs w:val="28"/>
          <w:lang w:eastAsia="ru-RU"/>
        </w:rPr>
      </w:pPr>
      <w:r w:rsidRPr="00522E7A">
        <w:rPr>
          <w:rFonts w:ascii="Times New Roman" w:eastAsia="Calibri" w:hAnsi="Times New Roman" w:cs="Times New Roman"/>
          <w:b/>
          <w:sz w:val="24"/>
          <w:szCs w:val="24"/>
        </w:rPr>
        <w:t>КОНТРАКТ</w:t>
      </w:r>
      <w:r w:rsidRPr="008662C6">
        <w:rPr>
          <w:rFonts w:ascii="Times New Roman" w:eastAsia="Calibri" w:hAnsi="Times New Roman" w:cs="Times New Roman"/>
          <w:bCs/>
          <w:sz w:val="28"/>
          <w:szCs w:val="28"/>
          <w:lang w:eastAsia="ru-RU"/>
        </w:rPr>
        <w:t>№ _______</w:t>
      </w:r>
    </w:p>
    <w:p w14:paraId="258F68E4" w14:textId="77777777" w:rsidR="00E44670" w:rsidRDefault="00E44670" w:rsidP="00FB35D5">
      <w:pPr>
        <w:spacing w:after="0" w:line="240" w:lineRule="auto"/>
        <w:jc w:val="center"/>
        <w:rPr>
          <w:rFonts w:ascii="Times New Roman" w:eastAsia="Calibri" w:hAnsi="Times New Roman" w:cs="Times New Roman"/>
          <w:bCs/>
          <w:iCs/>
          <w:sz w:val="24"/>
          <w:szCs w:val="24"/>
          <w:lang w:eastAsia="ru-RU"/>
        </w:rPr>
      </w:pPr>
      <w:r>
        <w:rPr>
          <w:rFonts w:ascii="Times New Roman" w:hAnsi="Times New Roman"/>
        </w:rPr>
        <w:t>выполнение работ по монтажу оборудования спортивной площадки</w:t>
      </w:r>
      <w:r w:rsidRPr="006E163B">
        <w:rPr>
          <w:rFonts w:ascii="Times New Roman" w:eastAsia="Calibri" w:hAnsi="Times New Roman" w:cs="Times New Roman"/>
          <w:bCs/>
          <w:iCs/>
          <w:sz w:val="24"/>
          <w:szCs w:val="24"/>
          <w:lang w:eastAsia="ru-RU"/>
        </w:rPr>
        <w:t xml:space="preserve"> </w:t>
      </w:r>
    </w:p>
    <w:p w14:paraId="663FE725" w14:textId="051FBE14" w:rsidR="00FB35D5" w:rsidRPr="00522E7A" w:rsidRDefault="00FB35D5" w:rsidP="00FB35D5">
      <w:pPr>
        <w:spacing w:after="0" w:line="240" w:lineRule="auto"/>
        <w:jc w:val="center"/>
        <w:rPr>
          <w:rFonts w:ascii="Times New Roman" w:eastAsia="Calibri" w:hAnsi="Times New Roman" w:cs="Times New Roman"/>
          <w:bCs/>
          <w:iCs/>
          <w:sz w:val="28"/>
          <w:szCs w:val="28"/>
          <w:lang w:eastAsia="ru-RU"/>
        </w:rPr>
      </w:pPr>
      <w:r w:rsidRPr="006E163B">
        <w:rPr>
          <w:rFonts w:ascii="Times New Roman" w:eastAsia="Calibri" w:hAnsi="Times New Roman" w:cs="Times New Roman"/>
          <w:bCs/>
          <w:iCs/>
          <w:sz w:val="24"/>
          <w:szCs w:val="24"/>
          <w:lang w:eastAsia="ru-RU"/>
        </w:rPr>
        <w:t>(</w:t>
      </w:r>
      <w:r w:rsidRPr="006E163B">
        <w:rPr>
          <w:rFonts w:ascii="Times New Roman" w:eastAsia="Times New Roman" w:hAnsi="Times New Roman" w:cs="Times New Roman"/>
          <w:sz w:val="24"/>
          <w:szCs w:val="24"/>
          <w:lang w:eastAsia="ru-RU"/>
        </w:rPr>
        <w:t xml:space="preserve">Идентификационный код закупки - </w:t>
      </w:r>
      <w:r w:rsidRPr="00522E7A">
        <w:rPr>
          <w:rFonts w:ascii="Times New Roman" w:eastAsia="Calibri" w:hAnsi="Times New Roman" w:cs="Times New Roman"/>
          <w:bCs/>
          <w:iCs/>
          <w:sz w:val="24"/>
          <w:szCs w:val="24"/>
          <w:lang w:eastAsia="ru-RU"/>
        </w:rPr>
        <w:t>)</w:t>
      </w:r>
    </w:p>
    <w:p w14:paraId="3C936E1A" w14:textId="77777777" w:rsidR="00FB35D5" w:rsidRPr="00522E7A" w:rsidRDefault="00FB35D5" w:rsidP="00FB35D5">
      <w:pPr>
        <w:spacing w:after="0" w:line="240" w:lineRule="auto"/>
        <w:jc w:val="center"/>
        <w:rPr>
          <w:rFonts w:ascii="Times New Roman" w:eastAsia="Calibri" w:hAnsi="Times New Roman" w:cs="Times New Roman"/>
          <w:b/>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80452E" w:rsidRPr="006E163B" w14:paraId="47C2BDC8" w14:textId="77777777" w:rsidTr="00FB35D5">
        <w:tc>
          <w:tcPr>
            <w:tcW w:w="5097" w:type="dxa"/>
          </w:tcPr>
          <w:p w14:paraId="7EF3B85A" w14:textId="77777777" w:rsidR="00FB35D5" w:rsidRPr="006E163B" w:rsidRDefault="00FB35D5" w:rsidP="00FB35D5">
            <w:pPr>
              <w:autoSpaceDE w:val="0"/>
              <w:autoSpaceDN w:val="0"/>
              <w:adjustRightInd w:val="0"/>
              <w:ind w:left="-113"/>
              <w:rPr>
                <w:rFonts w:ascii="Times New Roman" w:eastAsia="Calibri" w:hAnsi="Times New Roman" w:cs="Times New Roman"/>
              </w:rPr>
            </w:pPr>
            <w:r w:rsidRPr="006E163B">
              <w:rPr>
                <w:rFonts w:ascii="Times New Roman" w:eastAsia="Calibri" w:hAnsi="Times New Roman" w:cs="Times New Roman"/>
              </w:rPr>
              <w:t>«____» _________ 20__ г.</w:t>
            </w:r>
          </w:p>
        </w:tc>
        <w:tc>
          <w:tcPr>
            <w:tcW w:w="5098" w:type="dxa"/>
          </w:tcPr>
          <w:p w14:paraId="66F45DE3" w14:textId="77777777" w:rsidR="00FB35D5" w:rsidRPr="006E163B" w:rsidRDefault="00FB35D5" w:rsidP="00FB35D5">
            <w:pPr>
              <w:tabs>
                <w:tab w:val="left" w:pos="0"/>
              </w:tabs>
              <w:autoSpaceDE w:val="0"/>
              <w:autoSpaceDN w:val="0"/>
              <w:adjustRightInd w:val="0"/>
              <w:jc w:val="right"/>
              <w:rPr>
                <w:rFonts w:ascii="Times New Roman" w:eastAsia="Calibri" w:hAnsi="Times New Roman" w:cs="Times New Roman"/>
              </w:rPr>
            </w:pPr>
            <w:r w:rsidRPr="006E163B">
              <w:rPr>
                <w:rFonts w:ascii="Times New Roman" w:eastAsia="Calibri" w:hAnsi="Times New Roman" w:cs="Times New Roman"/>
                <w:noProof/>
              </w:rPr>
              <w:t>с Варфоломеевка</w:t>
            </w:r>
          </w:p>
        </w:tc>
      </w:tr>
    </w:tbl>
    <w:p w14:paraId="14F78637" w14:textId="77777777" w:rsidR="00FB35D5" w:rsidRPr="006E163B" w:rsidRDefault="00FB35D5" w:rsidP="00FB35D5">
      <w:pPr>
        <w:tabs>
          <w:tab w:val="left" w:pos="0"/>
        </w:tabs>
        <w:autoSpaceDE w:val="0"/>
        <w:autoSpaceDN w:val="0"/>
        <w:adjustRightInd w:val="0"/>
        <w:spacing w:after="0" w:line="240" w:lineRule="auto"/>
        <w:rPr>
          <w:rFonts w:ascii="Times New Roman" w:eastAsia="Calibri" w:hAnsi="Times New Roman" w:cs="Times New Roman"/>
        </w:rPr>
      </w:pPr>
    </w:p>
    <w:p w14:paraId="76E49650" w14:textId="112A1439" w:rsidR="00FB35D5" w:rsidRPr="00522E7A" w:rsidRDefault="00FB35D5" w:rsidP="00FB35D5">
      <w:pPr>
        <w:autoSpaceDE w:val="0"/>
        <w:autoSpaceDN w:val="0"/>
        <w:adjustRightInd w:val="0"/>
        <w:spacing w:after="0" w:line="240" w:lineRule="auto"/>
        <w:ind w:firstLine="540"/>
        <w:jc w:val="both"/>
        <w:rPr>
          <w:rFonts w:ascii="Times New Roman" w:eastAsia="Calibri" w:hAnsi="Times New Roman" w:cs="Times New Roman"/>
          <w:sz w:val="24"/>
          <w:szCs w:val="24"/>
        </w:rPr>
      </w:pPr>
      <w:r w:rsidRPr="006E163B">
        <w:rPr>
          <w:rFonts w:ascii="Times New Roman" w:eastAsia="Calibri" w:hAnsi="Times New Roman" w:cs="Times New Roman"/>
          <w:i/>
          <w:iCs/>
          <w:noProof/>
          <w:sz w:val="24"/>
          <w:szCs w:val="24"/>
          <w:u w:val="single"/>
        </w:rPr>
        <w:t>МУНИЦИПАЛЬНОЕ БЮДЖЕТНОЕ</w:t>
      </w:r>
      <w:r w:rsidRPr="006E163B">
        <w:rPr>
          <w:rFonts w:ascii="Times New Roman" w:eastAsia="Calibri" w:hAnsi="Times New Roman" w:cs="Times New Roman"/>
          <w:i/>
          <w:iCs/>
          <w:sz w:val="24"/>
          <w:szCs w:val="24"/>
          <w:u w:val="single"/>
        </w:rPr>
        <w:t xml:space="preserve"> О</w:t>
      </w:r>
      <w:r w:rsidR="00B369B1" w:rsidRPr="006E163B">
        <w:rPr>
          <w:rFonts w:ascii="Times New Roman" w:eastAsia="Calibri" w:hAnsi="Times New Roman" w:cs="Times New Roman"/>
          <w:i/>
          <w:iCs/>
          <w:sz w:val="24"/>
          <w:szCs w:val="24"/>
          <w:u w:val="single"/>
        </w:rPr>
        <w:t>БЩЕОБРАЗОВАТЕЛЬНОЕ УЧРЕЖДЕНИЕ «</w:t>
      </w:r>
      <w:r w:rsidRPr="006E163B">
        <w:rPr>
          <w:rFonts w:ascii="Times New Roman" w:eastAsia="Calibri" w:hAnsi="Times New Roman" w:cs="Times New Roman"/>
          <w:i/>
          <w:iCs/>
          <w:sz w:val="24"/>
          <w:szCs w:val="24"/>
          <w:u w:val="single"/>
        </w:rPr>
        <w:t>СРЕДНЯЯ</w:t>
      </w:r>
      <w:r w:rsidR="00B369B1" w:rsidRPr="006E163B">
        <w:rPr>
          <w:rFonts w:ascii="Times New Roman" w:eastAsia="Calibri" w:hAnsi="Times New Roman" w:cs="Times New Roman"/>
          <w:i/>
          <w:iCs/>
          <w:sz w:val="24"/>
          <w:szCs w:val="24"/>
          <w:u w:val="single"/>
        </w:rPr>
        <w:t xml:space="preserve"> ОБЩЕОБРАЗОВАТЕЛЬНАЯ ШКОЛА № 1</w:t>
      </w:r>
      <w:r w:rsidRPr="006E163B">
        <w:rPr>
          <w:rFonts w:ascii="Times New Roman" w:eastAsia="Calibri" w:hAnsi="Times New Roman" w:cs="Times New Roman"/>
          <w:i/>
          <w:iCs/>
          <w:sz w:val="24"/>
          <w:szCs w:val="24"/>
          <w:u w:val="single"/>
        </w:rPr>
        <w:t xml:space="preserve"> С. ВАРФОЛОМЕЕВКА</w:t>
      </w:r>
      <w:r w:rsidR="00B369B1" w:rsidRPr="006E163B">
        <w:rPr>
          <w:rFonts w:ascii="Times New Roman" w:eastAsia="Calibri" w:hAnsi="Times New Roman" w:cs="Times New Roman"/>
          <w:i/>
          <w:iCs/>
          <w:sz w:val="24"/>
          <w:szCs w:val="24"/>
          <w:u w:val="single"/>
        </w:rPr>
        <w:t xml:space="preserve">» </w:t>
      </w:r>
      <w:r w:rsidR="0089529B" w:rsidRPr="006E163B">
        <w:rPr>
          <w:rFonts w:ascii="Times New Roman" w:eastAsia="Calibri" w:hAnsi="Times New Roman" w:cs="Times New Roman"/>
          <w:i/>
          <w:iCs/>
          <w:sz w:val="24"/>
          <w:szCs w:val="24"/>
          <w:u w:val="single"/>
        </w:rPr>
        <w:t>ЯКОВЛЕВСКОГО МУНИЦИПАЛЬНОГО ОКРУГА</w:t>
      </w:r>
      <w:r w:rsidR="0089529B" w:rsidRPr="006E163B">
        <w:rPr>
          <w:rFonts w:ascii="Times New Roman" w:eastAsia="Calibri" w:hAnsi="Times New Roman" w:cs="Times New Roman"/>
          <w:sz w:val="24"/>
          <w:szCs w:val="24"/>
        </w:rPr>
        <w:t>,</w:t>
      </w:r>
      <w:r w:rsidRPr="006E163B">
        <w:rPr>
          <w:rFonts w:ascii="Times New Roman" w:eastAsia="Calibri" w:hAnsi="Times New Roman" w:cs="Times New Roman"/>
          <w:sz w:val="24"/>
          <w:szCs w:val="24"/>
        </w:rPr>
        <w:t xml:space="preserve"> именуемое в дальнейшем </w:t>
      </w:r>
      <w:r w:rsidRPr="006E163B">
        <w:rPr>
          <w:rFonts w:ascii="Times New Roman" w:eastAsia="Calibri" w:hAnsi="Times New Roman" w:cs="Times New Roman"/>
          <w:b/>
          <w:bCs/>
          <w:i/>
          <w:iCs/>
          <w:sz w:val="24"/>
          <w:szCs w:val="24"/>
        </w:rPr>
        <w:t>«Заказчик»</w:t>
      </w:r>
      <w:r w:rsidRPr="006E163B">
        <w:rPr>
          <w:rFonts w:ascii="Times New Roman" w:eastAsia="Calibri" w:hAnsi="Times New Roman" w:cs="Times New Roman"/>
          <w:bCs/>
          <w:sz w:val="24"/>
          <w:szCs w:val="24"/>
        </w:rPr>
        <w:t xml:space="preserve">, </w:t>
      </w:r>
      <w:r w:rsidRPr="006E163B">
        <w:rPr>
          <w:rFonts w:ascii="Times New Roman" w:eastAsia="Calibri" w:hAnsi="Times New Roman" w:cs="Times New Roman"/>
          <w:sz w:val="24"/>
          <w:szCs w:val="24"/>
        </w:rPr>
        <w:t xml:space="preserve">в лице </w:t>
      </w:r>
      <w:bookmarkStart w:id="0" w:name="OLE_LINK11"/>
      <w:bookmarkStart w:id="1" w:name="OLE_LINK12"/>
      <w:bookmarkStart w:id="2" w:name="OLE_LINK13"/>
      <w:r w:rsidRPr="006E163B">
        <w:rPr>
          <w:rFonts w:ascii="Times New Roman" w:eastAsia="Calibri" w:hAnsi="Times New Roman" w:cs="Times New Roman"/>
          <w:i/>
          <w:noProof/>
          <w:sz w:val="24"/>
          <w:szCs w:val="24"/>
          <w:u w:val="single"/>
        </w:rPr>
        <w:t>ДИРЕКТОРА</w:t>
      </w:r>
      <w:bookmarkEnd w:id="0"/>
      <w:bookmarkEnd w:id="1"/>
      <w:bookmarkEnd w:id="2"/>
      <w:r w:rsidR="00B369B1">
        <w:rPr>
          <w:rFonts w:ascii="Times New Roman" w:eastAsia="Calibri" w:hAnsi="Times New Roman" w:cs="Times New Roman"/>
          <w:i/>
          <w:noProof/>
          <w:sz w:val="24"/>
          <w:szCs w:val="24"/>
          <w:u w:val="single"/>
        </w:rPr>
        <w:t xml:space="preserve"> Демеевой Марины Борисовны </w:t>
      </w:r>
      <w:r w:rsidRPr="00522E7A">
        <w:rPr>
          <w:rFonts w:ascii="Times New Roman" w:eastAsia="Calibri" w:hAnsi="Times New Roman" w:cs="Times New Roman"/>
          <w:sz w:val="24"/>
          <w:szCs w:val="24"/>
        </w:rPr>
        <w:t>, действующего на</w:t>
      </w:r>
      <w:r w:rsidR="003D7F14">
        <w:rPr>
          <w:rFonts w:ascii="Times New Roman" w:eastAsia="Calibri" w:hAnsi="Times New Roman" w:cs="Times New Roman"/>
          <w:sz w:val="24"/>
          <w:szCs w:val="24"/>
        </w:rPr>
        <w:t xml:space="preserve"> </w:t>
      </w:r>
      <w:r w:rsidRPr="00522E7A">
        <w:rPr>
          <w:rFonts w:ascii="Times New Roman" w:eastAsia="Calibri" w:hAnsi="Times New Roman" w:cs="Times New Roman"/>
          <w:sz w:val="24"/>
          <w:szCs w:val="24"/>
        </w:rPr>
        <w:t xml:space="preserve">основании ______________________, с одной стороны, и ______________________, </w:t>
      </w:r>
      <w:r w:rsidRPr="00522E7A">
        <w:rPr>
          <w:rFonts w:ascii="Times New Roman" w:eastAsia="Calibri" w:hAnsi="Times New Roman" w:cs="Times New Roman"/>
          <w:bCs/>
          <w:sz w:val="24"/>
          <w:szCs w:val="24"/>
        </w:rPr>
        <w:t xml:space="preserve">именуемое в дальнейшем </w:t>
      </w:r>
      <w:r w:rsidRPr="00522E7A">
        <w:rPr>
          <w:rFonts w:ascii="Times New Roman" w:eastAsia="Calibri" w:hAnsi="Times New Roman" w:cs="Times New Roman"/>
          <w:b/>
          <w:bCs/>
          <w:i/>
          <w:iCs/>
          <w:sz w:val="24"/>
          <w:szCs w:val="24"/>
        </w:rPr>
        <w:t>«Поставщик»</w:t>
      </w:r>
      <w:r w:rsidRPr="00522E7A">
        <w:rPr>
          <w:rFonts w:ascii="Times New Roman" w:eastAsia="Calibri" w:hAnsi="Times New Roman" w:cs="Times New Roman"/>
          <w:sz w:val="24"/>
          <w:szCs w:val="24"/>
        </w:rPr>
        <w:t xml:space="preserve">, в лице ______________________, действующего на основании ______________________, с другой стороны, </w:t>
      </w:r>
      <w:r w:rsidRPr="00522E7A">
        <w:rPr>
          <w:rFonts w:ascii="Times New Roman" w:eastAsia="Calibri" w:hAnsi="Times New Roman" w:cs="Times New Roman"/>
          <w:bCs/>
          <w:sz w:val="24"/>
          <w:szCs w:val="24"/>
        </w:rPr>
        <w:t xml:space="preserve">вместе именуемые в дальнейшем </w:t>
      </w:r>
      <w:r w:rsidRPr="00522E7A">
        <w:rPr>
          <w:rFonts w:ascii="Times New Roman" w:eastAsia="Calibri" w:hAnsi="Times New Roman" w:cs="Times New Roman"/>
          <w:sz w:val="24"/>
          <w:szCs w:val="24"/>
        </w:rPr>
        <w:t>«Стороны»</w:t>
      </w:r>
      <w:r w:rsidRPr="00522E7A">
        <w:rPr>
          <w:rFonts w:ascii="Times New Roman" w:eastAsia="Calibri" w:hAnsi="Times New Roman" w:cs="Times New Roman"/>
          <w:bCs/>
          <w:sz w:val="24"/>
          <w:szCs w:val="24"/>
        </w:rPr>
        <w:t xml:space="preserve">, на основании Протокола </w:t>
      </w:r>
      <w:r w:rsidRPr="00522E7A">
        <w:rPr>
          <w:rFonts w:ascii="Times New Roman" w:eastAsia="Times New Roman" w:hAnsi="Times New Roman" w:cs="Times New Roman"/>
          <w:sz w:val="24"/>
          <w:szCs w:val="24"/>
          <w:lang w:eastAsia="ru-RU"/>
        </w:rPr>
        <w:t xml:space="preserve">_______________________ от «___»______ 20__ г. и в соответствии __________ </w:t>
      </w:r>
      <w:r w:rsidRPr="00522E7A">
        <w:rPr>
          <w:rFonts w:ascii="Times New Roman" w:eastAsia="Calibri" w:hAnsi="Times New Roman" w:cs="Times New Roman"/>
          <w:bCs/>
          <w:sz w:val="24"/>
          <w:szCs w:val="24"/>
        </w:rPr>
        <w:t>Федерального закона от 05.04.2013</w:t>
      </w:r>
      <w:r w:rsidRPr="00522E7A">
        <w:rPr>
          <w:rFonts w:ascii="Times New Roman" w:eastAsia="Calibri" w:hAnsi="Times New Roman" w:cs="Times New Roman"/>
          <w:sz w:val="24"/>
          <w:szCs w:val="24"/>
        </w:rPr>
        <w:t xml:space="preserve"> №44-ФЗ </w:t>
      </w:r>
      <w:r w:rsidRPr="00522E7A">
        <w:rPr>
          <w:rFonts w:ascii="Times New Roman" w:eastAsia="Calibri" w:hAnsi="Times New Roman" w:cs="Times New Roman"/>
          <w:bCs/>
          <w:sz w:val="24"/>
          <w:szCs w:val="24"/>
        </w:rPr>
        <w:t>«О контрактной системе в сфере закупок товаров, работ, услуг для обеспечения государственных и муниципальных нужд»</w:t>
      </w:r>
      <w:r w:rsidRPr="00522E7A">
        <w:rPr>
          <w:rFonts w:ascii="Times New Roman" w:eastAsia="Calibri" w:hAnsi="Times New Roman" w:cs="Times New Roman"/>
          <w:sz w:val="24"/>
          <w:szCs w:val="24"/>
        </w:rPr>
        <w:t xml:space="preserve"> (далее - Закон №44-ФЗ), заключили настоящий контракт (далее – Контракт) о нижеследующем:</w:t>
      </w:r>
    </w:p>
    <w:p w14:paraId="3A676CF4" w14:textId="77777777" w:rsidR="00FB35D5" w:rsidRPr="00522E7A" w:rsidRDefault="00FB35D5" w:rsidP="00FB35D5">
      <w:pPr>
        <w:autoSpaceDE w:val="0"/>
        <w:autoSpaceDN w:val="0"/>
        <w:adjustRightInd w:val="0"/>
        <w:spacing w:after="0" w:line="240" w:lineRule="auto"/>
        <w:jc w:val="both"/>
        <w:rPr>
          <w:rFonts w:ascii="Times New Roman" w:eastAsia="Calibri" w:hAnsi="Times New Roman" w:cs="Times New Roman"/>
          <w:sz w:val="24"/>
          <w:szCs w:val="24"/>
        </w:rPr>
      </w:pPr>
    </w:p>
    <w:p w14:paraId="2CCBAA14" w14:textId="77777777" w:rsidR="00FB35D5" w:rsidRPr="00522E7A" w:rsidRDefault="00FB35D5" w:rsidP="00FB35D5">
      <w:pPr>
        <w:widowControl w:val="0"/>
        <w:tabs>
          <w:tab w:val="left" w:pos="284"/>
          <w:tab w:val="left" w:pos="1134"/>
        </w:tabs>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1. </w:t>
      </w:r>
      <w:r w:rsidRPr="00522E7A">
        <w:rPr>
          <w:rFonts w:ascii="Times New Roman" w:eastAsia="Times New Roman" w:hAnsi="Times New Roman" w:cs="Times New Roman"/>
          <w:b/>
          <w:bCs/>
          <w:sz w:val="24"/>
          <w:szCs w:val="24"/>
          <w:lang w:eastAsia="ru-RU"/>
        </w:rPr>
        <w:t>ПРЕДМЕТ КОНТРАКТА</w:t>
      </w:r>
    </w:p>
    <w:p w14:paraId="1C488826" w14:textId="77777777" w:rsidR="00FB35D5" w:rsidRPr="0001104F" w:rsidRDefault="00FB35D5" w:rsidP="00FB35D5">
      <w:pPr>
        <w:widowControl w:val="0"/>
        <w:tabs>
          <w:tab w:val="left" w:pos="1134"/>
        </w:tabs>
        <w:spacing w:after="0" w:line="240" w:lineRule="auto"/>
        <w:ind w:left="567"/>
        <w:rPr>
          <w:rFonts w:ascii="Times New Roman" w:eastAsia="Times New Roman" w:hAnsi="Times New Roman" w:cs="Times New Roman"/>
          <w:b/>
          <w:sz w:val="24"/>
          <w:szCs w:val="24"/>
          <w:lang w:eastAsia="ru-RU"/>
        </w:rPr>
      </w:pPr>
    </w:p>
    <w:p w14:paraId="259BED34" w14:textId="514BCCD1" w:rsidR="00FB35D5" w:rsidRPr="00522E7A" w:rsidRDefault="00FB35D5" w:rsidP="00FB35D5">
      <w:pPr>
        <w:tabs>
          <w:tab w:val="left" w:pos="1134"/>
        </w:tabs>
        <w:spacing w:after="0" w:line="240" w:lineRule="auto"/>
        <w:ind w:firstLine="567"/>
        <w:contextualSpacing/>
        <w:jc w:val="both"/>
        <w:rPr>
          <w:rFonts w:ascii="Times New Roman" w:hAnsi="Times New Roman"/>
          <w:sz w:val="24"/>
          <w:szCs w:val="24"/>
          <w:u w:val="single"/>
          <w:lang w:eastAsia="ru-RU"/>
        </w:rPr>
      </w:pPr>
      <w:r w:rsidRPr="0001104F">
        <w:rPr>
          <w:rFonts w:ascii="Times New Roman" w:eastAsia="SimSun" w:hAnsi="Times New Roman" w:cs="Times New Roman"/>
          <w:b/>
          <w:sz w:val="24"/>
          <w:szCs w:val="24"/>
          <w:lang w:eastAsia="ru-RU"/>
        </w:rPr>
        <w:t>1.1</w:t>
      </w:r>
      <w:r w:rsidR="003D7F14">
        <w:rPr>
          <w:rFonts w:ascii="Times New Roman" w:eastAsia="SimSun" w:hAnsi="Times New Roman" w:cs="Times New Roman"/>
          <w:b/>
          <w:sz w:val="24"/>
          <w:szCs w:val="24"/>
          <w:lang w:eastAsia="ru-RU"/>
        </w:rPr>
        <w:t xml:space="preserve"> </w:t>
      </w:r>
      <w:bookmarkStart w:id="3" w:name="_Hlk227661422"/>
      <w:r w:rsidR="003D7F14">
        <w:rPr>
          <w:rFonts w:ascii="Times New Roman" w:hAnsi="Times New Roman"/>
        </w:rPr>
        <w:t>В</w:t>
      </w:r>
      <w:r w:rsidR="00E44670">
        <w:rPr>
          <w:rFonts w:ascii="Times New Roman" w:hAnsi="Times New Roman"/>
        </w:rPr>
        <w:t>ыполнение работ по монтажу оборудования спортивной площадки</w:t>
      </w:r>
      <w:bookmarkEnd w:id="3"/>
      <w:r w:rsidRPr="006E163B">
        <w:rPr>
          <w:rFonts w:ascii="Times New Roman" w:eastAsia="SimSun" w:hAnsi="Times New Roman" w:cs="Times New Roman"/>
          <w:bCs/>
          <w:sz w:val="24"/>
          <w:szCs w:val="24"/>
          <w:u w:val="single"/>
          <w:lang w:eastAsia="ru-RU"/>
        </w:rPr>
        <w:t>'</w:t>
      </w:r>
      <w:r w:rsidRPr="00522E7A">
        <w:rPr>
          <w:rFonts w:ascii="Times New Roman" w:eastAsia="Times New Roman" w:hAnsi="Times New Roman" w:cs="Times New Roman"/>
          <w:sz w:val="24"/>
          <w:szCs w:val="24"/>
          <w:lang w:eastAsia="ru-RU"/>
        </w:rPr>
        <w:t>(далее - Товар),</w:t>
      </w:r>
      <w:r w:rsidRPr="00522E7A">
        <w:rPr>
          <w:rFonts w:ascii="Times New Roman" w:eastAsia="SimSun" w:hAnsi="Times New Roman" w:cs="Times New Roman"/>
          <w:bCs/>
          <w:sz w:val="24"/>
          <w:szCs w:val="24"/>
          <w:lang w:eastAsia="ru-RU"/>
        </w:rPr>
        <w:t xml:space="preserve"> а Заказчик</w:t>
      </w:r>
      <w:r w:rsidR="00E44670">
        <w:rPr>
          <w:rFonts w:ascii="Times New Roman" w:eastAsia="SimSun" w:hAnsi="Times New Roman" w:cs="Times New Roman"/>
          <w:bCs/>
          <w:sz w:val="24"/>
          <w:szCs w:val="24"/>
          <w:lang w:eastAsia="ru-RU"/>
        </w:rPr>
        <w:t xml:space="preserve"> </w:t>
      </w:r>
      <w:r w:rsidRPr="00522E7A">
        <w:rPr>
          <w:rFonts w:ascii="Times New Roman" w:eastAsia="SimSun" w:hAnsi="Times New Roman" w:cs="Times New Roman"/>
          <w:bCs/>
          <w:sz w:val="24"/>
          <w:szCs w:val="24"/>
          <w:lang w:eastAsia="ru-RU"/>
        </w:rPr>
        <w:t>обязуется принять и оплатить Товар в порядке и на условиях, предусмотренных</w:t>
      </w:r>
      <w:r w:rsidR="00E44670">
        <w:rPr>
          <w:rFonts w:ascii="Times New Roman" w:eastAsia="SimSun" w:hAnsi="Times New Roman" w:cs="Times New Roman"/>
          <w:bCs/>
          <w:sz w:val="24"/>
          <w:szCs w:val="24"/>
          <w:lang w:eastAsia="ru-RU"/>
        </w:rPr>
        <w:t xml:space="preserve"> </w:t>
      </w:r>
      <w:r w:rsidRPr="00522E7A">
        <w:rPr>
          <w:rFonts w:ascii="Times New Roman" w:eastAsia="SimSun" w:hAnsi="Times New Roman" w:cs="Times New Roman"/>
          <w:bCs/>
          <w:sz w:val="24"/>
          <w:szCs w:val="24"/>
          <w:lang w:eastAsia="ru-RU"/>
        </w:rPr>
        <w:t>Контрактом.</w:t>
      </w:r>
    </w:p>
    <w:p w14:paraId="69E79DBC" w14:textId="77777777" w:rsidR="00FB35D5" w:rsidRPr="00522E7A" w:rsidRDefault="00FB35D5" w:rsidP="00FB35D5">
      <w:pPr>
        <w:tabs>
          <w:tab w:val="left" w:pos="1134"/>
        </w:tabs>
        <w:spacing w:after="0" w:line="240" w:lineRule="auto"/>
        <w:ind w:firstLine="567"/>
        <w:contextualSpacing/>
        <w:jc w:val="both"/>
        <w:rPr>
          <w:rFonts w:ascii="Times New Roman" w:hAnsi="Times New Roman"/>
          <w:sz w:val="24"/>
          <w:szCs w:val="24"/>
          <w:u w:val="single"/>
          <w:lang w:eastAsia="ru-RU"/>
        </w:rPr>
      </w:pPr>
      <w:r w:rsidRPr="0001104F">
        <w:rPr>
          <w:rFonts w:ascii="Times New Roman" w:eastAsia="Times New Roman" w:hAnsi="Times New Roman" w:cs="Times New Roman"/>
          <w:b/>
          <w:bCs/>
          <w:sz w:val="24"/>
          <w:szCs w:val="24"/>
          <w:lang w:eastAsia="ru-RU"/>
        </w:rPr>
        <w:t>1.2.</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Наименование, количество и иные характеристики поставляемого Товара указаны в Спецификации (Приложение №1 к Контракту) являющейся неотъемлемой частью Контракта.</w:t>
      </w:r>
    </w:p>
    <w:p w14:paraId="759B17D3" w14:textId="77777777" w:rsidR="00FB35D5" w:rsidRPr="00522E7A" w:rsidRDefault="00FB35D5" w:rsidP="00FB35D5">
      <w:pPr>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01104F">
        <w:rPr>
          <w:rFonts w:ascii="Times New Roman" w:eastAsia="Times New Roman" w:hAnsi="Times New Roman" w:cs="Times New Roman"/>
          <w:b/>
          <w:bCs/>
          <w:sz w:val="24"/>
          <w:szCs w:val="24"/>
          <w:lang w:eastAsia="ru-RU"/>
        </w:rPr>
        <w:t>1.3.</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Поставляемый Товар должен быть новым, пригодным к использованию для целей, указанных в Контракте, а также для целей, для которых товары такого рода обычно используются.</w:t>
      </w:r>
    </w:p>
    <w:p w14:paraId="59EDF462" w14:textId="77777777" w:rsidR="00FB35D5" w:rsidRPr="00522E7A" w:rsidRDefault="00FB35D5" w:rsidP="00FB35D5">
      <w:pPr>
        <w:tabs>
          <w:tab w:val="left" w:pos="1134"/>
        </w:tabs>
        <w:spacing w:after="0" w:line="240" w:lineRule="auto"/>
        <w:ind w:left="567"/>
        <w:contextualSpacing/>
        <w:jc w:val="both"/>
        <w:rPr>
          <w:rFonts w:ascii="Times New Roman" w:hAnsi="Times New Roman"/>
          <w:sz w:val="24"/>
          <w:szCs w:val="24"/>
          <w:u w:val="single"/>
          <w:lang w:eastAsia="ru-RU"/>
        </w:rPr>
      </w:pPr>
    </w:p>
    <w:p w14:paraId="18C541D3" w14:textId="77777777" w:rsidR="00FB35D5" w:rsidRPr="00522E7A" w:rsidRDefault="00FB35D5" w:rsidP="00FB35D5">
      <w:pPr>
        <w:widowControl w:val="0"/>
        <w:tabs>
          <w:tab w:val="left" w:pos="284"/>
          <w:tab w:val="left" w:pos="993"/>
          <w:tab w:val="left" w:pos="1134"/>
        </w:tabs>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2. </w:t>
      </w:r>
      <w:r w:rsidRPr="00522E7A">
        <w:rPr>
          <w:rFonts w:ascii="Times New Roman" w:eastAsia="Times New Roman" w:hAnsi="Times New Roman" w:cs="Times New Roman"/>
          <w:b/>
          <w:bCs/>
          <w:sz w:val="24"/>
          <w:szCs w:val="24"/>
          <w:lang w:eastAsia="ru-RU"/>
        </w:rPr>
        <w:t>ЦЕНА КОНТРАКТА И ПОРЯДОК РАСЧЕТОВ</w:t>
      </w:r>
    </w:p>
    <w:p w14:paraId="627AF68B" w14:textId="77777777" w:rsidR="00FB35D5" w:rsidRPr="00522E7A" w:rsidRDefault="00FB35D5" w:rsidP="00FB35D5">
      <w:pPr>
        <w:widowControl w:val="0"/>
        <w:tabs>
          <w:tab w:val="left" w:pos="1134"/>
        </w:tabs>
        <w:spacing w:after="0" w:line="240" w:lineRule="auto"/>
        <w:rPr>
          <w:rFonts w:ascii="Times New Roman" w:eastAsia="Times New Roman" w:hAnsi="Times New Roman" w:cs="Times New Roman"/>
          <w:b/>
          <w:bCs/>
          <w:sz w:val="24"/>
          <w:szCs w:val="24"/>
          <w:lang w:eastAsia="ru-RU"/>
        </w:rPr>
      </w:pPr>
    </w:p>
    <w:p w14:paraId="225129DC" w14:textId="77777777" w:rsidR="00FB35D5" w:rsidRPr="006E163B" w:rsidRDefault="00FB35D5" w:rsidP="00FB35D5">
      <w:pPr>
        <w:pStyle w:val="a6"/>
        <w:spacing w:after="0" w:line="240" w:lineRule="auto"/>
        <w:ind w:left="0" w:firstLine="567"/>
        <w:jc w:val="both"/>
        <w:rPr>
          <w:rFonts w:ascii="Times New Roman" w:eastAsia="Times New Roman" w:hAnsi="Times New Roman" w:cs="Times New Roman"/>
          <w:sz w:val="24"/>
          <w:szCs w:val="24"/>
        </w:rPr>
      </w:pPr>
      <w:r w:rsidRPr="006E163B">
        <w:rPr>
          <w:rFonts w:ascii="Times New Roman" w:eastAsia="Times New Roman" w:hAnsi="Times New Roman" w:cs="Times New Roman"/>
          <w:b/>
          <w:bCs/>
          <w:sz w:val="24"/>
          <w:szCs w:val="24"/>
        </w:rPr>
        <w:t xml:space="preserve">2.1. </w:t>
      </w:r>
      <w:r w:rsidRPr="006E163B">
        <w:rPr>
          <w:rFonts w:ascii="Times New Roman" w:eastAsia="Times New Roman" w:hAnsi="Times New Roman" w:cs="Times New Roman"/>
          <w:sz w:val="24"/>
          <w:szCs w:val="24"/>
        </w:rPr>
        <w:t>Цена Контракта составляет _____________ (_________________________) рублей __ копеек, в том числе  НДС _____ (_____) рублей _____ копеек (НДС не облагается).</w:t>
      </w:r>
    </w:p>
    <w:p w14:paraId="1EBF9DF6" w14:textId="77777777" w:rsidR="00FB35D5" w:rsidRPr="00522E7A" w:rsidRDefault="00FB35D5" w:rsidP="00FB35D5">
      <w:pPr>
        <w:pStyle w:val="a6"/>
        <w:tabs>
          <w:tab w:val="left" w:pos="1134"/>
        </w:tabs>
        <w:spacing w:after="0" w:line="240" w:lineRule="auto"/>
        <w:ind w:left="0" w:firstLine="567"/>
        <w:jc w:val="both"/>
        <w:rPr>
          <w:rFonts w:ascii="Times New Roman" w:hAnsi="Times New Roman" w:cs="Times New Roman"/>
          <w:sz w:val="24"/>
          <w:szCs w:val="24"/>
        </w:rPr>
      </w:pPr>
      <w:r w:rsidRPr="0001104F">
        <w:rPr>
          <w:rFonts w:ascii="Times New Roman" w:eastAsia="Times New Roman" w:hAnsi="Times New Roman" w:cs="Times New Roman"/>
          <w:b/>
          <w:bCs/>
          <w:sz w:val="24"/>
          <w:szCs w:val="24"/>
          <w:lang w:eastAsia="ru-RU"/>
        </w:rPr>
        <w:t>2.2.</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Сумма, подлежащая уплате Заказчиком Поставщику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381BB352" w14:textId="4C78076B" w:rsidR="00FB35D5" w:rsidRPr="00522E7A" w:rsidRDefault="00FB35D5" w:rsidP="00FB35D5">
      <w:pPr>
        <w:pStyle w:val="a6"/>
        <w:tabs>
          <w:tab w:val="left" w:pos="1134"/>
        </w:tabs>
        <w:spacing w:after="0" w:line="240" w:lineRule="auto"/>
        <w:ind w:left="0" w:firstLine="567"/>
        <w:jc w:val="both"/>
        <w:rPr>
          <w:rFonts w:ascii="Times New Roman" w:hAnsi="Times New Roman" w:cs="Times New Roman"/>
          <w:sz w:val="24"/>
          <w:szCs w:val="24"/>
        </w:rPr>
      </w:pPr>
      <w:r w:rsidRPr="0001104F">
        <w:rPr>
          <w:rFonts w:ascii="Times New Roman" w:eastAsia="Times New Roman" w:hAnsi="Times New Roman" w:cs="Times New Roman"/>
          <w:b/>
          <w:bCs/>
          <w:sz w:val="24"/>
          <w:szCs w:val="24"/>
          <w:lang w:eastAsia="ru-RU"/>
        </w:rPr>
        <w:t>2.3.</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 xml:space="preserve">Цена Контракта включает в себя: стоимость </w:t>
      </w:r>
      <w:r w:rsidR="00E9783A">
        <w:rPr>
          <w:rFonts w:ascii="Times New Roman" w:eastAsia="Times New Roman" w:hAnsi="Times New Roman" w:cs="Times New Roman"/>
          <w:sz w:val="24"/>
          <w:szCs w:val="24"/>
          <w:lang w:eastAsia="ru-RU"/>
        </w:rPr>
        <w:t>работы</w:t>
      </w:r>
      <w:r w:rsidRPr="00522E7A">
        <w:rPr>
          <w:rFonts w:ascii="Times New Roman" w:eastAsia="Times New Roman" w:hAnsi="Times New Roman" w:cs="Times New Roman"/>
          <w:sz w:val="24"/>
          <w:szCs w:val="24"/>
          <w:lang w:eastAsia="ru-RU"/>
        </w:rPr>
        <w:t xml:space="preserve">,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 </w:t>
      </w:r>
    </w:p>
    <w:p w14:paraId="19BB192C" w14:textId="77777777" w:rsidR="00FB35D5" w:rsidRPr="00522E7A" w:rsidRDefault="00FB35D5" w:rsidP="00FB35D5">
      <w:pPr>
        <w:pStyle w:val="a6"/>
        <w:tabs>
          <w:tab w:val="left" w:pos="1134"/>
        </w:tabs>
        <w:spacing w:after="0" w:line="240" w:lineRule="auto"/>
        <w:ind w:left="0" w:firstLine="567"/>
        <w:jc w:val="both"/>
        <w:rPr>
          <w:rFonts w:ascii="Times New Roman" w:hAnsi="Times New Roman" w:cs="Times New Roman"/>
          <w:sz w:val="24"/>
          <w:szCs w:val="24"/>
        </w:rPr>
      </w:pPr>
      <w:r w:rsidRPr="0001104F">
        <w:rPr>
          <w:rFonts w:ascii="Times New Roman" w:eastAsia="Times New Roman" w:hAnsi="Times New Roman" w:cs="Times New Roman"/>
          <w:b/>
          <w:bCs/>
          <w:sz w:val="24"/>
          <w:szCs w:val="24"/>
          <w:lang w:eastAsia="ru-RU"/>
        </w:rPr>
        <w:t>2.4.</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Цена Контракта является твердой и определяется на весь срок исполнения Контракта, за исключением случаев, установленных Законом №44-ФЗ.</w:t>
      </w:r>
    </w:p>
    <w:p w14:paraId="39C1724B" w14:textId="3C2B77C6" w:rsidR="00FB35D5" w:rsidRPr="005923FD" w:rsidRDefault="00FB35D5" w:rsidP="00FB35D5">
      <w:pPr>
        <w:pStyle w:val="a6"/>
        <w:tabs>
          <w:tab w:val="left" w:pos="1134"/>
        </w:tabs>
        <w:spacing w:after="0" w:line="240" w:lineRule="auto"/>
        <w:ind w:left="0" w:firstLine="567"/>
        <w:jc w:val="both"/>
        <w:rPr>
          <w:rFonts w:ascii="Times New Roman" w:hAnsi="Times New Roman" w:cs="Times New Roman"/>
          <w:sz w:val="24"/>
          <w:szCs w:val="24"/>
        </w:rPr>
      </w:pPr>
      <w:r w:rsidRPr="008662C6">
        <w:rPr>
          <w:rFonts w:ascii="Times New Roman" w:hAnsi="Times New Roman" w:cs="Times New Roman"/>
          <w:b/>
          <w:bCs/>
          <w:sz w:val="24"/>
          <w:szCs w:val="24"/>
          <w:lang w:eastAsia="ru-RU"/>
        </w:rPr>
        <w:lastRenderedPageBreak/>
        <w:t>2.5.</w:t>
      </w:r>
      <w:r w:rsidRPr="0001104F">
        <w:rPr>
          <w:rFonts w:ascii="Times New Roman" w:hAnsi="Times New Roman" w:cs="Times New Roman"/>
          <w:sz w:val="24"/>
          <w:szCs w:val="24"/>
          <w:lang w:val="en-US" w:eastAsia="ru-RU"/>
        </w:rPr>
        <w:t> </w:t>
      </w:r>
      <w:r w:rsidRPr="00522E7A">
        <w:rPr>
          <w:rFonts w:ascii="Times New Roman" w:hAnsi="Times New Roman" w:cs="Times New Roman"/>
          <w:sz w:val="24"/>
          <w:szCs w:val="24"/>
          <w:lang w:eastAsia="ru-RU"/>
        </w:rPr>
        <w:t>Источник</w:t>
      </w:r>
      <w:r w:rsidR="00E44670">
        <w:rPr>
          <w:rFonts w:ascii="Times New Roman" w:hAnsi="Times New Roman" w:cs="Times New Roman"/>
          <w:sz w:val="24"/>
          <w:szCs w:val="24"/>
          <w:lang w:eastAsia="ru-RU"/>
        </w:rPr>
        <w:t xml:space="preserve"> </w:t>
      </w:r>
      <w:r w:rsidRPr="00522E7A">
        <w:rPr>
          <w:rFonts w:ascii="Times New Roman" w:hAnsi="Times New Roman" w:cs="Times New Roman"/>
          <w:sz w:val="24"/>
          <w:szCs w:val="24"/>
          <w:lang w:eastAsia="ru-RU"/>
        </w:rPr>
        <w:t>финансирования</w:t>
      </w:r>
      <w:r w:rsidR="00E44670">
        <w:rPr>
          <w:rFonts w:ascii="Times New Roman" w:hAnsi="Times New Roman" w:cs="Times New Roman"/>
          <w:sz w:val="24"/>
          <w:szCs w:val="24"/>
          <w:lang w:eastAsia="ru-RU"/>
        </w:rPr>
        <w:t xml:space="preserve"> </w:t>
      </w:r>
      <w:r w:rsidRPr="00522E7A">
        <w:rPr>
          <w:rFonts w:ascii="Times New Roman" w:hAnsi="Times New Roman" w:cs="Times New Roman"/>
          <w:sz w:val="24"/>
          <w:szCs w:val="24"/>
          <w:lang w:eastAsia="ru-RU"/>
        </w:rPr>
        <w:t>Контракта</w:t>
      </w:r>
      <w:r w:rsidR="00E44670">
        <w:rPr>
          <w:rFonts w:ascii="Times New Roman" w:hAnsi="Times New Roman" w:cs="Times New Roman"/>
          <w:sz w:val="24"/>
          <w:szCs w:val="24"/>
          <w:lang w:eastAsia="ru-RU"/>
        </w:rPr>
        <w:t xml:space="preserve"> </w:t>
      </w:r>
      <w:r w:rsidR="005923FD" w:rsidRPr="005923FD">
        <w:rPr>
          <w:rFonts w:ascii="Times New Roman" w:eastAsia="Calibri" w:hAnsi="Times New Roman" w:cs="Times New Roman"/>
          <w:iCs/>
          <w:noProof/>
          <w:sz w:val="24"/>
          <w:szCs w:val="24"/>
          <w:u w:val="single"/>
        </w:rPr>
        <w:t xml:space="preserve"> местный бюджет.</w:t>
      </w:r>
    </w:p>
    <w:p w14:paraId="4D4A81C2" w14:textId="77777777" w:rsidR="00FB35D5" w:rsidRPr="00522E7A" w:rsidRDefault="00FB35D5" w:rsidP="00FB35D5">
      <w:pPr>
        <w:pStyle w:val="a6"/>
        <w:tabs>
          <w:tab w:val="left" w:pos="1134"/>
        </w:tabs>
        <w:spacing w:after="0" w:line="240" w:lineRule="auto"/>
        <w:ind w:left="0" w:firstLine="567"/>
        <w:jc w:val="both"/>
        <w:rPr>
          <w:rFonts w:ascii="Times New Roman" w:hAnsi="Times New Roman" w:cs="Times New Roman"/>
          <w:sz w:val="24"/>
          <w:szCs w:val="24"/>
        </w:rPr>
      </w:pPr>
      <w:r w:rsidRPr="0001104F">
        <w:rPr>
          <w:rFonts w:ascii="Times New Roman" w:eastAsia="Calibri" w:hAnsi="Times New Roman" w:cs="Times New Roman"/>
          <w:b/>
          <w:bCs/>
          <w:sz w:val="24"/>
          <w:szCs w:val="24"/>
        </w:rPr>
        <w:t>2.6.</w:t>
      </w:r>
      <w:r>
        <w:rPr>
          <w:rFonts w:ascii="Times New Roman" w:eastAsia="Calibri" w:hAnsi="Times New Roman" w:cs="Times New Roman"/>
          <w:sz w:val="24"/>
          <w:szCs w:val="24"/>
        </w:rPr>
        <w:t> </w:t>
      </w:r>
      <w:r w:rsidRPr="00522E7A">
        <w:rPr>
          <w:rFonts w:ascii="Times New Roman" w:eastAsia="Calibri" w:hAnsi="Times New Roman" w:cs="Times New Roman"/>
          <w:sz w:val="24"/>
          <w:szCs w:val="24"/>
        </w:rPr>
        <w:t xml:space="preserve">Расчеты между Заказчиком и Поставщиком производятся не позднее </w:t>
      </w:r>
      <w:r w:rsidRPr="00522E7A">
        <w:rPr>
          <w:rFonts w:ascii="Times New Roman" w:eastAsia="Calibri" w:hAnsi="Times New Roman" w:cs="Times New Roman"/>
          <w:b/>
          <w:bCs/>
          <w:sz w:val="24"/>
          <w:szCs w:val="24"/>
        </w:rPr>
        <w:t>7 (семи)</w:t>
      </w:r>
      <w:r w:rsidRPr="00522E7A">
        <w:rPr>
          <w:rFonts w:ascii="Times New Roman" w:eastAsia="Times New Roman" w:hAnsi="Times New Roman" w:cs="Times New Roman"/>
          <w:b/>
          <w:bCs/>
          <w:sz w:val="24"/>
          <w:szCs w:val="24"/>
        </w:rPr>
        <w:t>рабочих дней</w:t>
      </w:r>
      <w:r w:rsidRPr="00522E7A">
        <w:rPr>
          <w:rFonts w:ascii="Times New Roman" w:eastAsia="Calibri" w:hAnsi="Times New Roman" w:cs="Times New Roman"/>
          <w:sz w:val="24"/>
          <w:szCs w:val="24"/>
        </w:rPr>
        <w:t xml:space="preserve"> с даты подписания Заказчиком документа о приемке.</w:t>
      </w:r>
    </w:p>
    <w:p w14:paraId="3E60D980" w14:textId="77777777" w:rsidR="00FB35D5" w:rsidRPr="00522E7A" w:rsidRDefault="00FB35D5" w:rsidP="00FB35D5">
      <w:pPr>
        <w:pStyle w:val="a6"/>
        <w:tabs>
          <w:tab w:val="left" w:pos="1134"/>
        </w:tabs>
        <w:spacing w:after="0" w:line="240" w:lineRule="auto"/>
        <w:ind w:left="0" w:firstLine="567"/>
        <w:jc w:val="both"/>
        <w:rPr>
          <w:rFonts w:ascii="Times New Roman" w:hAnsi="Times New Roman" w:cs="Times New Roman"/>
          <w:sz w:val="24"/>
          <w:szCs w:val="24"/>
        </w:rPr>
      </w:pPr>
      <w:r w:rsidRPr="0001104F">
        <w:rPr>
          <w:rFonts w:ascii="Times New Roman" w:eastAsia="Times New Roman" w:hAnsi="Times New Roman" w:cs="Times New Roman"/>
          <w:b/>
          <w:bCs/>
          <w:sz w:val="24"/>
          <w:szCs w:val="24"/>
          <w:lang w:eastAsia="ru-RU"/>
        </w:rPr>
        <w:t>2.7.</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 В случае изменения расчетного счета Поставщик обязан</w:t>
      </w:r>
      <w:r w:rsidRPr="00522E7A">
        <w:rPr>
          <w:rFonts w:ascii="Times New Roman" w:eastAsia="Times New Roman" w:hAnsi="Times New Roman" w:cs="Times New Roman"/>
          <w:bCs/>
          <w:sz w:val="24"/>
          <w:szCs w:val="24"/>
          <w:lang w:eastAsia="ru-RU"/>
        </w:rPr>
        <w:t xml:space="preserve"> в</w:t>
      </w:r>
      <w:r w:rsidRPr="00522E7A">
        <w:rPr>
          <w:rFonts w:ascii="Times New Roman" w:eastAsia="Times New Roman" w:hAnsi="Times New Roman" w:cs="Times New Roman"/>
          <w:b/>
          <w:sz w:val="24"/>
          <w:szCs w:val="24"/>
          <w:lang w:eastAsia="ru-RU"/>
        </w:rPr>
        <w:t xml:space="preserve"> трехдневный срок</w:t>
      </w:r>
      <w:r w:rsidRPr="00522E7A">
        <w:rPr>
          <w:rFonts w:ascii="Times New Roman" w:eastAsia="Times New Roman" w:hAnsi="Times New Roman" w:cs="Times New Roman"/>
          <w:sz w:val="24"/>
          <w:szCs w:val="24"/>
          <w:lang w:eastAsia="ru-RU"/>
        </w:rPr>
        <w:t xml:space="preserve">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w:t>
      </w:r>
    </w:p>
    <w:p w14:paraId="2484DE2A" w14:textId="77777777" w:rsidR="00FB35D5" w:rsidRPr="00522E7A" w:rsidRDefault="00FB35D5" w:rsidP="00FB35D5">
      <w:pPr>
        <w:autoSpaceDE w:val="0"/>
        <w:autoSpaceDN w:val="0"/>
        <w:adjustRightInd w:val="0"/>
        <w:spacing w:after="0" w:line="240" w:lineRule="auto"/>
        <w:ind w:firstLine="540"/>
        <w:jc w:val="both"/>
        <w:rPr>
          <w:rFonts w:ascii="Times New Roman" w:eastAsia="Calibri" w:hAnsi="Times New Roman" w:cs="Times New Roman"/>
          <w:b/>
          <w:sz w:val="24"/>
          <w:szCs w:val="24"/>
        </w:rPr>
      </w:pPr>
    </w:p>
    <w:p w14:paraId="184BC2DC" w14:textId="77777777" w:rsidR="00FB35D5" w:rsidRPr="00514ECC" w:rsidRDefault="00FB35D5" w:rsidP="00FB35D5">
      <w:pPr>
        <w:widowControl w:val="0"/>
        <w:spacing w:after="0" w:line="240" w:lineRule="auto"/>
        <w:jc w:val="center"/>
        <w:rPr>
          <w:rFonts w:ascii="Times New Roman" w:eastAsia="SimSun" w:hAnsi="Times New Roman" w:cs="Times New Roman"/>
          <w:b/>
          <w:bCs/>
          <w:sz w:val="24"/>
          <w:szCs w:val="24"/>
          <w:lang w:eastAsia="ru-RU"/>
        </w:rPr>
      </w:pPr>
      <w:r w:rsidRPr="00514ECC">
        <w:rPr>
          <w:rFonts w:ascii="Times New Roman" w:eastAsia="SimSun" w:hAnsi="Times New Roman" w:cs="Times New Roman"/>
          <w:b/>
          <w:bCs/>
          <w:sz w:val="24"/>
          <w:szCs w:val="24"/>
          <w:lang w:eastAsia="ru-RU"/>
        </w:rPr>
        <w:t>3. ПОРЯДОК, СРОКИ И УСЛОВИЯ ПОСТАВКИ И ПРИЕМКИ ТОВАРА</w:t>
      </w:r>
    </w:p>
    <w:p w14:paraId="2D7F1DFB" w14:textId="77777777" w:rsidR="00FB35D5" w:rsidRPr="00B369B1" w:rsidRDefault="00FB35D5" w:rsidP="00FB35D5">
      <w:pPr>
        <w:spacing w:after="0" w:line="240" w:lineRule="auto"/>
        <w:ind w:firstLine="567"/>
        <w:jc w:val="both"/>
        <w:rPr>
          <w:rFonts w:ascii="Times New Roman" w:eastAsia="Times New Roman" w:hAnsi="Times New Roman" w:cs="Times New Roman"/>
          <w:sz w:val="24"/>
          <w:szCs w:val="24"/>
        </w:rPr>
      </w:pPr>
    </w:p>
    <w:p w14:paraId="00ADF889" w14:textId="6B48A176" w:rsidR="00FB35D5" w:rsidRPr="005F0BD6" w:rsidRDefault="00FB35D5" w:rsidP="00FB35D5">
      <w:pPr>
        <w:spacing w:after="0" w:line="240" w:lineRule="auto"/>
        <w:ind w:firstLine="567"/>
        <w:jc w:val="both"/>
        <w:rPr>
          <w:rFonts w:ascii="Times New Roman" w:eastAsia="Times New Roman" w:hAnsi="Times New Roman" w:cs="Times New Roman"/>
          <w:sz w:val="24"/>
          <w:szCs w:val="24"/>
        </w:rPr>
      </w:pPr>
      <w:r w:rsidRPr="005F0BD6">
        <w:rPr>
          <w:rFonts w:ascii="Times New Roman" w:eastAsia="Times New Roman" w:hAnsi="Times New Roman" w:cs="Times New Roman"/>
          <w:b/>
          <w:bCs/>
          <w:sz w:val="24"/>
          <w:szCs w:val="24"/>
        </w:rPr>
        <w:t>3.1. </w:t>
      </w:r>
      <w:r w:rsidRPr="005F0BD6">
        <w:rPr>
          <w:rFonts w:ascii="Times New Roman" w:eastAsia="Times New Roman" w:hAnsi="Times New Roman" w:cs="Times New Roman"/>
          <w:sz w:val="24"/>
          <w:szCs w:val="24"/>
        </w:rPr>
        <w:t xml:space="preserve">Поставщик </w:t>
      </w:r>
      <w:r w:rsidR="003D7F14">
        <w:rPr>
          <w:rFonts w:ascii="Times New Roman" w:hAnsi="Times New Roman"/>
        </w:rPr>
        <w:t>выполнение работ по монтажу оборудования спортивной площадки</w:t>
      </w:r>
    </w:p>
    <w:p w14:paraId="2D2444C9" w14:textId="77777777" w:rsidR="00FB35D5" w:rsidRPr="00B369B1" w:rsidRDefault="00FB35D5" w:rsidP="00FB35D5">
      <w:pPr>
        <w:spacing w:after="0" w:line="240" w:lineRule="auto"/>
        <w:ind w:firstLine="567"/>
        <w:jc w:val="both"/>
        <w:rPr>
          <w:rFonts w:ascii="Times New Roman" w:eastAsia="Times New Roman" w:hAnsi="Times New Roman" w:cs="Times New Roman"/>
          <w:sz w:val="2"/>
          <w:szCs w:val="2"/>
          <w:u w:val="single"/>
        </w:rPr>
      </w:pPr>
    </w:p>
    <w:p w14:paraId="636FA285" w14:textId="77777777" w:rsidR="00FB35D5" w:rsidRPr="006E163B" w:rsidRDefault="0089529B" w:rsidP="00FB35D5">
      <w:pPr>
        <w:spacing w:after="0" w:line="240" w:lineRule="auto"/>
        <w:ind w:firstLine="567"/>
        <w:jc w:val="both"/>
        <w:rPr>
          <w:rFonts w:ascii="Times New Roman" w:eastAsia="Times New Roman" w:hAnsi="Times New Roman" w:cs="Times New Roman"/>
          <w:sz w:val="24"/>
          <w:szCs w:val="24"/>
          <w:u w:val="single"/>
        </w:rPr>
      </w:pPr>
      <w:r>
        <w:rPr>
          <w:rFonts w:ascii="Times New Roman" w:eastAsia="Times New Roman" w:hAnsi="Times New Roman" w:cs="Times New Roman"/>
          <w:noProof/>
          <w:sz w:val="24"/>
          <w:szCs w:val="24"/>
          <w:u w:val="single"/>
        </w:rPr>
        <w:t>Приморский к</w:t>
      </w:r>
      <w:r w:rsidR="00FB35D5" w:rsidRPr="006E163B">
        <w:rPr>
          <w:rFonts w:ascii="Times New Roman" w:eastAsia="Times New Roman" w:hAnsi="Times New Roman" w:cs="Times New Roman"/>
          <w:noProof/>
          <w:sz w:val="24"/>
          <w:szCs w:val="24"/>
          <w:u w:val="single"/>
        </w:rPr>
        <w:t>рай</w:t>
      </w:r>
      <w:r w:rsidR="00FB35D5" w:rsidRPr="006E163B">
        <w:rPr>
          <w:rFonts w:ascii="Times New Roman" w:eastAsia="Times New Roman" w:hAnsi="Times New Roman" w:cs="Times New Roman"/>
          <w:sz w:val="24"/>
          <w:szCs w:val="24"/>
          <w:u w:val="single"/>
        </w:rPr>
        <w:t>, Яковлевский</w:t>
      </w:r>
      <w:r>
        <w:rPr>
          <w:rFonts w:ascii="Times New Roman" w:eastAsia="Times New Roman" w:hAnsi="Times New Roman" w:cs="Times New Roman"/>
          <w:sz w:val="24"/>
          <w:szCs w:val="24"/>
          <w:u w:val="single"/>
        </w:rPr>
        <w:t xml:space="preserve"> район</w:t>
      </w:r>
      <w:r w:rsidR="00FB35D5" w:rsidRPr="006E163B">
        <w:rPr>
          <w:rFonts w:ascii="Times New Roman" w:eastAsia="Times New Roman" w:hAnsi="Times New Roman" w:cs="Times New Roman"/>
          <w:sz w:val="24"/>
          <w:szCs w:val="24"/>
          <w:u w:val="single"/>
        </w:rPr>
        <w:t>, с</w:t>
      </w:r>
      <w:r>
        <w:rPr>
          <w:rFonts w:ascii="Times New Roman" w:eastAsia="Times New Roman" w:hAnsi="Times New Roman" w:cs="Times New Roman"/>
          <w:sz w:val="24"/>
          <w:szCs w:val="24"/>
          <w:u w:val="single"/>
        </w:rPr>
        <w:t>.</w:t>
      </w:r>
      <w:r w:rsidR="00FB35D5" w:rsidRPr="006E163B">
        <w:rPr>
          <w:rFonts w:ascii="Times New Roman" w:eastAsia="Times New Roman" w:hAnsi="Times New Roman" w:cs="Times New Roman"/>
          <w:sz w:val="24"/>
          <w:szCs w:val="24"/>
          <w:u w:val="single"/>
        </w:rPr>
        <w:t xml:space="preserve"> Варфоломеевка, ул</w:t>
      </w:r>
      <w:r>
        <w:rPr>
          <w:rFonts w:ascii="Times New Roman" w:eastAsia="Times New Roman" w:hAnsi="Times New Roman" w:cs="Times New Roman"/>
          <w:sz w:val="24"/>
          <w:szCs w:val="24"/>
          <w:u w:val="single"/>
        </w:rPr>
        <w:t>.</w:t>
      </w:r>
      <w:r w:rsidR="00FB35D5" w:rsidRPr="006E163B">
        <w:rPr>
          <w:rFonts w:ascii="Times New Roman" w:eastAsia="Times New Roman" w:hAnsi="Times New Roman" w:cs="Times New Roman"/>
          <w:sz w:val="24"/>
          <w:szCs w:val="24"/>
          <w:u w:val="single"/>
        </w:rPr>
        <w:t xml:space="preserve"> Пролетарская</w:t>
      </w:r>
      <w:r>
        <w:rPr>
          <w:rFonts w:ascii="Times New Roman" w:eastAsia="Times New Roman" w:hAnsi="Times New Roman" w:cs="Times New Roman"/>
          <w:sz w:val="24"/>
          <w:szCs w:val="24"/>
          <w:u w:val="single"/>
        </w:rPr>
        <w:t>,</w:t>
      </w:r>
      <w:r w:rsidR="006E163B">
        <w:rPr>
          <w:rFonts w:ascii="Times New Roman" w:eastAsia="Times New Roman" w:hAnsi="Times New Roman" w:cs="Times New Roman"/>
          <w:sz w:val="24"/>
          <w:szCs w:val="24"/>
          <w:u w:val="single"/>
        </w:rPr>
        <w:t xml:space="preserve"> д. 23</w:t>
      </w:r>
    </w:p>
    <w:p w14:paraId="4CBAA2F1" w14:textId="77777777" w:rsidR="00FB35D5" w:rsidRPr="006E163B" w:rsidRDefault="00FB35D5" w:rsidP="00FB35D5">
      <w:pPr>
        <w:spacing w:after="0" w:line="240" w:lineRule="auto"/>
        <w:ind w:firstLine="567"/>
        <w:jc w:val="both"/>
        <w:rPr>
          <w:rFonts w:ascii="Times New Roman" w:eastAsia="Times New Roman" w:hAnsi="Times New Roman" w:cs="Times New Roman"/>
          <w:sz w:val="2"/>
          <w:szCs w:val="2"/>
        </w:rPr>
      </w:pPr>
    </w:p>
    <w:p w14:paraId="2F09D8CF" w14:textId="4FD1F92A" w:rsidR="00FB35D5" w:rsidRPr="005F0BD6" w:rsidRDefault="00FB35D5" w:rsidP="0089529B">
      <w:pPr>
        <w:spacing w:after="0" w:line="240" w:lineRule="auto"/>
        <w:jc w:val="both"/>
        <w:rPr>
          <w:rFonts w:ascii="Times New Roman" w:eastAsia="Times New Roman" w:hAnsi="Times New Roman" w:cs="Times New Roman"/>
          <w:sz w:val="24"/>
          <w:szCs w:val="24"/>
        </w:rPr>
      </w:pPr>
      <w:r w:rsidRPr="006E163B">
        <w:rPr>
          <w:rFonts w:ascii="Times New Roman" w:eastAsia="Times New Roman" w:hAnsi="Times New Roman" w:cs="Times New Roman"/>
          <w:sz w:val="24"/>
          <w:szCs w:val="24"/>
        </w:rPr>
        <w:t xml:space="preserve">(далее - место доставки) в срок: </w:t>
      </w:r>
      <w:r w:rsidRPr="006E163B">
        <w:rPr>
          <w:rFonts w:ascii="Times New Roman" w:eastAsia="Times New Roman" w:hAnsi="Times New Roman" w:cs="Times New Roman"/>
          <w:sz w:val="24"/>
          <w:szCs w:val="24"/>
          <w:u w:val="single"/>
        </w:rPr>
        <w:t>Срок</w:t>
      </w:r>
      <w:r w:rsidR="00292C7F">
        <w:rPr>
          <w:rFonts w:ascii="Times New Roman" w:eastAsia="Times New Roman" w:hAnsi="Times New Roman" w:cs="Times New Roman"/>
          <w:sz w:val="24"/>
          <w:szCs w:val="24"/>
          <w:u w:val="single"/>
        </w:rPr>
        <w:t xml:space="preserve"> выполнения работ</w:t>
      </w:r>
      <w:r w:rsidRPr="006E163B">
        <w:rPr>
          <w:rFonts w:ascii="Times New Roman" w:eastAsia="Times New Roman" w:hAnsi="Times New Roman" w:cs="Times New Roman"/>
          <w:sz w:val="24"/>
          <w:szCs w:val="24"/>
          <w:u w:val="single"/>
        </w:rPr>
        <w:t xml:space="preserve">: </w:t>
      </w:r>
      <w:r w:rsidR="003D7F14">
        <w:rPr>
          <w:rFonts w:ascii="Times New Roman" w:eastAsia="Times New Roman" w:hAnsi="Times New Roman" w:cs="Times New Roman"/>
          <w:sz w:val="24"/>
          <w:szCs w:val="24"/>
          <w:u w:val="single"/>
        </w:rPr>
        <w:t>с момента заключения контракта по 10.06.2026</w:t>
      </w:r>
    </w:p>
    <w:p w14:paraId="27CF4E33" w14:textId="77777777" w:rsidR="00FB35D5" w:rsidRPr="005F0BD6" w:rsidRDefault="00FB35D5" w:rsidP="00FB35D5">
      <w:pPr>
        <w:spacing w:after="0" w:line="240" w:lineRule="auto"/>
        <w:ind w:firstLine="567"/>
        <w:jc w:val="both"/>
        <w:rPr>
          <w:rFonts w:ascii="Times New Roman" w:eastAsia="Times New Roman" w:hAnsi="Times New Roman" w:cs="Times New Roman"/>
          <w:sz w:val="24"/>
          <w:szCs w:val="24"/>
        </w:rPr>
      </w:pPr>
      <w:r w:rsidRPr="005F0BD6">
        <w:rPr>
          <w:rFonts w:ascii="Times New Roman" w:eastAsia="Times New Roman" w:hAnsi="Times New Roman" w:cs="Times New Roman"/>
          <w:sz w:val="24"/>
          <w:szCs w:val="24"/>
        </w:rPr>
        <w:t xml:space="preserve">Поставщик не менее чем </w:t>
      </w:r>
      <w:r w:rsidRPr="005F0BD6">
        <w:rPr>
          <w:rFonts w:ascii="Times New Roman" w:eastAsia="Times New Roman" w:hAnsi="Times New Roman" w:cs="Times New Roman"/>
          <w:b/>
          <w:bCs/>
          <w:sz w:val="24"/>
          <w:szCs w:val="24"/>
        </w:rPr>
        <w:t>за 2 (два) рабочих дня</w:t>
      </w:r>
      <w:r w:rsidRPr="005F0BD6">
        <w:rPr>
          <w:rFonts w:ascii="Times New Roman" w:eastAsia="Times New Roman" w:hAnsi="Times New Roman" w:cs="Times New Roman"/>
          <w:sz w:val="24"/>
          <w:szCs w:val="24"/>
        </w:rPr>
        <w:t xml:space="preserve"> до осуществления поставки Товара направляет в адрес Заказчика уведомление о времени и дате доставки Товара в место доставки.</w:t>
      </w:r>
    </w:p>
    <w:p w14:paraId="56F7BB90" w14:textId="77777777" w:rsidR="00FB35D5" w:rsidRPr="00522E7A" w:rsidRDefault="00FB35D5" w:rsidP="00FB35D5">
      <w:pPr>
        <w:spacing w:after="0" w:line="240" w:lineRule="auto"/>
        <w:ind w:firstLine="567"/>
        <w:jc w:val="both"/>
        <w:rPr>
          <w:rFonts w:ascii="Times New Roman" w:eastAsia="Times New Roman" w:hAnsi="Times New Roman" w:cs="Times New Roman"/>
          <w:sz w:val="24"/>
          <w:szCs w:val="24"/>
        </w:rPr>
      </w:pPr>
      <w:r w:rsidRPr="008662C6">
        <w:rPr>
          <w:rFonts w:ascii="Times New Roman" w:eastAsia="Times New Roman" w:hAnsi="Times New Roman" w:cs="Times New Roman"/>
          <w:sz w:val="24"/>
          <w:szCs w:val="24"/>
        </w:rPr>
        <w:t>Сообщение должно содержать</w:t>
      </w:r>
      <w:r w:rsidRPr="00522E7A">
        <w:rPr>
          <w:rFonts w:ascii="Times New Roman" w:eastAsia="Times New Roman" w:hAnsi="Times New Roman" w:cs="Times New Roman"/>
          <w:sz w:val="24"/>
          <w:szCs w:val="24"/>
        </w:rPr>
        <w:t xml:space="preserve"> ссылки на реквизиты Контракта, реквизиты заявки (при ее наличии), а также дату и планируемое время отгрузки. Сообщение может быть направлено Заказчику путем использования электронных или факсимильных средств связи.</w:t>
      </w:r>
    </w:p>
    <w:p w14:paraId="78E376A0" w14:textId="77777777" w:rsidR="00FB35D5" w:rsidRPr="00522E7A" w:rsidRDefault="00FB35D5" w:rsidP="00FB35D5">
      <w:pPr>
        <w:pStyle w:val="a6"/>
        <w:tabs>
          <w:tab w:val="left" w:pos="993"/>
        </w:tabs>
        <w:spacing w:after="0" w:line="240" w:lineRule="auto"/>
        <w:ind w:left="0" w:firstLine="567"/>
        <w:jc w:val="both"/>
        <w:rPr>
          <w:rFonts w:ascii="Times New Roman" w:eastAsia="Times New Roman" w:hAnsi="Times New Roman" w:cs="Times New Roman"/>
          <w:sz w:val="24"/>
          <w:szCs w:val="24"/>
        </w:rPr>
      </w:pPr>
      <w:r w:rsidRPr="0001104F">
        <w:rPr>
          <w:rFonts w:ascii="Times New Roman" w:eastAsia="Times New Roman" w:hAnsi="Times New Roman" w:cs="Times New Roman"/>
          <w:b/>
          <w:bCs/>
          <w:sz w:val="24"/>
          <w:szCs w:val="24"/>
        </w:rPr>
        <w:t>3.2.</w:t>
      </w:r>
      <w:r>
        <w:rPr>
          <w:rFonts w:ascii="Times New Roman" w:eastAsia="Times New Roman" w:hAnsi="Times New Roman" w:cs="Times New Roman"/>
          <w:sz w:val="24"/>
          <w:szCs w:val="24"/>
        </w:rPr>
        <w:t> </w:t>
      </w:r>
      <w:r w:rsidRPr="00522E7A">
        <w:rPr>
          <w:rFonts w:ascii="Times New Roman" w:eastAsia="Times New Roman" w:hAnsi="Times New Roman" w:cs="Times New Roman"/>
          <w:sz w:val="24"/>
          <w:szCs w:val="24"/>
        </w:rPr>
        <w:t>В день доставки Товара по адресу поставки Товара, указанному в соответствии с условиями настоящего Контракта, Поставщик обязан передать Заказчику товар, сформировать с использованием единой информационной системы, подписать усиленной электронной подписью лица, имеющего право действовать от имени поставщика, и разместить в единой информационной системе документ о приемке. К документу о приемке могут прилагаться документы, которые считаются его неотъемлемой частью.</w:t>
      </w:r>
    </w:p>
    <w:p w14:paraId="494AC6DE" w14:textId="77777777" w:rsidR="00FB35D5" w:rsidRPr="00522E7A" w:rsidRDefault="00FB35D5" w:rsidP="00FB35D5">
      <w:pPr>
        <w:pStyle w:val="a6"/>
        <w:tabs>
          <w:tab w:val="left" w:pos="993"/>
        </w:tabs>
        <w:spacing w:after="0" w:line="240" w:lineRule="auto"/>
        <w:ind w:left="0" w:firstLine="567"/>
        <w:jc w:val="both"/>
        <w:rPr>
          <w:rFonts w:ascii="Times New Roman" w:eastAsia="Times New Roman" w:hAnsi="Times New Roman" w:cs="Times New Roman"/>
          <w:sz w:val="24"/>
          <w:szCs w:val="24"/>
        </w:rPr>
      </w:pPr>
      <w:r w:rsidRPr="0001104F">
        <w:rPr>
          <w:rFonts w:ascii="Times New Roman" w:eastAsia="Times New Roman" w:hAnsi="Times New Roman" w:cs="Arial"/>
          <w:b/>
          <w:bCs/>
          <w:sz w:val="24"/>
          <w:szCs w:val="24"/>
          <w:lang w:eastAsia="ru-RU"/>
        </w:rPr>
        <w:t>3.3.</w:t>
      </w:r>
      <w:r>
        <w:rPr>
          <w:rFonts w:ascii="Times New Roman" w:eastAsia="Times New Roman" w:hAnsi="Times New Roman" w:cs="Arial"/>
          <w:sz w:val="24"/>
          <w:szCs w:val="24"/>
          <w:lang w:eastAsia="ru-RU"/>
        </w:rPr>
        <w:t> </w:t>
      </w:r>
      <w:r w:rsidRPr="00522E7A">
        <w:rPr>
          <w:rFonts w:ascii="Times New Roman" w:eastAsia="Times New Roman" w:hAnsi="Times New Roman" w:cs="Arial"/>
          <w:sz w:val="24"/>
          <w:szCs w:val="24"/>
          <w:lang w:eastAsia="ru-RU"/>
        </w:rPr>
        <w:t>Приемка Товара осуществляется путем передачи Поставщиком Товара 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w:t>
      </w:r>
    </w:p>
    <w:p w14:paraId="54BC1E78" w14:textId="77777777" w:rsidR="00FB35D5" w:rsidRPr="00522E7A" w:rsidRDefault="00FB35D5" w:rsidP="00FB35D5">
      <w:pPr>
        <w:pStyle w:val="a6"/>
        <w:tabs>
          <w:tab w:val="left" w:pos="993"/>
        </w:tabs>
        <w:spacing w:after="0" w:line="240" w:lineRule="auto"/>
        <w:ind w:left="0" w:firstLine="567"/>
        <w:jc w:val="both"/>
        <w:rPr>
          <w:rFonts w:ascii="Times New Roman" w:eastAsia="Times New Roman" w:hAnsi="Times New Roman" w:cs="Times New Roman"/>
          <w:sz w:val="24"/>
          <w:szCs w:val="24"/>
        </w:rPr>
      </w:pPr>
      <w:r w:rsidRPr="0001104F">
        <w:rPr>
          <w:rFonts w:ascii="Times New Roman" w:eastAsia="Times New Roman" w:hAnsi="Times New Roman" w:cs="Arial"/>
          <w:b/>
          <w:bCs/>
          <w:sz w:val="24"/>
          <w:szCs w:val="24"/>
          <w:lang w:eastAsia="ru-RU"/>
        </w:rPr>
        <w:t>3.4. </w:t>
      </w:r>
      <w:r w:rsidRPr="00522E7A">
        <w:rPr>
          <w:rFonts w:ascii="Times New Roman" w:eastAsia="Times New Roman" w:hAnsi="Times New Roman" w:cs="Arial"/>
          <w:sz w:val="24"/>
          <w:szCs w:val="24"/>
          <w:lang w:eastAsia="ru-RU"/>
        </w:rPr>
        <w:t>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p>
    <w:p w14:paraId="4FE9CA0B" w14:textId="77777777" w:rsidR="00FB35D5" w:rsidRPr="00522E7A" w:rsidRDefault="00FB35D5" w:rsidP="00FB35D5">
      <w:pPr>
        <w:pStyle w:val="a6"/>
        <w:tabs>
          <w:tab w:val="left" w:pos="993"/>
        </w:tabs>
        <w:spacing w:after="0" w:line="240" w:lineRule="auto"/>
        <w:ind w:left="0" w:firstLine="567"/>
        <w:jc w:val="both"/>
        <w:rPr>
          <w:rFonts w:ascii="Times New Roman" w:eastAsia="Times New Roman" w:hAnsi="Times New Roman" w:cs="Times New Roman"/>
          <w:sz w:val="24"/>
          <w:szCs w:val="24"/>
        </w:rPr>
      </w:pPr>
      <w:r w:rsidRPr="0001104F">
        <w:rPr>
          <w:rFonts w:ascii="Times New Roman" w:eastAsia="Times New Roman" w:hAnsi="Times New Roman" w:cs="Arial"/>
          <w:b/>
          <w:bCs/>
          <w:sz w:val="24"/>
          <w:szCs w:val="24"/>
          <w:lang w:eastAsia="ru-RU"/>
        </w:rPr>
        <w:t>3.5.</w:t>
      </w:r>
      <w:r>
        <w:rPr>
          <w:rFonts w:ascii="Times New Roman" w:eastAsia="Times New Roman" w:hAnsi="Times New Roman" w:cs="Arial"/>
          <w:sz w:val="24"/>
          <w:szCs w:val="24"/>
          <w:lang w:eastAsia="ru-RU"/>
        </w:rPr>
        <w:t> </w:t>
      </w:r>
      <w:r w:rsidRPr="00522E7A">
        <w:rPr>
          <w:rFonts w:ascii="Times New Roman" w:eastAsia="Times New Roman" w:hAnsi="Times New Roman" w:cs="Arial"/>
          <w:sz w:val="24"/>
          <w:szCs w:val="24"/>
          <w:lang w:eastAsia="ru-RU"/>
        </w:rPr>
        <w:t xml:space="preserve">Заказчик в срок не позднее </w:t>
      </w:r>
      <w:r w:rsidRPr="00522E7A">
        <w:rPr>
          <w:rFonts w:ascii="Times New Roman" w:eastAsia="Times New Roman" w:hAnsi="Times New Roman" w:cs="Arial"/>
          <w:b/>
          <w:bCs/>
          <w:sz w:val="24"/>
          <w:szCs w:val="24"/>
          <w:lang w:eastAsia="ru-RU"/>
        </w:rPr>
        <w:t>5 (пяти) рабочих дней</w:t>
      </w:r>
      <w:r w:rsidRPr="00522E7A">
        <w:rPr>
          <w:rFonts w:ascii="Times New Roman" w:eastAsia="Times New Roman" w:hAnsi="Times New Roman" w:cs="Arial"/>
          <w:sz w:val="24"/>
          <w:szCs w:val="24"/>
          <w:lang w:eastAsia="ru-RU"/>
        </w:rPr>
        <w:t>, следующих за днем поступления документа о приемке (за исключением случая создания приемочной комиссии) подписывает усиленной квалифицированной подписью, лица, имеющего право действовать от имени заказчика, и размещает в единой информационной системе документ о приемке, либо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14:paraId="56F8E9C7" w14:textId="394952DC" w:rsidR="00FB35D5" w:rsidRPr="00522E7A" w:rsidRDefault="00FB35D5" w:rsidP="00FB35D5">
      <w:pPr>
        <w:pStyle w:val="a6"/>
        <w:widowControl w:val="0"/>
        <w:tabs>
          <w:tab w:val="left" w:pos="1276"/>
        </w:tabs>
        <w:autoSpaceDE w:val="0"/>
        <w:autoSpaceDN w:val="0"/>
        <w:adjustRightInd w:val="0"/>
        <w:spacing w:after="0" w:line="240" w:lineRule="auto"/>
        <w:ind w:left="0" w:firstLine="567"/>
        <w:jc w:val="both"/>
        <w:rPr>
          <w:rFonts w:ascii="Times New Roman" w:eastAsia="Times New Roman" w:hAnsi="Times New Roman" w:cs="Arial"/>
          <w:sz w:val="24"/>
          <w:szCs w:val="24"/>
          <w:lang w:eastAsia="ru-RU"/>
        </w:rPr>
      </w:pPr>
      <w:r w:rsidRPr="0001104F">
        <w:rPr>
          <w:rFonts w:ascii="Times New Roman" w:eastAsia="Times New Roman" w:hAnsi="Times New Roman" w:cs="Arial"/>
          <w:b/>
          <w:bCs/>
          <w:sz w:val="24"/>
          <w:szCs w:val="24"/>
          <w:lang w:eastAsia="ru-RU"/>
        </w:rPr>
        <w:t>3.5.1.</w:t>
      </w:r>
      <w:r>
        <w:rPr>
          <w:rFonts w:ascii="Times New Roman" w:eastAsia="Times New Roman" w:hAnsi="Times New Roman" w:cs="Arial"/>
          <w:sz w:val="24"/>
          <w:szCs w:val="24"/>
          <w:lang w:eastAsia="ru-RU"/>
        </w:rPr>
        <w:t> </w:t>
      </w:r>
      <w:r w:rsidRPr="00522E7A">
        <w:rPr>
          <w:rFonts w:ascii="Times New Roman" w:eastAsia="Times New Roman" w:hAnsi="Times New Roman" w:cs="Arial"/>
          <w:sz w:val="24"/>
          <w:szCs w:val="24"/>
          <w:lang w:eastAsia="ru-RU"/>
        </w:rPr>
        <w:t xml:space="preserve">В случае </w:t>
      </w:r>
      <w:r w:rsidRPr="00522E7A">
        <w:rPr>
          <w:rFonts w:ascii="Times New Roman" w:hAnsi="Times New Roman" w:cs="Times New Roman"/>
          <w:sz w:val="24"/>
          <w:szCs w:val="24"/>
        </w:rPr>
        <w:t>приемочной комиссии члены приемочной комиссии</w:t>
      </w:r>
      <w:r w:rsidR="00CD27E2">
        <w:rPr>
          <w:rFonts w:ascii="Times New Roman" w:hAnsi="Times New Roman" w:cs="Times New Roman"/>
          <w:sz w:val="24"/>
          <w:szCs w:val="24"/>
        </w:rPr>
        <w:t xml:space="preserve"> </w:t>
      </w:r>
      <w:r w:rsidRPr="00522E7A">
        <w:rPr>
          <w:rFonts w:ascii="Times New Roman" w:hAnsi="Times New Roman" w:cs="Times New Roman"/>
          <w:sz w:val="24"/>
          <w:szCs w:val="24"/>
        </w:rPr>
        <w:t xml:space="preserve">в срок не позднее </w:t>
      </w:r>
      <w:r w:rsidRPr="00522E7A">
        <w:rPr>
          <w:rFonts w:ascii="Times New Roman" w:hAnsi="Times New Roman" w:cs="Times New Roman"/>
          <w:b/>
          <w:bCs/>
          <w:sz w:val="24"/>
          <w:szCs w:val="24"/>
        </w:rPr>
        <w:t>5 (пяти) рабочих дней</w:t>
      </w:r>
      <w:r w:rsidRPr="00522E7A">
        <w:rPr>
          <w:rFonts w:ascii="Times New Roman" w:hAnsi="Times New Roman" w:cs="Times New Roman"/>
          <w:sz w:val="24"/>
          <w:szCs w:val="24"/>
        </w:rPr>
        <w:t>, следующих за днем поступления документа о приемке,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w:t>
      </w:r>
      <w:r w:rsidRPr="00522E7A">
        <w:t xml:space="preserve">. </w:t>
      </w:r>
    </w:p>
    <w:p w14:paraId="262D52B5" w14:textId="77777777" w:rsidR="00FB35D5" w:rsidRPr="00522E7A" w:rsidRDefault="00FB35D5" w:rsidP="00FB35D5">
      <w:pPr>
        <w:pStyle w:val="af9"/>
        <w:ind w:firstLine="567"/>
        <w:jc w:val="both"/>
      </w:pPr>
      <w:r w:rsidRPr="00522E7A">
        <w:rPr>
          <w:rFonts w:cs="Arial"/>
          <w:sz w:val="24"/>
          <w:szCs w:val="24"/>
          <w:lang w:eastAsia="ru-RU"/>
        </w:rPr>
        <w:lastRenderedPageBreak/>
        <w:t xml:space="preserve">После подписания </w:t>
      </w:r>
      <w:r w:rsidRPr="00522E7A">
        <w:rPr>
          <w:sz w:val="24"/>
          <w:szCs w:val="24"/>
        </w:rPr>
        <w:t>членами приемочной комиссии документа о приемке или мотивированного отказа от подписания документа о приемке, Заказчик в день подписания членами приемочной комиссии документа о приемке или мотивированного отказа ,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направляет Поставщику (размещает их в единой информационной системе). Если члены приемочной комиссии в соответствии с требованиями п. 5 ч. 13 ст. 94 Федерального закона о контрактной системе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r w:rsidRPr="00522E7A">
        <w:rPr>
          <w:rFonts w:cs="Arial"/>
          <w:sz w:val="24"/>
          <w:szCs w:val="24"/>
          <w:lang w:eastAsia="ru-RU"/>
        </w:rPr>
        <w:t>.</w:t>
      </w:r>
    </w:p>
    <w:p w14:paraId="33CAB44F" w14:textId="77777777" w:rsidR="00FB35D5" w:rsidRPr="00522E7A" w:rsidRDefault="00FB35D5" w:rsidP="00FB35D5">
      <w:pPr>
        <w:pStyle w:val="a6"/>
        <w:widowControl w:val="0"/>
        <w:tabs>
          <w:tab w:val="left" w:pos="993"/>
        </w:tabs>
        <w:autoSpaceDE w:val="0"/>
        <w:autoSpaceDN w:val="0"/>
        <w:adjustRightInd w:val="0"/>
        <w:spacing w:after="0" w:line="240" w:lineRule="auto"/>
        <w:ind w:left="0" w:firstLine="567"/>
        <w:jc w:val="both"/>
        <w:rPr>
          <w:rFonts w:ascii="Times New Roman" w:eastAsia="Times New Roman" w:hAnsi="Times New Roman" w:cs="Arial"/>
          <w:sz w:val="24"/>
          <w:szCs w:val="24"/>
          <w:lang w:eastAsia="ru-RU"/>
        </w:rPr>
      </w:pPr>
      <w:r w:rsidRPr="0001104F">
        <w:rPr>
          <w:rFonts w:ascii="Times New Roman" w:eastAsia="Times New Roman" w:hAnsi="Times New Roman" w:cs="Arial"/>
          <w:b/>
          <w:bCs/>
          <w:sz w:val="24"/>
          <w:szCs w:val="24"/>
          <w:lang w:eastAsia="ru-RU"/>
        </w:rPr>
        <w:t>3.6.</w:t>
      </w:r>
      <w:r>
        <w:rPr>
          <w:rFonts w:ascii="Times New Roman" w:eastAsia="Times New Roman" w:hAnsi="Times New Roman" w:cs="Arial"/>
          <w:sz w:val="24"/>
          <w:szCs w:val="24"/>
          <w:lang w:eastAsia="ru-RU"/>
        </w:rPr>
        <w:t> </w:t>
      </w:r>
      <w:r w:rsidRPr="00522E7A">
        <w:rPr>
          <w:rFonts w:ascii="Times New Roman" w:eastAsia="Times New Roman" w:hAnsi="Times New Roman" w:cs="Arial"/>
          <w:sz w:val="24"/>
          <w:szCs w:val="24"/>
          <w:lang w:eastAsia="ru-RU"/>
        </w:rPr>
        <w:t>Для проверки предоставленных поставщиком результатов, предусмотренных контрактом, в части их соответствия условиям контракта заказчик обязан провести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Законом 44-ФЗ.</w:t>
      </w:r>
    </w:p>
    <w:p w14:paraId="02740A47" w14:textId="77777777" w:rsidR="00FB35D5" w:rsidRPr="00522E7A" w:rsidRDefault="00FB35D5" w:rsidP="00FB35D5">
      <w:pPr>
        <w:pStyle w:val="a6"/>
        <w:widowControl w:val="0"/>
        <w:tabs>
          <w:tab w:val="left" w:pos="993"/>
        </w:tabs>
        <w:autoSpaceDE w:val="0"/>
        <w:autoSpaceDN w:val="0"/>
        <w:adjustRightInd w:val="0"/>
        <w:spacing w:after="0" w:line="240" w:lineRule="auto"/>
        <w:ind w:left="0" w:firstLine="567"/>
        <w:jc w:val="both"/>
        <w:rPr>
          <w:rFonts w:ascii="Times New Roman" w:eastAsia="Times New Roman" w:hAnsi="Times New Roman" w:cs="Arial"/>
          <w:sz w:val="24"/>
          <w:szCs w:val="24"/>
          <w:lang w:eastAsia="ru-RU"/>
        </w:rPr>
      </w:pPr>
      <w:r w:rsidRPr="0001104F">
        <w:rPr>
          <w:rFonts w:ascii="Times New Roman" w:eastAsia="Times New Roman" w:hAnsi="Times New Roman" w:cs="Arial"/>
          <w:b/>
          <w:bCs/>
          <w:sz w:val="24"/>
          <w:szCs w:val="24"/>
          <w:lang w:eastAsia="ru-RU"/>
        </w:rPr>
        <w:t>3.7.</w:t>
      </w:r>
      <w:r>
        <w:rPr>
          <w:rFonts w:ascii="Times New Roman" w:eastAsia="Times New Roman" w:hAnsi="Times New Roman" w:cs="Arial"/>
          <w:sz w:val="24"/>
          <w:szCs w:val="24"/>
          <w:lang w:eastAsia="ru-RU"/>
        </w:rPr>
        <w:t> </w:t>
      </w:r>
      <w:r w:rsidRPr="00522E7A">
        <w:rPr>
          <w:rFonts w:ascii="Times New Roman" w:eastAsia="Times New Roman" w:hAnsi="Times New Roman" w:cs="Arial"/>
          <w:sz w:val="24"/>
          <w:szCs w:val="24"/>
          <w:lang w:eastAsia="ru-RU"/>
        </w:rPr>
        <w:t>При выявлении несоответствий в поставленном Товаре (наименования, количества, качества,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 препятствующих его приемке, Заказчик в срок, установленный в п. 3.5 Контракта, отказывает в приемке Товара, направляя Поставщику мотивированный отказ от приемки Товара с перечнем выявленных недостатков и указанием сроков их устранения.</w:t>
      </w:r>
    </w:p>
    <w:p w14:paraId="38BAF586" w14:textId="77777777" w:rsidR="00FB35D5" w:rsidRPr="00522E7A" w:rsidRDefault="00FB35D5" w:rsidP="00FB35D5">
      <w:pPr>
        <w:pStyle w:val="a6"/>
        <w:widowControl w:val="0"/>
        <w:tabs>
          <w:tab w:val="left" w:pos="993"/>
        </w:tabs>
        <w:autoSpaceDE w:val="0"/>
        <w:autoSpaceDN w:val="0"/>
        <w:adjustRightInd w:val="0"/>
        <w:spacing w:after="0" w:line="240" w:lineRule="auto"/>
        <w:ind w:left="0" w:firstLine="567"/>
        <w:jc w:val="both"/>
        <w:rPr>
          <w:rFonts w:ascii="Times New Roman" w:eastAsia="Times New Roman" w:hAnsi="Times New Roman" w:cs="Arial"/>
          <w:sz w:val="24"/>
          <w:szCs w:val="24"/>
          <w:lang w:eastAsia="ru-RU"/>
        </w:rPr>
      </w:pPr>
      <w:r w:rsidRPr="0001104F">
        <w:rPr>
          <w:rFonts w:ascii="Times New Roman" w:eastAsia="Times New Roman" w:hAnsi="Times New Roman" w:cs="Arial"/>
          <w:b/>
          <w:bCs/>
          <w:sz w:val="24"/>
          <w:szCs w:val="24"/>
          <w:lang w:eastAsia="ru-RU"/>
        </w:rPr>
        <w:t>3.8.</w:t>
      </w:r>
      <w:r>
        <w:rPr>
          <w:rFonts w:ascii="Times New Roman" w:eastAsia="Times New Roman" w:hAnsi="Times New Roman" w:cs="Arial"/>
          <w:sz w:val="24"/>
          <w:szCs w:val="24"/>
          <w:lang w:eastAsia="ru-RU"/>
        </w:rPr>
        <w:t> </w:t>
      </w:r>
      <w:r w:rsidRPr="00522E7A">
        <w:rPr>
          <w:rFonts w:ascii="Times New Roman" w:eastAsia="Times New Roman" w:hAnsi="Times New Roman" w:cs="Arial"/>
          <w:sz w:val="24"/>
          <w:szCs w:val="24"/>
          <w:lang w:eastAsia="ru-RU"/>
        </w:rPr>
        <w:t>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14:paraId="7769E434" w14:textId="77777777" w:rsidR="00FB35D5" w:rsidRPr="00522E7A" w:rsidRDefault="00FB35D5" w:rsidP="00FB35D5">
      <w:pPr>
        <w:pStyle w:val="a6"/>
        <w:widowControl w:val="0"/>
        <w:tabs>
          <w:tab w:val="left" w:pos="993"/>
        </w:tabs>
        <w:autoSpaceDE w:val="0"/>
        <w:autoSpaceDN w:val="0"/>
        <w:adjustRightInd w:val="0"/>
        <w:spacing w:after="0" w:line="240" w:lineRule="auto"/>
        <w:ind w:left="0" w:firstLine="567"/>
        <w:jc w:val="both"/>
        <w:rPr>
          <w:rFonts w:ascii="Times New Roman" w:eastAsia="Times New Roman" w:hAnsi="Times New Roman" w:cs="Arial"/>
          <w:sz w:val="24"/>
          <w:szCs w:val="24"/>
          <w:lang w:eastAsia="ru-RU"/>
        </w:rPr>
      </w:pPr>
      <w:r w:rsidRPr="0001104F">
        <w:rPr>
          <w:rFonts w:ascii="Times New Roman" w:eastAsia="Times New Roman" w:hAnsi="Times New Roman" w:cs="Arial"/>
          <w:b/>
          <w:bCs/>
          <w:sz w:val="24"/>
          <w:szCs w:val="24"/>
          <w:lang w:eastAsia="ru-RU"/>
        </w:rPr>
        <w:t>3.9.</w:t>
      </w:r>
      <w:r>
        <w:rPr>
          <w:rFonts w:ascii="Times New Roman" w:eastAsia="Times New Roman" w:hAnsi="Times New Roman" w:cs="Arial"/>
          <w:sz w:val="24"/>
          <w:szCs w:val="24"/>
          <w:lang w:eastAsia="ru-RU"/>
        </w:rPr>
        <w:t> </w:t>
      </w:r>
      <w:r w:rsidRPr="00522E7A">
        <w:rPr>
          <w:rFonts w:ascii="Times New Roman" w:eastAsia="Times New Roman" w:hAnsi="Times New Roman" w:cs="Arial"/>
          <w:sz w:val="24"/>
          <w:szCs w:val="24"/>
          <w:lang w:eastAsia="ru-RU"/>
        </w:rPr>
        <w:t>Право собственности и риск случайной гибели или повреждения Товара переходят от Поставщика к Заказчику с момента размещения в единой информационной системе Заказчиком документа о приемке.</w:t>
      </w:r>
    </w:p>
    <w:p w14:paraId="34649D85" w14:textId="77777777" w:rsidR="00FB35D5" w:rsidRPr="00522E7A" w:rsidRDefault="00FB35D5" w:rsidP="00FB35D5">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Arial"/>
          <w:sz w:val="24"/>
          <w:szCs w:val="24"/>
          <w:lang w:eastAsia="ru-RU"/>
        </w:rPr>
      </w:pPr>
      <w:r w:rsidRPr="0001104F">
        <w:rPr>
          <w:rFonts w:ascii="Times New Roman" w:eastAsia="Times New Roman" w:hAnsi="Times New Roman" w:cs="Arial"/>
          <w:b/>
          <w:bCs/>
          <w:sz w:val="24"/>
          <w:szCs w:val="24"/>
          <w:lang w:eastAsia="ru-RU"/>
        </w:rPr>
        <w:t>3.10.</w:t>
      </w:r>
      <w:r>
        <w:rPr>
          <w:rFonts w:ascii="Times New Roman" w:eastAsia="Times New Roman" w:hAnsi="Times New Roman" w:cs="Arial"/>
          <w:sz w:val="24"/>
          <w:szCs w:val="24"/>
          <w:lang w:eastAsia="ru-RU"/>
        </w:rPr>
        <w:t> </w:t>
      </w:r>
      <w:r w:rsidRPr="00522E7A">
        <w:rPr>
          <w:rFonts w:ascii="Times New Roman" w:eastAsia="Times New Roman" w:hAnsi="Times New Roman" w:cs="Arial"/>
          <w:sz w:val="24"/>
          <w:szCs w:val="24"/>
          <w:lang w:eastAsia="ru-RU"/>
        </w:rPr>
        <w:t>Заказчик вправе не отказывать в приемке поставленного товара в случае выявления несоответствия условиям контракта, если выявленное несоответствие не препятствует приемке товара и устранено поставщиком.</w:t>
      </w:r>
    </w:p>
    <w:p w14:paraId="12FBD042" w14:textId="77777777" w:rsidR="00FB35D5" w:rsidRPr="00522E7A" w:rsidRDefault="00FB35D5" w:rsidP="00FB35D5">
      <w:pPr>
        <w:widowControl w:val="0"/>
        <w:tabs>
          <w:tab w:val="left" w:pos="1134"/>
        </w:tabs>
        <w:spacing w:after="0" w:line="240" w:lineRule="auto"/>
        <w:ind w:left="567"/>
        <w:jc w:val="both"/>
        <w:rPr>
          <w:rFonts w:ascii="Times New Roman" w:eastAsia="SimSun" w:hAnsi="Times New Roman" w:cs="Times New Roman"/>
          <w:bCs/>
          <w:sz w:val="24"/>
          <w:szCs w:val="24"/>
          <w:lang w:eastAsia="ru-RU"/>
        </w:rPr>
      </w:pPr>
    </w:p>
    <w:p w14:paraId="61713EC1" w14:textId="77777777" w:rsidR="00FB35D5" w:rsidRPr="00522E7A" w:rsidRDefault="00FB35D5" w:rsidP="00FB35D5">
      <w:pPr>
        <w:widowControl w:val="0"/>
        <w:tabs>
          <w:tab w:val="left" w:pos="284"/>
          <w:tab w:val="left" w:pos="851"/>
        </w:tabs>
        <w:spacing w:after="0" w:line="240" w:lineRule="auto"/>
        <w:jc w:val="center"/>
        <w:rPr>
          <w:rFonts w:ascii="Times New Roman" w:eastAsia="SimSun" w:hAnsi="Times New Roman" w:cs="Times New Roman"/>
          <w:b/>
          <w:bCs/>
          <w:sz w:val="24"/>
          <w:szCs w:val="24"/>
          <w:lang w:eastAsia="ru-RU"/>
        </w:rPr>
      </w:pPr>
      <w:r>
        <w:rPr>
          <w:rFonts w:ascii="Times New Roman" w:eastAsia="SimSun" w:hAnsi="Times New Roman" w:cs="Times New Roman"/>
          <w:b/>
          <w:bCs/>
          <w:sz w:val="24"/>
          <w:szCs w:val="24"/>
          <w:lang w:eastAsia="ru-RU"/>
        </w:rPr>
        <w:t>4. </w:t>
      </w:r>
      <w:r w:rsidRPr="00522E7A">
        <w:rPr>
          <w:rFonts w:ascii="Times New Roman" w:eastAsia="SimSun" w:hAnsi="Times New Roman" w:cs="Times New Roman"/>
          <w:b/>
          <w:bCs/>
          <w:sz w:val="24"/>
          <w:szCs w:val="24"/>
          <w:lang w:eastAsia="ru-RU"/>
        </w:rPr>
        <w:t>ВЗАИМОДЕЙСТВИЕ СТОРОН</w:t>
      </w:r>
    </w:p>
    <w:p w14:paraId="50815697" w14:textId="77777777" w:rsidR="00FB35D5" w:rsidRPr="00522E7A" w:rsidRDefault="00FB35D5" w:rsidP="00FB35D5">
      <w:pPr>
        <w:widowControl w:val="0"/>
        <w:tabs>
          <w:tab w:val="left" w:pos="1134"/>
        </w:tabs>
        <w:spacing w:after="0" w:line="240" w:lineRule="auto"/>
        <w:ind w:left="567"/>
        <w:rPr>
          <w:rFonts w:ascii="Times New Roman" w:eastAsia="SimSun" w:hAnsi="Times New Roman" w:cs="Times New Roman"/>
          <w:b/>
          <w:bCs/>
          <w:sz w:val="24"/>
          <w:szCs w:val="24"/>
          <w:lang w:eastAsia="ru-RU"/>
        </w:rPr>
      </w:pPr>
    </w:p>
    <w:p w14:paraId="0CE3CEF4" w14:textId="77777777" w:rsidR="00FB35D5" w:rsidRPr="0001104F" w:rsidRDefault="00FB35D5" w:rsidP="00FB35D5">
      <w:pPr>
        <w:widowControl w:val="0"/>
        <w:tabs>
          <w:tab w:val="left" w:pos="1134"/>
        </w:tabs>
        <w:spacing w:after="0" w:line="240" w:lineRule="auto"/>
        <w:ind w:firstLine="567"/>
        <w:rPr>
          <w:rFonts w:ascii="Times New Roman" w:eastAsia="Times New Roman" w:hAnsi="Times New Roman" w:cs="Times New Roman"/>
          <w:b/>
          <w:sz w:val="24"/>
          <w:szCs w:val="24"/>
          <w:lang w:eastAsia="ru-RU"/>
        </w:rPr>
      </w:pPr>
      <w:r w:rsidRPr="0001104F">
        <w:rPr>
          <w:rFonts w:ascii="Times New Roman" w:eastAsia="Times New Roman" w:hAnsi="Times New Roman" w:cs="Times New Roman"/>
          <w:b/>
          <w:sz w:val="24"/>
          <w:szCs w:val="24"/>
          <w:lang w:eastAsia="ru-RU"/>
        </w:rPr>
        <w:t>4.1. Поставщик обязан:</w:t>
      </w:r>
    </w:p>
    <w:p w14:paraId="1A870FEE" w14:textId="3173F9D8" w:rsidR="00FB35D5" w:rsidRPr="0001104F" w:rsidRDefault="00FB35D5" w:rsidP="00FB35D5">
      <w:pPr>
        <w:widowControl w:val="0"/>
        <w:tabs>
          <w:tab w:val="left" w:pos="1276"/>
        </w:tabs>
        <w:spacing w:after="0" w:line="240" w:lineRule="auto"/>
        <w:ind w:firstLine="567"/>
        <w:jc w:val="both"/>
        <w:rPr>
          <w:rFonts w:ascii="Times New Roman" w:eastAsia="Times New Roman" w:hAnsi="Times New Roman" w:cs="Times New Roman"/>
          <w:sz w:val="24"/>
          <w:szCs w:val="24"/>
          <w:lang w:eastAsia="ru-RU"/>
        </w:rPr>
      </w:pPr>
      <w:r w:rsidRPr="0001104F">
        <w:rPr>
          <w:rFonts w:ascii="Times New Roman" w:eastAsia="Times New Roman" w:hAnsi="Times New Roman" w:cs="Times New Roman"/>
          <w:b/>
          <w:bCs/>
          <w:sz w:val="24"/>
          <w:szCs w:val="24"/>
          <w:lang w:eastAsia="ru-RU"/>
        </w:rPr>
        <w:t>4.1.1</w:t>
      </w:r>
      <w:r w:rsidRPr="006E163B">
        <w:rPr>
          <w:rFonts w:ascii="Times New Roman" w:eastAsia="Times New Roman" w:hAnsi="Times New Roman" w:cs="Times New Roman"/>
          <w:b/>
          <w:bCs/>
          <w:sz w:val="24"/>
          <w:szCs w:val="24"/>
          <w:lang w:eastAsia="ru-RU"/>
        </w:rPr>
        <w:t>.</w:t>
      </w:r>
      <w:r w:rsidR="003D7F14">
        <w:rPr>
          <w:rFonts w:ascii="Times New Roman" w:eastAsia="Times New Roman" w:hAnsi="Times New Roman" w:cs="Times New Roman"/>
          <w:b/>
          <w:bCs/>
          <w:sz w:val="24"/>
          <w:szCs w:val="24"/>
          <w:lang w:eastAsia="ru-RU"/>
        </w:rPr>
        <w:t xml:space="preserve"> </w:t>
      </w:r>
      <w:r w:rsidRPr="006E163B">
        <w:rPr>
          <w:rFonts w:ascii="Times New Roman" w:eastAsia="Times New Roman" w:hAnsi="Times New Roman" w:cs="Times New Roman"/>
          <w:noProof/>
          <w:sz w:val="24"/>
          <w:szCs w:val="24"/>
          <w:lang w:eastAsia="ru-RU"/>
        </w:rPr>
        <w:t xml:space="preserve"> </w:t>
      </w:r>
      <w:r w:rsidR="003D7F14">
        <w:rPr>
          <w:rFonts w:ascii="Times New Roman" w:eastAsia="Times New Roman" w:hAnsi="Times New Roman" w:cs="Times New Roman"/>
          <w:noProof/>
          <w:sz w:val="24"/>
          <w:szCs w:val="24"/>
          <w:lang w:eastAsia="ru-RU"/>
        </w:rPr>
        <w:t>Выполнить работы в</w:t>
      </w:r>
      <w:r w:rsidRPr="006E163B">
        <w:rPr>
          <w:rFonts w:ascii="Times New Roman" w:eastAsia="Times New Roman" w:hAnsi="Times New Roman" w:cs="Times New Roman"/>
          <w:noProof/>
          <w:sz w:val="24"/>
          <w:szCs w:val="24"/>
          <w:lang w:eastAsia="ru-RU"/>
        </w:rPr>
        <w:t xml:space="preserve"> порядке, количестве, в срок и на условиях, предусмотренных Контрактом и спецификацией.</w:t>
      </w:r>
    </w:p>
    <w:p w14:paraId="4A7AD429" w14:textId="322465F2" w:rsidR="00FB35D5" w:rsidRPr="00522E7A" w:rsidRDefault="00FB35D5" w:rsidP="00FB35D5">
      <w:pPr>
        <w:widowControl w:val="0"/>
        <w:tabs>
          <w:tab w:val="left" w:pos="1276"/>
        </w:tabs>
        <w:spacing w:after="0" w:line="240" w:lineRule="auto"/>
        <w:ind w:firstLine="567"/>
        <w:jc w:val="both"/>
        <w:rPr>
          <w:rFonts w:ascii="Times New Roman" w:eastAsia="Times New Roman" w:hAnsi="Times New Roman" w:cs="Times New Roman"/>
          <w:sz w:val="24"/>
          <w:szCs w:val="24"/>
          <w:lang w:eastAsia="ru-RU"/>
        </w:rPr>
      </w:pPr>
      <w:r w:rsidRPr="0001104F">
        <w:rPr>
          <w:rFonts w:ascii="Times New Roman" w:eastAsia="Times New Roman" w:hAnsi="Times New Roman" w:cs="Times New Roman"/>
          <w:b/>
          <w:bCs/>
          <w:sz w:val="24"/>
          <w:szCs w:val="24"/>
          <w:lang w:eastAsia="ru-RU"/>
        </w:rPr>
        <w:t>4.1.2.</w:t>
      </w:r>
      <w:r w:rsidRPr="0001104F">
        <w:rPr>
          <w:rFonts w:ascii="Times New Roman" w:eastAsia="Times New Roman" w:hAnsi="Times New Roman" w:cs="Times New Roman"/>
          <w:sz w:val="24"/>
          <w:szCs w:val="24"/>
          <w:lang w:eastAsia="ru-RU"/>
        </w:rPr>
        <w:t> </w:t>
      </w:r>
      <w:r w:rsidR="003D7F14">
        <w:rPr>
          <w:rFonts w:ascii="Times New Roman" w:eastAsia="Times New Roman" w:hAnsi="Times New Roman" w:cs="Times New Roman"/>
          <w:sz w:val="24"/>
          <w:szCs w:val="24"/>
          <w:lang w:eastAsia="ru-RU"/>
        </w:rPr>
        <w:t>О</w:t>
      </w:r>
      <w:r w:rsidRPr="0001104F">
        <w:rPr>
          <w:rFonts w:ascii="Times New Roman" w:eastAsia="Times New Roman" w:hAnsi="Times New Roman" w:cs="Times New Roman"/>
          <w:sz w:val="24"/>
          <w:szCs w:val="24"/>
          <w:lang w:eastAsia="ru-RU"/>
        </w:rPr>
        <w:t xml:space="preserve">беспечить соответствие </w:t>
      </w:r>
      <w:r w:rsidR="003D7F14">
        <w:rPr>
          <w:rFonts w:ascii="Times New Roman" w:eastAsia="Times New Roman" w:hAnsi="Times New Roman" w:cs="Times New Roman"/>
          <w:sz w:val="24"/>
          <w:szCs w:val="24"/>
          <w:lang w:eastAsia="ru-RU"/>
        </w:rPr>
        <w:t>выполняемых работ</w:t>
      </w:r>
      <w:r w:rsidRPr="0001104F">
        <w:rPr>
          <w:rFonts w:ascii="Times New Roman" w:eastAsia="Times New Roman" w:hAnsi="Times New Roman" w:cs="Times New Roman"/>
          <w:sz w:val="24"/>
          <w:szCs w:val="24"/>
          <w:lang w:eastAsia="ru-RU"/>
        </w:rPr>
        <w:t xml:space="preserve">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w:t>
      </w:r>
      <w:r w:rsidRPr="00522E7A">
        <w:rPr>
          <w:rFonts w:ascii="Times New Roman" w:eastAsia="Times New Roman" w:hAnsi="Times New Roman" w:cs="Times New Roman"/>
          <w:sz w:val="24"/>
          <w:szCs w:val="24"/>
          <w:lang w:eastAsia="ru-RU"/>
        </w:rPr>
        <w:t xml:space="preserve"> и Контрактом;</w:t>
      </w:r>
    </w:p>
    <w:p w14:paraId="6529F34C" w14:textId="77777777" w:rsidR="00FB35D5" w:rsidRPr="00522E7A" w:rsidRDefault="00FB35D5" w:rsidP="00FB35D5">
      <w:pPr>
        <w:widowControl w:val="0"/>
        <w:tabs>
          <w:tab w:val="left" w:pos="1276"/>
        </w:tabs>
        <w:spacing w:after="0" w:line="240" w:lineRule="auto"/>
        <w:ind w:firstLine="567"/>
        <w:jc w:val="both"/>
        <w:rPr>
          <w:rFonts w:ascii="Times New Roman" w:eastAsia="Times New Roman" w:hAnsi="Times New Roman" w:cs="Times New Roman"/>
          <w:sz w:val="24"/>
          <w:szCs w:val="24"/>
          <w:lang w:eastAsia="ru-RU"/>
        </w:rPr>
      </w:pPr>
      <w:r w:rsidRPr="0001104F">
        <w:rPr>
          <w:rFonts w:ascii="Times New Roman" w:eastAsia="Times New Roman" w:hAnsi="Times New Roman" w:cs="Times New Roman"/>
          <w:b/>
          <w:bCs/>
          <w:sz w:val="24"/>
          <w:szCs w:val="24"/>
          <w:lang w:eastAsia="ru-RU"/>
        </w:rPr>
        <w:t>4.1.3.</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обеспечить за свой счет устранение выявленных недостатков Товара или осуществить его соответствующую замену в порядке и на условиях, предусмотренных настоящим Контрактом;</w:t>
      </w:r>
    </w:p>
    <w:p w14:paraId="1567929D" w14:textId="77777777" w:rsidR="00FB35D5" w:rsidRPr="00522E7A" w:rsidRDefault="00FB35D5" w:rsidP="00FB35D5">
      <w:pPr>
        <w:pStyle w:val="a6"/>
        <w:widowControl w:val="0"/>
        <w:tabs>
          <w:tab w:val="left" w:pos="1276"/>
        </w:tabs>
        <w:spacing w:after="0" w:line="240" w:lineRule="auto"/>
        <w:ind w:left="0" w:firstLine="567"/>
        <w:jc w:val="both"/>
        <w:rPr>
          <w:rFonts w:ascii="Times New Roman" w:eastAsia="Times New Roman" w:hAnsi="Times New Roman" w:cs="Times New Roman"/>
          <w:sz w:val="24"/>
          <w:szCs w:val="24"/>
          <w:lang w:eastAsia="ru-RU"/>
        </w:rPr>
      </w:pPr>
      <w:r w:rsidRPr="0001104F">
        <w:rPr>
          <w:rFonts w:ascii="Times New Roman" w:eastAsia="Times New Roman" w:hAnsi="Times New Roman" w:cs="Times New Roman"/>
          <w:b/>
          <w:bCs/>
          <w:sz w:val="24"/>
          <w:szCs w:val="24"/>
          <w:lang w:eastAsia="ru-RU"/>
        </w:rPr>
        <w:t>4.1.4.</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14:paraId="41704902" w14:textId="77777777" w:rsidR="00FB35D5" w:rsidRPr="00522E7A" w:rsidRDefault="00FB35D5" w:rsidP="00FB35D5">
      <w:pPr>
        <w:widowControl w:val="0"/>
        <w:tabs>
          <w:tab w:val="left" w:pos="993"/>
        </w:tabs>
        <w:spacing w:after="0" w:line="240" w:lineRule="auto"/>
        <w:ind w:firstLine="567"/>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4.2. </w:t>
      </w:r>
      <w:r w:rsidRPr="00522E7A">
        <w:rPr>
          <w:rFonts w:ascii="Times New Roman" w:eastAsia="Times New Roman" w:hAnsi="Times New Roman" w:cs="Times New Roman"/>
          <w:b/>
          <w:sz w:val="24"/>
          <w:szCs w:val="24"/>
          <w:lang w:eastAsia="ru-RU"/>
        </w:rPr>
        <w:t>Поставщик вправе:</w:t>
      </w:r>
    </w:p>
    <w:p w14:paraId="0BAD9F81" w14:textId="1DC8312A" w:rsidR="00FB35D5" w:rsidRPr="00522E7A" w:rsidRDefault="00FB35D5" w:rsidP="00FB35D5">
      <w:pPr>
        <w:widowControl w:val="0"/>
        <w:tabs>
          <w:tab w:val="left" w:pos="1276"/>
        </w:tabs>
        <w:spacing w:after="0" w:line="240" w:lineRule="auto"/>
        <w:ind w:firstLine="567"/>
        <w:jc w:val="both"/>
        <w:rPr>
          <w:rFonts w:ascii="Times New Roman" w:eastAsia="Times New Roman" w:hAnsi="Times New Roman" w:cs="Times New Roman"/>
          <w:bCs/>
          <w:sz w:val="24"/>
          <w:szCs w:val="24"/>
          <w:lang w:eastAsia="ru-RU"/>
        </w:rPr>
      </w:pPr>
      <w:r w:rsidRPr="0001104F">
        <w:rPr>
          <w:rFonts w:ascii="Times New Roman" w:eastAsia="Times New Roman" w:hAnsi="Times New Roman" w:cs="Times New Roman"/>
          <w:b/>
          <w:sz w:val="24"/>
          <w:szCs w:val="24"/>
          <w:lang w:eastAsia="ru-RU"/>
        </w:rPr>
        <w:t>4.2.1.</w:t>
      </w:r>
      <w:r>
        <w:rPr>
          <w:rFonts w:ascii="Times New Roman" w:eastAsia="Times New Roman" w:hAnsi="Times New Roman" w:cs="Times New Roman"/>
          <w:bCs/>
          <w:sz w:val="24"/>
          <w:szCs w:val="24"/>
          <w:lang w:eastAsia="ru-RU"/>
        </w:rPr>
        <w:t> </w:t>
      </w:r>
      <w:r w:rsidR="003D7F14">
        <w:rPr>
          <w:rFonts w:ascii="Times New Roman" w:eastAsia="Times New Roman" w:hAnsi="Times New Roman" w:cs="Times New Roman"/>
          <w:bCs/>
          <w:sz w:val="24"/>
          <w:szCs w:val="24"/>
          <w:lang w:eastAsia="ru-RU"/>
        </w:rPr>
        <w:t>Т</w:t>
      </w:r>
      <w:r w:rsidRPr="00522E7A">
        <w:rPr>
          <w:rFonts w:ascii="Times New Roman" w:eastAsia="Times New Roman" w:hAnsi="Times New Roman" w:cs="Times New Roman"/>
          <w:bCs/>
          <w:sz w:val="24"/>
          <w:szCs w:val="24"/>
          <w:lang w:eastAsia="ru-RU"/>
        </w:rPr>
        <w:t xml:space="preserve">ребовать от Заказчика приемки </w:t>
      </w:r>
      <w:r w:rsidR="003D7F14">
        <w:rPr>
          <w:rFonts w:ascii="Times New Roman" w:eastAsia="Times New Roman" w:hAnsi="Times New Roman" w:cs="Times New Roman"/>
          <w:bCs/>
          <w:sz w:val="24"/>
          <w:szCs w:val="24"/>
          <w:lang w:eastAsia="ru-RU"/>
        </w:rPr>
        <w:t>выполняемых работ</w:t>
      </w:r>
      <w:r w:rsidRPr="00522E7A">
        <w:rPr>
          <w:rFonts w:ascii="Times New Roman" w:eastAsia="Times New Roman" w:hAnsi="Times New Roman" w:cs="Times New Roman"/>
          <w:bCs/>
          <w:sz w:val="24"/>
          <w:szCs w:val="24"/>
          <w:lang w:eastAsia="ru-RU"/>
        </w:rPr>
        <w:t xml:space="preserve"> в порядке и на условиях, предусмотренных Контрактом;</w:t>
      </w:r>
    </w:p>
    <w:p w14:paraId="1ECCE02C" w14:textId="3643570C" w:rsidR="00FB35D5" w:rsidRPr="00522E7A" w:rsidRDefault="00FB35D5" w:rsidP="00FB35D5">
      <w:pPr>
        <w:widowControl w:val="0"/>
        <w:tabs>
          <w:tab w:val="left" w:pos="1276"/>
        </w:tabs>
        <w:spacing w:after="0" w:line="240" w:lineRule="auto"/>
        <w:ind w:firstLine="567"/>
        <w:jc w:val="both"/>
        <w:rPr>
          <w:rFonts w:ascii="Times New Roman" w:eastAsia="Times New Roman" w:hAnsi="Times New Roman" w:cs="Times New Roman"/>
          <w:bCs/>
          <w:sz w:val="24"/>
          <w:szCs w:val="24"/>
          <w:lang w:eastAsia="ru-RU"/>
        </w:rPr>
      </w:pPr>
      <w:r w:rsidRPr="0001104F">
        <w:rPr>
          <w:rFonts w:ascii="Times New Roman" w:eastAsia="Times New Roman" w:hAnsi="Times New Roman" w:cs="Times New Roman"/>
          <w:b/>
          <w:sz w:val="24"/>
          <w:szCs w:val="24"/>
          <w:lang w:eastAsia="ru-RU"/>
        </w:rPr>
        <w:t>4.2.2.</w:t>
      </w:r>
      <w:r>
        <w:rPr>
          <w:rFonts w:ascii="Times New Roman" w:eastAsia="Times New Roman" w:hAnsi="Times New Roman" w:cs="Times New Roman"/>
          <w:bCs/>
          <w:sz w:val="24"/>
          <w:szCs w:val="24"/>
          <w:lang w:eastAsia="ru-RU"/>
        </w:rPr>
        <w:t> </w:t>
      </w:r>
      <w:r w:rsidR="003D7F14">
        <w:rPr>
          <w:rFonts w:ascii="Times New Roman" w:eastAsia="Times New Roman" w:hAnsi="Times New Roman" w:cs="Times New Roman"/>
          <w:bCs/>
          <w:sz w:val="24"/>
          <w:szCs w:val="24"/>
          <w:lang w:eastAsia="ru-RU"/>
        </w:rPr>
        <w:t>Т</w:t>
      </w:r>
      <w:r w:rsidRPr="00522E7A">
        <w:rPr>
          <w:rFonts w:ascii="Times New Roman" w:eastAsia="Times New Roman" w:hAnsi="Times New Roman" w:cs="Times New Roman"/>
          <w:bCs/>
          <w:sz w:val="24"/>
          <w:szCs w:val="24"/>
          <w:lang w:eastAsia="ru-RU"/>
        </w:rPr>
        <w:t xml:space="preserve">ребовать своевременной оплаты на условиях, установленных Контрактом, надлежащим образом поставленного и принятого Заказчиком </w:t>
      </w:r>
      <w:r w:rsidR="003D7F14">
        <w:rPr>
          <w:rFonts w:ascii="Times New Roman" w:eastAsia="Times New Roman" w:hAnsi="Times New Roman" w:cs="Times New Roman"/>
          <w:bCs/>
          <w:sz w:val="24"/>
          <w:szCs w:val="24"/>
          <w:lang w:eastAsia="ru-RU"/>
        </w:rPr>
        <w:t>работы</w:t>
      </w:r>
      <w:r w:rsidRPr="00522E7A">
        <w:rPr>
          <w:rFonts w:ascii="Times New Roman" w:eastAsia="Times New Roman" w:hAnsi="Times New Roman" w:cs="Times New Roman"/>
          <w:bCs/>
          <w:sz w:val="24"/>
          <w:szCs w:val="24"/>
          <w:lang w:eastAsia="ru-RU"/>
        </w:rPr>
        <w:t>;</w:t>
      </w:r>
    </w:p>
    <w:p w14:paraId="34C0B653" w14:textId="77777777" w:rsidR="00FB35D5" w:rsidRPr="00522E7A" w:rsidRDefault="00FB35D5" w:rsidP="00FB35D5">
      <w:pPr>
        <w:widowControl w:val="0"/>
        <w:tabs>
          <w:tab w:val="left" w:pos="1276"/>
        </w:tabs>
        <w:spacing w:after="0" w:line="240" w:lineRule="auto"/>
        <w:ind w:firstLine="567"/>
        <w:jc w:val="both"/>
        <w:rPr>
          <w:rFonts w:ascii="Times New Roman" w:eastAsia="Times New Roman" w:hAnsi="Times New Roman" w:cs="Times New Roman"/>
          <w:bCs/>
          <w:sz w:val="24"/>
          <w:szCs w:val="24"/>
          <w:lang w:eastAsia="ru-RU"/>
        </w:rPr>
      </w:pPr>
      <w:r w:rsidRPr="0001104F">
        <w:rPr>
          <w:rFonts w:ascii="Times New Roman" w:hAnsi="Times New Roman" w:cs="Times New Roman"/>
          <w:b/>
          <w:sz w:val="24"/>
          <w:szCs w:val="24"/>
        </w:rPr>
        <w:lastRenderedPageBreak/>
        <w:t>4.2.3.</w:t>
      </w:r>
      <w:r>
        <w:rPr>
          <w:rFonts w:ascii="Times New Roman" w:hAnsi="Times New Roman" w:cs="Times New Roman"/>
          <w:bCs/>
          <w:sz w:val="24"/>
          <w:szCs w:val="24"/>
        </w:rPr>
        <w:t> </w:t>
      </w:r>
      <w:r w:rsidRPr="00522E7A">
        <w:rPr>
          <w:rFonts w:ascii="Times New Roman" w:hAnsi="Times New Roman" w:cs="Times New Roman"/>
          <w:bCs/>
          <w:sz w:val="24"/>
          <w:szCs w:val="24"/>
        </w:rPr>
        <w:t>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r w:rsidRPr="00522E7A">
        <w:rPr>
          <w:rFonts w:ascii="Times New Roman" w:eastAsia="Times New Roman" w:hAnsi="Times New Roman" w:cs="Times New Roman"/>
          <w:bCs/>
          <w:sz w:val="24"/>
          <w:szCs w:val="24"/>
          <w:lang w:eastAsia="ru-RU"/>
        </w:rPr>
        <w:t>;</w:t>
      </w:r>
    </w:p>
    <w:p w14:paraId="601F6CC9" w14:textId="77777777" w:rsidR="00FB35D5" w:rsidRPr="00522E7A" w:rsidRDefault="00FB35D5" w:rsidP="00FB35D5">
      <w:pPr>
        <w:widowControl w:val="0"/>
        <w:tabs>
          <w:tab w:val="left" w:pos="1276"/>
        </w:tabs>
        <w:spacing w:after="0" w:line="240" w:lineRule="auto"/>
        <w:ind w:firstLine="567"/>
        <w:jc w:val="both"/>
        <w:rPr>
          <w:rFonts w:ascii="Times New Roman" w:eastAsia="Times New Roman" w:hAnsi="Times New Roman" w:cs="Times New Roman"/>
          <w:bCs/>
          <w:sz w:val="24"/>
          <w:szCs w:val="24"/>
          <w:lang w:eastAsia="ru-RU"/>
        </w:rPr>
      </w:pPr>
      <w:r w:rsidRPr="0001104F">
        <w:rPr>
          <w:rFonts w:ascii="Times New Roman" w:eastAsia="Times New Roman" w:hAnsi="Times New Roman" w:cs="Times New Roman"/>
          <w:b/>
          <w:sz w:val="24"/>
          <w:szCs w:val="24"/>
          <w:lang w:eastAsia="ru-RU"/>
        </w:rPr>
        <w:t>4.2.4.</w:t>
      </w:r>
      <w:r>
        <w:rPr>
          <w:rFonts w:ascii="Times New Roman" w:eastAsia="Times New Roman" w:hAnsi="Times New Roman" w:cs="Times New Roman"/>
          <w:bCs/>
          <w:sz w:val="24"/>
          <w:szCs w:val="24"/>
          <w:lang w:eastAsia="ru-RU"/>
        </w:rPr>
        <w:t> </w:t>
      </w:r>
      <w:r w:rsidRPr="00522E7A">
        <w:rPr>
          <w:rFonts w:ascii="Times New Roman" w:eastAsia="Times New Roman" w:hAnsi="Times New Roman" w:cs="Times New Roman"/>
          <w:bCs/>
          <w:sz w:val="24"/>
          <w:szCs w:val="24"/>
          <w:lang w:eastAsia="ru-RU"/>
        </w:rPr>
        <w:t xml:space="preserve">требовать возмещения убытков, уплаты неустоек (штрафов, пеней) в соответствии с </w:t>
      </w:r>
      <w:r w:rsidRPr="00522E7A">
        <w:rPr>
          <w:rFonts w:ascii="Times New Roman" w:eastAsia="Times New Roman" w:hAnsi="Times New Roman" w:cs="Times New Roman"/>
          <w:b/>
          <w:sz w:val="24"/>
          <w:szCs w:val="24"/>
          <w:lang w:eastAsia="ru-RU"/>
        </w:rPr>
        <w:t>Разделом 6</w:t>
      </w:r>
      <w:r w:rsidRPr="00522E7A">
        <w:rPr>
          <w:rFonts w:ascii="Times New Roman" w:eastAsia="Times New Roman" w:hAnsi="Times New Roman" w:cs="Times New Roman"/>
          <w:bCs/>
          <w:sz w:val="24"/>
          <w:szCs w:val="24"/>
          <w:lang w:eastAsia="ru-RU"/>
        </w:rPr>
        <w:t xml:space="preserve"> Контракта;</w:t>
      </w:r>
    </w:p>
    <w:p w14:paraId="309D44AB" w14:textId="77777777" w:rsidR="00FB35D5" w:rsidRPr="00DA1B86" w:rsidRDefault="00FB35D5" w:rsidP="00FB35D5">
      <w:pPr>
        <w:widowControl w:val="0"/>
        <w:tabs>
          <w:tab w:val="left" w:pos="1276"/>
        </w:tabs>
        <w:spacing w:after="0" w:line="240" w:lineRule="auto"/>
        <w:ind w:firstLine="567"/>
        <w:jc w:val="both"/>
        <w:rPr>
          <w:rFonts w:ascii="Times New Roman" w:eastAsia="Times New Roman" w:hAnsi="Times New Roman" w:cs="Times New Roman"/>
          <w:bCs/>
          <w:sz w:val="24"/>
          <w:szCs w:val="24"/>
          <w:lang w:eastAsia="ru-RU"/>
        </w:rPr>
      </w:pPr>
      <w:r w:rsidRPr="0001104F">
        <w:rPr>
          <w:rFonts w:ascii="Times New Roman" w:eastAsia="Times New Roman" w:hAnsi="Times New Roman" w:cs="Times New Roman"/>
          <w:b/>
          <w:sz w:val="24"/>
          <w:szCs w:val="24"/>
          <w:lang w:eastAsia="ru-RU"/>
        </w:rPr>
        <w:t>4.2.5.</w:t>
      </w:r>
      <w:r>
        <w:rPr>
          <w:rFonts w:ascii="Times New Roman" w:eastAsia="Times New Roman" w:hAnsi="Times New Roman" w:cs="Times New Roman"/>
          <w:bCs/>
          <w:sz w:val="24"/>
          <w:szCs w:val="24"/>
          <w:lang w:eastAsia="ru-RU"/>
        </w:rPr>
        <w:t> </w:t>
      </w:r>
      <w:r w:rsidRPr="00522E7A">
        <w:rPr>
          <w:rFonts w:ascii="Times New Roman" w:eastAsia="Times New Roman" w:hAnsi="Times New Roman" w:cs="Times New Roman"/>
          <w:bCs/>
          <w:sz w:val="24"/>
          <w:szCs w:val="24"/>
          <w:lang w:eastAsia="ru-RU"/>
        </w:rPr>
        <w:t>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w:t>
      </w:r>
      <w:r w:rsidRPr="00416AFD">
        <w:rPr>
          <w:rFonts w:ascii="Times New Roman" w:hAnsi="Times New Roman"/>
          <w:bCs/>
          <w:sz w:val="24"/>
          <w:szCs w:val="24"/>
        </w:rPr>
        <w:t xml:space="preserve">за исключением случаев, предусмотренных </w:t>
      </w:r>
      <w:r w:rsidRPr="00416AFD">
        <w:rPr>
          <w:rFonts w:ascii="Times New Roman" w:eastAsia="Times New Roman" w:hAnsi="Times New Roman"/>
          <w:bCs/>
          <w:sz w:val="24"/>
          <w:szCs w:val="24"/>
        </w:rPr>
        <w:t>подпунктом "в" пункта 1</w:t>
      </w:r>
      <w:r w:rsidRPr="00416AFD">
        <w:rPr>
          <w:rFonts w:ascii="Times New Roman" w:hAnsi="Times New Roman"/>
          <w:bCs/>
          <w:sz w:val="24"/>
          <w:szCs w:val="24"/>
        </w:rPr>
        <w:t xml:space="preserve">, </w:t>
      </w:r>
      <w:r w:rsidRPr="00416AFD">
        <w:rPr>
          <w:rFonts w:ascii="Times New Roman" w:eastAsia="Times New Roman" w:hAnsi="Times New Roman"/>
          <w:bCs/>
          <w:sz w:val="24"/>
          <w:szCs w:val="24"/>
        </w:rPr>
        <w:t>подпунктом "б" пункта 2</w:t>
      </w:r>
      <w:r w:rsidRPr="00416AFD">
        <w:rPr>
          <w:rFonts w:ascii="Times New Roman" w:hAnsi="Times New Roman"/>
          <w:bCs/>
          <w:sz w:val="24"/>
          <w:szCs w:val="24"/>
        </w:rPr>
        <w:t xml:space="preserve">, </w:t>
      </w:r>
      <w:r w:rsidRPr="00416AFD">
        <w:rPr>
          <w:rFonts w:ascii="Times New Roman" w:eastAsia="Times New Roman" w:hAnsi="Times New Roman"/>
          <w:bCs/>
          <w:sz w:val="24"/>
          <w:szCs w:val="24"/>
        </w:rPr>
        <w:t>подпунктом "в" пункта 3 части 4 статьи 14</w:t>
      </w:r>
      <w:r w:rsidRPr="00522E7A">
        <w:rPr>
          <w:rFonts w:ascii="Times New Roman" w:eastAsia="Times New Roman" w:hAnsi="Times New Roman" w:cs="Times New Roman"/>
          <w:bCs/>
          <w:sz w:val="24"/>
          <w:szCs w:val="24"/>
          <w:lang w:eastAsia="ru-RU"/>
        </w:rPr>
        <w:t>Закона №44-ФЗ.</w:t>
      </w:r>
    </w:p>
    <w:p w14:paraId="1C60324F" w14:textId="77777777" w:rsidR="00FB35D5" w:rsidRPr="00522E7A" w:rsidRDefault="00FB35D5" w:rsidP="00FB35D5">
      <w:pPr>
        <w:widowControl w:val="0"/>
        <w:tabs>
          <w:tab w:val="left" w:pos="993"/>
        </w:tabs>
        <w:spacing w:after="0" w:line="240" w:lineRule="auto"/>
        <w:ind w:firstLine="567"/>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4.3. </w:t>
      </w:r>
      <w:r w:rsidRPr="00522E7A">
        <w:rPr>
          <w:rFonts w:ascii="Times New Roman" w:eastAsia="Times New Roman" w:hAnsi="Times New Roman" w:cs="Times New Roman"/>
          <w:b/>
          <w:sz w:val="24"/>
          <w:szCs w:val="24"/>
          <w:lang w:eastAsia="ru-RU"/>
        </w:rPr>
        <w:t>Заказчик обязан:</w:t>
      </w:r>
    </w:p>
    <w:p w14:paraId="3176C08A" w14:textId="6A132F24" w:rsidR="00FB35D5" w:rsidRPr="00522E7A" w:rsidRDefault="00FB35D5" w:rsidP="00FB35D5">
      <w:pPr>
        <w:widowControl w:val="0"/>
        <w:tabs>
          <w:tab w:val="left" w:pos="1134"/>
        </w:tabs>
        <w:spacing w:after="0" w:line="240" w:lineRule="auto"/>
        <w:ind w:firstLine="567"/>
        <w:jc w:val="both"/>
        <w:rPr>
          <w:rFonts w:ascii="Times New Roman" w:eastAsia="Times New Roman" w:hAnsi="Times New Roman" w:cs="Times New Roman"/>
          <w:b/>
          <w:sz w:val="24"/>
          <w:szCs w:val="24"/>
          <w:lang w:eastAsia="ru-RU"/>
        </w:rPr>
      </w:pPr>
      <w:r w:rsidRPr="0001104F">
        <w:rPr>
          <w:rFonts w:ascii="Times New Roman" w:hAnsi="Times New Roman" w:cs="Times New Roman"/>
          <w:b/>
          <w:bCs/>
          <w:sz w:val="24"/>
          <w:szCs w:val="24"/>
        </w:rPr>
        <w:t>4.3.1.</w:t>
      </w:r>
      <w:r>
        <w:rPr>
          <w:rFonts w:ascii="Times New Roman" w:hAnsi="Times New Roman" w:cs="Times New Roman"/>
          <w:sz w:val="24"/>
          <w:szCs w:val="24"/>
        </w:rPr>
        <w:t> о</w:t>
      </w:r>
      <w:r w:rsidRPr="00522E7A">
        <w:rPr>
          <w:rFonts w:ascii="Times New Roman" w:hAnsi="Times New Roman" w:cs="Times New Roman"/>
          <w:sz w:val="24"/>
          <w:szCs w:val="24"/>
        </w:rPr>
        <w:t xml:space="preserve">беспечить своевременную </w:t>
      </w:r>
      <w:r w:rsidRPr="00522E7A">
        <w:rPr>
          <w:rFonts w:ascii="Times New Roman" w:hAnsi="Times New Roman" w:cs="Times New Roman"/>
          <w:bCs/>
          <w:sz w:val="24"/>
          <w:szCs w:val="24"/>
        </w:rPr>
        <w:t xml:space="preserve">приемку и оплату </w:t>
      </w:r>
      <w:r w:rsidR="003D7F14">
        <w:rPr>
          <w:rFonts w:ascii="Times New Roman" w:hAnsi="Times New Roman" w:cs="Times New Roman"/>
          <w:bCs/>
          <w:sz w:val="24"/>
          <w:szCs w:val="24"/>
        </w:rPr>
        <w:t>выполняемой работы</w:t>
      </w:r>
      <w:r w:rsidRPr="00522E7A">
        <w:rPr>
          <w:rFonts w:ascii="Times New Roman" w:hAnsi="Times New Roman" w:cs="Times New Roman"/>
          <w:bCs/>
          <w:sz w:val="24"/>
          <w:szCs w:val="24"/>
        </w:rPr>
        <w:t xml:space="preserve"> надлежащего качества в порядке и сроки, предусмотренные Контрактом;</w:t>
      </w:r>
    </w:p>
    <w:p w14:paraId="33C53EAF" w14:textId="77777777" w:rsidR="00FB35D5" w:rsidRPr="00522E7A" w:rsidRDefault="00FB35D5" w:rsidP="00FB35D5">
      <w:pPr>
        <w:widowControl w:val="0"/>
        <w:tabs>
          <w:tab w:val="left" w:pos="1134"/>
        </w:tabs>
        <w:spacing w:after="0" w:line="240" w:lineRule="auto"/>
        <w:ind w:firstLine="567"/>
        <w:jc w:val="both"/>
        <w:rPr>
          <w:rFonts w:ascii="Times New Roman" w:hAnsi="Times New Roman" w:cs="Times New Roman"/>
          <w:sz w:val="24"/>
          <w:szCs w:val="24"/>
        </w:rPr>
      </w:pPr>
      <w:r w:rsidRPr="0001104F">
        <w:rPr>
          <w:rFonts w:ascii="Times New Roman" w:hAnsi="Times New Roman" w:cs="Times New Roman"/>
          <w:b/>
          <w:sz w:val="24"/>
          <w:szCs w:val="24"/>
        </w:rPr>
        <w:t>4.3.2.</w:t>
      </w:r>
      <w:r>
        <w:rPr>
          <w:rFonts w:ascii="Times New Roman" w:hAnsi="Times New Roman" w:cs="Times New Roman"/>
          <w:bCs/>
          <w:sz w:val="24"/>
          <w:szCs w:val="24"/>
        </w:rPr>
        <w:t> </w:t>
      </w:r>
      <w:r w:rsidRPr="00522E7A">
        <w:rPr>
          <w:rFonts w:ascii="Times New Roman" w:hAnsi="Times New Roman" w:cs="Times New Roman"/>
          <w:bCs/>
          <w:sz w:val="24"/>
          <w:szCs w:val="24"/>
        </w:rPr>
        <w:t>принять решение об одностороннем отказе от исполнения Контракта в случаях, установленных ч.15 ст. 95 Закона №44-ФЗ;</w:t>
      </w:r>
    </w:p>
    <w:p w14:paraId="31027D2B" w14:textId="77777777" w:rsidR="00FB35D5" w:rsidRPr="00522E7A" w:rsidRDefault="00FB35D5" w:rsidP="00FB35D5">
      <w:pPr>
        <w:widowControl w:val="0"/>
        <w:tabs>
          <w:tab w:val="left" w:pos="1134"/>
        </w:tabs>
        <w:spacing w:after="0" w:line="240" w:lineRule="auto"/>
        <w:ind w:firstLine="567"/>
        <w:jc w:val="both"/>
        <w:rPr>
          <w:rFonts w:ascii="Times New Roman" w:hAnsi="Times New Roman" w:cs="Times New Roman"/>
          <w:sz w:val="24"/>
          <w:szCs w:val="24"/>
        </w:rPr>
      </w:pPr>
      <w:r w:rsidRPr="0001104F">
        <w:rPr>
          <w:rFonts w:ascii="Times New Roman" w:hAnsi="Times New Roman" w:cs="Times New Roman"/>
          <w:b/>
          <w:bCs/>
          <w:sz w:val="24"/>
          <w:szCs w:val="24"/>
        </w:rPr>
        <w:t>4.3.3.</w:t>
      </w:r>
      <w:r>
        <w:rPr>
          <w:rFonts w:ascii="Times New Roman" w:hAnsi="Times New Roman" w:cs="Times New Roman"/>
          <w:sz w:val="24"/>
          <w:szCs w:val="24"/>
        </w:rPr>
        <w:t> </w:t>
      </w:r>
      <w:r w:rsidRPr="00522E7A">
        <w:rPr>
          <w:rFonts w:ascii="Times New Roman" w:hAnsi="Times New Roman" w:cs="Times New Roman"/>
          <w:sz w:val="24"/>
          <w:szCs w:val="24"/>
        </w:rPr>
        <w:t xml:space="preserve">требовать уплаты неустоек (штрафов, пеней) в соответствии с </w:t>
      </w:r>
      <w:r w:rsidRPr="00522E7A">
        <w:rPr>
          <w:rFonts w:ascii="Times New Roman" w:hAnsi="Times New Roman" w:cs="Times New Roman"/>
          <w:b/>
          <w:bCs/>
          <w:sz w:val="24"/>
          <w:szCs w:val="24"/>
        </w:rPr>
        <w:t>разделом 6</w:t>
      </w:r>
      <w:r w:rsidRPr="00522E7A">
        <w:rPr>
          <w:rFonts w:ascii="Times New Roman" w:hAnsi="Times New Roman" w:cs="Times New Roman"/>
          <w:sz w:val="24"/>
          <w:szCs w:val="24"/>
        </w:rPr>
        <w:t xml:space="preserve"> Контракта;</w:t>
      </w:r>
    </w:p>
    <w:p w14:paraId="478899EF" w14:textId="417108E6" w:rsidR="00FB35D5" w:rsidRPr="00522E7A" w:rsidRDefault="00FB35D5" w:rsidP="00FB35D5">
      <w:pPr>
        <w:widowControl w:val="0"/>
        <w:tabs>
          <w:tab w:val="left" w:pos="1134"/>
        </w:tabs>
        <w:spacing w:after="0" w:line="240" w:lineRule="auto"/>
        <w:ind w:firstLine="567"/>
        <w:jc w:val="both"/>
        <w:rPr>
          <w:rFonts w:ascii="Times New Roman" w:hAnsi="Times New Roman" w:cs="Times New Roman"/>
          <w:sz w:val="24"/>
          <w:szCs w:val="24"/>
        </w:rPr>
      </w:pPr>
      <w:r w:rsidRPr="0001104F">
        <w:rPr>
          <w:rFonts w:ascii="Times New Roman" w:hAnsi="Times New Roman" w:cs="Times New Roman"/>
          <w:b/>
          <w:sz w:val="24"/>
          <w:szCs w:val="24"/>
        </w:rPr>
        <w:t>4.3.4.</w:t>
      </w:r>
      <w:r>
        <w:rPr>
          <w:rFonts w:ascii="Times New Roman" w:hAnsi="Times New Roman" w:cs="Times New Roman"/>
          <w:bCs/>
          <w:sz w:val="24"/>
          <w:szCs w:val="24"/>
        </w:rPr>
        <w:t> </w:t>
      </w:r>
      <w:r w:rsidR="003D7F14">
        <w:rPr>
          <w:rFonts w:ascii="Times New Roman" w:hAnsi="Times New Roman" w:cs="Times New Roman"/>
          <w:bCs/>
          <w:sz w:val="24"/>
          <w:szCs w:val="24"/>
        </w:rPr>
        <w:t>П</w:t>
      </w:r>
      <w:r w:rsidRPr="00522E7A">
        <w:rPr>
          <w:rFonts w:ascii="Times New Roman" w:hAnsi="Times New Roman" w:cs="Times New Roman"/>
          <w:bCs/>
          <w:sz w:val="24"/>
          <w:szCs w:val="24"/>
        </w:rPr>
        <w:t xml:space="preserve">ровести экспертизу </w:t>
      </w:r>
      <w:r w:rsidR="003D7F14">
        <w:rPr>
          <w:rFonts w:ascii="Times New Roman" w:hAnsi="Times New Roman" w:cs="Times New Roman"/>
          <w:bCs/>
          <w:sz w:val="24"/>
          <w:szCs w:val="24"/>
        </w:rPr>
        <w:t>выполненной работы</w:t>
      </w:r>
      <w:r w:rsidRPr="00522E7A">
        <w:rPr>
          <w:rFonts w:ascii="Times New Roman" w:hAnsi="Times New Roman" w:cs="Times New Roman"/>
          <w:bCs/>
          <w:sz w:val="24"/>
          <w:szCs w:val="24"/>
        </w:rPr>
        <w:t xml:space="preserve"> для проверки его соответствия условиям Контракта в соответствии с Законом №44-ФЗ.</w:t>
      </w:r>
    </w:p>
    <w:p w14:paraId="5E865252" w14:textId="77777777" w:rsidR="00FB35D5" w:rsidRPr="00522E7A" w:rsidRDefault="00FB35D5" w:rsidP="00FB35D5">
      <w:pPr>
        <w:widowControl w:val="0"/>
        <w:tabs>
          <w:tab w:val="left" w:pos="1134"/>
        </w:tabs>
        <w:spacing w:after="0" w:line="240" w:lineRule="auto"/>
        <w:ind w:firstLine="567"/>
        <w:jc w:val="both"/>
        <w:rPr>
          <w:rFonts w:ascii="Times New Roman" w:hAnsi="Times New Roman" w:cs="Times New Roman"/>
          <w:sz w:val="24"/>
          <w:szCs w:val="24"/>
        </w:rPr>
      </w:pPr>
    </w:p>
    <w:p w14:paraId="6210EE3A" w14:textId="77777777" w:rsidR="00FB35D5" w:rsidRPr="00522E7A" w:rsidRDefault="00FB35D5" w:rsidP="00FB35D5">
      <w:pPr>
        <w:widowControl w:val="0"/>
        <w:tabs>
          <w:tab w:val="left" w:pos="1134"/>
        </w:tabs>
        <w:spacing w:after="0" w:line="240" w:lineRule="auto"/>
        <w:ind w:firstLine="567"/>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4.4. </w:t>
      </w:r>
      <w:r w:rsidRPr="00522E7A">
        <w:rPr>
          <w:rFonts w:ascii="Times New Roman" w:eastAsia="Times New Roman" w:hAnsi="Times New Roman" w:cs="Times New Roman"/>
          <w:b/>
          <w:sz w:val="24"/>
          <w:szCs w:val="24"/>
          <w:lang w:eastAsia="ru-RU"/>
        </w:rPr>
        <w:t>Заказчик вправе:</w:t>
      </w:r>
    </w:p>
    <w:p w14:paraId="3E900A20" w14:textId="4DE2AA66" w:rsidR="00FB35D5" w:rsidRPr="00522E7A" w:rsidRDefault="00FB35D5" w:rsidP="00FB35D5">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01104F">
        <w:rPr>
          <w:rFonts w:ascii="Times New Roman" w:eastAsia="Times New Roman" w:hAnsi="Times New Roman" w:cs="Times New Roman"/>
          <w:b/>
          <w:bCs/>
          <w:sz w:val="24"/>
          <w:szCs w:val="24"/>
          <w:lang w:eastAsia="ru-RU"/>
        </w:rPr>
        <w:t>4.4.1.</w:t>
      </w:r>
      <w:r>
        <w:rPr>
          <w:rFonts w:ascii="Times New Roman" w:eastAsia="Times New Roman" w:hAnsi="Times New Roman" w:cs="Times New Roman"/>
          <w:sz w:val="24"/>
          <w:szCs w:val="24"/>
          <w:lang w:eastAsia="ru-RU"/>
        </w:rPr>
        <w:t> </w:t>
      </w:r>
      <w:r w:rsidR="003D7F14">
        <w:rPr>
          <w:rFonts w:ascii="Times New Roman" w:eastAsia="Times New Roman" w:hAnsi="Times New Roman" w:cs="Times New Roman"/>
          <w:sz w:val="24"/>
          <w:szCs w:val="24"/>
          <w:lang w:eastAsia="ru-RU"/>
        </w:rPr>
        <w:t>Т</w:t>
      </w:r>
      <w:r w:rsidRPr="00522E7A">
        <w:rPr>
          <w:rFonts w:ascii="Times New Roman" w:eastAsia="Times New Roman" w:hAnsi="Times New Roman" w:cs="Times New Roman"/>
          <w:sz w:val="24"/>
          <w:szCs w:val="24"/>
          <w:lang w:eastAsia="ru-RU"/>
        </w:rPr>
        <w:t xml:space="preserve">ребовать от </w:t>
      </w:r>
      <w:r w:rsidRPr="00522E7A">
        <w:rPr>
          <w:rFonts w:ascii="Times New Roman" w:eastAsia="Times New Roman" w:hAnsi="Times New Roman" w:cs="Times New Roman"/>
          <w:bCs/>
          <w:sz w:val="24"/>
          <w:szCs w:val="24"/>
          <w:lang w:eastAsia="ru-RU"/>
        </w:rPr>
        <w:t>Поставщика надлежащего исполнения обязательств по Контракту;</w:t>
      </w:r>
    </w:p>
    <w:p w14:paraId="36E14C69" w14:textId="77777777" w:rsidR="00FB35D5" w:rsidRPr="00522E7A" w:rsidRDefault="00FB35D5" w:rsidP="00FB35D5">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01104F">
        <w:rPr>
          <w:rFonts w:ascii="Times New Roman" w:eastAsia="Times New Roman" w:hAnsi="Times New Roman" w:cs="Times New Roman"/>
          <w:b/>
          <w:sz w:val="24"/>
          <w:szCs w:val="24"/>
          <w:lang w:eastAsia="ru-RU"/>
        </w:rPr>
        <w:t>4.4.2.</w:t>
      </w:r>
      <w:r>
        <w:rPr>
          <w:rFonts w:ascii="Times New Roman" w:eastAsia="Times New Roman" w:hAnsi="Times New Roman" w:cs="Times New Roman"/>
          <w:bCs/>
          <w:sz w:val="24"/>
          <w:szCs w:val="24"/>
          <w:lang w:eastAsia="ru-RU"/>
        </w:rPr>
        <w:t> </w:t>
      </w:r>
      <w:r w:rsidRPr="00522E7A">
        <w:rPr>
          <w:rFonts w:ascii="Times New Roman" w:eastAsia="Times New Roman" w:hAnsi="Times New Roman" w:cs="Times New Roman"/>
          <w:bCs/>
          <w:sz w:val="24"/>
          <w:szCs w:val="24"/>
          <w:lang w:eastAsia="ru-RU"/>
        </w:rPr>
        <w:t>требовать от Поставщика своевременного устранения недостатков, выявленных в ходе приемки;</w:t>
      </w:r>
    </w:p>
    <w:p w14:paraId="7C3D295D" w14:textId="77777777" w:rsidR="00FB35D5" w:rsidRPr="00522E7A" w:rsidRDefault="00FB35D5" w:rsidP="00FB35D5">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01104F">
        <w:rPr>
          <w:rFonts w:ascii="Times New Roman" w:eastAsia="Times New Roman" w:hAnsi="Times New Roman" w:cs="Times New Roman"/>
          <w:b/>
          <w:sz w:val="24"/>
          <w:szCs w:val="24"/>
          <w:lang w:eastAsia="ru-RU"/>
        </w:rPr>
        <w:t>4.4.3.</w:t>
      </w:r>
      <w:r>
        <w:rPr>
          <w:rFonts w:ascii="Times New Roman" w:eastAsia="Times New Roman" w:hAnsi="Times New Roman" w:cs="Times New Roman"/>
          <w:bCs/>
          <w:sz w:val="24"/>
          <w:szCs w:val="24"/>
          <w:lang w:eastAsia="ru-RU"/>
        </w:rPr>
        <w:t> </w:t>
      </w:r>
      <w:r w:rsidRPr="00522E7A">
        <w:rPr>
          <w:rFonts w:ascii="Times New Roman" w:eastAsia="Times New Roman" w:hAnsi="Times New Roman" w:cs="Times New Roman"/>
          <w:bCs/>
          <w:sz w:val="24"/>
          <w:szCs w:val="24"/>
          <w:lang w:eastAsia="ru-RU"/>
        </w:rPr>
        <w:t>проверять ход и качество выполнения Поставщиком условий Контракта без вмешательства в оперативно-хозяйственную деятельность Поставщика;</w:t>
      </w:r>
    </w:p>
    <w:p w14:paraId="5168D117" w14:textId="77777777" w:rsidR="00FB35D5" w:rsidRPr="00522E7A" w:rsidRDefault="00FB35D5" w:rsidP="00FB35D5">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01104F">
        <w:rPr>
          <w:rFonts w:ascii="Times New Roman" w:eastAsia="Times New Roman" w:hAnsi="Times New Roman" w:cs="Times New Roman"/>
          <w:b/>
          <w:sz w:val="24"/>
          <w:szCs w:val="24"/>
          <w:lang w:eastAsia="ru-RU"/>
        </w:rPr>
        <w:t>4.4.4.</w:t>
      </w:r>
      <w:r>
        <w:rPr>
          <w:rFonts w:ascii="Times New Roman" w:eastAsia="Times New Roman" w:hAnsi="Times New Roman" w:cs="Times New Roman"/>
          <w:bCs/>
          <w:sz w:val="24"/>
          <w:szCs w:val="24"/>
          <w:lang w:eastAsia="ru-RU"/>
        </w:rPr>
        <w:t> </w:t>
      </w:r>
      <w:r w:rsidRPr="00522E7A">
        <w:rPr>
          <w:rFonts w:ascii="Times New Roman" w:eastAsia="Times New Roman" w:hAnsi="Times New Roman" w:cs="Times New Roman"/>
          <w:bCs/>
          <w:sz w:val="24"/>
          <w:szCs w:val="24"/>
          <w:lang w:eastAsia="ru-RU"/>
        </w:rPr>
        <w:t xml:space="preserve">требовать возмещения убытков в соответствии с </w:t>
      </w:r>
      <w:r w:rsidRPr="00522E7A">
        <w:rPr>
          <w:rFonts w:ascii="Times New Roman" w:eastAsia="Times New Roman" w:hAnsi="Times New Roman" w:cs="Times New Roman"/>
          <w:b/>
          <w:sz w:val="24"/>
          <w:szCs w:val="24"/>
          <w:lang w:eastAsia="ru-RU"/>
        </w:rPr>
        <w:t>разделом 6</w:t>
      </w:r>
      <w:r w:rsidRPr="00522E7A">
        <w:rPr>
          <w:rFonts w:ascii="Times New Roman" w:eastAsia="Times New Roman" w:hAnsi="Times New Roman" w:cs="Times New Roman"/>
          <w:bCs/>
          <w:sz w:val="24"/>
          <w:szCs w:val="24"/>
          <w:lang w:eastAsia="ru-RU"/>
        </w:rPr>
        <w:t xml:space="preserve"> Контракта, причиненных по вине Поставщика;</w:t>
      </w:r>
    </w:p>
    <w:p w14:paraId="3D2A4662" w14:textId="77777777" w:rsidR="00FB35D5" w:rsidRPr="00522E7A" w:rsidRDefault="00FB35D5" w:rsidP="00FB35D5">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01104F">
        <w:rPr>
          <w:rFonts w:ascii="Times New Roman" w:eastAsia="Times New Roman" w:hAnsi="Times New Roman" w:cs="Times New Roman"/>
          <w:b/>
          <w:sz w:val="24"/>
          <w:szCs w:val="24"/>
          <w:lang w:eastAsia="ru-RU"/>
        </w:rPr>
        <w:t>4.4.5. </w:t>
      </w:r>
      <w:r w:rsidRPr="00522E7A">
        <w:rPr>
          <w:rFonts w:ascii="Times New Roman" w:eastAsia="Times New Roman" w:hAnsi="Times New Roman" w:cs="Times New Roman"/>
          <w:bCs/>
          <w:sz w:val="24"/>
          <w:szCs w:val="24"/>
          <w:lang w:eastAsia="ru-RU"/>
        </w:rPr>
        <w:t>предложить увеличить или уменьшить в процессе исполнения Контракта количество Товара, предусмотренного Контрактом, не более чем на десять процентов в порядке и на условиях, установленных Законом №44-ФЗ;</w:t>
      </w:r>
    </w:p>
    <w:p w14:paraId="19DAEE14" w14:textId="77777777" w:rsidR="00FB35D5" w:rsidRPr="00522E7A" w:rsidRDefault="00FB35D5" w:rsidP="00FB35D5">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2256EB">
        <w:rPr>
          <w:rFonts w:ascii="Times New Roman" w:eastAsia="Times New Roman" w:hAnsi="Times New Roman" w:cs="Times New Roman"/>
          <w:b/>
          <w:bCs/>
          <w:sz w:val="24"/>
          <w:szCs w:val="24"/>
          <w:lang w:eastAsia="ru-RU"/>
        </w:rPr>
        <w:t>4.4.6.</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отказаться от приемки и оплаты Товара, не соответствующего условиям Контракта;</w:t>
      </w:r>
    </w:p>
    <w:p w14:paraId="7EEC2BE3" w14:textId="77777777" w:rsidR="00FB35D5" w:rsidRPr="00522E7A" w:rsidRDefault="00FB35D5" w:rsidP="00FB35D5">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2256EB">
        <w:rPr>
          <w:rFonts w:ascii="Times New Roman" w:hAnsi="Times New Roman" w:cs="Times New Roman"/>
          <w:b/>
          <w:sz w:val="24"/>
          <w:szCs w:val="24"/>
        </w:rPr>
        <w:t>4.4.7.</w:t>
      </w:r>
      <w:r>
        <w:rPr>
          <w:rFonts w:ascii="Times New Roman" w:hAnsi="Times New Roman" w:cs="Times New Roman"/>
          <w:bCs/>
          <w:sz w:val="24"/>
          <w:szCs w:val="24"/>
        </w:rPr>
        <w:t> </w:t>
      </w:r>
      <w:r w:rsidRPr="00522E7A">
        <w:rPr>
          <w:rFonts w:ascii="Times New Roman" w:hAnsi="Times New Roman" w:cs="Times New Roman"/>
          <w:bCs/>
          <w:sz w:val="24"/>
          <w:szCs w:val="24"/>
        </w:rPr>
        <w:t>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r w:rsidRPr="00522E7A">
        <w:rPr>
          <w:rFonts w:ascii="Times New Roman" w:eastAsia="Times New Roman" w:hAnsi="Times New Roman" w:cs="Times New Roman"/>
          <w:sz w:val="24"/>
          <w:szCs w:val="24"/>
          <w:lang w:eastAsia="ru-RU"/>
        </w:rPr>
        <w:t>;</w:t>
      </w:r>
    </w:p>
    <w:p w14:paraId="455C8D43" w14:textId="77777777" w:rsidR="00FB35D5" w:rsidRPr="00522E7A" w:rsidRDefault="00FB35D5" w:rsidP="00FB35D5">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2256EB">
        <w:rPr>
          <w:rFonts w:ascii="Times New Roman" w:eastAsia="Times New Roman" w:hAnsi="Times New Roman" w:cs="Times New Roman"/>
          <w:b/>
          <w:sz w:val="24"/>
          <w:szCs w:val="24"/>
          <w:lang w:eastAsia="ru-RU"/>
        </w:rPr>
        <w:t>4.4.8.</w:t>
      </w:r>
      <w:r>
        <w:rPr>
          <w:rFonts w:ascii="Times New Roman" w:eastAsia="Times New Roman" w:hAnsi="Times New Roman" w:cs="Times New Roman"/>
          <w:bCs/>
          <w:sz w:val="24"/>
          <w:szCs w:val="24"/>
          <w:lang w:eastAsia="ru-RU"/>
        </w:rPr>
        <w:t> </w:t>
      </w:r>
      <w:r w:rsidRPr="00522E7A">
        <w:rPr>
          <w:rFonts w:ascii="Times New Roman" w:eastAsia="Times New Roman" w:hAnsi="Times New Roman" w:cs="Times New Roman"/>
          <w:bCs/>
          <w:sz w:val="24"/>
          <w:szCs w:val="24"/>
          <w:lang w:eastAsia="ru-RU"/>
        </w:rPr>
        <w:t>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14:paraId="0AA42F77" w14:textId="77777777" w:rsidR="00FB35D5" w:rsidRPr="00522E7A" w:rsidRDefault="00FB35D5" w:rsidP="00FB35D5">
      <w:pPr>
        <w:autoSpaceDE w:val="0"/>
        <w:autoSpaceDN w:val="0"/>
        <w:adjustRightInd w:val="0"/>
        <w:spacing w:after="0" w:line="240" w:lineRule="auto"/>
        <w:ind w:left="567"/>
        <w:contextualSpacing/>
        <w:jc w:val="both"/>
        <w:rPr>
          <w:rFonts w:ascii="Times New Roman" w:eastAsia="SimSun" w:hAnsi="Times New Roman" w:cs="Times New Roman"/>
          <w:sz w:val="24"/>
          <w:szCs w:val="24"/>
        </w:rPr>
      </w:pPr>
    </w:p>
    <w:p w14:paraId="57BD9FD3" w14:textId="77777777" w:rsidR="00FB35D5" w:rsidRPr="00522E7A" w:rsidRDefault="00FB35D5" w:rsidP="00FB35D5">
      <w:pPr>
        <w:widowControl w:val="0"/>
        <w:tabs>
          <w:tab w:val="left" w:pos="284"/>
          <w:tab w:val="left" w:pos="851"/>
          <w:tab w:val="left" w:pos="1134"/>
        </w:tabs>
        <w:spacing w:after="0" w:line="240" w:lineRule="auto"/>
        <w:ind w:firstLine="567"/>
        <w:jc w:val="center"/>
        <w:rPr>
          <w:rFonts w:ascii="Times New Roman" w:eastAsia="SimSun" w:hAnsi="Times New Roman" w:cs="Times New Roman"/>
          <w:b/>
          <w:bCs/>
          <w:sz w:val="24"/>
          <w:szCs w:val="24"/>
          <w:lang w:eastAsia="ru-RU"/>
        </w:rPr>
      </w:pPr>
      <w:r>
        <w:rPr>
          <w:rFonts w:ascii="Times New Roman" w:eastAsia="SimSun" w:hAnsi="Times New Roman" w:cs="Times New Roman"/>
          <w:b/>
          <w:bCs/>
          <w:sz w:val="24"/>
          <w:szCs w:val="24"/>
          <w:lang w:eastAsia="ru-RU"/>
        </w:rPr>
        <w:t>5. </w:t>
      </w:r>
      <w:r w:rsidRPr="00522E7A">
        <w:rPr>
          <w:rFonts w:ascii="Times New Roman" w:eastAsia="SimSun" w:hAnsi="Times New Roman" w:cs="Times New Roman"/>
          <w:b/>
          <w:bCs/>
          <w:sz w:val="24"/>
          <w:szCs w:val="24"/>
          <w:lang w:eastAsia="ru-RU"/>
        </w:rPr>
        <w:t>КАЧЕСТВО ТОВАРА</w:t>
      </w:r>
    </w:p>
    <w:p w14:paraId="20A95951" w14:textId="77777777" w:rsidR="00FB35D5" w:rsidRPr="00522E7A" w:rsidRDefault="00FB35D5" w:rsidP="00FB35D5">
      <w:pPr>
        <w:widowControl w:val="0"/>
        <w:tabs>
          <w:tab w:val="left" w:pos="1134"/>
        </w:tabs>
        <w:spacing w:after="0" w:line="240" w:lineRule="auto"/>
        <w:ind w:firstLine="567"/>
        <w:jc w:val="center"/>
        <w:rPr>
          <w:rFonts w:ascii="Times New Roman" w:eastAsia="SimSun" w:hAnsi="Times New Roman" w:cs="Times New Roman"/>
          <w:b/>
          <w:bCs/>
          <w:sz w:val="24"/>
          <w:szCs w:val="24"/>
          <w:lang w:eastAsia="ru-RU"/>
        </w:rPr>
      </w:pPr>
    </w:p>
    <w:p w14:paraId="1BD42EFA" w14:textId="77777777" w:rsidR="00FB35D5" w:rsidRPr="00522E7A" w:rsidRDefault="00FB35D5" w:rsidP="00FB35D5">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r w:rsidRPr="002256EB">
        <w:rPr>
          <w:rFonts w:ascii="Times New Roman" w:eastAsia="SimSun" w:hAnsi="Times New Roman" w:cs="Times New Roman"/>
          <w:b/>
          <w:sz w:val="24"/>
          <w:szCs w:val="24"/>
          <w:lang w:eastAsia="ru-RU"/>
        </w:rPr>
        <w:t>5.1.</w:t>
      </w:r>
      <w:r>
        <w:rPr>
          <w:rFonts w:ascii="Times New Roman" w:eastAsia="SimSun" w:hAnsi="Times New Roman" w:cs="Times New Roman"/>
          <w:bCs/>
          <w:sz w:val="24"/>
          <w:szCs w:val="24"/>
          <w:lang w:eastAsia="ru-RU"/>
        </w:rPr>
        <w:t> </w:t>
      </w:r>
      <w:r w:rsidRPr="00522E7A">
        <w:rPr>
          <w:rFonts w:ascii="Times New Roman" w:eastAsia="SimSun" w:hAnsi="Times New Roman" w:cs="Times New Roman"/>
          <w:bCs/>
          <w:sz w:val="24"/>
          <w:szCs w:val="24"/>
          <w:lang w:eastAsia="ru-RU"/>
        </w:rPr>
        <w:t>Поставщик гарантирует, что поставляемый Товар соответствует требованиям, установленным Контрактом.</w:t>
      </w:r>
    </w:p>
    <w:p w14:paraId="361AE94A" w14:textId="77777777" w:rsidR="00FB35D5" w:rsidRPr="00522E7A" w:rsidRDefault="00FB35D5" w:rsidP="00FB35D5">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r w:rsidRPr="002256EB">
        <w:rPr>
          <w:rFonts w:ascii="Times New Roman" w:eastAsia="SimSun" w:hAnsi="Times New Roman" w:cs="Times New Roman"/>
          <w:b/>
          <w:sz w:val="24"/>
          <w:szCs w:val="24"/>
          <w:lang w:eastAsia="ru-RU"/>
        </w:rPr>
        <w:t>5.2.</w:t>
      </w:r>
      <w:r>
        <w:rPr>
          <w:rFonts w:ascii="Times New Roman" w:eastAsia="SimSun" w:hAnsi="Times New Roman" w:cs="Times New Roman"/>
          <w:bCs/>
          <w:sz w:val="24"/>
          <w:szCs w:val="24"/>
          <w:lang w:eastAsia="ru-RU"/>
        </w:rPr>
        <w:t> </w:t>
      </w:r>
      <w:r w:rsidRPr="00522E7A">
        <w:rPr>
          <w:rFonts w:ascii="Times New Roman" w:eastAsia="SimSun" w:hAnsi="Times New Roman" w:cs="Times New Roman"/>
          <w:bCs/>
          <w:sz w:val="24"/>
          <w:szCs w:val="24"/>
          <w:lang w:eastAsia="ru-RU"/>
        </w:rPr>
        <w:t>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14:paraId="417485C3" w14:textId="77777777" w:rsidR="00FB35D5" w:rsidRPr="00522E7A" w:rsidRDefault="00FB35D5" w:rsidP="00FB35D5">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r w:rsidRPr="002256EB">
        <w:rPr>
          <w:rFonts w:ascii="Times New Roman" w:eastAsia="SimSun" w:hAnsi="Times New Roman" w:cs="Times New Roman"/>
          <w:b/>
          <w:sz w:val="24"/>
          <w:szCs w:val="24"/>
          <w:lang w:eastAsia="ru-RU"/>
        </w:rPr>
        <w:t>5.3.</w:t>
      </w:r>
      <w:r>
        <w:rPr>
          <w:rFonts w:ascii="Times New Roman" w:eastAsia="SimSun" w:hAnsi="Times New Roman" w:cs="Times New Roman"/>
          <w:bCs/>
          <w:sz w:val="24"/>
          <w:szCs w:val="24"/>
          <w:lang w:eastAsia="ru-RU"/>
        </w:rPr>
        <w:t> </w:t>
      </w:r>
      <w:r w:rsidRPr="00522E7A">
        <w:rPr>
          <w:rFonts w:ascii="Times New Roman" w:eastAsia="SimSun" w:hAnsi="Times New Roman" w:cs="Times New Roman"/>
          <w:bCs/>
          <w:sz w:val="24"/>
          <w:szCs w:val="24"/>
          <w:lang w:eastAsia="ru-RU"/>
        </w:rPr>
        <w:t>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p>
    <w:p w14:paraId="2E3C676D" w14:textId="77777777" w:rsidR="00FB35D5" w:rsidRPr="00522E7A" w:rsidRDefault="00FB35D5" w:rsidP="00FB35D5">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r w:rsidRPr="002256EB">
        <w:rPr>
          <w:rFonts w:ascii="Times New Roman" w:eastAsia="SimSun" w:hAnsi="Times New Roman" w:cs="Times New Roman"/>
          <w:b/>
          <w:sz w:val="24"/>
          <w:szCs w:val="24"/>
          <w:lang w:eastAsia="ru-RU"/>
        </w:rPr>
        <w:t>5.4.</w:t>
      </w:r>
      <w:r>
        <w:rPr>
          <w:rFonts w:ascii="Times New Roman" w:eastAsia="SimSun" w:hAnsi="Times New Roman" w:cs="Times New Roman"/>
          <w:bCs/>
          <w:sz w:val="24"/>
          <w:szCs w:val="24"/>
          <w:lang w:eastAsia="ru-RU"/>
        </w:rPr>
        <w:t> </w:t>
      </w:r>
      <w:r w:rsidRPr="00522E7A">
        <w:rPr>
          <w:rFonts w:ascii="Times New Roman" w:eastAsia="SimSun" w:hAnsi="Times New Roman" w:cs="Times New Roman"/>
          <w:bCs/>
          <w:sz w:val="24"/>
          <w:szCs w:val="24"/>
          <w:lang w:eastAsia="ru-RU"/>
        </w:rPr>
        <w:t>Товар должен быть упакован и замаркирован в соответствии с действующими стандартами.</w:t>
      </w:r>
    </w:p>
    <w:p w14:paraId="5E58956A" w14:textId="77777777" w:rsidR="00FB35D5" w:rsidRPr="00522E7A" w:rsidRDefault="00FB35D5" w:rsidP="00FB35D5">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r w:rsidRPr="002256EB">
        <w:rPr>
          <w:rFonts w:ascii="Times New Roman" w:eastAsia="SimSun" w:hAnsi="Times New Roman" w:cs="Times New Roman"/>
          <w:b/>
          <w:sz w:val="24"/>
          <w:szCs w:val="24"/>
          <w:lang w:eastAsia="ru-RU"/>
        </w:rPr>
        <w:lastRenderedPageBreak/>
        <w:t>5.5.</w:t>
      </w:r>
      <w:r>
        <w:rPr>
          <w:rFonts w:ascii="Times New Roman" w:eastAsia="SimSun" w:hAnsi="Times New Roman" w:cs="Times New Roman"/>
          <w:bCs/>
          <w:sz w:val="24"/>
          <w:szCs w:val="24"/>
          <w:lang w:eastAsia="ru-RU"/>
        </w:rPr>
        <w:t> </w:t>
      </w:r>
      <w:r w:rsidRPr="00522E7A">
        <w:rPr>
          <w:rFonts w:ascii="Times New Roman" w:eastAsia="SimSun" w:hAnsi="Times New Roman" w:cs="Times New Roman"/>
          <w:bCs/>
          <w:sz w:val="24"/>
          <w:szCs w:val="24"/>
          <w:lang w:eastAsia="ru-RU"/>
        </w:rPr>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14:paraId="0768F507" w14:textId="77777777" w:rsidR="00FB35D5" w:rsidRPr="006E163B" w:rsidRDefault="00FB35D5" w:rsidP="00FB35D5">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r w:rsidRPr="002256EB">
        <w:rPr>
          <w:rFonts w:ascii="Times New Roman" w:eastAsia="Times New Roman" w:hAnsi="Times New Roman"/>
          <w:b/>
          <w:sz w:val="24"/>
          <w:szCs w:val="24"/>
          <w:lang w:eastAsia="ru-RU"/>
        </w:rPr>
        <w:t>5.6. </w:t>
      </w:r>
      <w:r w:rsidRPr="00522E7A">
        <w:rPr>
          <w:rFonts w:ascii="Times New Roman" w:eastAsia="Times New Roman" w:hAnsi="Times New Roman"/>
          <w:bCs/>
          <w:sz w:val="24"/>
          <w:szCs w:val="24"/>
          <w:lang w:eastAsia="ru-RU"/>
        </w:rPr>
        <w:t xml:space="preserve">Гарантийные сроки на Товар составляет: </w:t>
      </w:r>
      <w:r w:rsidRPr="006E163B">
        <w:rPr>
          <w:rFonts w:ascii="Times New Roman" w:eastAsia="Times New Roman" w:hAnsi="Times New Roman"/>
          <w:bCs/>
          <w:noProof/>
          <w:sz w:val="24"/>
          <w:szCs w:val="24"/>
          <w:lang w:eastAsia="ru-RU"/>
        </w:rPr>
        <w:t>Срокдействия</w:t>
      </w:r>
      <w:r w:rsidRPr="006E163B">
        <w:rPr>
          <w:rFonts w:ascii="Times New Roman" w:eastAsia="Times New Roman" w:hAnsi="Times New Roman"/>
          <w:bCs/>
          <w:sz w:val="24"/>
          <w:szCs w:val="24"/>
          <w:lang w:eastAsia="ru-RU"/>
        </w:rPr>
        <w:t xml:space="preserve"> гарантии Производителя на Товар составляет не менее 12 (двенадцать) месяцев.</w:t>
      </w:r>
    </w:p>
    <w:p w14:paraId="608CC823" w14:textId="77777777" w:rsidR="00FB35D5" w:rsidRPr="00522E7A" w:rsidRDefault="00FB35D5" w:rsidP="00FB35D5">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r w:rsidRPr="006E163B">
        <w:rPr>
          <w:rFonts w:ascii="Times New Roman" w:eastAsia="SimSun" w:hAnsi="Times New Roman"/>
          <w:bCs/>
          <w:sz w:val="24"/>
          <w:szCs w:val="24"/>
          <w:lang w:eastAsia="ru-RU"/>
        </w:rPr>
        <w:t>Гарантийный срок на товар исчисляется с даты подписания Заказчиком документа о приемке.</w:t>
      </w:r>
    </w:p>
    <w:p w14:paraId="13E6C235" w14:textId="77777777" w:rsidR="00FB35D5" w:rsidRPr="00522E7A" w:rsidRDefault="00FB35D5" w:rsidP="00FB35D5">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p>
    <w:p w14:paraId="16B5166A" w14:textId="77777777" w:rsidR="00FB35D5" w:rsidRPr="00522E7A" w:rsidRDefault="00FB35D5" w:rsidP="00FB35D5">
      <w:pPr>
        <w:widowControl w:val="0"/>
        <w:tabs>
          <w:tab w:val="left" w:pos="284"/>
        </w:tabs>
        <w:spacing w:after="0" w:line="240" w:lineRule="auto"/>
        <w:jc w:val="center"/>
        <w:rPr>
          <w:rFonts w:ascii="Times New Roman" w:eastAsia="SimSun" w:hAnsi="Times New Roman" w:cs="Times New Roman"/>
          <w:b/>
          <w:bCs/>
          <w:sz w:val="24"/>
          <w:szCs w:val="24"/>
          <w:lang w:eastAsia="ru-RU"/>
        </w:rPr>
      </w:pPr>
      <w:r>
        <w:rPr>
          <w:rFonts w:ascii="Times New Roman" w:eastAsia="SimSun" w:hAnsi="Times New Roman" w:cs="Times New Roman"/>
          <w:b/>
          <w:bCs/>
          <w:sz w:val="24"/>
          <w:szCs w:val="24"/>
          <w:lang w:eastAsia="ru-RU"/>
        </w:rPr>
        <w:t>6. </w:t>
      </w:r>
      <w:r w:rsidRPr="00522E7A">
        <w:rPr>
          <w:rFonts w:ascii="Times New Roman" w:eastAsia="SimSun" w:hAnsi="Times New Roman" w:cs="Times New Roman"/>
          <w:b/>
          <w:bCs/>
          <w:sz w:val="24"/>
          <w:szCs w:val="24"/>
          <w:lang w:eastAsia="ru-RU"/>
        </w:rPr>
        <w:t>ОТВЕТСТВЕННОСТЬ СТОРОН</w:t>
      </w:r>
    </w:p>
    <w:p w14:paraId="3C29ABF6" w14:textId="77777777" w:rsidR="00FB35D5" w:rsidRPr="002256EB" w:rsidRDefault="00FB35D5" w:rsidP="00FB35D5">
      <w:pPr>
        <w:widowControl w:val="0"/>
        <w:tabs>
          <w:tab w:val="left" w:pos="1134"/>
        </w:tabs>
        <w:spacing w:after="0" w:line="240" w:lineRule="auto"/>
        <w:ind w:left="567"/>
        <w:rPr>
          <w:rFonts w:ascii="Times New Roman" w:eastAsia="SimSun" w:hAnsi="Times New Roman" w:cs="Times New Roman"/>
          <w:b/>
          <w:bCs/>
          <w:sz w:val="24"/>
          <w:szCs w:val="24"/>
          <w:lang w:eastAsia="ru-RU"/>
        </w:rPr>
      </w:pPr>
    </w:p>
    <w:p w14:paraId="25B6D2D6" w14:textId="77777777" w:rsidR="00FB35D5" w:rsidRPr="00522E7A" w:rsidRDefault="00FB35D5" w:rsidP="00FB35D5">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2256EB">
        <w:rPr>
          <w:rFonts w:ascii="Times New Roman" w:eastAsia="Times New Roman" w:hAnsi="Times New Roman" w:cs="Times New Roman"/>
          <w:b/>
          <w:bCs/>
          <w:sz w:val="24"/>
          <w:szCs w:val="24"/>
          <w:lang w:eastAsia="ru-RU"/>
        </w:rPr>
        <w:t>6.1.</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w:t>
      </w:r>
    </w:p>
    <w:p w14:paraId="71C326BE" w14:textId="77777777" w:rsidR="00FB35D5" w:rsidRPr="00522E7A" w:rsidRDefault="00FB35D5" w:rsidP="00FB35D5">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2256EB">
        <w:rPr>
          <w:rFonts w:ascii="Times New Roman" w:eastAsia="Times New Roman" w:hAnsi="Times New Roman" w:cs="Times New Roman"/>
          <w:b/>
          <w:bCs/>
          <w:sz w:val="24"/>
          <w:szCs w:val="24"/>
          <w:lang w:eastAsia="ru-RU"/>
        </w:rPr>
        <w:t>6.2.</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неустойкой.</w:t>
      </w:r>
    </w:p>
    <w:p w14:paraId="66B24068" w14:textId="77777777" w:rsidR="00FB35D5" w:rsidRPr="00522E7A" w:rsidRDefault="00FB35D5" w:rsidP="00FB35D5">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2256EB">
        <w:rPr>
          <w:rFonts w:ascii="Times New Roman" w:eastAsia="Times New Roman" w:hAnsi="Times New Roman" w:cs="Times New Roman"/>
          <w:b/>
          <w:bCs/>
          <w:sz w:val="24"/>
          <w:szCs w:val="24"/>
          <w:lang w:eastAsia="ru-RU"/>
        </w:rPr>
        <w:t>6.3.</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В случае просрочки исполнения Поставщиком обязательств (в том числе гарантийные обязательства),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w:t>
      </w:r>
    </w:p>
    <w:p w14:paraId="5F5DB982" w14:textId="77777777" w:rsidR="00FB35D5" w:rsidRPr="00522E7A" w:rsidRDefault="00FB35D5" w:rsidP="00FB35D5">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2256EB">
        <w:rPr>
          <w:rFonts w:ascii="Times New Roman" w:eastAsia="Times New Roman" w:hAnsi="Times New Roman" w:cs="Times New Roman"/>
          <w:b/>
          <w:bCs/>
          <w:sz w:val="24"/>
          <w:szCs w:val="24"/>
          <w:lang w:eastAsia="ru-RU"/>
        </w:rPr>
        <w:t>6.4.</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За каждый факт неисполнения или ненадлежащего исполнения Поставщиком обязательств, предусмотренных Контрактом, за исключением просрочки исполнения Поставщиком обязательств (втом числе гарантийного обязательства), предусмотренных Контрактом, Поставщик уплачивает Заказчику штраф. Размер штрафа определяется в соответствии с Правилами определения размера штрафа, начисляемого в случае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30.08.2017г. № 1042 (далее - Правила), и составляет ___%</w:t>
      </w:r>
      <w:r>
        <w:rPr>
          <w:rFonts w:ascii="Times New Roman" w:eastAsia="Times New Roman" w:hAnsi="Times New Roman" w:cs="Times New Roman"/>
          <w:sz w:val="24"/>
          <w:szCs w:val="24"/>
          <w:vertAlign w:val="superscript"/>
          <w:lang w:eastAsia="ru-RU"/>
        </w:rPr>
        <w:footnoteReference w:id="1"/>
      </w:r>
      <w:r w:rsidRPr="00522E7A">
        <w:rPr>
          <w:rFonts w:ascii="Times New Roman" w:eastAsia="Times New Roman" w:hAnsi="Times New Roman" w:cs="Times New Roman"/>
          <w:sz w:val="24"/>
          <w:szCs w:val="24"/>
          <w:lang w:eastAsia="ru-RU"/>
        </w:rPr>
        <w:t xml:space="preserve"> цены Контракта (этапа)</w:t>
      </w:r>
      <w:r>
        <w:rPr>
          <w:rStyle w:val="af0"/>
          <w:rFonts w:ascii="Times New Roman" w:eastAsia="Times New Roman" w:hAnsi="Times New Roman" w:cs="Times New Roman"/>
          <w:sz w:val="24"/>
          <w:szCs w:val="24"/>
          <w:lang w:eastAsia="ru-RU"/>
        </w:rPr>
        <w:footnoteReference w:id="2"/>
      </w:r>
      <w:r w:rsidRPr="00522E7A">
        <w:rPr>
          <w:rFonts w:ascii="Times New Roman" w:eastAsia="Times New Roman" w:hAnsi="Times New Roman" w:cs="Times New Roman"/>
          <w:sz w:val="24"/>
          <w:szCs w:val="24"/>
          <w:lang w:eastAsia="ru-RU"/>
        </w:rPr>
        <w:t xml:space="preserve">/начальной (максимальной) цены </w:t>
      </w:r>
      <w:r w:rsidRPr="00522E7A">
        <w:rPr>
          <w:rFonts w:ascii="Times New Roman" w:eastAsia="Times New Roman" w:hAnsi="Times New Roman" w:cs="Times New Roman"/>
          <w:sz w:val="24"/>
          <w:szCs w:val="24"/>
          <w:lang w:eastAsia="ru-RU"/>
        </w:rPr>
        <w:lastRenderedPageBreak/>
        <w:t>Контракта.</w:t>
      </w:r>
    </w:p>
    <w:p w14:paraId="29A2A75D" w14:textId="77777777" w:rsidR="00FB35D5" w:rsidRPr="00522E7A" w:rsidRDefault="00FB35D5" w:rsidP="00FB35D5">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2256EB">
        <w:rPr>
          <w:rFonts w:ascii="Times New Roman" w:eastAsia="Times New Roman" w:hAnsi="Times New Roman" w:cs="Times New Roman"/>
          <w:b/>
          <w:bCs/>
          <w:sz w:val="24"/>
          <w:szCs w:val="24"/>
          <w:lang w:eastAsia="ru-RU"/>
        </w:rPr>
        <w:t>6.5. </w:t>
      </w:r>
      <w:r w:rsidRPr="00522E7A">
        <w:rPr>
          <w:rFonts w:ascii="Times New Roman" w:eastAsia="Times New Roman" w:hAnsi="Times New Roman" w:cs="Times New Roman"/>
          <w:sz w:val="24"/>
          <w:szCs w:val="24"/>
          <w:lang w:eastAsia="ru-RU"/>
        </w:rPr>
        <w:t xml:space="preserve">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уплачивает Заказчику штраф. Размер штрафа определяется в соответствии с Правилами и составляет </w:t>
      </w:r>
      <w:r w:rsidRPr="00522E7A">
        <w:rPr>
          <w:rFonts w:ascii="Times New Roman" w:hAnsi="Times New Roman"/>
        </w:rPr>
        <w:t xml:space="preserve">_________________________ (______________________________) </w:t>
      </w:r>
      <w:r w:rsidRPr="00522E7A">
        <w:rPr>
          <w:rFonts w:ascii="Times New Roman" w:hAnsi="Times New Roman" w:cs="Times New Roman"/>
          <w:sz w:val="24"/>
          <w:szCs w:val="24"/>
        </w:rPr>
        <w:t>рублей</w:t>
      </w:r>
      <w:r>
        <w:rPr>
          <w:rStyle w:val="af0"/>
          <w:rFonts w:ascii="Times New Roman" w:hAnsi="Times New Roman" w:cs="Times New Roman"/>
          <w:sz w:val="24"/>
          <w:szCs w:val="24"/>
        </w:rPr>
        <w:footnoteReference w:id="3"/>
      </w:r>
      <w:r w:rsidRPr="00522E7A">
        <w:rPr>
          <w:rFonts w:ascii="Times New Roman" w:hAnsi="Times New Roman" w:cs="Times New Roman"/>
          <w:sz w:val="24"/>
          <w:szCs w:val="24"/>
        </w:rPr>
        <w:t>.</w:t>
      </w:r>
    </w:p>
    <w:p w14:paraId="5FFB6D48" w14:textId="77777777" w:rsidR="00FB35D5" w:rsidRPr="00522E7A" w:rsidRDefault="00FB35D5" w:rsidP="00FB35D5">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2256EB">
        <w:rPr>
          <w:rFonts w:ascii="Times New Roman" w:eastAsia="Times New Roman" w:hAnsi="Times New Roman" w:cs="Times New Roman"/>
          <w:b/>
          <w:bCs/>
          <w:sz w:val="24"/>
          <w:szCs w:val="24"/>
          <w:lang w:eastAsia="ru-RU"/>
        </w:rPr>
        <w:t>6.6.</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В случае просрочки исполнения Заказчиком обязательств, предусмотренных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14:paraId="4B9C3C78" w14:textId="77777777" w:rsidR="00FB35D5" w:rsidRPr="00522E7A" w:rsidRDefault="00FB35D5" w:rsidP="00FB35D5">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2256EB">
        <w:rPr>
          <w:rFonts w:ascii="Times New Roman" w:eastAsia="Times New Roman" w:hAnsi="Times New Roman" w:cs="Times New Roman"/>
          <w:b/>
          <w:bCs/>
          <w:sz w:val="24"/>
          <w:szCs w:val="24"/>
          <w:lang w:eastAsia="ru-RU"/>
        </w:rPr>
        <w:t>6.7.</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 xml:space="preserve">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потребовать уплату штрафа. Размер штрафа определяется в соответствии с Правилами и составляет </w:t>
      </w:r>
      <w:r w:rsidRPr="00522E7A">
        <w:rPr>
          <w:rFonts w:ascii="Times New Roman" w:hAnsi="Times New Roman"/>
          <w:sz w:val="24"/>
          <w:szCs w:val="24"/>
        </w:rPr>
        <w:t xml:space="preserve">_________________________ (______________________________) рублей </w:t>
      </w:r>
      <w:r>
        <w:rPr>
          <w:rStyle w:val="af0"/>
          <w:rFonts w:ascii="Times New Roman" w:hAnsi="Times New Roman" w:cs="Times New Roman"/>
          <w:sz w:val="24"/>
          <w:szCs w:val="24"/>
        </w:rPr>
        <w:footnoteReference w:id="4"/>
      </w:r>
      <w:r w:rsidRPr="00522E7A">
        <w:rPr>
          <w:rFonts w:ascii="Times New Roman" w:hAnsi="Times New Roman" w:cs="Times New Roman"/>
          <w:sz w:val="24"/>
          <w:szCs w:val="24"/>
          <w:lang w:eastAsia="ru-RU"/>
        </w:rPr>
        <w:t>.</w:t>
      </w:r>
    </w:p>
    <w:p w14:paraId="43C8B537" w14:textId="77777777" w:rsidR="00FB35D5" w:rsidRPr="00522E7A" w:rsidRDefault="00FB35D5" w:rsidP="00FB35D5">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2256EB">
        <w:rPr>
          <w:rFonts w:ascii="Times New Roman" w:hAnsi="Times New Roman"/>
          <w:b/>
          <w:bCs/>
          <w:sz w:val="24"/>
          <w:szCs w:val="24"/>
        </w:rPr>
        <w:t>6.8.</w:t>
      </w:r>
      <w:r>
        <w:rPr>
          <w:rFonts w:ascii="Times New Roman" w:hAnsi="Times New Roman"/>
          <w:sz w:val="24"/>
          <w:szCs w:val="24"/>
        </w:rPr>
        <w:t> </w:t>
      </w:r>
      <w:r w:rsidRPr="00522E7A">
        <w:rPr>
          <w:rFonts w:ascii="Times New Roman" w:hAnsi="Times New Roman"/>
          <w:sz w:val="24"/>
          <w:szCs w:val="24"/>
        </w:rPr>
        <w:t>За каждый день просрочки исполнения Поставщиком обязательства по предоставлению нового обеспечение исполнения Контракта, предусмотренного пунктом 7.6 Контракта, начисляется пеня в размере, определенном в порядке, установленном в соответствии с пунктом 6.3 Контракта.</w:t>
      </w:r>
    </w:p>
    <w:p w14:paraId="05DCCEDC" w14:textId="77777777" w:rsidR="00FB35D5" w:rsidRPr="00522E7A" w:rsidRDefault="00FB35D5" w:rsidP="00FB35D5">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2256EB">
        <w:rPr>
          <w:rFonts w:ascii="Times New Roman" w:hAnsi="Times New Roman"/>
          <w:b/>
          <w:bCs/>
          <w:sz w:val="24"/>
          <w:szCs w:val="24"/>
        </w:rPr>
        <w:t>6.9.</w:t>
      </w:r>
      <w:r>
        <w:rPr>
          <w:rFonts w:ascii="Times New Roman" w:hAnsi="Times New Roman"/>
          <w:sz w:val="24"/>
          <w:szCs w:val="24"/>
        </w:rPr>
        <w:t> </w:t>
      </w:r>
      <w:r w:rsidRPr="00522E7A">
        <w:rPr>
          <w:rFonts w:ascii="Times New Roman" w:hAnsi="Times New Roman"/>
          <w:sz w:val="24"/>
          <w:szCs w:val="24"/>
        </w:rPr>
        <w:t>Применение неустойки (штрафа, пени) не освобождает Стороны от исполнения обязательств по Контракту.</w:t>
      </w:r>
    </w:p>
    <w:p w14:paraId="02F8732A" w14:textId="77777777" w:rsidR="00FB35D5" w:rsidRPr="00522E7A" w:rsidRDefault="00FB35D5" w:rsidP="00FB35D5">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2256EB">
        <w:rPr>
          <w:rFonts w:ascii="Times New Roman" w:hAnsi="Times New Roman"/>
          <w:b/>
          <w:bCs/>
          <w:sz w:val="24"/>
          <w:szCs w:val="24"/>
        </w:rPr>
        <w:t>6.10.</w:t>
      </w:r>
      <w:r>
        <w:rPr>
          <w:rFonts w:ascii="Times New Roman" w:hAnsi="Times New Roman"/>
          <w:sz w:val="24"/>
          <w:szCs w:val="24"/>
        </w:rPr>
        <w:t> </w:t>
      </w:r>
      <w:r w:rsidRPr="00522E7A">
        <w:rPr>
          <w:rFonts w:ascii="Times New Roman" w:hAnsi="Times New Roman"/>
          <w:sz w:val="24"/>
          <w:szCs w:val="24"/>
        </w:rPr>
        <w:t>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1066D04D" w14:textId="77777777" w:rsidR="00FB35D5" w:rsidRPr="00522E7A" w:rsidRDefault="00FB35D5" w:rsidP="00FB35D5">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2256EB">
        <w:rPr>
          <w:rFonts w:ascii="Times New Roman" w:hAnsi="Times New Roman"/>
          <w:b/>
          <w:bCs/>
          <w:sz w:val="24"/>
          <w:szCs w:val="24"/>
        </w:rPr>
        <w:t>6.11.</w:t>
      </w:r>
      <w:r>
        <w:rPr>
          <w:rFonts w:ascii="Times New Roman" w:hAnsi="Times New Roman"/>
          <w:sz w:val="24"/>
          <w:szCs w:val="24"/>
        </w:rPr>
        <w:t> </w:t>
      </w:r>
      <w:r w:rsidRPr="00522E7A">
        <w:rPr>
          <w:rFonts w:ascii="Times New Roman" w:hAnsi="Times New Roman"/>
          <w:sz w:val="24"/>
          <w:szCs w:val="24"/>
        </w:rPr>
        <w:t>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5351DCBC" w14:textId="77777777" w:rsidR="00FB35D5" w:rsidRPr="00522E7A" w:rsidRDefault="00FB35D5" w:rsidP="00FB35D5">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2256EB">
        <w:rPr>
          <w:rFonts w:ascii="Times New Roman" w:hAnsi="Times New Roman"/>
          <w:b/>
          <w:bCs/>
          <w:sz w:val="24"/>
          <w:szCs w:val="24"/>
        </w:rPr>
        <w:t>6.12.</w:t>
      </w:r>
      <w:r>
        <w:rPr>
          <w:rFonts w:ascii="Times New Roman" w:hAnsi="Times New Roman"/>
          <w:sz w:val="24"/>
          <w:szCs w:val="24"/>
        </w:rPr>
        <w:t> </w:t>
      </w:r>
      <w:r w:rsidRPr="00522E7A">
        <w:rPr>
          <w:rFonts w:ascii="Times New Roman" w:hAnsi="Times New Roman"/>
          <w:sz w:val="24"/>
          <w:szCs w:val="24"/>
        </w:rPr>
        <w:t xml:space="preserve">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w:t>
      </w:r>
      <w:r w:rsidRPr="00522E7A">
        <w:rPr>
          <w:rFonts w:ascii="Times New Roman" w:hAnsi="Times New Roman"/>
          <w:sz w:val="24"/>
          <w:szCs w:val="24"/>
        </w:rPr>
        <w:lastRenderedPageBreak/>
        <w:t>для принятия решения об одностороннем отказе от исполнения Контракта.</w:t>
      </w:r>
    </w:p>
    <w:p w14:paraId="068E0313" w14:textId="77777777" w:rsidR="00FB35D5" w:rsidRDefault="00FB35D5" w:rsidP="00FB35D5">
      <w:pPr>
        <w:widowControl w:val="0"/>
        <w:tabs>
          <w:tab w:val="left" w:pos="1134"/>
        </w:tabs>
        <w:spacing w:after="0" w:line="240" w:lineRule="auto"/>
        <w:contextualSpacing/>
        <w:jc w:val="both"/>
        <w:rPr>
          <w:rFonts w:ascii="Times New Roman" w:eastAsia="Times New Roman" w:hAnsi="Times New Roman" w:cs="Times New Roman"/>
          <w:sz w:val="24"/>
          <w:szCs w:val="24"/>
          <w:lang w:eastAsia="ru-RU"/>
        </w:rPr>
      </w:pPr>
    </w:p>
    <w:p w14:paraId="11189D2A" w14:textId="77777777" w:rsidR="00FB35D5" w:rsidRDefault="00FB35D5" w:rsidP="00FB35D5">
      <w:pPr>
        <w:widowControl w:val="0"/>
        <w:tabs>
          <w:tab w:val="left" w:pos="284"/>
        </w:tabs>
        <w:spacing w:after="0" w:line="240" w:lineRule="auto"/>
        <w:jc w:val="center"/>
        <w:rPr>
          <w:rFonts w:ascii="Times New Roman" w:eastAsia="SimSun" w:hAnsi="Times New Roman" w:cs="Times New Roman"/>
          <w:b/>
          <w:bCs/>
          <w:sz w:val="24"/>
          <w:szCs w:val="24"/>
          <w:lang w:eastAsia="ru-RU"/>
        </w:rPr>
      </w:pPr>
      <w:r>
        <w:rPr>
          <w:rFonts w:ascii="Times New Roman" w:eastAsia="SimSun" w:hAnsi="Times New Roman" w:cs="Times New Roman"/>
          <w:b/>
          <w:bCs/>
          <w:sz w:val="24"/>
          <w:szCs w:val="24"/>
          <w:lang w:eastAsia="ru-RU"/>
        </w:rPr>
        <w:t>7. </w:t>
      </w:r>
      <w:r w:rsidRPr="007A4090">
        <w:rPr>
          <w:rFonts w:ascii="Times New Roman" w:eastAsia="SimSun" w:hAnsi="Times New Roman" w:cs="Times New Roman"/>
          <w:b/>
          <w:bCs/>
          <w:sz w:val="24"/>
          <w:szCs w:val="24"/>
          <w:lang w:eastAsia="ru-RU"/>
        </w:rPr>
        <w:t>ОБЕСПЕЧЕНИЕ ИСПОЛНЕНИЯ КОНТРАКТА</w:t>
      </w:r>
    </w:p>
    <w:p w14:paraId="7851FCA4" w14:textId="77777777" w:rsidR="00FB35D5" w:rsidRDefault="00FB35D5" w:rsidP="00FB35D5">
      <w:pPr>
        <w:widowControl w:val="0"/>
        <w:tabs>
          <w:tab w:val="left" w:pos="284"/>
        </w:tabs>
        <w:spacing w:after="0" w:line="240" w:lineRule="auto"/>
        <w:jc w:val="center"/>
        <w:rPr>
          <w:rFonts w:ascii="Times New Roman" w:eastAsia="SimSun" w:hAnsi="Times New Roman" w:cs="Times New Roman"/>
          <w:b/>
          <w:bCs/>
          <w:sz w:val="24"/>
          <w:szCs w:val="24"/>
          <w:lang w:eastAsia="ru-RU"/>
        </w:rPr>
      </w:pPr>
    </w:p>
    <w:p w14:paraId="7C561C1B" w14:textId="77777777" w:rsidR="00FB35D5" w:rsidRPr="000D1621" w:rsidRDefault="00FB35D5" w:rsidP="00FB35D5">
      <w:pPr>
        <w:tabs>
          <w:tab w:val="left" w:pos="284"/>
          <w:tab w:val="left" w:pos="1134"/>
        </w:tabs>
        <w:spacing w:after="0" w:line="240" w:lineRule="auto"/>
        <w:ind w:firstLine="567"/>
        <w:contextualSpacing/>
        <w:jc w:val="both"/>
        <w:rPr>
          <w:rFonts w:ascii="Times New Roman" w:eastAsia="Times New Roman" w:hAnsi="Times New Roman" w:cs="Times New Roman"/>
          <w:spacing w:val="2"/>
          <w:sz w:val="2"/>
          <w:szCs w:val="2"/>
          <w:highlight w:val="yellow"/>
        </w:rPr>
      </w:pPr>
    </w:p>
    <w:p w14:paraId="0E8133D1" w14:textId="77777777" w:rsidR="00FB35D5" w:rsidRPr="000D1621" w:rsidRDefault="00FB35D5" w:rsidP="00FB35D5">
      <w:pPr>
        <w:tabs>
          <w:tab w:val="left" w:pos="567"/>
          <w:tab w:val="left" w:pos="1134"/>
        </w:tabs>
        <w:spacing w:after="0" w:line="240" w:lineRule="auto"/>
        <w:ind w:firstLine="567"/>
        <w:rPr>
          <w:rFonts w:ascii="Times New Roman" w:hAnsi="Times New Roman" w:cs="Times New Roman"/>
          <w:b/>
          <w:spacing w:val="2"/>
          <w:sz w:val="2"/>
          <w:szCs w:val="2"/>
          <w:highlight w:val="yellow"/>
        </w:rPr>
      </w:pPr>
    </w:p>
    <w:p w14:paraId="0DADA415" w14:textId="77777777" w:rsidR="00FB35D5" w:rsidRPr="006E163B" w:rsidRDefault="00FB35D5" w:rsidP="00FB35D5">
      <w:pPr>
        <w:tabs>
          <w:tab w:val="left" w:pos="284"/>
          <w:tab w:val="left" w:pos="1134"/>
        </w:tabs>
        <w:spacing w:after="0" w:line="240" w:lineRule="auto"/>
        <w:ind w:firstLine="567"/>
        <w:contextualSpacing/>
        <w:jc w:val="both"/>
        <w:rPr>
          <w:rFonts w:ascii="Times New Roman" w:eastAsia="Times New Roman" w:hAnsi="Times New Roman" w:cs="Times New Roman"/>
          <w:spacing w:val="2"/>
          <w:sz w:val="2"/>
          <w:szCs w:val="2"/>
        </w:rPr>
      </w:pPr>
      <w:r w:rsidRPr="006E163B">
        <w:rPr>
          <w:rFonts w:ascii="Times New Roman" w:hAnsi="Times New Roman" w:cs="Times New Roman"/>
          <w:b/>
          <w:bCs/>
          <w:spacing w:val="2"/>
          <w:sz w:val="24"/>
          <w:szCs w:val="24"/>
        </w:rPr>
        <w:t>7.1. </w:t>
      </w:r>
      <w:r w:rsidRPr="006E163B">
        <w:rPr>
          <w:rFonts w:ascii="Times New Roman" w:hAnsi="Times New Roman" w:cs="Times New Roman"/>
          <w:spacing w:val="2"/>
          <w:sz w:val="24"/>
          <w:szCs w:val="24"/>
        </w:rPr>
        <w:t xml:space="preserve">Обеспечение исполнения Контракта устанавливается в размере </w:t>
      </w:r>
      <w:r w:rsidRPr="006E163B">
        <w:rPr>
          <w:rFonts w:ascii="Times New Roman" w:hAnsi="Times New Roman" w:cs="Times New Roman"/>
          <w:noProof/>
          <w:spacing w:val="2"/>
          <w:sz w:val="24"/>
          <w:szCs w:val="24"/>
          <w:u w:val="single"/>
        </w:rPr>
        <w:t>5,00 %</w:t>
      </w:r>
      <w:r w:rsidRPr="006E163B">
        <w:rPr>
          <w:rFonts w:ascii="Times New Roman" w:hAnsi="Times New Roman" w:cs="Times New Roman"/>
          <w:spacing w:val="2"/>
          <w:sz w:val="24"/>
          <w:szCs w:val="24"/>
        </w:rPr>
        <w:t xml:space="preserve"> от начальной (максимальной) цены Контракта.</w:t>
      </w:r>
    </w:p>
    <w:p w14:paraId="597C7439" w14:textId="77777777" w:rsidR="00FB35D5" w:rsidRPr="006E163B" w:rsidRDefault="00FB35D5" w:rsidP="00FB35D5">
      <w:pPr>
        <w:pStyle w:val="a6"/>
        <w:tabs>
          <w:tab w:val="left" w:pos="993"/>
          <w:tab w:val="left" w:pos="1134"/>
        </w:tabs>
        <w:spacing w:after="0" w:line="240" w:lineRule="auto"/>
        <w:ind w:left="0" w:firstLine="567"/>
        <w:jc w:val="both"/>
        <w:rPr>
          <w:rFonts w:ascii="Times New Roman" w:hAnsi="Times New Roman" w:cs="Times New Roman"/>
          <w:sz w:val="24"/>
          <w:szCs w:val="24"/>
        </w:rPr>
      </w:pPr>
      <w:r w:rsidRPr="006E163B">
        <w:rPr>
          <w:rFonts w:ascii="Times New Roman" w:hAnsi="Times New Roman" w:cs="Times New Roman"/>
          <w:sz w:val="24"/>
          <w:szCs w:val="24"/>
        </w:rPr>
        <w:t>В случае если Контрактом предусмотрены отдельные этапы его исполнения размер обеспечения исполнения Контракта в ходе исполнения Контракта подлежит уменьшению в порядке и случаях, которые предусмотрены пунктами 7.6 и 7.7 Контракта.</w:t>
      </w:r>
    </w:p>
    <w:p w14:paraId="16838A33" w14:textId="77777777" w:rsidR="00FB35D5" w:rsidRPr="006E163B" w:rsidRDefault="00FB35D5" w:rsidP="00FB35D5">
      <w:pPr>
        <w:widowControl w:val="0"/>
        <w:tabs>
          <w:tab w:val="left" w:pos="993"/>
        </w:tabs>
        <w:spacing w:after="0" w:line="240" w:lineRule="auto"/>
        <w:ind w:firstLine="567"/>
        <w:jc w:val="both"/>
        <w:rPr>
          <w:rFonts w:ascii="Times New Roman" w:eastAsia="Times New Roman" w:hAnsi="Times New Roman" w:cs="Times New Roman"/>
          <w:sz w:val="24"/>
          <w:szCs w:val="24"/>
          <w:lang w:eastAsia="ru-RU"/>
        </w:rPr>
      </w:pPr>
      <w:r w:rsidRPr="006E163B">
        <w:rPr>
          <w:rFonts w:ascii="Times New Roman" w:eastAsia="Calibri" w:hAnsi="Times New Roman" w:cs="Times New Roman"/>
          <w:b/>
          <w:bCs/>
          <w:spacing w:val="2"/>
          <w:sz w:val="24"/>
          <w:szCs w:val="24"/>
        </w:rPr>
        <w:t>7.2. </w:t>
      </w:r>
      <w:r w:rsidRPr="006E163B">
        <w:rPr>
          <w:rFonts w:ascii="Times New Roman" w:eastAsia="Times New Roman" w:hAnsi="Times New Roman" w:cs="Times New Roman"/>
          <w:sz w:val="24"/>
          <w:szCs w:val="24"/>
          <w:lang w:eastAsia="ru-RU"/>
        </w:rPr>
        <w:t>Исполнение Контракта обеспечивается предоставлением независимой гарантии, соответствующей требованиям ст. 45 Закона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14:paraId="4F5971AF" w14:textId="77777777" w:rsidR="00FB35D5" w:rsidRPr="006E163B" w:rsidRDefault="00FB35D5" w:rsidP="00FB35D5">
      <w:pPr>
        <w:widowControl w:val="0"/>
        <w:tabs>
          <w:tab w:val="left" w:pos="993"/>
        </w:tabs>
        <w:spacing w:after="0" w:line="240" w:lineRule="auto"/>
        <w:ind w:firstLine="567"/>
        <w:jc w:val="both"/>
        <w:rPr>
          <w:rFonts w:ascii="Times New Roman" w:eastAsia="Times New Roman" w:hAnsi="Times New Roman" w:cs="Times New Roman"/>
          <w:sz w:val="24"/>
          <w:szCs w:val="24"/>
          <w:lang w:eastAsia="ru-RU"/>
        </w:rPr>
      </w:pPr>
      <w:r w:rsidRPr="006E163B">
        <w:rPr>
          <w:rFonts w:ascii="Times New Roman" w:eastAsia="Times New Roman" w:hAnsi="Times New Roman" w:cs="Times New Roman"/>
          <w:sz w:val="24"/>
          <w:szCs w:val="24"/>
          <w:lang w:eastAsia="ru-RU"/>
        </w:rPr>
        <w:t>Способ обеспечения исполнения Контракта, срок действия независимой гарантии определяются в соответствии с требованиями Закона №44-ФЗ участником закупки, с которым заключается Контракт, самостоятельно.</w:t>
      </w:r>
    </w:p>
    <w:p w14:paraId="356B3864" w14:textId="77777777" w:rsidR="00FB35D5" w:rsidRPr="006E163B" w:rsidRDefault="00FB35D5" w:rsidP="00FB35D5">
      <w:pPr>
        <w:widowControl w:val="0"/>
        <w:tabs>
          <w:tab w:val="left" w:pos="993"/>
        </w:tabs>
        <w:spacing w:after="0" w:line="240" w:lineRule="auto"/>
        <w:ind w:firstLine="567"/>
        <w:jc w:val="both"/>
        <w:rPr>
          <w:rFonts w:ascii="Times New Roman" w:eastAsia="Times New Roman" w:hAnsi="Times New Roman" w:cs="Times New Roman"/>
          <w:sz w:val="24"/>
          <w:szCs w:val="24"/>
          <w:lang w:eastAsia="ru-RU"/>
        </w:rPr>
      </w:pPr>
      <w:r w:rsidRPr="006E163B">
        <w:rPr>
          <w:rFonts w:ascii="Times New Roman" w:eastAsia="Times New Roman" w:hAnsi="Times New Roman" w:cs="Times New Roman"/>
          <w:sz w:val="24"/>
          <w:szCs w:val="24"/>
          <w:lang w:eastAsia="ru-RU"/>
        </w:rPr>
        <w:t>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 95 Закона №44-ФЗ.</w:t>
      </w:r>
    </w:p>
    <w:p w14:paraId="6D5F2ACB" w14:textId="77777777" w:rsidR="00FB35D5" w:rsidRPr="006E163B" w:rsidRDefault="00FB35D5" w:rsidP="00FB35D5">
      <w:pPr>
        <w:widowControl w:val="0"/>
        <w:tabs>
          <w:tab w:val="left" w:pos="993"/>
        </w:tabs>
        <w:spacing w:after="0" w:line="240" w:lineRule="auto"/>
        <w:ind w:firstLine="567"/>
        <w:jc w:val="both"/>
        <w:rPr>
          <w:rFonts w:ascii="Times New Roman" w:eastAsia="Calibri" w:hAnsi="Times New Roman" w:cs="Times New Roman"/>
          <w:sz w:val="24"/>
          <w:szCs w:val="24"/>
        </w:rPr>
      </w:pPr>
      <w:r w:rsidRPr="006E163B">
        <w:rPr>
          <w:rFonts w:ascii="Times New Roman" w:eastAsia="Times New Roman" w:hAnsi="Times New Roman" w:cs="Times New Roman"/>
          <w:b/>
          <w:bCs/>
          <w:sz w:val="24"/>
          <w:szCs w:val="24"/>
          <w:lang w:eastAsia="ru-RU"/>
        </w:rPr>
        <w:t>7.3. </w:t>
      </w:r>
      <w:r w:rsidRPr="006E163B">
        <w:rPr>
          <w:rFonts w:ascii="Times New Roman" w:eastAsia="Times New Roman" w:hAnsi="Times New Roman" w:cs="Times New Roman"/>
          <w:sz w:val="24"/>
          <w:szCs w:val="24"/>
          <w:lang w:eastAsia="ru-RU"/>
        </w:rPr>
        <w:t xml:space="preserve">Денежные средства, внесенные Поставщиком в качестве обеспечения исполнения Контракта, в том числе часть денежных средств в случае уменьшения размера обеспечения исполнения Контракта в соответствии с п. 7.1, 7.5 и 7.6 Контракта, возвращаются Поставщику в срок </w:t>
      </w:r>
      <w:r w:rsidRPr="006E163B">
        <w:rPr>
          <w:rFonts w:ascii="Times New Roman" w:eastAsia="Calibri" w:hAnsi="Times New Roman" w:cs="Times New Roman"/>
          <w:sz w:val="24"/>
          <w:szCs w:val="24"/>
          <w:u w:val="single"/>
        </w:rPr>
        <w:t>30 (тридцати)</w:t>
      </w:r>
      <w:r w:rsidRPr="006E163B">
        <w:rPr>
          <w:rFonts w:ascii="Times New Roman" w:eastAsia="Calibri" w:hAnsi="Times New Roman" w:cs="Times New Roman"/>
          <w:sz w:val="24"/>
          <w:szCs w:val="24"/>
        </w:rPr>
        <w:t xml:space="preserve"> дней с даты исполнения Поставщиком обязательств, предусмотренных Контрактом (если такая форма обеспечения исполнения Контракта применяется Поставщиком). </w:t>
      </w:r>
    </w:p>
    <w:p w14:paraId="76F99F1C" w14:textId="77777777" w:rsidR="00FB35D5" w:rsidRPr="006E163B" w:rsidRDefault="00FB35D5" w:rsidP="00FB35D5">
      <w:pPr>
        <w:spacing w:after="0" w:line="240" w:lineRule="auto"/>
        <w:ind w:left="5954" w:hanging="5387"/>
        <w:rPr>
          <w:rFonts w:ascii="Times New Roman" w:eastAsia="Calibri" w:hAnsi="Times New Roman" w:cs="Times New Roman"/>
          <w:sz w:val="2"/>
          <w:szCs w:val="2"/>
        </w:rPr>
      </w:pPr>
    </w:p>
    <w:p w14:paraId="6159EEA1" w14:textId="77777777" w:rsidR="00FB35D5" w:rsidRPr="006E163B" w:rsidRDefault="00FB35D5" w:rsidP="00FB35D5">
      <w:pPr>
        <w:widowControl w:val="0"/>
        <w:tabs>
          <w:tab w:val="left" w:pos="993"/>
        </w:tabs>
        <w:spacing w:after="0" w:line="240" w:lineRule="auto"/>
        <w:ind w:firstLine="567"/>
        <w:jc w:val="both"/>
        <w:rPr>
          <w:rFonts w:ascii="Times New Roman" w:eastAsia="Times New Roman" w:hAnsi="Times New Roman" w:cs="Times New Roman"/>
          <w:sz w:val="2"/>
          <w:szCs w:val="2"/>
          <w:lang w:eastAsia="ru-RU"/>
        </w:rPr>
      </w:pPr>
    </w:p>
    <w:p w14:paraId="52248143" w14:textId="77777777" w:rsidR="00FB35D5" w:rsidRPr="006E163B" w:rsidRDefault="00FB35D5" w:rsidP="00FB35D5">
      <w:pPr>
        <w:widowControl w:val="0"/>
        <w:tabs>
          <w:tab w:val="left" w:pos="993"/>
        </w:tabs>
        <w:spacing w:after="0" w:line="240" w:lineRule="auto"/>
        <w:ind w:firstLine="567"/>
        <w:jc w:val="both"/>
        <w:rPr>
          <w:rFonts w:ascii="Times New Roman" w:eastAsia="Times New Roman" w:hAnsi="Times New Roman" w:cs="Times New Roman"/>
          <w:sz w:val="2"/>
          <w:szCs w:val="2"/>
          <w:lang w:eastAsia="ru-RU"/>
        </w:rPr>
      </w:pPr>
    </w:p>
    <w:p w14:paraId="5D7FBAF5" w14:textId="77777777" w:rsidR="00FB35D5" w:rsidRPr="006E163B" w:rsidRDefault="00FB35D5" w:rsidP="00FB35D5">
      <w:pPr>
        <w:widowControl w:val="0"/>
        <w:tabs>
          <w:tab w:val="left" w:pos="993"/>
        </w:tabs>
        <w:spacing w:after="0" w:line="240" w:lineRule="auto"/>
        <w:ind w:firstLine="567"/>
        <w:jc w:val="both"/>
        <w:rPr>
          <w:rFonts w:ascii="Times New Roman" w:eastAsia="Calibri" w:hAnsi="Times New Roman" w:cs="Times New Roman"/>
          <w:sz w:val="24"/>
          <w:szCs w:val="24"/>
        </w:rPr>
      </w:pPr>
      <w:r w:rsidRPr="006E163B">
        <w:rPr>
          <w:rFonts w:ascii="Times New Roman" w:eastAsia="Times New Roman" w:hAnsi="Times New Roman" w:cs="Times New Roman"/>
          <w:b/>
          <w:bCs/>
          <w:sz w:val="24"/>
          <w:szCs w:val="24"/>
          <w:lang w:eastAsia="ru-RU"/>
        </w:rPr>
        <w:t>7.4. </w:t>
      </w:r>
      <w:r w:rsidRPr="006E163B">
        <w:rPr>
          <w:rFonts w:ascii="Times New Roman" w:eastAsia="Times New Roman" w:hAnsi="Times New Roman" w:cs="Times New Roman"/>
          <w:sz w:val="24"/>
          <w:szCs w:val="24"/>
          <w:lang w:eastAsia="ru-RU"/>
        </w:rPr>
        <w:t>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п. 7.6 и 7.7 Контракта.</w:t>
      </w:r>
    </w:p>
    <w:p w14:paraId="08343E1F" w14:textId="77777777" w:rsidR="00FB35D5" w:rsidRPr="006E163B" w:rsidRDefault="00FB35D5" w:rsidP="00FB35D5">
      <w:pPr>
        <w:widowControl w:val="0"/>
        <w:tabs>
          <w:tab w:val="left" w:pos="993"/>
        </w:tabs>
        <w:spacing w:after="0" w:line="240" w:lineRule="auto"/>
        <w:ind w:firstLine="567"/>
        <w:jc w:val="both"/>
        <w:rPr>
          <w:rFonts w:ascii="Times New Roman" w:eastAsia="Times New Roman" w:hAnsi="Times New Roman" w:cs="Times New Roman"/>
          <w:sz w:val="24"/>
          <w:szCs w:val="24"/>
          <w:lang w:eastAsia="ru-RU"/>
        </w:rPr>
      </w:pPr>
      <w:r w:rsidRPr="006E163B">
        <w:rPr>
          <w:rFonts w:ascii="Times New Roman" w:eastAsia="Times New Roman" w:hAnsi="Times New Roman" w:cs="Times New Roman"/>
          <w:b/>
          <w:bCs/>
          <w:sz w:val="24"/>
          <w:szCs w:val="24"/>
          <w:lang w:eastAsia="ru-RU"/>
        </w:rPr>
        <w:t>7.5. </w:t>
      </w:r>
      <w:r w:rsidRPr="006E163B">
        <w:rPr>
          <w:rFonts w:ascii="Times New Roman" w:eastAsia="Times New Roman" w:hAnsi="Times New Roman" w:cs="Times New Roman"/>
          <w:sz w:val="24"/>
          <w:szCs w:val="24"/>
          <w:lang w:eastAsia="ru-RU"/>
        </w:rPr>
        <w:t>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реестр контрактов, предусмотренный ст. 103 Закона №44-ФЗ (далее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п. 7.3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w:t>
      </w:r>
    </w:p>
    <w:p w14:paraId="573FDB11" w14:textId="77777777" w:rsidR="00FB35D5" w:rsidRPr="006E163B" w:rsidRDefault="00FB35D5" w:rsidP="00FB35D5">
      <w:pPr>
        <w:widowControl w:val="0"/>
        <w:tabs>
          <w:tab w:val="left" w:pos="993"/>
        </w:tabs>
        <w:spacing w:after="0" w:line="240" w:lineRule="auto"/>
        <w:ind w:firstLine="567"/>
        <w:jc w:val="both"/>
        <w:rPr>
          <w:rFonts w:ascii="Times New Roman" w:eastAsia="Times New Roman" w:hAnsi="Times New Roman" w:cs="Times New Roman"/>
          <w:sz w:val="24"/>
          <w:szCs w:val="24"/>
          <w:lang w:eastAsia="ru-RU"/>
        </w:rPr>
      </w:pPr>
      <w:r w:rsidRPr="006E163B">
        <w:rPr>
          <w:rFonts w:ascii="Times New Roman" w:hAnsi="Times New Roman" w:cs="Times New Roman"/>
          <w:b/>
          <w:bCs/>
          <w:sz w:val="24"/>
          <w:szCs w:val="24"/>
        </w:rPr>
        <w:t>7.6.</w:t>
      </w:r>
      <w:r w:rsidRPr="006E163B">
        <w:rPr>
          <w:rFonts w:ascii="Times New Roman" w:hAnsi="Times New Roman" w:cs="Times New Roman"/>
          <w:sz w:val="24"/>
          <w:szCs w:val="24"/>
        </w:rPr>
        <w:t xml:space="preserve"> Предусмотренное п.7.1 и 7.5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разделом 6 Контракта, а также приемки Заказчиком поставленного Товара, результатов отдельного этапа исполнения Контракта в объеме выплаченного </w:t>
      </w:r>
      <w:r w:rsidRPr="006E163B">
        <w:rPr>
          <w:rFonts w:ascii="Times New Roman" w:hAnsi="Times New Roman" w:cs="Times New Roman"/>
          <w:sz w:val="24"/>
          <w:szCs w:val="24"/>
        </w:rPr>
        <w:lastRenderedPageBreak/>
        <w:t>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соответствии с ч. 7.3 ст. 96 Закона №44-ФЗ.</w:t>
      </w:r>
    </w:p>
    <w:p w14:paraId="47C3F0AB" w14:textId="77777777" w:rsidR="00FB35D5" w:rsidRPr="006E163B" w:rsidRDefault="00FB35D5" w:rsidP="00FB35D5">
      <w:pPr>
        <w:widowControl w:val="0"/>
        <w:tabs>
          <w:tab w:val="left" w:pos="993"/>
        </w:tabs>
        <w:spacing w:after="0" w:line="240" w:lineRule="auto"/>
        <w:ind w:firstLine="567"/>
        <w:jc w:val="both"/>
        <w:rPr>
          <w:rFonts w:ascii="Times New Roman" w:eastAsia="Times New Roman" w:hAnsi="Times New Roman" w:cs="Times New Roman"/>
          <w:sz w:val="24"/>
          <w:szCs w:val="24"/>
          <w:lang w:eastAsia="ru-RU"/>
        </w:rPr>
      </w:pPr>
      <w:r w:rsidRPr="006E163B">
        <w:rPr>
          <w:rFonts w:ascii="Times New Roman" w:hAnsi="Times New Roman" w:cs="Times New Roman"/>
          <w:b/>
          <w:bCs/>
          <w:sz w:val="24"/>
          <w:szCs w:val="24"/>
        </w:rPr>
        <w:t>7.7. </w:t>
      </w:r>
      <w:r w:rsidRPr="006E163B">
        <w:rPr>
          <w:rFonts w:ascii="Times New Roman" w:hAnsi="Times New Roman" w:cs="Times New Roman"/>
          <w:sz w:val="24"/>
          <w:szCs w:val="24"/>
        </w:rPr>
        <w:t>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w:t>
      </w:r>
      <w:r w:rsidRPr="006E163B">
        <w:rPr>
          <w:rFonts w:ascii="Times New Roman" w:hAnsi="Times New Roman" w:cs="Times New Roman"/>
          <w:b/>
          <w:bCs/>
          <w:sz w:val="24"/>
          <w:szCs w:val="24"/>
        </w:rPr>
        <w:t xml:space="preserve"> одного месяца</w:t>
      </w:r>
      <w:r w:rsidRPr="006E163B">
        <w:rPr>
          <w:rFonts w:ascii="Times New Roman" w:hAnsi="Times New Roman" w:cs="Times New Roman"/>
          <w:sz w:val="24"/>
          <w:szCs w:val="24"/>
        </w:rPr>
        <w:t xml:space="preserve">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п. 7.1, 7.5, 7.6 и 7.7 Контракта.</w:t>
      </w:r>
    </w:p>
    <w:p w14:paraId="42F4B3A0" w14:textId="77777777" w:rsidR="00FB35D5" w:rsidRPr="006E163B" w:rsidRDefault="00FB35D5" w:rsidP="00FB35D5">
      <w:pPr>
        <w:widowControl w:val="0"/>
        <w:tabs>
          <w:tab w:val="left" w:pos="993"/>
        </w:tabs>
        <w:spacing w:after="0" w:line="240" w:lineRule="auto"/>
        <w:ind w:firstLine="567"/>
        <w:jc w:val="both"/>
        <w:rPr>
          <w:rFonts w:ascii="Times New Roman" w:eastAsia="Times New Roman" w:hAnsi="Times New Roman" w:cs="Times New Roman"/>
          <w:sz w:val="24"/>
          <w:szCs w:val="24"/>
          <w:lang w:eastAsia="ru-RU"/>
        </w:rPr>
      </w:pPr>
      <w:r w:rsidRPr="006E163B">
        <w:rPr>
          <w:rFonts w:ascii="Times New Roman" w:hAnsi="Times New Roman" w:cs="Times New Roman"/>
          <w:b/>
          <w:bCs/>
          <w:sz w:val="24"/>
          <w:szCs w:val="24"/>
        </w:rPr>
        <w:t>7.8. </w:t>
      </w:r>
      <w:r w:rsidRPr="006E163B">
        <w:rPr>
          <w:rFonts w:ascii="Times New Roman" w:hAnsi="Times New Roman" w:cs="Times New Roman"/>
          <w:sz w:val="24"/>
          <w:szCs w:val="24"/>
        </w:rPr>
        <w:t>Уменьшение в соответствии с п. 7.1. и 7.5 Контракта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пунктом 7.6 Контракта информации в Реестр контрактов.</w:t>
      </w:r>
    </w:p>
    <w:p w14:paraId="409BE35B" w14:textId="77777777" w:rsidR="00FB35D5" w:rsidRPr="006E163B" w:rsidRDefault="00FB35D5" w:rsidP="00FB35D5">
      <w:pPr>
        <w:widowControl w:val="0"/>
        <w:tabs>
          <w:tab w:val="left" w:pos="993"/>
        </w:tabs>
        <w:spacing w:after="0" w:line="240" w:lineRule="auto"/>
        <w:ind w:firstLine="567"/>
        <w:jc w:val="both"/>
        <w:rPr>
          <w:rFonts w:ascii="Times New Roman" w:eastAsia="Times New Roman" w:hAnsi="Times New Roman" w:cs="Times New Roman"/>
          <w:sz w:val="24"/>
          <w:szCs w:val="24"/>
          <w:lang w:eastAsia="ru-RU"/>
        </w:rPr>
      </w:pPr>
      <w:r w:rsidRPr="006E163B">
        <w:rPr>
          <w:rFonts w:ascii="Times New Roman" w:eastAsia="Times New Roman" w:hAnsi="Times New Roman" w:cs="Times New Roman"/>
          <w:b/>
          <w:bCs/>
          <w:sz w:val="24"/>
          <w:szCs w:val="24"/>
          <w:lang w:eastAsia="ru-RU"/>
        </w:rPr>
        <w:t>7.9. </w:t>
      </w:r>
      <w:r w:rsidRPr="006E163B">
        <w:rPr>
          <w:rFonts w:ascii="Times New Roman" w:eastAsia="Times New Roman" w:hAnsi="Times New Roman" w:cs="Times New Roman"/>
          <w:sz w:val="24"/>
          <w:szCs w:val="24"/>
          <w:lang w:eastAsia="ru-RU"/>
        </w:rPr>
        <w:t>В случае предоставления нового обеспечения исполнения Контракта в соответствии с п. 7.5 и 7.8 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14:paraId="376DF8EB" w14:textId="77777777" w:rsidR="00FB35D5" w:rsidRPr="006E163B" w:rsidRDefault="00FB35D5" w:rsidP="00FB35D5">
      <w:pPr>
        <w:widowControl w:val="0"/>
        <w:tabs>
          <w:tab w:val="left" w:pos="993"/>
        </w:tabs>
        <w:spacing w:after="0" w:line="240" w:lineRule="auto"/>
        <w:ind w:firstLine="567"/>
        <w:jc w:val="both"/>
        <w:rPr>
          <w:rFonts w:ascii="Times New Roman" w:eastAsia="Times New Roman" w:hAnsi="Times New Roman" w:cs="Times New Roman"/>
          <w:sz w:val="24"/>
          <w:szCs w:val="24"/>
          <w:lang w:eastAsia="ru-RU"/>
        </w:rPr>
      </w:pPr>
      <w:r w:rsidRPr="006E163B">
        <w:rPr>
          <w:rFonts w:ascii="Times New Roman" w:eastAsia="Calibri" w:hAnsi="Times New Roman" w:cs="Times New Roman"/>
          <w:b/>
          <w:bCs/>
          <w:sz w:val="24"/>
          <w:szCs w:val="24"/>
        </w:rPr>
        <w:t>7.10. </w:t>
      </w:r>
      <w:r w:rsidRPr="006E163B">
        <w:rPr>
          <w:rFonts w:ascii="Times New Roman" w:eastAsia="Calibri" w:hAnsi="Times New Roman" w:cs="Times New Roman"/>
          <w:sz w:val="24"/>
          <w:szCs w:val="24"/>
        </w:rPr>
        <w:t xml:space="preserve">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 </w:t>
      </w:r>
    </w:p>
    <w:p w14:paraId="10F32791" w14:textId="77777777" w:rsidR="0080452E" w:rsidRPr="006E163B" w:rsidRDefault="0080452E" w:rsidP="00FB35D5">
      <w:pPr>
        <w:tabs>
          <w:tab w:val="left" w:pos="284"/>
          <w:tab w:val="left" w:pos="1134"/>
        </w:tabs>
        <w:spacing w:after="0" w:line="240" w:lineRule="auto"/>
        <w:contextualSpacing/>
        <w:jc w:val="both"/>
        <w:rPr>
          <w:rFonts w:ascii="Times New Roman" w:hAnsi="Times New Roman" w:cs="Times New Roman"/>
          <w:spacing w:val="2"/>
          <w:sz w:val="2"/>
          <w:szCs w:val="2"/>
        </w:rPr>
      </w:pPr>
    </w:p>
    <w:p w14:paraId="5B419122" w14:textId="77777777" w:rsidR="00FB35D5" w:rsidRPr="006E163B" w:rsidRDefault="00FB35D5" w:rsidP="00FB35D5">
      <w:pPr>
        <w:tabs>
          <w:tab w:val="left" w:pos="284"/>
          <w:tab w:val="left" w:pos="1134"/>
        </w:tabs>
        <w:spacing w:after="0" w:line="240" w:lineRule="auto"/>
        <w:ind w:firstLine="567"/>
        <w:contextualSpacing/>
        <w:jc w:val="both"/>
        <w:rPr>
          <w:rFonts w:ascii="Times New Roman" w:eastAsia="Times New Roman" w:hAnsi="Times New Roman" w:cs="Times New Roman"/>
          <w:spacing w:val="2"/>
          <w:sz w:val="2"/>
          <w:szCs w:val="2"/>
        </w:rPr>
      </w:pPr>
    </w:p>
    <w:p w14:paraId="7D69ACAD" w14:textId="77777777" w:rsidR="0080452E" w:rsidRPr="006E163B" w:rsidRDefault="0080452E" w:rsidP="00FB35D5">
      <w:pPr>
        <w:tabs>
          <w:tab w:val="left" w:pos="284"/>
          <w:tab w:val="left" w:pos="1134"/>
        </w:tabs>
        <w:spacing w:after="0" w:line="240" w:lineRule="auto"/>
        <w:ind w:firstLine="567"/>
        <w:contextualSpacing/>
        <w:jc w:val="both"/>
        <w:rPr>
          <w:rFonts w:ascii="Times New Roman" w:eastAsia="Times New Roman" w:hAnsi="Times New Roman" w:cs="Times New Roman"/>
          <w:spacing w:val="2"/>
          <w:sz w:val="2"/>
          <w:szCs w:val="2"/>
        </w:rPr>
      </w:pPr>
    </w:p>
    <w:p w14:paraId="5A125531" w14:textId="77777777" w:rsidR="00FB35D5" w:rsidRPr="006E163B" w:rsidRDefault="00FB35D5" w:rsidP="00FB35D5">
      <w:pPr>
        <w:widowControl w:val="0"/>
        <w:tabs>
          <w:tab w:val="left" w:pos="1134"/>
        </w:tabs>
        <w:spacing w:after="0" w:line="240" w:lineRule="auto"/>
        <w:ind w:firstLine="567"/>
        <w:jc w:val="both"/>
        <w:rPr>
          <w:rFonts w:ascii="Times New Roman" w:eastAsia="Times New Roman" w:hAnsi="Times New Roman"/>
          <w:bCs/>
          <w:sz w:val="24"/>
          <w:szCs w:val="24"/>
          <w:lang w:eastAsia="ru-RU"/>
        </w:rPr>
      </w:pPr>
      <w:bookmarkStart w:id="4" w:name="_Hlk154476531"/>
    </w:p>
    <w:p w14:paraId="0C5B2BD2" w14:textId="77777777" w:rsidR="00FB35D5" w:rsidRPr="006E163B" w:rsidRDefault="00FB35D5" w:rsidP="00FB35D5">
      <w:pPr>
        <w:widowControl w:val="0"/>
        <w:spacing w:after="0" w:line="240" w:lineRule="auto"/>
        <w:ind w:firstLine="567"/>
        <w:rPr>
          <w:rFonts w:ascii="Times New Roman" w:eastAsia="Times New Roman" w:hAnsi="Times New Roman" w:cs="Times New Roman"/>
          <w:bCs/>
          <w:sz w:val="24"/>
          <w:szCs w:val="24"/>
          <w:lang w:eastAsia="ru-RU"/>
        </w:rPr>
      </w:pPr>
      <w:bookmarkStart w:id="5" w:name="_Hlk154476292"/>
      <w:bookmarkStart w:id="6" w:name="_Hlk154476369"/>
      <w:bookmarkStart w:id="7" w:name="_Hlk154476468"/>
      <w:bookmarkStart w:id="8" w:name="_Hlk154476480"/>
      <w:bookmarkStart w:id="9" w:name="_Hlk154476486"/>
      <w:bookmarkStart w:id="10" w:name="_Hlk154476737"/>
      <w:bookmarkStart w:id="11" w:name="_Hlk154476496"/>
      <w:bookmarkStart w:id="12" w:name="_Hlk154476515"/>
      <w:bookmarkStart w:id="13" w:name="_Hlk154476777"/>
      <w:bookmarkStart w:id="14" w:name="_Hlk154476873"/>
      <w:bookmarkStart w:id="15" w:name="_Hlk154476886"/>
      <w:bookmarkStart w:id="16" w:name="_Hlk154476902"/>
      <w:bookmarkEnd w:id="4"/>
      <w:bookmarkEnd w:id="5"/>
      <w:bookmarkEnd w:id="6"/>
      <w:bookmarkEnd w:id="7"/>
      <w:bookmarkEnd w:id="8"/>
      <w:bookmarkEnd w:id="9"/>
      <w:bookmarkEnd w:id="10"/>
      <w:bookmarkEnd w:id="11"/>
      <w:bookmarkEnd w:id="12"/>
      <w:bookmarkEnd w:id="13"/>
      <w:bookmarkEnd w:id="14"/>
      <w:bookmarkEnd w:id="15"/>
      <w:bookmarkEnd w:id="16"/>
    </w:p>
    <w:p w14:paraId="20ACC3CC" w14:textId="77777777" w:rsidR="00FB35D5" w:rsidRPr="006E163B" w:rsidRDefault="00FB35D5" w:rsidP="00FB35D5">
      <w:pPr>
        <w:widowControl w:val="0"/>
        <w:spacing w:after="0" w:line="240" w:lineRule="auto"/>
        <w:ind w:firstLine="567"/>
        <w:jc w:val="center"/>
        <w:rPr>
          <w:rFonts w:ascii="Times New Roman" w:eastAsia="Times New Roman" w:hAnsi="Times New Roman" w:cs="Times New Roman"/>
          <w:b/>
          <w:sz w:val="24"/>
          <w:szCs w:val="24"/>
          <w:lang w:eastAsia="ru-RU"/>
        </w:rPr>
      </w:pPr>
      <w:r w:rsidRPr="006E163B">
        <w:rPr>
          <w:rFonts w:ascii="Times New Roman" w:eastAsia="Times New Roman" w:hAnsi="Times New Roman" w:cs="Times New Roman"/>
          <w:b/>
          <w:sz w:val="24"/>
          <w:szCs w:val="24"/>
          <w:lang w:eastAsia="ru-RU"/>
        </w:rPr>
        <w:t>7.1.ОБЕСПЕЧЕНИЕГАРАНТИЙНЫХОБЯЗАТЕЛЬСТВ</w:t>
      </w:r>
    </w:p>
    <w:p w14:paraId="1EE03EE8" w14:textId="77777777" w:rsidR="00FB35D5" w:rsidRPr="006E163B" w:rsidRDefault="00FB35D5" w:rsidP="00FB35D5">
      <w:pPr>
        <w:widowControl w:val="0"/>
        <w:tabs>
          <w:tab w:val="left" w:pos="1134"/>
        </w:tabs>
        <w:spacing w:after="0" w:line="240" w:lineRule="auto"/>
        <w:ind w:firstLine="567"/>
        <w:rPr>
          <w:rFonts w:ascii="Times New Roman" w:eastAsia="Times New Roman" w:hAnsi="Times New Roman" w:cs="Times New Roman"/>
          <w:sz w:val="2"/>
          <w:szCs w:val="2"/>
          <w:lang w:eastAsia="ru-RU"/>
        </w:rPr>
      </w:pPr>
    </w:p>
    <w:p w14:paraId="1BD9FCEF" w14:textId="77777777" w:rsidR="00FB35D5" w:rsidRPr="006E163B" w:rsidRDefault="00FB35D5" w:rsidP="00FB35D5">
      <w:pPr>
        <w:widowControl w:val="0"/>
        <w:tabs>
          <w:tab w:val="left" w:pos="1134"/>
        </w:tabs>
        <w:spacing w:after="0" w:line="240" w:lineRule="auto"/>
        <w:ind w:firstLine="567"/>
        <w:jc w:val="both"/>
        <w:rPr>
          <w:rFonts w:ascii="Times New Roman" w:eastAsia="Times New Roman" w:hAnsi="Times New Roman" w:cs="Times New Roman"/>
          <w:b/>
          <w:bCs/>
          <w:sz w:val="24"/>
          <w:szCs w:val="24"/>
          <w:lang w:eastAsia="ru-RU"/>
        </w:rPr>
      </w:pPr>
    </w:p>
    <w:p w14:paraId="14C92E93" w14:textId="5E7F5433" w:rsidR="00FB35D5" w:rsidRPr="006E163B" w:rsidRDefault="00FB35D5" w:rsidP="00FB35D5">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6E163B">
        <w:rPr>
          <w:rFonts w:ascii="Times New Roman" w:eastAsia="Times New Roman" w:hAnsi="Times New Roman" w:cs="Times New Roman"/>
          <w:b/>
          <w:bCs/>
          <w:sz w:val="24"/>
          <w:szCs w:val="24"/>
          <w:lang w:eastAsia="ru-RU"/>
        </w:rPr>
        <w:t>7.1.1.</w:t>
      </w:r>
      <w:r w:rsidRPr="006E163B">
        <w:rPr>
          <w:rFonts w:ascii="Times New Roman" w:eastAsia="Times New Roman" w:hAnsi="Times New Roman" w:cs="Times New Roman"/>
          <w:b/>
          <w:bCs/>
          <w:sz w:val="24"/>
          <w:szCs w:val="24"/>
          <w:lang w:val="en-US" w:eastAsia="ru-RU"/>
        </w:rPr>
        <w:t> </w:t>
      </w:r>
      <w:r w:rsidRPr="006E163B">
        <w:rPr>
          <w:rFonts w:ascii="Times New Roman" w:eastAsia="Times New Roman" w:hAnsi="Times New Roman" w:cs="Times New Roman"/>
          <w:sz w:val="24"/>
          <w:szCs w:val="24"/>
          <w:lang w:eastAsia="ru-RU"/>
        </w:rPr>
        <w:t>Обеспечение</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гарантийных</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обязательств</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предоставляется</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Поставщиком</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непозднее 3 (трёх) рабочих</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дней</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до</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даты</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формирования</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Поставщиком</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документа</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о</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 xml:space="preserve">приемке. </w:t>
      </w:r>
    </w:p>
    <w:p w14:paraId="050C7767" w14:textId="76186520" w:rsidR="00FB35D5" w:rsidRPr="006E163B" w:rsidRDefault="00FB35D5" w:rsidP="00FB35D5">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6E163B">
        <w:rPr>
          <w:rFonts w:ascii="Times New Roman" w:eastAsia="Times New Roman" w:hAnsi="Times New Roman" w:cs="Times New Roman"/>
          <w:b/>
          <w:bCs/>
          <w:sz w:val="24"/>
          <w:szCs w:val="24"/>
          <w:lang w:eastAsia="ru-RU"/>
        </w:rPr>
        <w:t>7.1.2.</w:t>
      </w:r>
      <w:r w:rsidRPr="006E163B">
        <w:rPr>
          <w:rFonts w:ascii="Times New Roman" w:eastAsia="Times New Roman" w:hAnsi="Times New Roman" w:cs="Times New Roman"/>
          <w:b/>
          <w:bCs/>
          <w:sz w:val="24"/>
          <w:szCs w:val="24"/>
          <w:lang w:val="en-US" w:eastAsia="ru-RU"/>
        </w:rPr>
        <w:t> </w:t>
      </w:r>
      <w:r w:rsidRPr="006E163B">
        <w:rPr>
          <w:rFonts w:ascii="Times New Roman" w:eastAsia="Times New Roman" w:hAnsi="Times New Roman" w:cs="Times New Roman"/>
          <w:sz w:val="24"/>
          <w:szCs w:val="24"/>
          <w:lang w:eastAsia="ru-RU"/>
        </w:rPr>
        <w:t>Обеспечениегарантийныхобязательствустанавливаетсявразмере</w:t>
      </w:r>
      <w:r w:rsidRPr="006E163B">
        <w:rPr>
          <w:rFonts w:ascii="Times New Roman" w:eastAsia="Times New Roman" w:hAnsi="Times New Roman" w:cs="Times New Roman"/>
          <w:noProof/>
          <w:sz w:val="24"/>
          <w:szCs w:val="24"/>
          <w:u w:val="single"/>
          <w:lang w:eastAsia="ru-RU"/>
        </w:rPr>
        <w:t>1,00</w:t>
      </w:r>
      <w:r w:rsidRPr="006E163B">
        <w:rPr>
          <w:rFonts w:ascii="Times New Roman" w:eastAsia="Times New Roman" w:hAnsi="Times New Roman" w:cs="Times New Roman"/>
          <w:sz w:val="24"/>
          <w:szCs w:val="24"/>
          <w:lang w:eastAsia="ru-RU"/>
        </w:rPr>
        <w:t>% от</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начальной (максимальной) цены</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Контракта, что</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составляет________________.</w:t>
      </w:r>
    </w:p>
    <w:p w14:paraId="4A4D4E29" w14:textId="0FBE086A" w:rsidR="00FB35D5" w:rsidRPr="006E163B" w:rsidRDefault="00FB35D5" w:rsidP="00FB35D5">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6E163B">
        <w:rPr>
          <w:rFonts w:ascii="Times New Roman" w:eastAsia="Times New Roman" w:hAnsi="Times New Roman" w:cs="Times New Roman"/>
          <w:b/>
          <w:bCs/>
          <w:sz w:val="24"/>
          <w:szCs w:val="24"/>
          <w:lang w:eastAsia="ru-RU"/>
        </w:rPr>
        <w:t>7.1.3.</w:t>
      </w:r>
      <w:r w:rsidRPr="006E163B">
        <w:rPr>
          <w:rFonts w:ascii="Times New Roman" w:eastAsia="Times New Roman" w:hAnsi="Times New Roman" w:cs="Times New Roman"/>
          <w:b/>
          <w:bCs/>
          <w:sz w:val="24"/>
          <w:szCs w:val="24"/>
          <w:lang w:val="en-US" w:eastAsia="ru-RU"/>
        </w:rPr>
        <w:t> </w:t>
      </w:r>
      <w:r w:rsidRPr="006E163B">
        <w:rPr>
          <w:rFonts w:ascii="Times New Roman" w:eastAsia="Times New Roman" w:hAnsi="Times New Roman" w:cs="Times New Roman"/>
          <w:sz w:val="24"/>
          <w:szCs w:val="24"/>
          <w:lang w:eastAsia="ru-RU"/>
        </w:rPr>
        <w:t>Гарантийные</w:t>
      </w:r>
      <w:r w:rsidR="006E163B">
        <w:rPr>
          <w:rFonts w:ascii="Times New Roman" w:eastAsia="Times New Roman" w:hAnsi="Times New Roman" w:cs="Times New Roman"/>
          <w:sz w:val="24"/>
          <w:szCs w:val="24"/>
          <w:lang w:eastAsia="ru-RU"/>
        </w:rPr>
        <w:t xml:space="preserve"> о</w:t>
      </w:r>
      <w:r w:rsidRPr="006E163B">
        <w:rPr>
          <w:rFonts w:ascii="Times New Roman" w:eastAsia="Times New Roman" w:hAnsi="Times New Roman" w:cs="Times New Roman"/>
          <w:sz w:val="24"/>
          <w:szCs w:val="24"/>
          <w:lang w:eastAsia="ru-RU"/>
        </w:rPr>
        <w:t>бязательства</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обеспечиваются</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предоставлением</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независимой</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гарантии, соответствующей</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требованиям</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 xml:space="preserve">ст. 45 </w:t>
      </w:r>
      <w:r w:rsidRPr="006E163B">
        <w:rPr>
          <w:rFonts w:ascii="Times New Roman" w:eastAsia="Calibri" w:hAnsi="Times New Roman" w:cs="Times New Roman"/>
          <w:sz w:val="24"/>
          <w:szCs w:val="24"/>
        </w:rPr>
        <w:t>Закона №44-ФЗ</w:t>
      </w:r>
      <w:r w:rsidRPr="006E163B">
        <w:rPr>
          <w:rFonts w:ascii="Times New Roman" w:eastAsia="Times New Roman" w:hAnsi="Times New Roman" w:cs="Times New Roman"/>
          <w:sz w:val="24"/>
          <w:szCs w:val="24"/>
          <w:lang w:eastAsia="ru-RU"/>
        </w:rPr>
        <w:t>, или</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внесением</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денежных</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средств</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на</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указанный</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Заказчиком</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счет, на</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котором</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в</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соответствии</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с</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законодательством</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Российской</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Федерации</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учитываются</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операции</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со</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средствами, поступающими</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Заказчику.</w:t>
      </w:r>
    </w:p>
    <w:p w14:paraId="12BC4706" w14:textId="475A0CD9" w:rsidR="00FB35D5" w:rsidRPr="006E163B" w:rsidRDefault="00FB35D5" w:rsidP="00FB35D5">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6E163B">
        <w:rPr>
          <w:rFonts w:ascii="Times New Roman" w:eastAsia="Times New Roman" w:hAnsi="Times New Roman" w:cs="Times New Roman"/>
          <w:b/>
          <w:bCs/>
          <w:sz w:val="24"/>
          <w:szCs w:val="24"/>
          <w:lang w:eastAsia="ru-RU"/>
        </w:rPr>
        <w:t>7.1.4.</w:t>
      </w:r>
      <w:r w:rsidRPr="006E163B">
        <w:rPr>
          <w:rFonts w:ascii="Times New Roman" w:eastAsia="Times New Roman" w:hAnsi="Times New Roman" w:cs="Times New Roman"/>
          <w:b/>
          <w:bCs/>
          <w:sz w:val="24"/>
          <w:szCs w:val="24"/>
          <w:lang w:val="en-US" w:eastAsia="ru-RU"/>
        </w:rPr>
        <w:t> </w:t>
      </w:r>
      <w:r w:rsidRPr="006E163B">
        <w:rPr>
          <w:rFonts w:ascii="Times New Roman" w:eastAsia="Times New Roman" w:hAnsi="Times New Roman" w:cs="Times New Roman"/>
          <w:sz w:val="24"/>
          <w:szCs w:val="24"/>
          <w:lang w:eastAsia="ru-RU"/>
        </w:rPr>
        <w:t>Способ</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обеспечения</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гарантийных</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обязательств, срок</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действия</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независимой</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гарантии</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определяются</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в</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соответствии</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с</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требованиями</w:t>
      </w:r>
      <w:r w:rsidR="00CD27E2">
        <w:rPr>
          <w:rFonts w:ascii="Times New Roman" w:eastAsia="Times New Roman" w:hAnsi="Times New Roman" w:cs="Times New Roman"/>
          <w:sz w:val="24"/>
          <w:szCs w:val="24"/>
          <w:lang w:eastAsia="ru-RU"/>
        </w:rPr>
        <w:t xml:space="preserve"> </w:t>
      </w:r>
      <w:r w:rsidRPr="006E163B">
        <w:rPr>
          <w:rFonts w:ascii="Times New Roman" w:eastAsia="Calibri" w:hAnsi="Times New Roman" w:cs="Times New Roman"/>
          <w:sz w:val="24"/>
          <w:szCs w:val="24"/>
        </w:rPr>
        <w:t>Закона №44-ФЗ</w:t>
      </w:r>
      <w:r w:rsidR="00CD27E2">
        <w:rPr>
          <w:rFonts w:ascii="Times New Roman" w:eastAsia="Calibri" w:hAnsi="Times New Roman" w:cs="Times New Roman"/>
          <w:sz w:val="24"/>
          <w:szCs w:val="24"/>
        </w:rPr>
        <w:t xml:space="preserve"> </w:t>
      </w:r>
      <w:r w:rsidRPr="006E163B">
        <w:rPr>
          <w:rFonts w:ascii="Times New Roman" w:eastAsia="Times New Roman" w:hAnsi="Times New Roman" w:cs="Times New Roman"/>
          <w:sz w:val="24"/>
          <w:szCs w:val="24"/>
          <w:lang w:eastAsia="ru-RU"/>
        </w:rPr>
        <w:t>участником</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закупки, с</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которым</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заключается</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контракт, самостоятельно.</w:t>
      </w:r>
    </w:p>
    <w:p w14:paraId="5BFD79A2" w14:textId="187B8AD3" w:rsidR="00FB35D5" w:rsidRPr="006E163B" w:rsidRDefault="00FB35D5" w:rsidP="00FB35D5">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6E163B">
        <w:rPr>
          <w:rFonts w:ascii="Times New Roman" w:eastAsia="Times New Roman" w:hAnsi="Times New Roman" w:cs="Times New Roman"/>
          <w:b/>
          <w:bCs/>
          <w:sz w:val="24"/>
          <w:szCs w:val="24"/>
          <w:lang w:eastAsia="ru-RU"/>
        </w:rPr>
        <w:t>7.1.5.</w:t>
      </w:r>
      <w:r w:rsidRPr="006E163B">
        <w:rPr>
          <w:rFonts w:ascii="Times New Roman" w:eastAsia="Times New Roman" w:hAnsi="Times New Roman" w:cs="Times New Roman"/>
          <w:b/>
          <w:bCs/>
          <w:sz w:val="24"/>
          <w:szCs w:val="24"/>
          <w:lang w:val="en-US" w:eastAsia="ru-RU"/>
        </w:rPr>
        <w:t> </w:t>
      </w:r>
      <w:r w:rsidRPr="006E163B">
        <w:rPr>
          <w:rFonts w:ascii="Times New Roman" w:eastAsia="Times New Roman" w:hAnsi="Times New Roman" w:cs="Times New Roman"/>
          <w:sz w:val="24"/>
          <w:szCs w:val="24"/>
          <w:lang w:eastAsia="ru-RU"/>
        </w:rPr>
        <w:t>СрокдействиянезависимойгарантиидолженпревышатьпредусмотренныйКонтрактомсрокисполненияобязательств, которые</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должны</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быть</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обеспечены</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такой</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не</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зависимой</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гарантией, не</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менее</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чем</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на</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один</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месяц, в</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том</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числе</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в</w:t>
      </w:r>
      <w:r>
        <w:rPr>
          <w:rFonts w:ascii="Times New Roman" w:eastAsia="Times New Roman" w:hAnsi="Times New Roman" w:cs="Times New Roman"/>
          <w:sz w:val="24"/>
          <w:szCs w:val="24"/>
          <w:lang w:eastAsia="ru-RU"/>
        </w:rPr>
        <w:t xml:space="preserve"> случае е</w:t>
      </w:r>
      <w:r w:rsidRPr="006E163B">
        <w:rPr>
          <w:rFonts w:ascii="Times New Roman" w:eastAsia="Times New Roman" w:hAnsi="Times New Roman" w:cs="Times New Roman"/>
          <w:sz w:val="24"/>
          <w:szCs w:val="24"/>
          <w:lang w:eastAsia="ru-RU"/>
        </w:rPr>
        <w:t>го</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изменения</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в</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соответствии</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со</w:t>
      </w:r>
      <w:r w:rsidR="00CD27E2">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 xml:space="preserve">ст. 95 </w:t>
      </w:r>
      <w:r w:rsidRPr="006E163B">
        <w:rPr>
          <w:rFonts w:ascii="Times New Roman" w:eastAsia="Calibri" w:hAnsi="Times New Roman" w:cs="Times New Roman"/>
          <w:sz w:val="24"/>
          <w:szCs w:val="24"/>
        </w:rPr>
        <w:t>Закона №44-ФЗ</w:t>
      </w:r>
      <w:r w:rsidRPr="006E163B">
        <w:rPr>
          <w:rFonts w:ascii="Times New Roman" w:eastAsia="Times New Roman" w:hAnsi="Times New Roman" w:cs="Times New Roman"/>
          <w:sz w:val="24"/>
          <w:szCs w:val="24"/>
          <w:lang w:eastAsia="ru-RU"/>
        </w:rPr>
        <w:t>.</w:t>
      </w:r>
    </w:p>
    <w:p w14:paraId="26302E7E" w14:textId="3DA73AAF" w:rsidR="00FB35D5" w:rsidRPr="006E163B" w:rsidRDefault="00FB35D5" w:rsidP="00FB35D5">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6E163B">
        <w:rPr>
          <w:rFonts w:ascii="Times New Roman" w:eastAsia="Times New Roman" w:hAnsi="Times New Roman" w:cs="Times New Roman"/>
          <w:b/>
          <w:bCs/>
          <w:sz w:val="24"/>
          <w:szCs w:val="24"/>
          <w:lang w:eastAsia="ru-RU"/>
        </w:rPr>
        <w:t>7.1.6.</w:t>
      </w:r>
      <w:r w:rsidRPr="006E163B">
        <w:rPr>
          <w:rFonts w:ascii="Times New Roman" w:eastAsia="Times New Roman" w:hAnsi="Times New Roman" w:cs="Times New Roman"/>
          <w:b/>
          <w:bCs/>
          <w:sz w:val="24"/>
          <w:szCs w:val="24"/>
          <w:lang w:val="en-US" w:eastAsia="ru-RU"/>
        </w:rPr>
        <w:t> </w:t>
      </w:r>
      <w:r w:rsidRPr="006E163B">
        <w:rPr>
          <w:rFonts w:ascii="Times New Roman" w:eastAsia="Times New Roman" w:hAnsi="Times New Roman" w:cs="Times New Roman"/>
          <w:sz w:val="24"/>
          <w:szCs w:val="24"/>
          <w:lang w:eastAsia="ru-RU"/>
        </w:rPr>
        <w:t>Вслучаепредоставлениянезависимойгарантиивнеедолжнобытьвключеноусловиеобобязанности</w:t>
      </w:r>
      <w:r>
        <w:rPr>
          <w:rFonts w:ascii="Times New Roman" w:eastAsia="Times New Roman" w:hAnsi="Times New Roman" w:cs="Times New Roman"/>
          <w:sz w:val="24"/>
          <w:szCs w:val="24"/>
          <w:lang w:eastAsia="ru-RU"/>
        </w:rPr>
        <w:t xml:space="preserve"> гарантии </w:t>
      </w:r>
      <w:r w:rsidRPr="006E163B">
        <w:rPr>
          <w:rFonts w:ascii="Times New Roman" w:eastAsia="Times New Roman" w:hAnsi="Times New Roman" w:cs="Times New Roman"/>
          <w:sz w:val="24"/>
          <w:szCs w:val="24"/>
          <w:lang w:eastAsia="ru-RU"/>
        </w:rPr>
        <w:t>уплатить</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заказчику (бенефициару) денежную</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сумму</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по</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не</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зависимой</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гарантии</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не</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позднее</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десяти</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рабочих</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дней</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со</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дня, следующего</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за</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днем</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получения</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гарантом</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требования</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заказчика (бенефициара), соответствующего</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условиям</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такой</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не</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зависимой</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гарантии, при</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отсутствии</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предусмотренных</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Гражданским</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lastRenderedPageBreak/>
        <w:t>кодексом</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Российской</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Федерации</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оснований</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для</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отказа</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в</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удовлетворении</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этого</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требования.</w:t>
      </w:r>
    </w:p>
    <w:p w14:paraId="21746E2B" w14:textId="1B3860A6" w:rsidR="00FB35D5" w:rsidRPr="006E163B" w:rsidRDefault="00FB35D5" w:rsidP="00FB35D5">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6E163B">
        <w:rPr>
          <w:rFonts w:ascii="Times New Roman" w:eastAsia="Times New Roman" w:hAnsi="Times New Roman" w:cs="Times New Roman"/>
          <w:b/>
          <w:bCs/>
          <w:sz w:val="24"/>
          <w:szCs w:val="24"/>
          <w:lang w:eastAsia="ru-RU"/>
        </w:rPr>
        <w:t>7.1.7.</w:t>
      </w:r>
      <w:r w:rsidRPr="006E163B">
        <w:rPr>
          <w:rFonts w:ascii="Times New Roman" w:eastAsia="Times New Roman" w:hAnsi="Times New Roman" w:cs="Times New Roman"/>
          <w:b/>
          <w:bCs/>
          <w:sz w:val="24"/>
          <w:szCs w:val="24"/>
          <w:lang w:val="en-US" w:eastAsia="ru-RU"/>
        </w:rPr>
        <w:t> </w:t>
      </w:r>
      <w:r w:rsidRPr="006E163B">
        <w:rPr>
          <w:rFonts w:ascii="Times New Roman" w:eastAsia="Times New Roman" w:hAnsi="Times New Roman" w:cs="Times New Roman"/>
          <w:sz w:val="24"/>
          <w:szCs w:val="24"/>
          <w:lang w:eastAsia="ru-RU"/>
        </w:rPr>
        <w:t>Поставщик</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в</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праве</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изменить</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способ</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обеспечения</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гарантийных</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обязательств</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и (или) предоставить</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Заказчику</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взамен</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ранее</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предоставленного</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обеспечения</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гарантийных</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обязательств</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новое</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обеспечение</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гарантийных</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обязательств.</w:t>
      </w:r>
    </w:p>
    <w:p w14:paraId="0AB32BA9" w14:textId="77777777" w:rsidR="00FB35D5" w:rsidRPr="006E163B" w:rsidRDefault="00FB35D5" w:rsidP="00FB35D5">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p>
    <w:p w14:paraId="169EA32D" w14:textId="26D992BE" w:rsidR="00FB35D5" w:rsidRPr="006E163B" w:rsidRDefault="00FB35D5" w:rsidP="00FB35D5">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6E163B">
        <w:rPr>
          <w:rFonts w:ascii="Times New Roman" w:eastAsia="Times New Roman" w:hAnsi="Times New Roman" w:cs="Times New Roman"/>
          <w:b/>
          <w:bCs/>
          <w:sz w:val="24"/>
          <w:szCs w:val="24"/>
          <w:lang w:eastAsia="ru-RU"/>
        </w:rPr>
        <w:t>7.1.8.</w:t>
      </w:r>
      <w:r w:rsidRPr="006E163B">
        <w:rPr>
          <w:rFonts w:ascii="Times New Roman" w:eastAsia="Times New Roman" w:hAnsi="Times New Roman" w:cs="Times New Roman"/>
          <w:b/>
          <w:bCs/>
          <w:sz w:val="24"/>
          <w:szCs w:val="24"/>
          <w:lang w:val="en-US" w:eastAsia="ru-RU"/>
        </w:rPr>
        <w:t> </w:t>
      </w:r>
      <w:r w:rsidRPr="006E163B">
        <w:rPr>
          <w:rFonts w:ascii="Times New Roman" w:eastAsia="Times New Roman" w:hAnsi="Times New Roman" w:cs="Times New Roman"/>
          <w:sz w:val="24"/>
          <w:szCs w:val="24"/>
          <w:lang w:eastAsia="ru-RU"/>
        </w:rPr>
        <w:t>Денежные</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средства, внесенные</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Поставщиком</w:t>
      </w:r>
      <w:r w:rsidR="005D69A9">
        <w:rPr>
          <w:rFonts w:ascii="Times New Roman" w:eastAsia="Times New Roman" w:hAnsi="Times New Roman" w:cs="Times New Roman"/>
          <w:sz w:val="24"/>
          <w:szCs w:val="24"/>
          <w:lang w:eastAsia="ru-RU"/>
        </w:rPr>
        <w:t xml:space="preserve"> </w:t>
      </w:r>
      <w:r w:rsidR="006E163B">
        <w:rPr>
          <w:rFonts w:ascii="Times New Roman" w:eastAsia="Times New Roman" w:hAnsi="Times New Roman" w:cs="Times New Roman"/>
          <w:sz w:val="24"/>
          <w:szCs w:val="24"/>
          <w:lang w:eastAsia="ru-RU"/>
        </w:rPr>
        <w:t>в</w:t>
      </w:r>
      <w:r w:rsidR="006E163B" w:rsidRPr="006E163B">
        <w:rPr>
          <w:rFonts w:ascii="Times New Roman" w:eastAsia="Times New Roman" w:hAnsi="Times New Roman" w:cs="Times New Roman"/>
          <w:sz w:val="24"/>
          <w:szCs w:val="24"/>
          <w:lang w:eastAsia="ru-RU"/>
        </w:rPr>
        <w:t xml:space="preserve"> качестве </w:t>
      </w:r>
      <w:r w:rsidRPr="006E163B">
        <w:rPr>
          <w:rFonts w:ascii="Times New Roman" w:eastAsia="Times New Roman" w:hAnsi="Times New Roman" w:cs="Times New Roman"/>
          <w:sz w:val="24"/>
          <w:szCs w:val="24"/>
          <w:lang w:eastAsia="ru-RU"/>
        </w:rPr>
        <w:t>обеспечения</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гарантийных</w:t>
      </w:r>
      <w:r w:rsidR="005D69A9">
        <w:rPr>
          <w:rFonts w:ascii="Times New Roman" w:eastAsia="Times New Roman" w:hAnsi="Times New Roman" w:cs="Times New Roman"/>
          <w:sz w:val="24"/>
          <w:szCs w:val="24"/>
          <w:lang w:eastAsia="ru-RU"/>
        </w:rPr>
        <w:t xml:space="preserve"> </w:t>
      </w:r>
      <w:r w:rsidR="001D1B26" w:rsidRPr="006E163B">
        <w:rPr>
          <w:rFonts w:ascii="Times New Roman" w:eastAsia="Times New Roman" w:hAnsi="Times New Roman" w:cs="Times New Roman"/>
          <w:sz w:val="24"/>
          <w:szCs w:val="24"/>
          <w:lang w:eastAsia="ru-RU"/>
        </w:rPr>
        <w:t>обязательств</w:t>
      </w:r>
      <w:r w:rsidR="001D1B26">
        <w:rPr>
          <w:rFonts w:ascii="Times New Roman" w:eastAsia="Times New Roman" w:hAnsi="Times New Roman" w:cs="Times New Roman"/>
          <w:sz w:val="24"/>
          <w:szCs w:val="24"/>
          <w:lang w:eastAsia="ru-RU"/>
        </w:rPr>
        <w:t>,</w:t>
      </w:r>
      <w:r w:rsidR="001D1B26" w:rsidRPr="006E163B">
        <w:rPr>
          <w:rFonts w:ascii="Times New Roman" w:eastAsia="Times New Roman" w:hAnsi="Times New Roman" w:cs="Times New Roman"/>
          <w:sz w:val="24"/>
          <w:szCs w:val="24"/>
          <w:lang w:eastAsia="ru-RU"/>
        </w:rPr>
        <w:t xml:space="preserve"> возвращаются</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Поставщику</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в</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срок</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u w:val="single"/>
          <w:lang w:eastAsia="ru-RU"/>
        </w:rPr>
        <w:t>30 (тридцати)</w:t>
      </w:r>
      <w:r w:rsidR="005D69A9">
        <w:rPr>
          <w:rFonts w:ascii="Times New Roman" w:eastAsia="Times New Roman" w:hAnsi="Times New Roman" w:cs="Times New Roman"/>
          <w:sz w:val="24"/>
          <w:szCs w:val="24"/>
          <w:u w:val="single"/>
          <w:lang w:eastAsia="ru-RU"/>
        </w:rPr>
        <w:t xml:space="preserve"> </w:t>
      </w:r>
      <w:r w:rsidRPr="006E163B">
        <w:rPr>
          <w:rFonts w:ascii="Times New Roman" w:eastAsia="Times New Roman" w:hAnsi="Times New Roman" w:cs="Times New Roman"/>
          <w:sz w:val="24"/>
          <w:szCs w:val="24"/>
          <w:lang w:eastAsia="ru-RU"/>
        </w:rPr>
        <w:t>дней</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с</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даты</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исполнения</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Поставщиком</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обязательств, предусмотренных</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Контрактом (если</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такая</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форма</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обеспечения</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исполнения</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Контракта</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применяется</w:t>
      </w:r>
      <w:r w:rsidR="005D69A9">
        <w:rPr>
          <w:rFonts w:ascii="Times New Roman" w:eastAsia="Times New Roman" w:hAnsi="Times New Roman" w:cs="Times New Roman"/>
          <w:sz w:val="24"/>
          <w:szCs w:val="24"/>
          <w:lang w:eastAsia="ru-RU"/>
        </w:rPr>
        <w:t xml:space="preserve"> </w:t>
      </w:r>
      <w:r w:rsidRPr="006E163B">
        <w:rPr>
          <w:rFonts w:ascii="Times New Roman" w:eastAsia="Times New Roman" w:hAnsi="Times New Roman" w:cs="Times New Roman"/>
          <w:sz w:val="24"/>
          <w:szCs w:val="24"/>
          <w:lang w:eastAsia="ru-RU"/>
        </w:rPr>
        <w:t>Поставщиком).</w:t>
      </w:r>
    </w:p>
    <w:p w14:paraId="5EE6B256" w14:textId="77777777" w:rsidR="00FB35D5" w:rsidRPr="00B369B1" w:rsidRDefault="00FB35D5" w:rsidP="00FB35D5">
      <w:pPr>
        <w:widowControl w:val="0"/>
        <w:tabs>
          <w:tab w:val="left" w:pos="1134"/>
        </w:tabs>
        <w:spacing w:after="0" w:line="240" w:lineRule="auto"/>
        <w:ind w:firstLine="567"/>
        <w:jc w:val="both"/>
        <w:rPr>
          <w:rFonts w:ascii="Times New Roman" w:eastAsia="Times New Roman" w:hAnsi="Times New Roman"/>
          <w:sz w:val="2"/>
          <w:szCs w:val="2"/>
          <w:highlight w:val="yellow"/>
          <w:lang w:eastAsia="ru-RU"/>
        </w:rPr>
      </w:pPr>
    </w:p>
    <w:p w14:paraId="535487E6" w14:textId="77777777" w:rsidR="00FB35D5" w:rsidRPr="000D1621" w:rsidRDefault="00FB35D5" w:rsidP="00FB35D5">
      <w:pPr>
        <w:spacing w:after="0" w:line="240" w:lineRule="auto"/>
        <w:ind w:left="567"/>
        <w:rPr>
          <w:sz w:val="2"/>
          <w:szCs w:val="2"/>
          <w:highlight w:val="yellow"/>
          <w:lang w:eastAsia="ru-RU"/>
        </w:rPr>
      </w:pPr>
    </w:p>
    <w:p w14:paraId="6CEE69A7" w14:textId="77777777" w:rsidR="00FB35D5" w:rsidRPr="00B369B1" w:rsidRDefault="00FB35D5" w:rsidP="00FB35D5">
      <w:pPr>
        <w:widowControl w:val="0"/>
        <w:tabs>
          <w:tab w:val="left" w:pos="1134"/>
        </w:tabs>
        <w:spacing w:after="0" w:line="240" w:lineRule="auto"/>
        <w:ind w:firstLine="567"/>
        <w:jc w:val="both"/>
        <w:rPr>
          <w:rFonts w:ascii="Times New Roman" w:eastAsia="Times New Roman" w:hAnsi="Times New Roman"/>
          <w:sz w:val="24"/>
          <w:szCs w:val="24"/>
          <w:lang w:eastAsia="ru-RU"/>
        </w:rPr>
      </w:pPr>
    </w:p>
    <w:p w14:paraId="1158297A" w14:textId="77777777" w:rsidR="00FB35D5" w:rsidRPr="00522E7A" w:rsidRDefault="00FB35D5" w:rsidP="00FB35D5">
      <w:pPr>
        <w:widowControl w:val="0"/>
        <w:tabs>
          <w:tab w:val="left" w:pos="284"/>
        </w:tabs>
        <w:spacing w:after="0" w:line="240" w:lineRule="auto"/>
        <w:jc w:val="center"/>
        <w:rPr>
          <w:rFonts w:ascii="Times New Roman" w:eastAsia="SimSun" w:hAnsi="Times New Roman" w:cs="Times New Roman"/>
          <w:b/>
          <w:bCs/>
          <w:sz w:val="24"/>
          <w:szCs w:val="24"/>
          <w:lang w:eastAsia="ru-RU"/>
        </w:rPr>
      </w:pPr>
      <w:r>
        <w:rPr>
          <w:rFonts w:ascii="Times New Roman" w:eastAsia="Times New Roman" w:hAnsi="Times New Roman" w:cs="Times New Roman"/>
          <w:b/>
          <w:sz w:val="24"/>
          <w:szCs w:val="24"/>
          <w:lang w:eastAsia="ru-RU"/>
        </w:rPr>
        <w:t>8. </w:t>
      </w:r>
      <w:r w:rsidRPr="00522E7A">
        <w:rPr>
          <w:rFonts w:ascii="Times New Roman" w:eastAsia="Times New Roman" w:hAnsi="Times New Roman" w:cs="Times New Roman"/>
          <w:b/>
          <w:sz w:val="24"/>
          <w:szCs w:val="24"/>
          <w:lang w:eastAsia="ru-RU"/>
        </w:rPr>
        <w:t>ОБСТОЯТЕЛЬСТВА НЕПРЕОДОЛИМОЙ СИЛЫ</w:t>
      </w:r>
    </w:p>
    <w:p w14:paraId="7E3BDFE5" w14:textId="77777777" w:rsidR="00FB35D5" w:rsidRPr="00522E7A" w:rsidRDefault="00FB35D5" w:rsidP="00FB35D5">
      <w:pPr>
        <w:widowControl w:val="0"/>
        <w:tabs>
          <w:tab w:val="left" w:pos="1134"/>
        </w:tabs>
        <w:spacing w:after="0" w:line="240" w:lineRule="auto"/>
        <w:ind w:left="567"/>
        <w:rPr>
          <w:rFonts w:ascii="Times New Roman" w:eastAsia="SimSun" w:hAnsi="Times New Roman" w:cs="Times New Roman"/>
          <w:b/>
          <w:bCs/>
          <w:sz w:val="24"/>
          <w:szCs w:val="24"/>
          <w:lang w:eastAsia="ru-RU"/>
        </w:rPr>
      </w:pPr>
    </w:p>
    <w:p w14:paraId="5A094555" w14:textId="77777777" w:rsidR="00FB35D5" w:rsidRPr="00522E7A" w:rsidRDefault="00FB35D5" w:rsidP="00FB35D5">
      <w:pPr>
        <w:widowControl w:val="0"/>
        <w:tabs>
          <w:tab w:val="left" w:pos="993"/>
        </w:tabs>
        <w:spacing w:after="0" w:line="240" w:lineRule="auto"/>
        <w:ind w:firstLine="567"/>
        <w:jc w:val="both"/>
        <w:rPr>
          <w:rFonts w:ascii="Times New Roman" w:eastAsia="Times New Roman" w:hAnsi="Times New Roman" w:cs="Times New Roman"/>
          <w:sz w:val="24"/>
          <w:szCs w:val="24"/>
          <w:lang w:eastAsia="ru-RU"/>
        </w:rPr>
      </w:pPr>
      <w:bookmarkStart w:id="17" w:name="_Hlk81220653"/>
      <w:r w:rsidRPr="00514ECC">
        <w:rPr>
          <w:rFonts w:ascii="Times New Roman" w:eastAsia="Times New Roman" w:hAnsi="Times New Roman" w:cs="Times New Roman"/>
          <w:b/>
          <w:bCs/>
          <w:sz w:val="24"/>
          <w:szCs w:val="24"/>
          <w:lang w:eastAsia="ru-RU"/>
        </w:rPr>
        <w:t>8.1.</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 xml:space="preserve">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 </w:t>
      </w:r>
    </w:p>
    <w:bookmarkEnd w:id="17"/>
    <w:p w14:paraId="30B5B282" w14:textId="77777777" w:rsidR="00FB35D5" w:rsidRPr="00522E7A" w:rsidRDefault="00FB35D5" w:rsidP="00FB35D5">
      <w:pPr>
        <w:widowControl w:val="0"/>
        <w:tabs>
          <w:tab w:val="left" w:pos="993"/>
        </w:tabs>
        <w:spacing w:after="0" w:line="240" w:lineRule="auto"/>
        <w:ind w:firstLine="567"/>
        <w:jc w:val="both"/>
        <w:rPr>
          <w:rFonts w:ascii="Times New Roman" w:eastAsia="Times New Roman" w:hAnsi="Times New Roman" w:cs="Times New Roman"/>
          <w:sz w:val="24"/>
          <w:szCs w:val="24"/>
          <w:lang w:eastAsia="ru-RU"/>
        </w:rPr>
      </w:pPr>
      <w:r w:rsidRPr="00514ECC">
        <w:rPr>
          <w:rFonts w:ascii="Times New Roman" w:eastAsia="Times New Roman" w:hAnsi="Times New Roman" w:cs="Times New Roman"/>
          <w:b/>
          <w:bCs/>
          <w:sz w:val="24"/>
          <w:szCs w:val="24"/>
          <w:lang w:eastAsia="ru-RU"/>
        </w:rPr>
        <w:t>8.2.</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 xml:space="preserve">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w:t>
      </w:r>
      <w:r w:rsidRPr="00522E7A">
        <w:rPr>
          <w:rFonts w:ascii="Times New Roman" w:eastAsia="Times New Roman" w:hAnsi="Times New Roman" w:cs="Times New Roman"/>
          <w:b/>
          <w:bCs/>
          <w:sz w:val="24"/>
          <w:szCs w:val="24"/>
          <w:lang w:eastAsia="ru-RU"/>
        </w:rPr>
        <w:t>3 (трех) дней</w:t>
      </w:r>
      <w:r w:rsidRPr="00522E7A">
        <w:rPr>
          <w:rFonts w:ascii="Times New Roman" w:eastAsia="Times New Roman" w:hAnsi="Times New Roman" w:cs="Times New Roman"/>
          <w:sz w:val="24"/>
          <w:szCs w:val="24"/>
          <w:lang w:eastAsia="ru-RU"/>
        </w:rPr>
        <w:t xml:space="preserve">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 Товар не должен иметь дефектов, в том числе не влияющих на возможность использования его по назначению.</w:t>
      </w:r>
    </w:p>
    <w:p w14:paraId="458DFCE5" w14:textId="77777777" w:rsidR="00FB35D5" w:rsidRPr="00522E7A" w:rsidRDefault="00FB35D5" w:rsidP="00FB35D5">
      <w:pPr>
        <w:widowControl w:val="0"/>
        <w:tabs>
          <w:tab w:val="left" w:pos="993"/>
        </w:tabs>
        <w:spacing w:after="0" w:line="240" w:lineRule="auto"/>
        <w:ind w:firstLine="567"/>
        <w:jc w:val="both"/>
        <w:rPr>
          <w:rFonts w:ascii="Times New Roman" w:eastAsia="Times New Roman" w:hAnsi="Times New Roman" w:cs="Times New Roman"/>
          <w:sz w:val="24"/>
          <w:szCs w:val="24"/>
          <w:lang w:eastAsia="ru-RU"/>
        </w:rPr>
      </w:pPr>
      <w:r w:rsidRPr="00514ECC">
        <w:rPr>
          <w:rFonts w:ascii="Times New Roman" w:eastAsia="Times New Roman" w:hAnsi="Times New Roman" w:cs="Times New Roman"/>
          <w:b/>
          <w:bCs/>
          <w:sz w:val="24"/>
          <w:szCs w:val="24"/>
          <w:lang w:eastAsia="ru-RU"/>
        </w:rPr>
        <w:t>8.3.</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732BA498" w14:textId="77777777" w:rsidR="00FB35D5" w:rsidRPr="00522E7A" w:rsidRDefault="00FB35D5" w:rsidP="00FB35D5">
      <w:pPr>
        <w:widowControl w:val="0"/>
        <w:tabs>
          <w:tab w:val="left" w:pos="993"/>
        </w:tabs>
        <w:spacing w:after="0" w:line="240" w:lineRule="auto"/>
        <w:ind w:firstLine="567"/>
        <w:jc w:val="both"/>
        <w:rPr>
          <w:rFonts w:ascii="Times New Roman" w:eastAsia="Times New Roman" w:hAnsi="Times New Roman" w:cs="Times New Roman"/>
          <w:sz w:val="24"/>
          <w:szCs w:val="24"/>
          <w:lang w:eastAsia="ru-RU"/>
        </w:rPr>
      </w:pPr>
      <w:r w:rsidRPr="00514ECC">
        <w:rPr>
          <w:rFonts w:ascii="Times New Roman" w:eastAsia="Times New Roman" w:hAnsi="Times New Roman" w:cs="Times New Roman"/>
          <w:b/>
          <w:bCs/>
          <w:sz w:val="24"/>
          <w:szCs w:val="24"/>
          <w:lang w:eastAsia="ru-RU"/>
        </w:rPr>
        <w:t>8.4.</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6C565F64" w14:textId="77777777" w:rsidR="00FB35D5" w:rsidRPr="00522E7A" w:rsidRDefault="00FB35D5" w:rsidP="00FB35D5">
      <w:pPr>
        <w:pStyle w:val="a6"/>
        <w:tabs>
          <w:tab w:val="left" w:pos="1134"/>
        </w:tabs>
        <w:spacing w:after="0" w:line="240" w:lineRule="auto"/>
        <w:ind w:left="567"/>
        <w:jc w:val="both"/>
        <w:rPr>
          <w:rFonts w:ascii="Times New Roman" w:eastAsia="Times New Roman" w:hAnsi="Times New Roman" w:cs="Times New Roman"/>
          <w:sz w:val="24"/>
          <w:szCs w:val="24"/>
          <w:lang w:eastAsia="ru-RU"/>
        </w:rPr>
      </w:pPr>
    </w:p>
    <w:p w14:paraId="4896690D" w14:textId="77777777" w:rsidR="00FB35D5" w:rsidRPr="00522E7A" w:rsidRDefault="00FB35D5" w:rsidP="00FB35D5">
      <w:pPr>
        <w:widowControl w:val="0"/>
        <w:tabs>
          <w:tab w:val="left" w:pos="284"/>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9. </w:t>
      </w:r>
      <w:r w:rsidRPr="00522E7A">
        <w:rPr>
          <w:rFonts w:ascii="Times New Roman" w:hAnsi="Times New Roman" w:cs="Times New Roman"/>
          <w:b/>
          <w:sz w:val="24"/>
          <w:szCs w:val="24"/>
        </w:rPr>
        <w:t>РАССМОТРЕНИЕ И РАЗРЕШЕНИЕ СПОРОВ</w:t>
      </w:r>
    </w:p>
    <w:p w14:paraId="4D48FCF3" w14:textId="77777777" w:rsidR="00FB35D5" w:rsidRPr="00522E7A" w:rsidRDefault="00FB35D5" w:rsidP="00FB35D5">
      <w:pPr>
        <w:tabs>
          <w:tab w:val="left" w:pos="284"/>
          <w:tab w:val="left" w:pos="1134"/>
        </w:tabs>
        <w:spacing w:after="0" w:line="240" w:lineRule="auto"/>
        <w:ind w:left="567"/>
        <w:contextualSpacing/>
        <w:rPr>
          <w:rFonts w:ascii="Times New Roman" w:hAnsi="Times New Roman" w:cs="Times New Roman"/>
          <w:b/>
          <w:sz w:val="24"/>
          <w:szCs w:val="24"/>
        </w:rPr>
      </w:pPr>
    </w:p>
    <w:p w14:paraId="041CDF55" w14:textId="77777777" w:rsidR="00FB35D5" w:rsidRPr="00522E7A" w:rsidRDefault="00FB35D5" w:rsidP="00FB35D5">
      <w:pPr>
        <w:pStyle w:val="a6"/>
        <w:widowControl w:val="0"/>
        <w:tabs>
          <w:tab w:val="left" w:pos="993"/>
        </w:tabs>
        <w:autoSpaceDE w:val="0"/>
        <w:autoSpaceDN w:val="0"/>
        <w:adjustRightInd w:val="0"/>
        <w:spacing w:line="240" w:lineRule="auto"/>
        <w:ind w:left="0" w:firstLine="567"/>
        <w:jc w:val="both"/>
        <w:rPr>
          <w:rFonts w:ascii="Times New Roman" w:eastAsia="Times New Roman" w:hAnsi="Times New Roman" w:cs="Times New Roman"/>
          <w:sz w:val="24"/>
          <w:szCs w:val="24"/>
          <w:lang w:eastAsia="ru-RU"/>
        </w:rPr>
      </w:pPr>
      <w:r w:rsidRPr="00514ECC">
        <w:rPr>
          <w:rFonts w:ascii="Times New Roman" w:eastAsia="Times New Roman" w:hAnsi="Times New Roman" w:cs="Times New Roman"/>
          <w:b/>
          <w:bCs/>
          <w:sz w:val="24"/>
          <w:szCs w:val="24"/>
          <w:lang w:eastAsia="ru-RU"/>
        </w:rPr>
        <w:t>9.1.</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14:paraId="62B06651" w14:textId="77777777" w:rsidR="00FB35D5" w:rsidRPr="00DA1B86" w:rsidRDefault="00FB35D5" w:rsidP="00FB35D5">
      <w:pPr>
        <w:pStyle w:val="a6"/>
        <w:widowControl w:val="0"/>
        <w:tabs>
          <w:tab w:val="left" w:pos="993"/>
        </w:tabs>
        <w:autoSpaceDE w:val="0"/>
        <w:autoSpaceDN w:val="0"/>
        <w:adjustRightInd w:val="0"/>
        <w:spacing w:line="240" w:lineRule="auto"/>
        <w:ind w:left="0" w:firstLine="567"/>
        <w:jc w:val="both"/>
        <w:rPr>
          <w:rFonts w:ascii="Times New Roman" w:eastAsia="Times New Roman" w:hAnsi="Times New Roman" w:cs="Times New Roman"/>
          <w:sz w:val="24"/>
          <w:szCs w:val="24"/>
          <w:lang w:eastAsia="ru-RU"/>
        </w:rPr>
      </w:pPr>
      <w:r w:rsidRPr="00514ECC">
        <w:rPr>
          <w:rFonts w:ascii="Times New Roman" w:eastAsia="Times New Roman" w:hAnsi="Times New Roman" w:cs="Times New Roman"/>
          <w:b/>
          <w:bCs/>
          <w:sz w:val="24"/>
          <w:szCs w:val="24"/>
          <w:lang w:eastAsia="ru-RU"/>
        </w:rPr>
        <w:t>9.2.</w:t>
      </w:r>
      <w:r>
        <w:rPr>
          <w:rFonts w:ascii="Times New Roman" w:eastAsia="Times New Roman" w:hAnsi="Times New Roman" w:cs="Times New Roman"/>
          <w:sz w:val="24"/>
          <w:szCs w:val="24"/>
          <w:lang w:eastAsia="ru-RU"/>
        </w:rPr>
        <w:t> </w:t>
      </w:r>
      <w:r w:rsidRPr="00416AFD">
        <w:rPr>
          <w:rFonts w:ascii="Times New Roman" w:hAnsi="Times New Roman"/>
          <w:sz w:val="24"/>
          <w:szCs w:val="24"/>
        </w:rPr>
        <w:t xml:space="preserve">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в отношении контракта, заключенного по результатам электронных процедур, закрытых электронных процедур (за исключением закрытых электронных процедур, проводимых федеральными органами исполнительной власти, осуществляющими функции по выработке и реализации государственной политики в области обороны, в области государственной охраны, государственного управления в области обеспечения безопасности Российской Федерации, в сфере деятельности войск национальной гвардии Российской Федерации, подведомственными им государственными учреждениями, государственными унитарными предприятиями, в случае, предусмотренном </w:t>
      </w:r>
      <w:r w:rsidRPr="00416AFD">
        <w:rPr>
          <w:rFonts w:ascii="Times New Roman" w:eastAsia="Times New Roman" w:hAnsi="Times New Roman"/>
          <w:sz w:val="24"/>
          <w:szCs w:val="24"/>
        </w:rPr>
        <w:t>пунктом 5 части 11 статьи 24</w:t>
      </w:r>
      <w:r>
        <w:rPr>
          <w:rFonts w:ascii="Times New Roman" w:hAnsi="Times New Roman"/>
          <w:sz w:val="24"/>
          <w:szCs w:val="24"/>
        </w:rPr>
        <w:t>З</w:t>
      </w:r>
      <w:r w:rsidRPr="00416AFD">
        <w:rPr>
          <w:rFonts w:ascii="Times New Roman" w:hAnsi="Times New Roman"/>
          <w:sz w:val="24"/>
          <w:szCs w:val="24"/>
        </w:rPr>
        <w:t>акона</w:t>
      </w:r>
      <w:r>
        <w:rPr>
          <w:rFonts w:ascii="Times New Roman" w:hAnsi="Times New Roman"/>
          <w:sz w:val="24"/>
          <w:szCs w:val="24"/>
        </w:rPr>
        <w:t xml:space="preserve"> № 44-ФЗ</w:t>
      </w:r>
      <w:r w:rsidRPr="00416AFD">
        <w:rPr>
          <w:rFonts w:ascii="Times New Roman" w:hAnsi="Times New Roman"/>
          <w:sz w:val="24"/>
          <w:szCs w:val="24"/>
        </w:rPr>
        <w:t>),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14:paraId="2452123C" w14:textId="77777777" w:rsidR="00FB35D5" w:rsidRPr="00522E7A" w:rsidRDefault="00FB35D5" w:rsidP="00FB35D5">
      <w:pPr>
        <w:pStyle w:val="a6"/>
        <w:widowControl w:val="0"/>
        <w:tabs>
          <w:tab w:val="left" w:pos="993"/>
        </w:tabs>
        <w:autoSpaceDE w:val="0"/>
        <w:autoSpaceDN w:val="0"/>
        <w:adjustRightInd w:val="0"/>
        <w:spacing w:line="240" w:lineRule="auto"/>
        <w:ind w:left="0" w:firstLine="567"/>
        <w:jc w:val="both"/>
        <w:rPr>
          <w:rFonts w:ascii="Times New Roman" w:eastAsia="Times New Roman" w:hAnsi="Times New Roman" w:cs="Times New Roman"/>
          <w:sz w:val="24"/>
          <w:szCs w:val="24"/>
          <w:lang w:eastAsia="ru-RU"/>
        </w:rPr>
      </w:pPr>
      <w:r w:rsidRPr="00514ECC">
        <w:rPr>
          <w:rFonts w:ascii="Times New Roman" w:eastAsia="Times New Roman" w:hAnsi="Times New Roman" w:cs="Times New Roman"/>
          <w:b/>
          <w:bCs/>
          <w:sz w:val="24"/>
          <w:szCs w:val="24"/>
          <w:lang w:eastAsia="ru-RU"/>
        </w:rPr>
        <w:t>9.3.</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Срок рассмотрения претензии не может превышать десяти дней.</w:t>
      </w:r>
    </w:p>
    <w:p w14:paraId="7B925558" w14:textId="77777777" w:rsidR="00FB35D5" w:rsidRDefault="00FB35D5" w:rsidP="00FB35D5">
      <w:pPr>
        <w:pStyle w:val="a6"/>
        <w:widowControl w:val="0"/>
        <w:tabs>
          <w:tab w:val="left" w:pos="993"/>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514ECC">
        <w:rPr>
          <w:rFonts w:ascii="Times New Roman" w:eastAsia="Times New Roman" w:hAnsi="Times New Roman" w:cs="Times New Roman"/>
          <w:b/>
          <w:bCs/>
          <w:sz w:val="24"/>
          <w:szCs w:val="24"/>
          <w:lang w:eastAsia="ru-RU"/>
        </w:rPr>
        <w:lastRenderedPageBreak/>
        <w:t>9.4.</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При неурегулировании Сторонами спора в досудебном порядке, спор разрешается в судебном порядке в Арбитражном суде Приморского края.</w:t>
      </w:r>
    </w:p>
    <w:p w14:paraId="37E11119" w14:textId="77777777" w:rsidR="00FB35D5" w:rsidRPr="00522E7A" w:rsidRDefault="00FB35D5" w:rsidP="00FB35D5">
      <w:pPr>
        <w:pStyle w:val="a6"/>
        <w:widowControl w:val="0"/>
        <w:tabs>
          <w:tab w:val="left" w:pos="993"/>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p>
    <w:p w14:paraId="5059B6EF" w14:textId="77777777" w:rsidR="00FB35D5" w:rsidRPr="00522E7A" w:rsidRDefault="00FB35D5" w:rsidP="00FB35D5">
      <w:pPr>
        <w:widowControl w:val="0"/>
        <w:tabs>
          <w:tab w:val="left" w:pos="426"/>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10. </w:t>
      </w:r>
      <w:r w:rsidRPr="00522E7A">
        <w:rPr>
          <w:rFonts w:ascii="Times New Roman" w:hAnsi="Times New Roman" w:cs="Times New Roman"/>
          <w:b/>
          <w:sz w:val="24"/>
          <w:szCs w:val="24"/>
        </w:rPr>
        <w:t>СРОК ДЕЙСТВИЯ И ПОРЯДОК РАСТОРЖЕНИЯ КОНТРАКТА</w:t>
      </w:r>
    </w:p>
    <w:p w14:paraId="1CCBDA46" w14:textId="77777777" w:rsidR="00FB35D5" w:rsidRPr="00522E7A" w:rsidRDefault="00FB35D5" w:rsidP="00FB35D5">
      <w:pPr>
        <w:tabs>
          <w:tab w:val="left" w:pos="284"/>
          <w:tab w:val="left" w:pos="1134"/>
        </w:tabs>
        <w:spacing w:after="0" w:line="240" w:lineRule="auto"/>
        <w:ind w:left="567"/>
        <w:contextualSpacing/>
        <w:rPr>
          <w:rFonts w:ascii="Times New Roman" w:hAnsi="Times New Roman" w:cs="Times New Roman"/>
          <w:b/>
          <w:sz w:val="24"/>
          <w:szCs w:val="24"/>
        </w:rPr>
      </w:pPr>
    </w:p>
    <w:p w14:paraId="5381750A" w14:textId="1761FAEF" w:rsidR="00FB35D5" w:rsidRPr="00522E7A" w:rsidRDefault="00FB35D5" w:rsidP="00FB35D5">
      <w:pPr>
        <w:pStyle w:val="a6"/>
        <w:widowControl w:val="0"/>
        <w:tabs>
          <w:tab w:val="left" w:pos="1134"/>
        </w:tabs>
        <w:autoSpaceDE w:val="0"/>
        <w:autoSpaceDN w:val="0"/>
        <w:adjustRightInd w:val="0"/>
        <w:spacing w:line="240" w:lineRule="auto"/>
        <w:ind w:left="0" w:firstLine="567"/>
        <w:jc w:val="both"/>
        <w:rPr>
          <w:rFonts w:ascii="Times New Roman" w:eastAsia="Times New Roman" w:hAnsi="Times New Roman" w:cs="Times New Roman"/>
          <w:sz w:val="24"/>
          <w:szCs w:val="24"/>
          <w:lang w:eastAsia="ru-RU"/>
        </w:rPr>
      </w:pPr>
      <w:r w:rsidRPr="00514ECC">
        <w:rPr>
          <w:rFonts w:ascii="Times New Roman" w:eastAsia="Times New Roman" w:hAnsi="Times New Roman" w:cs="Times New Roman"/>
          <w:b/>
          <w:bCs/>
          <w:sz w:val="24"/>
          <w:szCs w:val="24"/>
          <w:lang w:eastAsia="ru-RU"/>
        </w:rPr>
        <w:t>10.1.</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 xml:space="preserve">Контракт вступает в силу с момента его подписания обеими Сторонами и действует по </w:t>
      </w:r>
      <w:r w:rsidR="00D14522">
        <w:rPr>
          <w:rFonts w:ascii="Times New Roman" w:eastAsia="Times New Roman" w:hAnsi="Times New Roman" w:cs="Times New Roman"/>
          <w:sz w:val="24"/>
          <w:szCs w:val="24"/>
          <w:lang w:eastAsia="ru-RU"/>
        </w:rPr>
        <w:t>31.08</w:t>
      </w:r>
      <w:r w:rsidRPr="006E163B">
        <w:rPr>
          <w:rFonts w:ascii="Times New Roman" w:eastAsia="Times New Roman" w:hAnsi="Times New Roman" w:cs="Times New Roman"/>
          <w:bCs/>
          <w:noProof/>
          <w:sz w:val="24"/>
          <w:szCs w:val="24"/>
          <w:u w:val="single"/>
          <w:lang w:eastAsia="ru-RU"/>
        </w:rPr>
        <w:t>.202</w:t>
      </w:r>
      <w:r w:rsidR="00D14522">
        <w:rPr>
          <w:rFonts w:ascii="Times New Roman" w:eastAsia="Times New Roman" w:hAnsi="Times New Roman" w:cs="Times New Roman"/>
          <w:bCs/>
          <w:noProof/>
          <w:sz w:val="24"/>
          <w:szCs w:val="24"/>
          <w:u w:val="single"/>
          <w:lang w:eastAsia="ru-RU"/>
        </w:rPr>
        <w:t>6</w:t>
      </w:r>
      <w:r w:rsidRPr="006E163B">
        <w:rPr>
          <w:rFonts w:ascii="Times New Roman" w:eastAsia="Times New Roman" w:hAnsi="Times New Roman" w:cs="Times New Roman"/>
          <w:bCs/>
          <w:sz w:val="24"/>
          <w:szCs w:val="24"/>
          <w:lang w:eastAsia="ru-RU"/>
        </w:rPr>
        <w:t>.</w:t>
      </w:r>
      <w:r w:rsidRPr="00522E7A">
        <w:rPr>
          <w:rFonts w:ascii="Times New Roman" w:eastAsia="Times New Roman" w:hAnsi="Times New Roman" w:cs="Times New Roman"/>
          <w:sz w:val="24"/>
          <w:szCs w:val="24"/>
          <w:lang w:eastAsia="ru-RU"/>
        </w:rPr>
        <w:t xml:space="preserve"> Окончание срока действия Контракта не влечет прекращения неисполненных обязательств Сторон по Контракту, в том числе гарантийных обязательств Поставщика.</w:t>
      </w:r>
    </w:p>
    <w:p w14:paraId="2873D0A8" w14:textId="77777777" w:rsidR="00FB35D5" w:rsidRPr="00522E7A" w:rsidRDefault="00FB35D5" w:rsidP="00FB35D5">
      <w:pPr>
        <w:pStyle w:val="a6"/>
        <w:widowControl w:val="0"/>
        <w:tabs>
          <w:tab w:val="left" w:pos="1134"/>
        </w:tabs>
        <w:autoSpaceDE w:val="0"/>
        <w:autoSpaceDN w:val="0"/>
        <w:adjustRightInd w:val="0"/>
        <w:spacing w:line="240" w:lineRule="auto"/>
        <w:ind w:left="0" w:firstLine="567"/>
        <w:jc w:val="both"/>
        <w:rPr>
          <w:rFonts w:ascii="Times New Roman" w:eastAsia="Times New Roman" w:hAnsi="Times New Roman" w:cs="Times New Roman"/>
          <w:sz w:val="24"/>
          <w:szCs w:val="24"/>
          <w:lang w:eastAsia="ru-RU"/>
        </w:rPr>
      </w:pPr>
      <w:r w:rsidRPr="00514ECC">
        <w:rPr>
          <w:rFonts w:ascii="Times New Roman" w:eastAsia="Times New Roman" w:hAnsi="Times New Roman" w:cs="Times New Roman"/>
          <w:b/>
          <w:bCs/>
          <w:sz w:val="24"/>
          <w:szCs w:val="24"/>
          <w:lang w:eastAsia="ru-RU"/>
        </w:rPr>
        <w:t>10.2.</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в порядке, предусмотренном Законом44-ФЗ. В случае расторжения Контракта в связи с односторонним отказом от исполнения контракта расторжение осуществляется в соответствии с положениями частей 8 - 11, 13 - 19, 21 - 23 и 25 статьи 95 Федерального закона о контрактной системе.</w:t>
      </w:r>
    </w:p>
    <w:p w14:paraId="7E189691" w14:textId="77777777" w:rsidR="00FB35D5" w:rsidRPr="00522E7A" w:rsidRDefault="00FB35D5" w:rsidP="00FB35D5">
      <w:pPr>
        <w:widowControl w:val="0"/>
        <w:tabs>
          <w:tab w:val="left" w:pos="426"/>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11. </w:t>
      </w:r>
      <w:r w:rsidRPr="00522E7A">
        <w:rPr>
          <w:rFonts w:ascii="Times New Roman" w:hAnsi="Times New Roman" w:cs="Times New Roman"/>
          <w:b/>
          <w:sz w:val="24"/>
          <w:szCs w:val="24"/>
        </w:rPr>
        <w:t>ПРОЧИЕ ПОЛОЖЕНИЯ</w:t>
      </w:r>
    </w:p>
    <w:p w14:paraId="10553B34" w14:textId="77777777" w:rsidR="00FB35D5" w:rsidRPr="00522E7A" w:rsidRDefault="00FB35D5" w:rsidP="00FB35D5">
      <w:pPr>
        <w:widowControl w:val="0"/>
        <w:tabs>
          <w:tab w:val="left" w:pos="1134"/>
        </w:tabs>
        <w:spacing w:after="0" w:line="240" w:lineRule="auto"/>
        <w:ind w:left="567"/>
        <w:rPr>
          <w:rFonts w:ascii="Times New Roman" w:hAnsi="Times New Roman" w:cs="Times New Roman"/>
          <w:b/>
          <w:sz w:val="24"/>
          <w:szCs w:val="24"/>
        </w:rPr>
      </w:pPr>
    </w:p>
    <w:p w14:paraId="30CCFD8D" w14:textId="77777777" w:rsidR="00FB35D5" w:rsidRPr="00522E7A" w:rsidRDefault="00FB35D5" w:rsidP="00FB35D5">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F009B1">
        <w:rPr>
          <w:rFonts w:ascii="Times New Roman" w:eastAsia="Times New Roman" w:hAnsi="Times New Roman" w:cs="Times New Roman"/>
          <w:b/>
          <w:bCs/>
          <w:sz w:val="24"/>
          <w:szCs w:val="24"/>
          <w:lang w:eastAsia="ru-RU"/>
        </w:rPr>
        <w:t>11.1. </w:t>
      </w:r>
      <w:r w:rsidRPr="00522E7A">
        <w:rPr>
          <w:rFonts w:ascii="Times New Roman" w:eastAsia="Times New Roman" w:hAnsi="Times New Roman" w:cs="Times New Roman"/>
          <w:sz w:val="24"/>
          <w:szCs w:val="24"/>
          <w:lang w:eastAsia="ru-RU"/>
        </w:rPr>
        <w:t>Во всем, что не предусмотрено Контрактом, Стороны руководствуются законодательством Российской Федерации.</w:t>
      </w:r>
    </w:p>
    <w:p w14:paraId="4327E4E3" w14:textId="77777777" w:rsidR="00FB35D5" w:rsidRPr="00522E7A" w:rsidRDefault="00FB35D5" w:rsidP="00FB35D5">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F009B1">
        <w:rPr>
          <w:rFonts w:ascii="Times New Roman" w:eastAsia="Times New Roman" w:hAnsi="Times New Roman" w:cs="Times New Roman"/>
          <w:b/>
          <w:bCs/>
          <w:sz w:val="24"/>
          <w:szCs w:val="24"/>
          <w:lang w:eastAsia="ru-RU"/>
        </w:rPr>
        <w:t>11.2.</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 xml:space="preserve">В случае изменения у какой-либо из Сторон местонахождения, названия, а также в случае реорганизации она обязана в течение </w:t>
      </w:r>
      <w:r w:rsidRPr="00522E7A">
        <w:rPr>
          <w:rFonts w:ascii="Times New Roman" w:eastAsia="Times New Roman" w:hAnsi="Times New Roman" w:cs="Times New Roman"/>
          <w:b/>
          <w:bCs/>
          <w:sz w:val="24"/>
          <w:szCs w:val="24"/>
          <w:lang w:eastAsia="ru-RU"/>
        </w:rPr>
        <w:t>10 (десяти) дней</w:t>
      </w:r>
      <w:r w:rsidRPr="00522E7A">
        <w:rPr>
          <w:rFonts w:ascii="Times New Roman" w:eastAsia="Times New Roman" w:hAnsi="Times New Roman" w:cs="Times New Roman"/>
          <w:sz w:val="24"/>
          <w:szCs w:val="24"/>
          <w:lang w:eastAsia="ru-RU"/>
        </w:rPr>
        <w:t xml:space="preserve"> письменно известить об этом другую Сторону.</w:t>
      </w:r>
    </w:p>
    <w:p w14:paraId="6C84AA0F" w14:textId="77777777" w:rsidR="00FB35D5" w:rsidRPr="00522E7A" w:rsidRDefault="00FB35D5" w:rsidP="00FB35D5">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F009B1">
        <w:rPr>
          <w:rFonts w:ascii="Times New Roman" w:eastAsia="Times New Roman" w:hAnsi="Times New Roman" w:cs="Times New Roman"/>
          <w:b/>
          <w:bCs/>
          <w:sz w:val="24"/>
          <w:szCs w:val="24"/>
          <w:lang w:eastAsia="ru-RU"/>
        </w:rPr>
        <w:t>11.3.</w:t>
      </w:r>
      <w:r>
        <w:rPr>
          <w:rFonts w:ascii="Times New Roman" w:eastAsia="Times New Roman" w:hAnsi="Times New Roman" w:cs="Times New Roman"/>
          <w:sz w:val="24"/>
          <w:szCs w:val="24"/>
          <w:lang w:eastAsia="ru-RU"/>
        </w:rPr>
        <w:t> </w:t>
      </w:r>
      <w:r w:rsidRPr="00416AFD">
        <w:rPr>
          <w:rFonts w:ascii="Times New Roman" w:eastAsia="Times New Roman" w:hAnsi="Times New Roman" w:cs="Times New Roman"/>
          <w:sz w:val="24"/>
          <w:szCs w:val="24"/>
          <w:lang w:eastAsia="ru-RU"/>
        </w:rPr>
        <w:t xml:space="preserve">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порядке, установленном Федеральным законом № 44-ФЗ, </w:t>
      </w:r>
      <w:r>
        <w:rPr>
          <w:rFonts w:ascii="Times New Roman" w:eastAsia="Times New Roman" w:hAnsi="Times New Roman" w:cs="Times New Roman"/>
          <w:sz w:val="24"/>
          <w:szCs w:val="24"/>
          <w:lang w:eastAsia="ru-RU"/>
        </w:rPr>
        <w:t xml:space="preserve">дополнительных </w:t>
      </w:r>
      <w:r w:rsidRPr="00416AFD">
        <w:rPr>
          <w:rFonts w:ascii="Times New Roman" w:eastAsia="Times New Roman" w:hAnsi="Times New Roman" w:cs="Times New Roman"/>
          <w:sz w:val="24"/>
          <w:szCs w:val="24"/>
          <w:lang w:eastAsia="ru-RU"/>
        </w:rPr>
        <w:t>соглашений к Контракту, которые являются его неотъемлемой частью.</w:t>
      </w:r>
    </w:p>
    <w:p w14:paraId="387CFA3C" w14:textId="77777777" w:rsidR="00FB35D5" w:rsidRPr="00522E7A" w:rsidRDefault="00FB35D5" w:rsidP="00FB35D5">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F009B1">
        <w:rPr>
          <w:rFonts w:ascii="Times New Roman" w:eastAsia="Times New Roman" w:hAnsi="Times New Roman" w:cs="Times New Roman"/>
          <w:b/>
          <w:bCs/>
          <w:sz w:val="24"/>
          <w:szCs w:val="24"/>
          <w:lang w:eastAsia="ru-RU"/>
        </w:rPr>
        <w:t>11.4.</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Изменение условий Контракта при его исполнении не допускается, за исключением случаев, предусмотренных Законом №44-ФЗ.</w:t>
      </w:r>
    </w:p>
    <w:p w14:paraId="2D98A225" w14:textId="77777777" w:rsidR="00FB35D5" w:rsidRPr="00522E7A" w:rsidRDefault="00FB35D5" w:rsidP="00FB35D5">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F009B1">
        <w:rPr>
          <w:rFonts w:ascii="Times New Roman" w:eastAsia="Times New Roman" w:hAnsi="Times New Roman" w:cs="Times New Roman"/>
          <w:b/>
          <w:bCs/>
          <w:sz w:val="24"/>
          <w:szCs w:val="24"/>
          <w:lang w:eastAsia="ru-RU"/>
        </w:rPr>
        <w:t>11.5.</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539130D2" w14:textId="77777777" w:rsidR="00FB35D5" w:rsidRPr="00522E7A" w:rsidRDefault="00FB35D5" w:rsidP="00FB35D5">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F009B1">
        <w:rPr>
          <w:rFonts w:ascii="Times New Roman" w:eastAsia="Times New Roman" w:hAnsi="Times New Roman" w:cs="Times New Roman"/>
          <w:b/>
          <w:bCs/>
          <w:sz w:val="24"/>
          <w:szCs w:val="24"/>
          <w:lang w:eastAsia="ru-RU"/>
        </w:rPr>
        <w:t>11.6.</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p>
    <w:p w14:paraId="040AB7CB" w14:textId="77777777" w:rsidR="00FB35D5" w:rsidRPr="00522E7A" w:rsidRDefault="00FB35D5" w:rsidP="00FB35D5">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F009B1">
        <w:rPr>
          <w:rFonts w:ascii="Times New Roman" w:eastAsia="Times New Roman" w:hAnsi="Times New Roman" w:cs="Times New Roman"/>
          <w:b/>
          <w:bCs/>
          <w:sz w:val="24"/>
          <w:szCs w:val="24"/>
          <w:lang w:eastAsia="ru-RU"/>
        </w:rPr>
        <w:t>11.7.</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Стороны обязуются обеспечить конфиденциальность сведений, относящихся к предмету Контракта, и ставших им известными в ходе исполнения Контракта.</w:t>
      </w:r>
      <w:bookmarkStart w:id="18" w:name="Par221"/>
      <w:bookmarkEnd w:id="18"/>
    </w:p>
    <w:p w14:paraId="2A398F82" w14:textId="77777777" w:rsidR="00FB35D5" w:rsidRPr="00522E7A" w:rsidRDefault="00FB35D5" w:rsidP="00FB35D5">
      <w:pPr>
        <w:pStyle w:val="a6"/>
        <w:widowControl w:val="0"/>
        <w:tabs>
          <w:tab w:val="left" w:pos="1134"/>
        </w:tabs>
        <w:autoSpaceDE w:val="0"/>
        <w:autoSpaceDN w:val="0"/>
        <w:adjustRightInd w:val="0"/>
        <w:spacing w:after="0" w:line="240" w:lineRule="auto"/>
        <w:ind w:left="0" w:firstLine="567"/>
        <w:jc w:val="both"/>
        <w:rPr>
          <w:rFonts w:ascii="Times New Roman" w:hAnsi="Times New Roman"/>
          <w:sz w:val="24"/>
          <w:szCs w:val="24"/>
        </w:rPr>
      </w:pPr>
      <w:r w:rsidRPr="00522E7A">
        <w:rPr>
          <w:rFonts w:ascii="Times New Roman" w:hAnsi="Times New Roman"/>
          <w:sz w:val="24"/>
          <w:szCs w:val="24"/>
        </w:rPr>
        <w:t xml:space="preserve">Сведение об ответственном должностном лице Заказчика (специализированной организации): _____________________________________________________________________________________            </w:t>
      </w:r>
    </w:p>
    <w:p w14:paraId="7D4340DE" w14:textId="77777777" w:rsidR="00FB35D5" w:rsidRPr="00522E7A" w:rsidRDefault="00FB35D5" w:rsidP="00FB35D5">
      <w:pPr>
        <w:pStyle w:val="a6"/>
        <w:widowControl w:val="0"/>
        <w:tabs>
          <w:tab w:val="left" w:pos="1134"/>
        </w:tabs>
        <w:autoSpaceDE w:val="0"/>
        <w:autoSpaceDN w:val="0"/>
        <w:adjustRightInd w:val="0"/>
        <w:spacing w:after="0" w:line="240" w:lineRule="auto"/>
        <w:ind w:left="0" w:firstLine="567"/>
        <w:jc w:val="center"/>
        <w:rPr>
          <w:rFonts w:ascii="Times New Roman" w:eastAsia="Times New Roman" w:hAnsi="Times New Roman" w:cs="Times New Roman"/>
          <w:sz w:val="24"/>
          <w:szCs w:val="24"/>
          <w:lang w:eastAsia="ru-RU"/>
        </w:rPr>
      </w:pPr>
      <w:r w:rsidRPr="00522E7A">
        <w:rPr>
          <w:rFonts w:ascii="Times New Roman" w:hAnsi="Times New Roman"/>
          <w:sz w:val="16"/>
          <w:szCs w:val="16"/>
        </w:rPr>
        <w:t>(указать ФИО должностного лица (наименование организации)</w:t>
      </w:r>
    </w:p>
    <w:p w14:paraId="181C9244" w14:textId="77777777" w:rsidR="00FB35D5" w:rsidRPr="00522E7A" w:rsidRDefault="00FB35D5" w:rsidP="00FB35D5">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F009B1">
        <w:rPr>
          <w:rFonts w:ascii="Times New Roman" w:eastAsia="Times New Roman" w:hAnsi="Times New Roman" w:cs="Times New Roman"/>
          <w:b/>
          <w:bCs/>
          <w:sz w:val="24"/>
          <w:szCs w:val="24"/>
          <w:lang w:eastAsia="ru-RU"/>
        </w:rPr>
        <w:t>11.8.</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 xml:space="preserve">Контракт составлен в форме электронного документа, подписанного усиленными электронными подписями Сторон. </w:t>
      </w:r>
    </w:p>
    <w:p w14:paraId="1B23F9DF" w14:textId="77777777" w:rsidR="00FB35D5" w:rsidRPr="00522E7A" w:rsidRDefault="00FB35D5" w:rsidP="00FB35D5">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p>
    <w:p w14:paraId="4E359835" w14:textId="77777777" w:rsidR="00FB35D5" w:rsidRPr="00522E7A" w:rsidRDefault="00FB35D5" w:rsidP="00FB35D5">
      <w:pPr>
        <w:widowControl w:val="0"/>
        <w:tabs>
          <w:tab w:val="left" w:pos="426"/>
          <w:tab w:val="left" w:pos="993"/>
        </w:tabs>
        <w:spacing w:after="0" w:line="240" w:lineRule="auto"/>
        <w:jc w:val="center"/>
        <w:rPr>
          <w:rFonts w:ascii="Times New Roman" w:eastAsia="SimSun" w:hAnsi="Times New Roman" w:cs="Times New Roman"/>
          <w:b/>
          <w:bCs/>
          <w:sz w:val="24"/>
          <w:szCs w:val="24"/>
          <w:lang w:eastAsia="ru-RU"/>
        </w:rPr>
      </w:pPr>
      <w:r>
        <w:rPr>
          <w:rFonts w:ascii="Times New Roman" w:hAnsi="Times New Roman" w:cs="Times New Roman"/>
          <w:b/>
          <w:bCs/>
          <w:sz w:val="24"/>
          <w:szCs w:val="24"/>
        </w:rPr>
        <w:t>12. </w:t>
      </w:r>
      <w:r w:rsidRPr="00522E7A">
        <w:rPr>
          <w:rFonts w:ascii="Times New Roman" w:hAnsi="Times New Roman" w:cs="Times New Roman"/>
          <w:b/>
          <w:bCs/>
          <w:sz w:val="24"/>
          <w:szCs w:val="24"/>
        </w:rPr>
        <w:t>ПЕРЕЧЕНЬ ПРИЛОЖЕНИЙ</w:t>
      </w:r>
    </w:p>
    <w:p w14:paraId="791D0BEE" w14:textId="77777777" w:rsidR="00FB35D5" w:rsidRPr="00F009B1" w:rsidRDefault="00FB35D5" w:rsidP="00FB35D5">
      <w:pPr>
        <w:widowControl w:val="0"/>
        <w:tabs>
          <w:tab w:val="left" w:pos="1134"/>
        </w:tabs>
        <w:spacing w:after="0" w:line="240" w:lineRule="auto"/>
        <w:jc w:val="center"/>
        <w:rPr>
          <w:rFonts w:ascii="Times New Roman" w:hAnsi="Times New Roman" w:cs="Times New Roman"/>
          <w:b/>
          <w:bCs/>
          <w:sz w:val="24"/>
          <w:szCs w:val="24"/>
        </w:rPr>
      </w:pPr>
    </w:p>
    <w:p w14:paraId="6A5FB221" w14:textId="77777777" w:rsidR="00FB35D5" w:rsidRPr="00522E7A" w:rsidRDefault="00FB35D5" w:rsidP="00FB35D5">
      <w:pPr>
        <w:pStyle w:val="a6"/>
        <w:widowControl w:val="0"/>
        <w:tabs>
          <w:tab w:val="left" w:pos="1134"/>
        </w:tabs>
        <w:autoSpaceDE w:val="0"/>
        <w:autoSpaceDN w:val="0"/>
        <w:adjustRightInd w:val="0"/>
        <w:spacing w:line="240" w:lineRule="auto"/>
        <w:ind w:left="567"/>
        <w:jc w:val="both"/>
        <w:rPr>
          <w:rFonts w:ascii="Times New Roman" w:eastAsia="Times New Roman" w:hAnsi="Times New Roman" w:cs="Times New Roman"/>
          <w:sz w:val="24"/>
          <w:szCs w:val="24"/>
          <w:lang w:eastAsia="ru-RU"/>
        </w:rPr>
      </w:pPr>
      <w:r w:rsidRPr="00F009B1">
        <w:rPr>
          <w:rFonts w:ascii="Times New Roman" w:eastAsia="Times New Roman" w:hAnsi="Times New Roman" w:cs="Times New Roman"/>
          <w:b/>
          <w:bCs/>
          <w:sz w:val="24"/>
          <w:szCs w:val="24"/>
          <w:lang w:eastAsia="ru-RU"/>
        </w:rPr>
        <w:t>12.1.</w:t>
      </w:r>
      <w:r>
        <w:rPr>
          <w:rFonts w:ascii="Times New Roman" w:eastAsia="Times New Roman" w:hAnsi="Times New Roman" w:cs="Times New Roman"/>
          <w:sz w:val="24"/>
          <w:szCs w:val="24"/>
          <w:lang w:eastAsia="ru-RU"/>
        </w:rPr>
        <w:t> </w:t>
      </w:r>
      <w:r w:rsidRPr="00522E7A">
        <w:rPr>
          <w:rFonts w:ascii="Times New Roman" w:eastAsia="Times New Roman" w:hAnsi="Times New Roman" w:cs="Times New Roman"/>
          <w:sz w:val="24"/>
          <w:szCs w:val="24"/>
          <w:lang w:eastAsia="ru-RU"/>
        </w:rPr>
        <w:t xml:space="preserve">Неотъемлемой частью Контракта является следующее приложение: </w:t>
      </w:r>
    </w:p>
    <w:p w14:paraId="101E0300" w14:textId="77777777" w:rsidR="00FB35D5" w:rsidRPr="00522E7A" w:rsidRDefault="00FB35D5" w:rsidP="00FB35D5">
      <w:pPr>
        <w:widowControl w:val="0"/>
        <w:tabs>
          <w:tab w:val="left" w:pos="1276"/>
        </w:tabs>
        <w:spacing w:after="0" w:line="240" w:lineRule="auto"/>
        <w:ind w:firstLine="567"/>
        <w:jc w:val="both"/>
        <w:rPr>
          <w:rFonts w:ascii="Times New Roman" w:eastAsia="Times New Roman" w:hAnsi="Times New Roman" w:cs="Times New Roman"/>
          <w:sz w:val="24"/>
          <w:szCs w:val="24"/>
          <w:lang w:eastAsia="ru-RU"/>
        </w:rPr>
      </w:pPr>
    </w:p>
    <w:p w14:paraId="6A65C2FB" w14:textId="77777777" w:rsidR="00FB35D5" w:rsidRPr="00522E7A" w:rsidRDefault="00FB35D5" w:rsidP="00FB35D5">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rPr>
      </w:pPr>
    </w:p>
    <w:p w14:paraId="5CF608EC" w14:textId="77777777" w:rsidR="00FB35D5" w:rsidRPr="00522E7A" w:rsidRDefault="00FB35D5" w:rsidP="00FB35D5">
      <w:pPr>
        <w:widowControl w:val="0"/>
        <w:tabs>
          <w:tab w:val="left" w:pos="426"/>
        </w:tabs>
        <w:spacing w:after="0" w:line="240" w:lineRule="auto"/>
        <w:jc w:val="center"/>
        <w:rPr>
          <w:rFonts w:ascii="Times New Roman" w:eastAsia="SimSun" w:hAnsi="Times New Roman" w:cs="Times New Roman"/>
          <w:b/>
          <w:bCs/>
          <w:sz w:val="24"/>
          <w:szCs w:val="24"/>
          <w:lang w:eastAsia="ru-RU"/>
        </w:rPr>
      </w:pPr>
      <w:r>
        <w:rPr>
          <w:rFonts w:ascii="Times New Roman" w:eastAsia="SimSun" w:hAnsi="Times New Roman" w:cs="Times New Roman"/>
          <w:b/>
          <w:bCs/>
          <w:sz w:val="24"/>
          <w:szCs w:val="24"/>
          <w:lang w:eastAsia="ru-RU"/>
        </w:rPr>
        <w:t>13. </w:t>
      </w:r>
      <w:r w:rsidRPr="00522E7A">
        <w:rPr>
          <w:rFonts w:ascii="Times New Roman" w:eastAsia="SimSun" w:hAnsi="Times New Roman" w:cs="Times New Roman"/>
          <w:b/>
          <w:bCs/>
          <w:sz w:val="24"/>
          <w:szCs w:val="24"/>
          <w:lang w:eastAsia="ru-RU"/>
        </w:rPr>
        <w:t>АДРЕСА, БАНКОВСКИЕ РЕКВИЗИТЫ И ПОДПИСИ СТОРОН</w:t>
      </w:r>
    </w:p>
    <w:p w14:paraId="65C13B98" w14:textId="77777777" w:rsidR="00FB35D5" w:rsidRPr="00522E7A" w:rsidRDefault="00FB35D5" w:rsidP="00FB35D5">
      <w:pPr>
        <w:widowControl w:val="0"/>
        <w:tabs>
          <w:tab w:val="left" w:pos="993"/>
        </w:tabs>
        <w:spacing w:after="0" w:line="240" w:lineRule="auto"/>
        <w:ind w:left="567"/>
        <w:rPr>
          <w:rFonts w:ascii="Times New Roman" w:eastAsia="SimSun" w:hAnsi="Times New Roman" w:cs="Times New Roman"/>
          <w:b/>
          <w:bCs/>
          <w:sz w:val="24"/>
          <w:szCs w:val="24"/>
          <w:lang w:eastAsia="ru-RU"/>
        </w:rPr>
      </w:pPr>
    </w:p>
    <w:tbl>
      <w:tblPr>
        <w:tblW w:w="10099" w:type="dxa"/>
        <w:tblInd w:w="-34" w:type="dxa"/>
        <w:tblLook w:val="04A0" w:firstRow="1" w:lastRow="0" w:firstColumn="1" w:lastColumn="0" w:noHBand="0" w:noVBand="1"/>
      </w:tblPr>
      <w:tblGrid>
        <w:gridCol w:w="5421"/>
        <w:gridCol w:w="4678"/>
      </w:tblGrid>
      <w:tr w:rsidR="0080452E" w14:paraId="198DDEB7" w14:textId="77777777" w:rsidTr="00FB35D5">
        <w:trPr>
          <w:trHeight w:val="70"/>
        </w:trPr>
        <w:tc>
          <w:tcPr>
            <w:tcW w:w="5421" w:type="dxa"/>
          </w:tcPr>
          <w:p w14:paraId="41182BB5" w14:textId="77777777" w:rsidR="00FB35D5" w:rsidRPr="00522E7A" w:rsidRDefault="00FB35D5" w:rsidP="00FB35D5">
            <w:pPr>
              <w:tabs>
                <w:tab w:val="left" w:pos="1134"/>
              </w:tabs>
              <w:spacing w:after="0" w:line="240" w:lineRule="auto"/>
              <w:rPr>
                <w:rFonts w:ascii="Times New Roman" w:eastAsia="Calibri" w:hAnsi="Times New Roman" w:cs="Times New Roman"/>
                <w:b/>
                <w:sz w:val="24"/>
                <w:szCs w:val="24"/>
              </w:rPr>
            </w:pPr>
            <w:r w:rsidRPr="00522E7A">
              <w:rPr>
                <w:rFonts w:ascii="Times New Roman" w:eastAsia="Calibri" w:hAnsi="Times New Roman" w:cs="Times New Roman"/>
                <w:b/>
                <w:sz w:val="24"/>
                <w:szCs w:val="24"/>
              </w:rPr>
              <w:t>Заказчик:</w:t>
            </w:r>
          </w:p>
          <w:p w14:paraId="57519166" w14:textId="77777777" w:rsidR="00FB35D5" w:rsidRPr="00522E7A" w:rsidRDefault="00FB35D5" w:rsidP="00FB35D5">
            <w:pPr>
              <w:tabs>
                <w:tab w:val="left" w:pos="1134"/>
              </w:tabs>
              <w:spacing w:after="0" w:line="240" w:lineRule="auto"/>
              <w:ind w:left="-82"/>
              <w:rPr>
                <w:rFonts w:ascii="Times New Roman" w:eastAsia="Calibri" w:hAnsi="Times New Roman" w:cs="Times New Roman"/>
                <w:b/>
                <w:sz w:val="24"/>
                <w:szCs w:val="24"/>
              </w:rPr>
            </w:pPr>
          </w:p>
        </w:tc>
        <w:tc>
          <w:tcPr>
            <w:tcW w:w="4678" w:type="dxa"/>
          </w:tcPr>
          <w:p w14:paraId="6F43DD4E" w14:textId="77777777" w:rsidR="00FB35D5" w:rsidRPr="00522E7A" w:rsidRDefault="00FB35D5" w:rsidP="00FB35D5">
            <w:pPr>
              <w:tabs>
                <w:tab w:val="left" w:pos="1134"/>
              </w:tabs>
              <w:spacing w:after="0" w:line="240" w:lineRule="auto"/>
              <w:ind w:left="-82"/>
              <w:rPr>
                <w:rFonts w:ascii="Times New Roman" w:eastAsia="Calibri" w:hAnsi="Times New Roman" w:cs="Times New Roman"/>
                <w:b/>
                <w:sz w:val="24"/>
                <w:szCs w:val="24"/>
              </w:rPr>
            </w:pPr>
            <w:r w:rsidRPr="00522E7A">
              <w:rPr>
                <w:rFonts w:ascii="Times New Roman" w:eastAsia="Calibri" w:hAnsi="Times New Roman" w:cs="Times New Roman"/>
                <w:b/>
                <w:sz w:val="24"/>
                <w:szCs w:val="24"/>
              </w:rPr>
              <w:t>Поставщик:</w:t>
            </w:r>
          </w:p>
        </w:tc>
      </w:tr>
      <w:tr w:rsidR="0080452E" w14:paraId="62D4497A" w14:textId="77777777" w:rsidTr="00FB35D5">
        <w:tc>
          <w:tcPr>
            <w:tcW w:w="5421" w:type="dxa"/>
            <w:hideMark/>
          </w:tcPr>
          <w:p w14:paraId="72A5E32D" w14:textId="77777777" w:rsidR="00FB35D5" w:rsidRPr="006E163B" w:rsidRDefault="00FB35D5" w:rsidP="00FB35D5">
            <w:pPr>
              <w:tabs>
                <w:tab w:val="left" w:pos="1134"/>
              </w:tabs>
              <w:spacing w:after="0" w:line="240" w:lineRule="auto"/>
              <w:jc w:val="both"/>
              <w:rPr>
                <w:rFonts w:ascii="Times New Roman" w:eastAsia="Calibri" w:hAnsi="Times New Roman" w:cs="Times New Roman"/>
                <w:sz w:val="2"/>
                <w:szCs w:val="2"/>
              </w:rPr>
            </w:pPr>
          </w:p>
          <w:p w14:paraId="6109273D" w14:textId="77777777" w:rsidR="00FB35D5" w:rsidRPr="0089529B" w:rsidRDefault="00FB35D5" w:rsidP="0089529B">
            <w:pPr>
              <w:tabs>
                <w:tab w:val="left" w:pos="1134"/>
              </w:tabs>
              <w:spacing w:after="0" w:line="240" w:lineRule="auto"/>
              <w:rPr>
                <w:rFonts w:ascii="Times New Roman" w:eastAsia="Calibri" w:hAnsi="Times New Roman" w:cs="Times New Roman"/>
                <w:sz w:val="18"/>
                <w:szCs w:val="18"/>
              </w:rPr>
            </w:pPr>
            <w:r w:rsidRPr="0089529B">
              <w:rPr>
                <w:rFonts w:ascii="Times New Roman" w:eastAsia="Calibri" w:hAnsi="Times New Roman" w:cs="Times New Roman"/>
                <w:noProof/>
                <w:sz w:val="18"/>
                <w:szCs w:val="18"/>
              </w:rPr>
              <w:t>МУНИЦИПАЛЬНОЕ БЮДЖЕТНОЕ</w:t>
            </w:r>
            <w:r w:rsidRPr="0089529B">
              <w:rPr>
                <w:rFonts w:ascii="Times New Roman" w:eastAsia="Calibri" w:hAnsi="Times New Roman" w:cs="Times New Roman"/>
                <w:sz w:val="18"/>
                <w:szCs w:val="18"/>
              </w:rPr>
              <w:t xml:space="preserve"> О</w:t>
            </w:r>
            <w:r w:rsidR="00B369B1" w:rsidRPr="0089529B">
              <w:rPr>
                <w:rFonts w:ascii="Times New Roman" w:eastAsia="Calibri" w:hAnsi="Times New Roman" w:cs="Times New Roman"/>
                <w:sz w:val="18"/>
                <w:szCs w:val="18"/>
              </w:rPr>
              <w:t>БЩЕОБРАЗОВАТЕЛЬНОЕ УЧРЕЖДЕНИЕ «</w:t>
            </w:r>
            <w:r w:rsidRPr="0089529B">
              <w:rPr>
                <w:rFonts w:ascii="Times New Roman" w:eastAsia="Calibri" w:hAnsi="Times New Roman" w:cs="Times New Roman"/>
                <w:sz w:val="18"/>
                <w:szCs w:val="18"/>
              </w:rPr>
              <w:t>СРЕДНЯЯ</w:t>
            </w:r>
            <w:r w:rsidR="00B369B1" w:rsidRPr="0089529B">
              <w:rPr>
                <w:rFonts w:ascii="Times New Roman" w:eastAsia="Calibri" w:hAnsi="Times New Roman" w:cs="Times New Roman"/>
                <w:sz w:val="18"/>
                <w:szCs w:val="18"/>
              </w:rPr>
              <w:t xml:space="preserve"> ОБЩЕОБРАЗОВАТЕЛЬНАЯ ШКОЛА № 1</w:t>
            </w:r>
            <w:r w:rsidR="006E163B" w:rsidRPr="0089529B">
              <w:rPr>
                <w:rFonts w:ascii="Times New Roman" w:eastAsia="Calibri" w:hAnsi="Times New Roman" w:cs="Times New Roman"/>
                <w:sz w:val="18"/>
                <w:szCs w:val="18"/>
              </w:rPr>
              <w:t xml:space="preserve"> С.</w:t>
            </w:r>
            <w:r w:rsidRPr="0089529B">
              <w:rPr>
                <w:rFonts w:ascii="Times New Roman" w:eastAsia="Calibri" w:hAnsi="Times New Roman" w:cs="Times New Roman"/>
                <w:sz w:val="18"/>
                <w:szCs w:val="18"/>
              </w:rPr>
              <w:t>ВАРФОЛОМЕЕВКА</w:t>
            </w:r>
            <w:r w:rsidR="006E163B" w:rsidRPr="0089529B">
              <w:rPr>
                <w:rFonts w:ascii="Times New Roman" w:eastAsia="Calibri" w:hAnsi="Times New Roman" w:cs="Times New Roman"/>
                <w:sz w:val="18"/>
                <w:szCs w:val="18"/>
              </w:rPr>
              <w:t xml:space="preserve">» </w:t>
            </w:r>
            <w:r w:rsidR="0089529B" w:rsidRPr="0089529B">
              <w:rPr>
                <w:rFonts w:ascii="Times New Roman" w:eastAsia="Calibri" w:hAnsi="Times New Roman" w:cs="Times New Roman"/>
                <w:sz w:val="18"/>
                <w:szCs w:val="18"/>
              </w:rPr>
              <w:t>ЯКОВЛЕВСКОГО МУНИЦИПАЛЬНОГО ОКРУГА</w:t>
            </w:r>
          </w:p>
          <w:p w14:paraId="37332C99" w14:textId="4C10E7B6" w:rsidR="0089529B" w:rsidRDefault="00FB35D5" w:rsidP="0089529B">
            <w:pPr>
              <w:tabs>
                <w:tab w:val="left" w:pos="1134"/>
              </w:tabs>
              <w:spacing w:after="0" w:line="240" w:lineRule="auto"/>
              <w:rPr>
                <w:rFonts w:ascii="Times New Roman" w:eastAsia="Calibri" w:hAnsi="Times New Roman" w:cs="Times New Roman"/>
                <w:sz w:val="18"/>
                <w:szCs w:val="18"/>
              </w:rPr>
            </w:pPr>
            <w:r w:rsidRPr="0089529B">
              <w:rPr>
                <w:rFonts w:ascii="Times New Roman" w:eastAsia="Calibri" w:hAnsi="Times New Roman" w:cs="Times New Roman"/>
                <w:sz w:val="18"/>
                <w:szCs w:val="18"/>
              </w:rPr>
              <w:t>Адрес</w:t>
            </w:r>
            <w:r w:rsidR="00F53BD3">
              <w:rPr>
                <w:rFonts w:ascii="Times New Roman" w:eastAsia="Calibri" w:hAnsi="Times New Roman" w:cs="Times New Roman"/>
                <w:sz w:val="18"/>
                <w:szCs w:val="18"/>
              </w:rPr>
              <w:t xml:space="preserve"> </w:t>
            </w:r>
            <w:r w:rsidRPr="0089529B">
              <w:rPr>
                <w:rFonts w:ascii="Times New Roman" w:eastAsia="Calibri" w:hAnsi="Times New Roman" w:cs="Times New Roman"/>
                <w:sz w:val="18"/>
                <w:szCs w:val="18"/>
              </w:rPr>
              <w:t>места</w:t>
            </w:r>
            <w:r w:rsidR="00F53BD3">
              <w:rPr>
                <w:rFonts w:ascii="Times New Roman" w:eastAsia="Calibri" w:hAnsi="Times New Roman" w:cs="Times New Roman"/>
                <w:sz w:val="18"/>
                <w:szCs w:val="18"/>
              </w:rPr>
              <w:t xml:space="preserve"> </w:t>
            </w:r>
            <w:r w:rsidRPr="0089529B">
              <w:rPr>
                <w:rFonts w:ascii="Times New Roman" w:eastAsia="Calibri" w:hAnsi="Times New Roman" w:cs="Times New Roman"/>
                <w:sz w:val="18"/>
                <w:szCs w:val="18"/>
              </w:rPr>
              <w:t>нахождения:</w:t>
            </w:r>
            <w:r w:rsidRPr="0089529B">
              <w:rPr>
                <w:rFonts w:ascii="Times New Roman" w:eastAsia="Calibri" w:hAnsi="Times New Roman" w:cs="Times New Roman"/>
                <w:sz w:val="18"/>
                <w:szCs w:val="18"/>
                <w:lang w:val="en-US"/>
              </w:rPr>
              <w:t> </w:t>
            </w:r>
            <w:r w:rsidRPr="0089529B">
              <w:rPr>
                <w:rFonts w:ascii="Times New Roman" w:eastAsia="Calibri" w:hAnsi="Times New Roman" w:cs="Times New Roman"/>
                <w:noProof/>
                <w:sz w:val="18"/>
                <w:szCs w:val="18"/>
              </w:rPr>
              <w:t>Российская</w:t>
            </w:r>
            <w:r w:rsidR="00F53BD3">
              <w:rPr>
                <w:rFonts w:ascii="Times New Roman" w:eastAsia="Calibri" w:hAnsi="Times New Roman" w:cs="Times New Roman"/>
                <w:noProof/>
                <w:sz w:val="18"/>
                <w:szCs w:val="18"/>
              </w:rPr>
              <w:t xml:space="preserve"> </w:t>
            </w:r>
            <w:r w:rsidRPr="0089529B">
              <w:rPr>
                <w:rFonts w:ascii="Times New Roman" w:eastAsia="Calibri" w:hAnsi="Times New Roman" w:cs="Times New Roman"/>
                <w:noProof/>
                <w:sz w:val="18"/>
                <w:szCs w:val="18"/>
              </w:rPr>
              <w:t>Федерация</w:t>
            </w:r>
            <w:r w:rsidRPr="0089529B">
              <w:rPr>
                <w:rFonts w:ascii="Times New Roman" w:eastAsia="Calibri" w:hAnsi="Times New Roman" w:cs="Times New Roman"/>
                <w:sz w:val="18"/>
                <w:szCs w:val="18"/>
              </w:rPr>
              <w:t>, 692353, Приморский край, Яковлевский р-н</w:t>
            </w:r>
            <w:r w:rsidRPr="006E163B">
              <w:rPr>
                <w:rFonts w:ascii="Times New Roman" w:eastAsia="Calibri" w:hAnsi="Times New Roman" w:cs="Times New Roman"/>
                <w:sz w:val="18"/>
                <w:szCs w:val="18"/>
              </w:rPr>
              <w:t xml:space="preserve">, </w:t>
            </w:r>
            <w:r w:rsidR="0089529B">
              <w:rPr>
                <w:rFonts w:ascii="Times New Roman" w:eastAsia="Calibri" w:hAnsi="Times New Roman" w:cs="Times New Roman"/>
                <w:sz w:val="18"/>
                <w:szCs w:val="18"/>
              </w:rPr>
              <w:t xml:space="preserve">с. </w:t>
            </w:r>
            <w:r w:rsidRPr="006E163B">
              <w:rPr>
                <w:rFonts w:ascii="Times New Roman" w:eastAsia="Calibri" w:hAnsi="Times New Roman" w:cs="Times New Roman"/>
                <w:sz w:val="18"/>
                <w:szCs w:val="18"/>
              </w:rPr>
              <w:t>Варфоломеевка</w:t>
            </w:r>
            <w:r w:rsidR="0089529B">
              <w:rPr>
                <w:rFonts w:ascii="Times New Roman" w:eastAsia="Calibri" w:hAnsi="Times New Roman" w:cs="Times New Roman"/>
                <w:sz w:val="18"/>
                <w:szCs w:val="18"/>
              </w:rPr>
              <w:t>,</w:t>
            </w:r>
          </w:p>
          <w:p w14:paraId="4142B077" w14:textId="77777777" w:rsidR="00FB35D5" w:rsidRPr="006E163B" w:rsidRDefault="0089529B" w:rsidP="0089529B">
            <w:pPr>
              <w:tabs>
                <w:tab w:val="left" w:pos="1134"/>
              </w:tabs>
              <w:spacing w:after="0" w:line="240" w:lineRule="auto"/>
              <w:rPr>
                <w:rFonts w:ascii="Times New Roman" w:eastAsia="Calibri" w:hAnsi="Times New Roman" w:cs="Times New Roman"/>
                <w:sz w:val="18"/>
                <w:szCs w:val="18"/>
              </w:rPr>
            </w:pPr>
            <w:r>
              <w:rPr>
                <w:rFonts w:ascii="Times New Roman" w:eastAsia="Calibri" w:hAnsi="Times New Roman" w:cs="Times New Roman"/>
                <w:sz w:val="18"/>
                <w:szCs w:val="18"/>
              </w:rPr>
              <w:t xml:space="preserve">ул. </w:t>
            </w:r>
            <w:r w:rsidR="00FB35D5" w:rsidRPr="006E163B">
              <w:rPr>
                <w:rFonts w:ascii="Times New Roman" w:eastAsia="Calibri" w:hAnsi="Times New Roman" w:cs="Times New Roman"/>
                <w:sz w:val="18"/>
                <w:szCs w:val="18"/>
              </w:rPr>
              <w:t xml:space="preserve">Пролетарская, </w:t>
            </w:r>
            <w:r>
              <w:rPr>
                <w:rFonts w:ascii="Times New Roman" w:eastAsia="Calibri" w:hAnsi="Times New Roman" w:cs="Times New Roman"/>
                <w:sz w:val="18"/>
                <w:szCs w:val="18"/>
              </w:rPr>
              <w:t>д</w:t>
            </w:r>
            <w:r w:rsidR="00FB35D5" w:rsidRPr="006E163B">
              <w:rPr>
                <w:rFonts w:ascii="Times New Roman" w:eastAsia="Calibri" w:hAnsi="Times New Roman" w:cs="Times New Roman"/>
                <w:sz w:val="18"/>
                <w:szCs w:val="18"/>
              </w:rPr>
              <w:t>. 23</w:t>
            </w:r>
          </w:p>
          <w:p w14:paraId="367898A0" w14:textId="77777777" w:rsidR="00FB35D5" w:rsidRPr="006E163B" w:rsidRDefault="00FB35D5" w:rsidP="0089529B">
            <w:pPr>
              <w:tabs>
                <w:tab w:val="left" w:pos="1134"/>
              </w:tabs>
              <w:spacing w:after="0" w:line="240" w:lineRule="auto"/>
              <w:rPr>
                <w:rFonts w:ascii="Times New Roman" w:eastAsia="Calibri" w:hAnsi="Times New Roman" w:cs="Times New Roman"/>
                <w:sz w:val="18"/>
                <w:szCs w:val="18"/>
              </w:rPr>
            </w:pPr>
            <w:r w:rsidRPr="006E163B">
              <w:rPr>
                <w:rFonts w:ascii="Times New Roman" w:eastAsia="Calibri" w:hAnsi="Times New Roman" w:cs="Times New Roman"/>
                <w:sz w:val="18"/>
                <w:szCs w:val="18"/>
              </w:rPr>
              <w:t>Адрес для почтовых отправлений:</w:t>
            </w:r>
            <w:r w:rsidRPr="006E163B">
              <w:rPr>
                <w:rFonts w:ascii="Times New Roman" w:eastAsia="Calibri" w:hAnsi="Times New Roman" w:cs="Times New Roman"/>
                <w:sz w:val="18"/>
                <w:szCs w:val="18"/>
                <w:lang w:val="en-US"/>
              </w:rPr>
              <w:t> </w:t>
            </w:r>
            <w:r w:rsidRPr="006E163B">
              <w:rPr>
                <w:rFonts w:ascii="Times New Roman" w:eastAsia="Calibri" w:hAnsi="Times New Roman" w:cs="Times New Roman"/>
                <w:noProof/>
                <w:sz w:val="18"/>
                <w:szCs w:val="18"/>
              </w:rPr>
              <w:t xml:space="preserve">692353, </w:t>
            </w:r>
            <w:r w:rsidR="00E27ADC" w:rsidRPr="006E163B">
              <w:rPr>
                <w:rFonts w:ascii="Times New Roman" w:eastAsia="Calibri" w:hAnsi="Times New Roman" w:cs="Times New Roman"/>
                <w:noProof/>
                <w:sz w:val="18"/>
                <w:szCs w:val="18"/>
              </w:rPr>
              <w:t>Приморский</w:t>
            </w:r>
            <w:r w:rsidR="00E27ADC" w:rsidRPr="006E163B">
              <w:rPr>
                <w:rFonts w:ascii="Times New Roman" w:eastAsia="Calibri" w:hAnsi="Times New Roman" w:cs="Times New Roman"/>
                <w:sz w:val="18"/>
                <w:szCs w:val="18"/>
              </w:rPr>
              <w:t xml:space="preserve"> край, Яковлевский</w:t>
            </w:r>
            <w:r w:rsidR="00E27ADC">
              <w:rPr>
                <w:rFonts w:ascii="Times New Roman" w:eastAsia="Calibri" w:hAnsi="Times New Roman" w:cs="Times New Roman"/>
                <w:sz w:val="18"/>
                <w:szCs w:val="18"/>
              </w:rPr>
              <w:t xml:space="preserve"> район</w:t>
            </w:r>
            <w:r w:rsidR="00E27ADC" w:rsidRPr="006E163B">
              <w:rPr>
                <w:rFonts w:ascii="Times New Roman" w:eastAsia="Calibri" w:hAnsi="Times New Roman" w:cs="Times New Roman"/>
                <w:sz w:val="18"/>
                <w:szCs w:val="18"/>
              </w:rPr>
              <w:t xml:space="preserve">, </w:t>
            </w:r>
            <w:r w:rsidR="00E27ADC">
              <w:rPr>
                <w:rFonts w:ascii="Times New Roman" w:eastAsia="Calibri" w:hAnsi="Times New Roman" w:cs="Times New Roman"/>
                <w:sz w:val="18"/>
                <w:szCs w:val="18"/>
              </w:rPr>
              <w:t>с.</w:t>
            </w:r>
            <w:r w:rsidRPr="006E163B">
              <w:rPr>
                <w:rFonts w:ascii="Times New Roman" w:eastAsia="Calibri" w:hAnsi="Times New Roman" w:cs="Times New Roman"/>
                <w:sz w:val="18"/>
                <w:szCs w:val="18"/>
              </w:rPr>
              <w:t xml:space="preserve"> Варфоломеевка, </w:t>
            </w:r>
            <w:r w:rsidR="00E27ADC">
              <w:rPr>
                <w:rFonts w:ascii="Times New Roman" w:eastAsia="Calibri" w:hAnsi="Times New Roman" w:cs="Times New Roman"/>
                <w:sz w:val="18"/>
                <w:szCs w:val="18"/>
              </w:rPr>
              <w:t>ул. Пролетарская, д.</w:t>
            </w:r>
            <w:r w:rsidRPr="006E163B">
              <w:rPr>
                <w:rFonts w:ascii="Times New Roman" w:eastAsia="Calibri" w:hAnsi="Times New Roman" w:cs="Times New Roman"/>
                <w:sz w:val="18"/>
                <w:szCs w:val="18"/>
              </w:rPr>
              <w:t xml:space="preserve"> 23</w:t>
            </w:r>
          </w:p>
          <w:p w14:paraId="4B841255" w14:textId="77777777" w:rsidR="00FB35D5" w:rsidRPr="006E163B" w:rsidRDefault="00FB35D5" w:rsidP="00B369B1">
            <w:pPr>
              <w:tabs>
                <w:tab w:val="left" w:pos="1134"/>
                <w:tab w:val="left" w:pos="1860"/>
              </w:tabs>
              <w:spacing w:after="0" w:line="240" w:lineRule="auto"/>
              <w:jc w:val="both"/>
              <w:rPr>
                <w:rFonts w:ascii="Times New Roman" w:eastAsia="Calibri" w:hAnsi="Times New Roman" w:cs="Times New Roman"/>
                <w:sz w:val="18"/>
                <w:szCs w:val="18"/>
              </w:rPr>
            </w:pPr>
            <w:r w:rsidRPr="006E163B">
              <w:rPr>
                <w:rFonts w:ascii="Times New Roman" w:eastAsia="Calibri" w:hAnsi="Times New Roman" w:cs="Times New Roman"/>
                <w:sz w:val="18"/>
                <w:szCs w:val="18"/>
              </w:rPr>
              <w:t>ИНН</w:t>
            </w:r>
            <w:r w:rsidRPr="006E163B">
              <w:rPr>
                <w:rFonts w:ascii="Times New Roman" w:eastAsia="Calibri" w:hAnsi="Times New Roman" w:cs="Times New Roman"/>
                <w:sz w:val="18"/>
                <w:szCs w:val="18"/>
                <w:lang w:val="en-US"/>
              </w:rPr>
              <w:t> </w:t>
            </w:r>
            <w:r w:rsidRPr="006E163B">
              <w:rPr>
                <w:rFonts w:ascii="Times New Roman" w:eastAsia="Calibri" w:hAnsi="Times New Roman" w:cs="Times New Roman"/>
                <w:noProof/>
                <w:sz w:val="18"/>
                <w:szCs w:val="18"/>
              </w:rPr>
              <w:t>2535003886</w:t>
            </w:r>
            <w:r w:rsidR="00B369B1" w:rsidRPr="006E163B">
              <w:rPr>
                <w:rFonts w:ascii="Times New Roman" w:eastAsia="Calibri" w:hAnsi="Times New Roman" w:cs="Times New Roman"/>
                <w:noProof/>
                <w:sz w:val="18"/>
                <w:szCs w:val="18"/>
              </w:rPr>
              <w:tab/>
            </w:r>
          </w:p>
          <w:p w14:paraId="24C02969" w14:textId="7FF2B5F0" w:rsidR="00FB35D5" w:rsidRDefault="00FB35D5" w:rsidP="00FB35D5">
            <w:pPr>
              <w:tabs>
                <w:tab w:val="left" w:pos="1134"/>
              </w:tabs>
              <w:spacing w:after="0" w:line="240" w:lineRule="auto"/>
              <w:jc w:val="both"/>
              <w:rPr>
                <w:rFonts w:ascii="Times New Roman" w:eastAsia="Calibri" w:hAnsi="Times New Roman" w:cs="Times New Roman"/>
                <w:noProof/>
                <w:sz w:val="18"/>
                <w:szCs w:val="18"/>
              </w:rPr>
            </w:pPr>
            <w:r w:rsidRPr="006E163B">
              <w:rPr>
                <w:rFonts w:ascii="Times New Roman" w:eastAsia="Calibri" w:hAnsi="Times New Roman" w:cs="Times New Roman"/>
                <w:sz w:val="18"/>
                <w:szCs w:val="18"/>
              </w:rPr>
              <w:t>КПП</w:t>
            </w:r>
            <w:r w:rsidRPr="006E163B">
              <w:rPr>
                <w:rFonts w:ascii="Times New Roman" w:eastAsia="Calibri" w:hAnsi="Times New Roman" w:cs="Times New Roman"/>
                <w:sz w:val="18"/>
                <w:szCs w:val="18"/>
                <w:lang w:val="en-US"/>
              </w:rPr>
              <w:t> </w:t>
            </w:r>
            <w:r w:rsidRPr="006E163B">
              <w:rPr>
                <w:rFonts w:ascii="Times New Roman" w:eastAsia="Calibri" w:hAnsi="Times New Roman" w:cs="Times New Roman"/>
                <w:noProof/>
                <w:sz w:val="18"/>
                <w:szCs w:val="18"/>
              </w:rPr>
              <w:t>253501001</w:t>
            </w:r>
          </w:p>
          <w:p w14:paraId="1D3AB59F" w14:textId="5BD742AB" w:rsidR="00F53BD3" w:rsidRDefault="00F53BD3" w:rsidP="00FB35D5">
            <w:pPr>
              <w:tabs>
                <w:tab w:val="left" w:pos="1134"/>
              </w:tabs>
              <w:spacing w:after="0" w:line="240" w:lineRule="auto"/>
              <w:jc w:val="both"/>
              <w:rPr>
                <w:rFonts w:ascii="Times New Roman" w:eastAsia="Calibri" w:hAnsi="Times New Roman" w:cs="Times New Roman"/>
                <w:noProof/>
                <w:sz w:val="18"/>
                <w:szCs w:val="18"/>
              </w:rPr>
            </w:pPr>
            <w:r>
              <w:rPr>
                <w:rFonts w:ascii="Times New Roman" w:eastAsia="Calibri" w:hAnsi="Times New Roman" w:cs="Times New Roman"/>
                <w:noProof/>
                <w:sz w:val="18"/>
                <w:szCs w:val="18"/>
              </w:rPr>
              <w:t>Расч. сч.: 03234643055590002001</w:t>
            </w:r>
          </w:p>
          <w:p w14:paraId="6C25833E" w14:textId="51C74BBC" w:rsidR="00F53BD3" w:rsidRDefault="00F53BD3" w:rsidP="00FB35D5">
            <w:pPr>
              <w:tabs>
                <w:tab w:val="left" w:pos="1134"/>
              </w:tabs>
              <w:spacing w:after="0" w:line="240" w:lineRule="auto"/>
              <w:jc w:val="both"/>
              <w:rPr>
                <w:rFonts w:ascii="Times New Roman" w:eastAsia="Calibri" w:hAnsi="Times New Roman" w:cs="Times New Roman"/>
                <w:sz w:val="18"/>
                <w:szCs w:val="18"/>
              </w:rPr>
            </w:pPr>
            <w:r>
              <w:rPr>
                <w:rFonts w:ascii="Times New Roman" w:eastAsia="Calibri" w:hAnsi="Times New Roman" w:cs="Times New Roman"/>
                <w:sz w:val="18"/>
                <w:szCs w:val="18"/>
              </w:rPr>
              <w:t>Корр. сч.:40102810545370000012</w:t>
            </w:r>
          </w:p>
          <w:p w14:paraId="65B13FAA" w14:textId="641A35AA" w:rsidR="00F53BD3" w:rsidRPr="003D7F14" w:rsidRDefault="00F53BD3" w:rsidP="00FB35D5">
            <w:pPr>
              <w:tabs>
                <w:tab w:val="left" w:pos="1134"/>
              </w:tabs>
              <w:spacing w:after="0" w:line="240" w:lineRule="auto"/>
              <w:jc w:val="both"/>
              <w:rPr>
                <w:rFonts w:ascii="Times New Roman" w:eastAsia="Calibri" w:hAnsi="Times New Roman" w:cs="Times New Roman"/>
                <w:sz w:val="18"/>
                <w:szCs w:val="18"/>
              </w:rPr>
            </w:pPr>
            <w:r>
              <w:rPr>
                <w:rFonts w:ascii="Times New Roman" w:eastAsia="Calibri" w:hAnsi="Times New Roman" w:cs="Times New Roman"/>
                <w:sz w:val="18"/>
                <w:szCs w:val="18"/>
              </w:rPr>
              <w:t>Лиц. сч.: 803</w:t>
            </w:r>
            <w:r>
              <w:rPr>
                <w:rFonts w:ascii="Times New Roman" w:eastAsia="Calibri" w:hAnsi="Times New Roman" w:cs="Times New Roman"/>
                <w:sz w:val="18"/>
                <w:szCs w:val="18"/>
                <w:lang w:val="en-US"/>
              </w:rPr>
              <w:t>L</w:t>
            </w:r>
            <w:r>
              <w:rPr>
                <w:rFonts w:ascii="Times New Roman" w:eastAsia="Calibri" w:hAnsi="Times New Roman" w:cs="Times New Roman"/>
                <w:sz w:val="18"/>
                <w:szCs w:val="18"/>
              </w:rPr>
              <w:t>Э0</w:t>
            </w:r>
            <w:r>
              <w:rPr>
                <w:rFonts w:ascii="Times New Roman" w:eastAsia="Calibri" w:hAnsi="Times New Roman" w:cs="Times New Roman"/>
                <w:sz w:val="18"/>
                <w:szCs w:val="18"/>
                <w:lang w:val="en-US"/>
              </w:rPr>
              <w:t>U</w:t>
            </w:r>
            <w:r w:rsidRPr="003D7F14">
              <w:rPr>
                <w:rFonts w:ascii="Times New Roman" w:eastAsia="Calibri" w:hAnsi="Times New Roman" w:cs="Times New Roman"/>
                <w:sz w:val="18"/>
                <w:szCs w:val="18"/>
              </w:rPr>
              <w:t>2000</w:t>
            </w:r>
          </w:p>
          <w:p w14:paraId="36E59333" w14:textId="77777777" w:rsidR="00F53BD3" w:rsidRDefault="00F53BD3" w:rsidP="00FB35D5">
            <w:pPr>
              <w:tabs>
                <w:tab w:val="left" w:pos="1134"/>
              </w:tabs>
              <w:spacing w:after="0" w:line="240" w:lineRule="auto"/>
              <w:jc w:val="both"/>
              <w:rPr>
                <w:rFonts w:ascii="Times New Roman" w:eastAsia="Calibri" w:hAnsi="Times New Roman" w:cs="Times New Roman"/>
                <w:sz w:val="18"/>
                <w:szCs w:val="18"/>
              </w:rPr>
            </w:pPr>
            <w:r>
              <w:rPr>
                <w:rFonts w:ascii="Times New Roman" w:eastAsia="Calibri" w:hAnsi="Times New Roman" w:cs="Times New Roman"/>
                <w:sz w:val="18"/>
                <w:szCs w:val="18"/>
              </w:rPr>
              <w:t xml:space="preserve">ОКЦ №1 ДГУ БАНКА РОССИИ//УФК по </w:t>
            </w:r>
          </w:p>
          <w:p w14:paraId="5C8994F8" w14:textId="461FC68D" w:rsidR="00F53BD3" w:rsidRPr="00F53BD3" w:rsidRDefault="00F53BD3" w:rsidP="00FB35D5">
            <w:pPr>
              <w:tabs>
                <w:tab w:val="left" w:pos="1134"/>
              </w:tabs>
              <w:spacing w:after="0" w:line="240" w:lineRule="auto"/>
              <w:jc w:val="both"/>
              <w:rPr>
                <w:rFonts w:ascii="Times New Roman" w:eastAsia="Calibri" w:hAnsi="Times New Roman" w:cs="Times New Roman"/>
                <w:sz w:val="18"/>
                <w:szCs w:val="18"/>
              </w:rPr>
            </w:pPr>
            <w:r>
              <w:rPr>
                <w:rFonts w:ascii="Times New Roman" w:eastAsia="Calibri" w:hAnsi="Times New Roman" w:cs="Times New Roman"/>
                <w:sz w:val="18"/>
                <w:szCs w:val="18"/>
              </w:rPr>
              <w:t>Приморскому краю г.Владивосток</w:t>
            </w:r>
          </w:p>
          <w:p w14:paraId="69490ACA" w14:textId="382E525B" w:rsidR="00F53BD3" w:rsidRPr="00F53BD3" w:rsidRDefault="00F53BD3" w:rsidP="00FB35D5">
            <w:pPr>
              <w:tabs>
                <w:tab w:val="left" w:pos="1134"/>
              </w:tabs>
              <w:spacing w:after="0" w:line="240" w:lineRule="auto"/>
              <w:jc w:val="both"/>
              <w:rPr>
                <w:rFonts w:ascii="Times New Roman" w:eastAsia="Calibri" w:hAnsi="Times New Roman" w:cs="Times New Roman"/>
                <w:sz w:val="18"/>
                <w:szCs w:val="18"/>
              </w:rPr>
            </w:pPr>
            <w:r>
              <w:rPr>
                <w:rFonts w:ascii="Times New Roman" w:eastAsia="Calibri" w:hAnsi="Times New Roman" w:cs="Times New Roman"/>
                <w:sz w:val="18"/>
                <w:szCs w:val="18"/>
              </w:rPr>
              <w:t>БИК:010507002</w:t>
            </w:r>
          </w:p>
          <w:p w14:paraId="3DB9F6CA" w14:textId="77777777" w:rsidR="00FB35D5" w:rsidRPr="006E163B" w:rsidRDefault="00FB35D5" w:rsidP="00FB35D5">
            <w:pPr>
              <w:tabs>
                <w:tab w:val="left" w:pos="1134"/>
              </w:tabs>
              <w:spacing w:after="0" w:line="240" w:lineRule="auto"/>
              <w:jc w:val="both"/>
              <w:rPr>
                <w:rFonts w:ascii="Times New Roman" w:eastAsia="Calibri" w:hAnsi="Times New Roman" w:cs="Times New Roman"/>
                <w:sz w:val="18"/>
                <w:szCs w:val="18"/>
              </w:rPr>
            </w:pPr>
            <w:r w:rsidRPr="006E163B">
              <w:rPr>
                <w:rFonts w:ascii="Times New Roman" w:eastAsia="Calibri" w:hAnsi="Times New Roman" w:cs="Times New Roman"/>
                <w:sz w:val="18"/>
                <w:szCs w:val="18"/>
              </w:rPr>
              <w:t>ОКТМО</w:t>
            </w:r>
            <w:r w:rsidRPr="006E163B">
              <w:rPr>
                <w:rFonts w:ascii="Times New Roman" w:eastAsia="Calibri" w:hAnsi="Times New Roman" w:cs="Times New Roman"/>
                <w:sz w:val="18"/>
                <w:szCs w:val="18"/>
                <w:lang w:val="en-US"/>
              </w:rPr>
              <w:t> </w:t>
            </w:r>
            <w:r w:rsidR="00B369B1" w:rsidRPr="006E163B">
              <w:rPr>
                <w:rFonts w:ascii="Times New Roman" w:eastAsia="Calibri" w:hAnsi="Times New Roman" w:cs="Times New Roman"/>
                <w:noProof/>
                <w:sz w:val="18"/>
                <w:szCs w:val="18"/>
              </w:rPr>
              <w:t>05559000</w:t>
            </w:r>
          </w:p>
          <w:p w14:paraId="2CEE3164" w14:textId="43A3DA18" w:rsidR="00FB35D5" w:rsidRPr="006E163B" w:rsidRDefault="00FB35D5" w:rsidP="00FB35D5">
            <w:pPr>
              <w:tabs>
                <w:tab w:val="left" w:pos="1134"/>
              </w:tabs>
              <w:spacing w:after="0" w:line="240" w:lineRule="auto"/>
              <w:jc w:val="both"/>
              <w:rPr>
                <w:rFonts w:ascii="Times New Roman" w:eastAsia="Calibri" w:hAnsi="Times New Roman" w:cs="Times New Roman"/>
                <w:sz w:val="18"/>
                <w:szCs w:val="18"/>
              </w:rPr>
            </w:pPr>
            <w:r w:rsidRPr="006E163B">
              <w:rPr>
                <w:rFonts w:ascii="Times New Roman" w:eastAsia="Calibri" w:hAnsi="Times New Roman" w:cs="Times New Roman"/>
                <w:sz w:val="18"/>
                <w:szCs w:val="18"/>
              </w:rPr>
              <w:t>ОГРН</w:t>
            </w:r>
            <w:r w:rsidRPr="006E163B">
              <w:rPr>
                <w:rFonts w:ascii="Times New Roman" w:eastAsia="Calibri" w:hAnsi="Times New Roman" w:cs="Times New Roman"/>
                <w:sz w:val="18"/>
                <w:szCs w:val="18"/>
                <w:lang w:val="en-US"/>
              </w:rPr>
              <w:t> </w:t>
            </w:r>
            <w:r w:rsidRPr="006E163B">
              <w:rPr>
                <w:rFonts w:ascii="Times New Roman" w:eastAsia="Calibri" w:hAnsi="Times New Roman" w:cs="Times New Roman"/>
                <w:noProof/>
                <w:sz w:val="18"/>
                <w:szCs w:val="18"/>
              </w:rPr>
              <w:t>1022500513067</w:t>
            </w:r>
          </w:p>
          <w:p w14:paraId="48E994A1" w14:textId="77777777" w:rsidR="00FB35D5" w:rsidRPr="006E163B" w:rsidRDefault="00FB35D5" w:rsidP="00FB35D5">
            <w:pPr>
              <w:tabs>
                <w:tab w:val="left" w:pos="1134"/>
              </w:tabs>
              <w:spacing w:after="0" w:line="240" w:lineRule="auto"/>
              <w:jc w:val="both"/>
              <w:rPr>
                <w:rFonts w:ascii="Times New Roman" w:eastAsia="Calibri" w:hAnsi="Times New Roman" w:cs="Times New Roman"/>
                <w:sz w:val="18"/>
                <w:szCs w:val="18"/>
              </w:rPr>
            </w:pPr>
            <w:r w:rsidRPr="006E163B">
              <w:rPr>
                <w:rFonts w:ascii="Times New Roman" w:eastAsia="Calibri" w:hAnsi="Times New Roman" w:cs="Times New Roman"/>
                <w:sz w:val="18"/>
                <w:szCs w:val="18"/>
              </w:rPr>
              <w:t>ОКПО</w:t>
            </w:r>
            <w:r w:rsidRPr="006E163B">
              <w:rPr>
                <w:rFonts w:ascii="Times New Roman" w:eastAsia="Calibri" w:hAnsi="Times New Roman" w:cs="Times New Roman"/>
                <w:sz w:val="18"/>
                <w:szCs w:val="18"/>
                <w:lang w:val="en-US"/>
              </w:rPr>
              <w:t> </w:t>
            </w:r>
            <w:r w:rsidRPr="006E163B">
              <w:rPr>
                <w:rFonts w:ascii="Times New Roman" w:eastAsia="Calibri" w:hAnsi="Times New Roman" w:cs="Times New Roman"/>
                <w:noProof/>
                <w:sz w:val="18"/>
                <w:szCs w:val="18"/>
              </w:rPr>
              <w:t>33632459</w:t>
            </w:r>
          </w:p>
          <w:p w14:paraId="43F7D362" w14:textId="77777777" w:rsidR="00FB35D5" w:rsidRPr="006E163B" w:rsidRDefault="00FB35D5" w:rsidP="00FB35D5">
            <w:pPr>
              <w:tabs>
                <w:tab w:val="left" w:pos="1134"/>
              </w:tabs>
              <w:spacing w:after="0" w:line="240" w:lineRule="auto"/>
              <w:jc w:val="both"/>
              <w:rPr>
                <w:rFonts w:ascii="Times New Roman" w:eastAsia="Calibri" w:hAnsi="Times New Roman" w:cs="Times New Roman"/>
                <w:sz w:val="18"/>
                <w:szCs w:val="18"/>
              </w:rPr>
            </w:pPr>
            <w:r w:rsidRPr="006E163B">
              <w:rPr>
                <w:rFonts w:ascii="Times New Roman" w:eastAsia="Calibri" w:hAnsi="Times New Roman" w:cs="Times New Roman"/>
                <w:sz w:val="18"/>
                <w:szCs w:val="18"/>
              </w:rPr>
              <w:t>Тел.:</w:t>
            </w:r>
            <w:r w:rsidRPr="006E163B">
              <w:rPr>
                <w:rFonts w:ascii="Times New Roman" w:eastAsia="Calibri" w:hAnsi="Times New Roman" w:cs="Times New Roman"/>
                <w:sz w:val="18"/>
                <w:szCs w:val="18"/>
                <w:lang w:val="en-US"/>
              </w:rPr>
              <w:t> </w:t>
            </w:r>
            <w:r w:rsidRPr="006E163B">
              <w:rPr>
                <w:rFonts w:ascii="Times New Roman" w:eastAsia="Calibri" w:hAnsi="Times New Roman" w:cs="Times New Roman"/>
                <w:noProof/>
                <w:sz w:val="18"/>
                <w:szCs w:val="18"/>
              </w:rPr>
              <w:t>7-42371-92379</w:t>
            </w:r>
          </w:p>
          <w:p w14:paraId="157529DA" w14:textId="77777777" w:rsidR="00FB35D5" w:rsidRPr="006E163B" w:rsidRDefault="00FB35D5" w:rsidP="00FB35D5">
            <w:pPr>
              <w:tabs>
                <w:tab w:val="left" w:pos="1134"/>
              </w:tabs>
              <w:spacing w:after="0" w:line="240" w:lineRule="auto"/>
              <w:jc w:val="both"/>
              <w:rPr>
                <w:rFonts w:ascii="Times New Roman" w:eastAsia="Calibri" w:hAnsi="Times New Roman" w:cs="Times New Roman"/>
                <w:sz w:val="18"/>
                <w:szCs w:val="18"/>
              </w:rPr>
            </w:pPr>
            <w:r w:rsidRPr="006E163B">
              <w:rPr>
                <w:rFonts w:ascii="Times New Roman" w:eastAsia="Calibri" w:hAnsi="Times New Roman" w:cs="Times New Roman"/>
                <w:sz w:val="18"/>
                <w:szCs w:val="18"/>
              </w:rPr>
              <w:t>Факс:</w:t>
            </w:r>
            <w:r w:rsidRPr="006E163B">
              <w:rPr>
                <w:rFonts w:ascii="Times New Roman" w:eastAsia="Calibri" w:hAnsi="Times New Roman" w:cs="Times New Roman"/>
                <w:sz w:val="18"/>
                <w:szCs w:val="18"/>
                <w:lang w:val="en-US"/>
              </w:rPr>
              <w:t> </w:t>
            </w:r>
            <w:r w:rsidRPr="006E163B">
              <w:rPr>
                <w:rFonts w:ascii="Times New Roman" w:eastAsia="Calibri" w:hAnsi="Times New Roman" w:cs="Times New Roman"/>
                <w:noProof/>
                <w:sz w:val="18"/>
                <w:szCs w:val="18"/>
              </w:rPr>
              <w:t>7-42371-92379</w:t>
            </w:r>
          </w:p>
          <w:p w14:paraId="4AD33C1A" w14:textId="77777777" w:rsidR="00FB35D5" w:rsidRPr="0089529B" w:rsidRDefault="00FB35D5" w:rsidP="00FB35D5">
            <w:pPr>
              <w:tabs>
                <w:tab w:val="left" w:pos="1134"/>
              </w:tabs>
              <w:spacing w:after="0" w:line="240" w:lineRule="auto"/>
              <w:jc w:val="both"/>
              <w:rPr>
                <w:rFonts w:ascii="Times New Roman" w:eastAsia="Calibri" w:hAnsi="Times New Roman" w:cs="Times New Roman"/>
                <w:sz w:val="18"/>
                <w:szCs w:val="18"/>
              </w:rPr>
            </w:pPr>
            <w:r w:rsidRPr="006E163B">
              <w:rPr>
                <w:rFonts w:ascii="Times New Roman" w:eastAsia="Calibri" w:hAnsi="Times New Roman" w:cs="Times New Roman"/>
                <w:sz w:val="18"/>
                <w:szCs w:val="18"/>
                <w:lang w:val="en-US"/>
              </w:rPr>
              <w:t>Email</w:t>
            </w:r>
            <w:r w:rsidRPr="006E163B">
              <w:rPr>
                <w:rFonts w:ascii="Times New Roman" w:eastAsia="Calibri" w:hAnsi="Times New Roman" w:cs="Times New Roman"/>
                <w:sz w:val="18"/>
                <w:szCs w:val="18"/>
              </w:rPr>
              <w:t>:</w:t>
            </w:r>
            <w:r w:rsidR="006E163B" w:rsidRPr="006E163B">
              <w:rPr>
                <w:rFonts w:ascii="Times New Roman" w:eastAsia="Calibri" w:hAnsi="Times New Roman" w:cs="Times New Roman"/>
                <w:sz w:val="18"/>
                <w:szCs w:val="18"/>
                <w:lang w:val="en-US"/>
              </w:rPr>
              <w:t>vsosch</w:t>
            </w:r>
            <w:r w:rsidR="006E163B" w:rsidRPr="0089529B">
              <w:rPr>
                <w:rFonts w:ascii="Times New Roman" w:eastAsia="Calibri" w:hAnsi="Times New Roman" w:cs="Times New Roman"/>
                <w:sz w:val="18"/>
                <w:szCs w:val="18"/>
              </w:rPr>
              <w:t>1@</w:t>
            </w:r>
            <w:r w:rsidR="006E163B" w:rsidRPr="006E163B">
              <w:rPr>
                <w:rFonts w:ascii="Times New Roman" w:eastAsia="Calibri" w:hAnsi="Times New Roman" w:cs="Times New Roman"/>
                <w:sz w:val="18"/>
                <w:szCs w:val="18"/>
                <w:lang w:val="en-US"/>
              </w:rPr>
              <w:t>mail</w:t>
            </w:r>
            <w:r w:rsidR="006E163B" w:rsidRPr="0089529B">
              <w:rPr>
                <w:rFonts w:ascii="Times New Roman" w:eastAsia="Calibri" w:hAnsi="Times New Roman" w:cs="Times New Roman"/>
                <w:sz w:val="18"/>
                <w:szCs w:val="18"/>
              </w:rPr>
              <w:t>.</w:t>
            </w:r>
            <w:r w:rsidR="006E163B" w:rsidRPr="006E163B">
              <w:rPr>
                <w:rFonts w:ascii="Times New Roman" w:eastAsia="Calibri" w:hAnsi="Times New Roman" w:cs="Times New Roman"/>
                <w:sz w:val="18"/>
                <w:szCs w:val="18"/>
                <w:lang w:val="en-US"/>
              </w:rPr>
              <w:t>ru</w:t>
            </w:r>
          </w:p>
          <w:p w14:paraId="24B59C38" w14:textId="77777777" w:rsidR="00FB35D5" w:rsidRPr="006E163B" w:rsidRDefault="00FB35D5" w:rsidP="00FB35D5">
            <w:pPr>
              <w:spacing w:after="0" w:line="240" w:lineRule="auto"/>
              <w:ind w:left="-82"/>
              <w:rPr>
                <w:rFonts w:ascii="Times New Roman" w:eastAsia="Times New Roman" w:hAnsi="Times New Roman" w:cs="Times New Roman"/>
                <w:sz w:val="2"/>
                <w:szCs w:val="2"/>
                <w:lang w:eastAsia="ru-RU"/>
              </w:rPr>
            </w:pPr>
          </w:p>
        </w:tc>
        <w:tc>
          <w:tcPr>
            <w:tcW w:w="4678" w:type="dxa"/>
          </w:tcPr>
          <w:p w14:paraId="6636E3F6" w14:textId="77777777" w:rsidR="00FB35D5" w:rsidRPr="00B369B1" w:rsidRDefault="00FB35D5" w:rsidP="00FB35D5">
            <w:pPr>
              <w:tabs>
                <w:tab w:val="left" w:pos="1134"/>
              </w:tabs>
              <w:spacing w:after="0" w:line="240" w:lineRule="auto"/>
              <w:ind w:left="-82"/>
              <w:rPr>
                <w:rFonts w:ascii="Times New Roman" w:eastAsia="Calibri" w:hAnsi="Times New Roman" w:cs="Times New Roman"/>
                <w:b/>
                <w:sz w:val="24"/>
                <w:szCs w:val="24"/>
              </w:rPr>
            </w:pPr>
          </w:p>
        </w:tc>
      </w:tr>
      <w:tr w:rsidR="0080452E" w14:paraId="539F5353" w14:textId="77777777" w:rsidTr="00FB35D5">
        <w:trPr>
          <w:trHeight w:val="711"/>
        </w:trPr>
        <w:tc>
          <w:tcPr>
            <w:tcW w:w="5421" w:type="dxa"/>
          </w:tcPr>
          <w:p w14:paraId="0513C9DB" w14:textId="77777777" w:rsidR="00FB35D5" w:rsidRPr="00B369B1" w:rsidRDefault="00FB35D5" w:rsidP="00FB35D5">
            <w:pPr>
              <w:tabs>
                <w:tab w:val="left" w:pos="1134"/>
              </w:tabs>
              <w:spacing w:after="0" w:line="240" w:lineRule="auto"/>
              <w:ind w:left="-82"/>
              <w:rPr>
                <w:rFonts w:ascii="Times New Roman" w:eastAsia="Calibri" w:hAnsi="Times New Roman" w:cs="Times New Roman"/>
                <w:b/>
                <w:sz w:val="24"/>
                <w:szCs w:val="24"/>
              </w:rPr>
            </w:pPr>
          </w:p>
          <w:p w14:paraId="633385B0" w14:textId="77777777" w:rsidR="00FB35D5" w:rsidRPr="00522E7A" w:rsidRDefault="00FB35D5" w:rsidP="00FB35D5">
            <w:pPr>
              <w:tabs>
                <w:tab w:val="left" w:pos="1134"/>
              </w:tabs>
              <w:spacing w:after="0" w:line="240" w:lineRule="auto"/>
              <w:ind w:left="-82"/>
              <w:rPr>
                <w:rFonts w:ascii="Times New Roman" w:eastAsia="Calibri" w:hAnsi="Times New Roman" w:cs="Times New Roman"/>
                <w:sz w:val="24"/>
                <w:szCs w:val="24"/>
              </w:rPr>
            </w:pPr>
            <w:r w:rsidRPr="00522E7A">
              <w:rPr>
                <w:rFonts w:ascii="Times New Roman" w:eastAsia="Calibri" w:hAnsi="Times New Roman" w:cs="Times New Roman"/>
                <w:b/>
                <w:sz w:val="24"/>
                <w:szCs w:val="24"/>
              </w:rPr>
              <w:t xml:space="preserve">От Заказчика: </w:t>
            </w:r>
            <w:r w:rsidRPr="00522E7A">
              <w:rPr>
                <w:rFonts w:ascii="Times New Roman" w:eastAsia="Calibri" w:hAnsi="Times New Roman" w:cs="Times New Roman"/>
                <w:sz w:val="24"/>
                <w:szCs w:val="24"/>
              </w:rPr>
              <w:t>___________________/</w:t>
            </w:r>
          </w:p>
          <w:p w14:paraId="4A9C9471" w14:textId="77777777" w:rsidR="00FB35D5" w:rsidRPr="00522E7A" w:rsidRDefault="00FB35D5" w:rsidP="00FB35D5">
            <w:pPr>
              <w:tabs>
                <w:tab w:val="left" w:pos="1134"/>
              </w:tabs>
              <w:spacing w:after="0" w:line="240" w:lineRule="auto"/>
              <w:ind w:left="-82"/>
              <w:rPr>
                <w:rFonts w:ascii="Times New Roman" w:eastAsia="Calibri" w:hAnsi="Times New Roman" w:cs="Times New Roman"/>
                <w:sz w:val="24"/>
                <w:szCs w:val="24"/>
              </w:rPr>
            </w:pPr>
            <w:r w:rsidRPr="00522E7A">
              <w:rPr>
                <w:rFonts w:ascii="Times New Roman" w:eastAsia="Calibri" w:hAnsi="Times New Roman" w:cs="Times New Roman"/>
                <w:sz w:val="24"/>
                <w:szCs w:val="24"/>
              </w:rPr>
              <w:t>_________________________________</w:t>
            </w:r>
          </w:p>
          <w:p w14:paraId="73F79547" w14:textId="77777777" w:rsidR="00FB35D5" w:rsidRPr="00522E7A" w:rsidRDefault="00FB35D5" w:rsidP="00FB35D5">
            <w:pPr>
              <w:tabs>
                <w:tab w:val="left" w:pos="1134"/>
              </w:tabs>
              <w:spacing w:after="0" w:line="240" w:lineRule="auto"/>
              <w:ind w:left="-82"/>
              <w:rPr>
                <w:rFonts w:ascii="Times New Roman" w:eastAsia="Calibri" w:hAnsi="Times New Roman" w:cs="Times New Roman"/>
                <w:sz w:val="24"/>
                <w:szCs w:val="24"/>
                <w:vertAlign w:val="superscript"/>
              </w:rPr>
            </w:pPr>
            <w:r w:rsidRPr="00522E7A">
              <w:rPr>
                <w:rFonts w:ascii="Times New Roman" w:eastAsia="Calibri" w:hAnsi="Times New Roman" w:cs="Times New Roman"/>
                <w:sz w:val="24"/>
                <w:szCs w:val="24"/>
                <w:vertAlign w:val="superscript"/>
              </w:rPr>
              <w:t>Наименование должности</w:t>
            </w:r>
          </w:p>
          <w:p w14:paraId="7C26CA03" w14:textId="77777777" w:rsidR="00FB35D5" w:rsidRPr="00522E7A" w:rsidRDefault="00FB35D5" w:rsidP="00FB35D5">
            <w:pPr>
              <w:tabs>
                <w:tab w:val="left" w:pos="1134"/>
              </w:tabs>
              <w:spacing w:after="0" w:line="240" w:lineRule="auto"/>
              <w:ind w:left="-82"/>
              <w:rPr>
                <w:rFonts w:ascii="Times New Roman" w:eastAsia="Calibri" w:hAnsi="Times New Roman" w:cs="Times New Roman"/>
                <w:sz w:val="24"/>
                <w:szCs w:val="24"/>
              </w:rPr>
            </w:pPr>
            <w:r w:rsidRPr="00522E7A">
              <w:rPr>
                <w:rFonts w:ascii="Times New Roman" w:eastAsia="Calibri" w:hAnsi="Times New Roman" w:cs="Times New Roman"/>
                <w:sz w:val="24"/>
                <w:szCs w:val="24"/>
              </w:rPr>
              <w:t>М.П. (при наличии)</w:t>
            </w:r>
          </w:p>
          <w:p w14:paraId="7720D3CA" w14:textId="77777777" w:rsidR="00FB35D5" w:rsidRPr="00522E7A" w:rsidRDefault="00FB35D5" w:rsidP="00FB35D5">
            <w:pPr>
              <w:tabs>
                <w:tab w:val="left" w:pos="1134"/>
              </w:tabs>
              <w:spacing w:after="0" w:line="240" w:lineRule="auto"/>
              <w:ind w:left="-82"/>
              <w:rPr>
                <w:rFonts w:ascii="Times New Roman" w:eastAsia="Calibri" w:hAnsi="Times New Roman" w:cs="Times New Roman"/>
                <w:sz w:val="24"/>
                <w:szCs w:val="24"/>
              </w:rPr>
            </w:pPr>
            <w:r w:rsidRPr="00522E7A">
              <w:rPr>
                <w:rFonts w:ascii="Times New Roman" w:eastAsia="Calibri" w:hAnsi="Times New Roman" w:cs="Times New Roman"/>
                <w:sz w:val="24"/>
                <w:szCs w:val="24"/>
              </w:rPr>
              <w:t>_________________________________</w:t>
            </w:r>
          </w:p>
          <w:p w14:paraId="4169F294" w14:textId="77777777" w:rsidR="00FB35D5" w:rsidRPr="00522E7A" w:rsidRDefault="00FB35D5" w:rsidP="00FB35D5">
            <w:pPr>
              <w:tabs>
                <w:tab w:val="left" w:pos="1134"/>
              </w:tabs>
              <w:spacing w:after="0" w:line="240" w:lineRule="auto"/>
              <w:ind w:left="-82"/>
              <w:rPr>
                <w:rFonts w:ascii="Times New Roman" w:eastAsia="Calibri" w:hAnsi="Times New Roman" w:cs="Times New Roman"/>
                <w:sz w:val="24"/>
                <w:szCs w:val="24"/>
              </w:rPr>
            </w:pPr>
            <w:r w:rsidRPr="00522E7A">
              <w:rPr>
                <w:rFonts w:ascii="Times New Roman" w:eastAsia="Calibri" w:hAnsi="Times New Roman" w:cs="Times New Roman"/>
                <w:sz w:val="24"/>
                <w:szCs w:val="24"/>
              </w:rPr>
              <w:t>«______» __________________ 20__ г.</w:t>
            </w:r>
          </w:p>
          <w:p w14:paraId="188BFDE5" w14:textId="77777777" w:rsidR="00FB35D5" w:rsidRPr="00522E7A" w:rsidRDefault="00FB35D5" w:rsidP="00FB35D5">
            <w:pPr>
              <w:tabs>
                <w:tab w:val="left" w:pos="1134"/>
              </w:tabs>
              <w:spacing w:after="0" w:line="240" w:lineRule="auto"/>
              <w:ind w:left="-82"/>
              <w:rPr>
                <w:rFonts w:ascii="Times New Roman" w:eastAsia="Calibri" w:hAnsi="Times New Roman" w:cs="Times New Roman"/>
                <w:b/>
                <w:sz w:val="24"/>
                <w:szCs w:val="24"/>
              </w:rPr>
            </w:pPr>
          </w:p>
        </w:tc>
        <w:tc>
          <w:tcPr>
            <w:tcW w:w="4678" w:type="dxa"/>
          </w:tcPr>
          <w:p w14:paraId="4D9803C5" w14:textId="77777777" w:rsidR="00FB35D5" w:rsidRPr="00522E7A" w:rsidRDefault="00FB35D5" w:rsidP="00FB35D5">
            <w:pPr>
              <w:tabs>
                <w:tab w:val="left" w:pos="1134"/>
              </w:tabs>
              <w:spacing w:after="0" w:line="240" w:lineRule="auto"/>
              <w:ind w:left="-82"/>
              <w:rPr>
                <w:rFonts w:ascii="Times New Roman" w:eastAsia="Calibri" w:hAnsi="Times New Roman" w:cs="Times New Roman"/>
                <w:b/>
                <w:sz w:val="24"/>
                <w:szCs w:val="24"/>
              </w:rPr>
            </w:pPr>
          </w:p>
          <w:p w14:paraId="5BD584A4" w14:textId="77777777" w:rsidR="00FB35D5" w:rsidRPr="00522E7A" w:rsidRDefault="00FB35D5" w:rsidP="00FB35D5">
            <w:pPr>
              <w:tabs>
                <w:tab w:val="left" w:pos="1134"/>
              </w:tabs>
              <w:spacing w:after="0" w:line="240" w:lineRule="auto"/>
              <w:ind w:left="-82"/>
              <w:rPr>
                <w:rFonts w:ascii="Times New Roman" w:eastAsia="Calibri" w:hAnsi="Times New Roman" w:cs="Times New Roman"/>
                <w:sz w:val="24"/>
                <w:szCs w:val="24"/>
              </w:rPr>
            </w:pPr>
            <w:r w:rsidRPr="00522E7A">
              <w:rPr>
                <w:rFonts w:ascii="Times New Roman" w:eastAsia="Calibri" w:hAnsi="Times New Roman" w:cs="Times New Roman"/>
                <w:b/>
                <w:sz w:val="24"/>
                <w:szCs w:val="24"/>
              </w:rPr>
              <w:t xml:space="preserve">От Поставщика: </w:t>
            </w:r>
            <w:r w:rsidRPr="00522E7A">
              <w:rPr>
                <w:rFonts w:ascii="Times New Roman" w:eastAsia="Calibri" w:hAnsi="Times New Roman" w:cs="Times New Roman"/>
                <w:sz w:val="24"/>
                <w:szCs w:val="24"/>
              </w:rPr>
              <w:t>________________/</w:t>
            </w:r>
          </w:p>
          <w:p w14:paraId="294E6CE2" w14:textId="77777777" w:rsidR="00FB35D5" w:rsidRPr="00522E7A" w:rsidRDefault="00FB35D5" w:rsidP="00FB35D5">
            <w:pPr>
              <w:tabs>
                <w:tab w:val="left" w:pos="1134"/>
              </w:tabs>
              <w:spacing w:after="0" w:line="240" w:lineRule="auto"/>
              <w:ind w:left="-82"/>
              <w:rPr>
                <w:rFonts w:ascii="Times New Roman" w:eastAsia="Calibri" w:hAnsi="Times New Roman" w:cs="Times New Roman"/>
                <w:sz w:val="24"/>
                <w:szCs w:val="24"/>
              </w:rPr>
            </w:pPr>
            <w:r w:rsidRPr="00522E7A">
              <w:rPr>
                <w:rFonts w:ascii="Times New Roman" w:eastAsia="Calibri" w:hAnsi="Times New Roman" w:cs="Times New Roman"/>
                <w:sz w:val="24"/>
                <w:szCs w:val="24"/>
              </w:rPr>
              <w:t>_________________________________</w:t>
            </w:r>
          </w:p>
          <w:p w14:paraId="40B3E3C2" w14:textId="77777777" w:rsidR="00FB35D5" w:rsidRPr="00522E7A" w:rsidRDefault="00FB35D5" w:rsidP="00FB35D5">
            <w:pPr>
              <w:tabs>
                <w:tab w:val="left" w:pos="1134"/>
              </w:tabs>
              <w:spacing w:after="0" w:line="240" w:lineRule="auto"/>
              <w:ind w:left="-82"/>
              <w:rPr>
                <w:rFonts w:ascii="Times New Roman" w:eastAsia="Calibri" w:hAnsi="Times New Roman" w:cs="Times New Roman"/>
                <w:sz w:val="24"/>
                <w:szCs w:val="24"/>
                <w:vertAlign w:val="superscript"/>
              </w:rPr>
            </w:pPr>
            <w:r w:rsidRPr="00522E7A">
              <w:rPr>
                <w:rFonts w:ascii="Times New Roman" w:eastAsia="Calibri" w:hAnsi="Times New Roman" w:cs="Times New Roman"/>
                <w:sz w:val="24"/>
                <w:szCs w:val="24"/>
                <w:vertAlign w:val="superscript"/>
              </w:rPr>
              <w:t>Наименование должности</w:t>
            </w:r>
          </w:p>
          <w:p w14:paraId="50355228" w14:textId="77777777" w:rsidR="00FB35D5" w:rsidRPr="00522E7A" w:rsidRDefault="00FB35D5" w:rsidP="00FB35D5">
            <w:pPr>
              <w:tabs>
                <w:tab w:val="left" w:pos="1134"/>
              </w:tabs>
              <w:spacing w:after="0" w:line="240" w:lineRule="auto"/>
              <w:ind w:left="-82"/>
              <w:rPr>
                <w:rFonts w:ascii="Times New Roman" w:eastAsia="Calibri" w:hAnsi="Times New Roman" w:cs="Times New Roman"/>
                <w:sz w:val="24"/>
                <w:szCs w:val="24"/>
              </w:rPr>
            </w:pPr>
            <w:r w:rsidRPr="00522E7A">
              <w:rPr>
                <w:rFonts w:ascii="Times New Roman" w:eastAsia="Calibri" w:hAnsi="Times New Roman" w:cs="Times New Roman"/>
                <w:sz w:val="24"/>
                <w:szCs w:val="24"/>
              </w:rPr>
              <w:t>М.П. (при наличии)</w:t>
            </w:r>
          </w:p>
          <w:p w14:paraId="289DA9B7" w14:textId="77777777" w:rsidR="00FB35D5" w:rsidRPr="00522E7A" w:rsidRDefault="00FB35D5" w:rsidP="00FB35D5">
            <w:pPr>
              <w:tabs>
                <w:tab w:val="left" w:pos="1134"/>
              </w:tabs>
              <w:spacing w:after="0" w:line="240" w:lineRule="auto"/>
              <w:ind w:left="-82"/>
              <w:rPr>
                <w:rFonts w:ascii="Times New Roman" w:eastAsia="Calibri" w:hAnsi="Times New Roman" w:cs="Times New Roman"/>
                <w:sz w:val="24"/>
                <w:szCs w:val="24"/>
              </w:rPr>
            </w:pPr>
            <w:r w:rsidRPr="00522E7A">
              <w:rPr>
                <w:rFonts w:ascii="Times New Roman" w:eastAsia="Calibri" w:hAnsi="Times New Roman" w:cs="Times New Roman"/>
                <w:sz w:val="24"/>
                <w:szCs w:val="24"/>
              </w:rPr>
              <w:t>_________________________________</w:t>
            </w:r>
          </w:p>
          <w:p w14:paraId="43849B82" w14:textId="77777777" w:rsidR="00FB35D5" w:rsidRPr="00522E7A" w:rsidRDefault="00FB35D5" w:rsidP="00FB35D5">
            <w:pPr>
              <w:tabs>
                <w:tab w:val="left" w:pos="1134"/>
              </w:tabs>
              <w:spacing w:after="0" w:line="240" w:lineRule="auto"/>
              <w:ind w:left="-82"/>
              <w:rPr>
                <w:rFonts w:ascii="Times New Roman" w:eastAsia="Calibri" w:hAnsi="Times New Roman" w:cs="Times New Roman"/>
                <w:sz w:val="24"/>
                <w:szCs w:val="24"/>
              </w:rPr>
            </w:pPr>
            <w:r w:rsidRPr="00522E7A">
              <w:rPr>
                <w:rFonts w:ascii="Times New Roman" w:eastAsia="Calibri" w:hAnsi="Times New Roman" w:cs="Times New Roman"/>
                <w:sz w:val="24"/>
                <w:szCs w:val="24"/>
              </w:rPr>
              <w:t>«______» __________________ 20__ г.</w:t>
            </w:r>
          </w:p>
          <w:p w14:paraId="514EB5BF" w14:textId="77777777" w:rsidR="00FB35D5" w:rsidRPr="00522E7A" w:rsidRDefault="00FB35D5" w:rsidP="00FB35D5">
            <w:pPr>
              <w:tabs>
                <w:tab w:val="left" w:pos="1134"/>
              </w:tabs>
              <w:spacing w:after="0" w:line="240" w:lineRule="auto"/>
              <w:ind w:left="-82"/>
              <w:rPr>
                <w:rFonts w:ascii="Times New Roman" w:eastAsia="Calibri" w:hAnsi="Times New Roman" w:cs="Times New Roman"/>
                <w:b/>
                <w:sz w:val="24"/>
                <w:szCs w:val="24"/>
              </w:rPr>
            </w:pPr>
          </w:p>
        </w:tc>
      </w:tr>
    </w:tbl>
    <w:p w14:paraId="224C896C" w14:textId="4F2D94EB" w:rsidR="00FB35D5" w:rsidRDefault="00FB35D5" w:rsidP="00FB35D5">
      <w:pPr>
        <w:spacing w:after="0" w:line="240" w:lineRule="auto"/>
        <w:jc w:val="both"/>
        <w:rPr>
          <w:rFonts w:ascii="Times New Roman" w:eastAsia="Times New Roman" w:hAnsi="Times New Roman" w:cs="Times New Roman"/>
          <w:bCs/>
          <w:sz w:val="24"/>
          <w:szCs w:val="24"/>
          <w:lang w:eastAsia="ru-RU"/>
        </w:rPr>
      </w:pPr>
      <w:r w:rsidRPr="00522E7A">
        <w:rPr>
          <w:rFonts w:ascii="Times New Roman" w:eastAsia="Times New Roman" w:hAnsi="Times New Roman" w:cs="Times New Roman"/>
          <w:bCs/>
          <w:sz w:val="24"/>
          <w:szCs w:val="24"/>
          <w:lang w:eastAsia="ru-RU"/>
        </w:rPr>
        <w:br w:type="page"/>
      </w:r>
    </w:p>
    <w:p w14:paraId="5D828EBE" w14:textId="77777777" w:rsidR="003B5BB7" w:rsidRPr="00C203DA" w:rsidRDefault="003B5BB7" w:rsidP="003B5BB7">
      <w:pPr>
        <w:spacing w:after="0" w:line="240" w:lineRule="auto"/>
        <w:jc w:val="center"/>
        <w:rPr>
          <w:rFonts w:eastAsia="Calibri"/>
          <w:b/>
          <w:bCs/>
          <w:kern w:val="2"/>
          <w:sz w:val="24"/>
          <w:szCs w:val="24"/>
        </w:rPr>
      </w:pPr>
      <w:r w:rsidRPr="00C203DA">
        <w:rPr>
          <w:rFonts w:eastAsia="Calibri"/>
          <w:b/>
          <w:bCs/>
          <w:kern w:val="2"/>
          <w:sz w:val="24"/>
          <w:szCs w:val="24"/>
        </w:rPr>
        <w:lastRenderedPageBreak/>
        <w:t>График выполнения работ</w:t>
      </w:r>
    </w:p>
    <w:p w14:paraId="22B6E52C" w14:textId="77777777" w:rsidR="003B5BB7" w:rsidRPr="00522E7A" w:rsidRDefault="003B5BB7" w:rsidP="00FB35D5">
      <w:pPr>
        <w:spacing w:after="0" w:line="240" w:lineRule="auto"/>
        <w:jc w:val="both"/>
        <w:rPr>
          <w:rFonts w:ascii="Times New Roman" w:eastAsia="Times New Roman" w:hAnsi="Times New Roman" w:cs="Times New Roman"/>
          <w:bCs/>
          <w:sz w:val="24"/>
          <w:szCs w:val="24"/>
          <w:lang w:eastAsia="ru-RU"/>
        </w:rPr>
      </w:pPr>
    </w:p>
    <w:tbl>
      <w:tblPr>
        <w:tblpPr w:leftFromText="180" w:rightFromText="180" w:vertAnchor="text" w:horzAnchor="margin" w:tblpY="-1132"/>
        <w:tblW w:w="11057" w:type="dxa"/>
        <w:tblLook w:val="04A0" w:firstRow="1" w:lastRow="0" w:firstColumn="1" w:lastColumn="0" w:noHBand="0" w:noVBand="1"/>
      </w:tblPr>
      <w:tblGrid>
        <w:gridCol w:w="596"/>
        <w:gridCol w:w="6208"/>
        <w:gridCol w:w="993"/>
        <w:gridCol w:w="1275"/>
        <w:gridCol w:w="1985"/>
      </w:tblGrid>
      <w:tr w:rsidR="00C203DA" w:rsidRPr="00C203DA" w14:paraId="6C17D2D7" w14:textId="77777777" w:rsidTr="00C203DA">
        <w:trPr>
          <w:trHeight w:val="578"/>
        </w:trPr>
        <w:tc>
          <w:tcPr>
            <w:tcW w:w="596" w:type="dxa"/>
            <w:tcBorders>
              <w:top w:val="single" w:sz="4" w:space="0" w:color="auto"/>
              <w:left w:val="single" w:sz="4" w:space="0" w:color="auto"/>
              <w:bottom w:val="single" w:sz="4" w:space="0" w:color="auto"/>
              <w:right w:val="single" w:sz="4" w:space="0" w:color="auto"/>
            </w:tcBorders>
            <w:vAlign w:val="center"/>
            <w:hideMark/>
          </w:tcPr>
          <w:p w14:paraId="5EA92401" w14:textId="77777777" w:rsidR="00C203DA" w:rsidRPr="00C203DA" w:rsidRDefault="00C203DA" w:rsidP="00C203DA">
            <w:pPr>
              <w:jc w:val="center"/>
            </w:pPr>
            <w:r w:rsidRPr="00C203DA">
              <w:lastRenderedPageBreak/>
              <w:t>№ п/п</w:t>
            </w:r>
          </w:p>
        </w:tc>
        <w:tc>
          <w:tcPr>
            <w:tcW w:w="6208" w:type="dxa"/>
            <w:tcBorders>
              <w:top w:val="single" w:sz="4" w:space="0" w:color="auto"/>
              <w:left w:val="nil"/>
              <w:bottom w:val="single" w:sz="4" w:space="0" w:color="auto"/>
              <w:right w:val="single" w:sz="4" w:space="0" w:color="auto"/>
            </w:tcBorders>
            <w:vAlign w:val="center"/>
            <w:hideMark/>
          </w:tcPr>
          <w:p w14:paraId="19D7260A" w14:textId="77777777" w:rsidR="00C203DA" w:rsidRPr="00C203DA" w:rsidRDefault="00C203DA" w:rsidP="00C203DA">
            <w:pPr>
              <w:jc w:val="center"/>
            </w:pPr>
            <w:r w:rsidRPr="00C203DA">
              <w:t xml:space="preserve">Наименование работ </w:t>
            </w:r>
          </w:p>
        </w:tc>
        <w:tc>
          <w:tcPr>
            <w:tcW w:w="993" w:type="dxa"/>
            <w:tcBorders>
              <w:top w:val="single" w:sz="4" w:space="0" w:color="auto"/>
              <w:left w:val="nil"/>
              <w:bottom w:val="single" w:sz="4" w:space="0" w:color="auto"/>
              <w:right w:val="single" w:sz="4" w:space="0" w:color="auto"/>
            </w:tcBorders>
            <w:vAlign w:val="center"/>
            <w:hideMark/>
          </w:tcPr>
          <w:p w14:paraId="6DDB01C8" w14:textId="77777777" w:rsidR="00C203DA" w:rsidRPr="00C203DA" w:rsidRDefault="00C203DA" w:rsidP="00C203DA">
            <w:pPr>
              <w:jc w:val="center"/>
            </w:pPr>
            <w:r w:rsidRPr="00C203DA">
              <w:t>Ед. изм.</w:t>
            </w:r>
          </w:p>
        </w:tc>
        <w:tc>
          <w:tcPr>
            <w:tcW w:w="1275" w:type="dxa"/>
            <w:tcBorders>
              <w:top w:val="single" w:sz="4" w:space="0" w:color="auto"/>
              <w:left w:val="nil"/>
              <w:bottom w:val="single" w:sz="4" w:space="0" w:color="auto"/>
              <w:right w:val="single" w:sz="4" w:space="0" w:color="auto"/>
            </w:tcBorders>
            <w:vAlign w:val="center"/>
            <w:hideMark/>
          </w:tcPr>
          <w:p w14:paraId="05E03FAF" w14:textId="77777777" w:rsidR="00C203DA" w:rsidRPr="00C203DA" w:rsidRDefault="00C203DA" w:rsidP="00C203DA">
            <w:pPr>
              <w:jc w:val="center"/>
            </w:pPr>
            <w:r w:rsidRPr="00C203DA">
              <w:t>Кол-во</w:t>
            </w:r>
          </w:p>
        </w:tc>
        <w:tc>
          <w:tcPr>
            <w:tcW w:w="1985" w:type="dxa"/>
            <w:tcBorders>
              <w:top w:val="single" w:sz="4" w:space="0" w:color="auto"/>
              <w:left w:val="nil"/>
              <w:bottom w:val="single" w:sz="4" w:space="0" w:color="auto"/>
              <w:right w:val="single" w:sz="4" w:space="0" w:color="auto"/>
            </w:tcBorders>
          </w:tcPr>
          <w:p w14:paraId="06F7D0F4" w14:textId="77777777" w:rsidR="00C203DA" w:rsidRPr="00C203DA" w:rsidRDefault="00C203DA" w:rsidP="00C203DA">
            <w:pPr>
              <w:tabs>
                <w:tab w:val="left" w:pos="2395"/>
              </w:tabs>
              <w:jc w:val="center"/>
            </w:pPr>
            <w:r w:rsidRPr="00C203DA">
              <w:t>Срок выполнения работ</w:t>
            </w:r>
          </w:p>
        </w:tc>
      </w:tr>
      <w:tr w:rsidR="00C203DA" w:rsidRPr="00C203DA" w14:paraId="0C5533EC" w14:textId="77777777" w:rsidTr="00C203DA">
        <w:trPr>
          <w:trHeight w:val="270"/>
        </w:trPr>
        <w:tc>
          <w:tcPr>
            <w:tcW w:w="596" w:type="dxa"/>
            <w:tcBorders>
              <w:top w:val="nil"/>
              <w:left w:val="single" w:sz="4" w:space="0" w:color="auto"/>
              <w:bottom w:val="single" w:sz="4" w:space="0" w:color="auto"/>
              <w:right w:val="single" w:sz="4" w:space="0" w:color="auto"/>
            </w:tcBorders>
            <w:noWrap/>
            <w:vAlign w:val="center"/>
            <w:hideMark/>
          </w:tcPr>
          <w:p w14:paraId="690076C4" w14:textId="77777777" w:rsidR="00C203DA" w:rsidRPr="00C203DA" w:rsidRDefault="00C203DA" w:rsidP="00C203DA">
            <w:pPr>
              <w:jc w:val="center"/>
            </w:pPr>
            <w:r w:rsidRPr="00C203DA">
              <w:t>1</w:t>
            </w:r>
          </w:p>
        </w:tc>
        <w:tc>
          <w:tcPr>
            <w:tcW w:w="6208" w:type="dxa"/>
            <w:tcBorders>
              <w:top w:val="single" w:sz="4" w:space="0" w:color="auto"/>
              <w:left w:val="nil"/>
              <w:bottom w:val="single" w:sz="4" w:space="0" w:color="auto"/>
              <w:right w:val="single" w:sz="4" w:space="0" w:color="auto"/>
            </w:tcBorders>
            <w:noWrap/>
            <w:vAlign w:val="center"/>
            <w:hideMark/>
          </w:tcPr>
          <w:p w14:paraId="51D9365D" w14:textId="77777777" w:rsidR="00C203DA" w:rsidRPr="00C203DA" w:rsidRDefault="00C203DA" w:rsidP="00C203DA">
            <w:pPr>
              <w:jc w:val="center"/>
            </w:pPr>
            <w:r w:rsidRPr="00C203DA">
              <w:t>2</w:t>
            </w:r>
          </w:p>
        </w:tc>
        <w:tc>
          <w:tcPr>
            <w:tcW w:w="993" w:type="dxa"/>
            <w:tcBorders>
              <w:top w:val="nil"/>
              <w:left w:val="nil"/>
              <w:bottom w:val="single" w:sz="4" w:space="0" w:color="auto"/>
              <w:right w:val="single" w:sz="4" w:space="0" w:color="auto"/>
            </w:tcBorders>
            <w:noWrap/>
            <w:vAlign w:val="center"/>
            <w:hideMark/>
          </w:tcPr>
          <w:p w14:paraId="15075C9D" w14:textId="77777777" w:rsidR="00C203DA" w:rsidRPr="00C203DA" w:rsidRDefault="00C203DA" w:rsidP="00C203DA">
            <w:pPr>
              <w:jc w:val="center"/>
            </w:pPr>
            <w:r w:rsidRPr="00C203DA">
              <w:t>3</w:t>
            </w:r>
          </w:p>
        </w:tc>
        <w:tc>
          <w:tcPr>
            <w:tcW w:w="1275" w:type="dxa"/>
            <w:tcBorders>
              <w:top w:val="nil"/>
              <w:left w:val="nil"/>
              <w:bottom w:val="single" w:sz="4" w:space="0" w:color="auto"/>
              <w:right w:val="single" w:sz="4" w:space="0" w:color="auto"/>
            </w:tcBorders>
            <w:noWrap/>
            <w:vAlign w:val="center"/>
            <w:hideMark/>
          </w:tcPr>
          <w:p w14:paraId="5678A9CF" w14:textId="77777777" w:rsidR="00C203DA" w:rsidRPr="00C203DA" w:rsidRDefault="00C203DA" w:rsidP="00C203DA">
            <w:pPr>
              <w:jc w:val="center"/>
            </w:pPr>
            <w:r w:rsidRPr="00C203DA">
              <w:t>4</w:t>
            </w:r>
          </w:p>
        </w:tc>
        <w:tc>
          <w:tcPr>
            <w:tcW w:w="1985" w:type="dxa"/>
            <w:vMerge w:val="restart"/>
            <w:tcBorders>
              <w:top w:val="nil"/>
              <w:left w:val="nil"/>
              <w:right w:val="single" w:sz="4" w:space="0" w:color="auto"/>
            </w:tcBorders>
          </w:tcPr>
          <w:p w14:paraId="6E173B92" w14:textId="77777777" w:rsidR="00C203DA" w:rsidRPr="00C203DA" w:rsidRDefault="00C203DA" w:rsidP="00C203DA">
            <w:pPr>
              <w:jc w:val="center"/>
            </w:pPr>
            <w:r w:rsidRPr="00C203DA">
              <w:t>С момента заключения контракта -по 10.06.2026</w:t>
            </w:r>
          </w:p>
        </w:tc>
      </w:tr>
      <w:tr w:rsidR="00C203DA" w:rsidRPr="00C203DA" w14:paraId="553A3A0E" w14:textId="77777777" w:rsidTr="00C203DA">
        <w:trPr>
          <w:trHeight w:val="300"/>
        </w:trPr>
        <w:tc>
          <w:tcPr>
            <w:tcW w:w="9072" w:type="dxa"/>
            <w:gridSpan w:val="4"/>
            <w:tcBorders>
              <w:top w:val="single" w:sz="4" w:space="0" w:color="auto"/>
              <w:left w:val="single" w:sz="4" w:space="0" w:color="auto"/>
              <w:bottom w:val="single" w:sz="4" w:space="0" w:color="auto"/>
              <w:right w:val="single" w:sz="4" w:space="0" w:color="auto"/>
            </w:tcBorders>
            <w:vAlign w:val="center"/>
            <w:hideMark/>
          </w:tcPr>
          <w:p w14:paraId="3BB59D28" w14:textId="77777777" w:rsidR="00C203DA" w:rsidRPr="00C203DA" w:rsidRDefault="00C203DA" w:rsidP="00C203DA">
            <w:r w:rsidRPr="00C203DA">
              <w:t>Мишень Артикул ДП-154 (вес 145 кг)</w:t>
            </w:r>
          </w:p>
        </w:tc>
        <w:tc>
          <w:tcPr>
            <w:tcW w:w="1985" w:type="dxa"/>
            <w:vMerge/>
            <w:tcBorders>
              <w:left w:val="single" w:sz="4" w:space="0" w:color="auto"/>
              <w:right w:val="single" w:sz="4" w:space="0" w:color="auto"/>
            </w:tcBorders>
          </w:tcPr>
          <w:p w14:paraId="415AD8C1" w14:textId="77777777" w:rsidR="00C203DA" w:rsidRPr="00C203DA" w:rsidRDefault="00C203DA" w:rsidP="00C203DA"/>
        </w:tc>
      </w:tr>
      <w:tr w:rsidR="00C203DA" w:rsidRPr="00C203DA" w14:paraId="1FA66E6C" w14:textId="77777777" w:rsidTr="00C203DA">
        <w:trPr>
          <w:trHeight w:val="500"/>
        </w:trPr>
        <w:tc>
          <w:tcPr>
            <w:tcW w:w="596" w:type="dxa"/>
            <w:tcBorders>
              <w:top w:val="nil"/>
              <w:left w:val="single" w:sz="4" w:space="0" w:color="auto"/>
              <w:bottom w:val="single" w:sz="4" w:space="0" w:color="auto"/>
              <w:right w:val="single" w:sz="4" w:space="0" w:color="auto"/>
            </w:tcBorders>
            <w:hideMark/>
          </w:tcPr>
          <w:p w14:paraId="35D2120A" w14:textId="77777777" w:rsidR="00C203DA" w:rsidRPr="00C203DA" w:rsidRDefault="00C203DA" w:rsidP="00C203DA">
            <w:pPr>
              <w:jc w:val="center"/>
            </w:pPr>
            <w:r w:rsidRPr="00C203DA">
              <w:t>1</w:t>
            </w:r>
          </w:p>
        </w:tc>
        <w:tc>
          <w:tcPr>
            <w:tcW w:w="6208" w:type="dxa"/>
            <w:tcBorders>
              <w:top w:val="single" w:sz="4" w:space="0" w:color="auto"/>
              <w:left w:val="nil"/>
              <w:bottom w:val="single" w:sz="4" w:space="0" w:color="auto"/>
              <w:right w:val="single" w:sz="4" w:space="0" w:color="auto"/>
            </w:tcBorders>
            <w:hideMark/>
          </w:tcPr>
          <w:p w14:paraId="570AD323" w14:textId="77777777" w:rsidR="00C203DA" w:rsidRPr="00C203DA" w:rsidRDefault="00C203DA" w:rsidP="00C203DA">
            <w:r w:rsidRPr="00C203DA">
              <w:t>Копание ям вручную без креплений для стоек и столбов: без откосов глубиной до 0,7 м, группа грунтов 3</w:t>
            </w:r>
          </w:p>
          <w:p w14:paraId="5552C6D2"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63A24FB6"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64D8E8C2" w14:textId="77777777" w:rsidR="00C203DA" w:rsidRPr="00C203DA" w:rsidRDefault="00C203DA" w:rsidP="00C203DA">
            <w:pPr>
              <w:jc w:val="center"/>
            </w:pPr>
            <w:r w:rsidRPr="00C203DA">
              <w:t>0,007</w:t>
            </w:r>
          </w:p>
        </w:tc>
        <w:tc>
          <w:tcPr>
            <w:tcW w:w="1985" w:type="dxa"/>
            <w:vMerge/>
            <w:tcBorders>
              <w:left w:val="nil"/>
              <w:right w:val="single" w:sz="4" w:space="0" w:color="auto"/>
            </w:tcBorders>
          </w:tcPr>
          <w:p w14:paraId="70664D0A" w14:textId="77777777" w:rsidR="00C203DA" w:rsidRPr="00C203DA" w:rsidRDefault="00C203DA" w:rsidP="00C203DA">
            <w:pPr>
              <w:jc w:val="center"/>
            </w:pPr>
          </w:p>
        </w:tc>
      </w:tr>
      <w:tr w:rsidR="00C203DA" w:rsidRPr="00C203DA" w14:paraId="41621C85" w14:textId="77777777" w:rsidTr="00C203DA">
        <w:trPr>
          <w:trHeight w:val="500"/>
        </w:trPr>
        <w:tc>
          <w:tcPr>
            <w:tcW w:w="596" w:type="dxa"/>
            <w:tcBorders>
              <w:top w:val="nil"/>
              <w:left w:val="single" w:sz="4" w:space="0" w:color="auto"/>
              <w:bottom w:val="single" w:sz="4" w:space="0" w:color="auto"/>
              <w:right w:val="single" w:sz="4" w:space="0" w:color="auto"/>
            </w:tcBorders>
            <w:hideMark/>
          </w:tcPr>
          <w:p w14:paraId="4EE6ED64" w14:textId="77777777" w:rsidR="00C203DA" w:rsidRPr="00C203DA" w:rsidRDefault="00C203DA" w:rsidP="00C203DA">
            <w:pPr>
              <w:jc w:val="center"/>
            </w:pPr>
            <w:r w:rsidRPr="00C203DA">
              <w:t>2</w:t>
            </w:r>
          </w:p>
        </w:tc>
        <w:tc>
          <w:tcPr>
            <w:tcW w:w="6208" w:type="dxa"/>
            <w:tcBorders>
              <w:top w:val="single" w:sz="4" w:space="0" w:color="auto"/>
              <w:left w:val="nil"/>
              <w:bottom w:val="single" w:sz="4" w:space="0" w:color="auto"/>
              <w:right w:val="single" w:sz="4" w:space="0" w:color="auto"/>
            </w:tcBorders>
            <w:hideMark/>
          </w:tcPr>
          <w:p w14:paraId="0C2DEC19" w14:textId="77777777" w:rsidR="00C203DA" w:rsidRPr="00C203DA" w:rsidRDefault="00C203DA" w:rsidP="00C203DA">
            <w:r w:rsidRPr="00C203DA">
              <w:t>Устройство бетонной подготовки</w:t>
            </w:r>
          </w:p>
          <w:p w14:paraId="58C73B98"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6E461F1E"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1324A721" w14:textId="77777777" w:rsidR="00C203DA" w:rsidRPr="00C203DA" w:rsidRDefault="00C203DA" w:rsidP="00C203DA">
            <w:pPr>
              <w:jc w:val="center"/>
            </w:pPr>
            <w:r w:rsidRPr="00C203DA">
              <w:t>0,007</w:t>
            </w:r>
          </w:p>
        </w:tc>
        <w:tc>
          <w:tcPr>
            <w:tcW w:w="1985" w:type="dxa"/>
            <w:vMerge/>
            <w:tcBorders>
              <w:left w:val="nil"/>
              <w:right w:val="single" w:sz="4" w:space="0" w:color="auto"/>
            </w:tcBorders>
          </w:tcPr>
          <w:p w14:paraId="002C5FC1" w14:textId="77777777" w:rsidR="00C203DA" w:rsidRPr="00C203DA" w:rsidRDefault="00C203DA" w:rsidP="00C203DA">
            <w:pPr>
              <w:jc w:val="center"/>
            </w:pPr>
          </w:p>
        </w:tc>
      </w:tr>
      <w:tr w:rsidR="00C203DA" w:rsidRPr="00C203DA" w14:paraId="0A326444" w14:textId="77777777" w:rsidTr="00C203DA">
        <w:trPr>
          <w:trHeight w:val="509"/>
        </w:trPr>
        <w:tc>
          <w:tcPr>
            <w:tcW w:w="596" w:type="dxa"/>
            <w:tcBorders>
              <w:top w:val="nil"/>
              <w:left w:val="single" w:sz="4" w:space="0" w:color="auto"/>
              <w:bottom w:val="single" w:sz="4" w:space="0" w:color="auto"/>
              <w:right w:val="single" w:sz="4" w:space="0" w:color="auto"/>
            </w:tcBorders>
            <w:hideMark/>
          </w:tcPr>
          <w:p w14:paraId="6BECF700" w14:textId="77777777" w:rsidR="00C203DA" w:rsidRPr="00C203DA" w:rsidRDefault="00C203DA" w:rsidP="00C203DA">
            <w:pPr>
              <w:jc w:val="center"/>
            </w:pPr>
            <w:r w:rsidRPr="00C203DA">
              <w:t>3</w:t>
            </w:r>
          </w:p>
        </w:tc>
        <w:tc>
          <w:tcPr>
            <w:tcW w:w="6208" w:type="dxa"/>
            <w:tcBorders>
              <w:top w:val="single" w:sz="4" w:space="0" w:color="auto"/>
              <w:left w:val="nil"/>
              <w:bottom w:val="single" w:sz="4" w:space="0" w:color="auto"/>
              <w:right w:val="single" w:sz="4" w:space="0" w:color="auto"/>
            </w:tcBorders>
            <w:hideMark/>
          </w:tcPr>
          <w:p w14:paraId="7CCCBDAC" w14:textId="77777777" w:rsidR="00C203DA" w:rsidRPr="00C203DA" w:rsidRDefault="00C203DA" w:rsidP="00C203DA">
            <w:r w:rsidRPr="00C203DA">
              <w:t>Монтаж: стеллажей и других конструкций, закрепляемых на фундаментах внутри зданий</w:t>
            </w:r>
          </w:p>
          <w:p w14:paraId="5595674B"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5FA8932B" w14:textId="77777777" w:rsidR="00C203DA" w:rsidRPr="00C203DA" w:rsidRDefault="00C203DA" w:rsidP="00C203DA">
            <w:pPr>
              <w:jc w:val="center"/>
            </w:pPr>
            <w:r w:rsidRPr="00C203DA">
              <w:t>т</w:t>
            </w:r>
          </w:p>
        </w:tc>
        <w:tc>
          <w:tcPr>
            <w:tcW w:w="1275" w:type="dxa"/>
            <w:tcBorders>
              <w:top w:val="nil"/>
              <w:left w:val="nil"/>
              <w:bottom w:val="single" w:sz="4" w:space="0" w:color="auto"/>
              <w:right w:val="single" w:sz="4" w:space="0" w:color="auto"/>
            </w:tcBorders>
            <w:hideMark/>
          </w:tcPr>
          <w:p w14:paraId="6122BA2D" w14:textId="77777777" w:rsidR="00C203DA" w:rsidRPr="00C203DA" w:rsidRDefault="00C203DA" w:rsidP="00C203DA">
            <w:pPr>
              <w:jc w:val="center"/>
            </w:pPr>
            <w:r w:rsidRPr="00C203DA">
              <w:t>0,145</w:t>
            </w:r>
          </w:p>
        </w:tc>
        <w:tc>
          <w:tcPr>
            <w:tcW w:w="1985" w:type="dxa"/>
            <w:vMerge/>
            <w:tcBorders>
              <w:left w:val="nil"/>
              <w:right w:val="single" w:sz="4" w:space="0" w:color="auto"/>
            </w:tcBorders>
          </w:tcPr>
          <w:p w14:paraId="0C4D3D39" w14:textId="77777777" w:rsidR="00C203DA" w:rsidRPr="00C203DA" w:rsidRDefault="00C203DA" w:rsidP="00C203DA">
            <w:pPr>
              <w:jc w:val="center"/>
            </w:pPr>
          </w:p>
        </w:tc>
      </w:tr>
      <w:tr w:rsidR="00C203DA" w:rsidRPr="00C203DA" w14:paraId="28E2BF9D" w14:textId="77777777" w:rsidTr="00C203DA">
        <w:trPr>
          <w:trHeight w:val="300"/>
        </w:trPr>
        <w:tc>
          <w:tcPr>
            <w:tcW w:w="9072" w:type="dxa"/>
            <w:gridSpan w:val="4"/>
            <w:tcBorders>
              <w:top w:val="single" w:sz="4" w:space="0" w:color="auto"/>
              <w:left w:val="single" w:sz="4" w:space="0" w:color="auto"/>
              <w:bottom w:val="single" w:sz="4" w:space="0" w:color="auto"/>
              <w:right w:val="single" w:sz="4" w:space="0" w:color="auto"/>
            </w:tcBorders>
            <w:vAlign w:val="center"/>
            <w:hideMark/>
          </w:tcPr>
          <w:p w14:paraId="4A3D2CCA" w14:textId="77777777" w:rsidR="00C203DA" w:rsidRPr="00C203DA" w:rsidRDefault="00C203DA" w:rsidP="00C203DA">
            <w:r w:rsidRPr="00C203DA">
              <w:t>Информационная стойка Артикул ДП-151 (вес 45 кг)</w:t>
            </w:r>
          </w:p>
        </w:tc>
        <w:tc>
          <w:tcPr>
            <w:tcW w:w="1985" w:type="dxa"/>
            <w:vMerge/>
            <w:tcBorders>
              <w:left w:val="single" w:sz="4" w:space="0" w:color="auto"/>
              <w:right w:val="single" w:sz="4" w:space="0" w:color="auto"/>
            </w:tcBorders>
          </w:tcPr>
          <w:p w14:paraId="27EC220B" w14:textId="77777777" w:rsidR="00C203DA" w:rsidRPr="00C203DA" w:rsidRDefault="00C203DA" w:rsidP="00C203DA"/>
        </w:tc>
      </w:tr>
      <w:tr w:rsidR="00C203DA" w:rsidRPr="00C203DA" w14:paraId="359FF4A3"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1DDDA5AE" w14:textId="77777777" w:rsidR="00C203DA" w:rsidRPr="00C203DA" w:rsidRDefault="00C203DA" w:rsidP="00C203DA">
            <w:pPr>
              <w:jc w:val="center"/>
            </w:pPr>
            <w:r w:rsidRPr="00C203DA">
              <w:t>5</w:t>
            </w:r>
          </w:p>
        </w:tc>
        <w:tc>
          <w:tcPr>
            <w:tcW w:w="6208" w:type="dxa"/>
            <w:tcBorders>
              <w:top w:val="single" w:sz="4" w:space="0" w:color="auto"/>
              <w:left w:val="nil"/>
              <w:bottom w:val="single" w:sz="4" w:space="0" w:color="auto"/>
              <w:right w:val="single" w:sz="4" w:space="0" w:color="auto"/>
            </w:tcBorders>
            <w:hideMark/>
          </w:tcPr>
          <w:p w14:paraId="5B29CE2A" w14:textId="77777777" w:rsidR="00C203DA" w:rsidRPr="00C203DA" w:rsidRDefault="00C203DA" w:rsidP="00C203DA">
            <w:r w:rsidRPr="00C203DA">
              <w:t>Копание ям вручную без креплений для стоек и столбов: без откосов глубиной до 0,7 м, группа грунтов 3</w:t>
            </w:r>
          </w:p>
          <w:p w14:paraId="6DD705CF"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6D06CD42"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38FD4EF1" w14:textId="77777777" w:rsidR="00C203DA" w:rsidRPr="00C203DA" w:rsidRDefault="00C203DA" w:rsidP="00C203DA">
            <w:pPr>
              <w:jc w:val="center"/>
            </w:pPr>
            <w:r w:rsidRPr="00C203DA">
              <w:t>0,0035</w:t>
            </w:r>
          </w:p>
        </w:tc>
        <w:tc>
          <w:tcPr>
            <w:tcW w:w="1985" w:type="dxa"/>
            <w:vMerge/>
            <w:tcBorders>
              <w:left w:val="nil"/>
              <w:right w:val="single" w:sz="4" w:space="0" w:color="auto"/>
            </w:tcBorders>
          </w:tcPr>
          <w:p w14:paraId="68CA5807" w14:textId="77777777" w:rsidR="00C203DA" w:rsidRPr="00C203DA" w:rsidRDefault="00C203DA" w:rsidP="00C203DA">
            <w:pPr>
              <w:jc w:val="center"/>
            </w:pPr>
          </w:p>
        </w:tc>
      </w:tr>
      <w:tr w:rsidR="00C203DA" w:rsidRPr="00C203DA" w14:paraId="0DDD47C3"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5478E0DD" w14:textId="77777777" w:rsidR="00C203DA" w:rsidRPr="00C203DA" w:rsidRDefault="00C203DA" w:rsidP="00C203DA">
            <w:pPr>
              <w:jc w:val="center"/>
            </w:pPr>
            <w:r w:rsidRPr="00C203DA">
              <w:t>6</w:t>
            </w:r>
          </w:p>
        </w:tc>
        <w:tc>
          <w:tcPr>
            <w:tcW w:w="6208" w:type="dxa"/>
            <w:tcBorders>
              <w:top w:val="single" w:sz="4" w:space="0" w:color="auto"/>
              <w:left w:val="nil"/>
              <w:bottom w:val="single" w:sz="4" w:space="0" w:color="auto"/>
              <w:right w:val="single" w:sz="4" w:space="0" w:color="auto"/>
            </w:tcBorders>
            <w:hideMark/>
          </w:tcPr>
          <w:p w14:paraId="3C575B59" w14:textId="77777777" w:rsidR="00C203DA" w:rsidRPr="00C203DA" w:rsidRDefault="00C203DA" w:rsidP="00C203DA">
            <w:r w:rsidRPr="00C203DA">
              <w:t>Устройство бетонной подготовки</w:t>
            </w:r>
          </w:p>
          <w:p w14:paraId="7E582FBB"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182C274D"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70EC6CF1" w14:textId="77777777" w:rsidR="00C203DA" w:rsidRPr="00C203DA" w:rsidRDefault="00C203DA" w:rsidP="00C203DA">
            <w:pPr>
              <w:jc w:val="center"/>
            </w:pPr>
            <w:r w:rsidRPr="00C203DA">
              <w:t>0,0035</w:t>
            </w:r>
          </w:p>
        </w:tc>
        <w:tc>
          <w:tcPr>
            <w:tcW w:w="1985" w:type="dxa"/>
            <w:vMerge/>
            <w:tcBorders>
              <w:left w:val="nil"/>
              <w:right w:val="single" w:sz="4" w:space="0" w:color="auto"/>
            </w:tcBorders>
          </w:tcPr>
          <w:p w14:paraId="391C4DB1" w14:textId="77777777" w:rsidR="00C203DA" w:rsidRPr="00C203DA" w:rsidRDefault="00C203DA" w:rsidP="00C203DA">
            <w:pPr>
              <w:jc w:val="center"/>
            </w:pPr>
          </w:p>
        </w:tc>
      </w:tr>
      <w:tr w:rsidR="00C203DA" w:rsidRPr="00C203DA" w14:paraId="57102921" w14:textId="77777777" w:rsidTr="00C203DA">
        <w:trPr>
          <w:trHeight w:val="616"/>
        </w:trPr>
        <w:tc>
          <w:tcPr>
            <w:tcW w:w="596" w:type="dxa"/>
            <w:tcBorders>
              <w:top w:val="nil"/>
              <w:left w:val="single" w:sz="4" w:space="0" w:color="auto"/>
              <w:bottom w:val="single" w:sz="4" w:space="0" w:color="auto"/>
              <w:right w:val="single" w:sz="4" w:space="0" w:color="auto"/>
            </w:tcBorders>
          </w:tcPr>
          <w:p w14:paraId="7D16A9C0" w14:textId="77777777" w:rsidR="00C203DA" w:rsidRPr="00C203DA" w:rsidRDefault="00C203DA" w:rsidP="00C203DA">
            <w:pPr>
              <w:jc w:val="center"/>
            </w:pPr>
            <w:r w:rsidRPr="00C203DA">
              <w:t>7</w:t>
            </w:r>
          </w:p>
        </w:tc>
        <w:tc>
          <w:tcPr>
            <w:tcW w:w="6208" w:type="dxa"/>
            <w:tcBorders>
              <w:top w:val="single" w:sz="4" w:space="0" w:color="auto"/>
              <w:left w:val="nil"/>
              <w:bottom w:val="single" w:sz="4" w:space="0" w:color="auto"/>
              <w:right w:val="single" w:sz="4" w:space="0" w:color="auto"/>
            </w:tcBorders>
          </w:tcPr>
          <w:p w14:paraId="697B2781" w14:textId="77777777" w:rsidR="00C203DA" w:rsidRPr="00C203DA" w:rsidRDefault="00C203DA" w:rsidP="00C203DA">
            <w:r w:rsidRPr="00C203DA">
              <w:t>Монтаж: стеллажей и других конструкций, закрепляемых на фундаментах внутри зданий</w:t>
            </w:r>
          </w:p>
        </w:tc>
        <w:tc>
          <w:tcPr>
            <w:tcW w:w="993" w:type="dxa"/>
            <w:tcBorders>
              <w:top w:val="nil"/>
              <w:left w:val="nil"/>
              <w:bottom w:val="single" w:sz="4" w:space="0" w:color="auto"/>
              <w:right w:val="single" w:sz="4" w:space="0" w:color="auto"/>
            </w:tcBorders>
          </w:tcPr>
          <w:p w14:paraId="34A76A56" w14:textId="77777777" w:rsidR="00C203DA" w:rsidRPr="00C203DA" w:rsidRDefault="00C203DA" w:rsidP="00C203DA">
            <w:pPr>
              <w:jc w:val="center"/>
            </w:pPr>
            <w:r w:rsidRPr="00C203DA">
              <w:t>т</w:t>
            </w:r>
          </w:p>
        </w:tc>
        <w:tc>
          <w:tcPr>
            <w:tcW w:w="1275" w:type="dxa"/>
            <w:tcBorders>
              <w:top w:val="nil"/>
              <w:left w:val="nil"/>
              <w:bottom w:val="single" w:sz="4" w:space="0" w:color="auto"/>
              <w:right w:val="single" w:sz="4" w:space="0" w:color="auto"/>
            </w:tcBorders>
          </w:tcPr>
          <w:p w14:paraId="15A7435B" w14:textId="77777777" w:rsidR="00C203DA" w:rsidRPr="00C203DA" w:rsidRDefault="00C203DA" w:rsidP="00C203DA">
            <w:pPr>
              <w:jc w:val="center"/>
            </w:pPr>
            <w:r w:rsidRPr="00C203DA">
              <w:t>0,045</w:t>
            </w:r>
          </w:p>
        </w:tc>
        <w:tc>
          <w:tcPr>
            <w:tcW w:w="1985" w:type="dxa"/>
            <w:vMerge/>
            <w:tcBorders>
              <w:left w:val="nil"/>
              <w:right w:val="single" w:sz="4" w:space="0" w:color="auto"/>
            </w:tcBorders>
          </w:tcPr>
          <w:p w14:paraId="4CCFB2EE" w14:textId="77777777" w:rsidR="00C203DA" w:rsidRPr="00C203DA" w:rsidRDefault="00C203DA" w:rsidP="00C203DA">
            <w:pPr>
              <w:jc w:val="center"/>
            </w:pPr>
          </w:p>
        </w:tc>
      </w:tr>
      <w:tr w:rsidR="00C203DA" w:rsidRPr="00C203DA" w14:paraId="0F8FAD1E" w14:textId="77777777" w:rsidTr="00C203DA">
        <w:trPr>
          <w:trHeight w:val="300"/>
        </w:trPr>
        <w:tc>
          <w:tcPr>
            <w:tcW w:w="9072" w:type="dxa"/>
            <w:gridSpan w:val="4"/>
            <w:tcBorders>
              <w:top w:val="single" w:sz="4" w:space="0" w:color="auto"/>
              <w:left w:val="single" w:sz="4" w:space="0" w:color="auto"/>
              <w:bottom w:val="single" w:sz="4" w:space="0" w:color="auto"/>
              <w:right w:val="single" w:sz="4" w:space="0" w:color="auto"/>
            </w:tcBorders>
            <w:vAlign w:val="center"/>
            <w:hideMark/>
          </w:tcPr>
          <w:p w14:paraId="2206BA92" w14:textId="77777777" w:rsidR="00C203DA" w:rsidRPr="00C203DA" w:rsidRDefault="00C203DA" w:rsidP="00C203DA">
            <w:r w:rsidRPr="00C203DA">
              <w:t>Перекладина гимнастическая Артикул СО-186 (вес 140 кг)</w:t>
            </w:r>
          </w:p>
        </w:tc>
        <w:tc>
          <w:tcPr>
            <w:tcW w:w="1985" w:type="dxa"/>
            <w:vMerge/>
            <w:tcBorders>
              <w:left w:val="single" w:sz="4" w:space="0" w:color="auto"/>
              <w:right w:val="single" w:sz="4" w:space="0" w:color="auto"/>
            </w:tcBorders>
          </w:tcPr>
          <w:p w14:paraId="773035DF" w14:textId="77777777" w:rsidR="00C203DA" w:rsidRPr="00C203DA" w:rsidRDefault="00C203DA" w:rsidP="00C203DA"/>
        </w:tc>
      </w:tr>
      <w:tr w:rsidR="00C203DA" w:rsidRPr="00C203DA" w14:paraId="612F2226"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15F10A2E" w14:textId="77777777" w:rsidR="00C203DA" w:rsidRPr="00C203DA" w:rsidRDefault="00C203DA" w:rsidP="00C203DA">
            <w:pPr>
              <w:jc w:val="center"/>
            </w:pPr>
            <w:r w:rsidRPr="00C203DA">
              <w:t>8</w:t>
            </w:r>
          </w:p>
        </w:tc>
        <w:tc>
          <w:tcPr>
            <w:tcW w:w="6208" w:type="dxa"/>
            <w:tcBorders>
              <w:top w:val="single" w:sz="4" w:space="0" w:color="auto"/>
              <w:left w:val="nil"/>
              <w:bottom w:val="single" w:sz="4" w:space="0" w:color="auto"/>
              <w:right w:val="single" w:sz="4" w:space="0" w:color="auto"/>
            </w:tcBorders>
            <w:hideMark/>
          </w:tcPr>
          <w:p w14:paraId="5B20359D" w14:textId="77777777" w:rsidR="00C203DA" w:rsidRPr="00C203DA" w:rsidRDefault="00C203DA" w:rsidP="00C203DA">
            <w:r w:rsidRPr="00C203DA">
              <w:t>Копание ям вручную без креплений для стоек и столбов: без откосов глубиной до 0,7 м, группа грунтов 3</w:t>
            </w:r>
          </w:p>
          <w:p w14:paraId="7DB5BCFF"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4020713B"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37A4C22B" w14:textId="77777777" w:rsidR="00C203DA" w:rsidRPr="00C203DA" w:rsidRDefault="00C203DA" w:rsidP="00C203DA">
            <w:pPr>
              <w:jc w:val="center"/>
            </w:pPr>
            <w:r w:rsidRPr="00C203DA">
              <w:t>0,007</w:t>
            </w:r>
          </w:p>
        </w:tc>
        <w:tc>
          <w:tcPr>
            <w:tcW w:w="1985" w:type="dxa"/>
            <w:vMerge/>
            <w:tcBorders>
              <w:left w:val="nil"/>
              <w:right w:val="single" w:sz="4" w:space="0" w:color="auto"/>
            </w:tcBorders>
          </w:tcPr>
          <w:p w14:paraId="46B9CE60" w14:textId="77777777" w:rsidR="00C203DA" w:rsidRPr="00C203DA" w:rsidRDefault="00C203DA" w:rsidP="00C203DA">
            <w:pPr>
              <w:jc w:val="center"/>
            </w:pPr>
          </w:p>
        </w:tc>
      </w:tr>
      <w:tr w:rsidR="00C203DA" w:rsidRPr="00C203DA" w14:paraId="6AB05593"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683DED82" w14:textId="77777777" w:rsidR="00C203DA" w:rsidRPr="00C203DA" w:rsidRDefault="00C203DA" w:rsidP="00C203DA">
            <w:pPr>
              <w:jc w:val="center"/>
            </w:pPr>
            <w:r w:rsidRPr="00C203DA">
              <w:lastRenderedPageBreak/>
              <w:t>9</w:t>
            </w:r>
          </w:p>
        </w:tc>
        <w:tc>
          <w:tcPr>
            <w:tcW w:w="6208" w:type="dxa"/>
            <w:tcBorders>
              <w:top w:val="single" w:sz="4" w:space="0" w:color="auto"/>
              <w:left w:val="nil"/>
              <w:bottom w:val="single" w:sz="4" w:space="0" w:color="auto"/>
              <w:right w:val="single" w:sz="4" w:space="0" w:color="auto"/>
            </w:tcBorders>
            <w:hideMark/>
          </w:tcPr>
          <w:p w14:paraId="2ACD8F09" w14:textId="77777777" w:rsidR="00C203DA" w:rsidRPr="00C203DA" w:rsidRDefault="00C203DA" w:rsidP="00C203DA">
            <w:r w:rsidRPr="00C203DA">
              <w:t>Устройство бетонной подготовки</w:t>
            </w:r>
          </w:p>
          <w:p w14:paraId="2AF51AF2"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1817851E"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595A8326" w14:textId="77777777" w:rsidR="00C203DA" w:rsidRPr="00C203DA" w:rsidRDefault="00C203DA" w:rsidP="00C203DA">
            <w:pPr>
              <w:jc w:val="center"/>
            </w:pPr>
            <w:r w:rsidRPr="00C203DA">
              <w:t>0,007</w:t>
            </w:r>
          </w:p>
        </w:tc>
        <w:tc>
          <w:tcPr>
            <w:tcW w:w="1985" w:type="dxa"/>
            <w:vMerge/>
            <w:tcBorders>
              <w:left w:val="nil"/>
              <w:right w:val="single" w:sz="4" w:space="0" w:color="auto"/>
            </w:tcBorders>
          </w:tcPr>
          <w:p w14:paraId="00662BF0" w14:textId="77777777" w:rsidR="00C203DA" w:rsidRPr="00C203DA" w:rsidRDefault="00C203DA" w:rsidP="00C203DA">
            <w:pPr>
              <w:jc w:val="center"/>
            </w:pPr>
          </w:p>
        </w:tc>
      </w:tr>
      <w:tr w:rsidR="00C203DA" w:rsidRPr="00C203DA" w14:paraId="7ABB3953" w14:textId="77777777" w:rsidTr="00C203DA">
        <w:trPr>
          <w:trHeight w:val="300"/>
        </w:trPr>
        <w:tc>
          <w:tcPr>
            <w:tcW w:w="596" w:type="dxa"/>
            <w:tcBorders>
              <w:top w:val="single" w:sz="4" w:space="0" w:color="auto"/>
              <w:left w:val="single" w:sz="4" w:space="0" w:color="auto"/>
              <w:bottom w:val="single" w:sz="4" w:space="0" w:color="auto"/>
              <w:right w:val="single" w:sz="4" w:space="0" w:color="auto"/>
            </w:tcBorders>
          </w:tcPr>
          <w:p w14:paraId="09CFDBDF" w14:textId="77777777" w:rsidR="00C203DA" w:rsidRPr="00C203DA" w:rsidRDefault="00C203DA" w:rsidP="00C203DA">
            <w:pPr>
              <w:jc w:val="center"/>
            </w:pPr>
            <w:r w:rsidRPr="00C203DA">
              <w:t>10</w:t>
            </w:r>
          </w:p>
        </w:tc>
        <w:tc>
          <w:tcPr>
            <w:tcW w:w="6208" w:type="dxa"/>
            <w:tcBorders>
              <w:top w:val="single" w:sz="4" w:space="0" w:color="auto"/>
              <w:left w:val="nil"/>
              <w:bottom w:val="single" w:sz="4" w:space="0" w:color="auto"/>
              <w:right w:val="single" w:sz="4" w:space="0" w:color="auto"/>
            </w:tcBorders>
          </w:tcPr>
          <w:p w14:paraId="0632B85B" w14:textId="77777777" w:rsidR="00C203DA" w:rsidRPr="00C203DA" w:rsidRDefault="00C203DA" w:rsidP="00C203DA">
            <w:r w:rsidRPr="00C203DA">
              <w:t>Монтаж: стеллажей и других конструкций, закрепляемых на фундаментах внутри зданий</w:t>
            </w:r>
          </w:p>
        </w:tc>
        <w:tc>
          <w:tcPr>
            <w:tcW w:w="993" w:type="dxa"/>
            <w:tcBorders>
              <w:top w:val="single" w:sz="4" w:space="0" w:color="auto"/>
              <w:left w:val="nil"/>
              <w:bottom w:val="single" w:sz="4" w:space="0" w:color="auto"/>
              <w:right w:val="single" w:sz="4" w:space="0" w:color="auto"/>
            </w:tcBorders>
          </w:tcPr>
          <w:p w14:paraId="62D73354" w14:textId="77777777" w:rsidR="00C203DA" w:rsidRPr="00C203DA" w:rsidRDefault="00C203DA" w:rsidP="00C203DA">
            <w:pPr>
              <w:jc w:val="center"/>
            </w:pPr>
            <w:r w:rsidRPr="00C203DA">
              <w:t>т</w:t>
            </w:r>
          </w:p>
        </w:tc>
        <w:tc>
          <w:tcPr>
            <w:tcW w:w="1275" w:type="dxa"/>
            <w:tcBorders>
              <w:top w:val="single" w:sz="4" w:space="0" w:color="auto"/>
              <w:left w:val="nil"/>
              <w:bottom w:val="single" w:sz="4" w:space="0" w:color="auto"/>
              <w:right w:val="single" w:sz="4" w:space="0" w:color="auto"/>
            </w:tcBorders>
          </w:tcPr>
          <w:p w14:paraId="74D90729" w14:textId="77777777" w:rsidR="00C203DA" w:rsidRPr="00C203DA" w:rsidRDefault="00C203DA" w:rsidP="00C203DA">
            <w:pPr>
              <w:jc w:val="center"/>
            </w:pPr>
            <w:r w:rsidRPr="00C203DA">
              <w:t>0,14</w:t>
            </w:r>
          </w:p>
        </w:tc>
        <w:tc>
          <w:tcPr>
            <w:tcW w:w="1985" w:type="dxa"/>
            <w:vMerge/>
            <w:tcBorders>
              <w:left w:val="nil"/>
              <w:right w:val="single" w:sz="4" w:space="0" w:color="auto"/>
            </w:tcBorders>
          </w:tcPr>
          <w:p w14:paraId="44F4B471" w14:textId="77777777" w:rsidR="00C203DA" w:rsidRPr="00C203DA" w:rsidRDefault="00C203DA" w:rsidP="00C203DA">
            <w:pPr>
              <w:jc w:val="center"/>
            </w:pPr>
          </w:p>
        </w:tc>
      </w:tr>
      <w:tr w:rsidR="00C203DA" w:rsidRPr="00C203DA" w14:paraId="4A4F3DCA" w14:textId="77777777" w:rsidTr="00C203DA">
        <w:trPr>
          <w:trHeight w:val="300"/>
        </w:trPr>
        <w:tc>
          <w:tcPr>
            <w:tcW w:w="9072" w:type="dxa"/>
            <w:gridSpan w:val="4"/>
            <w:tcBorders>
              <w:top w:val="single" w:sz="4" w:space="0" w:color="auto"/>
              <w:left w:val="single" w:sz="4" w:space="0" w:color="auto"/>
              <w:bottom w:val="single" w:sz="4" w:space="0" w:color="auto"/>
              <w:right w:val="single" w:sz="4" w:space="0" w:color="auto"/>
            </w:tcBorders>
          </w:tcPr>
          <w:p w14:paraId="7B932307" w14:textId="77777777" w:rsidR="00C203DA" w:rsidRPr="00C203DA" w:rsidRDefault="00C203DA" w:rsidP="00C203DA">
            <w:r w:rsidRPr="00C203DA">
              <w:t>Перекладина гимнастическая Артикул СО-190 (вес 103 кг)</w:t>
            </w:r>
          </w:p>
        </w:tc>
        <w:tc>
          <w:tcPr>
            <w:tcW w:w="1985" w:type="dxa"/>
            <w:vMerge/>
            <w:tcBorders>
              <w:left w:val="single" w:sz="4" w:space="0" w:color="auto"/>
              <w:right w:val="single" w:sz="4" w:space="0" w:color="auto"/>
            </w:tcBorders>
          </w:tcPr>
          <w:p w14:paraId="56B3C9BD" w14:textId="77777777" w:rsidR="00C203DA" w:rsidRPr="00C203DA" w:rsidRDefault="00C203DA" w:rsidP="00C203DA"/>
        </w:tc>
      </w:tr>
      <w:tr w:rsidR="00C203DA" w:rsidRPr="00C203DA" w14:paraId="38C0844C"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5D0237F6" w14:textId="77777777" w:rsidR="00C203DA" w:rsidRPr="00C203DA" w:rsidRDefault="00C203DA" w:rsidP="00C203DA">
            <w:pPr>
              <w:jc w:val="center"/>
            </w:pPr>
            <w:r w:rsidRPr="00C203DA">
              <w:t>11</w:t>
            </w:r>
          </w:p>
        </w:tc>
        <w:tc>
          <w:tcPr>
            <w:tcW w:w="6208" w:type="dxa"/>
            <w:tcBorders>
              <w:top w:val="single" w:sz="4" w:space="0" w:color="auto"/>
              <w:left w:val="nil"/>
              <w:bottom w:val="single" w:sz="4" w:space="0" w:color="auto"/>
              <w:right w:val="single" w:sz="4" w:space="0" w:color="auto"/>
            </w:tcBorders>
            <w:hideMark/>
          </w:tcPr>
          <w:p w14:paraId="3929C071" w14:textId="77777777" w:rsidR="00C203DA" w:rsidRPr="00C203DA" w:rsidRDefault="00C203DA" w:rsidP="00C203DA">
            <w:r w:rsidRPr="00C203DA">
              <w:t>Копание ям вручную без креплений для стоек и столбов: без откосов глубиной до 0,7 м, группа грунтов 3</w:t>
            </w:r>
          </w:p>
          <w:p w14:paraId="11C8945B"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56F030B6"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5789A529" w14:textId="77777777" w:rsidR="00C203DA" w:rsidRPr="00C203DA" w:rsidRDefault="00C203DA" w:rsidP="00C203DA">
            <w:pPr>
              <w:jc w:val="center"/>
            </w:pPr>
            <w:r w:rsidRPr="00C203DA">
              <w:t>0,00525</w:t>
            </w:r>
          </w:p>
        </w:tc>
        <w:tc>
          <w:tcPr>
            <w:tcW w:w="1985" w:type="dxa"/>
            <w:vMerge/>
            <w:tcBorders>
              <w:left w:val="nil"/>
              <w:right w:val="single" w:sz="4" w:space="0" w:color="auto"/>
            </w:tcBorders>
          </w:tcPr>
          <w:p w14:paraId="5691F713" w14:textId="77777777" w:rsidR="00C203DA" w:rsidRPr="00C203DA" w:rsidRDefault="00C203DA" w:rsidP="00C203DA">
            <w:pPr>
              <w:jc w:val="center"/>
            </w:pPr>
          </w:p>
        </w:tc>
      </w:tr>
      <w:tr w:rsidR="00C203DA" w:rsidRPr="00C203DA" w14:paraId="720521D8"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4CA01CC5" w14:textId="77777777" w:rsidR="00C203DA" w:rsidRPr="00C203DA" w:rsidRDefault="00C203DA" w:rsidP="00C203DA">
            <w:pPr>
              <w:jc w:val="center"/>
            </w:pPr>
            <w:r w:rsidRPr="00C203DA">
              <w:t>12</w:t>
            </w:r>
          </w:p>
        </w:tc>
        <w:tc>
          <w:tcPr>
            <w:tcW w:w="6208" w:type="dxa"/>
            <w:tcBorders>
              <w:top w:val="single" w:sz="4" w:space="0" w:color="auto"/>
              <w:left w:val="nil"/>
              <w:bottom w:val="single" w:sz="4" w:space="0" w:color="auto"/>
              <w:right w:val="single" w:sz="4" w:space="0" w:color="auto"/>
            </w:tcBorders>
            <w:hideMark/>
          </w:tcPr>
          <w:p w14:paraId="357C7E25" w14:textId="77777777" w:rsidR="00C203DA" w:rsidRPr="00C203DA" w:rsidRDefault="00C203DA" w:rsidP="00C203DA">
            <w:r w:rsidRPr="00C203DA">
              <w:t>Устройство бетонной подготовки</w:t>
            </w:r>
          </w:p>
          <w:p w14:paraId="04001D59"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137292E3"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2D79C0BE" w14:textId="77777777" w:rsidR="00C203DA" w:rsidRPr="00C203DA" w:rsidRDefault="00C203DA" w:rsidP="00C203DA">
            <w:pPr>
              <w:jc w:val="center"/>
            </w:pPr>
            <w:r w:rsidRPr="00C203DA">
              <w:t>0,00525</w:t>
            </w:r>
          </w:p>
        </w:tc>
        <w:tc>
          <w:tcPr>
            <w:tcW w:w="1985" w:type="dxa"/>
            <w:vMerge/>
            <w:tcBorders>
              <w:left w:val="nil"/>
              <w:right w:val="single" w:sz="4" w:space="0" w:color="auto"/>
            </w:tcBorders>
          </w:tcPr>
          <w:p w14:paraId="32E40E4B" w14:textId="77777777" w:rsidR="00C203DA" w:rsidRPr="00C203DA" w:rsidRDefault="00C203DA" w:rsidP="00C203DA">
            <w:pPr>
              <w:jc w:val="center"/>
            </w:pPr>
          </w:p>
        </w:tc>
      </w:tr>
      <w:tr w:rsidR="00C203DA" w:rsidRPr="00C203DA" w14:paraId="593BB839" w14:textId="77777777" w:rsidTr="00C203DA">
        <w:trPr>
          <w:trHeight w:val="300"/>
        </w:trPr>
        <w:tc>
          <w:tcPr>
            <w:tcW w:w="596" w:type="dxa"/>
            <w:tcBorders>
              <w:top w:val="nil"/>
              <w:left w:val="single" w:sz="4" w:space="0" w:color="auto"/>
              <w:bottom w:val="single" w:sz="4" w:space="0" w:color="auto"/>
              <w:right w:val="single" w:sz="4" w:space="0" w:color="auto"/>
            </w:tcBorders>
          </w:tcPr>
          <w:p w14:paraId="49F04A10" w14:textId="77777777" w:rsidR="00C203DA" w:rsidRPr="00C203DA" w:rsidRDefault="00C203DA" w:rsidP="00C203DA">
            <w:pPr>
              <w:jc w:val="center"/>
            </w:pPr>
            <w:r w:rsidRPr="00C203DA">
              <w:t>13</w:t>
            </w:r>
          </w:p>
        </w:tc>
        <w:tc>
          <w:tcPr>
            <w:tcW w:w="6208" w:type="dxa"/>
            <w:tcBorders>
              <w:top w:val="single" w:sz="4" w:space="0" w:color="auto"/>
              <w:left w:val="nil"/>
              <w:bottom w:val="single" w:sz="4" w:space="0" w:color="auto"/>
              <w:right w:val="single" w:sz="4" w:space="0" w:color="auto"/>
            </w:tcBorders>
          </w:tcPr>
          <w:p w14:paraId="2256258D" w14:textId="77777777" w:rsidR="00C203DA" w:rsidRPr="00C203DA" w:rsidRDefault="00C203DA" w:rsidP="00C203DA">
            <w:r w:rsidRPr="00C203DA">
              <w:t>Монтаж: стеллажей и других конструкций, закрепляемых на фундаментах внутри зданий</w:t>
            </w:r>
          </w:p>
        </w:tc>
        <w:tc>
          <w:tcPr>
            <w:tcW w:w="993" w:type="dxa"/>
            <w:tcBorders>
              <w:top w:val="nil"/>
              <w:left w:val="nil"/>
              <w:bottom w:val="single" w:sz="4" w:space="0" w:color="auto"/>
              <w:right w:val="single" w:sz="4" w:space="0" w:color="auto"/>
            </w:tcBorders>
          </w:tcPr>
          <w:p w14:paraId="5DEB4E9D" w14:textId="77777777" w:rsidR="00C203DA" w:rsidRPr="00C203DA" w:rsidRDefault="00C203DA" w:rsidP="00C203DA">
            <w:pPr>
              <w:jc w:val="center"/>
            </w:pPr>
            <w:r w:rsidRPr="00C203DA">
              <w:t>т</w:t>
            </w:r>
          </w:p>
        </w:tc>
        <w:tc>
          <w:tcPr>
            <w:tcW w:w="1275" w:type="dxa"/>
            <w:tcBorders>
              <w:top w:val="nil"/>
              <w:left w:val="nil"/>
              <w:bottom w:val="single" w:sz="4" w:space="0" w:color="auto"/>
              <w:right w:val="single" w:sz="4" w:space="0" w:color="auto"/>
            </w:tcBorders>
          </w:tcPr>
          <w:p w14:paraId="2733C650" w14:textId="77777777" w:rsidR="00C203DA" w:rsidRPr="00C203DA" w:rsidRDefault="00C203DA" w:rsidP="00C203DA">
            <w:pPr>
              <w:jc w:val="center"/>
            </w:pPr>
            <w:r w:rsidRPr="00C203DA">
              <w:t>0,103</w:t>
            </w:r>
          </w:p>
        </w:tc>
        <w:tc>
          <w:tcPr>
            <w:tcW w:w="1985" w:type="dxa"/>
            <w:vMerge/>
            <w:tcBorders>
              <w:left w:val="nil"/>
              <w:right w:val="single" w:sz="4" w:space="0" w:color="auto"/>
            </w:tcBorders>
          </w:tcPr>
          <w:p w14:paraId="084BA669" w14:textId="77777777" w:rsidR="00C203DA" w:rsidRPr="00C203DA" w:rsidRDefault="00C203DA" w:rsidP="00C203DA">
            <w:pPr>
              <w:jc w:val="center"/>
            </w:pPr>
          </w:p>
        </w:tc>
      </w:tr>
      <w:tr w:rsidR="00C203DA" w:rsidRPr="00C203DA" w14:paraId="1112991C" w14:textId="77777777" w:rsidTr="00C203DA">
        <w:trPr>
          <w:trHeight w:val="300"/>
        </w:trPr>
        <w:tc>
          <w:tcPr>
            <w:tcW w:w="9072" w:type="dxa"/>
            <w:gridSpan w:val="4"/>
            <w:tcBorders>
              <w:top w:val="single" w:sz="4" w:space="0" w:color="auto"/>
              <w:left w:val="single" w:sz="4" w:space="0" w:color="auto"/>
              <w:bottom w:val="single" w:sz="4" w:space="0" w:color="auto"/>
              <w:right w:val="single" w:sz="4" w:space="0" w:color="auto"/>
            </w:tcBorders>
            <w:vAlign w:val="center"/>
            <w:hideMark/>
          </w:tcPr>
          <w:p w14:paraId="631757BE" w14:textId="77777777" w:rsidR="00C203DA" w:rsidRPr="00C203DA" w:rsidRDefault="00C203DA" w:rsidP="00C203DA">
            <w:r w:rsidRPr="00C203DA">
              <w:t>Турник разнохватовый Артикул СО-187 (вес 80 кг)</w:t>
            </w:r>
          </w:p>
        </w:tc>
        <w:tc>
          <w:tcPr>
            <w:tcW w:w="1985" w:type="dxa"/>
            <w:vMerge/>
            <w:tcBorders>
              <w:left w:val="single" w:sz="4" w:space="0" w:color="auto"/>
              <w:right w:val="single" w:sz="4" w:space="0" w:color="auto"/>
            </w:tcBorders>
          </w:tcPr>
          <w:p w14:paraId="118E0997" w14:textId="77777777" w:rsidR="00C203DA" w:rsidRPr="00C203DA" w:rsidRDefault="00C203DA" w:rsidP="00C203DA"/>
        </w:tc>
      </w:tr>
      <w:tr w:rsidR="00C203DA" w:rsidRPr="00C203DA" w14:paraId="6418F59B"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118883F1" w14:textId="77777777" w:rsidR="00C203DA" w:rsidRPr="00C203DA" w:rsidRDefault="00C203DA" w:rsidP="00C203DA">
            <w:pPr>
              <w:jc w:val="center"/>
            </w:pPr>
            <w:r w:rsidRPr="00C203DA">
              <w:t>14</w:t>
            </w:r>
          </w:p>
        </w:tc>
        <w:tc>
          <w:tcPr>
            <w:tcW w:w="6208" w:type="dxa"/>
            <w:tcBorders>
              <w:top w:val="single" w:sz="4" w:space="0" w:color="auto"/>
              <w:left w:val="nil"/>
              <w:bottom w:val="single" w:sz="4" w:space="0" w:color="auto"/>
              <w:right w:val="single" w:sz="4" w:space="0" w:color="auto"/>
            </w:tcBorders>
            <w:hideMark/>
          </w:tcPr>
          <w:p w14:paraId="3D3A73F1" w14:textId="77777777" w:rsidR="00C203DA" w:rsidRPr="00C203DA" w:rsidRDefault="00C203DA" w:rsidP="00C203DA">
            <w:r w:rsidRPr="00C203DA">
              <w:t>Копание ям вручную без креплений для стоек и столбов: без откосов глубиной до 0,7 м, группа грунтов 3</w:t>
            </w:r>
          </w:p>
          <w:p w14:paraId="067EB1A8"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457229FC"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47C18BFA" w14:textId="77777777" w:rsidR="00C203DA" w:rsidRPr="00C203DA" w:rsidRDefault="00C203DA" w:rsidP="00C203DA">
            <w:pPr>
              <w:jc w:val="center"/>
            </w:pPr>
            <w:r w:rsidRPr="00C203DA">
              <w:t>0,0035</w:t>
            </w:r>
          </w:p>
        </w:tc>
        <w:tc>
          <w:tcPr>
            <w:tcW w:w="1985" w:type="dxa"/>
            <w:vMerge/>
            <w:tcBorders>
              <w:left w:val="nil"/>
              <w:right w:val="single" w:sz="4" w:space="0" w:color="auto"/>
            </w:tcBorders>
          </w:tcPr>
          <w:p w14:paraId="6723D115" w14:textId="77777777" w:rsidR="00C203DA" w:rsidRPr="00C203DA" w:rsidRDefault="00C203DA" w:rsidP="00C203DA">
            <w:pPr>
              <w:jc w:val="center"/>
            </w:pPr>
          </w:p>
        </w:tc>
      </w:tr>
      <w:tr w:rsidR="00C203DA" w:rsidRPr="00C203DA" w14:paraId="7A6D03DD"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2C93397D" w14:textId="77777777" w:rsidR="00C203DA" w:rsidRPr="00C203DA" w:rsidRDefault="00C203DA" w:rsidP="00C203DA">
            <w:pPr>
              <w:jc w:val="center"/>
            </w:pPr>
            <w:r w:rsidRPr="00C203DA">
              <w:t>15</w:t>
            </w:r>
          </w:p>
        </w:tc>
        <w:tc>
          <w:tcPr>
            <w:tcW w:w="6208" w:type="dxa"/>
            <w:tcBorders>
              <w:top w:val="single" w:sz="4" w:space="0" w:color="auto"/>
              <w:left w:val="nil"/>
              <w:bottom w:val="single" w:sz="4" w:space="0" w:color="auto"/>
              <w:right w:val="single" w:sz="4" w:space="0" w:color="auto"/>
            </w:tcBorders>
            <w:hideMark/>
          </w:tcPr>
          <w:p w14:paraId="271145C1" w14:textId="77777777" w:rsidR="00C203DA" w:rsidRPr="00C203DA" w:rsidRDefault="00C203DA" w:rsidP="00C203DA">
            <w:r w:rsidRPr="00C203DA">
              <w:t>Устройство бетонной подготовки</w:t>
            </w:r>
          </w:p>
          <w:p w14:paraId="5CADD2AE"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137847B0"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0862E2B0" w14:textId="77777777" w:rsidR="00C203DA" w:rsidRPr="00C203DA" w:rsidRDefault="00C203DA" w:rsidP="00C203DA">
            <w:pPr>
              <w:jc w:val="center"/>
            </w:pPr>
            <w:r w:rsidRPr="00C203DA">
              <w:t>0,0035</w:t>
            </w:r>
          </w:p>
        </w:tc>
        <w:tc>
          <w:tcPr>
            <w:tcW w:w="1985" w:type="dxa"/>
            <w:vMerge/>
            <w:tcBorders>
              <w:left w:val="nil"/>
              <w:right w:val="single" w:sz="4" w:space="0" w:color="auto"/>
            </w:tcBorders>
          </w:tcPr>
          <w:p w14:paraId="549F32CF" w14:textId="77777777" w:rsidR="00C203DA" w:rsidRPr="00C203DA" w:rsidRDefault="00C203DA" w:rsidP="00C203DA">
            <w:pPr>
              <w:jc w:val="center"/>
            </w:pPr>
          </w:p>
        </w:tc>
      </w:tr>
      <w:tr w:rsidR="00C203DA" w:rsidRPr="00C203DA" w14:paraId="3C0EF6CE" w14:textId="77777777" w:rsidTr="00C203DA">
        <w:trPr>
          <w:trHeight w:val="300"/>
        </w:trPr>
        <w:tc>
          <w:tcPr>
            <w:tcW w:w="596" w:type="dxa"/>
            <w:tcBorders>
              <w:top w:val="nil"/>
              <w:left w:val="single" w:sz="4" w:space="0" w:color="auto"/>
              <w:bottom w:val="single" w:sz="4" w:space="0" w:color="auto"/>
              <w:right w:val="single" w:sz="4" w:space="0" w:color="auto"/>
            </w:tcBorders>
          </w:tcPr>
          <w:p w14:paraId="433A3F3A" w14:textId="77777777" w:rsidR="00C203DA" w:rsidRPr="00C203DA" w:rsidRDefault="00C203DA" w:rsidP="00C203DA">
            <w:pPr>
              <w:jc w:val="center"/>
            </w:pPr>
            <w:r w:rsidRPr="00C203DA">
              <w:t>16</w:t>
            </w:r>
          </w:p>
        </w:tc>
        <w:tc>
          <w:tcPr>
            <w:tcW w:w="6208" w:type="dxa"/>
            <w:tcBorders>
              <w:top w:val="single" w:sz="4" w:space="0" w:color="auto"/>
              <w:left w:val="nil"/>
              <w:bottom w:val="single" w:sz="4" w:space="0" w:color="auto"/>
              <w:right w:val="single" w:sz="4" w:space="0" w:color="auto"/>
            </w:tcBorders>
          </w:tcPr>
          <w:p w14:paraId="2C987D59" w14:textId="77777777" w:rsidR="00C203DA" w:rsidRPr="00C203DA" w:rsidRDefault="00C203DA" w:rsidP="00C203DA">
            <w:r w:rsidRPr="00C203DA">
              <w:t>Монтаж: стеллажей и других конструкций, закрепляемых на фундаментах внутри зданий</w:t>
            </w:r>
          </w:p>
        </w:tc>
        <w:tc>
          <w:tcPr>
            <w:tcW w:w="993" w:type="dxa"/>
            <w:tcBorders>
              <w:top w:val="nil"/>
              <w:left w:val="nil"/>
              <w:bottom w:val="single" w:sz="4" w:space="0" w:color="auto"/>
              <w:right w:val="single" w:sz="4" w:space="0" w:color="auto"/>
            </w:tcBorders>
          </w:tcPr>
          <w:p w14:paraId="710D7AAC" w14:textId="77777777" w:rsidR="00C203DA" w:rsidRPr="00C203DA" w:rsidRDefault="00C203DA" w:rsidP="00C203DA">
            <w:pPr>
              <w:jc w:val="center"/>
            </w:pPr>
            <w:r w:rsidRPr="00C203DA">
              <w:t>т</w:t>
            </w:r>
          </w:p>
        </w:tc>
        <w:tc>
          <w:tcPr>
            <w:tcW w:w="1275" w:type="dxa"/>
            <w:tcBorders>
              <w:top w:val="nil"/>
              <w:left w:val="nil"/>
              <w:bottom w:val="single" w:sz="4" w:space="0" w:color="auto"/>
              <w:right w:val="single" w:sz="4" w:space="0" w:color="auto"/>
            </w:tcBorders>
          </w:tcPr>
          <w:p w14:paraId="2D28134B" w14:textId="77777777" w:rsidR="00C203DA" w:rsidRPr="00C203DA" w:rsidRDefault="00C203DA" w:rsidP="00C203DA">
            <w:pPr>
              <w:jc w:val="center"/>
            </w:pPr>
            <w:r w:rsidRPr="00C203DA">
              <w:t>0,08</w:t>
            </w:r>
          </w:p>
        </w:tc>
        <w:tc>
          <w:tcPr>
            <w:tcW w:w="1985" w:type="dxa"/>
            <w:vMerge/>
            <w:tcBorders>
              <w:left w:val="nil"/>
              <w:right w:val="single" w:sz="4" w:space="0" w:color="auto"/>
            </w:tcBorders>
          </w:tcPr>
          <w:p w14:paraId="7578F2FE" w14:textId="77777777" w:rsidR="00C203DA" w:rsidRPr="00C203DA" w:rsidRDefault="00C203DA" w:rsidP="00C203DA">
            <w:pPr>
              <w:jc w:val="center"/>
            </w:pPr>
          </w:p>
        </w:tc>
      </w:tr>
      <w:tr w:rsidR="00C203DA" w:rsidRPr="00C203DA" w14:paraId="1BA6E9D5" w14:textId="77777777" w:rsidTr="00C203DA">
        <w:trPr>
          <w:trHeight w:val="300"/>
        </w:trPr>
        <w:tc>
          <w:tcPr>
            <w:tcW w:w="9072" w:type="dxa"/>
            <w:gridSpan w:val="4"/>
            <w:tcBorders>
              <w:top w:val="single" w:sz="4" w:space="0" w:color="auto"/>
              <w:left w:val="single" w:sz="4" w:space="0" w:color="auto"/>
              <w:bottom w:val="single" w:sz="4" w:space="0" w:color="auto"/>
              <w:right w:val="single" w:sz="4" w:space="0" w:color="auto"/>
            </w:tcBorders>
            <w:vAlign w:val="center"/>
            <w:hideMark/>
          </w:tcPr>
          <w:p w14:paraId="251F127B" w14:textId="77777777" w:rsidR="00C203DA" w:rsidRPr="00C203DA" w:rsidRDefault="00C203DA" w:rsidP="00C203DA">
            <w:r w:rsidRPr="00C203DA">
              <w:t>Скамья горизонтальная гимнастическая Артикул СО-195 (вес 75 кг)</w:t>
            </w:r>
          </w:p>
        </w:tc>
        <w:tc>
          <w:tcPr>
            <w:tcW w:w="1985" w:type="dxa"/>
            <w:vMerge/>
            <w:tcBorders>
              <w:left w:val="single" w:sz="4" w:space="0" w:color="auto"/>
              <w:right w:val="single" w:sz="4" w:space="0" w:color="auto"/>
            </w:tcBorders>
          </w:tcPr>
          <w:p w14:paraId="3414C3C3" w14:textId="77777777" w:rsidR="00C203DA" w:rsidRPr="00C203DA" w:rsidRDefault="00C203DA" w:rsidP="00C203DA"/>
        </w:tc>
      </w:tr>
      <w:tr w:rsidR="00C203DA" w:rsidRPr="00C203DA" w14:paraId="727E3BE4"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6D65499F" w14:textId="77777777" w:rsidR="00C203DA" w:rsidRPr="00C203DA" w:rsidRDefault="00C203DA" w:rsidP="00C203DA">
            <w:pPr>
              <w:jc w:val="center"/>
            </w:pPr>
            <w:r w:rsidRPr="00C203DA">
              <w:lastRenderedPageBreak/>
              <w:t>17</w:t>
            </w:r>
          </w:p>
        </w:tc>
        <w:tc>
          <w:tcPr>
            <w:tcW w:w="6208" w:type="dxa"/>
            <w:tcBorders>
              <w:top w:val="single" w:sz="4" w:space="0" w:color="auto"/>
              <w:left w:val="nil"/>
              <w:bottom w:val="single" w:sz="4" w:space="0" w:color="auto"/>
              <w:right w:val="single" w:sz="4" w:space="0" w:color="auto"/>
            </w:tcBorders>
            <w:hideMark/>
          </w:tcPr>
          <w:p w14:paraId="61C65045" w14:textId="77777777" w:rsidR="00C203DA" w:rsidRPr="00C203DA" w:rsidRDefault="00C203DA" w:rsidP="00C203DA">
            <w:r w:rsidRPr="00C203DA">
              <w:t>Копание ям вручную без креплений для стоек и столбов: без откосов глубиной до 0,7 м, группа грунтов 3</w:t>
            </w:r>
          </w:p>
          <w:p w14:paraId="10025C7B"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45A2A65C"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0BD502CC" w14:textId="77777777" w:rsidR="00C203DA" w:rsidRPr="00C203DA" w:rsidRDefault="00C203DA" w:rsidP="00C203DA">
            <w:pPr>
              <w:jc w:val="center"/>
            </w:pPr>
            <w:r w:rsidRPr="00C203DA">
              <w:t>0,0105</w:t>
            </w:r>
          </w:p>
        </w:tc>
        <w:tc>
          <w:tcPr>
            <w:tcW w:w="1985" w:type="dxa"/>
            <w:vMerge/>
            <w:tcBorders>
              <w:left w:val="nil"/>
              <w:right w:val="single" w:sz="4" w:space="0" w:color="auto"/>
            </w:tcBorders>
          </w:tcPr>
          <w:p w14:paraId="05D90AC1" w14:textId="77777777" w:rsidR="00C203DA" w:rsidRPr="00C203DA" w:rsidRDefault="00C203DA" w:rsidP="00C203DA">
            <w:pPr>
              <w:jc w:val="center"/>
            </w:pPr>
          </w:p>
        </w:tc>
      </w:tr>
      <w:tr w:rsidR="00C203DA" w:rsidRPr="00C203DA" w14:paraId="7DD20EC3"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6FCC995A" w14:textId="77777777" w:rsidR="00C203DA" w:rsidRPr="00C203DA" w:rsidRDefault="00C203DA" w:rsidP="00C203DA">
            <w:pPr>
              <w:jc w:val="center"/>
            </w:pPr>
            <w:r w:rsidRPr="00C203DA">
              <w:t>18</w:t>
            </w:r>
          </w:p>
        </w:tc>
        <w:tc>
          <w:tcPr>
            <w:tcW w:w="6208" w:type="dxa"/>
            <w:tcBorders>
              <w:top w:val="single" w:sz="4" w:space="0" w:color="auto"/>
              <w:left w:val="nil"/>
              <w:bottom w:val="single" w:sz="4" w:space="0" w:color="auto"/>
              <w:right w:val="single" w:sz="4" w:space="0" w:color="auto"/>
            </w:tcBorders>
            <w:hideMark/>
          </w:tcPr>
          <w:p w14:paraId="172417E5" w14:textId="77777777" w:rsidR="00C203DA" w:rsidRPr="00C203DA" w:rsidRDefault="00C203DA" w:rsidP="00C203DA">
            <w:r w:rsidRPr="00C203DA">
              <w:t>Устройство бетонной подготовки</w:t>
            </w:r>
          </w:p>
          <w:p w14:paraId="5EB56BF4"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70FB5F95"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768EBF34" w14:textId="77777777" w:rsidR="00C203DA" w:rsidRPr="00C203DA" w:rsidRDefault="00C203DA" w:rsidP="00C203DA">
            <w:pPr>
              <w:jc w:val="center"/>
            </w:pPr>
            <w:r w:rsidRPr="00C203DA">
              <w:t>0,0105</w:t>
            </w:r>
          </w:p>
        </w:tc>
        <w:tc>
          <w:tcPr>
            <w:tcW w:w="1985" w:type="dxa"/>
            <w:vMerge/>
            <w:tcBorders>
              <w:left w:val="nil"/>
              <w:right w:val="single" w:sz="4" w:space="0" w:color="auto"/>
            </w:tcBorders>
          </w:tcPr>
          <w:p w14:paraId="5D4A1344" w14:textId="77777777" w:rsidR="00C203DA" w:rsidRPr="00C203DA" w:rsidRDefault="00C203DA" w:rsidP="00C203DA">
            <w:pPr>
              <w:jc w:val="center"/>
            </w:pPr>
          </w:p>
        </w:tc>
      </w:tr>
      <w:tr w:rsidR="00C203DA" w:rsidRPr="00C203DA" w14:paraId="4FBA5B00" w14:textId="77777777" w:rsidTr="00C203DA">
        <w:trPr>
          <w:trHeight w:val="300"/>
        </w:trPr>
        <w:tc>
          <w:tcPr>
            <w:tcW w:w="596" w:type="dxa"/>
            <w:tcBorders>
              <w:top w:val="nil"/>
              <w:left w:val="single" w:sz="4" w:space="0" w:color="auto"/>
              <w:bottom w:val="single" w:sz="4" w:space="0" w:color="auto"/>
              <w:right w:val="single" w:sz="4" w:space="0" w:color="auto"/>
            </w:tcBorders>
          </w:tcPr>
          <w:p w14:paraId="7E8D40BA" w14:textId="77777777" w:rsidR="00C203DA" w:rsidRPr="00C203DA" w:rsidRDefault="00C203DA" w:rsidP="00C203DA">
            <w:pPr>
              <w:jc w:val="center"/>
            </w:pPr>
            <w:r w:rsidRPr="00C203DA">
              <w:t>19</w:t>
            </w:r>
          </w:p>
        </w:tc>
        <w:tc>
          <w:tcPr>
            <w:tcW w:w="6208" w:type="dxa"/>
            <w:tcBorders>
              <w:top w:val="single" w:sz="4" w:space="0" w:color="auto"/>
              <w:left w:val="nil"/>
              <w:bottom w:val="single" w:sz="4" w:space="0" w:color="auto"/>
              <w:right w:val="single" w:sz="4" w:space="0" w:color="auto"/>
            </w:tcBorders>
          </w:tcPr>
          <w:p w14:paraId="0BF9235F" w14:textId="77777777" w:rsidR="00C203DA" w:rsidRPr="00C203DA" w:rsidRDefault="00C203DA" w:rsidP="00C203DA">
            <w:r w:rsidRPr="00C203DA">
              <w:t>Монтаж: стеллажей и других конструкций, закрепляемых на фундаментах внутри зданий</w:t>
            </w:r>
          </w:p>
        </w:tc>
        <w:tc>
          <w:tcPr>
            <w:tcW w:w="993" w:type="dxa"/>
            <w:tcBorders>
              <w:top w:val="nil"/>
              <w:left w:val="nil"/>
              <w:bottom w:val="single" w:sz="4" w:space="0" w:color="auto"/>
              <w:right w:val="single" w:sz="4" w:space="0" w:color="auto"/>
            </w:tcBorders>
          </w:tcPr>
          <w:p w14:paraId="6FCEBA77" w14:textId="77777777" w:rsidR="00C203DA" w:rsidRPr="00C203DA" w:rsidRDefault="00C203DA" w:rsidP="00C203DA">
            <w:pPr>
              <w:jc w:val="center"/>
            </w:pPr>
            <w:r w:rsidRPr="00C203DA">
              <w:t>т</w:t>
            </w:r>
          </w:p>
        </w:tc>
        <w:tc>
          <w:tcPr>
            <w:tcW w:w="1275" w:type="dxa"/>
            <w:tcBorders>
              <w:top w:val="nil"/>
              <w:left w:val="nil"/>
              <w:bottom w:val="single" w:sz="4" w:space="0" w:color="auto"/>
              <w:right w:val="single" w:sz="4" w:space="0" w:color="auto"/>
            </w:tcBorders>
          </w:tcPr>
          <w:p w14:paraId="68D467F5" w14:textId="77777777" w:rsidR="00C203DA" w:rsidRPr="00C203DA" w:rsidRDefault="00C203DA" w:rsidP="00C203DA">
            <w:pPr>
              <w:jc w:val="center"/>
            </w:pPr>
            <w:r w:rsidRPr="00C203DA">
              <w:t>0,075</w:t>
            </w:r>
          </w:p>
        </w:tc>
        <w:tc>
          <w:tcPr>
            <w:tcW w:w="1985" w:type="dxa"/>
            <w:vMerge/>
            <w:tcBorders>
              <w:left w:val="nil"/>
              <w:right w:val="single" w:sz="4" w:space="0" w:color="auto"/>
            </w:tcBorders>
          </w:tcPr>
          <w:p w14:paraId="37A4FE3E" w14:textId="77777777" w:rsidR="00C203DA" w:rsidRPr="00C203DA" w:rsidRDefault="00C203DA" w:rsidP="00C203DA">
            <w:pPr>
              <w:jc w:val="center"/>
            </w:pPr>
          </w:p>
        </w:tc>
      </w:tr>
      <w:tr w:rsidR="00C203DA" w:rsidRPr="00C203DA" w14:paraId="6A74BDD9" w14:textId="77777777" w:rsidTr="00C203DA">
        <w:trPr>
          <w:trHeight w:val="300"/>
        </w:trPr>
        <w:tc>
          <w:tcPr>
            <w:tcW w:w="9072" w:type="dxa"/>
            <w:gridSpan w:val="4"/>
            <w:tcBorders>
              <w:top w:val="single" w:sz="4" w:space="0" w:color="auto"/>
              <w:left w:val="single" w:sz="4" w:space="0" w:color="auto"/>
              <w:bottom w:val="single" w:sz="4" w:space="0" w:color="auto"/>
              <w:right w:val="single" w:sz="4" w:space="0" w:color="auto"/>
            </w:tcBorders>
            <w:vAlign w:val="center"/>
            <w:hideMark/>
          </w:tcPr>
          <w:p w14:paraId="3B41FDF8" w14:textId="77777777" w:rsidR="00C203DA" w:rsidRPr="00C203DA" w:rsidRDefault="00C203DA" w:rsidP="00C203DA">
            <w:r w:rsidRPr="00C203DA">
              <w:t>Скамья горизонтальная гимнастическая Артикул СО-194 (вес 75 кг)</w:t>
            </w:r>
          </w:p>
        </w:tc>
        <w:tc>
          <w:tcPr>
            <w:tcW w:w="1985" w:type="dxa"/>
            <w:vMerge/>
            <w:tcBorders>
              <w:left w:val="single" w:sz="4" w:space="0" w:color="auto"/>
              <w:right w:val="single" w:sz="4" w:space="0" w:color="auto"/>
            </w:tcBorders>
          </w:tcPr>
          <w:p w14:paraId="6DB8ED4E" w14:textId="77777777" w:rsidR="00C203DA" w:rsidRPr="00C203DA" w:rsidRDefault="00C203DA" w:rsidP="00C203DA"/>
        </w:tc>
      </w:tr>
      <w:tr w:rsidR="00C203DA" w:rsidRPr="00C203DA" w14:paraId="5B779A07"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1BA4190F" w14:textId="77777777" w:rsidR="00C203DA" w:rsidRPr="00C203DA" w:rsidRDefault="00C203DA" w:rsidP="00C203DA">
            <w:pPr>
              <w:jc w:val="center"/>
            </w:pPr>
            <w:r w:rsidRPr="00C203DA">
              <w:t>20</w:t>
            </w:r>
          </w:p>
        </w:tc>
        <w:tc>
          <w:tcPr>
            <w:tcW w:w="6208" w:type="dxa"/>
            <w:tcBorders>
              <w:top w:val="single" w:sz="4" w:space="0" w:color="auto"/>
              <w:left w:val="nil"/>
              <w:bottom w:val="single" w:sz="4" w:space="0" w:color="auto"/>
              <w:right w:val="single" w:sz="4" w:space="0" w:color="auto"/>
            </w:tcBorders>
            <w:hideMark/>
          </w:tcPr>
          <w:p w14:paraId="01620528" w14:textId="77777777" w:rsidR="00C203DA" w:rsidRPr="00C203DA" w:rsidRDefault="00C203DA" w:rsidP="00C203DA">
            <w:r w:rsidRPr="00C203DA">
              <w:t>Копание ям вручную без креплений для стоек и столбов: без откосов глубиной до 0,7 м, группа грунтов 3</w:t>
            </w:r>
          </w:p>
          <w:p w14:paraId="286C858E"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664C7100"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1D97FF3B" w14:textId="77777777" w:rsidR="00C203DA" w:rsidRPr="00C203DA" w:rsidRDefault="00C203DA" w:rsidP="00C203DA">
            <w:pPr>
              <w:jc w:val="center"/>
            </w:pPr>
            <w:r w:rsidRPr="00C203DA">
              <w:t>0,007</w:t>
            </w:r>
          </w:p>
        </w:tc>
        <w:tc>
          <w:tcPr>
            <w:tcW w:w="1985" w:type="dxa"/>
            <w:vMerge/>
            <w:tcBorders>
              <w:left w:val="nil"/>
              <w:right w:val="single" w:sz="4" w:space="0" w:color="auto"/>
            </w:tcBorders>
          </w:tcPr>
          <w:p w14:paraId="6B273DB8" w14:textId="77777777" w:rsidR="00C203DA" w:rsidRPr="00C203DA" w:rsidRDefault="00C203DA" w:rsidP="00C203DA">
            <w:pPr>
              <w:jc w:val="center"/>
            </w:pPr>
          </w:p>
        </w:tc>
      </w:tr>
      <w:tr w:rsidR="00C203DA" w:rsidRPr="00C203DA" w14:paraId="1D126375"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165CE4D3" w14:textId="77777777" w:rsidR="00C203DA" w:rsidRPr="00C203DA" w:rsidRDefault="00C203DA" w:rsidP="00C203DA">
            <w:pPr>
              <w:jc w:val="center"/>
            </w:pPr>
            <w:r w:rsidRPr="00C203DA">
              <w:t>21</w:t>
            </w:r>
          </w:p>
        </w:tc>
        <w:tc>
          <w:tcPr>
            <w:tcW w:w="6208" w:type="dxa"/>
            <w:tcBorders>
              <w:top w:val="single" w:sz="4" w:space="0" w:color="auto"/>
              <w:left w:val="nil"/>
              <w:bottom w:val="single" w:sz="4" w:space="0" w:color="auto"/>
              <w:right w:val="single" w:sz="4" w:space="0" w:color="auto"/>
            </w:tcBorders>
            <w:hideMark/>
          </w:tcPr>
          <w:p w14:paraId="04C323CF" w14:textId="77777777" w:rsidR="00C203DA" w:rsidRPr="00C203DA" w:rsidRDefault="00C203DA" w:rsidP="00C203DA">
            <w:r w:rsidRPr="00C203DA">
              <w:t>Устройство бетонной подготовки</w:t>
            </w:r>
          </w:p>
          <w:p w14:paraId="4D4175AB"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634C072C"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76BC0BF5" w14:textId="77777777" w:rsidR="00C203DA" w:rsidRPr="00C203DA" w:rsidRDefault="00C203DA" w:rsidP="00C203DA">
            <w:pPr>
              <w:jc w:val="center"/>
            </w:pPr>
            <w:r w:rsidRPr="00C203DA">
              <w:t>0,007</w:t>
            </w:r>
          </w:p>
        </w:tc>
        <w:tc>
          <w:tcPr>
            <w:tcW w:w="1985" w:type="dxa"/>
            <w:vMerge/>
            <w:tcBorders>
              <w:left w:val="nil"/>
              <w:right w:val="single" w:sz="4" w:space="0" w:color="auto"/>
            </w:tcBorders>
          </w:tcPr>
          <w:p w14:paraId="2723A234" w14:textId="77777777" w:rsidR="00C203DA" w:rsidRPr="00C203DA" w:rsidRDefault="00C203DA" w:rsidP="00C203DA">
            <w:pPr>
              <w:jc w:val="center"/>
            </w:pPr>
          </w:p>
        </w:tc>
      </w:tr>
      <w:tr w:rsidR="00C203DA" w:rsidRPr="00C203DA" w14:paraId="633F2048" w14:textId="77777777" w:rsidTr="00C203DA">
        <w:trPr>
          <w:trHeight w:val="300"/>
        </w:trPr>
        <w:tc>
          <w:tcPr>
            <w:tcW w:w="596" w:type="dxa"/>
            <w:tcBorders>
              <w:top w:val="nil"/>
              <w:left w:val="single" w:sz="4" w:space="0" w:color="auto"/>
              <w:bottom w:val="single" w:sz="4" w:space="0" w:color="auto"/>
              <w:right w:val="single" w:sz="4" w:space="0" w:color="auto"/>
            </w:tcBorders>
          </w:tcPr>
          <w:p w14:paraId="657E4CAE" w14:textId="77777777" w:rsidR="00C203DA" w:rsidRPr="00C203DA" w:rsidRDefault="00C203DA" w:rsidP="00C203DA">
            <w:pPr>
              <w:jc w:val="center"/>
            </w:pPr>
            <w:r w:rsidRPr="00C203DA">
              <w:t>22</w:t>
            </w:r>
          </w:p>
        </w:tc>
        <w:tc>
          <w:tcPr>
            <w:tcW w:w="6208" w:type="dxa"/>
            <w:tcBorders>
              <w:top w:val="single" w:sz="4" w:space="0" w:color="auto"/>
              <w:left w:val="nil"/>
              <w:bottom w:val="single" w:sz="4" w:space="0" w:color="auto"/>
              <w:right w:val="single" w:sz="4" w:space="0" w:color="auto"/>
            </w:tcBorders>
          </w:tcPr>
          <w:p w14:paraId="39508C7F" w14:textId="77777777" w:rsidR="00C203DA" w:rsidRPr="00C203DA" w:rsidRDefault="00C203DA" w:rsidP="00C203DA">
            <w:r w:rsidRPr="00C203DA">
              <w:t>Монтаж: стеллажей и других конструкций, закрепляемых на фундаментах внутри зданий</w:t>
            </w:r>
          </w:p>
        </w:tc>
        <w:tc>
          <w:tcPr>
            <w:tcW w:w="993" w:type="dxa"/>
            <w:tcBorders>
              <w:top w:val="nil"/>
              <w:left w:val="nil"/>
              <w:bottom w:val="single" w:sz="4" w:space="0" w:color="auto"/>
              <w:right w:val="single" w:sz="4" w:space="0" w:color="auto"/>
            </w:tcBorders>
          </w:tcPr>
          <w:p w14:paraId="622AC372" w14:textId="77777777" w:rsidR="00C203DA" w:rsidRPr="00C203DA" w:rsidRDefault="00C203DA" w:rsidP="00C203DA">
            <w:pPr>
              <w:jc w:val="center"/>
            </w:pPr>
            <w:r w:rsidRPr="00C203DA">
              <w:t>т</w:t>
            </w:r>
          </w:p>
        </w:tc>
        <w:tc>
          <w:tcPr>
            <w:tcW w:w="1275" w:type="dxa"/>
            <w:tcBorders>
              <w:top w:val="nil"/>
              <w:left w:val="nil"/>
              <w:bottom w:val="single" w:sz="4" w:space="0" w:color="auto"/>
              <w:right w:val="single" w:sz="4" w:space="0" w:color="auto"/>
            </w:tcBorders>
          </w:tcPr>
          <w:p w14:paraId="1D98C80E" w14:textId="77777777" w:rsidR="00C203DA" w:rsidRPr="00C203DA" w:rsidRDefault="00C203DA" w:rsidP="00C203DA">
            <w:pPr>
              <w:jc w:val="center"/>
            </w:pPr>
            <w:r w:rsidRPr="00C203DA">
              <w:t>0,075</w:t>
            </w:r>
          </w:p>
        </w:tc>
        <w:tc>
          <w:tcPr>
            <w:tcW w:w="1985" w:type="dxa"/>
            <w:vMerge/>
            <w:tcBorders>
              <w:left w:val="nil"/>
              <w:right w:val="single" w:sz="4" w:space="0" w:color="auto"/>
            </w:tcBorders>
          </w:tcPr>
          <w:p w14:paraId="093F7A2F" w14:textId="77777777" w:rsidR="00C203DA" w:rsidRPr="00C203DA" w:rsidRDefault="00C203DA" w:rsidP="00C203DA">
            <w:pPr>
              <w:jc w:val="center"/>
            </w:pPr>
          </w:p>
        </w:tc>
      </w:tr>
      <w:tr w:rsidR="00C203DA" w:rsidRPr="00C203DA" w14:paraId="002780F0" w14:textId="77777777" w:rsidTr="00C203DA">
        <w:trPr>
          <w:trHeight w:val="300"/>
        </w:trPr>
        <w:tc>
          <w:tcPr>
            <w:tcW w:w="9072" w:type="dxa"/>
            <w:gridSpan w:val="4"/>
            <w:tcBorders>
              <w:top w:val="single" w:sz="4" w:space="0" w:color="auto"/>
              <w:left w:val="single" w:sz="4" w:space="0" w:color="auto"/>
              <w:bottom w:val="single" w:sz="4" w:space="0" w:color="auto"/>
              <w:right w:val="single" w:sz="4" w:space="0" w:color="auto"/>
            </w:tcBorders>
            <w:vAlign w:val="center"/>
            <w:hideMark/>
          </w:tcPr>
          <w:p w14:paraId="07C667BD" w14:textId="77777777" w:rsidR="00C203DA" w:rsidRPr="00C203DA" w:rsidRDefault="00C203DA" w:rsidP="00C203DA">
            <w:r w:rsidRPr="00C203DA">
              <w:t>Уличный тренажер Артикул СТ-035 (вес 92 кг)</w:t>
            </w:r>
          </w:p>
        </w:tc>
        <w:tc>
          <w:tcPr>
            <w:tcW w:w="1985" w:type="dxa"/>
            <w:vMerge/>
            <w:tcBorders>
              <w:left w:val="single" w:sz="4" w:space="0" w:color="auto"/>
              <w:right w:val="single" w:sz="4" w:space="0" w:color="auto"/>
            </w:tcBorders>
          </w:tcPr>
          <w:p w14:paraId="6186819E" w14:textId="77777777" w:rsidR="00C203DA" w:rsidRPr="00C203DA" w:rsidRDefault="00C203DA" w:rsidP="00C203DA"/>
        </w:tc>
      </w:tr>
      <w:tr w:rsidR="00C203DA" w:rsidRPr="00C203DA" w14:paraId="75E2B096"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068A384E" w14:textId="77777777" w:rsidR="00C203DA" w:rsidRPr="00C203DA" w:rsidRDefault="00C203DA" w:rsidP="00C203DA">
            <w:pPr>
              <w:jc w:val="center"/>
            </w:pPr>
            <w:r w:rsidRPr="00C203DA">
              <w:t>23</w:t>
            </w:r>
          </w:p>
        </w:tc>
        <w:tc>
          <w:tcPr>
            <w:tcW w:w="6208" w:type="dxa"/>
            <w:tcBorders>
              <w:top w:val="single" w:sz="4" w:space="0" w:color="auto"/>
              <w:left w:val="nil"/>
              <w:bottom w:val="single" w:sz="4" w:space="0" w:color="auto"/>
              <w:right w:val="single" w:sz="4" w:space="0" w:color="auto"/>
            </w:tcBorders>
            <w:hideMark/>
          </w:tcPr>
          <w:p w14:paraId="7F9EB5E4" w14:textId="77777777" w:rsidR="00C203DA" w:rsidRPr="00C203DA" w:rsidRDefault="00C203DA" w:rsidP="00C203DA">
            <w:r w:rsidRPr="00C203DA">
              <w:t>Копание ям вручную без креплений для стоек и столбов: без откосов глубиной до 0,7 м, группа грунтов 3</w:t>
            </w:r>
          </w:p>
          <w:p w14:paraId="06B4E4D4"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64BB430C"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7F081FBD" w14:textId="77777777" w:rsidR="00C203DA" w:rsidRPr="00C203DA" w:rsidRDefault="00C203DA" w:rsidP="00C203DA">
            <w:pPr>
              <w:jc w:val="center"/>
            </w:pPr>
            <w:r w:rsidRPr="00C203DA">
              <w:t>0,007</w:t>
            </w:r>
          </w:p>
        </w:tc>
        <w:tc>
          <w:tcPr>
            <w:tcW w:w="1985" w:type="dxa"/>
            <w:vMerge/>
            <w:tcBorders>
              <w:left w:val="nil"/>
              <w:right w:val="single" w:sz="4" w:space="0" w:color="auto"/>
            </w:tcBorders>
          </w:tcPr>
          <w:p w14:paraId="75B68394" w14:textId="77777777" w:rsidR="00C203DA" w:rsidRPr="00C203DA" w:rsidRDefault="00C203DA" w:rsidP="00C203DA">
            <w:pPr>
              <w:jc w:val="center"/>
            </w:pPr>
          </w:p>
        </w:tc>
      </w:tr>
      <w:tr w:rsidR="00C203DA" w:rsidRPr="00C203DA" w14:paraId="3DBEC635"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149D5305" w14:textId="77777777" w:rsidR="00C203DA" w:rsidRPr="00C203DA" w:rsidRDefault="00C203DA" w:rsidP="00C203DA">
            <w:pPr>
              <w:jc w:val="center"/>
            </w:pPr>
            <w:r w:rsidRPr="00C203DA">
              <w:t>24</w:t>
            </w:r>
          </w:p>
        </w:tc>
        <w:tc>
          <w:tcPr>
            <w:tcW w:w="6208" w:type="dxa"/>
            <w:tcBorders>
              <w:top w:val="single" w:sz="4" w:space="0" w:color="auto"/>
              <w:left w:val="nil"/>
              <w:bottom w:val="single" w:sz="4" w:space="0" w:color="auto"/>
              <w:right w:val="single" w:sz="4" w:space="0" w:color="auto"/>
            </w:tcBorders>
            <w:hideMark/>
          </w:tcPr>
          <w:p w14:paraId="7286A946" w14:textId="77777777" w:rsidR="00C203DA" w:rsidRPr="00C203DA" w:rsidRDefault="00C203DA" w:rsidP="00C203DA">
            <w:r w:rsidRPr="00C203DA">
              <w:t>Устройство бетонной подготовки</w:t>
            </w:r>
          </w:p>
          <w:p w14:paraId="3318E70E"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5D64CB0B"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7ECE3F5B" w14:textId="77777777" w:rsidR="00C203DA" w:rsidRPr="00C203DA" w:rsidRDefault="00C203DA" w:rsidP="00C203DA">
            <w:pPr>
              <w:jc w:val="center"/>
            </w:pPr>
            <w:r w:rsidRPr="00C203DA">
              <w:t>0,007</w:t>
            </w:r>
          </w:p>
        </w:tc>
        <w:tc>
          <w:tcPr>
            <w:tcW w:w="1985" w:type="dxa"/>
            <w:vMerge/>
            <w:tcBorders>
              <w:left w:val="nil"/>
              <w:right w:val="single" w:sz="4" w:space="0" w:color="auto"/>
            </w:tcBorders>
          </w:tcPr>
          <w:p w14:paraId="49618882" w14:textId="77777777" w:rsidR="00C203DA" w:rsidRPr="00C203DA" w:rsidRDefault="00C203DA" w:rsidP="00C203DA">
            <w:pPr>
              <w:jc w:val="center"/>
            </w:pPr>
          </w:p>
        </w:tc>
      </w:tr>
      <w:tr w:rsidR="00C203DA" w:rsidRPr="00C203DA" w14:paraId="1AC9E1C1" w14:textId="77777777" w:rsidTr="00C203DA">
        <w:trPr>
          <w:trHeight w:val="300"/>
        </w:trPr>
        <w:tc>
          <w:tcPr>
            <w:tcW w:w="596" w:type="dxa"/>
            <w:tcBorders>
              <w:top w:val="nil"/>
              <w:left w:val="single" w:sz="4" w:space="0" w:color="auto"/>
              <w:bottom w:val="single" w:sz="4" w:space="0" w:color="auto"/>
              <w:right w:val="single" w:sz="4" w:space="0" w:color="auto"/>
            </w:tcBorders>
          </w:tcPr>
          <w:p w14:paraId="5AC6B712" w14:textId="77777777" w:rsidR="00C203DA" w:rsidRPr="00C203DA" w:rsidRDefault="00C203DA" w:rsidP="00C203DA">
            <w:pPr>
              <w:jc w:val="center"/>
            </w:pPr>
            <w:r w:rsidRPr="00C203DA">
              <w:lastRenderedPageBreak/>
              <w:t>25</w:t>
            </w:r>
          </w:p>
        </w:tc>
        <w:tc>
          <w:tcPr>
            <w:tcW w:w="6208" w:type="dxa"/>
            <w:tcBorders>
              <w:top w:val="single" w:sz="4" w:space="0" w:color="auto"/>
              <w:left w:val="nil"/>
              <w:bottom w:val="single" w:sz="4" w:space="0" w:color="auto"/>
              <w:right w:val="single" w:sz="4" w:space="0" w:color="auto"/>
            </w:tcBorders>
          </w:tcPr>
          <w:p w14:paraId="146A02E3" w14:textId="77777777" w:rsidR="00C203DA" w:rsidRPr="00C203DA" w:rsidRDefault="00C203DA" w:rsidP="00C203DA">
            <w:r w:rsidRPr="00C203DA">
              <w:t>Монтаж: стеллажей и других конструкций, закрепляемых на фундаментах внутри зданий</w:t>
            </w:r>
          </w:p>
        </w:tc>
        <w:tc>
          <w:tcPr>
            <w:tcW w:w="993" w:type="dxa"/>
            <w:tcBorders>
              <w:top w:val="nil"/>
              <w:left w:val="nil"/>
              <w:bottom w:val="single" w:sz="4" w:space="0" w:color="auto"/>
              <w:right w:val="single" w:sz="4" w:space="0" w:color="auto"/>
            </w:tcBorders>
          </w:tcPr>
          <w:p w14:paraId="41FD6DAB" w14:textId="77777777" w:rsidR="00C203DA" w:rsidRPr="00C203DA" w:rsidRDefault="00C203DA" w:rsidP="00C203DA">
            <w:pPr>
              <w:jc w:val="center"/>
            </w:pPr>
            <w:r w:rsidRPr="00C203DA">
              <w:t>т</w:t>
            </w:r>
          </w:p>
        </w:tc>
        <w:tc>
          <w:tcPr>
            <w:tcW w:w="1275" w:type="dxa"/>
            <w:tcBorders>
              <w:top w:val="nil"/>
              <w:left w:val="nil"/>
              <w:bottom w:val="single" w:sz="4" w:space="0" w:color="auto"/>
              <w:right w:val="single" w:sz="4" w:space="0" w:color="auto"/>
            </w:tcBorders>
          </w:tcPr>
          <w:p w14:paraId="32652398" w14:textId="77777777" w:rsidR="00C203DA" w:rsidRPr="00C203DA" w:rsidRDefault="00C203DA" w:rsidP="00C203DA">
            <w:pPr>
              <w:jc w:val="center"/>
            </w:pPr>
            <w:r w:rsidRPr="00C203DA">
              <w:t>0,092</w:t>
            </w:r>
          </w:p>
        </w:tc>
        <w:tc>
          <w:tcPr>
            <w:tcW w:w="1985" w:type="dxa"/>
            <w:vMerge/>
            <w:tcBorders>
              <w:left w:val="nil"/>
              <w:right w:val="single" w:sz="4" w:space="0" w:color="auto"/>
            </w:tcBorders>
          </w:tcPr>
          <w:p w14:paraId="6D135C54" w14:textId="77777777" w:rsidR="00C203DA" w:rsidRPr="00C203DA" w:rsidRDefault="00C203DA" w:rsidP="00C203DA">
            <w:pPr>
              <w:jc w:val="center"/>
            </w:pPr>
          </w:p>
        </w:tc>
      </w:tr>
      <w:tr w:rsidR="00C203DA" w:rsidRPr="00C203DA" w14:paraId="4F0399DE" w14:textId="77777777" w:rsidTr="00C203DA">
        <w:trPr>
          <w:trHeight w:val="300"/>
        </w:trPr>
        <w:tc>
          <w:tcPr>
            <w:tcW w:w="9072" w:type="dxa"/>
            <w:gridSpan w:val="4"/>
            <w:tcBorders>
              <w:top w:val="single" w:sz="4" w:space="0" w:color="auto"/>
              <w:left w:val="single" w:sz="4" w:space="0" w:color="auto"/>
              <w:bottom w:val="single" w:sz="4" w:space="0" w:color="auto"/>
              <w:right w:val="single" w:sz="4" w:space="0" w:color="auto"/>
            </w:tcBorders>
            <w:vAlign w:val="center"/>
            <w:hideMark/>
          </w:tcPr>
          <w:p w14:paraId="4DE6577E" w14:textId="77777777" w:rsidR="00C203DA" w:rsidRPr="00C203DA" w:rsidRDefault="00C203DA" w:rsidP="00C203DA">
            <w:r w:rsidRPr="00C203DA">
              <w:t>Уличный тренажер Артикул СТ-038 (вес 125 кг)</w:t>
            </w:r>
          </w:p>
        </w:tc>
        <w:tc>
          <w:tcPr>
            <w:tcW w:w="1985" w:type="dxa"/>
            <w:vMerge/>
            <w:tcBorders>
              <w:left w:val="single" w:sz="4" w:space="0" w:color="auto"/>
              <w:right w:val="single" w:sz="4" w:space="0" w:color="auto"/>
            </w:tcBorders>
          </w:tcPr>
          <w:p w14:paraId="18B76753" w14:textId="77777777" w:rsidR="00C203DA" w:rsidRPr="00C203DA" w:rsidRDefault="00C203DA" w:rsidP="00C203DA"/>
        </w:tc>
      </w:tr>
      <w:tr w:rsidR="00C203DA" w:rsidRPr="00C203DA" w14:paraId="02EDE215"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5832B4C3" w14:textId="77777777" w:rsidR="00C203DA" w:rsidRPr="00C203DA" w:rsidRDefault="00C203DA" w:rsidP="00C203DA">
            <w:pPr>
              <w:jc w:val="center"/>
            </w:pPr>
            <w:r w:rsidRPr="00C203DA">
              <w:t>26</w:t>
            </w:r>
          </w:p>
        </w:tc>
        <w:tc>
          <w:tcPr>
            <w:tcW w:w="6208" w:type="dxa"/>
            <w:tcBorders>
              <w:top w:val="single" w:sz="4" w:space="0" w:color="auto"/>
              <w:left w:val="nil"/>
              <w:bottom w:val="single" w:sz="4" w:space="0" w:color="auto"/>
              <w:right w:val="single" w:sz="4" w:space="0" w:color="auto"/>
            </w:tcBorders>
            <w:hideMark/>
          </w:tcPr>
          <w:p w14:paraId="2C4D71E3" w14:textId="77777777" w:rsidR="00C203DA" w:rsidRPr="00C203DA" w:rsidRDefault="00C203DA" w:rsidP="00C203DA">
            <w:r w:rsidRPr="00C203DA">
              <w:t>Копание ям вручную без креплений для стоек и столбов: без откосов глубиной до 0,7 м, группа грунтов 3</w:t>
            </w:r>
          </w:p>
          <w:p w14:paraId="3216CB29"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2F7CB87D"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5EBE7005" w14:textId="77777777" w:rsidR="00C203DA" w:rsidRPr="00C203DA" w:rsidRDefault="00C203DA" w:rsidP="00C203DA">
            <w:pPr>
              <w:jc w:val="center"/>
            </w:pPr>
            <w:r w:rsidRPr="00C203DA">
              <w:t>0,00525</w:t>
            </w:r>
          </w:p>
        </w:tc>
        <w:tc>
          <w:tcPr>
            <w:tcW w:w="1985" w:type="dxa"/>
            <w:vMerge/>
            <w:tcBorders>
              <w:left w:val="nil"/>
              <w:right w:val="single" w:sz="4" w:space="0" w:color="auto"/>
            </w:tcBorders>
          </w:tcPr>
          <w:p w14:paraId="4ADC5D23" w14:textId="77777777" w:rsidR="00C203DA" w:rsidRPr="00C203DA" w:rsidRDefault="00C203DA" w:rsidP="00C203DA">
            <w:pPr>
              <w:jc w:val="center"/>
            </w:pPr>
          </w:p>
        </w:tc>
      </w:tr>
      <w:tr w:rsidR="00C203DA" w:rsidRPr="00C203DA" w14:paraId="0BFF582C"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7B06F559" w14:textId="77777777" w:rsidR="00C203DA" w:rsidRPr="00C203DA" w:rsidRDefault="00C203DA" w:rsidP="00C203DA">
            <w:pPr>
              <w:jc w:val="center"/>
            </w:pPr>
            <w:r w:rsidRPr="00C203DA">
              <w:t>27</w:t>
            </w:r>
          </w:p>
        </w:tc>
        <w:tc>
          <w:tcPr>
            <w:tcW w:w="6208" w:type="dxa"/>
            <w:tcBorders>
              <w:top w:val="single" w:sz="4" w:space="0" w:color="auto"/>
              <w:left w:val="nil"/>
              <w:bottom w:val="single" w:sz="4" w:space="0" w:color="auto"/>
              <w:right w:val="single" w:sz="4" w:space="0" w:color="auto"/>
            </w:tcBorders>
            <w:hideMark/>
          </w:tcPr>
          <w:p w14:paraId="54FF609A" w14:textId="77777777" w:rsidR="00C203DA" w:rsidRPr="00C203DA" w:rsidRDefault="00C203DA" w:rsidP="00C203DA">
            <w:r w:rsidRPr="00C203DA">
              <w:t>Устройство бетонной подготовки</w:t>
            </w:r>
          </w:p>
          <w:p w14:paraId="6429DBDE"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34E4D161"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49414822" w14:textId="77777777" w:rsidR="00C203DA" w:rsidRPr="00C203DA" w:rsidRDefault="00C203DA" w:rsidP="00C203DA">
            <w:pPr>
              <w:jc w:val="center"/>
            </w:pPr>
            <w:r w:rsidRPr="00C203DA">
              <w:t>0,00525</w:t>
            </w:r>
          </w:p>
        </w:tc>
        <w:tc>
          <w:tcPr>
            <w:tcW w:w="1985" w:type="dxa"/>
            <w:vMerge/>
            <w:tcBorders>
              <w:left w:val="nil"/>
              <w:right w:val="single" w:sz="4" w:space="0" w:color="auto"/>
            </w:tcBorders>
          </w:tcPr>
          <w:p w14:paraId="68792EA5" w14:textId="77777777" w:rsidR="00C203DA" w:rsidRPr="00C203DA" w:rsidRDefault="00C203DA" w:rsidP="00C203DA">
            <w:pPr>
              <w:jc w:val="center"/>
            </w:pPr>
          </w:p>
        </w:tc>
      </w:tr>
      <w:tr w:rsidR="00C203DA" w:rsidRPr="00C203DA" w14:paraId="482BDA95" w14:textId="77777777" w:rsidTr="00C203DA">
        <w:trPr>
          <w:trHeight w:val="300"/>
        </w:trPr>
        <w:tc>
          <w:tcPr>
            <w:tcW w:w="596" w:type="dxa"/>
            <w:tcBorders>
              <w:top w:val="nil"/>
              <w:left w:val="single" w:sz="4" w:space="0" w:color="auto"/>
              <w:bottom w:val="single" w:sz="4" w:space="0" w:color="auto"/>
              <w:right w:val="single" w:sz="4" w:space="0" w:color="auto"/>
            </w:tcBorders>
          </w:tcPr>
          <w:p w14:paraId="5DE6367F" w14:textId="77777777" w:rsidR="00C203DA" w:rsidRPr="00C203DA" w:rsidRDefault="00C203DA" w:rsidP="00C203DA">
            <w:pPr>
              <w:jc w:val="center"/>
            </w:pPr>
            <w:r w:rsidRPr="00C203DA">
              <w:t>28</w:t>
            </w:r>
          </w:p>
        </w:tc>
        <w:tc>
          <w:tcPr>
            <w:tcW w:w="6208" w:type="dxa"/>
            <w:tcBorders>
              <w:top w:val="single" w:sz="4" w:space="0" w:color="auto"/>
              <w:left w:val="nil"/>
              <w:bottom w:val="single" w:sz="4" w:space="0" w:color="auto"/>
              <w:right w:val="single" w:sz="4" w:space="0" w:color="auto"/>
            </w:tcBorders>
          </w:tcPr>
          <w:p w14:paraId="63C58DE9" w14:textId="77777777" w:rsidR="00C203DA" w:rsidRPr="00C203DA" w:rsidRDefault="00C203DA" w:rsidP="00C203DA">
            <w:r w:rsidRPr="00C203DA">
              <w:t>Монтаж: стеллажей и других конструкций, закрепляемых на фундаментах внутри зданий</w:t>
            </w:r>
          </w:p>
        </w:tc>
        <w:tc>
          <w:tcPr>
            <w:tcW w:w="993" w:type="dxa"/>
            <w:tcBorders>
              <w:top w:val="nil"/>
              <w:left w:val="nil"/>
              <w:bottom w:val="single" w:sz="4" w:space="0" w:color="auto"/>
              <w:right w:val="single" w:sz="4" w:space="0" w:color="auto"/>
            </w:tcBorders>
          </w:tcPr>
          <w:p w14:paraId="2CE21370" w14:textId="77777777" w:rsidR="00C203DA" w:rsidRPr="00C203DA" w:rsidRDefault="00C203DA" w:rsidP="00C203DA">
            <w:pPr>
              <w:jc w:val="center"/>
            </w:pPr>
            <w:r w:rsidRPr="00C203DA">
              <w:t>т</w:t>
            </w:r>
          </w:p>
        </w:tc>
        <w:tc>
          <w:tcPr>
            <w:tcW w:w="1275" w:type="dxa"/>
            <w:tcBorders>
              <w:top w:val="nil"/>
              <w:left w:val="nil"/>
              <w:bottom w:val="single" w:sz="4" w:space="0" w:color="auto"/>
              <w:right w:val="single" w:sz="4" w:space="0" w:color="auto"/>
            </w:tcBorders>
          </w:tcPr>
          <w:p w14:paraId="781089D3" w14:textId="77777777" w:rsidR="00C203DA" w:rsidRPr="00C203DA" w:rsidRDefault="00C203DA" w:rsidP="00C203DA">
            <w:pPr>
              <w:jc w:val="center"/>
            </w:pPr>
            <w:r w:rsidRPr="00C203DA">
              <w:t>0,0125</w:t>
            </w:r>
          </w:p>
        </w:tc>
        <w:tc>
          <w:tcPr>
            <w:tcW w:w="1985" w:type="dxa"/>
            <w:vMerge/>
            <w:tcBorders>
              <w:left w:val="nil"/>
              <w:right w:val="single" w:sz="4" w:space="0" w:color="auto"/>
            </w:tcBorders>
          </w:tcPr>
          <w:p w14:paraId="2D845133" w14:textId="77777777" w:rsidR="00C203DA" w:rsidRPr="00C203DA" w:rsidRDefault="00C203DA" w:rsidP="00C203DA">
            <w:pPr>
              <w:jc w:val="center"/>
            </w:pPr>
          </w:p>
        </w:tc>
      </w:tr>
      <w:tr w:rsidR="00C203DA" w:rsidRPr="00C203DA" w14:paraId="129E1705" w14:textId="77777777" w:rsidTr="00C203DA">
        <w:trPr>
          <w:trHeight w:val="300"/>
        </w:trPr>
        <w:tc>
          <w:tcPr>
            <w:tcW w:w="9072" w:type="dxa"/>
            <w:gridSpan w:val="4"/>
            <w:tcBorders>
              <w:top w:val="single" w:sz="4" w:space="0" w:color="auto"/>
              <w:left w:val="single" w:sz="4" w:space="0" w:color="auto"/>
              <w:bottom w:val="single" w:sz="4" w:space="0" w:color="auto"/>
              <w:right w:val="single" w:sz="4" w:space="0" w:color="auto"/>
            </w:tcBorders>
            <w:vAlign w:val="center"/>
            <w:hideMark/>
          </w:tcPr>
          <w:p w14:paraId="556D63CA" w14:textId="77777777" w:rsidR="00C203DA" w:rsidRPr="00C203DA" w:rsidRDefault="00C203DA" w:rsidP="00C203DA">
            <w:r w:rsidRPr="00C203DA">
              <w:t>Уличный тренажер Артикул СТ-040 (вес 190 кг)</w:t>
            </w:r>
          </w:p>
        </w:tc>
        <w:tc>
          <w:tcPr>
            <w:tcW w:w="1985" w:type="dxa"/>
            <w:vMerge/>
            <w:tcBorders>
              <w:left w:val="single" w:sz="4" w:space="0" w:color="auto"/>
              <w:right w:val="single" w:sz="4" w:space="0" w:color="auto"/>
            </w:tcBorders>
          </w:tcPr>
          <w:p w14:paraId="609A182B" w14:textId="77777777" w:rsidR="00C203DA" w:rsidRPr="00C203DA" w:rsidRDefault="00C203DA" w:rsidP="00C203DA"/>
        </w:tc>
      </w:tr>
      <w:tr w:rsidR="00C203DA" w:rsidRPr="00C203DA" w14:paraId="4F3F7D38"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55E5D5C9" w14:textId="77777777" w:rsidR="00C203DA" w:rsidRPr="00C203DA" w:rsidRDefault="00C203DA" w:rsidP="00C203DA">
            <w:pPr>
              <w:jc w:val="center"/>
            </w:pPr>
            <w:r w:rsidRPr="00C203DA">
              <w:t>29</w:t>
            </w:r>
          </w:p>
        </w:tc>
        <w:tc>
          <w:tcPr>
            <w:tcW w:w="6208" w:type="dxa"/>
            <w:tcBorders>
              <w:top w:val="single" w:sz="4" w:space="0" w:color="auto"/>
              <w:left w:val="nil"/>
              <w:bottom w:val="single" w:sz="4" w:space="0" w:color="auto"/>
              <w:right w:val="single" w:sz="4" w:space="0" w:color="auto"/>
            </w:tcBorders>
            <w:hideMark/>
          </w:tcPr>
          <w:p w14:paraId="6D4757FC" w14:textId="77777777" w:rsidR="00C203DA" w:rsidRPr="00C203DA" w:rsidRDefault="00C203DA" w:rsidP="00C203DA">
            <w:r w:rsidRPr="00C203DA">
              <w:t>Копание ям вручную без креплений для стоек и столбов: без откосов глубиной до 0,7 м, группа грунтов 3</w:t>
            </w:r>
          </w:p>
          <w:p w14:paraId="650741D3"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62752F6A"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44A8E7B3" w14:textId="77777777" w:rsidR="00C203DA" w:rsidRPr="00C203DA" w:rsidRDefault="00C203DA" w:rsidP="00C203DA">
            <w:pPr>
              <w:jc w:val="center"/>
            </w:pPr>
            <w:r w:rsidRPr="00C203DA">
              <w:t>0,00875</w:t>
            </w:r>
          </w:p>
        </w:tc>
        <w:tc>
          <w:tcPr>
            <w:tcW w:w="1985" w:type="dxa"/>
            <w:vMerge/>
            <w:tcBorders>
              <w:left w:val="nil"/>
              <w:right w:val="single" w:sz="4" w:space="0" w:color="auto"/>
            </w:tcBorders>
          </w:tcPr>
          <w:p w14:paraId="1ECD90FA" w14:textId="77777777" w:rsidR="00C203DA" w:rsidRPr="00C203DA" w:rsidRDefault="00C203DA" w:rsidP="00C203DA">
            <w:pPr>
              <w:jc w:val="center"/>
            </w:pPr>
          </w:p>
        </w:tc>
      </w:tr>
      <w:tr w:rsidR="00C203DA" w:rsidRPr="00C203DA" w14:paraId="35981196"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51B3A23D" w14:textId="77777777" w:rsidR="00C203DA" w:rsidRPr="00C203DA" w:rsidRDefault="00C203DA" w:rsidP="00C203DA">
            <w:pPr>
              <w:jc w:val="center"/>
            </w:pPr>
            <w:r w:rsidRPr="00C203DA">
              <w:t>30</w:t>
            </w:r>
          </w:p>
        </w:tc>
        <w:tc>
          <w:tcPr>
            <w:tcW w:w="6208" w:type="dxa"/>
            <w:tcBorders>
              <w:top w:val="single" w:sz="4" w:space="0" w:color="auto"/>
              <w:left w:val="nil"/>
              <w:bottom w:val="single" w:sz="4" w:space="0" w:color="auto"/>
              <w:right w:val="single" w:sz="4" w:space="0" w:color="auto"/>
            </w:tcBorders>
            <w:hideMark/>
          </w:tcPr>
          <w:p w14:paraId="7363D047" w14:textId="77777777" w:rsidR="00C203DA" w:rsidRPr="00C203DA" w:rsidRDefault="00C203DA" w:rsidP="00C203DA">
            <w:r w:rsidRPr="00C203DA">
              <w:t>Устройство бетонной подготовки</w:t>
            </w:r>
          </w:p>
          <w:p w14:paraId="573A36FE"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6F5C8A35"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4C2F0E96" w14:textId="77777777" w:rsidR="00C203DA" w:rsidRPr="00C203DA" w:rsidRDefault="00C203DA" w:rsidP="00C203DA">
            <w:pPr>
              <w:jc w:val="center"/>
            </w:pPr>
            <w:r w:rsidRPr="00C203DA">
              <w:t>0,00875</w:t>
            </w:r>
          </w:p>
        </w:tc>
        <w:tc>
          <w:tcPr>
            <w:tcW w:w="1985" w:type="dxa"/>
            <w:vMerge/>
            <w:tcBorders>
              <w:left w:val="nil"/>
              <w:right w:val="single" w:sz="4" w:space="0" w:color="auto"/>
            </w:tcBorders>
          </w:tcPr>
          <w:p w14:paraId="444F69BB" w14:textId="77777777" w:rsidR="00C203DA" w:rsidRPr="00C203DA" w:rsidRDefault="00C203DA" w:rsidP="00C203DA">
            <w:pPr>
              <w:jc w:val="center"/>
            </w:pPr>
          </w:p>
        </w:tc>
      </w:tr>
      <w:tr w:rsidR="00C203DA" w:rsidRPr="00C203DA" w14:paraId="6546B9FE" w14:textId="77777777" w:rsidTr="00C203DA">
        <w:trPr>
          <w:trHeight w:val="300"/>
        </w:trPr>
        <w:tc>
          <w:tcPr>
            <w:tcW w:w="596" w:type="dxa"/>
            <w:tcBorders>
              <w:top w:val="nil"/>
              <w:left w:val="single" w:sz="4" w:space="0" w:color="auto"/>
              <w:bottom w:val="single" w:sz="4" w:space="0" w:color="auto"/>
              <w:right w:val="single" w:sz="4" w:space="0" w:color="auto"/>
            </w:tcBorders>
          </w:tcPr>
          <w:p w14:paraId="25E77B7D" w14:textId="77777777" w:rsidR="00C203DA" w:rsidRPr="00C203DA" w:rsidRDefault="00C203DA" w:rsidP="00C203DA">
            <w:pPr>
              <w:jc w:val="center"/>
            </w:pPr>
            <w:r w:rsidRPr="00C203DA">
              <w:t>31</w:t>
            </w:r>
          </w:p>
        </w:tc>
        <w:tc>
          <w:tcPr>
            <w:tcW w:w="6208" w:type="dxa"/>
            <w:tcBorders>
              <w:top w:val="single" w:sz="4" w:space="0" w:color="auto"/>
              <w:left w:val="nil"/>
              <w:bottom w:val="single" w:sz="4" w:space="0" w:color="auto"/>
              <w:right w:val="single" w:sz="4" w:space="0" w:color="auto"/>
            </w:tcBorders>
          </w:tcPr>
          <w:p w14:paraId="3C7935A4" w14:textId="77777777" w:rsidR="00C203DA" w:rsidRPr="00C203DA" w:rsidRDefault="00C203DA" w:rsidP="00C203DA">
            <w:r w:rsidRPr="00C203DA">
              <w:t>Монтаж: стеллажей и других конструкций, закрепляемых на фундаментах внутри зданий</w:t>
            </w:r>
          </w:p>
        </w:tc>
        <w:tc>
          <w:tcPr>
            <w:tcW w:w="993" w:type="dxa"/>
            <w:tcBorders>
              <w:top w:val="nil"/>
              <w:left w:val="nil"/>
              <w:bottom w:val="single" w:sz="4" w:space="0" w:color="auto"/>
              <w:right w:val="single" w:sz="4" w:space="0" w:color="auto"/>
            </w:tcBorders>
          </w:tcPr>
          <w:p w14:paraId="110B9625" w14:textId="77777777" w:rsidR="00C203DA" w:rsidRPr="00C203DA" w:rsidRDefault="00C203DA" w:rsidP="00C203DA">
            <w:pPr>
              <w:jc w:val="center"/>
            </w:pPr>
            <w:r w:rsidRPr="00C203DA">
              <w:t>т</w:t>
            </w:r>
          </w:p>
        </w:tc>
        <w:tc>
          <w:tcPr>
            <w:tcW w:w="1275" w:type="dxa"/>
            <w:tcBorders>
              <w:top w:val="nil"/>
              <w:left w:val="nil"/>
              <w:bottom w:val="single" w:sz="4" w:space="0" w:color="auto"/>
              <w:right w:val="single" w:sz="4" w:space="0" w:color="auto"/>
            </w:tcBorders>
          </w:tcPr>
          <w:p w14:paraId="048BBA73" w14:textId="77777777" w:rsidR="00C203DA" w:rsidRPr="00C203DA" w:rsidRDefault="00C203DA" w:rsidP="00C203DA">
            <w:pPr>
              <w:jc w:val="center"/>
            </w:pPr>
            <w:r w:rsidRPr="00C203DA">
              <w:t>0,019</w:t>
            </w:r>
          </w:p>
        </w:tc>
        <w:tc>
          <w:tcPr>
            <w:tcW w:w="1985" w:type="dxa"/>
            <w:vMerge/>
            <w:tcBorders>
              <w:left w:val="nil"/>
              <w:right w:val="single" w:sz="4" w:space="0" w:color="auto"/>
            </w:tcBorders>
          </w:tcPr>
          <w:p w14:paraId="7F7C794F" w14:textId="77777777" w:rsidR="00C203DA" w:rsidRPr="00C203DA" w:rsidRDefault="00C203DA" w:rsidP="00C203DA">
            <w:pPr>
              <w:jc w:val="center"/>
            </w:pPr>
          </w:p>
        </w:tc>
      </w:tr>
      <w:tr w:rsidR="00C203DA" w:rsidRPr="00C203DA" w14:paraId="6F01CEA6" w14:textId="77777777" w:rsidTr="00C203DA">
        <w:trPr>
          <w:trHeight w:val="300"/>
        </w:trPr>
        <w:tc>
          <w:tcPr>
            <w:tcW w:w="9072" w:type="dxa"/>
            <w:gridSpan w:val="4"/>
            <w:tcBorders>
              <w:top w:val="single" w:sz="4" w:space="0" w:color="auto"/>
              <w:left w:val="single" w:sz="4" w:space="0" w:color="auto"/>
              <w:bottom w:val="single" w:sz="4" w:space="0" w:color="auto"/>
              <w:right w:val="single" w:sz="4" w:space="0" w:color="auto"/>
            </w:tcBorders>
            <w:vAlign w:val="center"/>
            <w:hideMark/>
          </w:tcPr>
          <w:p w14:paraId="655A2D7F" w14:textId="77777777" w:rsidR="00C203DA" w:rsidRPr="00C203DA" w:rsidRDefault="00C203DA" w:rsidP="00C203DA">
            <w:r w:rsidRPr="00C203DA">
              <w:t>Турник-перекладина Артикул СО-014 (вес 125 кг)</w:t>
            </w:r>
          </w:p>
        </w:tc>
        <w:tc>
          <w:tcPr>
            <w:tcW w:w="1985" w:type="dxa"/>
            <w:vMerge/>
            <w:tcBorders>
              <w:left w:val="single" w:sz="4" w:space="0" w:color="auto"/>
              <w:right w:val="single" w:sz="4" w:space="0" w:color="auto"/>
            </w:tcBorders>
          </w:tcPr>
          <w:p w14:paraId="4F905460" w14:textId="77777777" w:rsidR="00C203DA" w:rsidRPr="00C203DA" w:rsidRDefault="00C203DA" w:rsidP="00C203DA"/>
        </w:tc>
      </w:tr>
      <w:tr w:rsidR="00C203DA" w:rsidRPr="00C203DA" w14:paraId="33711931"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3361A619" w14:textId="77777777" w:rsidR="00C203DA" w:rsidRPr="00C203DA" w:rsidRDefault="00C203DA" w:rsidP="00C203DA">
            <w:pPr>
              <w:jc w:val="center"/>
            </w:pPr>
            <w:r w:rsidRPr="00C203DA">
              <w:t>32</w:t>
            </w:r>
          </w:p>
        </w:tc>
        <w:tc>
          <w:tcPr>
            <w:tcW w:w="6208" w:type="dxa"/>
            <w:tcBorders>
              <w:top w:val="single" w:sz="4" w:space="0" w:color="auto"/>
              <w:left w:val="nil"/>
              <w:bottom w:val="single" w:sz="4" w:space="0" w:color="auto"/>
              <w:right w:val="single" w:sz="4" w:space="0" w:color="auto"/>
            </w:tcBorders>
            <w:hideMark/>
          </w:tcPr>
          <w:p w14:paraId="442DE739" w14:textId="77777777" w:rsidR="00C203DA" w:rsidRPr="00C203DA" w:rsidRDefault="00C203DA" w:rsidP="00C203DA">
            <w:r w:rsidRPr="00C203DA">
              <w:t>Копание ям вручную без креплений для стоек и столбов: без откосов глубиной до 0,7 м, группа грунтов 3</w:t>
            </w:r>
          </w:p>
          <w:p w14:paraId="300C3CE4"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6088BFBB"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79305F04" w14:textId="77777777" w:rsidR="00C203DA" w:rsidRPr="00C203DA" w:rsidRDefault="00C203DA" w:rsidP="00C203DA">
            <w:pPr>
              <w:jc w:val="center"/>
            </w:pPr>
            <w:r w:rsidRPr="00C203DA">
              <w:t>0,0035</w:t>
            </w:r>
          </w:p>
        </w:tc>
        <w:tc>
          <w:tcPr>
            <w:tcW w:w="1985" w:type="dxa"/>
            <w:vMerge/>
            <w:tcBorders>
              <w:left w:val="nil"/>
              <w:right w:val="single" w:sz="4" w:space="0" w:color="auto"/>
            </w:tcBorders>
          </w:tcPr>
          <w:p w14:paraId="4FBA26D8" w14:textId="77777777" w:rsidR="00C203DA" w:rsidRPr="00C203DA" w:rsidRDefault="00C203DA" w:rsidP="00C203DA">
            <w:pPr>
              <w:jc w:val="center"/>
            </w:pPr>
          </w:p>
        </w:tc>
      </w:tr>
      <w:tr w:rsidR="00C203DA" w:rsidRPr="00C203DA" w14:paraId="251C0B40"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14E035C9" w14:textId="77777777" w:rsidR="00C203DA" w:rsidRPr="00C203DA" w:rsidRDefault="00C203DA" w:rsidP="00C203DA">
            <w:pPr>
              <w:jc w:val="center"/>
            </w:pPr>
            <w:r w:rsidRPr="00C203DA">
              <w:lastRenderedPageBreak/>
              <w:t>33</w:t>
            </w:r>
          </w:p>
        </w:tc>
        <w:tc>
          <w:tcPr>
            <w:tcW w:w="6208" w:type="dxa"/>
            <w:tcBorders>
              <w:top w:val="single" w:sz="4" w:space="0" w:color="auto"/>
              <w:left w:val="nil"/>
              <w:bottom w:val="single" w:sz="4" w:space="0" w:color="auto"/>
              <w:right w:val="single" w:sz="4" w:space="0" w:color="auto"/>
            </w:tcBorders>
            <w:hideMark/>
          </w:tcPr>
          <w:p w14:paraId="787C1058" w14:textId="77777777" w:rsidR="00C203DA" w:rsidRPr="00C203DA" w:rsidRDefault="00C203DA" w:rsidP="00C203DA">
            <w:r w:rsidRPr="00C203DA">
              <w:t>Устройство бетонной подготовки</w:t>
            </w:r>
          </w:p>
          <w:p w14:paraId="4A8C063D"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78D83F2D"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1AFCAC91" w14:textId="77777777" w:rsidR="00C203DA" w:rsidRPr="00C203DA" w:rsidRDefault="00C203DA" w:rsidP="00C203DA">
            <w:pPr>
              <w:jc w:val="center"/>
            </w:pPr>
            <w:r w:rsidRPr="00C203DA">
              <w:t>0,0035</w:t>
            </w:r>
          </w:p>
        </w:tc>
        <w:tc>
          <w:tcPr>
            <w:tcW w:w="1985" w:type="dxa"/>
            <w:vMerge/>
            <w:tcBorders>
              <w:left w:val="nil"/>
              <w:right w:val="single" w:sz="4" w:space="0" w:color="auto"/>
            </w:tcBorders>
          </w:tcPr>
          <w:p w14:paraId="6A74FD08" w14:textId="77777777" w:rsidR="00C203DA" w:rsidRPr="00C203DA" w:rsidRDefault="00C203DA" w:rsidP="00C203DA">
            <w:pPr>
              <w:jc w:val="center"/>
            </w:pPr>
          </w:p>
        </w:tc>
      </w:tr>
      <w:tr w:rsidR="00C203DA" w:rsidRPr="00C203DA" w14:paraId="23242402" w14:textId="77777777" w:rsidTr="00C203DA">
        <w:trPr>
          <w:trHeight w:val="300"/>
        </w:trPr>
        <w:tc>
          <w:tcPr>
            <w:tcW w:w="596" w:type="dxa"/>
            <w:tcBorders>
              <w:top w:val="nil"/>
              <w:left w:val="single" w:sz="4" w:space="0" w:color="auto"/>
              <w:bottom w:val="single" w:sz="4" w:space="0" w:color="auto"/>
              <w:right w:val="single" w:sz="4" w:space="0" w:color="auto"/>
            </w:tcBorders>
          </w:tcPr>
          <w:p w14:paraId="3FE86CF1" w14:textId="77777777" w:rsidR="00C203DA" w:rsidRPr="00C203DA" w:rsidRDefault="00C203DA" w:rsidP="00C203DA">
            <w:pPr>
              <w:jc w:val="center"/>
            </w:pPr>
            <w:r w:rsidRPr="00C203DA">
              <w:t>34</w:t>
            </w:r>
          </w:p>
        </w:tc>
        <w:tc>
          <w:tcPr>
            <w:tcW w:w="6208" w:type="dxa"/>
            <w:tcBorders>
              <w:top w:val="single" w:sz="4" w:space="0" w:color="auto"/>
              <w:left w:val="nil"/>
              <w:bottom w:val="single" w:sz="4" w:space="0" w:color="auto"/>
              <w:right w:val="single" w:sz="4" w:space="0" w:color="auto"/>
            </w:tcBorders>
          </w:tcPr>
          <w:p w14:paraId="52A83975" w14:textId="77777777" w:rsidR="00C203DA" w:rsidRPr="00C203DA" w:rsidRDefault="00C203DA" w:rsidP="00C203DA">
            <w:r w:rsidRPr="00C203DA">
              <w:t>Монтаж: стеллажей и других конструкций, закрепляемых на фундаментах внутри зданий</w:t>
            </w:r>
          </w:p>
          <w:p w14:paraId="1AB12A87" w14:textId="77777777" w:rsidR="00C203DA" w:rsidRPr="00C203DA" w:rsidRDefault="00C203DA" w:rsidP="00C203DA"/>
        </w:tc>
        <w:tc>
          <w:tcPr>
            <w:tcW w:w="993" w:type="dxa"/>
            <w:tcBorders>
              <w:top w:val="nil"/>
              <w:left w:val="nil"/>
              <w:bottom w:val="single" w:sz="4" w:space="0" w:color="auto"/>
              <w:right w:val="single" w:sz="4" w:space="0" w:color="auto"/>
            </w:tcBorders>
          </w:tcPr>
          <w:p w14:paraId="19B93B89" w14:textId="77777777" w:rsidR="00C203DA" w:rsidRPr="00C203DA" w:rsidRDefault="00C203DA" w:rsidP="00C203DA">
            <w:pPr>
              <w:jc w:val="center"/>
            </w:pPr>
            <w:r w:rsidRPr="00C203DA">
              <w:t>т</w:t>
            </w:r>
          </w:p>
        </w:tc>
        <w:tc>
          <w:tcPr>
            <w:tcW w:w="1275" w:type="dxa"/>
            <w:tcBorders>
              <w:top w:val="nil"/>
              <w:left w:val="nil"/>
              <w:bottom w:val="single" w:sz="4" w:space="0" w:color="auto"/>
              <w:right w:val="single" w:sz="4" w:space="0" w:color="auto"/>
            </w:tcBorders>
          </w:tcPr>
          <w:p w14:paraId="722DBCF9" w14:textId="77777777" w:rsidR="00C203DA" w:rsidRPr="00C203DA" w:rsidRDefault="00C203DA" w:rsidP="00C203DA">
            <w:pPr>
              <w:jc w:val="center"/>
            </w:pPr>
            <w:r w:rsidRPr="00C203DA">
              <w:t>0,125</w:t>
            </w:r>
          </w:p>
        </w:tc>
        <w:tc>
          <w:tcPr>
            <w:tcW w:w="1985" w:type="dxa"/>
            <w:vMerge/>
            <w:tcBorders>
              <w:left w:val="nil"/>
              <w:right w:val="single" w:sz="4" w:space="0" w:color="auto"/>
            </w:tcBorders>
          </w:tcPr>
          <w:p w14:paraId="5FB7A43A" w14:textId="77777777" w:rsidR="00C203DA" w:rsidRPr="00C203DA" w:rsidRDefault="00C203DA" w:rsidP="00C203DA">
            <w:pPr>
              <w:jc w:val="center"/>
            </w:pPr>
          </w:p>
        </w:tc>
      </w:tr>
      <w:tr w:rsidR="00C203DA" w:rsidRPr="00C203DA" w14:paraId="04582BF1" w14:textId="77777777" w:rsidTr="00C203DA">
        <w:trPr>
          <w:trHeight w:val="300"/>
        </w:trPr>
        <w:tc>
          <w:tcPr>
            <w:tcW w:w="9072" w:type="dxa"/>
            <w:gridSpan w:val="4"/>
            <w:tcBorders>
              <w:top w:val="single" w:sz="4" w:space="0" w:color="auto"/>
              <w:left w:val="single" w:sz="4" w:space="0" w:color="auto"/>
              <w:bottom w:val="single" w:sz="4" w:space="0" w:color="auto"/>
              <w:right w:val="single" w:sz="4" w:space="0" w:color="auto"/>
            </w:tcBorders>
            <w:vAlign w:val="center"/>
            <w:hideMark/>
          </w:tcPr>
          <w:p w14:paraId="3C861986" w14:textId="77777777" w:rsidR="00C203DA" w:rsidRPr="00C203DA" w:rsidRDefault="00C203DA" w:rsidP="00C203DA">
            <w:r w:rsidRPr="00C203DA">
              <w:t>Рукоход Артикул СО-015 (вес 158 кг)</w:t>
            </w:r>
          </w:p>
        </w:tc>
        <w:tc>
          <w:tcPr>
            <w:tcW w:w="1985" w:type="dxa"/>
            <w:vMerge/>
            <w:tcBorders>
              <w:left w:val="single" w:sz="4" w:space="0" w:color="auto"/>
              <w:right w:val="single" w:sz="4" w:space="0" w:color="auto"/>
            </w:tcBorders>
          </w:tcPr>
          <w:p w14:paraId="7F8DF760" w14:textId="77777777" w:rsidR="00C203DA" w:rsidRPr="00C203DA" w:rsidRDefault="00C203DA" w:rsidP="00C203DA"/>
        </w:tc>
      </w:tr>
      <w:tr w:rsidR="00C203DA" w:rsidRPr="00C203DA" w14:paraId="62C6C7F8"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459A7F03" w14:textId="77777777" w:rsidR="00C203DA" w:rsidRPr="00C203DA" w:rsidRDefault="00C203DA" w:rsidP="00C203DA">
            <w:pPr>
              <w:jc w:val="center"/>
            </w:pPr>
            <w:r w:rsidRPr="00C203DA">
              <w:t>35</w:t>
            </w:r>
          </w:p>
        </w:tc>
        <w:tc>
          <w:tcPr>
            <w:tcW w:w="6208" w:type="dxa"/>
            <w:tcBorders>
              <w:top w:val="single" w:sz="4" w:space="0" w:color="auto"/>
              <w:left w:val="nil"/>
              <w:bottom w:val="single" w:sz="4" w:space="0" w:color="auto"/>
              <w:right w:val="single" w:sz="4" w:space="0" w:color="auto"/>
            </w:tcBorders>
            <w:hideMark/>
          </w:tcPr>
          <w:p w14:paraId="53077459" w14:textId="77777777" w:rsidR="00C203DA" w:rsidRPr="00C203DA" w:rsidRDefault="00C203DA" w:rsidP="00C203DA">
            <w:r w:rsidRPr="00C203DA">
              <w:t>Копание ям вручную без креплений для стоек и столбов: без откосов глубиной до 0,7 м, группа грунтов 3</w:t>
            </w:r>
          </w:p>
          <w:p w14:paraId="60076780"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171A8C4B"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7084D736" w14:textId="77777777" w:rsidR="00C203DA" w:rsidRPr="00C203DA" w:rsidRDefault="00C203DA" w:rsidP="00C203DA">
            <w:pPr>
              <w:jc w:val="center"/>
            </w:pPr>
            <w:r w:rsidRPr="00C203DA">
              <w:t>0,0105</w:t>
            </w:r>
          </w:p>
        </w:tc>
        <w:tc>
          <w:tcPr>
            <w:tcW w:w="1985" w:type="dxa"/>
            <w:vMerge/>
            <w:tcBorders>
              <w:left w:val="nil"/>
              <w:right w:val="single" w:sz="4" w:space="0" w:color="auto"/>
            </w:tcBorders>
          </w:tcPr>
          <w:p w14:paraId="334114C6" w14:textId="77777777" w:rsidR="00C203DA" w:rsidRPr="00C203DA" w:rsidRDefault="00C203DA" w:rsidP="00C203DA">
            <w:pPr>
              <w:jc w:val="center"/>
            </w:pPr>
          </w:p>
        </w:tc>
      </w:tr>
      <w:tr w:rsidR="00C203DA" w:rsidRPr="00C203DA" w14:paraId="392B26C8"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7EF25F57" w14:textId="77777777" w:rsidR="00C203DA" w:rsidRPr="00C203DA" w:rsidRDefault="00C203DA" w:rsidP="00C203DA">
            <w:pPr>
              <w:jc w:val="center"/>
            </w:pPr>
            <w:r w:rsidRPr="00C203DA">
              <w:t>36</w:t>
            </w:r>
          </w:p>
        </w:tc>
        <w:tc>
          <w:tcPr>
            <w:tcW w:w="6208" w:type="dxa"/>
            <w:tcBorders>
              <w:top w:val="single" w:sz="4" w:space="0" w:color="auto"/>
              <w:left w:val="nil"/>
              <w:bottom w:val="single" w:sz="4" w:space="0" w:color="auto"/>
              <w:right w:val="single" w:sz="4" w:space="0" w:color="auto"/>
            </w:tcBorders>
            <w:hideMark/>
          </w:tcPr>
          <w:p w14:paraId="33407C2D" w14:textId="77777777" w:rsidR="00C203DA" w:rsidRPr="00C203DA" w:rsidRDefault="00C203DA" w:rsidP="00C203DA">
            <w:r w:rsidRPr="00C203DA">
              <w:t>Устройство бетонной подготовки</w:t>
            </w:r>
          </w:p>
          <w:p w14:paraId="4BE88FA8"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33DBFA8C"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19279086" w14:textId="77777777" w:rsidR="00C203DA" w:rsidRPr="00C203DA" w:rsidRDefault="00C203DA" w:rsidP="00C203DA">
            <w:pPr>
              <w:jc w:val="center"/>
            </w:pPr>
            <w:r w:rsidRPr="00C203DA">
              <w:t>0,0105</w:t>
            </w:r>
          </w:p>
        </w:tc>
        <w:tc>
          <w:tcPr>
            <w:tcW w:w="1985" w:type="dxa"/>
            <w:vMerge/>
            <w:tcBorders>
              <w:left w:val="nil"/>
              <w:right w:val="single" w:sz="4" w:space="0" w:color="auto"/>
            </w:tcBorders>
          </w:tcPr>
          <w:p w14:paraId="1DE018FB" w14:textId="77777777" w:rsidR="00C203DA" w:rsidRPr="00C203DA" w:rsidRDefault="00C203DA" w:rsidP="00C203DA">
            <w:pPr>
              <w:jc w:val="center"/>
            </w:pPr>
          </w:p>
        </w:tc>
      </w:tr>
      <w:tr w:rsidR="00C203DA" w:rsidRPr="00C203DA" w14:paraId="06FFC2A0" w14:textId="77777777" w:rsidTr="00C203DA">
        <w:trPr>
          <w:trHeight w:val="300"/>
        </w:trPr>
        <w:tc>
          <w:tcPr>
            <w:tcW w:w="596" w:type="dxa"/>
            <w:tcBorders>
              <w:top w:val="nil"/>
              <w:left w:val="single" w:sz="4" w:space="0" w:color="auto"/>
              <w:bottom w:val="single" w:sz="4" w:space="0" w:color="auto"/>
              <w:right w:val="single" w:sz="4" w:space="0" w:color="auto"/>
            </w:tcBorders>
          </w:tcPr>
          <w:p w14:paraId="477B9914" w14:textId="77777777" w:rsidR="00C203DA" w:rsidRPr="00C203DA" w:rsidRDefault="00C203DA" w:rsidP="00C203DA">
            <w:pPr>
              <w:jc w:val="center"/>
            </w:pPr>
            <w:r w:rsidRPr="00C203DA">
              <w:t>37</w:t>
            </w:r>
          </w:p>
        </w:tc>
        <w:tc>
          <w:tcPr>
            <w:tcW w:w="6208" w:type="dxa"/>
            <w:tcBorders>
              <w:top w:val="single" w:sz="4" w:space="0" w:color="auto"/>
              <w:left w:val="nil"/>
              <w:bottom w:val="single" w:sz="4" w:space="0" w:color="auto"/>
              <w:right w:val="single" w:sz="4" w:space="0" w:color="auto"/>
            </w:tcBorders>
          </w:tcPr>
          <w:p w14:paraId="6BAC669C" w14:textId="77777777" w:rsidR="00C203DA" w:rsidRPr="00C203DA" w:rsidRDefault="00C203DA" w:rsidP="00C203DA">
            <w:r w:rsidRPr="00C203DA">
              <w:t>Монтаж: стеллажей и других конструкций, закрепляемых на фундаментах внутри зданий</w:t>
            </w:r>
          </w:p>
        </w:tc>
        <w:tc>
          <w:tcPr>
            <w:tcW w:w="993" w:type="dxa"/>
            <w:tcBorders>
              <w:top w:val="nil"/>
              <w:left w:val="nil"/>
              <w:bottom w:val="single" w:sz="4" w:space="0" w:color="auto"/>
              <w:right w:val="single" w:sz="4" w:space="0" w:color="auto"/>
            </w:tcBorders>
          </w:tcPr>
          <w:p w14:paraId="4FE9606A" w14:textId="77777777" w:rsidR="00C203DA" w:rsidRPr="00C203DA" w:rsidRDefault="00C203DA" w:rsidP="00C203DA">
            <w:pPr>
              <w:jc w:val="center"/>
            </w:pPr>
            <w:r w:rsidRPr="00C203DA">
              <w:t>т</w:t>
            </w:r>
          </w:p>
        </w:tc>
        <w:tc>
          <w:tcPr>
            <w:tcW w:w="1275" w:type="dxa"/>
            <w:tcBorders>
              <w:top w:val="nil"/>
              <w:left w:val="nil"/>
              <w:bottom w:val="single" w:sz="4" w:space="0" w:color="auto"/>
              <w:right w:val="single" w:sz="4" w:space="0" w:color="auto"/>
            </w:tcBorders>
          </w:tcPr>
          <w:p w14:paraId="47249228" w14:textId="77777777" w:rsidR="00C203DA" w:rsidRPr="00C203DA" w:rsidRDefault="00C203DA" w:rsidP="00C203DA">
            <w:pPr>
              <w:jc w:val="center"/>
            </w:pPr>
            <w:r w:rsidRPr="00C203DA">
              <w:t>0,158</w:t>
            </w:r>
          </w:p>
        </w:tc>
        <w:tc>
          <w:tcPr>
            <w:tcW w:w="1985" w:type="dxa"/>
            <w:vMerge/>
            <w:tcBorders>
              <w:left w:val="nil"/>
              <w:right w:val="single" w:sz="4" w:space="0" w:color="auto"/>
            </w:tcBorders>
          </w:tcPr>
          <w:p w14:paraId="6107E597" w14:textId="77777777" w:rsidR="00C203DA" w:rsidRPr="00C203DA" w:rsidRDefault="00C203DA" w:rsidP="00C203DA">
            <w:pPr>
              <w:jc w:val="center"/>
            </w:pPr>
          </w:p>
        </w:tc>
      </w:tr>
      <w:tr w:rsidR="00C203DA" w:rsidRPr="00C203DA" w14:paraId="043C8421" w14:textId="77777777" w:rsidTr="00C203DA">
        <w:trPr>
          <w:trHeight w:val="300"/>
        </w:trPr>
        <w:tc>
          <w:tcPr>
            <w:tcW w:w="9072" w:type="dxa"/>
            <w:gridSpan w:val="4"/>
            <w:tcBorders>
              <w:top w:val="single" w:sz="4" w:space="0" w:color="auto"/>
              <w:left w:val="single" w:sz="4" w:space="0" w:color="auto"/>
              <w:bottom w:val="single" w:sz="4" w:space="0" w:color="auto"/>
              <w:right w:val="single" w:sz="4" w:space="0" w:color="auto"/>
            </w:tcBorders>
            <w:vAlign w:val="center"/>
            <w:hideMark/>
          </w:tcPr>
          <w:p w14:paraId="1CDA35C4" w14:textId="77777777" w:rsidR="00C203DA" w:rsidRPr="00C203DA" w:rsidRDefault="00C203DA" w:rsidP="00C203DA">
            <w:r w:rsidRPr="00C203DA">
              <w:t>Комплекс для тренировки мышц верхнего плечевого пояса Артикул СО-028 (вес 135 кг)</w:t>
            </w:r>
          </w:p>
        </w:tc>
        <w:tc>
          <w:tcPr>
            <w:tcW w:w="1985" w:type="dxa"/>
            <w:vMerge/>
            <w:tcBorders>
              <w:left w:val="single" w:sz="4" w:space="0" w:color="auto"/>
              <w:right w:val="single" w:sz="4" w:space="0" w:color="auto"/>
            </w:tcBorders>
          </w:tcPr>
          <w:p w14:paraId="7A4D582C" w14:textId="77777777" w:rsidR="00C203DA" w:rsidRPr="00C203DA" w:rsidRDefault="00C203DA" w:rsidP="00C203DA"/>
        </w:tc>
      </w:tr>
      <w:tr w:rsidR="00C203DA" w:rsidRPr="00C203DA" w14:paraId="6CB770FA"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20A58815" w14:textId="77777777" w:rsidR="00C203DA" w:rsidRPr="00C203DA" w:rsidRDefault="00C203DA" w:rsidP="00C203DA">
            <w:pPr>
              <w:jc w:val="center"/>
            </w:pPr>
            <w:r w:rsidRPr="00C203DA">
              <w:t>38</w:t>
            </w:r>
          </w:p>
        </w:tc>
        <w:tc>
          <w:tcPr>
            <w:tcW w:w="6208" w:type="dxa"/>
            <w:tcBorders>
              <w:top w:val="single" w:sz="4" w:space="0" w:color="auto"/>
              <w:left w:val="nil"/>
              <w:bottom w:val="single" w:sz="4" w:space="0" w:color="auto"/>
              <w:right w:val="single" w:sz="4" w:space="0" w:color="auto"/>
            </w:tcBorders>
            <w:hideMark/>
          </w:tcPr>
          <w:p w14:paraId="096259E9" w14:textId="77777777" w:rsidR="00C203DA" w:rsidRPr="00C203DA" w:rsidRDefault="00C203DA" w:rsidP="00C203DA">
            <w:r w:rsidRPr="00C203DA">
              <w:t>Копание ям вручную без креплений для стоек и столбов: без откосов глубиной до 0,7 м, группа грунтов 3</w:t>
            </w:r>
          </w:p>
          <w:p w14:paraId="1D1FEFAD"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6D3A83E1"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78E24C3D" w14:textId="77777777" w:rsidR="00C203DA" w:rsidRPr="00C203DA" w:rsidRDefault="00C203DA" w:rsidP="00C203DA">
            <w:pPr>
              <w:jc w:val="center"/>
            </w:pPr>
            <w:r w:rsidRPr="00C203DA">
              <w:t>0,0035</w:t>
            </w:r>
          </w:p>
        </w:tc>
        <w:tc>
          <w:tcPr>
            <w:tcW w:w="1985" w:type="dxa"/>
            <w:vMerge/>
            <w:tcBorders>
              <w:left w:val="nil"/>
              <w:right w:val="single" w:sz="4" w:space="0" w:color="auto"/>
            </w:tcBorders>
          </w:tcPr>
          <w:p w14:paraId="1C93C9F5" w14:textId="77777777" w:rsidR="00C203DA" w:rsidRPr="00C203DA" w:rsidRDefault="00C203DA" w:rsidP="00C203DA">
            <w:pPr>
              <w:jc w:val="center"/>
            </w:pPr>
          </w:p>
        </w:tc>
      </w:tr>
      <w:tr w:rsidR="00C203DA" w:rsidRPr="00C203DA" w14:paraId="3EE94FC5"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547610C5" w14:textId="77777777" w:rsidR="00C203DA" w:rsidRPr="00C203DA" w:rsidRDefault="00C203DA" w:rsidP="00C203DA">
            <w:pPr>
              <w:jc w:val="center"/>
            </w:pPr>
            <w:r w:rsidRPr="00C203DA">
              <w:t>39</w:t>
            </w:r>
          </w:p>
        </w:tc>
        <w:tc>
          <w:tcPr>
            <w:tcW w:w="6208" w:type="dxa"/>
            <w:tcBorders>
              <w:top w:val="single" w:sz="4" w:space="0" w:color="auto"/>
              <w:left w:val="nil"/>
              <w:bottom w:val="single" w:sz="4" w:space="0" w:color="auto"/>
              <w:right w:val="single" w:sz="4" w:space="0" w:color="auto"/>
            </w:tcBorders>
            <w:hideMark/>
          </w:tcPr>
          <w:p w14:paraId="506E2969" w14:textId="77777777" w:rsidR="00C203DA" w:rsidRPr="00C203DA" w:rsidRDefault="00C203DA" w:rsidP="00C203DA">
            <w:r w:rsidRPr="00C203DA">
              <w:t>Устройство бетонной подготовки</w:t>
            </w:r>
          </w:p>
          <w:p w14:paraId="2D3784CD"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45EE7647"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683C5868" w14:textId="77777777" w:rsidR="00C203DA" w:rsidRPr="00C203DA" w:rsidRDefault="00C203DA" w:rsidP="00C203DA">
            <w:pPr>
              <w:jc w:val="center"/>
            </w:pPr>
            <w:r w:rsidRPr="00C203DA">
              <w:t>0,0035</w:t>
            </w:r>
          </w:p>
        </w:tc>
        <w:tc>
          <w:tcPr>
            <w:tcW w:w="1985" w:type="dxa"/>
            <w:vMerge/>
            <w:tcBorders>
              <w:left w:val="nil"/>
              <w:right w:val="single" w:sz="4" w:space="0" w:color="auto"/>
            </w:tcBorders>
          </w:tcPr>
          <w:p w14:paraId="6E188D15" w14:textId="77777777" w:rsidR="00C203DA" w:rsidRPr="00C203DA" w:rsidRDefault="00C203DA" w:rsidP="00C203DA">
            <w:pPr>
              <w:jc w:val="center"/>
            </w:pPr>
          </w:p>
        </w:tc>
      </w:tr>
      <w:tr w:rsidR="00C203DA" w:rsidRPr="00C203DA" w14:paraId="5BD501E3" w14:textId="77777777" w:rsidTr="00C203DA">
        <w:trPr>
          <w:trHeight w:val="300"/>
        </w:trPr>
        <w:tc>
          <w:tcPr>
            <w:tcW w:w="596" w:type="dxa"/>
            <w:tcBorders>
              <w:top w:val="nil"/>
              <w:left w:val="single" w:sz="4" w:space="0" w:color="auto"/>
              <w:bottom w:val="single" w:sz="4" w:space="0" w:color="auto"/>
              <w:right w:val="single" w:sz="4" w:space="0" w:color="auto"/>
            </w:tcBorders>
          </w:tcPr>
          <w:p w14:paraId="17A61D33" w14:textId="77777777" w:rsidR="00C203DA" w:rsidRPr="00C203DA" w:rsidRDefault="00C203DA" w:rsidP="00C203DA">
            <w:pPr>
              <w:jc w:val="center"/>
            </w:pPr>
            <w:r w:rsidRPr="00C203DA">
              <w:t>40</w:t>
            </w:r>
          </w:p>
        </w:tc>
        <w:tc>
          <w:tcPr>
            <w:tcW w:w="6208" w:type="dxa"/>
            <w:tcBorders>
              <w:top w:val="single" w:sz="4" w:space="0" w:color="auto"/>
              <w:left w:val="nil"/>
              <w:bottom w:val="single" w:sz="4" w:space="0" w:color="auto"/>
              <w:right w:val="single" w:sz="4" w:space="0" w:color="auto"/>
            </w:tcBorders>
          </w:tcPr>
          <w:p w14:paraId="5ABADED4" w14:textId="77777777" w:rsidR="00C203DA" w:rsidRPr="00C203DA" w:rsidRDefault="00C203DA" w:rsidP="00C203DA">
            <w:r w:rsidRPr="00C203DA">
              <w:t>Монтаж: стеллажей и других конструкций, закрепляемых на фундаментах внутри зданий</w:t>
            </w:r>
          </w:p>
        </w:tc>
        <w:tc>
          <w:tcPr>
            <w:tcW w:w="993" w:type="dxa"/>
            <w:tcBorders>
              <w:top w:val="nil"/>
              <w:left w:val="nil"/>
              <w:bottom w:val="single" w:sz="4" w:space="0" w:color="auto"/>
              <w:right w:val="single" w:sz="4" w:space="0" w:color="auto"/>
            </w:tcBorders>
          </w:tcPr>
          <w:p w14:paraId="4E0358C9" w14:textId="77777777" w:rsidR="00C203DA" w:rsidRPr="00C203DA" w:rsidRDefault="00C203DA" w:rsidP="00C203DA">
            <w:pPr>
              <w:jc w:val="center"/>
            </w:pPr>
            <w:r w:rsidRPr="00C203DA">
              <w:t>т</w:t>
            </w:r>
          </w:p>
        </w:tc>
        <w:tc>
          <w:tcPr>
            <w:tcW w:w="1275" w:type="dxa"/>
            <w:tcBorders>
              <w:top w:val="nil"/>
              <w:left w:val="nil"/>
              <w:bottom w:val="single" w:sz="4" w:space="0" w:color="auto"/>
              <w:right w:val="single" w:sz="4" w:space="0" w:color="auto"/>
            </w:tcBorders>
          </w:tcPr>
          <w:p w14:paraId="7171F4D4" w14:textId="77777777" w:rsidR="00C203DA" w:rsidRPr="00C203DA" w:rsidRDefault="00C203DA" w:rsidP="00C203DA">
            <w:pPr>
              <w:jc w:val="center"/>
            </w:pPr>
            <w:r w:rsidRPr="00C203DA">
              <w:t>0,135</w:t>
            </w:r>
          </w:p>
        </w:tc>
        <w:tc>
          <w:tcPr>
            <w:tcW w:w="1985" w:type="dxa"/>
            <w:vMerge/>
            <w:tcBorders>
              <w:left w:val="nil"/>
              <w:right w:val="single" w:sz="4" w:space="0" w:color="auto"/>
            </w:tcBorders>
          </w:tcPr>
          <w:p w14:paraId="3BCA52BD" w14:textId="77777777" w:rsidR="00C203DA" w:rsidRPr="00C203DA" w:rsidRDefault="00C203DA" w:rsidP="00C203DA">
            <w:pPr>
              <w:jc w:val="center"/>
            </w:pPr>
          </w:p>
        </w:tc>
      </w:tr>
      <w:tr w:rsidR="00C203DA" w:rsidRPr="00C203DA" w14:paraId="22B9AAEC" w14:textId="77777777" w:rsidTr="00C203DA">
        <w:trPr>
          <w:trHeight w:val="300"/>
        </w:trPr>
        <w:tc>
          <w:tcPr>
            <w:tcW w:w="9072" w:type="dxa"/>
            <w:gridSpan w:val="4"/>
            <w:tcBorders>
              <w:top w:val="single" w:sz="4" w:space="0" w:color="auto"/>
              <w:left w:val="single" w:sz="4" w:space="0" w:color="auto"/>
              <w:bottom w:val="single" w:sz="4" w:space="0" w:color="auto"/>
              <w:right w:val="single" w:sz="4" w:space="0" w:color="auto"/>
            </w:tcBorders>
            <w:vAlign w:val="center"/>
            <w:hideMark/>
          </w:tcPr>
          <w:p w14:paraId="15B64A84" w14:textId="77777777" w:rsidR="00C203DA" w:rsidRPr="00C203DA" w:rsidRDefault="00C203DA" w:rsidP="00C203DA">
            <w:r w:rsidRPr="00C203DA">
              <w:lastRenderedPageBreak/>
              <w:t>Гимнастический снаряд «Шведская стенка» Артикул СО-041 (вес 90 кг)</w:t>
            </w:r>
          </w:p>
        </w:tc>
        <w:tc>
          <w:tcPr>
            <w:tcW w:w="1985" w:type="dxa"/>
            <w:vMerge/>
            <w:tcBorders>
              <w:left w:val="single" w:sz="4" w:space="0" w:color="auto"/>
              <w:right w:val="single" w:sz="4" w:space="0" w:color="auto"/>
            </w:tcBorders>
          </w:tcPr>
          <w:p w14:paraId="0D5576C2" w14:textId="77777777" w:rsidR="00C203DA" w:rsidRPr="00C203DA" w:rsidRDefault="00C203DA" w:rsidP="00C203DA"/>
        </w:tc>
      </w:tr>
      <w:tr w:rsidR="00C203DA" w:rsidRPr="00C203DA" w14:paraId="4F779E24"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47DEED49" w14:textId="77777777" w:rsidR="00C203DA" w:rsidRPr="00C203DA" w:rsidRDefault="00C203DA" w:rsidP="00C203DA">
            <w:pPr>
              <w:jc w:val="center"/>
            </w:pPr>
            <w:r w:rsidRPr="00C203DA">
              <w:t>41</w:t>
            </w:r>
          </w:p>
        </w:tc>
        <w:tc>
          <w:tcPr>
            <w:tcW w:w="6208" w:type="dxa"/>
            <w:tcBorders>
              <w:top w:val="single" w:sz="4" w:space="0" w:color="auto"/>
              <w:left w:val="nil"/>
              <w:bottom w:val="single" w:sz="4" w:space="0" w:color="auto"/>
              <w:right w:val="single" w:sz="4" w:space="0" w:color="auto"/>
            </w:tcBorders>
            <w:hideMark/>
          </w:tcPr>
          <w:p w14:paraId="4E41E348" w14:textId="77777777" w:rsidR="00C203DA" w:rsidRPr="00C203DA" w:rsidRDefault="00C203DA" w:rsidP="00C203DA">
            <w:r w:rsidRPr="00C203DA">
              <w:t>Копание ям вручную без креплений для стоек и столбов: без откосов глубиной до 0,7 м, группа грунтов 3</w:t>
            </w:r>
          </w:p>
          <w:p w14:paraId="50B93239"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6BC89237"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089E3C33" w14:textId="77777777" w:rsidR="00C203DA" w:rsidRPr="00C203DA" w:rsidRDefault="00C203DA" w:rsidP="00C203DA">
            <w:pPr>
              <w:jc w:val="center"/>
            </w:pPr>
            <w:r w:rsidRPr="00C203DA">
              <w:t>0,0035</w:t>
            </w:r>
          </w:p>
        </w:tc>
        <w:tc>
          <w:tcPr>
            <w:tcW w:w="1985" w:type="dxa"/>
            <w:vMerge/>
            <w:tcBorders>
              <w:left w:val="nil"/>
              <w:right w:val="single" w:sz="4" w:space="0" w:color="auto"/>
            </w:tcBorders>
          </w:tcPr>
          <w:p w14:paraId="39781984" w14:textId="77777777" w:rsidR="00C203DA" w:rsidRPr="00C203DA" w:rsidRDefault="00C203DA" w:rsidP="00C203DA">
            <w:pPr>
              <w:jc w:val="center"/>
            </w:pPr>
          </w:p>
        </w:tc>
      </w:tr>
      <w:tr w:rsidR="00C203DA" w:rsidRPr="00C203DA" w14:paraId="4188753A"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3AFAA5F7" w14:textId="77777777" w:rsidR="00C203DA" w:rsidRPr="00C203DA" w:rsidRDefault="00C203DA" w:rsidP="00C203DA">
            <w:pPr>
              <w:jc w:val="center"/>
            </w:pPr>
            <w:r w:rsidRPr="00C203DA">
              <w:t>42</w:t>
            </w:r>
          </w:p>
        </w:tc>
        <w:tc>
          <w:tcPr>
            <w:tcW w:w="6208" w:type="dxa"/>
            <w:tcBorders>
              <w:top w:val="single" w:sz="4" w:space="0" w:color="auto"/>
              <w:left w:val="nil"/>
              <w:bottom w:val="single" w:sz="4" w:space="0" w:color="auto"/>
              <w:right w:val="single" w:sz="4" w:space="0" w:color="auto"/>
            </w:tcBorders>
            <w:hideMark/>
          </w:tcPr>
          <w:p w14:paraId="3CBDDB3C" w14:textId="77777777" w:rsidR="00C203DA" w:rsidRPr="00C203DA" w:rsidRDefault="00C203DA" w:rsidP="00C203DA">
            <w:r w:rsidRPr="00C203DA">
              <w:t>Устройство бетонной подготовки</w:t>
            </w:r>
          </w:p>
          <w:p w14:paraId="5A9052DB"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6DC76F07"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16FB46B9" w14:textId="77777777" w:rsidR="00C203DA" w:rsidRPr="00C203DA" w:rsidRDefault="00C203DA" w:rsidP="00C203DA">
            <w:pPr>
              <w:jc w:val="center"/>
            </w:pPr>
            <w:r w:rsidRPr="00C203DA">
              <w:t>0,0035</w:t>
            </w:r>
          </w:p>
        </w:tc>
        <w:tc>
          <w:tcPr>
            <w:tcW w:w="1985" w:type="dxa"/>
            <w:vMerge/>
            <w:tcBorders>
              <w:left w:val="nil"/>
              <w:right w:val="single" w:sz="4" w:space="0" w:color="auto"/>
            </w:tcBorders>
          </w:tcPr>
          <w:p w14:paraId="40D4DF54" w14:textId="77777777" w:rsidR="00C203DA" w:rsidRPr="00C203DA" w:rsidRDefault="00C203DA" w:rsidP="00C203DA">
            <w:pPr>
              <w:jc w:val="center"/>
            </w:pPr>
          </w:p>
        </w:tc>
      </w:tr>
      <w:tr w:rsidR="00C203DA" w:rsidRPr="00C203DA" w14:paraId="672DFFFE" w14:textId="77777777" w:rsidTr="00C203DA">
        <w:trPr>
          <w:trHeight w:val="300"/>
        </w:trPr>
        <w:tc>
          <w:tcPr>
            <w:tcW w:w="596" w:type="dxa"/>
            <w:tcBorders>
              <w:top w:val="nil"/>
              <w:left w:val="single" w:sz="4" w:space="0" w:color="auto"/>
              <w:bottom w:val="single" w:sz="4" w:space="0" w:color="auto"/>
              <w:right w:val="single" w:sz="4" w:space="0" w:color="auto"/>
            </w:tcBorders>
          </w:tcPr>
          <w:p w14:paraId="2B061880" w14:textId="77777777" w:rsidR="00C203DA" w:rsidRPr="00C203DA" w:rsidRDefault="00C203DA" w:rsidP="00C203DA">
            <w:pPr>
              <w:jc w:val="center"/>
            </w:pPr>
            <w:r w:rsidRPr="00C203DA">
              <w:t>43</w:t>
            </w:r>
          </w:p>
        </w:tc>
        <w:tc>
          <w:tcPr>
            <w:tcW w:w="6208" w:type="dxa"/>
            <w:tcBorders>
              <w:top w:val="single" w:sz="4" w:space="0" w:color="auto"/>
              <w:left w:val="nil"/>
              <w:bottom w:val="single" w:sz="4" w:space="0" w:color="auto"/>
              <w:right w:val="single" w:sz="4" w:space="0" w:color="auto"/>
            </w:tcBorders>
          </w:tcPr>
          <w:p w14:paraId="23E6A597" w14:textId="77777777" w:rsidR="00C203DA" w:rsidRPr="00C203DA" w:rsidRDefault="00C203DA" w:rsidP="00C203DA">
            <w:r w:rsidRPr="00C203DA">
              <w:t>Монтаж: стеллажей и других конструкций, закрепляемых на фундаментах внутри зданий</w:t>
            </w:r>
          </w:p>
        </w:tc>
        <w:tc>
          <w:tcPr>
            <w:tcW w:w="993" w:type="dxa"/>
            <w:tcBorders>
              <w:top w:val="nil"/>
              <w:left w:val="nil"/>
              <w:bottom w:val="single" w:sz="4" w:space="0" w:color="auto"/>
              <w:right w:val="single" w:sz="4" w:space="0" w:color="auto"/>
            </w:tcBorders>
          </w:tcPr>
          <w:p w14:paraId="626B6972" w14:textId="77777777" w:rsidR="00C203DA" w:rsidRPr="00C203DA" w:rsidRDefault="00C203DA" w:rsidP="00C203DA">
            <w:pPr>
              <w:jc w:val="center"/>
            </w:pPr>
            <w:r w:rsidRPr="00C203DA">
              <w:t>т</w:t>
            </w:r>
          </w:p>
        </w:tc>
        <w:tc>
          <w:tcPr>
            <w:tcW w:w="1275" w:type="dxa"/>
            <w:tcBorders>
              <w:top w:val="nil"/>
              <w:left w:val="nil"/>
              <w:bottom w:val="single" w:sz="4" w:space="0" w:color="auto"/>
              <w:right w:val="single" w:sz="4" w:space="0" w:color="auto"/>
            </w:tcBorders>
          </w:tcPr>
          <w:p w14:paraId="4DB92137" w14:textId="77777777" w:rsidR="00C203DA" w:rsidRPr="00C203DA" w:rsidRDefault="00C203DA" w:rsidP="00C203DA">
            <w:pPr>
              <w:jc w:val="center"/>
            </w:pPr>
            <w:r w:rsidRPr="00C203DA">
              <w:t>0,09</w:t>
            </w:r>
          </w:p>
        </w:tc>
        <w:tc>
          <w:tcPr>
            <w:tcW w:w="1985" w:type="dxa"/>
            <w:vMerge/>
            <w:tcBorders>
              <w:left w:val="nil"/>
              <w:right w:val="single" w:sz="4" w:space="0" w:color="auto"/>
            </w:tcBorders>
          </w:tcPr>
          <w:p w14:paraId="523C1CE9" w14:textId="77777777" w:rsidR="00C203DA" w:rsidRPr="00C203DA" w:rsidRDefault="00C203DA" w:rsidP="00C203DA">
            <w:pPr>
              <w:jc w:val="center"/>
            </w:pPr>
          </w:p>
        </w:tc>
      </w:tr>
      <w:tr w:rsidR="00C203DA" w:rsidRPr="00C203DA" w14:paraId="6EDCA7FE" w14:textId="77777777" w:rsidTr="00C203DA">
        <w:trPr>
          <w:trHeight w:val="300"/>
        </w:trPr>
        <w:tc>
          <w:tcPr>
            <w:tcW w:w="9072" w:type="dxa"/>
            <w:gridSpan w:val="4"/>
            <w:tcBorders>
              <w:top w:val="single" w:sz="4" w:space="0" w:color="auto"/>
              <w:left w:val="single" w:sz="4" w:space="0" w:color="auto"/>
              <w:bottom w:val="single" w:sz="4" w:space="0" w:color="auto"/>
              <w:right w:val="single" w:sz="4" w:space="0" w:color="auto"/>
            </w:tcBorders>
            <w:vAlign w:val="center"/>
            <w:hideMark/>
          </w:tcPr>
          <w:p w14:paraId="6AC29BF2" w14:textId="77777777" w:rsidR="00C203DA" w:rsidRPr="00C203DA" w:rsidRDefault="00C203DA" w:rsidP="00C203DA">
            <w:r w:rsidRPr="00C203DA">
              <w:t>Комплекс тренажерный многофункциональный Артикул СО-046 (вес 290 кг)</w:t>
            </w:r>
          </w:p>
        </w:tc>
        <w:tc>
          <w:tcPr>
            <w:tcW w:w="1985" w:type="dxa"/>
            <w:vMerge/>
            <w:tcBorders>
              <w:left w:val="single" w:sz="4" w:space="0" w:color="auto"/>
              <w:right w:val="single" w:sz="4" w:space="0" w:color="auto"/>
            </w:tcBorders>
          </w:tcPr>
          <w:p w14:paraId="46E5899A" w14:textId="77777777" w:rsidR="00C203DA" w:rsidRPr="00C203DA" w:rsidRDefault="00C203DA" w:rsidP="00C203DA"/>
        </w:tc>
      </w:tr>
      <w:tr w:rsidR="00C203DA" w:rsidRPr="00C203DA" w14:paraId="7AB21FDA"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2225AD51" w14:textId="77777777" w:rsidR="00C203DA" w:rsidRPr="00C203DA" w:rsidRDefault="00C203DA" w:rsidP="00C203DA">
            <w:pPr>
              <w:jc w:val="center"/>
            </w:pPr>
            <w:r w:rsidRPr="00C203DA">
              <w:t>44</w:t>
            </w:r>
          </w:p>
        </w:tc>
        <w:tc>
          <w:tcPr>
            <w:tcW w:w="6208" w:type="dxa"/>
            <w:tcBorders>
              <w:top w:val="single" w:sz="4" w:space="0" w:color="auto"/>
              <w:left w:val="nil"/>
              <w:bottom w:val="single" w:sz="4" w:space="0" w:color="auto"/>
              <w:right w:val="single" w:sz="4" w:space="0" w:color="auto"/>
            </w:tcBorders>
            <w:hideMark/>
          </w:tcPr>
          <w:p w14:paraId="1A76C196" w14:textId="77777777" w:rsidR="00C203DA" w:rsidRPr="00C203DA" w:rsidRDefault="00C203DA" w:rsidP="00C203DA">
            <w:r w:rsidRPr="00C203DA">
              <w:t>Копание ям вручную без креплений для стоек и столбов: без откосов глубиной до 0,7 м, группа грунтов 3</w:t>
            </w:r>
          </w:p>
          <w:p w14:paraId="58ED6411"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2624D271"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6DAA12F6" w14:textId="77777777" w:rsidR="00C203DA" w:rsidRPr="00C203DA" w:rsidRDefault="00C203DA" w:rsidP="00C203DA">
            <w:pPr>
              <w:jc w:val="center"/>
            </w:pPr>
            <w:r w:rsidRPr="00C203DA">
              <w:t>0,014</w:t>
            </w:r>
          </w:p>
        </w:tc>
        <w:tc>
          <w:tcPr>
            <w:tcW w:w="1985" w:type="dxa"/>
            <w:vMerge/>
            <w:tcBorders>
              <w:left w:val="nil"/>
              <w:right w:val="single" w:sz="4" w:space="0" w:color="auto"/>
            </w:tcBorders>
          </w:tcPr>
          <w:p w14:paraId="30A6665F" w14:textId="77777777" w:rsidR="00C203DA" w:rsidRPr="00C203DA" w:rsidRDefault="00C203DA" w:rsidP="00C203DA">
            <w:pPr>
              <w:jc w:val="center"/>
            </w:pPr>
          </w:p>
        </w:tc>
      </w:tr>
      <w:tr w:rsidR="00C203DA" w:rsidRPr="00C203DA" w14:paraId="73E4ED36"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1E7CEA21" w14:textId="77777777" w:rsidR="00C203DA" w:rsidRPr="00C203DA" w:rsidRDefault="00C203DA" w:rsidP="00C203DA">
            <w:pPr>
              <w:jc w:val="center"/>
            </w:pPr>
            <w:r w:rsidRPr="00C203DA">
              <w:t>45</w:t>
            </w:r>
          </w:p>
        </w:tc>
        <w:tc>
          <w:tcPr>
            <w:tcW w:w="6208" w:type="dxa"/>
            <w:tcBorders>
              <w:top w:val="single" w:sz="4" w:space="0" w:color="auto"/>
              <w:left w:val="nil"/>
              <w:bottom w:val="single" w:sz="4" w:space="0" w:color="auto"/>
              <w:right w:val="single" w:sz="4" w:space="0" w:color="auto"/>
            </w:tcBorders>
            <w:hideMark/>
          </w:tcPr>
          <w:p w14:paraId="392EB840" w14:textId="77777777" w:rsidR="00C203DA" w:rsidRPr="00C203DA" w:rsidRDefault="00C203DA" w:rsidP="00C203DA">
            <w:r w:rsidRPr="00C203DA">
              <w:t>Устройство бетонной подготовки</w:t>
            </w:r>
          </w:p>
          <w:p w14:paraId="505F34EF"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6F7E8BD0"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64C6A658" w14:textId="77777777" w:rsidR="00C203DA" w:rsidRPr="00C203DA" w:rsidRDefault="00C203DA" w:rsidP="00C203DA">
            <w:pPr>
              <w:jc w:val="center"/>
            </w:pPr>
            <w:r w:rsidRPr="00C203DA">
              <w:t>0,014</w:t>
            </w:r>
          </w:p>
        </w:tc>
        <w:tc>
          <w:tcPr>
            <w:tcW w:w="1985" w:type="dxa"/>
            <w:vMerge/>
            <w:tcBorders>
              <w:left w:val="nil"/>
              <w:right w:val="single" w:sz="4" w:space="0" w:color="auto"/>
            </w:tcBorders>
          </w:tcPr>
          <w:p w14:paraId="33E85A82" w14:textId="77777777" w:rsidR="00C203DA" w:rsidRPr="00C203DA" w:rsidRDefault="00C203DA" w:rsidP="00C203DA">
            <w:pPr>
              <w:jc w:val="center"/>
            </w:pPr>
          </w:p>
        </w:tc>
      </w:tr>
      <w:tr w:rsidR="00C203DA" w:rsidRPr="00C203DA" w14:paraId="726D6AFC" w14:textId="77777777" w:rsidTr="00C203DA">
        <w:trPr>
          <w:trHeight w:val="300"/>
        </w:trPr>
        <w:tc>
          <w:tcPr>
            <w:tcW w:w="596" w:type="dxa"/>
            <w:tcBorders>
              <w:top w:val="nil"/>
              <w:left w:val="single" w:sz="4" w:space="0" w:color="auto"/>
              <w:bottom w:val="single" w:sz="4" w:space="0" w:color="auto"/>
              <w:right w:val="single" w:sz="4" w:space="0" w:color="auto"/>
            </w:tcBorders>
          </w:tcPr>
          <w:p w14:paraId="306D3577" w14:textId="77777777" w:rsidR="00C203DA" w:rsidRPr="00C203DA" w:rsidRDefault="00C203DA" w:rsidP="00C203DA">
            <w:pPr>
              <w:jc w:val="center"/>
            </w:pPr>
            <w:r w:rsidRPr="00C203DA">
              <w:t>46</w:t>
            </w:r>
          </w:p>
        </w:tc>
        <w:tc>
          <w:tcPr>
            <w:tcW w:w="6208" w:type="dxa"/>
            <w:tcBorders>
              <w:top w:val="single" w:sz="4" w:space="0" w:color="auto"/>
              <w:left w:val="nil"/>
              <w:bottom w:val="single" w:sz="4" w:space="0" w:color="auto"/>
              <w:right w:val="single" w:sz="4" w:space="0" w:color="auto"/>
            </w:tcBorders>
          </w:tcPr>
          <w:p w14:paraId="68A8F204" w14:textId="77777777" w:rsidR="00C203DA" w:rsidRPr="00C203DA" w:rsidRDefault="00C203DA" w:rsidP="00C203DA">
            <w:r w:rsidRPr="00C203DA">
              <w:t>Монтаж: стеллажей и других конструкций, закрепляемых на фундаментах внутри зданий</w:t>
            </w:r>
          </w:p>
        </w:tc>
        <w:tc>
          <w:tcPr>
            <w:tcW w:w="993" w:type="dxa"/>
            <w:tcBorders>
              <w:top w:val="nil"/>
              <w:left w:val="nil"/>
              <w:bottom w:val="single" w:sz="4" w:space="0" w:color="auto"/>
              <w:right w:val="single" w:sz="4" w:space="0" w:color="auto"/>
            </w:tcBorders>
          </w:tcPr>
          <w:p w14:paraId="345970D9" w14:textId="77777777" w:rsidR="00C203DA" w:rsidRPr="00C203DA" w:rsidRDefault="00C203DA" w:rsidP="00C203DA">
            <w:pPr>
              <w:jc w:val="center"/>
            </w:pPr>
            <w:r w:rsidRPr="00C203DA">
              <w:t>т</w:t>
            </w:r>
          </w:p>
        </w:tc>
        <w:tc>
          <w:tcPr>
            <w:tcW w:w="1275" w:type="dxa"/>
            <w:tcBorders>
              <w:top w:val="nil"/>
              <w:left w:val="nil"/>
              <w:bottom w:val="single" w:sz="4" w:space="0" w:color="auto"/>
              <w:right w:val="single" w:sz="4" w:space="0" w:color="auto"/>
            </w:tcBorders>
          </w:tcPr>
          <w:p w14:paraId="664B1629" w14:textId="77777777" w:rsidR="00C203DA" w:rsidRPr="00C203DA" w:rsidRDefault="00C203DA" w:rsidP="00C203DA">
            <w:pPr>
              <w:jc w:val="center"/>
            </w:pPr>
            <w:r w:rsidRPr="00C203DA">
              <w:t>0,029</w:t>
            </w:r>
          </w:p>
        </w:tc>
        <w:tc>
          <w:tcPr>
            <w:tcW w:w="1985" w:type="dxa"/>
            <w:vMerge/>
            <w:tcBorders>
              <w:left w:val="nil"/>
              <w:right w:val="single" w:sz="4" w:space="0" w:color="auto"/>
            </w:tcBorders>
          </w:tcPr>
          <w:p w14:paraId="699E2139" w14:textId="77777777" w:rsidR="00C203DA" w:rsidRPr="00C203DA" w:rsidRDefault="00C203DA" w:rsidP="00C203DA">
            <w:pPr>
              <w:jc w:val="center"/>
            </w:pPr>
          </w:p>
        </w:tc>
      </w:tr>
      <w:tr w:rsidR="00C203DA" w:rsidRPr="00C203DA" w14:paraId="1C78FCE3" w14:textId="77777777" w:rsidTr="00C203DA">
        <w:trPr>
          <w:trHeight w:val="300"/>
        </w:trPr>
        <w:tc>
          <w:tcPr>
            <w:tcW w:w="9072" w:type="dxa"/>
            <w:gridSpan w:val="4"/>
            <w:tcBorders>
              <w:top w:val="single" w:sz="4" w:space="0" w:color="auto"/>
              <w:left w:val="single" w:sz="4" w:space="0" w:color="auto"/>
              <w:bottom w:val="single" w:sz="4" w:space="0" w:color="auto"/>
              <w:right w:val="single" w:sz="4" w:space="0" w:color="auto"/>
            </w:tcBorders>
            <w:vAlign w:val="center"/>
            <w:hideMark/>
          </w:tcPr>
          <w:p w14:paraId="6AAE393C" w14:textId="77777777" w:rsidR="00C203DA" w:rsidRPr="00C203DA" w:rsidRDefault="00C203DA" w:rsidP="00C203DA">
            <w:r w:rsidRPr="00C203DA">
              <w:t>Скамья гимнастическая Артикул СО-047 (вес 142 кг)</w:t>
            </w:r>
          </w:p>
        </w:tc>
        <w:tc>
          <w:tcPr>
            <w:tcW w:w="1985" w:type="dxa"/>
            <w:vMerge/>
            <w:tcBorders>
              <w:left w:val="single" w:sz="4" w:space="0" w:color="auto"/>
              <w:right w:val="single" w:sz="4" w:space="0" w:color="auto"/>
            </w:tcBorders>
          </w:tcPr>
          <w:p w14:paraId="38D69E05" w14:textId="77777777" w:rsidR="00C203DA" w:rsidRPr="00C203DA" w:rsidRDefault="00C203DA" w:rsidP="00C203DA"/>
        </w:tc>
      </w:tr>
      <w:tr w:rsidR="00C203DA" w:rsidRPr="00C203DA" w14:paraId="697E0008"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688A467C" w14:textId="77777777" w:rsidR="00C203DA" w:rsidRPr="00C203DA" w:rsidRDefault="00C203DA" w:rsidP="00C203DA">
            <w:pPr>
              <w:jc w:val="center"/>
            </w:pPr>
            <w:r w:rsidRPr="00C203DA">
              <w:t>47</w:t>
            </w:r>
          </w:p>
        </w:tc>
        <w:tc>
          <w:tcPr>
            <w:tcW w:w="6208" w:type="dxa"/>
            <w:tcBorders>
              <w:top w:val="single" w:sz="4" w:space="0" w:color="auto"/>
              <w:left w:val="nil"/>
              <w:bottom w:val="single" w:sz="4" w:space="0" w:color="auto"/>
              <w:right w:val="single" w:sz="4" w:space="0" w:color="auto"/>
            </w:tcBorders>
            <w:hideMark/>
          </w:tcPr>
          <w:p w14:paraId="1BBF01D4" w14:textId="77777777" w:rsidR="00C203DA" w:rsidRPr="00C203DA" w:rsidRDefault="00C203DA" w:rsidP="00C203DA">
            <w:r w:rsidRPr="00C203DA">
              <w:t>Копание ям вручную без креплений для стоек и столбов: без откосов глубиной до 0,7 м, группа грунтов 3</w:t>
            </w:r>
          </w:p>
          <w:p w14:paraId="09B5E262"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21BA7E34"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0A885800" w14:textId="77777777" w:rsidR="00C203DA" w:rsidRPr="00C203DA" w:rsidRDefault="00C203DA" w:rsidP="00C203DA">
            <w:pPr>
              <w:jc w:val="center"/>
            </w:pPr>
            <w:r w:rsidRPr="00C203DA">
              <w:t>0,0105</w:t>
            </w:r>
          </w:p>
        </w:tc>
        <w:tc>
          <w:tcPr>
            <w:tcW w:w="1985" w:type="dxa"/>
            <w:vMerge/>
            <w:tcBorders>
              <w:left w:val="nil"/>
              <w:right w:val="single" w:sz="4" w:space="0" w:color="auto"/>
            </w:tcBorders>
          </w:tcPr>
          <w:p w14:paraId="2BA4B9F0" w14:textId="77777777" w:rsidR="00C203DA" w:rsidRPr="00C203DA" w:rsidRDefault="00C203DA" w:rsidP="00C203DA">
            <w:pPr>
              <w:jc w:val="center"/>
            </w:pPr>
          </w:p>
        </w:tc>
      </w:tr>
      <w:tr w:rsidR="00C203DA" w:rsidRPr="00C203DA" w14:paraId="12BCCB23"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21D41690" w14:textId="77777777" w:rsidR="00C203DA" w:rsidRPr="00C203DA" w:rsidRDefault="00C203DA" w:rsidP="00C203DA">
            <w:pPr>
              <w:jc w:val="center"/>
            </w:pPr>
            <w:r w:rsidRPr="00C203DA">
              <w:t>48</w:t>
            </w:r>
          </w:p>
        </w:tc>
        <w:tc>
          <w:tcPr>
            <w:tcW w:w="6208" w:type="dxa"/>
            <w:tcBorders>
              <w:top w:val="single" w:sz="4" w:space="0" w:color="auto"/>
              <w:left w:val="nil"/>
              <w:bottom w:val="single" w:sz="4" w:space="0" w:color="auto"/>
              <w:right w:val="single" w:sz="4" w:space="0" w:color="auto"/>
            </w:tcBorders>
            <w:hideMark/>
          </w:tcPr>
          <w:p w14:paraId="60725C1D" w14:textId="77777777" w:rsidR="00C203DA" w:rsidRPr="00C203DA" w:rsidRDefault="00C203DA" w:rsidP="00C203DA">
            <w:r w:rsidRPr="00C203DA">
              <w:t>Устройство бетонной подготовки</w:t>
            </w:r>
          </w:p>
          <w:p w14:paraId="1E44C185"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4EC0BDE4" w14:textId="77777777" w:rsidR="00C203DA" w:rsidRPr="00C203DA" w:rsidRDefault="00C203DA" w:rsidP="00C203DA">
            <w:pPr>
              <w:jc w:val="center"/>
            </w:pPr>
            <w:r w:rsidRPr="00C203DA">
              <w:lastRenderedPageBreak/>
              <w:t>100 м3</w:t>
            </w:r>
          </w:p>
        </w:tc>
        <w:tc>
          <w:tcPr>
            <w:tcW w:w="1275" w:type="dxa"/>
            <w:tcBorders>
              <w:top w:val="nil"/>
              <w:left w:val="nil"/>
              <w:bottom w:val="single" w:sz="4" w:space="0" w:color="auto"/>
              <w:right w:val="single" w:sz="4" w:space="0" w:color="auto"/>
            </w:tcBorders>
            <w:hideMark/>
          </w:tcPr>
          <w:p w14:paraId="5341C4F8" w14:textId="77777777" w:rsidR="00C203DA" w:rsidRPr="00C203DA" w:rsidRDefault="00C203DA" w:rsidP="00C203DA">
            <w:pPr>
              <w:jc w:val="center"/>
            </w:pPr>
            <w:r w:rsidRPr="00C203DA">
              <w:t>0,0105</w:t>
            </w:r>
          </w:p>
        </w:tc>
        <w:tc>
          <w:tcPr>
            <w:tcW w:w="1985" w:type="dxa"/>
            <w:vMerge/>
            <w:tcBorders>
              <w:left w:val="nil"/>
              <w:right w:val="single" w:sz="4" w:space="0" w:color="auto"/>
            </w:tcBorders>
          </w:tcPr>
          <w:p w14:paraId="1D2E4293" w14:textId="77777777" w:rsidR="00C203DA" w:rsidRPr="00C203DA" w:rsidRDefault="00C203DA" w:rsidP="00C203DA">
            <w:pPr>
              <w:jc w:val="center"/>
            </w:pPr>
          </w:p>
        </w:tc>
      </w:tr>
      <w:tr w:rsidR="00C203DA" w:rsidRPr="00C203DA" w14:paraId="69C8107F" w14:textId="77777777" w:rsidTr="00C203DA">
        <w:trPr>
          <w:trHeight w:val="300"/>
        </w:trPr>
        <w:tc>
          <w:tcPr>
            <w:tcW w:w="596" w:type="dxa"/>
            <w:tcBorders>
              <w:top w:val="nil"/>
              <w:left w:val="single" w:sz="4" w:space="0" w:color="auto"/>
              <w:bottom w:val="single" w:sz="4" w:space="0" w:color="auto"/>
              <w:right w:val="single" w:sz="4" w:space="0" w:color="auto"/>
            </w:tcBorders>
          </w:tcPr>
          <w:p w14:paraId="6FC9A6FF" w14:textId="77777777" w:rsidR="00C203DA" w:rsidRPr="00C203DA" w:rsidRDefault="00C203DA" w:rsidP="00C203DA">
            <w:pPr>
              <w:jc w:val="center"/>
            </w:pPr>
            <w:r w:rsidRPr="00C203DA">
              <w:t>49</w:t>
            </w:r>
          </w:p>
        </w:tc>
        <w:tc>
          <w:tcPr>
            <w:tcW w:w="6208" w:type="dxa"/>
            <w:tcBorders>
              <w:top w:val="single" w:sz="4" w:space="0" w:color="auto"/>
              <w:left w:val="nil"/>
              <w:bottom w:val="single" w:sz="4" w:space="0" w:color="auto"/>
              <w:right w:val="single" w:sz="4" w:space="0" w:color="auto"/>
            </w:tcBorders>
          </w:tcPr>
          <w:p w14:paraId="26188810" w14:textId="77777777" w:rsidR="00C203DA" w:rsidRPr="00C203DA" w:rsidRDefault="00C203DA" w:rsidP="00C203DA">
            <w:r w:rsidRPr="00C203DA">
              <w:t>Монтаж: стеллажей и других конструкций, закрепляемых на фундаментах внутри зданий</w:t>
            </w:r>
          </w:p>
        </w:tc>
        <w:tc>
          <w:tcPr>
            <w:tcW w:w="993" w:type="dxa"/>
            <w:tcBorders>
              <w:top w:val="nil"/>
              <w:left w:val="nil"/>
              <w:bottom w:val="single" w:sz="4" w:space="0" w:color="auto"/>
              <w:right w:val="single" w:sz="4" w:space="0" w:color="auto"/>
            </w:tcBorders>
          </w:tcPr>
          <w:p w14:paraId="1628985E" w14:textId="77777777" w:rsidR="00C203DA" w:rsidRPr="00C203DA" w:rsidRDefault="00C203DA" w:rsidP="00C203DA">
            <w:pPr>
              <w:jc w:val="center"/>
            </w:pPr>
            <w:r w:rsidRPr="00C203DA">
              <w:t>т</w:t>
            </w:r>
          </w:p>
        </w:tc>
        <w:tc>
          <w:tcPr>
            <w:tcW w:w="1275" w:type="dxa"/>
            <w:tcBorders>
              <w:top w:val="nil"/>
              <w:left w:val="nil"/>
              <w:bottom w:val="single" w:sz="4" w:space="0" w:color="auto"/>
              <w:right w:val="single" w:sz="4" w:space="0" w:color="auto"/>
            </w:tcBorders>
          </w:tcPr>
          <w:p w14:paraId="2E6A1DB9" w14:textId="77777777" w:rsidR="00C203DA" w:rsidRPr="00C203DA" w:rsidRDefault="00C203DA" w:rsidP="00C203DA">
            <w:pPr>
              <w:jc w:val="center"/>
            </w:pPr>
            <w:r w:rsidRPr="00C203DA">
              <w:t>0,142</w:t>
            </w:r>
          </w:p>
        </w:tc>
        <w:tc>
          <w:tcPr>
            <w:tcW w:w="1985" w:type="dxa"/>
            <w:vMerge/>
            <w:tcBorders>
              <w:left w:val="nil"/>
              <w:right w:val="single" w:sz="4" w:space="0" w:color="auto"/>
            </w:tcBorders>
          </w:tcPr>
          <w:p w14:paraId="3803184D" w14:textId="77777777" w:rsidR="00C203DA" w:rsidRPr="00C203DA" w:rsidRDefault="00C203DA" w:rsidP="00C203DA">
            <w:pPr>
              <w:jc w:val="center"/>
            </w:pPr>
          </w:p>
        </w:tc>
      </w:tr>
      <w:tr w:rsidR="00C203DA" w:rsidRPr="00C203DA" w14:paraId="773CF80B" w14:textId="77777777" w:rsidTr="00C203DA">
        <w:trPr>
          <w:trHeight w:val="300"/>
        </w:trPr>
        <w:tc>
          <w:tcPr>
            <w:tcW w:w="9072" w:type="dxa"/>
            <w:gridSpan w:val="4"/>
            <w:tcBorders>
              <w:top w:val="single" w:sz="4" w:space="0" w:color="auto"/>
              <w:left w:val="single" w:sz="4" w:space="0" w:color="auto"/>
              <w:bottom w:val="single" w:sz="4" w:space="0" w:color="auto"/>
              <w:right w:val="single" w:sz="4" w:space="0" w:color="auto"/>
            </w:tcBorders>
            <w:vAlign w:val="center"/>
            <w:hideMark/>
          </w:tcPr>
          <w:p w14:paraId="3B2DBFC3" w14:textId="77777777" w:rsidR="00C203DA" w:rsidRPr="00C203DA" w:rsidRDefault="00C203DA" w:rsidP="00C203DA">
            <w:r w:rsidRPr="00C203DA">
              <w:t>Комплекс для выполнения испытания (прыжок в длину с места) Артикул СО-050 (вес 80 кг)</w:t>
            </w:r>
          </w:p>
        </w:tc>
        <w:tc>
          <w:tcPr>
            <w:tcW w:w="1985" w:type="dxa"/>
            <w:vMerge/>
            <w:tcBorders>
              <w:left w:val="single" w:sz="4" w:space="0" w:color="auto"/>
              <w:right w:val="single" w:sz="4" w:space="0" w:color="auto"/>
            </w:tcBorders>
          </w:tcPr>
          <w:p w14:paraId="65227DB2" w14:textId="77777777" w:rsidR="00C203DA" w:rsidRPr="00C203DA" w:rsidRDefault="00C203DA" w:rsidP="00C203DA"/>
        </w:tc>
      </w:tr>
      <w:tr w:rsidR="00C203DA" w:rsidRPr="00C203DA" w14:paraId="4CF47A97"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7904AACA" w14:textId="77777777" w:rsidR="00C203DA" w:rsidRPr="00C203DA" w:rsidRDefault="00C203DA" w:rsidP="00C203DA">
            <w:pPr>
              <w:jc w:val="center"/>
            </w:pPr>
            <w:r w:rsidRPr="00C203DA">
              <w:t>50</w:t>
            </w:r>
          </w:p>
        </w:tc>
        <w:tc>
          <w:tcPr>
            <w:tcW w:w="6208" w:type="dxa"/>
            <w:tcBorders>
              <w:top w:val="single" w:sz="4" w:space="0" w:color="auto"/>
              <w:left w:val="nil"/>
              <w:bottom w:val="single" w:sz="4" w:space="0" w:color="auto"/>
              <w:right w:val="single" w:sz="4" w:space="0" w:color="auto"/>
            </w:tcBorders>
            <w:hideMark/>
          </w:tcPr>
          <w:p w14:paraId="4318FDB2" w14:textId="77777777" w:rsidR="00C203DA" w:rsidRPr="00C203DA" w:rsidRDefault="00C203DA" w:rsidP="00C203DA">
            <w:r w:rsidRPr="00C203DA">
              <w:t>Копание ям вручную без креплений для стоек и столбов: без откосов глубиной до 0,7 м, группа грунтов 3</w:t>
            </w:r>
          </w:p>
          <w:p w14:paraId="30C96850"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39B385F3"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3726A0A8" w14:textId="77777777" w:rsidR="00C203DA" w:rsidRPr="00C203DA" w:rsidRDefault="00C203DA" w:rsidP="00C203DA">
            <w:pPr>
              <w:jc w:val="center"/>
            </w:pPr>
            <w:r w:rsidRPr="00C203DA">
              <w:t>0,007</w:t>
            </w:r>
          </w:p>
        </w:tc>
        <w:tc>
          <w:tcPr>
            <w:tcW w:w="1985" w:type="dxa"/>
            <w:vMerge/>
            <w:tcBorders>
              <w:left w:val="nil"/>
              <w:right w:val="single" w:sz="4" w:space="0" w:color="auto"/>
            </w:tcBorders>
          </w:tcPr>
          <w:p w14:paraId="5FEE1DA7" w14:textId="77777777" w:rsidR="00C203DA" w:rsidRPr="00C203DA" w:rsidRDefault="00C203DA" w:rsidP="00C203DA">
            <w:pPr>
              <w:jc w:val="center"/>
            </w:pPr>
          </w:p>
        </w:tc>
      </w:tr>
      <w:tr w:rsidR="00C203DA" w:rsidRPr="00C203DA" w14:paraId="0381F58B"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5A0FD469" w14:textId="77777777" w:rsidR="00C203DA" w:rsidRPr="00C203DA" w:rsidRDefault="00C203DA" w:rsidP="00C203DA">
            <w:pPr>
              <w:jc w:val="center"/>
            </w:pPr>
            <w:r w:rsidRPr="00C203DA">
              <w:t>51</w:t>
            </w:r>
          </w:p>
        </w:tc>
        <w:tc>
          <w:tcPr>
            <w:tcW w:w="6208" w:type="dxa"/>
            <w:tcBorders>
              <w:top w:val="single" w:sz="4" w:space="0" w:color="auto"/>
              <w:left w:val="nil"/>
              <w:bottom w:val="single" w:sz="4" w:space="0" w:color="auto"/>
              <w:right w:val="single" w:sz="4" w:space="0" w:color="auto"/>
            </w:tcBorders>
            <w:hideMark/>
          </w:tcPr>
          <w:p w14:paraId="2C54AD04" w14:textId="77777777" w:rsidR="00C203DA" w:rsidRPr="00C203DA" w:rsidRDefault="00C203DA" w:rsidP="00C203DA">
            <w:r w:rsidRPr="00C203DA">
              <w:t>Устройство бетонной подготовки</w:t>
            </w:r>
          </w:p>
          <w:p w14:paraId="477E495F"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52D18FF6"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4C8CB106" w14:textId="77777777" w:rsidR="00C203DA" w:rsidRPr="00C203DA" w:rsidRDefault="00C203DA" w:rsidP="00C203DA">
            <w:pPr>
              <w:jc w:val="center"/>
            </w:pPr>
            <w:r w:rsidRPr="00C203DA">
              <w:t>0,007</w:t>
            </w:r>
          </w:p>
        </w:tc>
        <w:tc>
          <w:tcPr>
            <w:tcW w:w="1985" w:type="dxa"/>
            <w:vMerge/>
            <w:tcBorders>
              <w:left w:val="nil"/>
              <w:right w:val="single" w:sz="4" w:space="0" w:color="auto"/>
            </w:tcBorders>
          </w:tcPr>
          <w:p w14:paraId="4C701928" w14:textId="77777777" w:rsidR="00C203DA" w:rsidRPr="00C203DA" w:rsidRDefault="00C203DA" w:rsidP="00C203DA">
            <w:pPr>
              <w:jc w:val="center"/>
            </w:pPr>
          </w:p>
        </w:tc>
      </w:tr>
      <w:tr w:rsidR="00C203DA" w:rsidRPr="00C203DA" w14:paraId="70D7A13F" w14:textId="77777777" w:rsidTr="00C203DA">
        <w:trPr>
          <w:trHeight w:val="300"/>
        </w:trPr>
        <w:tc>
          <w:tcPr>
            <w:tcW w:w="596" w:type="dxa"/>
            <w:tcBorders>
              <w:top w:val="nil"/>
              <w:left w:val="single" w:sz="4" w:space="0" w:color="auto"/>
              <w:bottom w:val="single" w:sz="4" w:space="0" w:color="auto"/>
              <w:right w:val="single" w:sz="4" w:space="0" w:color="auto"/>
            </w:tcBorders>
          </w:tcPr>
          <w:p w14:paraId="2BB57917" w14:textId="77777777" w:rsidR="00C203DA" w:rsidRPr="00C203DA" w:rsidRDefault="00C203DA" w:rsidP="00C203DA">
            <w:pPr>
              <w:jc w:val="center"/>
            </w:pPr>
            <w:r w:rsidRPr="00C203DA">
              <w:t>52</w:t>
            </w:r>
          </w:p>
        </w:tc>
        <w:tc>
          <w:tcPr>
            <w:tcW w:w="6208" w:type="dxa"/>
            <w:tcBorders>
              <w:top w:val="single" w:sz="4" w:space="0" w:color="auto"/>
              <w:left w:val="nil"/>
              <w:bottom w:val="single" w:sz="4" w:space="0" w:color="auto"/>
              <w:right w:val="single" w:sz="4" w:space="0" w:color="auto"/>
            </w:tcBorders>
          </w:tcPr>
          <w:p w14:paraId="6BF3258B" w14:textId="77777777" w:rsidR="00C203DA" w:rsidRPr="00C203DA" w:rsidRDefault="00C203DA" w:rsidP="00C203DA">
            <w:r w:rsidRPr="00C203DA">
              <w:t>Монтаж: стеллажей и других конструкций, закрепляемых на фундаментах внутри зданий</w:t>
            </w:r>
          </w:p>
        </w:tc>
        <w:tc>
          <w:tcPr>
            <w:tcW w:w="993" w:type="dxa"/>
            <w:tcBorders>
              <w:top w:val="nil"/>
              <w:left w:val="nil"/>
              <w:bottom w:val="single" w:sz="4" w:space="0" w:color="auto"/>
              <w:right w:val="single" w:sz="4" w:space="0" w:color="auto"/>
            </w:tcBorders>
          </w:tcPr>
          <w:p w14:paraId="69F43C8E" w14:textId="77777777" w:rsidR="00C203DA" w:rsidRPr="00C203DA" w:rsidRDefault="00C203DA" w:rsidP="00C203DA">
            <w:pPr>
              <w:jc w:val="center"/>
            </w:pPr>
            <w:r w:rsidRPr="00C203DA">
              <w:t>т</w:t>
            </w:r>
          </w:p>
        </w:tc>
        <w:tc>
          <w:tcPr>
            <w:tcW w:w="1275" w:type="dxa"/>
            <w:tcBorders>
              <w:top w:val="nil"/>
              <w:left w:val="nil"/>
              <w:bottom w:val="single" w:sz="4" w:space="0" w:color="auto"/>
              <w:right w:val="single" w:sz="4" w:space="0" w:color="auto"/>
            </w:tcBorders>
          </w:tcPr>
          <w:p w14:paraId="59C4058D" w14:textId="77777777" w:rsidR="00C203DA" w:rsidRPr="00C203DA" w:rsidRDefault="00C203DA" w:rsidP="00C203DA">
            <w:pPr>
              <w:jc w:val="center"/>
            </w:pPr>
            <w:r w:rsidRPr="00C203DA">
              <w:t>0,08</w:t>
            </w:r>
          </w:p>
        </w:tc>
        <w:tc>
          <w:tcPr>
            <w:tcW w:w="1985" w:type="dxa"/>
            <w:vMerge/>
            <w:tcBorders>
              <w:left w:val="nil"/>
              <w:right w:val="single" w:sz="4" w:space="0" w:color="auto"/>
            </w:tcBorders>
          </w:tcPr>
          <w:p w14:paraId="5015D6A0" w14:textId="77777777" w:rsidR="00C203DA" w:rsidRPr="00C203DA" w:rsidRDefault="00C203DA" w:rsidP="00C203DA">
            <w:pPr>
              <w:jc w:val="center"/>
            </w:pPr>
          </w:p>
        </w:tc>
      </w:tr>
      <w:tr w:rsidR="00C203DA" w:rsidRPr="00C203DA" w14:paraId="77D6B687" w14:textId="77777777" w:rsidTr="00C203DA">
        <w:trPr>
          <w:trHeight w:val="300"/>
        </w:trPr>
        <w:tc>
          <w:tcPr>
            <w:tcW w:w="9072" w:type="dxa"/>
            <w:gridSpan w:val="4"/>
            <w:tcBorders>
              <w:top w:val="single" w:sz="4" w:space="0" w:color="auto"/>
              <w:left w:val="single" w:sz="4" w:space="0" w:color="auto"/>
              <w:bottom w:val="single" w:sz="4" w:space="0" w:color="auto"/>
              <w:right w:val="single" w:sz="4" w:space="0" w:color="auto"/>
            </w:tcBorders>
            <w:vAlign w:val="center"/>
            <w:hideMark/>
          </w:tcPr>
          <w:p w14:paraId="1B51E806" w14:textId="77777777" w:rsidR="00C203DA" w:rsidRPr="00C203DA" w:rsidRDefault="00C203DA" w:rsidP="00C203DA">
            <w:r w:rsidRPr="00C203DA">
              <w:t>Скамья "Поднимание туловища из положения лежа на спине" Артикул СО-053 (вес 110 кг)</w:t>
            </w:r>
          </w:p>
        </w:tc>
        <w:tc>
          <w:tcPr>
            <w:tcW w:w="1985" w:type="dxa"/>
            <w:vMerge/>
            <w:tcBorders>
              <w:left w:val="single" w:sz="4" w:space="0" w:color="auto"/>
              <w:right w:val="single" w:sz="4" w:space="0" w:color="auto"/>
            </w:tcBorders>
          </w:tcPr>
          <w:p w14:paraId="303EE4A7" w14:textId="77777777" w:rsidR="00C203DA" w:rsidRPr="00C203DA" w:rsidRDefault="00C203DA" w:rsidP="00C203DA"/>
        </w:tc>
      </w:tr>
      <w:tr w:rsidR="00C203DA" w:rsidRPr="00C203DA" w14:paraId="2AD5A806"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03254D69" w14:textId="77777777" w:rsidR="00C203DA" w:rsidRPr="00C203DA" w:rsidRDefault="00C203DA" w:rsidP="00C203DA">
            <w:pPr>
              <w:jc w:val="center"/>
            </w:pPr>
            <w:r w:rsidRPr="00C203DA">
              <w:t>53</w:t>
            </w:r>
          </w:p>
        </w:tc>
        <w:tc>
          <w:tcPr>
            <w:tcW w:w="6208" w:type="dxa"/>
            <w:tcBorders>
              <w:top w:val="single" w:sz="4" w:space="0" w:color="auto"/>
              <w:left w:val="nil"/>
              <w:bottom w:val="single" w:sz="4" w:space="0" w:color="auto"/>
              <w:right w:val="single" w:sz="4" w:space="0" w:color="auto"/>
            </w:tcBorders>
            <w:hideMark/>
          </w:tcPr>
          <w:p w14:paraId="49176C11" w14:textId="77777777" w:rsidR="00C203DA" w:rsidRPr="00C203DA" w:rsidRDefault="00C203DA" w:rsidP="00C203DA">
            <w:r w:rsidRPr="00C203DA">
              <w:t>Копание ям вручную без креплений для стоек и столбов: без откосов глубиной до 0,7 м, группа грунтов 3</w:t>
            </w:r>
          </w:p>
          <w:p w14:paraId="2299A77D"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7BBB32AF"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57946054" w14:textId="77777777" w:rsidR="00C203DA" w:rsidRPr="00C203DA" w:rsidRDefault="00C203DA" w:rsidP="00C203DA">
            <w:pPr>
              <w:jc w:val="center"/>
            </w:pPr>
            <w:r w:rsidRPr="00C203DA">
              <w:t>0,007</w:t>
            </w:r>
          </w:p>
        </w:tc>
        <w:tc>
          <w:tcPr>
            <w:tcW w:w="1985" w:type="dxa"/>
            <w:vMerge/>
            <w:tcBorders>
              <w:left w:val="nil"/>
              <w:right w:val="single" w:sz="4" w:space="0" w:color="auto"/>
            </w:tcBorders>
          </w:tcPr>
          <w:p w14:paraId="724060FC" w14:textId="77777777" w:rsidR="00C203DA" w:rsidRPr="00C203DA" w:rsidRDefault="00C203DA" w:rsidP="00C203DA">
            <w:pPr>
              <w:jc w:val="center"/>
            </w:pPr>
          </w:p>
        </w:tc>
      </w:tr>
      <w:tr w:rsidR="00C203DA" w:rsidRPr="00C203DA" w14:paraId="217C5CC6"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619BA70C" w14:textId="77777777" w:rsidR="00C203DA" w:rsidRPr="00C203DA" w:rsidRDefault="00C203DA" w:rsidP="00C203DA">
            <w:pPr>
              <w:jc w:val="center"/>
            </w:pPr>
            <w:r w:rsidRPr="00C203DA">
              <w:t>54</w:t>
            </w:r>
          </w:p>
        </w:tc>
        <w:tc>
          <w:tcPr>
            <w:tcW w:w="6208" w:type="dxa"/>
            <w:tcBorders>
              <w:top w:val="single" w:sz="4" w:space="0" w:color="auto"/>
              <w:left w:val="nil"/>
              <w:bottom w:val="single" w:sz="4" w:space="0" w:color="auto"/>
              <w:right w:val="single" w:sz="4" w:space="0" w:color="auto"/>
            </w:tcBorders>
            <w:hideMark/>
          </w:tcPr>
          <w:p w14:paraId="2B647265" w14:textId="77777777" w:rsidR="00C203DA" w:rsidRPr="00C203DA" w:rsidRDefault="00C203DA" w:rsidP="00C203DA">
            <w:r w:rsidRPr="00C203DA">
              <w:t>Устройство бетонной подготовки</w:t>
            </w:r>
          </w:p>
          <w:p w14:paraId="478549E8"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5F71327B"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14AA736D" w14:textId="77777777" w:rsidR="00C203DA" w:rsidRPr="00C203DA" w:rsidRDefault="00C203DA" w:rsidP="00C203DA">
            <w:pPr>
              <w:jc w:val="center"/>
            </w:pPr>
            <w:r w:rsidRPr="00C203DA">
              <w:t>0,007</w:t>
            </w:r>
          </w:p>
        </w:tc>
        <w:tc>
          <w:tcPr>
            <w:tcW w:w="1985" w:type="dxa"/>
            <w:vMerge/>
            <w:tcBorders>
              <w:left w:val="nil"/>
              <w:right w:val="single" w:sz="4" w:space="0" w:color="auto"/>
            </w:tcBorders>
          </w:tcPr>
          <w:p w14:paraId="6A1ACECC" w14:textId="77777777" w:rsidR="00C203DA" w:rsidRPr="00C203DA" w:rsidRDefault="00C203DA" w:rsidP="00C203DA">
            <w:pPr>
              <w:jc w:val="center"/>
            </w:pPr>
          </w:p>
        </w:tc>
      </w:tr>
      <w:tr w:rsidR="00C203DA" w:rsidRPr="00C203DA" w14:paraId="6CD18024" w14:textId="77777777" w:rsidTr="00C203DA">
        <w:trPr>
          <w:trHeight w:val="300"/>
        </w:trPr>
        <w:tc>
          <w:tcPr>
            <w:tcW w:w="596" w:type="dxa"/>
            <w:tcBorders>
              <w:top w:val="nil"/>
              <w:left w:val="single" w:sz="4" w:space="0" w:color="auto"/>
              <w:bottom w:val="single" w:sz="4" w:space="0" w:color="auto"/>
              <w:right w:val="single" w:sz="4" w:space="0" w:color="auto"/>
            </w:tcBorders>
          </w:tcPr>
          <w:p w14:paraId="3AFFEAA7" w14:textId="77777777" w:rsidR="00C203DA" w:rsidRPr="00C203DA" w:rsidRDefault="00C203DA" w:rsidP="00C203DA">
            <w:pPr>
              <w:jc w:val="center"/>
            </w:pPr>
            <w:r w:rsidRPr="00C203DA">
              <w:t>55</w:t>
            </w:r>
          </w:p>
        </w:tc>
        <w:tc>
          <w:tcPr>
            <w:tcW w:w="6208" w:type="dxa"/>
            <w:tcBorders>
              <w:top w:val="single" w:sz="4" w:space="0" w:color="auto"/>
              <w:left w:val="nil"/>
              <w:bottom w:val="single" w:sz="4" w:space="0" w:color="auto"/>
              <w:right w:val="single" w:sz="4" w:space="0" w:color="auto"/>
            </w:tcBorders>
          </w:tcPr>
          <w:p w14:paraId="06D9D087" w14:textId="77777777" w:rsidR="00C203DA" w:rsidRPr="00C203DA" w:rsidRDefault="00C203DA" w:rsidP="00C203DA">
            <w:r w:rsidRPr="00C203DA">
              <w:t>Монтаж: стеллажей и других конструкций, закрепляемых на фундаментах внутри зданий</w:t>
            </w:r>
          </w:p>
        </w:tc>
        <w:tc>
          <w:tcPr>
            <w:tcW w:w="993" w:type="dxa"/>
            <w:tcBorders>
              <w:top w:val="nil"/>
              <w:left w:val="nil"/>
              <w:bottom w:val="single" w:sz="4" w:space="0" w:color="auto"/>
              <w:right w:val="single" w:sz="4" w:space="0" w:color="auto"/>
            </w:tcBorders>
          </w:tcPr>
          <w:p w14:paraId="6D2185EF" w14:textId="77777777" w:rsidR="00C203DA" w:rsidRPr="00C203DA" w:rsidRDefault="00C203DA" w:rsidP="00C203DA">
            <w:pPr>
              <w:jc w:val="center"/>
            </w:pPr>
            <w:r w:rsidRPr="00C203DA">
              <w:t>т</w:t>
            </w:r>
          </w:p>
        </w:tc>
        <w:tc>
          <w:tcPr>
            <w:tcW w:w="1275" w:type="dxa"/>
            <w:tcBorders>
              <w:top w:val="nil"/>
              <w:left w:val="nil"/>
              <w:bottom w:val="single" w:sz="4" w:space="0" w:color="auto"/>
              <w:right w:val="single" w:sz="4" w:space="0" w:color="auto"/>
            </w:tcBorders>
          </w:tcPr>
          <w:p w14:paraId="3A1C1930" w14:textId="77777777" w:rsidR="00C203DA" w:rsidRPr="00C203DA" w:rsidRDefault="00C203DA" w:rsidP="00C203DA">
            <w:pPr>
              <w:jc w:val="center"/>
            </w:pPr>
            <w:r w:rsidRPr="00C203DA">
              <w:t>0,11</w:t>
            </w:r>
          </w:p>
        </w:tc>
        <w:tc>
          <w:tcPr>
            <w:tcW w:w="1985" w:type="dxa"/>
            <w:vMerge/>
            <w:tcBorders>
              <w:left w:val="nil"/>
              <w:right w:val="single" w:sz="4" w:space="0" w:color="auto"/>
            </w:tcBorders>
          </w:tcPr>
          <w:p w14:paraId="62FF078C" w14:textId="77777777" w:rsidR="00C203DA" w:rsidRPr="00C203DA" w:rsidRDefault="00C203DA" w:rsidP="00C203DA">
            <w:pPr>
              <w:jc w:val="center"/>
            </w:pPr>
          </w:p>
        </w:tc>
      </w:tr>
      <w:tr w:rsidR="00C203DA" w:rsidRPr="00C203DA" w14:paraId="61A779C3" w14:textId="77777777" w:rsidTr="00C203DA">
        <w:trPr>
          <w:trHeight w:val="300"/>
        </w:trPr>
        <w:tc>
          <w:tcPr>
            <w:tcW w:w="9072" w:type="dxa"/>
            <w:gridSpan w:val="4"/>
            <w:tcBorders>
              <w:top w:val="single" w:sz="4" w:space="0" w:color="auto"/>
              <w:left w:val="single" w:sz="4" w:space="0" w:color="auto"/>
              <w:bottom w:val="single" w:sz="4" w:space="0" w:color="auto"/>
              <w:right w:val="single" w:sz="4" w:space="0" w:color="auto"/>
            </w:tcBorders>
            <w:vAlign w:val="center"/>
            <w:hideMark/>
          </w:tcPr>
          <w:p w14:paraId="3C2DCFB4" w14:textId="77777777" w:rsidR="00C203DA" w:rsidRPr="00C203DA" w:rsidRDefault="00C203DA" w:rsidP="00C203DA">
            <w:r w:rsidRPr="00C203DA">
              <w:t>Комплекс для выполнения испытания "Pывок гири" Артикул СО-055 (вес 56 кг)</w:t>
            </w:r>
          </w:p>
        </w:tc>
        <w:tc>
          <w:tcPr>
            <w:tcW w:w="1985" w:type="dxa"/>
            <w:vMerge/>
            <w:tcBorders>
              <w:left w:val="single" w:sz="4" w:space="0" w:color="auto"/>
              <w:right w:val="single" w:sz="4" w:space="0" w:color="auto"/>
            </w:tcBorders>
          </w:tcPr>
          <w:p w14:paraId="4485F226" w14:textId="77777777" w:rsidR="00C203DA" w:rsidRPr="00C203DA" w:rsidRDefault="00C203DA" w:rsidP="00C203DA"/>
        </w:tc>
      </w:tr>
      <w:tr w:rsidR="00C203DA" w:rsidRPr="00C203DA" w14:paraId="4665B97E"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70F7257F" w14:textId="77777777" w:rsidR="00C203DA" w:rsidRPr="00C203DA" w:rsidRDefault="00C203DA" w:rsidP="00C203DA">
            <w:pPr>
              <w:jc w:val="center"/>
            </w:pPr>
            <w:r w:rsidRPr="00C203DA">
              <w:t>56</w:t>
            </w:r>
          </w:p>
        </w:tc>
        <w:tc>
          <w:tcPr>
            <w:tcW w:w="6208" w:type="dxa"/>
            <w:tcBorders>
              <w:top w:val="single" w:sz="4" w:space="0" w:color="auto"/>
              <w:left w:val="nil"/>
              <w:bottom w:val="single" w:sz="4" w:space="0" w:color="auto"/>
              <w:right w:val="single" w:sz="4" w:space="0" w:color="auto"/>
            </w:tcBorders>
            <w:hideMark/>
          </w:tcPr>
          <w:p w14:paraId="54667C69" w14:textId="77777777" w:rsidR="00C203DA" w:rsidRPr="00C203DA" w:rsidRDefault="00C203DA" w:rsidP="00C203DA">
            <w:r w:rsidRPr="00C203DA">
              <w:t>Копание ям вручную без креплений для стоек и столбов: без откосов глубиной до 0,7 м, группа грунтов 3</w:t>
            </w:r>
          </w:p>
          <w:p w14:paraId="7ABFAAF9"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260F02B4" w14:textId="77777777" w:rsidR="00C203DA" w:rsidRPr="00C203DA" w:rsidRDefault="00C203DA" w:rsidP="00C203DA">
            <w:pPr>
              <w:jc w:val="center"/>
            </w:pPr>
            <w:r w:rsidRPr="00C203DA">
              <w:lastRenderedPageBreak/>
              <w:t>100 м3</w:t>
            </w:r>
          </w:p>
        </w:tc>
        <w:tc>
          <w:tcPr>
            <w:tcW w:w="1275" w:type="dxa"/>
            <w:tcBorders>
              <w:top w:val="nil"/>
              <w:left w:val="nil"/>
              <w:bottom w:val="single" w:sz="4" w:space="0" w:color="auto"/>
              <w:right w:val="single" w:sz="4" w:space="0" w:color="auto"/>
            </w:tcBorders>
            <w:hideMark/>
          </w:tcPr>
          <w:p w14:paraId="28E76AC4" w14:textId="77777777" w:rsidR="00C203DA" w:rsidRPr="00C203DA" w:rsidRDefault="00C203DA" w:rsidP="00C203DA">
            <w:pPr>
              <w:jc w:val="center"/>
            </w:pPr>
            <w:r w:rsidRPr="00C203DA">
              <w:t>0,007</w:t>
            </w:r>
          </w:p>
        </w:tc>
        <w:tc>
          <w:tcPr>
            <w:tcW w:w="1985" w:type="dxa"/>
            <w:vMerge/>
            <w:tcBorders>
              <w:left w:val="nil"/>
              <w:right w:val="single" w:sz="4" w:space="0" w:color="auto"/>
            </w:tcBorders>
          </w:tcPr>
          <w:p w14:paraId="50F79D98" w14:textId="77777777" w:rsidR="00C203DA" w:rsidRPr="00C203DA" w:rsidRDefault="00C203DA" w:rsidP="00C203DA">
            <w:pPr>
              <w:jc w:val="center"/>
            </w:pPr>
          </w:p>
        </w:tc>
      </w:tr>
      <w:tr w:rsidR="00C203DA" w:rsidRPr="00C203DA" w14:paraId="54DEE7CB"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4789F87B" w14:textId="77777777" w:rsidR="00C203DA" w:rsidRPr="00C203DA" w:rsidRDefault="00C203DA" w:rsidP="00C203DA">
            <w:pPr>
              <w:jc w:val="center"/>
            </w:pPr>
            <w:r w:rsidRPr="00C203DA">
              <w:t>57</w:t>
            </w:r>
          </w:p>
        </w:tc>
        <w:tc>
          <w:tcPr>
            <w:tcW w:w="6208" w:type="dxa"/>
            <w:tcBorders>
              <w:top w:val="single" w:sz="4" w:space="0" w:color="auto"/>
              <w:left w:val="nil"/>
              <w:bottom w:val="single" w:sz="4" w:space="0" w:color="auto"/>
              <w:right w:val="single" w:sz="4" w:space="0" w:color="auto"/>
            </w:tcBorders>
            <w:hideMark/>
          </w:tcPr>
          <w:p w14:paraId="130E5B21" w14:textId="77777777" w:rsidR="00C203DA" w:rsidRPr="00C203DA" w:rsidRDefault="00C203DA" w:rsidP="00C203DA">
            <w:r w:rsidRPr="00C203DA">
              <w:t>Устройство бетонной подготовки</w:t>
            </w:r>
          </w:p>
          <w:p w14:paraId="28CACFAA"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078D7BF6"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59D93F9E" w14:textId="77777777" w:rsidR="00C203DA" w:rsidRPr="00C203DA" w:rsidRDefault="00C203DA" w:rsidP="00C203DA">
            <w:pPr>
              <w:jc w:val="center"/>
            </w:pPr>
            <w:r w:rsidRPr="00C203DA">
              <w:t>0,007</w:t>
            </w:r>
          </w:p>
        </w:tc>
        <w:tc>
          <w:tcPr>
            <w:tcW w:w="1985" w:type="dxa"/>
            <w:vMerge/>
            <w:tcBorders>
              <w:left w:val="nil"/>
              <w:right w:val="single" w:sz="4" w:space="0" w:color="auto"/>
            </w:tcBorders>
          </w:tcPr>
          <w:p w14:paraId="7E6A7386" w14:textId="77777777" w:rsidR="00C203DA" w:rsidRPr="00C203DA" w:rsidRDefault="00C203DA" w:rsidP="00C203DA">
            <w:pPr>
              <w:jc w:val="center"/>
            </w:pPr>
          </w:p>
        </w:tc>
      </w:tr>
      <w:tr w:rsidR="00C203DA" w:rsidRPr="00C203DA" w14:paraId="4D9E6994" w14:textId="77777777" w:rsidTr="00C203DA">
        <w:trPr>
          <w:trHeight w:val="300"/>
        </w:trPr>
        <w:tc>
          <w:tcPr>
            <w:tcW w:w="596" w:type="dxa"/>
            <w:tcBorders>
              <w:top w:val="nil"/>
              <w:left w:val="single" w:sz="4" w:space="0" w:color="auto"/>
              <w:bottom w:val="single" w:sz="4" w:space="0" w:color="auto"/>
              <w:right w:val="single" w:sz="4" w:space="0" w:color="auto"/>
            </w:tcBorders>
          </w:tcPr>
          <w:p w14:paraId="066F4A5D" w14:textId="77777777" w:rsidR="00C203DA" w:rsidRPr="00C203DA" w:rsidRDefault="00C203DA" w:rsidP="00C203DA">
            <w:pPr>
              <w:jc w:val="center"/>
            </w:pPr>
            <w:r w:rsidRPr="00C203DA">
              <w:t>58</w:t>
            </w:r>
          </w:p>
        </w:tc>
        <w:tc>
          <w:tcPr>
            <w:tcW w:w="6208" w:type="dxa"/>
            <w:tcBorders>
              <w:top w:val="single" w:sz="4" w:space="0" w:color="auto"/>
              <w:left w:val="nil"/>
              <w:bottom w:val="single" w:sz="4" w:space="0" w:color="auto"/>
              <w:right w:val="single" w:sz="4" w:space="0" w:color="auto"/>
            </w:tcBorders>
          </w:tcPr>
          <w:p w14:paraId="76848FAC" w14:textId="77777777" w:rsidR="00C203DA" w:rsidRPr="00C203DA" w:rsidRDefault="00C203DA" w:rsidP="00C203DA">
            <w:r w:rsidRPr="00C203DA">
              <w:t>Монтаж: стеллажей и других конструкций, закрепляемых на фундаментах внутри зданий</w:t>
            </w:r>
          </w:p>
        </w:tc>
        <w:tc>
          <w:tcPr>
            <w:tcW w:w="993" w:type="dxa"/>
            <w:tcBorders>
              <w:top w:val="nil"/>
              <w:left w:val="nil"/>
              <w:bottom w:val="single" w:sz="4" w:space="0" w:color="auto"/>
              <w:right w:val="single" w:sz="4" w:space="0" w:color="auto"/>
            </w:tcBorders>
          </w:tcPr>
          <w:p w14:paraId="5688BB09" w14:textId="77777777" w:rsidR="00C203DA" w:rsidRPr="00C203DA" w:rsidRDefault="00C203DA" w:rsidP="00C203DA">
            <w:pPr>
              <w:jc w:val="center"/>
            </w:pPr>
            <w:r w:rsidRPr="00C203DA">
              <w:t>т</w:t>
            </w:r>
          </w:p>
        </w:tc>
        <w:tc>
          <w:tcPr>
            <w:tcW w:w="1275" w:type="dxa"/>
            <w:tcBorders>
              <w:top w:val="nil"/>
              <w:left w:val="nil"/>
              <w:bottom w:val="single" w:sz="4" w:space="0" w:color="auto"/>
              <w:right w:val="single" w:sz="4" w:space="0" w:color="auto"/>
            </w:tcBorders>
          </w:tcPr>
          <w:p w14:paraId="567C245B" w14:textId="77777777" w:rsidR="00C203DA" w:rsidRPr="00C203DA" w:rsidRDefault="00C203DA" w:rsidP="00C203DA">
            <w:pPr>
              <w:jc w:val="center"/>
            </w:pPr>
            <w:r w:rsidRPr="00C203DA">
              <w:t>0,056</w:t>
            </w:r>
          </w:p>
        </w:tc>
        <w:tc>
          <w:tcPr>
            <w:tcW w:w="1985" w:type="dxa"/>
            <w:vMerge/>
            <w:tcBorders>
              <w:left w:val="nil"/>
              <w:right w:val="single" w:sz="4" w:space="0" w:color="auto"/>
            </w:tcBorders>
          </w:tcPr>
          <w:p w14:paraId="738B99F6" w14:textId="77777777" w:rsidR="00C203DA" w:rsidRPr="00C203DA" w:rsidRDefault="00C203DA" w:rsidP="00C203DA">
            <w:pPr>
              <w:jc w:val="center"/>
            </w:pPr>
          </w:p>
        </w:tc>
      </w:tr>
      <w:tr w:rsidR="00C203DA" w:rsidRPr="00C203DA" w14:paraId="4C9E5A03" w14:textId="77777777" w:rsidTr="00C203DA">
        <w:trPr>
          <w:trHeight w:val="300"/>
        </w:trPr>
        <w:tc>
          <w:tcPr>
            <w:tcW w:w="9072" w:type="dxa"/>
            <w:gridSpan w:val="4"/>
            <w:tcBorders>
              <w:top w:val="single" w:sz="4" w:space="0" w:color="auto"/>
              <w:left w:val="single" w:sz="4" w:space="0" w:color="auto"/>
              <w:bottom w:val="single" w:sz="4" w:space="0" w:color="auto"/>
              <w:right w:val="single" w:sz="4" w:space="0" w:color="auto"/>
            </w:tcBorders>
            <w:vAlign w:val="center"/>
            <w:hideMark/>
          </w:tcPr>
          <w:p w14:paraId="51452C4E" w14:textId="77777777" w:rsidR="00C203DA" w:rsidRPr="00C203DA" w:rsidRDefault="00C203DA" w:rsidP="00C203DA">
            <w:r w:rsidRPr="00C203DA">
              <w:t>Помост для выполнения испытания "Сгибание-разгибание рук в упоре лежа на полу" Артикул СО-056 (вес 111 кг)</w:t>
            </w:r>
          </w:p>
        </w:tc>
        <w:tc>
          <w:tcPr>
            <w:tcW w:w="1985" w:type="dxa"/>
            <w:vMerge/>
            <w:tcBorders>
              <w:left w:val="single" w:sz="4" w:space="0" w:color="auto"/>
              <w:right w:val="single" w:sz="4" w:space="0" w:color="auto"/>
            </w:tcBorders>
          </w:tcPr>
          <w:p w14:paraId="65C1887F" w14:textId="77777777" w:rsidR="00C203DA" w:rsidRPr="00C203DA" w:rsidRDefault="00C203DA" w:rsidP="00C203DA"/>
        </w:tc>
      </w:tr>
      <w:tr w:rsidR="00C203DA" w:rsidRPr="00C203DA" w14:paraId="25089D9C"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71EFF1D0" w14:textId="77777777" w:rsidR="00C203DA" w:rsidRPr="00C203DA" w:rsidRDefault="00C203DA" w:rsidP="00C203DA">
            <w:pPr>
              <w:jc w:val="center"/>
            </w:pPr>
            <w:r w:rsidRPr="00C203DA">
              <w:t>59</w:t>
            </w:r>
          </w:p>
        </w:tc>
        <w:tc>
          <w:tcPr>
            <w:tcW w:w="6208" w:type="dxa"/>
            <w:tcBorders>
              <w:top w:val="single" w:sz="4" w:space="0" w:color="auto"/>
              <w:left w:val="nil"/>
              <w:bottom w:val="single" w:sz="4" w:space="0" w:color="auto"/>
              <w:right w:val="single" w:sz="4" w:space="0" w:color="auto"/>
            </w:tcBorders>
            <w:hideMark/>
          </w:tcPr>
          <w:p w14:paraId="1D1CB8C4" w14:textId="77777777" w:rsidR="00C203DA" w:rsidRPr="00C203DA" w:rsidRDefault="00C203DA" w:rsidP="00C203DA">
            <w:r w:rsidRPr="00C203DA">
              <w:t>Копание ям вручную без креплений для стоек и столбов: без откосов глубиной до 0,7 м, группа грунтов 3</w:t>
            </w:r>
          </w:p>
          <w:p w14:paraId="71E908F2"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140932A3"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3FE86178" w14:textId="77777777" w:rsidR="00C203DA" w:rsidRPr="00C203DA" w:rsidRDefault="00C203DA" w:rsidP="00C203DA">
            <w:pPr>
              <w:jc w:val="center"/>
            </w:pPr>
            <w:r w:rsidRPr="00C203DA">
              <w:t>0,007</w:t>
            </w:r>
          </w:p>
        </w:tc>
        <w:tc>
          <w:tcPr>
            <w:tcW w:w="1985" w:type="dxa"/>
            <w:vMerge/>
            <w:tcBorders>
              <w:left w:val="nil"/>
              <w:right w:val="single" w:sz="4" w:space="0" w:color="auto"/>
            </w:tcBorders>
          </w:tcPr>
          <w:p w14:paraId="50F012A8" w14:textId="77777777" w:rsidR="00C203DA" w:rsidRPr="00C203DA" w:rsidRDefault="00C203DA" w:rsidP="00C203DA">
            <w:pPr>
              <w:jc w:val="center"/>
            </w:pPr>
          </w:p>
        </w:tc>
      </w:tr>
      <w:tr w:rsidR="00C203DA" w:rsidRPr="00C203DA" w14:paraId="0741B5A1"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569336B2" w14:textId="77777777" w:rsidR="00C203DA" w:rsidRPr="00C203DA" w:rsidRDefault="00C203DA" w:rsidP="00C203DA">
            <w:pPr>
              <w:jc w:val="center"/>
            </w:pPr>
            <w:r w:rsidRPr="00C203DA">
              <w:t>60</w:t>
            </w:r>
          </w:p>
        </w:tc>
        <w:tc>
          <w:tcPr>
            <w:tcW w:w="6208" w:type="dxa"/>
            <w:tcBorders>
              <w:top w:val="single" w:sz="4" w:space="0" w:color="auto"/>
              <w:left w:val="nil"/>
              <w:bottom w:val="single" w:sz="4" w:space="0" w:color="auto"/>
              <w:right w:val="single" w:sz="4" w:space="0" w:color="auto"/>
            </w:tcBorders>
            <w:hideMark/>
          </w:tcPr>
          <w:p w14:paraId="68A64060" w14:textId="77777777" w:rsidR="00C203DA" w:rsidRPr="00C203DA" w:rsidRDefault="00C203DA" w:rsidP="00C203DA">
            <w:r w:rsidRPr="00C203DA">
              <w:t>Устройство бетонной подготовки</w:t>
            </w:r>
          </w:p>
          <w:p w14:paraId="4D008A6D"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28CB527D"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1B28458D" w14:textId="77777777" w:rsidR="00C203DA" w:rsidRPr="00C203DA" w:rsidRDefault="00C203DA" w:rsidP="00C203DA">
            <w:pPr>
              <w:jc w:val="center"/>
            </w:pPr>
            <w:r w:rsidRPr="00C203DA">
              <w:t>0,007</w:t>
            </w:r>
          </w:p>
        </w:tc>
        <w:tc>
          <w:tcPr>
            <w:tcW w:w="1985" w:type="dxa"/>
            <w:vMerge/>
            <w:tcBorders>
              <w:left w:val="nil"/>
              <w:right w:val="single" w:sz="4" w:space="0" w:color="auto"/>
            </w:tcBorders>
          </w:tcPr>
          <w:p w14:paraId="7300F847" w14:textId="77777777" w:rsidR="00C203DA" w:rsidRPr="00C203DA" w:rsidRDefault="00C203DA" w:rsidP="00C203DA">
            <w:pPr>
              <w:jc w:val="center"/>
            </w:pPr>
          </w:p>
        </w:tc>
      </w:tr>
      <w:tr w:rsidR="00C203DA" w:rsidRPr="00C203DA" w14:paraId="62F9F8B3" w14:textId="77777777" w:rsidTr="00C203DA">
        <w:trPr>
          <w:trHeight w:val="300"/>
        </w:trPr>
        <w:tc>
          <w:tcPr>
            <w:tcW w:w="596" w:type="dxa"/>
            <w:tcBorders>
              <w:top w:val="nil"/>
              <w:left w:val="single" w:sz="4" w:space="0" w:color="auto"/>
              <w:bottom w:val="single" w:sz="4" w:space="0" w:color="auto"/>
              <w:right w:val="single" w:sz="4" w:space="0" w:color="auto"/>
            </w:tcBorders>
          </w:tcPr>
          <w:p w14:paraId="7EE1A273" w14:textId="77777777" w:rsidR="00C203DA" w:rsidRPr="00C203DA" w:rsidRDefault="00C203DA" w:rsidP="00C203DA">
            <w:pPr>
              <w:jc w:val="center"/>
            </w:pPr>
            <w:r w:rsidRPr="00C203DA">
              <w:t>61</w:t>
            </w:r>
          </w:p>
        </w:tc>
        <w:tc>
          <w:tcPr>
            <w:tcW w:w="6208" w:type="dxa"/>
            <w:tcBorders>
              <w:top w:val="single" w:sz="4" w:space="0" w:color="auto"/>
              <w:left w:val="nil"/>
              <w:bottom w:val="single" w:sz="4" w:space="0" w:color="auto"/>
              <w:right w:val="single" w:sz="4" w:space="0" w:color="auto"/>
            </w:tcBorders>
          </w:tcPr>
          <w:p w14:paraId="31220220" w14:textId="77777777" w:rsidR="00C203DA" w:rsidRPr="00C203DA" w:rsidRDefault="00C203DA" w:rsidP="00C203DA">
            <w:r w:rsidRPr="00C203DA">
              <w:t>Монтаж: стеллажей и других конструкций, закрепляемых на фундаментах внутри зданий</w:t>
            </w:r>
          </w:p>
        </w:tc>
        <w:tc>
          <w:tcPr>
            <w:tcW w:w="993" w:type="dxa"/>
            <w:tcBorders>
              <w:top w:val="nil"/>
              <w:left w:val="nil"/>
              <w:bottom w:val="single" w:sz="4" w:space="0" w:color="auto"/>
              <w:right w:val="single" w:sz="4" w:space="0" w:color="auto"/>
            </w:tcBorders>
          </w:tcPr>
          <w:p w14:paraId="00B85248" w14:textId="77777777" w:rsidR="00C203DA" w:rsidRPr="00C203DA" w:rsidRDefault="00C203DA" w:rsidP="00C203DA">
            <w:pPr>
              <w:jc w:val="center"/>
            </w:pPr>
            <w:r w:rsidRPr="00C203DA">
              <w:t>т</w:t>
            </w:r>
          </w:p>
        </w:tc>
        <w:tc>
          <w:tcPr>
            <w:tcW w:w="1275" w:type="dxa"/>
            <w:tcBorders>
              <w:top w:val="nil"/>
              <w:left w:val="nil"/>
              <w:bottom w:val="single" w:sz="4" w:space="0" w:color="auto"/>
              <w:right w:val="single" w:sz="4" w:space="0" w:color="auto"/>
            </w:tcBorders>
          </w:tcPr>
          <w:p w14:paraId="3A3940AA" w14:textId="77777777" w:rsidR="00C203DA" w:rsidRPr="00C203DA" w:rsidRDefault="00C203DA" w:rsidP="00C203DA">
            <w:pPr>
              <w:jc w:val="center"/>
            </w:pPr>
            <w:r w:rsidRPr="00C203DA">
              <w:t>0,111</w:t>
            </w:r>
          </w:p>
        </w:tc>
        <w:tc>
          <w:tcPr>
            <w:tcW w:w="1985" w:type="dxa"/>
            <w:vMerge/>
            <w:tcBorders>
              <w:left w:val="nil"/>
              <w:right w:val="single" w:sz="4" w:space="0" w:color="auto"/>
            </w:tcBorders>
          </w:tcPr>
          <w:p w14:paraId="41728F8D" w14:textId="77777777" w:rsidR="00C203DA" w:rsidRPr="00C203DA" w:rsidRDefault="00C203DA" w:rsidP="00C203DA">
            <w:pPr>
              <w:jc w:val="center"/>
            </w:pPr>
          </w:p>
        </w:tc>
      </w:tr>
      <w:tr w:rsidR="00C203DA" w:rsidRPr="00C203DA" w14:paraId="528FDEB4" w14:textId="77777777" w:rsidTr="00C203DA">
        <w:trPr>
          <w:trHeight w:val="300"/>
        </w:trPr>
        <w:tc>
          <w:tcPr>
            <w:tcW w:w="9072" w:type="dxa"/>
            <w:gridSpan w:val="4"/>
            <w:tcBorders>
              <w:top w:val="single" w:sz="4" w:space="0" w:color="auto"/>
              <w:left w:val="single" w:sz="4" w:space="0" w:color="auto"/>
              <w:bottom w:val="single" w:sz="4" w:space="0" w:color="auto"/>
              <w:right w:val="single" w:sz="4" w:space="0" w:color="auto"/>
            </w:tcBorders>
            <w:vAlign w:val="center"/>
            <w:hideMark/>
          </w:tcPr>
          <w:p w14:paraId="2AC6DB1F" w14:textId="77777777" w:rsidR="00C203DA" w:rsidRPr="00C203DA" w:rsidRDefault="00C203DA" w:rsidP="00C203DA">
            <w:r w:rsidRPr="00C203DA">
              <w:t>Стенка гимнастическая Артикул СО-057 (вес 115 кг)</w:t>
            </w:r>
          </w:p>
        </w:tc>
        <w:tc>
          <w:tcPr>
            <w:tcW w:w="1985" w:type="dxa"/>
            <w:vMerge/>
            <w:tcBorders>
              <w:left w:val="single" w:sz="4" w:space="0" w:color="auto"/>
              <w:right w:val="single" w:sz="4" w:space="0" w:color="auto"/>
            </w:tcBorders>
          </w:tcPr>
          <w:p w14:paraId="29D103EA" w14:textId="77777777" w:rsidR="00C203DA" w:rsidRPr="00C203DA" w:rsidRDefault="00C203DA" w:rsidP="00C203DA"/>
        </w:tc>
      </w:tr>
      <w:tr w:rsidR="00C203DA" w:rsidRPr="00C203DA" w14:paraId="3A1A7E46"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745F9028" w14:textId="77777777" w:rsidR="00C203DA" w:rsidRPr="00C203DA" w:rsidRDefault="00C203DA" w:rsidP="00C203DA">
            <w:pPr>
              <w:jc w:val="center"/>
            </w:pPr>
            <w:r w:rsidRPr="00C203DA">
              <w:t>62</w:t>
            </w:r>
          </w:p>
        </w:tc>
        <w:tc>
          <w:tcPr>
            <w:tcW w:w="6208" w:type="dxa"/>
            <w:tcBorders>
              <w:top w:val="single" w:sz="4" w:space="0" w:color="auto"/>
              <w:left w:val="nil"/>
              <w:bottom w:val="single" w:sz="4" w:space="0" w:color="auto"/>
              <w:right w:val="single" w:sz="4" w:space="0" w:color="auto"/>
            </w:tcBorders>
            <w:hideMark/>
          </w:tcPr>
          <w:p w14:paraId="112A3689" w14:textId="77777777" w:rsidR="00C203DA" w:rsidRPr="00C203DA" w:rsidRDefault="00C203DA" w:rsidP="00C203DA">
            <w:r w:rsidRPr="00C203DA">
              <w:t>Копание ям вручную без креплений для стоек и столбов: без откосов глубиной до 0,7 м, группа грунтов 3</w:t>
            </w:r>
          </w:p>
          <w:p w14:paraId="1B7ADDBE"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53998FCC"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452E73C7" w14:textId="77777777" w:rsidR="00C203DA" w:rsidRPr="00C203DA" w:rsidRDefault="00C203DA" w:rsidP="00C203DA">
            <w:pPr>
              <w:jc w:val="center"/>
            </w:pPr>
            <w:r w:rsidRPr="00C203DA">
              <w:t>0,0035</w:t>
            </w:r>
          </w:p>
        </w:tc>
        <w:tc>
          <w:tcPr>
            <w:tcW w:w="1985" w:type="dxa"/>
            <w:vMerge/>
            <w:tcBorders>
              <w:left w:val="nil"/>
              <w:right w:val="single" w:sz="4" w:space="0" w:color="auto"/>
            </w:tcBorders>
          </w:tcPr>
          <w:p w14:paraId="221C7E00" w14:textId="77777777" w:rsidR="00C203DA" w:rsidRPr="00C203DA" w:rsidRDefault="00C203DA" w:rsidP="00C203DA">
            <w:pPr>
              <w:jc w:val="center"/>
            </w:pPr>
          </w:p>
        </w:tc>
      </w:tr>
      <w:tr w:rsidR="00C203DA" w:rsidRPr="00C203DA" w14:paraId="5484057E"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256B06B8" w14:textId="77777777" w:rsidR="00C203DA" w:rsidRPr="00C203DA" w:rsidRDefault="00C203DA" w:rsidP="00C203DA">
            <w:pPr>
              <w:jc w:val="center"/>
            </w:pPr>
            <w:r w:rsidRPr="00C203DA">
              <w:t>63</w:t>
            </w:r>
          </w:p>
        </w:tc>
        <w:tc>
          <w:tcPr>
            <w:tcW w:w="6208" w:type="dxa"/>
            <w:tcBorders>
              <w:top w:val="single" w:sz="4" w:space="0" w:color="auto"/>
              <w:left w:val="nil"/>
              <w:bottom w:val="single" w:sz="4" w:space="0" w:color="auto"/>
              <w:right w:val="single" w:sz="4" w:space="0" w:color="auto"/>
            </w:tcBorders>
            <w:hideMark/>
          </w:tcPr>
          <w:p w14:paraId="15ED78AB" w14:textId="77777777" w:rsidR="00C203DA" w:rsidRPr="00C203DA" w:rsidRDefault="00C203DA" w:rsidP="00C203DA">
            <w:r w:rsidRPr="00C203DA">
              <w:t>Устройство бетонной подготовки</w:t>
            </w:r>
          </w:p>
          <w:p w14:paraId="523AF7F6" w14:textId="77777777" w:rsidR="00C203DA" w:rsidRPr="00C203DA" w:rsidRDefault="00C203DA" w:rsidP="00C203DA"/>
        </w:tc>
        <w:tc>
          <w:tcPr>
            <w:tcW w:w="993" w:type="dxa"/>
            <w:tcBorders>
              <w:top w:val="nil"/>
              <w:left w:val="nil"/>
              <w:bottom w:val="single" w:sz="4" w:space="0" w:color="auto"/>
              <w:right w:val="single" w:sz="4" w:space="0" w:color="auto"/>
            </w:tcBorders>
            <w:hideMark/>
          </w:tcPr>
          <w:p w14:paraId="3B4768EA"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3D90BCF6" w14:textId="77777777" w:rsidR="00C203DA" w:rsidRPr="00C203DA" w:rsidRDefault="00C203DA" w:rsidP="00C203DA">
            <w:pPr>
              <w:jc w:val="center"/>
            </w:pPr>
            <w:r w:rsidRPr="00C203DA">
              <w:t>0,0035</w:t>
            </w:r>
          </w:p>
        </w:tc>
        <w:tc>
          <w:tcPr>
            <w:tcW w:w="1985" w:type="dxa"/>
            <w:vMerge/>
            <w:tcBorders>
              <w:left w:val="nil"/>
              <w:right w:val="single" w:sz="4" w:space="0" w:color="auto"/>
            </w:tcBorders>
          </w:tcPr>
          <w:p w14:paraId="74AE0F0B" w14:textId="77777777" w:rsidR="00C203DA" w:rsidRPr="00C203DA" w:rsidRDefault="00C203DA" w:rsidP="00C203DA">
            <w:pPr>
              <w:jc w:val="center"/>
            </w:pPr>
          </w:p>
        </w:tc>
      </w:tr>
      <w:tr w:rsidR="00C203DA" w:rsidRPr="00C203DA" w14:paraId="0A6085AF" w14:textId="77777777" w:rsidTr="00C203DA">
        <w:trPr>
          <w:trHeight w:val="300"/>
        </w:trPr>
        <w:tc>
          <w:tcPr>
            <w:tcW w:w="596" w:type="dxa"/>
            <w:tcBorders>
              <w:top w:val="nil"/>
              <w:left w:val="single" w:sz="4" w:space="0" w:color="auto"/>
              <w:bottom w:val="single" w:sz="4" w:space="0" w:color="auto"/>
              <w:right w:val="single" w:sz="4" w:space="0" w:color="auto"/>
            </w:tcBorders>
          </w:tcPr>
          <w:p w14:paraId="67D38D36" w14:textId="77777777" w:rsidR="00C203DA" w:rsidRPr="00C203DA" w:rsidRDefault="00C203DA" w:rsidP="00C203DA">
            <w:pPr>
              <w:jc w:val="center"/>
            </w:pPr>
            <w:r w:rsidRPr="00C203DA">
              <w:t>64</w:t>
            </w:r>
          </w:p>
        </w:tc>
        <w:tc>
          <w:tcPr>
            <w:tcW w:w="6208" w:type="dxa"/>
            <w:tcBorders>
              <w:top w:val="single" w:sz="4" w:space="0" w:color="auto"/>
              <w:left w:val="nil"/>
              <w:bottom w:val="single" w:sz="4" w:space="0" w:color="auto"/>
              <w:right w:val="single" w:sz="4" w:space="0" w:color="auto"/>
            </w:tcBorders>
          </w:tcPr>
          <w:p w14:paraId="39DD33AC" w14:textId="77777777" w:rsidR="00C203DA" w:rsidRPr="00C203DA" w:rsidRDefault="00C203DA" w:rsidP="00C203DA">
            <w:r w:rsidRPr="00C203DA">
              <w:t>Монтаж: стеллажей и других конструкций, закрепляемых на фундаментах внутри зданий</w:t>
            </w:r>
          </w:p>
        </w:tc>
        <w:tc>
          <w:tcPr>
            <w:tcW w:w="993" w:type="dxa"/>
            <w:tcBorders>
              <w:top w:val="nil"/>
              <w:left w:val="nil"/>
              <w:bottom w:val="single" w:sz="4" w:space="0" w:color="auto"/>
              <w:right w:val="single" w:sz="4" w:space="0" w:color="auto"/>
            </w:tcBorders>
          </w:tcPr>
          <w:p w14:paraId="76142C44" w14:textId="77777777" w:rsidR="00C203DA" w:rsidRPr="00C203DA" w:rsidRDefault="00C203DA" w:rsidP="00C203DA">
            <w:pPr>
              <w:jc w:val="center"/>
            </w:pPr>
            <w:r w:rsidRPr="00C203DA">
              <w:t>т</w:t>
            </w:r>
          </w:p>
        </w:tc>
        <w:tc>
          <w:tcPr>
            <w:tcW w:w="1275" w:type="dxa"/>
            <w:tcBorders>
              <w:top w:val="nil"/>
              <w:left w:val="nil"/>
              <w:bottom w:val="single" w:sz="4" w:space="0" w:color="auto"/>
              <w:right w:val="single" w:sz="4" w:space="0" w:color="auto"/>
            </w:tcBorders>
          </w:tcPr>
          <w:p w14:paraId="7EF32449" w14:textId="77777777" w:rsidR="00C203DA" w:rsidRPr="00C203DA" w:rsidRDefault="00C203DA" w:rsidP="00C203DA">
            <w:pPr>
              <w:jc w:val="center"/>
            </w:pPr>
            <w:r w:rsidRPr="00C203DA">
              <w:t>0,115</w:t>
            </w:r>
          </w:p>
        </w:tc>
        <w:tc>
          <w:tcPr>
            <w:tcW w:w="1985" w:type="dxa"/>
            <w:vMerge/>
            <w:tcBorders>
              <w:left w:val="nil"/>
              <w:right w:val="single" w:sz="4" w:space="0" w:color="auto"/>
            </w:tcBorders>
          </w:tcPr>
          <w:p w14:paraId="50C400D3" w14:textId="77777777" w:rsidR="00C203DA" w:rsidRPr="00C203DA" w:rsidRDefault="00C203DA" w:rsidP="00C203DA">
            <w:pPr>
              <w:jc w:val="center"/>
            </w:pPr>
          </w:p>
        </w:tc>
      </w:tr>
      <w:tr w:rsidR="00C203DA" w:rsidRPr="00C203DA" w14:paraId="648329BF" w14:textId="77777777" w:rsidTr="00C203DA">
        <w:trPr>
          <w:trHeight w:val="300"/>
        </w:trPr>
        <w:tc>
          <w:tcPr>
            <w:tcW w:w="9072" w:type="dxa"/>
            <w:gridSpan w:val="4"/>
            <w:tcBorders>
              <w:top w:val="single" w:sz="4" w:space="0" w:color="auto"/>
              <w:left w:val="single" w:sz="4" w:space="0" w:color="auto"/>
              <w:bottom w:val="single" w:sz="4" w:space="0" w:color="auto"/>
              <w:right w:val="single" w:sz="4" w:space="0" w:color="auto"/>
            </w:tcBorders>
            <w:vAlign w:val="center"/>
            <w:hideMark/>
          </w:tcPr>
          <w:p w14:paraId="33F534AF" w14:textId="77777777" w:rsidR="00C203DA" w:rsidRPr="00C203DA" w:rsidRDefault="00C203DA" w:rsidP="00C203DA">
            <w:r w:rsidRPr="00C203DA">
              <w:lastRenderedPageBreak/>
              <w:t>Раздел 2. Укладку плитки резиновой</w:t>
            </w:r>
          </w:p>
        </w:tc>
        <w:tc>
          <w:tcPr>
            <w:tcW w:w="1985" w:type="dxa"/>
            <w:vMerge/>
            <w:tcBorders>
              <w:left w:val="single" w:sz="4" w:space="0" w:color="auto"/>
              <w:right w:val="single" w:sz="4" w:space="0" w:color="auto"/>
            </w:tcBorders>
          </w:tcPr>
          <w:p w14:paraId="60F2FA8F" w14:textId="77777777" w:rsidR="00C203DA" w:rsidRPr="00C203DA" w:rsidRDefault="00C203DA" w:rsidP="00C203DA"/>
        </w:tc>
      </w:tr>
      <w:tr w:rsidR="00C203DA" w:rsidRPr="00C203DA" w14:paraId="3610F7C4" w14:textId="77777777" w:rsidTr="00C203DA">
        <w:trPr>
          <w:trHeight w:val="300"/>
        </w:trPr>
        <w:tc>
          <w:tcPr>
            <w:tcW w:w="596" w:type="dxa"/>
            <w:tcBorders>
              <w:top w:val="nil"/>
              <w:left w:val="single" w:sz="4" w:space="0" w:color="auto"/>
              <w:bottom w:val="single" w:sz="4" w:space="0" w:color="auto"/>
              <w:right w:val="single" w:sz="4" w:space="0" w:color="auto"/>
            </w:tcBorders>
            <w:hideMark/>
          </w:tcPr>
          <w:p w14:paraId="16E57083" w14:textId="77777777" w:rsidR="00C203DA" w:rsidRPr="00C203DA" w:rsidRDefault="00C203DA" w:rsidP="00C203DA">
            <w:pPr>
              <w:jc w:val="center"/>
            </w:pPr>
            <w:r w:rsidRPr="00C203DA">
              <w:t>65</w:t>
            </w:r>
          </w:p>
        </w:tc>
        <w:tc>
          <w:tcPr>
            <w:tcW w:w="6208" w:type="dxa"/>
            <w:tcBorders>
              <w:top w:val="single" w:sz="4" w:space="0" w:color="auto"/>
              <w:left w:val="nil"/>
              <w:bottom w:val="single" w:sz="4" w:space="0" w:color="auto"/>
              <w:right w:val="single" w:sz="4" w:space="0" w:color="auto"/>
            </w:tcBorders>
            <w:hideMark/>
          </w:tcPr>
          <w:p w14:paraId="7B1A092F" w14:textId="77777777" w:rsidR="00C203DA" w:rsidRPr="00C203DA" w:rsidRDefault="00C203DA" w:rsidP="00C203DA">
            <w:r w:rsidRPr="00C203DA">
              <w:t>Устройство покрытий спортивных и детских площадок из плиток на основе резиновой крошки: на соединительные элементы</w:t>
            </w:r>
          </w:p>
        </w:tc>
        <w:tc>
          <w:tcPr>
            <w:tcW w:w="993" w:type="dxa"/>
            <w:tcBorders>
              <w:top w:val="nil"/>
              <w:left w:val="nil"/>
              <w:bottom w:val="single" w:sz="4" w:space="0" w:color="auto"/>
              <w:right w:val="single" w:sz="4" w:space="0" w:color="auto"/>
            </w:tcBorders>
            <w:hideMark/>
          </w:tcPr>
          <w:p w14:paraId="30DF47BC" w14:textId="77777777" w:rsidR="00C203DA" w:rsidRPr="00C203DA" w:rsidRDefault="00C203DA" w:rsidP="00C203DA">
            <w:pPr>
              <w:jc w:val="center"/>
            </w:pPr>
            <w:r w:rsidRPr="00C203DA">
              <w:t>100 м3</w:t>
            </w:r>
          </w:p>
        </w:tc>
        <w:tc>
          <w:tcPr>
            <w:tcW w:w="1275" w:type="dxa"/>
            <w:tcBorders>
              <w:top w:val="nil"/>
              <w:left w:val="nil"/>
              <w:bottom w:val="single" w:sz="4" w:space="0" w:color="auto"/>
              <w:right w:val="single" w:sz="4" w:space="0" w:color="auto"/>
            </w:tcBorders>
            <w:hideMark/>
          </w:tcPr>
          <w:p w14:paraId="00CFD449" w14:textId="77777777" w:rsidR="00C203DA" w:rsidRPr="00C203DA" w:rsidRDefault="00C203DA" w:rsidP="00C203DA">
            <w:pPr>
              <w:jc w:val="center"/>
            </w:pPr>
            <w:r w:rsidRPr="00C203DA">
              <w:t>3,12</w:t>
            </w:r>
          </w:p>
        </w:tc>
        <w:tc>
          <w:tcPr>
            <w:tcW w:w="1985" w:type="dxa"/>
            <w:vMerge/>
            <w:tcBorders>
              <w:left w:val="nil"/>
              <w:bottom w:val="single" w:sz="4" w:space="0" w:color="auto"/>
              <w:right w:val="single" w:sz="4" w:space="0" w:color="auto"/>
            </w:tcBorders>
          </w:tcPr>
          <w:p w14:paraId="400FB7F5" w14:textId="77777777" w:rsidR="00C203DA" w:rsidRPr="00C203DA" w:rsidRDefault="00C203DA" w:rsidP="00C203DA">
            <w:pPr>
              <w:jc w:val="center"/>
            </w:pPr>
          </w:p>
        </w:tc>
      </w:tr>
    </w:tbl>
    <w:p w14:paraId="6D40A7C8" w14:textId="77777777" w:rsidR="00FB35D5" w:rsidRPr="00522E7A" w:rsidRDefault="00FB35D5" w:rsidP="00FB35D5">
      <w:pPr>
        <w:spacing w:after="0" w:line="240" w:lineRule="auto"/>
        <w:ind w:firstLine="567"/>
        <w:jc w:val="right"/>
        <w:rPr>
          <w:rFonts w:ascii="Times New Roman" w:eastAsia="MS Mincho" w:hAnsi="Times New Roman" w:cs="Times New Roman"/>
          <w:sz w:val="24"/>
          <w:szCs w:val="24"/>
          <w:lang w:eastAsia="ru-RU"/>
        </w:rPr>
      </w:pPr>
      <w:r w:rsidRPr="00522E7A">
        <w:rPr>
          <w:rFonts w:ascii="Times New Roman" w:eastAsia="MS Mincho" w:hAnsi="Times New Roman" w:cs="Times New Roman"/>
          <w:sz w:val="24"/>
          <w:szCs w:val="24"/>
          <w:lang w:eastAsia="ru-RU"/>
        </w:rPr>
        <w:t>Приложение № 1</w:t>
      </w:r>
    </w:p>
    <w:p w14:paraId="6471A2A8" w14:textId="77777777" w:rsidR="00FB35D5" w:rsidRPr="00522E7A" w:rsidRDefault="00FB35D5" w:rsidP="00FB35D5">
      <w:pPr>
        <w:spacing w:after="0" w:line="240" w:lineRule="auto"/>
        <w:ind w:firstLine="567"/>
        <w:jc w:val="right"/>
        <w:rPr>
          <w:rFonts w:ascii="Times New Roman" w:eastAsia="MS Mincho" w:hAnsi="Times New Roman" w:cs="Times New Roman"/>
          <w:sz w:val="24"/>
          <w:szCs w:val="24"/>
          <w:lang w:eastAsia="ru-RU"/>
        </w:rPr>
      </w:pPr>
      <w:r w:rsidRPr="00522E7A">
        <w:rPr>
          <w:rFonts w:ascii="Times New Roman" w:eastAsia="MS Mincho" w:hAnsi="Times New Roman" w:cs="Times New Roman"/>
          <w:sz w:val="24"/>
          <w:szCs w:val="24"/>
          <w:lang w:eastAsia="ru-RU"/>
        </w:rPr>
        <w:t>к Контракту № ________________</w:t>
      </w:r>
    </w:p>
    <w:p w14:paraId="767A02BC" w14:textId="77777777" w:rsidR="00FB35D5" w:rsidRPr="00522E7A" w:rsidRDefault="00FB35D5" w:rsidP="00FB35D5">
      <w:pPr>
        <w:spacing w:after="0" w:line="240" w:lineRule="auto"/>
        <w:ind w:firstLine="567"/>
        <w:jc w:val="right"/>
        <w:rPr>
          <w:rFonts w:ascii="Times New Roman" w:hAnsi="Times New Roman" w:cs="Times New Roman"/>
          <w:b/>
          <w:bCs/>
          <w:sz w:val="24"/>
          <w:szCs w:val="24"/>
        </w:rPr>
      </w:pPr>
      <w:r w:rsidRPr="00522E7A">
        <w:rPr>
          <w:rFonts w:ascii="Times New Roman" w:eastAsia="MS Mincho" w:hAnsi="Times New Roman" w:cs="Times New Roman"/>
          <w:sz w:val="24"/>
          <w:szCs w:val="24"/>
          <w:lang w:eastAsia="ru-RU"/>
        </w:rPr>
        <w:t>от « ___ »_______________ 20__ г</w:t>
      </w:r>
    </w:p>
    <w:p w14:paraId="41C7E23A" w14:textId="77777777" w:rsidR="00FB35D5" w:rsidRPr="00522E7A" w:rsidRDefault="00FB35D5" w:rsidP="00FB35D5">
      <w:pPr>
        <w:tabs>
          <w:tab w:val="left" w:pos="1276"/>
        </w:tabs>
        <w:ind w:firstLine="567"/>
        <w:jc w:val="center"/>
        <w:rPr>
          <w:rFonts w:ascii="Times New Roman" w:eastAsia="Times New Roman" w:hAnsi="Times New Roman" w:cs="Times New Roman"/>
          <w:b/>
          <w:i/>
          <w:sz w:val="24"/>
          <w:szCs w:val="24"/>
        </w:rPr>
      </w:pPr>
    </w:p>
    <w:p w14:paraId="2C3EB5B2" w14:textId="77777777" w:rsidR="00FB35D5" w:rsidRPr="00522E7A" w:rsidRDefault="00FB35D5" w:rsidP="00FB35D5">
      <w:pPr>
        <w:tabs>
          <w:tab w:val="left" w:pos="1276"/>
        </w:tabs>
        <w:ind w:firstLine="567"/>
        <w:jc w:val="center"/>
        <w:rPr>
          <w:rFonts w:ascii="Times New Roman" w:eastAsia="Times New Roman" w:hAnsi="Times New Roman" w:cs="Times New Roman"/>
          <w:b/>
          <w:i/>
          <w:sz w:val="24"/>
          <w:szCs w:val="24"/>
        </w:rPr>
      </w:pPr>
    </w:p>
    <w:p w14:paraId="5F0DA9A5" w14:textId="3193EA3A" w:rsidR="00FB35D5" w:rsidRPr="00522E7A" w:rsidRDefault="00F53BD3" w:rsidP="00FB35D5">
      <w:pPr>
        <w:tabs>
          <w:tab w:val="left" w:pos="1276"/>
        </w:tabs>
        <w:ind w:firstLine="567"/>
        <w:jc w:val="center"/>
        <w:rPr>
          <w:rFonts w:ascii="Times New Roman" w:hAnsi="Times New Roman"/>
        </w:rPr>
      </w:pPr>
      <w:r>
        <w:rPr>
          <w:rFonts w:ascii="Times New Roman" w:hAnsi="Times New Roman"/>
        </w:rPr>
        <w:t>Описание объекта закупки</w:t>
      </w:r>
    </w:p>
    <w:p w14:paraId="2A320273" w14:textId="77777777" w:rsidR="00FB35D5" w:rsidRPr="00522E7A" w:rsidRDefault="00FB35D5" w:rsidP="00FB35D5">
      <w:pPr>
        <w:tabs>
          <w:tab w:val="left" w:pos="1276"/>
        </w:tabs>
        <w:ind w:firstLine="567"/>
        <w:jc w:val="center"/>
        <w:rPr>
          <w:rFonts w:ascii="Times New Roman" w:hAnsi="Times New Roman"/>
        </w:rPr>
      </w:pPr>
    </w:p>
    <w:p w14:paraId="5B94B1A5" w14:textId="77777777" w:rsidR="00FB35D5" w:rsidRPr="00522E7A" w:rsidRDefault="00FB35D5" w:rsidP="00FB35D5">
      <w:pPr>
        <w:tabs>
          <w:tab w:val="left" w:pos="1276"/>
        </w:tabs>
        <w:ind w:firstLine="567"/>
        <w:jc w:val="center"/>
        <w:rPr>
          <w:rFonts w:ascii="Times New Roman" w:eastAsia="Times New Roman" w:hAnsi="Times New Roman" w:cs="Times New Roman"/>
          <w:bCs/>
          <w:sz w:val="24"/>
          <w:szCs w:val="24"/>
        </w:rPr>
      </w:pPr>
    </w:p>
    <w:tbl>
      <w:tblPr>
        <w:tblW w:w="9984" w:type="dxa"/>
        <w:jc w:val="center"/>
        <w:tblLayout w:type="fixed"/>
        <w:tblCellMar>
          <w:left w:w="0" w:type="dxa"/>
          <w:right w:w="0" w:type="dxa"/>
        </w:tblCellMar>
        <w:tblLook w:val="04A0" w:firstRow="1" w:lastRow="0" w:firstColumn="1" w:lastColumn="0" w:noHBand="0" w:noVBand="1"/>
      </w:tblPr>
      <w:tblGrid>
        <w:gridCol w:w="4992"/>
        <w:gridCol w:w="4992"/>
      </w:tblGrid>
      <w:tr w:rsidR="0080452E" w14:paraId="569DE278" w14:textId="77777777" w:rsidTr="00FB35D5">
        <w:trPr>
          <w:trHeight w:val="2778"/>
          <w:jc w:val="center"/>
        </w:trPr>
        <w:tc>
          <w:tcPr>
            <w:tcW w:w="4992" w:type="dxa"/>
          </w:tcPr>
          <w:p w14:paraId="726FE5CC" w14:textId="77777777" w:rsidR="00FB35D5" w:rsidRPr="00522E7A" w:rsidRDefault="00FB35D5" w:rsidP="00FB35D5">
            <w:pPr>
              <w:tabs>
                <w:tab w:val="left" w:pos="1134"/>
              </w:tabs>
              <w:spacing w:after="0" w:line="240" w:lineRule="auto"/>
              <w:ind w:right="175"/>
              <w:rPr>
                <w:rFonts w:ascii="Times New Roman" w:eastAsia="Calibri" w:hAnsi="Times New Roman" w:cs="Times New Roman"/>
                <w:sz w:val="24"/>
                <w:szCs w:val="24"/>
              </w:rPr>
            </w:pPr>
            <w:r w:rsidRPr="00522E7A">
              <w:rPr>
                <w:rFonts w:ascii="Times New Roman" w:eastAsia="Calibri" w:hAnsi="Times New Roman" w:cs="Times New Roman"/>
                <w:b/>
                <w:sz w:val="24"/>
                <w:szCs w:val="24"/>
              </w:rPr>
              <w:t xml:space="preserve">От Заказчика: </w:t>
            </w:r>
            <w:r w:rsidRPr="00522E7A">
              <w:rPr>
                <w:rFonts w:ascii="Times New Roman" w:eastAsia="Calibri" w:hAnsi="Times New Roman" w:cs="Times New Roman"/>
                <w:sz w:val="24"/>
                <w:szCs w:val="24"/>
              </w:rPr>
              <w:t>___________________/</w:t>
            </w:r>
          </w:p>
          <w:p w14:paraId="49CFC1AA" w14:textId="77777777" w:rsidR="00FB35D5" w:rsidRPr="00522E7A" w:rsidRDefault="00FB35D5" w:rsidP="00FB35D5">
            <w:pPr>
              <w:tabs>
                <w:tab w:val="left" w:pos="1134"/>
              </w:tabs>
              <w:spacing w:after="0" w:line="240" w:lineRule="auto"/>
              <w:ind w:right="175"/>
              <w:rPr>
                <w:rFonts w:ascii="Times New Roman" w:eastAsia="Calibri" w:hAnsi="Times New Roman" w:cs="Times New Roman"/>
                <w:sz w:val="24"/>
                <w:szCs w:val="24"/>
              </w:rPr>
            </w:pPr>
            <w:r w:rsidRPr="00522E7A">
              <w:rPr>
                <w:rFonts w:ascii="Times New Roman" w:eastAsia="Calibri" w:hAnsi="Times New Roman" w:cs="Times New Roman"/>
                <w:sz w:val="24"/>
                <w:szCs w:val="24"/>
              </w:rPr>
              <w:t>_________________________________</w:t>
            </w:r>
          </w:p>
          <w:p w14:paraId="424568A8" w14:textId="77777777" w:rsidR="00FB35D5" w:rsidRPr="00522E7A" w:rsidRDefault="00FB35D5" w:rsidP="00FB35D5">
            <w:pPr>
              <w:tabs>
                <w:tab w:val="left" w:pos="1134"/>
              </w:tabs>
              <w:spacing w:after="0" w:line="240" w:lineRule="auto"/>
              <w:ind w:right="175"/>
              <w:rPr>
                <w:rFonts w:ascii="Times New Roman" w:eastAsia="Calibri" w:hAnsi="Times New Roman" w:cs="Times New Roman"/>
                <w:sz w:val="24"/>
                <w:szCs w:val="24"/>
                <w:vertAlign w:val="superscript"/>
              </w:rPr>
            </w:pPr>
            <w:r w:rsidRPr="00522E7A">
              <w:rPr>
                <w:rFonts w:ascii="Times New Roman" w:eastAsia="Calibri" w:hAnsi="Times New Roman" w:cs="Times New Roman"/>
                <w:sz w:val="24"/>
                <w:szCs w:val="24"/>
                <w:vertAlign w:val="superscript"/>
              </w:rPr>
              <w:t>Наименование должности</w:t>
            </w:r>
          </w:p>
          <w:p w14:paraId="7BCCBCF6" w14:textId="77777777" w:rsidR="00FB35D5" w:rsidRPr="00522E7A" w:rsidRDefault="00FB35D5" w:rsidP="00FB35D5">
            <w:pPr>
              <w:tabs>
                <w:tab w:val="left" w:pos="1134"/>
              </w:tabs>
              <w:spacing w:after="0" w:line="240" w:lineRule="auto"/>
              <w:ind w:right="175"/>
              <w:rPr>
                <w:rFonts w:ascii="Times New Roman" w:eastAsia="Calibri" w:hAnsi="Times New Roman" w:cs="Times New Roman"/>
                <w:sz w:val="24"/>
                <w:szCs w:val="24"/>
              </w:rPr>
            </w:pPr>
            <w:r w:rsidRPr="00522E7A">
              <w:rPr>
                <w:rFonts w:ascii="Times New Roman" w:eastAsia="Calibri" w:hAnsi="Times New Roman" w:cs="Times New Roman"/>
                <w:sz w:val="24"/>
                <w:szCs w:val="24"/>
              </w:rPr>
              <w:t>М.П. (при наличии)</w:t>
            </w:r>
          </w:p>
          <w:p w14:paraId="787A1197" w14:textId="77777777" w:rsidR="00FB35D5" w:rsidRPr="00522E7A" w:rsidRDefault="00FB35D5" w:rsidP="00FB35D5">
            <w:pPr>
              <w:tabs>
                <w:tab w:val="left" w:pos="1134"/>
              </w:tabs>
              <w:spacing w:after="0" w:line="240" w:lineRule="auto"/>
              <w:ind w:right="175"/>
              <w:rPr>
                <w:rFonts w:ascii="Times New Roman" w:eastAsia="Calibri" w:hAnsi="Times New Roman" w:cs="Times New Roman"/>
                <w:sz w:val="24"/>
                <w:szCs w:val="24"/>
              </w:rPr>
            </w:pPr>
            <w:r w:rsidRPr="00522E7A">
              <w:rPr>
                <w:rFonts w:ascii="Times New Roman" w:eastAsia="Calibri" w:hAnsi="Times New Roman" w:cs="Times New Roman"/>
                <w:sz w:val="24"/>
                <w:szCs w:val="24"/>
              </w:rPr>
              <w:t>_________________________________</w:t>
            </w:r>
          </w:p>
          <w:p w14:paraId="7E01C12B" w14:textId="77777777" w:rsidR="00FB35D5" w:rsidRPr="00522E7A" w:rsidRDefault="00FB35D5" w:rsidP="00FB35D5">
            <w:pPr>
              <w:tabs>
                <w:tab w:val="left" w:pos="1134"/>
              </w:tabs>
              <w:spacing w:after="0" w:line="240" w:lineRule="auto"/>
              <w:ind w:right="175"/>
              <w:rPr>
                <w:rFonts w:ascii="Times New Roman" w:eastAsia="Calibri" w:hAnsi="Times New Roman" w:cs="Times New Roman"/>
                <w:sz w:val="24"/>
                <w:szCs w:val="24"/>
              </w:rPr>
            </w:pPr>
            <w:r w:rsidRPr="00522E7A">
              <w:rPr>
                <w:rFonts w:ascii="Times New Roman" w:eastAsia="Calibri" w:hAnsi="Times New Roman" w:cs="Times New Roman"/>
                <w:sz w:val="24"/>
                <w:szCs w:val="24"/>
              </w:rPr>
              <w:t>«______» __________________ 20__ г.</w:t>
            </w:r>
          </w:p>
          <w:p w14:paraId="245C7D71" w14:textId="77777777" w:rsidR="00FB35D5" w:rsidRPr="00522E7A" w:rsidRDefault="00FB35D5" w:rsidP="00FB35D5">
            <w:pPr>
              <w:ind w:right="317"/>
              <w:jc w:val="center"/>
              <w:rPr>
                <w:rFonts w:ascii="Times New Roman" w:eastAsia="Calibri" w:hAnsi="Times New Roman" w:cs="Times New Roman"/>
                <w:sz w:val="2"/>
                <w:szCs w:val="2"/>
              </w:rPr>
            </w:pPr>
          </w:p>
        </w:tc>
        <w:tc>
          <w:tcPr>
            <w:tcW w:w="4992" w:type="dxa"/>
            <w:hideMark/>
          </w:tcPr>
          <w:p w14:paraId="0B452468" w14:textId="77777777" w:rsidR="00FB35D5" w:rsidRPr="00522E7A" w:rsidRDefault="00FB35D5" w:rsidP="00FB35D5">
            <w:pPr>
              <w:tabs>
                <w:tab w:val="left" w:pos="1134"/>
              </w:tabs>
              <w:spacing w:after="0" w:line="240" w:lineRule="auto"/>
              <w:rPr>
                <w:rFonts w:ascii="Times New Roman" w:eastAsia="Calibri" w:hAnsi="Times New Roman" w:cs="Times New Roman"/>
                <w:sz w:val="24"/>
                <w:szCs w:val="24"/>
              </w:rPr>
            </w:pPr>
            <w:r w:rsidRPr="00522E7A">
              <w:rPr>
                <w:rFonts w:ascii="Times New Roman" w:eastAsia="Calibri" w:hAnsi="Times New Roman" w:cs="Times New Roman"/>
                <w:b/>
                <w:sz w:val="24"/>
                <w:szCs w:val="24"/>
              </w:rPr>
              <w:t xml:space="preserve">От Поставщика: </w:t>
            </w:r>
            <w:r w:rsidRPr="00522E7A">
              <w:rPr>
                <w:rFonts w:ascii="Times New Roman" w:eastAsia="Calibri" w:hAnsi="Times New Roman" w:cs="Times New Roman"/>
                <w:sz w:val="24"/>
                <w:szCs w:val="24"/>
              </w:rPr>
              <w:t>________________/</w:t>
            </w:r>
          </w:p>
          <w:p w14:paraId="769260C7" w14:textId="77777777" w:rsidR="00FB35D5" w:rsidRPr="00522E7A" w:rsidRDefault="00FB35D5" w:rsidP="00FB35D5">
            <w:pPr>
              <w:tabs>
                <w:tab w:val="left" w:pos="1134"/>
              </w:tabs>
              <w:spacing w:after="0" w:line="240" w:lineRule="auto"/>
              <w:rPr>
                <w:rFonts w:ascii="Times New Roman" w:eastAsia="Calibri" w:hAnsi="Times New Roman" w:cs="Times New Roman"/>
                <w:sz w:val="24"/>
                <w:szCs w:val="24"/>
              </w:rPr>
            </w:pPr>
            <w:r w:rsidRPr="00522E7A">
              <w:rPr>
                <w:rFonts w:ascii="Times New Roman" w:eastAsia="Calibri" w:hAnsi="Times New Roman" w:cs="Times New Roman"/>
                <w:sz w:val="24"/>
                <w:szCs w:val="24"/>
              </w:rPr>
              <w:t>_________________________________</w:t>
            </w:r>
          </w:p>
          <w:p w14:paraId="68979891" w14:textId="77777777" w:rsidR="00FB35D5" w:rsidRPr="00522E7A" w:rsidRDefault="00FB35D5" w:rsidP="00FB35D5">
            <w:pPr>
              <w:tabs>
                <w:tab w:val="left" w:pos="1134"/>
              </w:tabs>
              <w:spacing w:after="0" w:line="240" w:lineRule="auto"/>
              <w:rPr>
                <w:rFonts w:ascii="Times New Roman" w:eastAsia="Calibri" w:hAnsi="Times New Roman" w:cs="Times New Roman"/>
                <w:sz w:val="24"/>
                <w:szCs w:val="24"/>
                <w:vertAlign w:val="superscript"/>
              </w:rPr>
            </w:pPr>
            <w:r w:rsidRPr="00522E7A">
              <w:rPr>
                <w:rFonts w:ascii="Times New Roman" w:eastAsia="Calibri" w:hAnsi="Times New Roman" w:cs="Times New Roman"/>
                <w:sz w:val="24"/>
                <w:szCs w:val="24"/>
                <w:vertAlign w:val="superscript"/>
              </w:rPr>
              <w:t>Наименование должности</w:t>
            </w:r>
          </w:p>
          <w:p w14:paraId="1AC4F0A2" w14:textId="77777777" w:rsidR="00FB35D5" w:rsidRPr="00522E7A" w:rsidRDefault="00FB35D5" w:rsidP="00FB35D5">
            <w:pPr>
              <w:tabs>
                <w:tab w:val="left" w:pos="1134"/>
              </w:tabs>
              <w:spacing w:after="0" w:line="240" w:lineRule="auto"/>
              <w:rPr>
                <w:rFonts w:ascii="Times New Roman" w:eastAsia="Calibri" w:hAnsi="Times New Roman" w:cs="Times New Roman"/>
                <w:sz w:val="24"/>
                <w:szCs w:val="24"/>
              </w:rPr>
            </w:pPr>
            <w:r w:rsidRPr="00522E7A">
              <w:rPr>
                <w:rFonts w:ascii="Times New Roman" w:eastAsia="Calibri" w:hAnsi="Times New Roman" w:cs="Times New Roman"/>
                <w:sz w:val="24"/>
                <w:szCs w:val="24"/>
              </w:rPr>
              <w:t>М.П. (при наличии)</w:t>
            </w:r>
          </w:p>
          <w:p w14:paraId="1050374B" w14:textId="77777777" w:rsidR="00FB35D5" w:rsidRPr="00522E7A" w:rsidRDefault="00FB35D5" w:rsidP="00FB35D5">
            <w:pPr>
              <w:tabs>
                <w:tab w:val="left" w:pos="1134"/>
              </w:tabs>
              <w:spacing w:after="0" w:line="240" w:lineRule="auto"/>
              <w:rPr>
                <w:rFonts w:ascii="Times New Roman" w:eastAsia="Calibri" w:hAnsi="Times New Roman" w:cs="Times New Roman"/>
                <w:sz w:val="24"/>
                <w:szCs w:val="24"/>
              </w:rPr>
            </w:pPr>
            <w:r w:rsidRPr="00522E7A">
              <w:rPr>
                <w:rFonts w:ascii="Times New Roman" w:eastAsia="Calibri" w:hAnsi="Times New Roman" w:cs="Times New Roman"/>
                <w:sz w:val="24"/>
                <w:szCs w:val="24"/>
              </w:rPr>
              <w:t>_________________________________</w:t>
            </w:r>
          </w:p>
          <w:p w14:paraId="7065F3D0" w14:textId="77777777" w:rsidR="00FB35D5" w:rsidRPr="00522E7A" w:rsidRDefault="00FB35D5" w:rsidP="00FB35D5">
            <w:pPr>
              <w:tabs>
                <w:tab w:val="left" w:pos="1134"/>
              </w:tabs>
              <w:spacing w:after="0" w:line="240" w:lineRule="auto"/>
              <w:rPr>
                <w:rFonts w:ascii="Times New Roman" w:eastAsia="Calibri" w:hAnsi="Times New Roman" w:cs="Times New Roman"/>
                <w:sz w:val="24"/>
                <w:szCs w:val="24"/>
              </w:rPr>
            </w:pPr>
            <w:r w:rsidRPr="00522E7A">
              <w:rPr>
                <w:rFonts w:ascii="Times New Roman" w:eastAsia="Calibri" w:hAnsi="Times New Roman" w:cs="Times New Roman"/>
                <w:sz w:val="24"/>
                <w:szCs w:val="24"/>
              </w:rPr>
              <w:t>«______» __________________ 20__ г.</w:t>
            </w:r>
          </w:p>
          <w:p w14:paraId="12475BEA" w14:textId="77777777" w:rsidR="00FB35D5" w:rsidRPr="00522E7A" w:rsidRDefault="00FB35D5" w:rsidP="00FB35D5">
            <w:pPr>
              <w:jc w:val="center"/>
              <w:rPr>
                <w:rFonts w:ascii="Times New Roman" w:hAnsi="Times New Roman"/>
              </w:rPr>
            </w:pPr>
          </w:p>
        </w:tc>
      </w:tr>
    </w:tbl>
    <w:p w14:paraId="0A1F4026" w14:textId="77777777" w:rsidR="00C203DA" w:rsidRPr="008409FD" w:rsidRDefault="00C203DA" w:rsidP="00C203DA">
      <w:pPr>
        <w:jc w:val="center"/>
        <w:rPr>
          <w:b/>
          <w:bCs/>
        </w:rPr>
      </w:pPr>
    </w:p>
    <w:p w14:paraId="289191CD" w14:textId="77777777" w:rsidR="00C203DA" w:rsidRPr="00C203DA" w:rsidRDefault="00C203DA" w:rsidP="00C203DA">
      <w:pPr>
        <w:spacing w:after="0" w:line="240" w:lineRule="auto"/>
        <w:jc w:val="center"/>
        <w:rPr>
          <w:rFonts w:eastAsia="Calibri"/>
          <w:b/>
          <w:bCs/>
          <w:kern w:val="2"/>
          <w:sz w:val="24"/>
          <w:szCs w:val="24"/>
        </w:rPr>
      </w:pPr>
    </w:p>
    <w:p w14:paraId="73933591" w14:textId="77777777" w:rsidR="00C203DA" w:rsidRPr="00C203DA" w:rsidRDefault="00C203DA" w:rsidP="00C203DA">
      <w:pPr>
        <w:spacing w:after="0" w:line="240" w:lineRule="auto"/>
        <w:jc w:val="center"/>
        <w:rPr>
          <w:rFonts w:eastAsia="Calibri"/>
          <w:b/>
          <w:bCs/>
          <w:kern w:val="2"/>
          <w:sz w:val="24"/>
          <w:szCs w:val="24"/>
        </w:rPr>
      </w:pPr>
    </w:p>
    <w:p w14:paraId="717B028B" w14:textId="77777777" w:rsidR="00C203DA" w:rsidRPr="00C203DA" w:rsidRDefault="00C203DA" w:rsidP="00C203DA">
      <w:pPr>
        <w:spacing w:after="0" w:line="240" w:lineRule="auto"/>
        <w:jc w:val="center"/>
        <w:rPr>
          <w:rFonts w:eastAsia="Calibri"/>
          <w:b/>
          <w:bCs/>
          <w:kern w:val="2"/>
          <w:sz w:val="24"/>
          <w:szCs w:val="24"/>
        </w:rPr>
      </w:pPr>
    </w:p>
    <w:p w14:paraId="171D8CE7" w14:textId="77777777" w:rsidR="00C203DA" w:rsidRDefault="00C203DA" w:rsidP="00C203DA"/>
    <w:p w14:paraId="59C61756" w14:textId="77777777" w:rsidR="003B5BB7" w:rsidRPr="003106EF" w:rsidRDefault="003B5BB7" w:rsidP="003B5BB7">
      <w:pPr>
        <w:spacing w:after="0" w:line="240" w:lineRule="auto"/>
        <w:jc w:val="center"/>
        <w:rPr>
          <w:rFonts w:cs="Times New Roman"/>
          <w:szCs w:val="24"/>
        </w:rPr>
      </w:pPr>
    </w:p>
    <w:p w14:paraId="1F7A2665" w14:textId="77777777" w:rsidR="003B5BB7" w:rsidRPr="003F06E9" w:rsidRDefault="003B5BB7" w:rsidP="003B5BB7">
      <w:pPr>
        <w:spacing w:after="0"/>
        <w:jc w:val="center"/>
        <w:rPr>
          <w:rFonts w:eastAsia="Calibri" w:cs="Times New Roman"/>
          <w:b/>
          <w:sz w:val="28"/>
          <w:szCs w:val="28"/>
        </w:rPr>
      </w:pPr>
      <w:r w:rsidRPr="003F06E9">
        <w:rPr>
          <w:rFonts w:eastAsia="Calibri" w:cs="Times New Roman"/>
          <w:b/>
          <w:sz w:val="28"/>
          <w:szCs w:val="28"/>
        </w:rPr>
        <w:t xml:space="preserve">Требования к содержанию, составу заявки на участие в закупке и </w:t>
      </w:r>
    </w:p>
    <w:p w14:paraId="2C1FB69A" w14:textId="77777777" w:rsidR="003B5BB7" w:rsidRPr="003F06E9" w:rsidRDefault="003B5BB7" w:rsidP="003B5BB7">
      <w:pPr>
        <w:spacing w:after="120"/>
        <w:jc w:val="center"/>
        <w:rPr>
          <w:rFonts w:eastAsia="Calibri" w:cs="Times New Roman"/>
          <w:b/>
          <w:sz w:val="28"/>
          <w:szCs w:val="28"/>
        </w:rPr>
      </w:pPr>
      <w:r w:rsidRPr="003F06E9">
        <w:rPr>
          <w:rFonts w:eastAsia="Calibri" w:cs="Times New Roman"/>
          <w:b/>
          <w:sz w:val="28"/>
          <w:szCs w:val="28"/>
        </w:rPr>
        <w:t>инструкция по ее заполнению</w:t>
      </w:r>
    </w:p>
    <w:p w14:paraId="57ACF77A" w14:textId="77777777" w:rsidR="003B5BB7" w:rsidRPr="00722FF7" w:rsidRDefault="003B5BB7" w:rsidP="003B5BB7">
      <w:pPr>
        <w:tabs>
          <w:tab w:val="left" w:pos="1134"/>
        </w:tabs>
        <w:spacing w:after="120"/>
        <w:ind w:firstLine="709"/>
        <w:jc w:val="both"/>
        <w:rPr>
          <w:szCs w:val="24"/>
        </w:rPr>
      </w:pPr>
      <w:r w:rsidRPr="002E2795">
        <w:rPr>
          <w:rFonts w:cs="Times New Roman"/>
          <w:szCs w:val="24"/>
        </w:rPr>
        <w:lastRenderedPageBreak/>
        <w:t>Настоящий аукцион в электронной форме  (далее – закупка) проводится в порядке, установленном Фед</w:t>
      </w:r>
      <w:r>
        <w:rPr>
          <w:rFonts w:cs="Times New Roman"/>
          <w:szCs w:val="24"/>
        </w:rPr>
        <w:t>еральным законом от 05.04.2013 № </w:t>
      </w:r>
      <w:r w:rsidRPr="002E2795">
        <w:rPr>
          <w:rFonts w:cs="Times New Roman"/>
          <w:szCs w:val="24"/>
        </w:rPr>
        <w:t>44-ФЗ «О контрактной системе в сфере закупок товаров, работ, услуг для обеспечения государственных и муниципальных ну</w:t>
      </w:r>
      <w:r>
        <w:rPr>
          <w:rFonts w:cs="Times New Roman"/>
          <w:szCs w:val="24"/>
        </w:rPr>
        <w:t>жд» (далее – Федеральный закон № </w:t>
      </w:r>
      <w:r w:rsidRPr="002E2795">
        <w:rPr>
          <w:rFonts w:cs="Times New Roman"/>
          <w:szCs w:val="24"/>
        </w:rPr>
        <w:t xml:space="preserve">44-ФЗ), Федеральным законом от 26.07.2006 </w:t>
      </w:r>
      <w:r>
        <w:rPr>
          <w:rFonts w:cs="Times New Roman"/>
          <w:szCs w:val="24"/>
        </w:rPr>
        <w:t>№ </w:t>
      </w:r>
      <w:r w:rsidRPr="002E2795">
        <w:rPr>
          <w:rFonts w:cs="Times New Roman"/>
          <w:szCs w:val="24"/>
        </w:rPr>
        <w:t xml:space="preserve">135-ФЗ «О защите конкуренции», на основании положений Гражданского кодекса Российской Федерации, Бюджетного кодекса Российской Федерации, Федерального закона от 06.04.2011 </w:t>
      </w:r>
      <w:r>
        <w:rPr>
          <w:rFonts w:cs="Times New Roman"/>
          <w:szCs w:val="24"/>
        </w:rPr>
        <w:t>№ </w:t>
      </w:r>
      <w:r w:rsidRPr="002E2795">
        <w:rPr>
          <w:rFonts w:cs="Times New Roman"/>
          <w:szCs w:val="24"/>
        </w:rPr>
        <w:t xml:space="preserve">63-ФЗ «Об электронной подписи», Постановления Правительства РФ от 31.12.2021 </w:t>
      </w:r>
      <w:r>
        <w:rPr>
          <w:rFonts w:cs="Times New Roman"/>
          <w:szCs w:val="24"/>
        </w:rPr>
        <w:t>№ </w:t>
      </w:r>
      <w:r w:rsidRPr="002E2795">
        <w:rPr>
          <w:rFonts w:cs="Times New Roman"/>
          <w:szCs w:val="24"/>
        </w:rPr>
        <w:t>2604 «Об оценке заявок на участие в закупке товаров, работ, услуг для обеспечения государственных и муниципальных нужд, внесении изменений в пункт 4 постановления Правительства Российской Федерации от 20 декабря 2021 г</w:t>
      </w:r>
      <w:r>
        <w:rPr>
          <w:rFonts w:cs="Times New Roman"/>
          <w:szCs w:val="24"/>
        </w:rPr>
        <w:t>ода</w:t>
      </w:r>
      <w:r w:rsidRPr="002E2795">
        <w:rPr>
          <w:rFonts w:cs="Times New Roman"/>
          <w:szCs w:val="24"/>
        </w:rPr>
        <w:t xml:space="preserve"> </w:t>
      </w:r>
      <w:r>
        <w:rPr>
          <w:rFonts w:cs="Times New Roman"/>
          <w:szCs w:val="24"/>
        </w:rPr>
        <w:t>№ </w:t>
      </w:r>
      <w:r w:rsidRPr="002E2795">
        <w:rPr>
          <w:rFonts w:cs="Times New Roman"/>
          <w:szCs w:val="24"/>
        </w:rPr>
        <w:t>2369 и признании утратившими силу некоторых актов и отдельных положений некоторых актов Правительства Российской Федерации», Постановления П</w:t>
      </w:r>
      <w:r>
        <w:rPr>
          <w:rFonts w:cs="Times New Roman"/>
          <w:szCs w:val="24"/>
        </w:rPr>
        <w:t>равительства РФ от 29.12.2021 № </w:t>
      </w:r>
      <w:r w:rsidRPr="002E2795">
        <w:rPr>
          <w:rFonts w:cs="Times New Roman"/>
          <w:szCs w:val="24"/>
        </w:rPr>
        <w:t>2571 «</w:t>
      </w:r>
      <w:r w:rsidRPr="00722FF7">
        <w:rPr>
          <w:szCs w:val="24"/>
        </w:rPr>
        <w:t>О требованиях к участникам закупки товаров, работ, услуг для обеспечения государственных и муниципальных нужд и признании утратившими</w:t>
      </w:r>
      <w:r>
        <w:rPr>
          <w:szCs w:val="24"/>
        </w:rPr>
        <w:t xml:space="preserve"> </w:t>
      </w:r>
      <w:r w:rsidRPr="00722FF7">
        <w:rPr>
          <w:rFonts w:cs="Times New Roman"/>
          <w:szCs w:val="24"/>
        </w:rPr>
        <w:t>силу некоторых актов и отдельных положений актов Правительства Российской Федерации</w:t>
      </w:r>
      <w:r w:rsidRPr="002E2795">
        <w:rPr>
          <w:rFonts w:cs="Times New Roman"/>
          <w:szCs w:val="24"/>
        </w:rPr>
        <w:t>»</w:t>
      </w:r>
      <w:r>
        <w:rPr>
          <w:rFonts w:cs="Times New Roman"/>
          <w:szCs w:val="24"/>
        </w:rPr>
        <w:t xml:space="preserve"> (далее - </w:t>
      </w:r>
      <w:r>
        <w:rPr>
          <w:szCs w:val="24"/>
        </w:rPr>
        <w:t>Постановление Правительства РФ от 29.12.2021 № 2571</w:t>
      </w:r>
      <w:r>
        <w:rPr>
          <w:rFonts w:cs="Times New Roman"/>
          <w:szCs w:val="24"/>
        </w:rPr>
        <w:t>)</w:t>
      </w:r>
      <w:r w:rsidRPr="002E2795">
        <w:rPr>
          <w:rFonts w:cs="Times New Roman"/>
          <w:szCs w:val="24"/>
        </w:rPr>
        <w:t xml:space="preserve">, </w:t>
      </w:r>
      <w:r w:rsidRPr="00291A55">
        <w:rPr>
          <w:rFonts w:cs="Times New Roman"/>
          <w:szCs w:val="24"/>
        </w:rPr>
        <w:t xml:space="preserve">Указа Президента РФ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Постановления Правительства РФ от 11 мая 2022 г. № 851 «О мерах по реализации Указа Президента Российской Федерации от 3 мая 2022 г. № 252», </w:t>
      </w:r>
      <w:r w:rsidRPr="002E2795">
        <w:rPr>
          <w:rFonts w:cs="Times New Roman"/>
          <w:szCs w:val="24"/>
        </w:rPr>
        <w:t xml:space="preserve">Постановления Администрации </w:t>
      </w:r>
      <w:r>
        <w:rPr>
          <w:rFonts w:cs="Times New Roman"/>
          <w:szCs w:val="24"/>
        </w:rPr>
        <w:t>Приморского края от 27.12.2019 № </w:t>
      </w:r>
      <w:r w:rsidRPr="002E2795">
        <w:rPr>
          <w:rFonts w:cs="Times New Roman"/>
          <w:szCs w:val="24"/>
        </w:rPr>
        <w:t>922-па</w:t>
      </w:r>
      <w:r>
        <w:rPr>
          <w:rFonts w:cs="Times New Roman"/>
          <w:szCs w:val="24"/>
        </w:rPr>
        <w:t xml:space="preserve"> </w:t>
      </w:r>
      <w:r w:rsidRPr="002E2795">
        <w:rPr>
          <w:rFonts w:cs="Times New Roman"/>
          <w:szCs w:val="24"/>
        </w:rPr>
        <w:t xml:space="preserve">«О взаимодействии заказчиков с уполномоченным органом исполнительной власти Приморского края и уполномоченным краевым государственным учреждением на определение поставщиков (подрядчиков, исполнителей)» (далее – Постановление </w:t>
      </w:r>
      <w:r>
        <w:rPr>
          <w:rFonts w:cs="Times New Roman"/>
          <w:szCs w:val="24"/>
        </w:rPr>
        <w:t>№ </w:t>
      </w:r>
      <w:r w:rsidRPr="002E2795">
        <w:rPr>
          <w:rFonts w:cs="Times New Roman"/>
          <w:szCs w:val="24"/>
        </w:rPr>
        <w:t>922-па) и иных действующих нормативно-правовых актов.</w:t>
      </w:r>
    </w:p>
    <w:p w14:paraId="219EF2BE" w14:textId="77777777" w:rsidR="003B5BB7" w:rsidRDefault="003B5BB7" w:rsidP="003B5BB7">
      <w:pPr>
        <w:tabs>
          <w:tab w:val="left" w:pos="1134"/>
        </w:tabs>
        <w:spacing w:after="120"/>
        <w:ind w:firstLine="709"/>
        <w:jc w:val="both"/>
        <w:rPr>
          <w:rFonts w:eastAsia="Times New Roman"/>
          <w:szCs w:val="24"/>
          <w:lang w:eastAsia="ru-RU"/>
        </w:rPr>
      </w:pPr>
      <w:r w:rsidRPr="002E2795">
        <w:rPr>
          <w:rFonts w:cs="Times New Roman"/>
          <w:szCs w:val="24"/>
        </w:rPr>
        <w:t xml:space="preserve"> 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Федеральным </w:t>
      </w:r>
      <w:r>
        <w:rPr>
          <w:rFonts w:cs="Times New Roman"/>
          <w:szCs w:val="24"/>
        </w:rPr>
        <w:t>законом № </w:t>
      </w:r>
      <w:r w:rsidRPr="002E2795">
        <w:rPr>
          <w:rFonts w:cs="Times New Roman"/>
          <w:szCs w:val="24"/>
        </w:rPr>
        <w:t>44-ФЗ оператору электронной площадки, оператору специализированной электронной площадки</w:t>
      </w:r>
      <w:r w:rsidRPr="00502539">
        <w:rPr>
          <w:rFonts w:eastAsia="Times New Roman"/>
          <w:szCs w:val="24"/>
          <w:lang w:eastAsia="ru-RU"/>
        </w:rPr>
        <w:t>.</w:t>
      </w:r>
    </w:p>
    <w:p w14:paraId="69D31A51" w14:textId="77777777" w:rsidR="003B5BB7" w:rsidRPr="00815A4E" w:rsidRDefault="003B5BB7" w:rsidP="003B5BB7">
      <w:pPr>
        <w:ind w:firstLine="709"/>
        <w:jc w:val="both"/>
        <w:rPr>
          <w:szCs w:val="24"/>
        </w:rPr>
      </w:pPr>
      <w:r w:rsidRPr="00815A4E">
        <w:rPr>
          <w:szCs w:val="24"/>
        </w:rPr>
        <w:t>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подпунктом «а» пункта 2 Указа Президента РФ от 03.05.2022 г.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являться организацией, находящейся под контролем таких лиц</w:t>
      </w:r>
      <w:r>
        <w:rPr>
          <w:szCs w:val="24"/>
        </w:rPr>
        <w:t>.</w:t>
      </w:r>
    </w:p>
    <w:p w14:paraId="62A59793" w14:textId="77777777" w:rsidR="003B5BB7" w:rsidRPr="00502539" w:rsidRDefault="003B5BB7" w:rsidP="003B5BB7">
      <w:pPr>
        <w:ind w:firstLine="709"/>
        <w:jc w:val="both"/>
        <w:rPr>
          <w:szCs w:val="24"/>
        </w:rPr>
      </w:pPr>
      <w:r w:rsidRPr="00502539">
        <w:rPr>
          <w:szCs w:val="24"/>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(при применении открытых конкурентных способов определения поставщика (подрядчика, исполнителя), получения приглашения, документации о закупке (при применении закрытых конкурентных способов определения поставщика (подрядчика, исполнителя) до окончания установленного в соответствии с Федеральным законом</w:t>
      </w:r>
      <w:r>
        <w:rPr>
          <w:szCs w:val="24"/>
        </w:rPr>
        <w:t xml:space="preserve"> № </w:t>
      </w:r>
      <w:r w:rsidRPr="00502539">
        <w:rPr>
          <w:rFonts w:eastAsia="Times New Roman"/>
          <w:szCs w:val="24"/>
          <w:lang w:eastAsia="ru-RU"/>
        </w:rPr>
        <w:t>44-ФЗ</w:t>
      </w:r>
      <w:r w:rsidRPr="00502539">
        <w:rPr>
          <w:szCs w:val="24"/>
        </w:rPr>
        <w:t xml:space="preserve"> срока подачи заявок на участие в закупке.</w:t>
      </w:r>
    </w:p>
    <w:p w14:paraId="05B4CFCD" w14:textId="77777777" w:rsidR="003B5BB7" w:rsidRDefault="003B5BB7" w:rsidP="003B5BB7">
      <w:pPr>
        <w:ind w:firstLine="709"/>
        <w:jc w:val="both"/>
        <w:rPr>
          <w:szCs w:val="24"/>
        </w:rPr>
      </w:pPr>
      <w:r w:rsidRPr="00502539">
        <w:rPr>
          <w:szCs w:val="24"/>
        </w:rPr>
        <w:t xml:space="preserve">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w:t>
      </w:r>
      <w:r w:rsidRPr="00C70006">
        <w:rPr>
          <w:szCs w:val="24"/>
        </w:rPr>
        <w:t xml:space="preserve"> </w:t>
      </w:r>
      <w:r w:rsidRPr="00502539">
        <w:rPr>
          <w:szCs w:val="24"/>
        </w:rPr>
        <w:t xml:space="preserve">документацией о закупке (в случае, если Федеральным законом </w:t>
      </w:r>
      <w:r>
        <w:rPr>
          <w:szCs w:val="24"/>
        </w:rPr>
        <w:t>№ </w:t>
      </w:r>
      <w:r w:rsidRPr="00502539">
        <w:rPr>
          <w:rFonts w:eastAsia="Times New Roman"/>
          <w:szCs w:val="24"/>
          <w:lang w:eastAsia="ru-RU"/>
        </w:rPr>
        <w:t>44-ФЗ</w:t>
      </w:r>
      <w:r w:rsidRPr="00502539">
        <w:rPr>
          <w:szCs w:val="24"/>
        </w:rPr>
        <w:t xml:space="preserve"> предусмотрена документация о закупке), и в соответствии с заявкой такого участника закупки на участие в закупке.</w:t>
      </w:r>
    </w:p>
    <w:p w14:paraId="0494A672" w14:textId="77777777" w:rsidR="003B5BB7" w:rsidRPr="00502539" w:rsidRDefault="003B5BB7" w:rsidP="003B5BB7">
      <w:pPr>
        <w:ind w:firstLine="709"/>
        <w:jc w:val="both"/>
        <w:rPr>
          <w:rFonts w:eastAsia="Times New Roman"/>
          <w:szCs w:val="24"/>
          <w:lang w:eastAsia="ru-RU"/>
        </w:rPr>
      </w:pPr>
      <w:r w:rsidRPr="004E455D">
        <w:rPr>
          <w:rFonts w:eastAsia="Times New Roman"/>
          <w:szCs w:val="24"/>
          <w:u w:val="single"/>
        </w:rPr>
        <w:t xml:space="preserve">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w:t>
      </w:r>
      <w:r w:rsidRPr="004E455D">
        <w:rPr>
          <w:rFonts w:eastAsia="Times New Roman"/>
          <w:szCs w:val="24"/>
          <w:u w:val="single"/>
        </w:rPr>
        <w:lastRenderedPageBreak/>
        <w:t>исключением Российской Федерации (далее - участники закупки), вправе предоставить обеспечение заявок в виде денежных средств с учетом особенностей, установленных постановлением Правительства Российской Федерации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w:t>
      </w:r>
      <w:r w:rsidRPr="004E455D">
        <w:rPr>
          <w:rFonts w:eastAsia="Times New Roman"/>
          <w:szCs w:val="24"/>
        </w:rPr>
        <w:t>.</w:t>
      </w:r>
    </w:p>
    <w:p w14:paraId="55C21504" w14:textId="77777777" w:rsidR="003B5BB7" w:rsidRDefault="003B5BB7" w:rsidP="003B5BB7">
      <w:pPr>
        <w:ind w:firstLine="709"/>
        <w:jc w:val="both"/>
        <w:rPr>
          <w:rFonts w:eastAsia="Calibri"/>
          <w:szCs w:val="24"/>
        </w:rPr>
      </w:pPr>
    </w:p>
    <w:p w14:paraId="11AD1DBC" w14:textId="77777777" w:rsidR="003B5BB7" w:rsidRPr="003F06E9" w:rsidRDefault="003B5BB7" w:rsidP="003B5BB7">
      <w:pPr>
        <w:spacing w:after="120"/>
        <w:ind w:firstLine="709"/>
        <w:jc w:val="center"/>
        <w:rPr>
          <w:rFonts w:eastAsia="Calibri" w:cs="Times New Roman"/>
          <w:b/>
          <w:sz w:val="28"/>
          <w:szCs w:val="28"/>
          <w:u w:val="single"/>
        </w:rPr>
      </w:pPr>
      <w:r w:rsidRPr="003F06E9">
        <w:rPr>
          <w:rFonts w:eastAsia="Calibri" w:cs="Times New Roman"/>
          <w:b/>
          <w:sz w:val="28"/>
          <w:szCs w:val="28"/>
          <w:u w:val="single"/>
        </w:rPr>
        <w:t>Заявка на участие в закупке должна содержать:</w:t>
      </w:r>
    </w:p>
    <w:p w14:paraId="395A82A0" w14:textId="77777777" w:rsidR="003B5BB7" w:rsidRPr="003F06E9" w:rsidRDefault="003B5BB7" w:rsidP="003B5BB7">
      <w:pPr>
        <w:spacing w:after="120"/>
        <w:ind w:left="709"/>
        <w:jc w:val="both"/>
        <w:rPr>
          <w:rFonts w:eastAsia="Calibri" w:cs="Times New Roman"/>
          <w:b/>
          <w:szCs w:val="24"/>
        </w:rPr>
      </w:pPr>
      <w:r w:rsidRPr="003F06E9">
        <w:rPr>
          <w:rFonts w:eastAsia="Calibri" w:cs="Times New Roman"/>
          <w:b/>
          <w:szCs w:val="24"/>
        </w:rPr>
        <w:t>1. Информацию и документы об участнике закупки</w:t>
      </w:r>
      <w:r>
        <w:rPr>
          <w:rStyle w:val="af0"/>
          <w:rFonts w:eastAsia="Calibri" w:cs="Times New Roman"/>
          <w:b/>
          <w:szCs w:val="24"/>
        </w:rPr>
        <w:footnoteReference w:id="5"/>
      </w:r>
      <w:r w:rsidRPr="003F06E9">
        <w:rPr>
          <w:rFonts w:eastAsia="Calibri" w:cs="Times New Roman"/>
          <w:b/>
          <w:szCs w:val="24"/>
        </w:rPr>
        <w:t>:</w:t>
      </w:r>
    </w:p>
    <w:p w14:paraId="6051F8FC" w14:textId="77777777" w:rsidR="003B5BB7" w:rsidRPr="003F06E9" w:rsidRDefault="003B5BB7" w:rsidP="003B5BB7">
      <w:pPr>
        <w:tabs>
          <w:tab w:val="left" w:pos="1134"/>
        </w:tabs>
        <w:spacing w:after="120"/>
        <w:ind w:firstLine="709"/>
        <w:jc w:val="both"/>
        <w:rPr>
          <w:szCs w:val="24"/>
        </w:rPr>
      </w:pPr>
      <w:r w:rsidRPr="001D31EE">
        <w:rPr>
          <w:b/>
          <w:szCs w:val="24"/>
        </w:rPr>
        <w:t>а)</w:t>
      </w:r>
      <w:r w:rsidRPr="003F06E9">
        <w:rPr>
          <w:szCs w:val="24"/>
        </w:rPr>
        <w:t>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14:paraId="43C9B29D" w14:textId="77777777" w:rsidR="003B5BB7" w:rsidRPr="003F06E9" w:rsidRDefault="003B5BB7" w:rsidP="003B5BB7">
      <w:pPr>
        <w:tabs>
          <w:tab w:val="left" w:pos="1134"/>
        </w:tabs>
        <w:spacing w:after="120"/>
        <w:ind w:firstLine="709"/>
        <w:jc w:val="both"/>
        <w:rPr>
          <w:szCs w:val="24"/>
        </w:rPr>
      </w:pPr>
      <w:r w:rsidRPr="001D31EE">
        <w:rPr>
          <w:b/>
          <w:szCs w:val="24"/>
        </w:rPr>
        <w:t>б)</w:t>
      </w:r>
      <w:r w:rsidRPr="003F06E9">
        <w:rPr>
          <w:szCs w:val="24"/>
        </w:rPr>
        <w:t>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14:paraId="2BD60D6C" w14:textId="77777777" w:rsidR="003B5BB7" w:rsidRPr="003F06E9" w:rsidRDefault="003B5BB7" w:rsidP="003B5BB7">
      <w:pPr>
        <w:tabs>
          <w:tab w:val="left" w:pos="1134"/>
        </w:tabs>
        <w:spacing w:after="120"/>
        <w:ind w:firstLine="709"/>
        <w:jc w:val="both"/>
        <w:rPr>
          <w:szCs w:val="24"/>
        </w:rPr>
      </w:pPr>
      <w:r w:rsidRPr="001D31EE">
        <w:rPr>
          <w:b/>
          <w:szCs w:val="24"/>
        </w:rPr>
        <w:t>в)</w:t>
      </w:r>
      <w:r w:rsidRPr="003F06E9">
        <w:rPr>
          <w:szCs w:val="24"/>
        </w:rPr>
        <w:t> </w:t>
      </w:r>
      <w:r w:rsidRPr="009C7169">
        <w:rPr>
          <w:rFonts w:eastAsia="Times New Roman"/>
          <w:szCs w:val="24"/>
        </w:rPr>
        <w:t xml:space="preserve">идентификационный номер налогоплательщика (при наличии) </w:t>
      </w:r>
      <w:r w:rsidRPr="0031372B">
        <w:t>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w:t>
      </w:r>
      <w:r w:rsidRPr="009C7169">
        <w:rPr>
          <w:rFonts w:eastAsia="Times New Roman"/>
          <w:szCs w:val="24"/>
        </w:rPr>
        <w:t>,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4DCDC0A6" w14:textId="77777777" w:rsidR="003B5BB7" w:rsidRPr="003F06E9" w:rsidRDefault="003B5BB7" w:rsidP="003B5BB7">
      <w:pPr>
        <w:tabs>
          <w:tab w:val="left" w:pos="1134"/>
        </w:tabs>
        <w:spacing w:after="120"/>
        <w:ind w:firstLine="709"/>
        <w:jc w:val="both"/>
        <w:rPr>
          <w:szCs w:val="24"/>
        </w:rPr>
      </w:pPr>
      <w:r w:rsidRPr="001D31EE">
        <w:rPr>
          <w:b/>
          <w:szCs w:val="24"/>
        </w:rPr>
        <w:t>г)</w:t>
      </w:r>
      <w:r w:rsidRPr="003F06E9">
        <w:rPr>
          <w:szCs w:val="24"/>
        </w:rPr>
        <w:t xml:space="preserve">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w:t>
      </w:r>
      <w:r w:rsidRPr="003F06E9">
        <w:rPr>
          <w:szCs w:val="24"/>
        </w:rPr>
        <w:lastRenderedPageBreak/>
        <w:t>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14:paraId="69648707" w14:textId="77777777" w:rsidR="003B5BB7" w:rsidRPr="003F06E9" w:rsidRDefault="003B5BB7" w:rsidP="003B5BB7">
      <w:pPr>
        <w:tabs>
          <w:tab w:val="left" w:pos="1134"/>
        </w:tabs>
        <w:spacing w:after="120"/>
        <w:ind w:firstLine="709"/>
        <w:jc w:val="both"/>
        <w:rPr>
          <w:szCs w:val="24"/>
        </w:rPr>
      </w:pPr>
      <w:r w:rsidRPr="001D31EE">
        <w:rPr>
          <w:b/>
          <w:szCs w:val="24"/>
        </w:rPr>
        <w:t>д)</w:t>
      </w:r>
      <w:r>
        <w:rPr>
          <w:szCs w:val="24"/>
        </w:rPr>
        <w:t> </w:t>
      </w:r>
      <w:r w:rsidRPr="003F06E9">
        <w:rPr>
          <w:szCs w:val="24"/>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14:paraId="509D18DE" w14:textId="77777777" w:rsidR="003B5BB7" w:rsidRPr="003F06E9" w:rsidRDefault="003B5BB7" w:rsidP="003B5BB7">
      <w:pPr>
        <w:tabs>
          <w:tab w:val="left" w:pos="1134"/>
        </w:tabs>
        <w:spacing w:after="120"/>
        <w:ind w:firstLine="709"/>
        <w:jc w:val="both"/>
        <w:rPr>
          <w:szCs w:val="24"/>
        </w:rPr>
      </w:pPr>
      <w:r w:rsidRPr="001D31EE">
        <w:rPr>
          <w:b/>
          <w:szCs w:val="24"/>
        </w:rPr>
        <w:t>е)</w:t>
      </w:r>
      <w:r>
        <w:rPr>
          <w:szCs w:val="24"/>
        </w:rPr>
        <w:t> </w:t>
      </w:r>
      <w:r w:rsidRPr="003F06E9">
        <w:rPr>
          <w:szCs w:val="24"/>
        </w:rPr>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14:paraId="35CFEA1F" w14:textId="77777777" w:rsidR="003B5BB7" w:rsidRPr="003F06E9" w:rsidRDefault="003B5BB7" w:rsidP="003B5BB7">
      <w:pPr>
        <w:tabs>
          <w:tab w:val="left" w:pos="1134"/>
        </w:tabs>
        <w:spacing w:after="120"/>
        <w:ind w:firstLine="709"/>
        <w:jc w:val="both"/>
        <w:rPr>
          <w:szCs w:val="24"/>
        </w:rPr>
      </w:pPr>
      <w:r w:rsidRPr="001D31EE">
        <w:rPr>
          <w:b/>
          <w:szCs w:val="24"/>
        </w:rPr>
        <w:t>ж)</w:t>
      </w:r>
      <w:r w:rsidRPr="003F06E9">
        <w:rPr>
          <w:szCs w:val="24"/>
        </w:rPr>
        <w:t>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14:paraId="04556934" w14:textId="77777777" w:rsidR="003B5BB7" w:rsidRPr="003F06E9" w:rsidRDefault="003B5BB7" w:rsidP="003B5BB7">
      <w:pPr>
        <w:tabs>
          <w:tab w:val="left" w:pos="1134"/>
        </w:tabs>
        <w:spacing w:after="120"/>
        <w:ind w:firstLine="709"/>
        <w:jc w:val="both"/>
        <w:rPr>
          <w:rFonts w:cs="Times New Roman"/>
          <w:szCs w:val="24"/>
        </w:rPr>
      </w:pPr>
      <w:r w:rsidRPr="001D31EE">
        <w:rPr>
          <w:b/>
          <w:szCs w:val="24"/>
        </w:rPr>
        <w:t>з)</w:t>
      </w:r>
      <w:r w:rsidRPr="003F06E9">
        <w:rPr>
          <w:szCs w:val="24"/>
        </w:rPr>
        <w:t>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14:paraId="5BB19D5F" w14:textId="77777777" w:rsidR="003B5BB7" w:rsidRPr="003F06E9" w:rsidRDefault="003B5BB7" w:rsidP="003B5BB7">
      <w:pPr>
        <w:tabs>
          <w:tab w:val="left" w:pos="1134"/>
        </w:tabs>
        <w:spacing w:after="120"/>
        <w:ind w:firstLine="709"/>
        <w:jc w:val="both"/>
        <w:rPr>
          <w:rFonts w:cs="Times New Roman"/>
          <w:szCs w:val="24"/>
        </w:rPr>
      </w:pPr>
      <w:r w:rsidRPr="001D31EE">
        <w:rPr>
          <w:b/>
          <w:szCs w:val="24"/>
        </w:rPr>
        <w:t>л)</w:t>
      </w:r>
      <w:r w:rsidRPr="003F06E9">
        <w:rPr>
          <w:szCs w:val="24"/>
        </w:rPr>
        <w:t xml:space="preserve">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w:t>
      </w:r>
      <w:r w:rsidRPr="00C30F95">
        <w:rPr>
          <w:szCs w:val="24"/>
        </w:rPr>
        <w:t xml:space="preserve">3 статьи 30 </w:t>
      </w:r>
      <w:r w:rsidRPr="003F06E9">
        <w:rPr>
          <w:szCs w:val="24"/>
        </w:rPr>
        <w:t>Федерального закона № 44-ФЗ</w:t>
      </w:r>
      <w:r w:rsidRPr="00C30F95">
        <w:rPr>
          <w:szCs w:val="24"/>
        </w:rPr>
        <w:t>;</w:t>
      </w:r>
    </w:p>
    <w:p w14:paraId="47EF292B" w14:textId="77777777" w:rsidR="003B5BB7" w:rsidRPr="003F06E9" w:rsidRDefault="003B5BB7" w:rsidP="003B5BB7">
      <w:pPr>
        <w:tabs>
          <w:tab w:val="left" w:pos="1134"/>
        </w:tabs>
        <w:ind w:firstLine="709"/>
        <w:jc w:val="both"/>
        <w:rPr>
          <w:szCs w:val="24"/>
        </w:rPr>
      </w:pPr>
      <w:r w:rsidRPr="001D31EE">
        <w:rPr>
          <w:b/>
          <w:szCs w:val="24"/>
        </w:rPr>
        <w:t>м)</w:t>
      </w:r>
      <w:r w:rsidRPr="003F06E9">
        <w:rPr>
          <w:szCs w:val="24"/>
        </w:rPr>
        <w:t>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14:paraId="3D0B206D" w14:textId="77777777" w:rsidR="003B5BB7" w:rsidRPr="003F06E9" w:rsidRDefault="003B5BB7" w:rsidP="003B5BB7">
      <w:pPr>
        <w:tabs>
          <w:tab w:val="left" w:pos="1134"/>
        </w:tabs>
        <w:ind w:firstLine="709"/>
        <w:jc w:val="both"/>
        <w:rPr>
          <w:b/>
          <w:szCs w:val="24"/>
          <w:u w:val="single"/>
        </w:rPr>
      </w:pPr>
      <w:r w:rsidRPr="001D31EE">
        <w:rPr>
          <w:b/>
          <w:szCs w:val="24"/>
        </w:rPr>
        <w:t>н)</w:t>
      </w:r>
      <w:r w:rsidRPr="003F06E9">
        <w:rPr>
          <w:szCs w:val="24"/>
          <w:u w:val="single"/>
        </w:rPr>
        <w:t> </w:t>
      </w:r>
      <w:r w:rsidRPr="0092604F">
        <w:rPr>
          <w:szCs w:val="24"/>
          <w:u w:val="single"/>
        </w:rPr>
        <w:t>информацию и документы, которые подтверждают</w:t>
      </w:r>
      <w:r>
        <w:rPr>
          <w:szCs w:val="24"/>
          <w:u w:val="single"/>
        </w:rPr>
        <w:t xml:space="preserve"> </w:t>
      </w:r>
      <w:r w:rsidRPr="003F06E9">
        <w:rPr>
          <w:szCs w:val="24"/>
          <w:u w:val="single"/>
        </w:rPr>
        <w:t>соответствие участника закупки требованиям, установленным пунктом 1 части 1 статьи 31 Федерального закона № 44-ФЗ</w:t>
      </w:r>
      <w:r>
        <w:rPr>
          <w:szCs w:val="24"/>
          <w:u w:val="single"/>
        </w:rPr>
        <w:t xml:space="preserve"> </w:t>
      </w:r>
      <w:r w:rsidRPr="00A1572F">
        <w:rPr>
          <w:szCs w:val="24"/>
          <w:u w:val="single"/>
        </w:rPr>
        <w:t>(могут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пункта 1 части 1 статьи 43 Федерального закона № 44-ФЗ  декларация о соответствии участника закупки требованиям, установленным пунктом 1 части 1 статьи 31 Федерального закона № 44-ФЗ):</w:t>
      </w:r>
    </w:p>
    <w:p w14:paraId="6EE7CC36" w14:textId="77777777" w:rsidR="003B5BB7" w:rsidRPr="003F06E9" w:rsidRDefault="003B5BB7" w:rsidP="003B5BB7">
      <w:pPr>
        <w:spacing w:after="0"/>
        <w:ind w:firstLine="709"/>
        <w:jc w:val="both"/>
        <w:rPr>
          <w:rFonts w:eastAsia="Times New Roman"/>
          <w:szCs w:val="24"/>
          <w:lang w:eastAsia="ru-RU"/>
        </w:rPr>
      </w:pPr>
      <w:r w:rsidRPr="003F06E9">
        <w:rPr>
          <w:rFonts w:eastAsia="Times New Roman"/>
          <w:szCs w:val="24"/>
          <w:lang w:eastAsia="ru-RU"/>
        </w:rPr>
        <w:lastRenderedPageBreak/>
        <w:t>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w:t>
      </w:r>
    </w:p>
    <w:p w14:paraId="4D9232EB" w14:textId="77777777" w:rsidR="003B5BB7" w:rsidRPr="003B5BB7" w:rsidRDefault="003B5BB7" w:rsidP="003B5BB7">
      <w:pPr>
        <w:spacing w:after="120" w:line="240" w:lineRule="auto"/>
        <w:ind w:firstLine="709"/>
        <w:jc w:val="both"/>
        <w:rPr>
          <w:rFonts w:cs="Times New Roman"/>
          <w:szCs w:val="24"/>
        </w:rPr>
      </w:pPr>
      <w:r w:rsidRPr="003B5BB7">
        <w:rPr>
          <w:rFonts w:cs="Times New Roman"/>
          <w:szCs w:val="24"/>
        </w:rPr>
        <w:t>-</w:t>
      </w:r>
      <w:r w:rsidRPr="00E3355D">
        <w:rPr>
          <w:rFonts w:cs="Times New Roman"/>
          <w:szCs w:val="24"/>
          <w:lang w:val="en-US"/>
        </w:rPr>
        <w:t> </w:t>
      </w:r>
      <w:r w:rsidRPr="003F06E9">
        <w:rPr>
          <w:rFonts w:cs="Times New Roman"/>
          <w:b/>
          <w:szCs w:val="24"/>
        </w:rPr>
        <w:t>не</w:t>
      </w:r>
      <w:r w:rsidRPr="003B5BB7">
        <w:rPr>
          <w:rFonts w:cs="Times New Roman"/>
          <w:b/>
          <w:szCs w:val="24"/>
        </w:rPr>
        <w:t xml:space="preserve"> </w:t>
      </w:r>
      <w:r w:rsidRPr="003F06E9">
        <w:rPr>
          <w:b/>
          <w:szCs w:val="24"/>
        </w:rPr>
        <w:t>установлено</w:t>
      </w:r>
    </w:p>
    <w:p w14:paraId="7CB85296" w14:textId="77777777" w:rsidR="003B5BB7" w:rsidRDefault="003B5BB7" w:rsidP="003B5BB7">
      <w:pPr>
        <w:tabs>
          <w:tab w:val="left" w:pos="1134"/>
        </w:tabs>
        <w:ind w:firstLine="709"/>
        <w:jc w:val="both"/>
        <w:rPr>
          <w:szCs w:val="24"/>
        </w:rPr>
      </w:pPr>
      <w:r w:rsidRPr="001D31EE">
        <w:rPr>
          <w:b/>
          <w:szCs w:val="24"/>
        </w:rPr>
        <w:t>о)</w:t>
      </w:r>
      <w:r w:rsidRPr="003F06E9">
        <w:rPr>
          <w:szCs w:val="24"/>
        </w:rPr>
        <w:t> </w:t>
      </w:r>
      <w:r w:rsidRPr="0092604F">
        <w:rPr>
          <w:szCs w:val="24"/>
        </w:rPr>
        <w:t xml:space="preserve">информация и документы, которые подтверждают </w:t>
      </w:r>
      <w:r w:rsidRPr="003F06E9">
        <w:rPr>
          <w:szCs w:val="24"/>
        </w:rPr>
        <w:t>соответствие участника закупки дополнительным требованиям, установленным в соответствии с частями 2 и 2.1 статьи 31 Федерального закона № 44-ФЗ, если иное не предусмотрено Федеральным законом № 44-ФЗ</w:t>
      </w:r>
      <w:r>
        <w:rPr>
          <w:rStyle w:val="af0"/>
          <w:b/>
          <w:szCs w:val="24"/>
        </w:rPr>
        <w:footnoteReference w:id="6"/>
      </w:r>
      <w:r w:rsidRPr="003F06E9">
        <w:rPr>
          <w:szCs w:val="24"/>
        </w:rPr>
        <w:t>:</w:t>
      </w:r>
    </w:p>
    <w:p w14:paraId="46452FF0" w14:textId="77777777" w:rsidR="003B5BB7" w:rsidRPr="00477089" w:rsidRDefault="003B5BB7" w:rsidP="003B5BB7">
      <w:pPr>
        <w:tabs>
          <w:tab w:val="left" w:pos="1134"/>
        </w:tabs>
        <w:ind w:firstLine="709"/>
        <w:jc w:val="both"/>
        <w:rPr>
          <w:rFonts w:cs="Times New Roman"/>
          <w:szCs w:val="24"/>
        </w:rPr>
      </w:pPr>
      <w:r w:rsidRPr="003F06E9">
        <w:rPr>
          <w:rFonts w:cs="Times New Roman"/>
          <w:szCs w:val="24"/>
        </w:rPr>
        <w:t>- </w:t>
      </w:r>
      <w:r w:rsidRPr="003F06E9">
        <w:rPr>
          <w:szCs w:val="24"/>
        </w:rPr>
        <w:t>в соответствии с частью 2 статьи 31 Федерального закона № 44-ФЗ</w:t>
      </w:r>
      <w:r>
        <w:rPr>
          <w:szCs w:val="24"/>
        </w:rPr>
        <w:t>:</w:t>
      </w:r>
      <w:r w:rsidRPr="003F06E9">
        <w:rPr>
          <w:rFonts w:cs="Times New Roman"/>
          <w:szCs w:val="24"/>
        </w:rPr>
        <w:t xml:space="preserve"> </w:t>
      </w:r>
      <w:bookmarkStart w:id="19" w:name="_Hlk178667084"/>
      <w:bookmarkStart w:id="20" w:name="p1"/>
      <w:bookmarkEnd w:id="19"/>
      <w:bookmarkEnd w:id="20"/>
      <w:r w:rsidRPr="008C35D4">
        <w:rPr>
          <w:rFonts w:cs="Times New Roman"/>
          <w:b/>
          <w:szCs w:val="24"/>
        </w:rPr>
        <w:t>не</w:t>
      </w:r>
      <w:r w:rsidRPr="008C35D4">
        <w:rPr>
          <w:rFonts w:cs="Times New Roman"/>
          <w:szCs w:val="24"/>
        </w:rPr>
        <w:t xml:space="preserve"> </w:t>
      </w:r>
      <w:r w:rsidRPr="008C35D4">
        <w:rPr>
          <w:b/>
          <w:szCs w:val="24"/>
        </w:rPr>
        <w:t>установлено;</w:t>
      </w:r>
    </w:p>
    <w:p w14:paraId="674CF64F" w14:textId="77777777" w:rsidR="003B5BB7" w:rsidRPr="009407F5" w:rsidRDefault="003B5BB7" w:rsidP="003B5BB7">
      <w:pPr>
        <w:tabs>
          <w:tab w:val="left" w:pos="1134"/>
        </w:tabs>
        <w:spacing w:after="0" w:line="240" w:lineRule="auto"/>
        <w:ind w:firstLine="709"/>
        <w:jc w:val="both"/>
        <w:rPr>
          <w:szCs w:val="24"/>
        </w:rPr>
      </w:pPr>
    </w:p>
    <w:p w14:paraId="0E9212AA" w14:textId="77777777" w:rsidR="003B5BB7" w:rsidRPr="00C30F95" w:rsidRDefault="003B5BB7" w:rsidP="003B5BB7">
      <w:pPr>
        <w:spacing w:after="0"/>
        <w:ind w:firstLine="709"/>
        <w:jc w:val="both"/>
        <w:rPr>
          <w:szCs w:val="24"/>
        </w:rPr>
      </w:pPr>
      <w:r w:rsidRPr="003F06E9">
        <w:rPr>
          <w:rFonts w:cs="Times New Roman"/>
          <w:szCs w:val="24"/>
        </w:rPr>
        <w:t>-</w:t>
      </w:r>
      <w:r w:rsidRPr="003F06E9">
        <w:rPr>
          <w:rFonts w:ascii="Helvetica" w:hAnsi="Helvetica" w:cs="Helvetica"/>
          <w:color w:val="555555"/>
          <w:spacing w:val="-7"/>
          <w:sz w:val="25"/>
          <w:szCs w:val="25"/>
          <w:shd w:val="clear" w:color="auto" w:fill="FFFFFF"/>
        </w:rPr>
        <w:t> </w:t>
      </w:r>
      <w:r w:rsidRPr="003F06E9">
        <w:rPr>
          <w:rFonts w:cs="Times New Roman"/>
          <w:szCs w:val="24"/>
        </w:rPr>
        <w:t>в соответствии с частью 2.1 статьи 31 Федерального закона № 44-ФЗ</w:t>
      </w:r>
      <w:r w:rsidRPr="00133D38">
        <w:rPr>
          <w:rFonts w:cs="Times New Roman"/>
          <w:szCs w:val="24"/>
        </w:rPr>
        <w:t xml:space="preserve"> </w:t>
      </w:r>
      <w:bookmarkStart w:id="21" w:name="_Hlk178756018"/>
      <w:bookmarkEnd w:id="21"/>
      <w:r w:rsidRPr="00923208">
        <w:rPr>
          <w:rFonts w:eastAsia="Times New Roman"/>
          <w:b/>
          <w:szCs w:val="24"/>
          <w:lang w:eastAsia="ru-RU"/>
        </w:rPr>
        <w:t>не</w:t>
      </w:r>
      <w:r w:rsidRPr="00C30F95">
        <w:rPr>
          <w:rFonts w:eastAsia="Times New Roman"/>
          <w:b/>
          <w:szCs w:val="24"/>
          <w:lang w:eastAsia="ru-RU"/>
        </w:rPr>
        <w:t xml:space="preserve"> </w:t>
      </w:r>
      <w:r w:rsidRPr="00923208">
        <w:rPr>
          <w:rFonts w:eastAsia="Times New Roman"/>
          <w:b/>
          <w:szCs w:val="24"/>
          <w:lang w:eastAsia="ru-RU"/>
        </w:rPr>
        <w:t>установлено</w:t>
      </w:r>
      <w:r>
        <w:rPr>
          <w:rFonts w:eastAsia="Times New Roman"/>
          <w:b/>
          <w:szCs w:val="24"/>
          <w:lang w:eastAsia="ru-RU"/>
        </w:rPr>
        <w:t>.</w:t>
      </w:r>
    </w:p>
    <w:p w14:paraId="14E2AEB2" w14:textId="77777777" w:rsidR="003B5BB7" w:rsidRPr="001F6AA1" w:rsidRDefault="003B5BB7" w:rsidP="003B5BB7">
      <w:pPr>
        <w:ind w:firstLine="709"/>
        <w:jc w:val="both"/>
        <w:rPr>
          <w:szCs w:val="24"/>
        </w:rPr>
      </w:pPr>
      <w:bookmarkStart w:id="22" w:name="p0"/>
      <w:bookmarkEnd w:id="22"/>
      <w:r w:rsidRPr="001F6AA1">
        <w:rPr>
          <w:b/>
          <w:szCs w:val="24"/>
        </w:rPr>
        <w:t>п)</w:t>
      </w:r>
      <w:r w:rsidRPr="001F6AA1">
        <w:rPr>
          <w:szCs w:val="24"/>
        </w:rPr>
        <w:t> декларация о соответствии участника закупки требованиям, установленным пунктами 3-5, 7</w:t>
      </w:r>
      <w:r>
        <w:rPr>
          <w:szCs w:val="24"/>
        </w:rPr>
        <w:t>-</w:t>
      </w:r>
      <w:r w:rsidRPr="001F6AA1">
        <w:rPr>
          <w:szCs w:val="24"/>
        </w:rPr>
        <w:t>11 части 1 статьи 31 Федерального закона № 44-ФЗ</w:t>
      </w:r>
      <w:r>
        <w:rPr>
          <w:szCs w:val="24"/>
        </w:rPr>
        <w:t xml:space="preserve"> </w:t>
      </w:r>
      <w:r w:rsidRPr="0092604F">
        <w:rPr>
          <w:szCs w:val="24"/>
        </w:rPr>
        <w:t>(е</w:t>
      </w:r>
      <w:r w:rsidRPr="0092604F">
        <w:rPr>
          <w:szCs w:val="24"/>
          <w:u w:val="single"/>
        </w:rPr>
        <w:t>сли информация и документы, которые подтверждают соответствие участника закупки требованиям, установленным пунктом 1 части 1 статьи 31 настоящего Федерального закона,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настоящего Федерального закона, с указанием адреса сайта или страницы сайта в информационно-телекоммуникационной сети "Интернет", на которых размещены такие информация и документы</w:t>
      </w:r>
      <w:r w:rsidRPr="0092604F">
        <w:rPr>
          <w:szCs w:val="24"/>
        </w:rPr>
        <w:t>)</w:t>
      </w:r>
      <w:r>
        <w:rPr>
          <w:szCs w:val="24"/>
        </w:rPr>
        <w:t xml:space="preserve"> </w:t>
      </w:r>
      <w:r w:rsidRPr="00AC74AF">
        <w:rPr>
          <w:szCs w:val="24"/>
        </w:rPr>
        <w:t>(пункт 8 части 1 статьи 31 44-ФЗ требование об обладании участником закупки исключительными правами на результаты интеллектуальной деятельности установлено, только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r w:rsidRPr="001F6AA1">
        <w:rPr>
          <w:szCs w:val="24"/>
        </w:rPr>
        <w:t>:</w:t>
      </w:r>
    </w:p>
    <w:p w14:paraId="57549936" w14:textId="77777777" w:rsidR="003B5BB7" w:rsidRPr="001F6AA1" w:rsidRDefault="003B5BB7" w:rsidP="003B5BB7">
      <w:pPr>
        <w:ind w:firstLine="709"/>
        <w:jc w:val="both"/>
        <w:rPr>
          <w:rFonts w:eastAsia="Times New Roman"/>
          <w:szCs w:val="24"/>
          <w:lang w:eastAsia="ru-RU"/>
        </w:rPr>
      </w:pPr>
      <w:r w:rsidRPr="001F6AA1">
        <w:rPr>
          <w:rFonts w:eastAsia="Times New Roman"/>
          <w:szCs w:val="24"/>
          <w:lang w:eastAsia="ru-RU"/>
        </w:rPr>
        <w:t>-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63868F72" w14:textId="77777777" w:rsidR="003B5BB7" w:rsidRPr="001F6AA1" w:rsidRDefault="003B5BB7" w:rsidP="003B5BB7">
      <w:pPr>
        <w:ind w:firstLine="709"/>
        <w:jc w:val="both"/>
        <w:rPr>
          <w:rFonts w:eastAsia="Times New Roman"/>
          <w:szCs w:val="24"/>
          <w:lang w:eastAsia="ru-RU"/>
        </w:rPr>
      </w:pPr>
      <w:r w:rsidRPr="001F6AA1">
        <w:rPr>
          <w:rFonts w:eastAsia="Times New Roman"/>
          <w:szCs w:val="24"/>
          <w:lang w:eastAsia="ru-RU"/>
        </w:rPr>
        <w:t>- неприостановление деятельности участника закупки в порядке, установленном Кодексом Российской Федерации об административных правонарушениях;</w:t>
      </w:r>
    </w:p>
    <w:p w14:paraId="3C39F8A8" w14:textId="77777777" w:rsidR="003B5BB7" w:rsidRPr="001F6AA1" w:rsidRDefault="003B5BB7" w:rsidP="003B5BB7">
      <w:pPr>
        <w:ind w:firstLine="709"/>
        <w:jc w:val="both"/>
        <w:rPr>
          <w:rFonts w:eastAsia="Times New Roman"/>
          <w:szCs w:val="24"/>
          <w:lang w:eastAsia="ru-RU"/>
        </w:rPr>
      </w:pPr>
      <w:r w:rsidRPr="001F6AA1">
        <w:rPr>
          <w:rFonts w:eastAsia="Times New Roman"/>
          <w:szCs w:val="24"/>
          <w:lang w:eastAsia="ru-RU"/>
        </w:rPr>
        <w:t xml:space="preserve">-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w:t>
      </w:r>
      <w:r w:rsidRPr="001F6AA1">
        <w:rPr>
          <w:rFonts w:eastAsia="Times New Roman"/>
          <w:szCs w:val="24"/>
          <w:lang w:eastAsia="ru-RU"/>
        </w:rPr>
        <w:lastRenderedPageBreak/>
        <w:t>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14:paraId="1705229F" w14:textId="77777777" w:rsidR="003B5BB7" w:rsidRPr="001F6AA1" w:rsidRDefault="003B5BB7" w:rsidP="003B5BB7">
      <w:pPr>
        <w:ind w:firstLine="709"/>
        <w:jc w:val="both"/>
        <w:rPr>
          <w:rFonts w:eastAsia="Times New Roman"/>
          <w:szCs w:val="24"/>
          <w:lang w:eastAsia="ru-RU"/>
        </w:rPr>
      </w:pPr>
      <w:r w:rsidRPr="001F6AA1">
        <w:rPr>
          <w:rFonts w:eastAsia="Times New Roman"/>
          <w:szCs w:val="24"/>
          <w:lang w:eastAsia="ru-RU"/>
        </w:rPr>
        <w:t>-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3B0DDC38" w14:textId="77777777" w:rsidR="003B5BB7" w:rsidRPr="001F6AA1" w:rsidRDefault="003B5BB7" w:rsidP="003B5BB7">
      <w:pPr>
        <w:ind w:firstLine="709"/>
        <w:jc w:val="both"/>
        <w:rPr>
          <w:rFonts w:eastAsia="Times New Roman"/>
          <w:szCs w:val="24"/>
          <w:lang w:eastAsia="ru-RU"/>
        </w:rPr>
      </w:pPr>
      <w:r w:rsidRPr="001F6AA1">
        <w:rPr>
          <w:rFonts w:eastAsia="Times New Roman"/>
          <w:szCs w:val="24"/>
          <w:lang w:eastAsia="ru-RU"/>
        </w:rPr>
        <w:t>-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1DC61B80" w14:textId="77777777" w:rsidR="003B5BB7" w:rsidRPr="00134C9E" w:rsidRDefault="003B5BB7" w:rsidP="003B5BB7">
      <w:pPr>
        <w:ind w:firstLine="709"/>
        <w:jc w:val="both"/>
        <w:rPr>
          <w:rFonts w:eastAsia="Times New Roman"/>
          <w:szCs w:val="24"/>
          <w:lang w:eastAsia="ru-RU"/>
        </w:rPr>
      </w:pPr>
      <w:r w:rsidRPr="001F6AA1">
        <w:rPr>
          <w:rFonts w:eastAsia="Times New Roman"/>
          <w:szCs w:val="24"/>
          <w:lang w:eastAsia="ru-RU"/>
        </w:rPr>
        <w:t xml:space="preserve">- </w:t>
      </w:r>
      <w:r w:rsidRPr="00134C9E">
        <w:rPr>
          <w:rFonts w:eastAsia="Times New Roman"/>
          <w:szCs w:val="24"/>
          <w:lang w:eastAsia="ru-RU"/>
        </w:rPr>
        <w:t xml:space="preserve">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 </w:t>
      </w:r>
    </w:p>
    <w:p w14:paraId="5419B818" w14:textId="77777777" w:rsidR="003B5BB7" w:rsidRPr="00134C9E" w:rsidRDefault="003B5BB7" w:rsidP="003B5BB7">
      <w:pPr>
        <w:ind w:firstLine="709"/>
        <w:jc w:val="both"/>
        <w:rPr>
          <w:rFonts w:eastAsia="Times New Roman"/>
          <w:szCs w:val="24"/>
          <w:lang w:eastAsia="ru-RU"/>
        </w:rPr>
      </w:pPr>
      <w:r w:rsidRPr="00134C9E">
        <w:rPr>
          <w:rFonts w:eastAsia="Times New Roman"/>
          <w:szCs w:val="24"/>
          <w:lang w:eastAsia="ru-RU"/>
        </w:rPr>
        <w:t xml:space="preserve">а) физическим лицом (в том числе зарегистрированным в качестве индивидуального предпринимателя), являющимся участником закупки; </w:t>
      </w:r>
    </w:p>
    <w:p w14:paraId="79B84C34" w14:textId="77777777" w:rsidR="003B5BB7" w:rsidRPr="00134C9E" w:rsidRDefault="003B5BB7" w:rsidP="003B5BB7">
      <w:pPr>
        <w:ind w:firstLine="709"/>
        <w:jc w:val="both"/>
        <w:rPr>
          <w:rFonts w:eastAsia="Times New Roman"/>
          <w:szCs w:val="24"/>
          <w:lang w:eastAsia="ru-RU"/>
        </w:rPr>
      </w:pPr>
      <w:r w:rsidRPr="00134C9E">
        <w:rPr>
          <w:rFonts w:eastAsia="Times New Roman"/>
          <w:szCs w:val="24"/>
          <w:lang w:eastAsia="ru-RU"/>
        </w:rPr>
        <w:t xml:space="preserve">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 </w:t>
      </w:r>
    </w:p>
    <w:p w14:paraId="2E505EC7" w14:textId="77777777" w:rsidR="003B5BB7" w:rsidRPr="001F6AA1" w:rsidRDefault="003B5BB7" w:rsidP="003B5BB7">
      <w:pPr>
        <w:ind w:firstLine="709"/>
        <w:jc w:val="both"/>
        <w:rPr>
          <w:rFonts w:eastAsia="Times New Roman"/>
          <w:szCs w:val="24"/>
          <w:lang w:eastAsia="ru-RU"/>
        </w:rPr>
      </w:pPr>
      <w:r w:rsidRPr="00134C9E">
        <w:rPr>
          <w:rFonts w:eastAsia="Times New Roman"/>
          <w:szCs w:val="24"/>
          <w:lang w:eastAsia="ru-RU"/>
        </w:rPr>
        <w:t xml:space="preserve">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статьи 31 Федерального закона 44-ФЗ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 </w:t>
      </w:r>
    </w:p>
    <w:p w14:paraId="5C50C3BF" w14:textId="77777777" w:rsidR="003B5BB7" w:rsidRDefault="003B5BB7" w:rsidP="003B5BB7">
      <w:pPr>
        <w:ind w:firstLine="709"/>
        <w:jc w:val="both"/>
        <w:rPr>
          <w:rFonts w:eastAsia="Times New Roman"/>
          <w:szCs w:val="24"/>
          <w:lang w:eastAsia="ru-RU"/>
        </w:rPr>
      </w:pPr>
      <w:r w:rsidRPr="001F6AA1">
        <w:rPr>
          <w:rFonts w:eastAsia="Times New Roman"/>
          <w:szCs w:val="24"/>
          <w:lang w:eastAsia="ru-RU"/>
        </w:rPr>
        <w:t xml:space="preserve">-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w:t>
      </w:r>
      <w:r w:rsidRPr="001F6AA1">
        <w:rPr>
          <w:rFonts w:eastAsia="Times New Roman"/>
          <w:szCs w:val="24"/>
          <w:lang w:eastAsia="ru-RU"/>
        </w:rPr>
        <w:lastRenderedPageBreak/>
        <w:t>(через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14:paraId="21724CDB" w14:textId="77777777" w:rsidR="003B5BB7" w:rsidRPr="001F6AA1" w:rsidRDefault="003B5BB7" w:rsidP="003B5BB7">
      <w:pPr>
        <w:ind w:firstLine="709"/>
        <w:jc w:val="both"/>
        <w:rPr>
          <w:rFonts w:eastAsia="Times New Roman"/>
          <w:szCs w:val="24"/>
        </w:rPr>
      </w:pPr>
      <w:r>
        <w:rPr>
          <w:rFonts w:eastAsia="Times New Roman"/>
          <w:szCs w:val="24"/>
        </w:rPr>
        <w:t>-участник закупки не является иностранным агентом</w:t>
      </w:r>
    </w:p>
    <w:p w14:paraId="38FB3890" w14:textId="77777777" w:rsidR="003B5BB7" w:rsidRPr="001F6AA1" w:rsidRDefault="003B5BB7" w:rsidP="003B5BB7">
      <w:pPr>
        <w:ind w:firstLine="709"/>
        <w:jc w:val="both"/>
        <w:rPr>
          <w:szCs w:val="24"/>
        </w:rPr>
      </w:pPr>
      <w:r w:rsidRPr="001F6AA1">
        <w:rPr>
          <w:rFonts w:eastAsia="Times New Roman"/>
          <w:szCs w:val="24"/>
          <w:lang w:eastAsia="ru-RU"/>
        </w:rPr>
        <w:t>- отсутствие у участника закупки ограничений для участия в закупках, установленных законодательством Российской Федерации</w:t>
      </w:r>
      <w:r w:rsidRPr="001F6AA1">
        <w:rPr>
          <w:szCs w:val="24"/>
        </w:rPr>
        <w:t>;</w:t>
      </w:r>
    </w:p>
    <w:p w14:paraId="18B5BF56" w14:textId="77777777" w:rsidR="003B5BB7" w:rsidRPr="001F6AA1" w:rsidRDefault="003B5BB7" w:rsidP="003B5BB7">
      <w:pPr>
        <w:tabs>
          <w:tab w:val="left" w:pos="1134"/>
        </w:tabs>
        <w:spacing w:after="120"/>
        <w:ind w:firstLine="709"/>
        <w:jc w:val="both"/>
        <w:rPr>
          <w:szCs w:val="24"/>
        </w:rPr>
      </w:pPr>
      <w:r w:rsidRPr="001F6AA1">
        <w:rPr>
          <w:b/>
          <w:szCs w:val="24"/>
        </w:rPr>
        <w:t>р)</w:t>
      </w:r>
      <w:r w:rsidRPr="001F6AA1">
        <w:rPr>
          <w:szCs w:val="24"/>
        </w:rPr>
        <w:t>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w:t>
      </w:r>
      <w:r>
        <w:rPr>
          <w:szCs w:val="24"/>
        </w:rPr>
        <w:t>ется после заключения контракта.</w:t>
      </w:r>
    </w:p>
    <w:p w14:paraId="0F7A039D" w14:textId="77777777" w:rsidR="003B5BB7" w:rsidRPr="004E455D" w:rsidRDefault="003B5BB7" w:rsidP="003B5BB7">
      <w:pPr>
        <w:spacing w:after="0"/>
        <w:ind w:firstLine="709"/>
        <w:jc w:val="both"/>
        <w:rPr>
          <w:rFonts w:eastAsia="Times New Roman"/>
          <w:szCs w:val="24"/>
        </w:rPr>
      </w:pPr>
      <w:r w:rsidRPr="004E455D">
        <w:rPr>
          <w:rFonts w:eastAsia="Times New Roman"/>
          <w:szCs w:val="24"/>
        </w:rPr>
        <w:t xml:space="preserve">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 в случае если </w:t>
      </w:r>
      <w:r w:rsidRPr="004E455D">
        <w:rPr>
          <w:rFonts w:eastAsia="Times New Roman"/>
          <w:szCs w:val="24"/>
          <w:u w:val="single"/>
        </w:rPr>
        <w:t>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 участники закупки), предоставили обеспечение заявок в виде денежных средств с учетом особенностей, установленных постановлением Правительства Российской Федерации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w:t>
      </w:r>
    </w:p>
    <w:p w14:paraId="56E94872" w14:textId="77777777" w:rsidR="003B5BB7" w:rsidRPr="001F6AA1" w:rsidRDefault="003B5BB7" w:rsidP="003B5BB7">
      <w:pPr>
        <w:tabs>
          <w:tab w:val="left" w:pos="1134"/>
        </w:tabs>
        <w:ind w:firstLine="709"/>
        <w:jc w:val="both"/>
        <w:rPr>
          <w:szCs w:val="24"/>
        </w:rPr>
      </w:pPr>
      <w:r w:rsidRPr="004E455D">
        <w:t>Участник закупки признается непредоставившим обеспечение заявки на участие в закупке в случае непоступления денежных средств, информация и документы о внесении которых в качестве обеспечения заявки представлены в заявке на участие в закупке, до даты окончания срока рассмотрения и оценки вторых частей заявок на участие в закупке (в случае проведения открытого конкурса в электронной форме), даты подведения итогов определения поставщика (подрядчика, исполнителя) (в случае проведения открытого аукциона в электронной форме или запроса котировок в электронной форме) на счет, предусмотренный подпунктом "а" пункта 1 постановления № 579. При этом заявка на участие в закупке, поданная таким участником закупки, отклоняется в порядке, установленном для случая, предусмотренного пунктом 7 части 12 статьи 48 Федерального закона 44-ФЗ.</w:t>
      </w:r>
    </w:p>
    <w:p w14:paraId="4E8D0FE9" w14:textId="77777777" w:rsidR="003B5BB7" w:rsidRDefault="003B5BB7" w:rsidP="003B5BB7">
      <w:pPr>
        <w:spacing w:after="0"/>
        <w:ind w:firstLine="709"/>
        <w:jc w:val="both"/>
        <w:rPr>
          <w:rFonts w:cs="Times New Roman"/>
          <w:szCs w:val="24"/>
        </w:rPr>
      </w:pPr>
    </w:p>
    <w:p w14:paraId="14A836F6" w14:textId="77777777" w:rsidR="003B5BB7" w:rsidRDefault="003B5BB7" w:rsidP="003B5BB7">
      <w:pPr>
        <w:spacing w:after="120"/>
        <w:ind w:firstLine="709"/>
        <w:jc w:val="both"/>
        <w:rPr>
          <w:rFonts w:cs="Times New Roman"/>
          <w:szCs w:val="24"/>
        </w:rPr>
      </w:pPr>
      <w:r>
        <w:rPr>
          <w:b/>
          <w:szCs w:val="24"/>
        </w:rPr>
        <w:t xml:space="preserve">2. </w:t>
      </w:r>
      <w:r w:rsidRPr="00785F01">
        <w:rPr>
          <w:b/>
          <w:szCs w:val="24"/>
        </w:rPr>
        <w:t>Информация</w:t>
      </w:r>
      <w:r w:rsidRPr="00785F01">
        <w:rPr>
          <w:rFonts w:cs="Times New Roman"/>
          <w:b/>
          <w:szCs w:val="24"/>
        </w:rPr>
        <w:t xml:space="preserve"> и</w:t>
      </w:r>
      <w:r w:rsidRPr="00D23D33">
        <w:rPr>
          <w:rFonts w:cs="Times New Roman"/>
          <w:b/>
          <w:szCs w:val="24"/>
        </w:rPr>
        <w:t xml:space="preserve"> </w:t>
      </w:r>
      <w:r w:rsidRPr="00D23D33">
        <w:rPr>
          <w:b/>
          <w:szCs w:val="24"/>
        </w:rPr>
        <w:t>документы</w:t>
      </w:r>
      <w:r w:rsidRPr="00D23D33">
        <w:rPr>
          <w:rFonts w:cs="Times New Roman"/>
          <w:b/>
          <w:szCs w:val="24"/>
        </w:rPr>
        <w:t xml:space="preserve">, </w:t>
      </w:r>
      <w:r w:rsidRPr="00CA093C">
        <w:rPr>
          <w:b/>
          <w:szCs w:val="24"/>
        </w:rPr>
        <w:t>определенные в соответствии со статьей 14 Федерального закона № 44-ФЗ</w:t>
      </w:r>
      <w:r w:rsidRPr="00CA093C">
        <w:rPr>
          <w:rFonts w:cs="Times New Roman"/>
          <w:b/>
          <w:szCs w:val="24"/>
        </w:rPr>
        <w:t>.</w:t>
      </w:r>
      <w:r>
        <w:rPr>
          <w:rStyle w:val="af0"/>
          <w:rFonts w:cs="Times New Roman"/>
          <w:b/>
          <w:szCs w:val="24"/>
        </w:rPr>
        <w:footnoteReference w:id="7"/>
      </w:r>
    </w:p>
    <w:p w14:paraId="145142A1" w14:textId="77777777" w:rsidR="003B5BB7" w:rsidRPr="003B5BB7" w:rsidRDefault="003B5BB7" w:rsidP="003B5BB7">
      <w:pPr>
        <w:spacing w:after="0"/>
        <w:ind w:firstLine="709"/>
        <w:jc w:val="both"/>
        <w:rPr>
          <w:rFonts w:cs="Times New Roman"/>
          <w:szCs w:val="24"/>
          <w:highlight w:val="green"/>
        </w:rPr>
      </w:pPr>
      <w:r w:rsidRPr="003B5BB7">
        <w:rPr>
          <w:rFonts w:cs="Times New Roman"/>
          <w:szCs w:val="24"/>
          <w:highlight w:val="green"/>
        </w:rPr>
        <w:t xml:space="preserve">Не предусмотрены.  </w:t>
      </w:r>
    </w:p>
    <w:p w14:paraId="0C75C401" w14:textId="77777777" w:rsidR="003B5BB7" w:rsidRDefault="003B5BB7" w:rsidP="003B5BB7">
      <w:pPr>
        <w:ind w:firstLine="709"/>
        <w:jc w:val="both"/>
        <w:rPr>
          <w:rFonts w:cs="Times New Roman"/>
          <w:szCs w:val="24"/>
        </w:rPr>
      </w:pPr>
    </w:p>
    <w:p w14:paraId="1CECFF9B" w14:textId="77777777" w:rsidR="003B5BB7" w:rsidRDefault="003B5BB7" w:rsidP="003B5BB7">
      <w:pPr>
        <w:ind w:firstLine="709"/>
        <w:jc w:val="both"/>
        <w:rPr>
          <w:rFonts w:cs="Times New Roman"/>
          <w:szCs w:val="24"/>
        </w:rPr>
      </w:pPr>
    </w:p>
    <w:p w14:paraId="4B169B59" w14:textId="77777777" w:rsidR="003B5BB7" w:rsidRPr="003B5BB7" w:rsidRDefault="003B5BB7" w:rsidP="003B5BB7">
      <w:pPr>
        <w:ind w:firstLine="709"/>
        <w:jc w:val="both"/>
        <w:rPr>
          <w:rFonts w:cs="Times New Roman"/>
          <w:szCs w:val="24"/>
        </w:rPr>
      </w:pPr>
      <w:r w:rsidRPr="00502539">
        <w:rPr>
          <w:szCs w:val="24"/>
        </w:rPr>
        <w:lastRenderedPageBreak/>
        <w:t>Заказчик</w:t>
      </w:r>
      <w:r w:rsidRPr="003B5BB7">
        <w:rPr>
          <w:szCs w:val="24"/>
        </w:rPr>
        <w:t xml:space="preserve"> </w:t>
      </w:r>
      <w:r w:rsidRPr="00502539">
        <w:rPr>
          <w:szCs w:val="24"/>
        </w:rPr>
        <w:t>в</w:t>
      </w:r>
      <w:r w:rsidRPr="003B5BB7">
        <w:rPr>
          <w:szCs w:val="24"/>
        </w:rPr>
        <w:t xml:space="preserve"> </w:t>
      </w:r>
      <w:r w:rsidRPr="00502539">
        <w:rPr>
          <w:szCs w:val="24"/>
        </w:rPr>
        <w:t>соответствии</w:t>
      </w:r>
      <w:r w:rsidRPr="003B5BB7">
        <w:rPr>
          <w:szCs w:val="24"/>
        </w:rPr>
        <w:t xml:space="preserve"> </w:t>
      </w:r>
      <w:r w:rsidRPr="00502539">
        <w:rPr>
          <w:szCs w:val="24"/>
        </w:rPr>
        <w:t>с</w:t>
      </w:r>
      <w:r w:rsidRPr="003B5BB7">
        <w:rPr>
          <w:szCs w:val="24"/>
        </w:rPr>
        <w:t xml:space="preserve"> </w:t>
      </w:r>
      <w:r w:rsidRPr="00502539">
        <w:rPr>
          <w:szCs w:val="24"/>
        </w:rPr>
        <w:t>частью</w:t>
      </w:r>
      <w:r w:rsidRPr="003B5BB7">
        <w:rPr>
          <w:szCs w:val="24"/>
        </w:rPr>
        <w:t xml:space="preserve"> 1.1 </w:t>
      </w:r>
      <w:r w:rsidRPr="00502539">
        <w:rPr>
          <w:szCs w:val="24"/>
        </w:rPr>
        <w:t>статьи</w:t>
      </w:r>
      <w:r w:rsidRPr="003B5BB7">
        <w:rPr>
          <w:szCs w:val="24"/>
        </w:rPr>
        <w:t xml:space="preserve"> 31 </w:t>
      </w:r>
      <w:r w:rsidRPr="00502539">
        <w:rPr>
          <w:szCs w:val="24"/>
        </w:rPr>
        <w:t>Федерального</w:t>
      </w:r>
      <w:r w:rsidRPr="003B5BB7">
        <w:rPr>
          <w:szCs w:val="24"/>
        </w:rPr>
        <w:t xml:space="preserve"> </w:t>
      </w:r>
      <w:r w:rsidRPr="00502539">
        <w:rPr>
          <w:szCs w:val="24"/>
        </w:rPr>
        <w:t>закона</w:t>
      </w:r>
      <w:r w:rsidRPr="003B5BB7">
        <w:rPr>
          <w:szCs w:val="24"/>
        </w:rPr>
        <w:t xml:space="preserve"> №</w:t>
      </w:r>
      <w:r w:rsidRPr="00E3355D">
        <w:rPr>
          <w:szCs w:val="24"/>
          <w:lang w:val="en-US"/>
        </w:rPr>
        <w:t> </w:t>
      </w:r>
      <w:r w:rsidRPr="003B5BB7">
        <w:rPr>
          <w:szCs w:val="24"/>
        </w:rPr>
        <w:t>44-</w:t>
      </w:r>
      <w:r w:rsidRPr="00502539">
        <w:rPr>
          <w:szCs w:val="24"/>
        </w:rPr>
        <w:t>ФЗ</w:t>
      </w:r>
      <w:r w:rsidRPr="003B5BB7">
        <w:rPr>
          <w:szCs w:val="24"/>
        </w:rPr>
        <w:t xml:space="preserve"> </w:t>
      </w:r>
      <w:r w:rsidRPr="00502539">
        <w:rPr>
          <w:szCs w:val="24"/>
        </w:rPr>
        <w:t>установил</w:t>
      </w:r>
      <w:r w:rsidRPr="003B5BB7">
        <w:rPr>
          <w:szCs w:val="24"/>
        </w:rPr>
        <w:t xml:space="preserve"> </w:t>
      </w:r>
      <w:r w:rsidRPr="00502539">
        <w:rPr>
          <w:szCs w:val="24"/>
        </w:rPr>
        <w:t>требование</w:t>
      </w:r>
      <w:r w:rsidRPr="003B5BB7">
        <w:rPr>
          <w:szCs w:val="24"/>
        </w:rPr>
        <w:t xml:space="preserve"> </w:t>
      </w:r>
      <w:r w:rsidRPr="00502539">
        <w:rPr>
          <w:szCs w:val="24"/>
        </w:rPr>
        <w:t>об</w:t>
      </w:r>
      <w:r w:rsidRPr="003B5BB7">
        <w:rPr>
          <w:szCs w:val="24"/>
        </w:rPr>
        <w:t xml:space="preserve"> </w:t>
      </w:r>
      <w:r w:rsidRPr="00502539">
        <w:rPr>
          <w:szCs w:val="24"/>
        </w:rPr>
        <w:t>отсутствии</w:t>
      </w:r>
      <w:r w:rsidRPr="003B5BB7">
        <w:rPr>
          <w:szCs w:val="24"/>
        </w:rPr>
        <w:t xml:space="preserve"> </w:t>
      </w:r>
      <w:r w:rsidRPr="00502539">
        <w:rPr>
          <w:szCs w:val="24"/>
        </w:rPr>
        <w:t>в</w:t>
      </w:r>
      <w:r w:rsidRPr="003B5BB7">
        <w:rPr>
          <w:szCs w:val="24"/>
        </w:rPr>
        <w:t xml:space="preserve"> </w:t>
      </w:r>
      <w:r w:rsidRPr="00502539">
        <w:rPr>
          <w:szCs w:val="24"/>
        </w:rPr>
        <w:t>предусмотренном</w:t>
      </w:r>
      <w:r w:rsidRPr="003B5BB7">
        <w:rPr>
          <w:szCs w:val="24"/>
        </w:rPr>
        <w:t xml:space="preserve"> </w:t>
      </w:r>
      <w:r w:rsidRPr="00502539">
        <w:rPr>
          <w:szCs w:val="24"/>
        </w:rPr>
        <w:t>Федеральным</w:t>
      </w:r>
      <w:r w:rsidRPr="003B5BB7">
        <w:rPr>
          <w:szCs w:val="24"/>
        </w:rPr>
        <w:t xml:space="preserve"> </w:t>
      </w:r>
      <w:r w:rsidRPr="00502539">
        <w:rPr>
          <w:szCs w:val="24"/>
        </w:rPr>
        <w:t>законом</w:t>
      </w:r>
      <w:r w:rsidRPr="003B5BB7">
        <w:rPr>
          <w:szCs w:val="24"/>
        </w:rPr>
        <w:t xml:space="preserve"> №</w:t>
      </w:r>
      <w:r w:rsidRPr="00E3355D">
        <w:rPr>
          <w:szCs w:val="24"/>
          <w:lang w:val="en-US"/>
        </w:rPr>
        <w:t> </w:t>
      </w:r>
      <w:r w:rsidRPr="003B5BB7">
        <w:rPr>
          <w:szCs w:val="24"/>
        </w:rPr>
        <w:t>44-</w:t>
      </w:r>
      <w:r w:rsidRPr="00502539">
        <w:rPr>
          <w:szCs w:val="24"/>
        </w:rPr>
        <w:t>ФЗ</w:t>
      </w:r>
      <w:r w:rsidRPr="003B5BB7">
        <w:rPr>
          <w:szCs w:val="24"/>
        </w:rPr>
        <w:t xml:space="preserve"> </w:t>
      </w:r>
      <w:r w:rsidRPr="00502539">
        <w:rPr>
          <w:szCs w:val="24"/>
        </w:rPr>
        <w:t>реестре</w:t>
      </w:r>
      <w:r w:rsidRPr="003B5BB7">
        <w:rPr>
          <w:szCs w:val="24"/>
        </w:rPr>
        <w:t xml:space="preserve"> </w:t>
      </w:r>
      <w:r w:rsidRPr="00502539">
        <w:rPr>
          <w:szCs w:val="24"/>
        </w:rPr>
        <w:t>недобросовестных</w:t>
      </w:r>
      <w:r w:rsidRPr="003B5BB7">
        <w:rPr>
          <w:szCs w:val="24"/>
        </w:rPr>
        <w:t xml:space="preserve"> </w:t>
      </w:r>
      <w:r w:rsidRPr="00502539">
        <w:rPr>
          <w:szCs w:val="24"/>
        </w:rPr>
        <w:t>поставщиков</w:t>
      </w:r>
      <w:r w:rsidRPr="003B5BB7">
        <w:rPr>
          <w:szCs w:val="24"/>
        </w:rPr>
        <w:t xml:space="preserve"> (</w:t>
      </w:r>
      <w:r w:rsidRPr="00502539">
        <w:rPr>
          <w:szCs w:val="24"/>
        </w:rPr>
        <w:t>подрядчиков</w:t>
      </w:r>
      <w:r w:rsidRPr="003B5BB7">
        <w:rPr>
          <w:szCs w:val="24"/>
        </w:rPr>
        <w:t xml:space="preserve">, </w:t>
      </w:r>
      <w:r w:rsidRPr="00502539">
        <w:rPr>
          <w:szCs w:val="24"/>
        </w:rPr>
        <w:t>исполнителей</w:t>
      </w:r>
      <w:r w:rsidRPr="003B5BB7">
        <w:rPr>
          <w:szCs w:val="24"/>
        </w:rPr>
        <w:t xml:space="preserve">) </w:t>
      </w:r>
      <w:r w:rsidRPr="00502539">
        <w:rPr>
          <w:szCs w:val="24"/>
        </w:rPr>
        <w:t>информации</w:t>
      </w:r>
      <w:r w:rsidRPr="003B5BB7">
        <w:rPr>
          <w:szCs w:val="24"/>
        </w:rPr>
        <w:t xml:space="preserve"> </w:t>
      </w:r>
      <w:r w:rsidRPr="00502539">
        <w:rPr>
          <w:szCs w:val="24"/>
        </w:rPr>
        <w:t>об</w:t>
      </w:r>
      <w:r w:rsidRPr="003B5BB7">
        <w:rPr>
          <w:szCs w:val="24"/>
        </w:rPr>
        <w:t xml:space="preserve"> </w:t>
      </w:r>
      <w:r w:rsidRPr="00502539">
        <w:rPr>
          <w:szCs w:val="24"/>
        </w:rPr>
        <w:t>участнике</w:t>
      </w:r>
      <w:r w:rsidRPr="003B5BB7">
        <w:rPr>
          <w:szCs w:val="24"/>
        </w:rPr>
        <w:t xml:space="preserve"> </w:t>
      </w:r>
      <w:r w:rsidRPr="00502539">
        <w:rPr>
          <w:szCs w:val="24"/>
        </w:rPr>
        <w:t>закупки</w:t>
      </w:r>
      <w:r w:rsidRPr="003B5BB7">
        <w:rPr>
          <w:szCs w:val="24"/>
        </w:rPr>
        <w:t xml:space="preserve">, </w:t>
      </w:r>
      <w:r w:rsidRPr="00D90377">
        <w:rPr>
          <w:rFonts w:eastAsia="Times New Roman"/>
          <w:szCs w:val="24"/>
        </w:rPr>
        <w:t>в</w:t>
      </w:r>
      <w:r w:rsidRPr="003B5BB7">
        <w:rPr>
          <w:rFonts w:eastAsia="Times New Roman"/>
          <w:szCs w:val="24"/>
        </w:rPr>
        <w:t xml:space="preserve"> </w:t>
      </w:r>
      <w:r w:rsidRPr="00D90377">
        <w:rPr>
          <w:rFonts w:eastAsia="Times New Roman"/>
          <w:szCs w:val="24"/>
        </w:rPr>
        <w:t>том</w:t>
      </w:r>
      <w:r w:rsidRPr="003B5BB7">
        <w:rPr>
          <w:rFonts w:eastAsia="Times New Roman"/>
          <w:szCs w:val="24"/>
        </w:rPr>
        <w:t xml:space="preserve"> </w:t>
      </w:r>
      <w:r w:rsidRPr="00D90377">
        <w:rPr>
          <w:rFonts w:eastAsia="Times New Roman"/>
          <w:szCs w:val="24"/>
        </w:rPr>
        <w:t>числе</w:t>
      </w:r>
      <w:r w:rsidRPr="003B5BB7">
        <w:rPr>
          <w:rFonts w:eastAsia="Times New Roman"/>
          <w:szCs w:val="24"/>
        </w:rPr>
        <w:t xml:space="preserve"> </w:t>
      </w:r>
      <w:r w:rsidRPr="00D90377">
        <w:rPr>
          <w:rFonts w:eastAsia="Times New Roman"/>
          <w:szCs w:val="24"/>
        </w:rPr>
        <w:t>о</w:t>
      </w:r>
      <w:r w:rsidRPr="003B5BB7">
        <w:rPr>
          <w:rFonts w:eastAsia="Times New Roman"/>
          <w:szCs w:val="24"/>
        </w:rPr>
        <w:t xml:space="preserve"> </w:t>
      </w:r>
      <w:r w:rsidRPr="00D90377">
        <w:rPr>
          <w:rFonts w:eastAsia="Times New Roman"/>
          <w:szCs w:val="24"/>
        </w:rPr>
        <w:t>лицах</w:t>
      </w:r>
      <w:r w:rsidRPr="003B5BB7">
        <w:rPr>
          <w:rFonts w:eastAsia="Times New Roman"/>
          <w:szCs w:val="24"/>
        </w:rPr>
        <w:t xml:space="preserve">, </w:t>
      </w:r>
      <w:r w:rsidRPr="00D90377">
        <w:rPr>
          <w:rFonts w:eastAsia="Times New Roman"/>
          <w:szCs w:val="24"/>
        </w:rPr>
        <w:t>информация</w:t>
      </w:r>
      <w:r w:rsidRPr="003B5BB7">
        <w:rPr>
          <w:rFonts w:eastAsia="Times New Roman"/>
          <w:szCs w:val="24"/>
        </w:rPr>
        <w:t xml:space="preserve"> </w:t>
      </w:r>
      <w:r w:rsidRPr="00D90377">
        <w:rPr>
          <w:rFonts w:eastAsia="Times New Roman"/>
          <w:szCs w:val="24"/>
        </w:rPr>
        <w:t>о</w:t>
      </w:r>
      <w:r w:rsidRPr="003B5BB7">
        <w:rPr>
          <w:rFonts w:eastAsia="Times New Roman"/>
          <w:szCs w:val="24"/>
        </w:rPr>
        <w:t xml:space="preserve"> </w:t>
      </w:r>
      <w:r w:rsidRPr="00D90377">
        <w:rPr>
          <w:rFonts w:eastAsia="Times New Roman"/>
          <w:szCs w:val="24"/>
        </w:rPr>
        <w:t>которых</w:t>
      </w:r>
      <w:r w:rsidRPr="003B5BB7">
        <w:rPr>
          <w:rFonts w:eastAsia="Times New Roman"/>
          <w:szCs w:val="24"/>
        </w:rPr>
        <w:t xml:space="preserve"> </w:t>
      </w:r>
      <w:r w:rsidRPr="00D90377">
        <w:rPr>
          <w:rFonts w:eastAsia="Times New Roman"/>
          <w:szCs w:val="24"/>
        </w:rPr>
        <w:t>содержится</w:t>
      </w:r>
      <w:r w:rsidRPr="003B5BB7">
        <w:rPr>
          <w:rFonts w:eastAsia="Times New Roman"/>
          <w:szCs w:val="24"/>
        </w:rPr>
        <w:t xml:space="preserve"> </w:t>
      </w:r>
      <w:r w:rsidRPr="00D90377">
        <w:rPr>
          <w:rFonts w:eastAsia="Times New Roman"/>
          <w:szCs w:val="24"/>
        </w:rPr>
        <w:t>в</w:t>
      </w:r>
      <w:r w:rsidRPr="003B5BB7">
        <w:rPr>
          <w:rFonts w:eastAsia="Times New Roman"/>
          <w:szCs w:val="24"/>
        </w:rPr>
        <w:t xml:space="preserve"> </w:t>
      </w:r>
      <w:r w:rsidRPr="00D90377">
        <w:rPr>
          <w:rFonts w:eastAsia="Times New Roman"/>
          <w:szCs w:val="24"/>
        </w:rPr>
        <w:t>заявке</w:t>
      </w:r>
      <w:r w:rsidRPr="003B5BB7">
        <w:rPr>
          <w:rFonts w:eastAsia="Times New Roman"/>
          <w:szCs w:val="24"/>
        </w:rPr>
        <w:t xml:space="preserve"> </w:t>
      </w:r>
      <w:r w:rsidRPr="00D90377">
        <w:rPr>
          <w:rFonts w:eastAsia="Times New Roman"/>
          <w:szCs w:val="24"/>
        </w:rPr>
        <w:t>на</w:t>
      </w:r>
      <w:r w:rsidRPr="003B5BB7">
        <w:rPr>
          <w:rFonts w:eastAsia="Times New Roman"/>
          <w:szCs w:val="24"/>
        </w:rPr>
        <w:t xml:space="preserve"> </w:t>
      </w:r>
      <w:r w:rsidRPr="00D90377">
        <w:rPr>
          <w:rFonts w:eastAsia="Times New Roman"/>
          <w:szCs w:val="24"/>
        </w:rPr>
        <w:t>участие</w:t>
      </w:r>
      <w:r w:rsidRPr="003B5BB7">
        <w:rPr>
          <w:rFonts w:eastAsia="Times New Roman"/>
          <w:szCs w:val="24"/>
        </w:rPr>
        <w:t xml:space="preserve"> </w:t>
      </w:r>
      <w:r w:rsidRPr="00D90377">
        <w:rPr>
          <w:rFonts w:eastAsia="Times New Roman"/>
          <w:szCs w:val="24"/>
        </w:rPr>
        <w:t>в</w:t>
      </w:r>
      <w:r w:rsidRPr="003B5BB7">
        <w:rPr>
          <w:rFonts w:eastAsia="Times New Roman"/>
          <w:szCs w:val="24"/>
        </w:rPr>
        <w:t xml:space="preserve"> </w:t>
      </w:r>
      <w:r w:rsidRPr="00D90377">
        <w:rPr>
          <w:rFonts w:eastAsia="Times New Roman"/>
          <w:szCs w:val="24"/>
        </w:rPr>
        <w:t>закупке</w:t>
      </w:r>
      <w:r w:rsidRPr="003B5BB7">
        <w:rPr>
          <w:rFonts w:eastAsia="Times New Roman"/>
          <w:szCs w:val="24"/>
        </w:rPr>
        <w:t xml:space="preserve"> </w:t>
      </w:r>
      <w:r w:rsidRPr="00D90377">
        <w:rPr>
          <w:rFonts w:eastAsia="Times New Roman"/>
          <w:szCs w:val="24"/>
        </w:rPr>
        <w:t>в</w:t>
      </w:r>
      <w:r w:rsidRPr="003B5BB7">
        <w:rPr>
          <w:rFonts w:eastAsia="Times New Roman"/>
          <w:szCs w:val="24"/>
        </w:rPr>
        <w:t xml:space="preserve"> </w:t>
      </w:r>
      <w:r w:rsidRPr="00D90377">
        <w:rPr>
          <w:rFonts w:eastAsia="Times New Roman"/>
          <w:szCs w:val="24"/>
        </w:rPr>
        <w:t>соответствии</w:t>
      </w:r>
      <w:r w:rsidRPr="003B5BB7">
        <w:rPr>
          <w:rFonts w:eastAsia="Times New Roman"/>
          <w:szCs w:val="24"/>
        </w:rPr>
        <w:t xml:space="preserve"> </w:t>
      </w:r>
      <w:r w:rsidRPr="00D90377">
        <w:rPr>
          <w:rFonts w:eastAsia="Times New Roman"/>
          <w:szCs w:val="24"/>
        </w:rPr>
        <w:t>с</w:t>
      </w:r>
      <w:r w:rsidRPr="003B5BB7">
        <w:rPr>
          <w:rFonts w:eastAsia="Times New Roman"/>
          <w:szCs w:val="24"/>
        </w:rPr>
        <w:t xml:space="preserve"> </w:t>
      </w:r>
      <w:r w:rsidRPr="00D90377">
        <w:rPr>
          <w:rFonts w:eastAsia="Times New Roman"/>
          <w:szCs w:val="24"/>
        </w:rPr>
        <w:t>подпунктом</w:t>
      </w:r>
      <w:r w:rsidRPr="003B5BB7">
        <w:rPr>
          <w:rFonts w:eastAsia="Times New Roman"/>
          <w:szCs w:val="24"/>
        </w:rPr>
        <w:t xml:space="preserve"> </w:t>
      </w:r>
      <w:r w:rsidRPr="003B5BB7">
        <w:rPr>
          <w:noProof/>
        </w:rPr>
        <w:t>«</w:t>
      </w:r>
      <w:r w:rsidRPr="00D90377">
        <w:rPr>
          <w:rFonts w:eastAsia="Times New Roman"/>
          <w:szCs w:val="24"/>
        </w:rPr>
        <w:t>в</w:t>
      </w:r>
      <w:r w:rsidRPr="003B5BB7">
        <w:rPr>
          <w:noProof/>
        </w:rPr>
        <w:t>»</w:t>
      </w:r>
      <w:r w:rsidRPr="003B5BB7">
        <w:rPr>
          <w:rFonts w:eastAsia="Times New Roman"/>
          <w:szCs w:val="24"/>
        </w:rPr>
        <w:t xml:space="preserve"> </w:t>
      </w:r>
      <w:r w:rsidRPr="00D90377">
        <w:rPr>
          <w:rFonts w:eastAsia="Times New Roman"/>
          <w:szCs w:val="24"/>
        </w:rPr>
        <w:t>пункта</w:t>
      </w:r>
      <w:r w:rsidRPr="003B5BB7">
        <w:rPr>
          <w:rFonts w:eastAsia="Times New Roman"/>
          <w:szCs w:val="24"/>
        </w:rPr>
        <w:t xml:space="preserve"> 1 </w:t>
      </w:r>
      <w:r w:rsidRPr="00D90377">
        <w:rPr>
          <w:rFonts w:eastAsia="Times New Roman"/>
          <w:szCs w:val="24"/>
        </w:rPr>
        <w:t>части</w:t>
      </w:r>
      <w:r w:rsidRPr="003B5BB7">
        <w:rPr>
          <w:rFonts w:eastAsia="Times New Roman"/>
          <w:szCs w:val="24"/>
        </w:rPr>
        <w:t xml:space="preserve"> 1 </w:t>
      </w:r>
      <w:r w:rsidRPr="00D90377">
        <w:rPr>
          <w:rFonts w:eastAsia="Times New Roman"/>
          <w:szCs w:val="24"/>
        </w:rPr>
        <w:t>статьи</w:t>
      </w:r>
      <w:r w:rsidRPr="003B5BB7">
        <w:rPr>
          <w:rFonts w:eastAsia="Times New Roman"/>
          <w:szCs w:val="24"/>
        </w:rPr>
        <w:t xml:space="preserve"> 43 </w:t>
      </w:r>
      <w:r w:rsidRPr="00F913B4">
        <w:rPr>
          <w:szCs w:val="24"/>
        </w:rPr>
        <w:t>Федерального</w:t>
      </w:r>
      <w:r w:rsidRPr="003B5BB7">
        <w:rPr>
          <w:szCs w:val="24"/>
        </w:rPr>
        <w:t xml:space="preserve"> </w:t>
      </w:r>
      <w:r w:rsidRPr="00F913B4">
        <w:rPr>
          <w:szCs w:val="24"/>
        </w:rPr>
        <w:t>закона</w:t>
      </w:r>
      <w:r w:rsidRPr="003B5BB7">
        <w:rPr>
          <w:szCs w:val="24"/>
        </w:rPr>
        <w:t xml:space="preserve"> №</w:t>
      </w:r>
      <w:r w:rsidRPr="00D90377">
        <w:rPr>
          <w:szCs w:val="24"/>
          <w:lang w:val="en-US"/>
        </w:rPr>
        <w:t> </w:t>
      </w:r>
      <w:r w:rsidRPr="003B5BB7">
        <w:rPr>
          <w:szCs w:val="24"/>
        </w:rPr>
        <w:t>44-</w:t>
      </w:r>
      <w:r w:rsidRPr="00D90377">
        <w:rPr>
          <w:szCs w:val="24"/>
        </w:rPr>
        <w:t>ФЗ</w:t>
      </w:r>
      <w:r w:rsidRPr="003B5BB7">
        <w:rPr>
          <w:rFonts w:eastAsia="Times New Roman"/>
          <w:szCs w:val="24"/>
        </w:rPr>
        <w:t xml:space="preserve">, </w:t>
      </w:r>
      <w:r w:rsidRPr="00D90377">
        <w:rPr>
          <w:rFonts w:eastAsia="Times New Roman"/>
          <w:szCs w:val="24"/>
        </w:rPr>
        <w:t>если</w:t>
      </w:r>
      <w:r w:rsidRPr="003B5BB7">
        <w:rPr>
          <w:rFonts w:eastAsia="Times New Roman"/>
          <w:szCs w:val="24"/>
        </w:rPr>
        <w:t xml:space="preserve"> </w:t>
      </w:r>
      <w:r w:rsidRPr="00D90377">
        <w:rPr>
          <w:rFonts w:eastAsia="Times New Roman"/>
          <w:szCs w:val="24"/>
        </w:rPr>
        <w:t>Правительством</w:t>
      </w:r>
      <w:r w:rsidRPr="003B5BB7">
        <w:rPr>
          <w:rFonts w:eastAsia="Times New Roman"/>
          <w:szCs w:val="24"/>
        </w:rPr>
        <w:t xml:space="preserve"> </w:t>
      </w:r>
      <w:r w:rsidRPr="00D90377">
        <w:rPr>
          <w:rFonts w:eastAsia="Times New Roman"/>
          <w:szCs w:val="24"/>
        </w:rPr>
        <w:t>Российской</w:t>
      </w:r>
      <w:r w:rsidRPr="003B5BB7">
        <w:rPr>
          <w:rFonts w:eastAsia="Times New Roman"/>
          <w:szCs w:val="24"/>
        </w:rPr>
        <w:t xml:space="preserve"> </w:t>
      </w:r>
      <w:r w:rsidRPr="00D90377">
        <w:rPr>
          <w:rFonts w:eastAsia="Times New Roman"/>
          <w:szCs w:val="24"/>
        </w:rPr>
        <w:t>Федерации</w:t>
      </w:r>
      <w:r w:rsidRPr="003B5BB7">
        <w:rPr>
          <w:rFonts w:eastAsia="Times New Roman"/>
          <w:szCs w:val="24"/>
        </w:rPr>
        <w:t xml:space="preserve"> </w:t>
      </w:r>
      <w:r w:rsidRPr="00D90377">
        <w:rPr>
          <w:rFonts w:eastAsia="Times New Roman"/>
          <w:szCs w:val="24"/>
        </w:rPr>
        <w:t>не</w:t>
      </w:r>
      <w:r w:rsidRPr="003B5BB7">
        <w:rPr>
          <w:rFonts w:eastAsia="Times New Roman"/>
          <w:szCs w:val="24"/>
        </w:rPr>
        <w:t xml:space="preserve"> </w:t>
      </w:r>
      <w:r w:rsidRPr="00D90377">
        <w:rPr>
          <w:rFonts w:eastAsia="Times New Roman"/>
          <w:szCs w:val="24"/>
        </w:rPr>
        <w:t>установлено</w:t>
      </w:r>
      <w:r w:rsidRPr="003B5BB7">
        <w:rPr>
          <w:rFonts w:eastAsia="Times New Roman"/>
          <w:szCs w:val="24"/>
        </w:rPr>
        <w:t xml:space="preserve"> </w:t>
      </w:r>
      <w:r w:rsidRPr="00D90377">
        <w:rPr>
          <w:rFonts w:eastAsia="Times New Roman"/>
          <w:szCs w:val="24"/>
        </w:rPr>
        <w:t>иное</w:t>
      </w:r>
      <w:r w:rsidRPr="003B5BB7">
        <w:rPr>
          <w:rFonts w:eastAsia="Times New Roman"/>
          <w:szCs w:val="24"/>
        </w:rPr>
        <w:t>.</w:t>
      </w:r>
    </w:p>
    <w:p w14:paraId="3D528E75" w14:textId="77777777" w:rsidR="003B5BB7" w:rsidRPr="003B5BB7" w:rsidRDefault="003B5BB7" w:rsidP="003B5BB7">
      <w:pPr>
        <w:ind w:firstLine="709"/>
        <w:jc w:val="both"/>
        <w:rPr>
          <w:rFonts w:cs="Times New Roman"/>
          <w:szCs w:val="24"/>
        </w:rPr>
      </w:pPr>
    </w:p>
    <w:p w14:paraId="232FF247" w14:textId="77777777" w:rsidR="003B5BB7" w:rsidRPr="005A55B3" w:rsidRDefault="003B5BB7" w:rsidP="003B5BB7">
      <w:pPr>
        <w:ind w:firstLine="709"/>
        <w:jc w:val="both"/>
        <w:rPr>
          <w:rFonts w:eastAsia="Times New Roman"/>
          <w:szCs w:val="24"/>
          <w:lang w:eastAsia="ru-RU"/>
        </w:rPr>
      </w:pPr>
      <w:r w:rsidRPr="005A55B3">
        <w:rPr>
          <w:rFonts w:eastAsia="Times New Roman"/>
          <w:szCs w:val="24"/>
          <w:lang w:eastAsia="ru-RU"/>
        </w:rPr>
        <w:t xml:space="preserve">Не позднее одного часа с момента получения заявки на участие в закупке оператор электронной площадки, оператор специализированной электронной площадки осуществляют возврат заявки подавшему ее участнику закупки в случаях, установленных в статье 43 </w:t>
      </w:r>
      <w:r w:rsidRPr="005A55B3">
        <w:rPr>
          <w:szCs w:val="24"/>
        </w:rPr>
        <w:t>Федерального закона №</w:t>
      </w:r>
      <w:r w:rsidRPr="005A55B3">
        <w:t> </w:t>
      </w:r>
      <w:r w:rsidRPr="005A55B3">
        <w:rPr>
          <w:szCs w:val="24"/>
        </w:rPr>
        <w:t>44-ФЗ.</w:t>
      </w:r>
    </w:p>
    <w:p w14:paraId="016E441F" w14:textId="77777777" w:rsidR="003B5BB7" w:rsidRPr="005A55B3" w:rsidRDefault="003B5BB7" w:rsidP="003B5BB7">
      <w:pPr>
        <w:ind w:firstLine="709"/>
        <w:jc w:val="both"/>
        <w:rPr>
          <w:rFonts w:eastAsia="Times New Roman"/>
          <w:szCs w:val="24"/>
          <w:lang w:eastAsia="ru-RU"/>
        </w:rPr>
      </w:pPr>
      <w:r w:rsidRPr="005A55B3">
        <w:rPr>
          <w:rFonts w:eastAsia="Times New Roman"/>
          <w:szCs w:val="24"/>
          <w:lang w:eastAsia="ru-RU"/>
        </w:rPr>
        <w:t>Участник закупки, подавший заявку на участие в закупке, вправе в соответствии с частями 10 и 11 статьи</w:t>
      </w:r>
      <w:r>
        <w:rPr>
          <w:rFonts w:eastAsia="Times New Roman"/>
          <w:szCs w:val="24"/>
          <w:lang w:eastAsia="ru-RU"/>
        </w:rPr>
        <w:t xml:space="preserve"> 43 </w:t>
      </w:r>
      <w:r w:rsidRPr="005A55B3">
        <w:rPr>
          <w:szCs w:val="24"/>
        </w:rPr>
        <w:t>Федерального закона № 44-ФЗ</w:t>
      </w:r>
      <w:r w:rsidRPr="005A55B3">
        <w:rPr>
          <w:rFonts w:eastAsia="Times New Roman"/>
          <w:szCs w:val="24"/>
          <w:lang w:eastAsia="ru-RU"/>
        </w:rPr>
        <w:t xml:space="preserve"> отозвать такую заявку:</w:t>
      </w:r>
    </w:p>
    <w:p w14:paraId="7E3800D2" w14:textId="77777777" w:rsidR="003B5BB7" w:rsidRPr="00502539" w:rsidRDefault="003B5BB7" w:rsidP="003B5BB7">
      <w:pPr>
        <w:ind w:firstLine="709"/>
        <w:jc w:val="both"/>
        <w:rPr>
          <w:rFonts w:eastAsia="Times New Roman"/>
          <w:szCs w:val="24"/>
          <w:lang w:eastAsia="ru-RU"/>
        </w:rPr>
      </w:pPr>
      <w:r w:rsidRPr="00502539">
        <w:rPr>
          <w:rFonts w:eastAsia="Times New Roman"/>
          <w:szCs w:val="24"/>
          <w:lang w:eastAsia="ru-RU"/>
        </w:rPr>
        <w:t>1)</w:t>
      </w:r>
      <w:r>
        <w:rPr>
          <w:rFonts w:eastAsia="Times New Roman"/>
          <w:szCs w:val="24"/>
          <w:lang w:eastAsia="ru-RU"/>
        </w:rPr>
        <w:t> </w:t>
      </w:r>
      <w:r w:rsidRPr="00502539">
        <w:rPr>
          <w:rFonts w:eastAsia="Times New Roman"/>
          <w:szCs w:val="24"/>
          <w:lang w:eastAsia="ru-RU"/>
        </w:rPr>
        <w:t>до окончания срока подачи заявок на участие в закупке;</w:t>
      </w:r>
    </w:p>
    <w:p w14:paraId="458474E5" w14:textId="77777777" w:rsidR="003B5BB7" w:rsidRDefault="003B5BB7" w:rsidP="003B5BB7">
      <w:pPr>
        <w:spacing w:after="480"/>
        <w:ind w:firstLine="709"/>
        <w:jc w:val="both"/>
        <w:rPr>
          <w:rFonts w:eastAsia="Times New Roman"/>
          <w:szCs w:val="24"/>
          <w:lang w:eastAsia="ru-RU"/>
        </w:rPr>
      </w:pPr>
      <w:r w:rsidRPr="00502539">
        <w:rPr>
          <w:rFonts w:eastAsia="Times New Roman"/>
          <w:szCs w:val="24"/>
          <w:lang w:eastAsia="ru-RU"/>
        </w:rPr>
        <w:t>2)</w:t>
      </w:r>
      <w:r>
        <w:rPr>
          <w:rFonts w:eastAsia="Times New Roman"/>
          <w:szCs w:val="24"/>
          <w:lang w:eastAsia="ru-RU"/>
        </w:rPr>
        <w:t> </w:t>
      </w:r>
      <w:r w:rsidRPr="00502539">
        <w:rPr>
          <w:rFonts w:eastAsia="Times New Roman"/>
          <w:szCs w:val="24"/>
          <w:lang w:eastAsia="ru-RU"/>
        </w:rPr>
        <w:t xml:space="preserve">с момента размещения в соответствии с Федеральным законом </w:t>
      </w:r>
      <w:r>
        <w:rPr>
          <w:rFonts w:eastAsia="Times New Roman"/>
          <w:szCs w:val="24"/>
          <w:lang w:eastAsia="ru-RU"/>
        </w:rPr>
        <w:t xml:space="preserve">№ 44-ФЗ </w:t>
      </w:r>
      <w:r w:rsidRPr="00502539">
        <w:rPr>
          <w:rFonts w:eastAsia="Times New Roman"/>
          <w:szCs w:val="24"/>
          <w:lang w:eastAsia="ru-RU"/>
        </w:rPr>
        <w:t xml:space="preserve">в единой информационной системе протокола подведения итогов определения поставщика (подрядчика, исполнителя) до размещения в соответствии с частью 2 статьи 51 Федерального закона </w:t>
      </w:r>
      <w:r>
        <w:rPr>
          <w:rFonts w:eastAsia="Times New Roman"/>
          <w:szCs w:val="24"/>
          <w:lang w:eastAsia="ru-RU"/>
        </w:rPr>
        <w:t>№ </w:t>
      </w:r>
      <w:r w:rsidRPr="00502539">
        <w:rPr>
          <w:rFonts w:eastAsia="Times New Roman"/>
          <w:szCs w:val="24"/>
          <w:lang w:eastAsia="ru-RU"/>
        </w:rPr>
        <w:t xml:space="preserve">44-ФЗ проекта контракта, заключаемого с таким участником закупки, за исключением случаев, если такая заявка отклонена (при проведении электронных процедур, закрытых электронных процедур). Не допускается отзыв заявок, которым в соответствии с Федеральным законом </w:t>
      </w:r>
      <w:r>
        <w:rPr>
          <w:rFonts w:eastAsia="Times New Roman"/>
          <w:szCs w:val="24"/>
          <w:lang w:eastAsia="ru-RU"/>
        </w:rPr>
        <w:t xml:space="preserve">№ 44-ФЗ </w:t>
      </w:r>
      <w:r w:rsidRPr="00502539">
        <w:rPr>
          <w:rFonts w:eastAsia="Times New Roman"/>
          <w:szCs w:val="24"/>
          <w:lang w:eastAsia="ru-RU"/>
        </w:rPr>
        <w:t>присвоены первые три порядковых номера.</w:t>
      </w:r>
    </w:p>
    <w:p w14:paraId="05855D45" w14:textId="77777777" w:rsidR="003B5BB7" w:rsidRDefault="003B5BB7" w:rsidP="003B5BB7">
      <w:pPr>
        <w:spacing w:after="480"/>
        <w:ind w:firstLine="709"/>
        <w:jc w:val="both"/>
        <w:rPr>
          <w:rFonts w:eastAsia="Times New Roman"/>
          <w:b/>
          <w:bCs/>
          <w:szCs w:val="24"/>
          <w:u w:val="single"/>
          <w:lang w:eastAsia="ru-RU"/>
        </w:rPr>
      </w:pPr>
      <w:r w:rsidRPr="0092604F">
        <w:rPr>
          <w:rFonts w:eastAsia="Times New Roman"/>
          <w:b/>
          <w:bCs/>
          <w:szCs w:val="24"/>
          <w:u w:val="single"/>
          <w:lang w:eastAsia="ru-RU"/>
        </w:rPr>
        <w:t>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14:paraId="6857DF01" w14:textId="77777777" w:rsidR="003B5BB7" w:rsidRPr="0092604F" w:rsidRDefault="003B5BB7" w:rsidP="003B5BB7">
      <w:pPr>
        <w:spacing w:after="480"/>
        <w:ind w:firstLine="709"/>
        <w:jc w:val="both"/>
        <w:rPr>
          <w:rFonts w:eastAsia="Times New Roman"/>
          <w:b/>
          <w:bCs/>
          <w:szCs w:val="24"/>
          <w:u w:val="single"/>
          <w:lang w:eastAsia="ru-RU"/>
        </w:rPr>
      </w:pPr>
      <w:r w:rsidRPr="00C50421">
        <w:rPr>
          <w:b/>
          <w:caps/>
          <w:szCs w:val="24"/>
        </w:rPr>
        <w:t>УСЛОВИЯ независимой ГАРАНТИИ, предоставляемой участником закупки в качестве обеспечения заявки, ОБЕСПЕЧЕНИЯ ИСПОЛНЕНИЯ КОНТРАКТА, ОБЕСПЕчения гарантийных обязательств</w:t>
      </w:r>
    </w:p>
    <w:p w14:paraId="0E131962" w14:textId="77777777" w:rsidR="003B5BB7" w:rsidRPr="00776BAC" w:rsidRDefault="003B5BB7" w:rsidP="003B5BB7">
      <w:pPr>
        <w:jc w:val="center"/>
        <w:rPr>
          <w:b/>
          <w:caps/>
          <w:szCs w:val="24"/>
        </w:rPr>
      </w:pPr>
    </w:p>
    <w:p w14:paraId="0DC18D49" w14:textId="77777777" w:rsidR="003B5BB7" w:rsidRPr="00875364" w:rsidRDefault="003B5BB7" w:rsidP="00914551">
      <w:pPr>
        <w:pStyle w:val="a6"/>
        <w:numPr>
          <w:ilvl w:val="1"/>
          <w:numId w:val="13"/>
        </w:numPr>
        <w:tabs>
          <w:tab w:val="left" w:pos="993"/>
        </w:tabs>
        <w:autoSpaceDE w:val="0"/>
        <w:autoSpaceDN w:val="0"/>
        <w:adjustRightInd w:val="0"/>
        <w:spacing w:after="80"/>
        <w:ind w:left="0" w:firstLine="709"/>
        <w:jc w:val="both"/>
        <w:rPr>
          <w:szCs w:val="24"/>
        </w:rPr>
      </w:pPr>
      <w:bookmarkStart w:id="23" w:name="Par710"/>
      <w:bookmarkEnd w:id="23"/>
      <w:r w:rsidRPr="00875364">
        <w:rPr>
          <w:szCs w:val="24"/>
        </w:rPr>
        <w:t>Независимая гарантия должна быть безотзывной и должна содержать:</w:t>
      </w:r>
    </w:p>
    <w:p w14:paraId="5555E456" w14:textId="77777777" w:rsidR="003B5BB7" w:rsidRPr="00776BAC" w:rsidRDefault="003B5BB7" w:rsidP="003B5BB7">
      <w:pPr>
        <w:autoSpaceDE w:val="0"/>
        <w:autoSpaceDN w:val="0"/>
        <w:adjustRightInd w:val="0"/>
        <w:ind w:firstLine="709"/>
        <w:jc w:val="both"/>
        <w:rPr>
          <w:szCs w:val="24"/>
        </w:rPr>
      </w:pPr>
      <w:r w:rsidRPr="00776BAC">
        <w:rPr>
          <w:szCs w:val="24"/>
        </w:rPr>
        <w:t>1)</w:t>
      </w:r>
      <w:r>
        <w:rPr>
          <w:szCs w:val="24"/>
        </w:rPr>
        <w:t> </w:t>
      </w:r>
      <w:bookmarkStart w:id="24" w:name="_Hlk126841965"/>
      <w:r w:rsidRPr="00134C9E">
        <w:rPr>
          <w:szCs w:val="24"/>
        </w:rPr>
        <w:t xml:space="preserve">сумму независимой гарантии, подлежащую уплате гарантом бенефициару </w:t>
      </w:r>
      <w:r w:rsidRPr="00192055">
        <w:rPr>
          <w:szCs w:val="24"/>
        </w:rPr>
        <w:t>(</w:t>
      </w:r>
      <w:r w:rsidRPr="00192055">
        <w:t xml:space="preserve">заказчику, </w:t>
      </w:r>
      <w:r w:rsidRPr="00192055">
        <w:rPr>
          <w:rFonts w:eastAsia="Times New Roman"/>
        </w:rPr>
        <w:t>за исключением случая проведения совместного конкурса или аукциона, при котором в качестве бенефициара указывается организатор совместного конкурса или аукциона</w:t>
      </w:r>
      <w:r w:rsidRPr="00192055">
        <w:rPr>
          <w:szCs w:val="24"/>
        </w:rPr>
        <w:t>)</w:t>
      </w:r>
      <w:r w:rsidRPr="00134C9E">
        <w:rPr>
          <w:szCs w:val="24"/>
        </w:rPr>
        <w:t xml:space="preserve"> в установленных статьей 44 Федерального закона № 44-ФЗ случаях для предъявления требования об уплате денежной суммы по независимой гарантии, предоставленной для обеспечения заявки на участие в закупке, </w:t>
      </w:r>
      <w:r w:rsidRPr="00B61806">
        <w:rPr>
          <w:szCs w:val="24"/>
        </w:rPr>
        <w:t xml:space="preserve">или сумму независимой гарантии, подлежащую уплате гарантом заказчику в случае ненадлежащего исполнения обязательств принципалом </w:t>
      </w:r>
      <w:r w:rsidRPr="00B61806">
        <w:rPr>
          <w:szCs w:val="24"/>
        </w:rPr>
        <w:lastRenderedPageBreak/>
        <w:t>в соответствии со статьей 96 Федерального закона № 44-ФЗ,</w:t>
      </w:r>
      <w:r>
        <w:rPr>
          <w:szCs w:val="24"/>
        </w:rPr>
        <w:t xml:space="preserve"> </w:t>
      </w:r>
      <w:r w:rsidRPr="00134C9E">
        <w:rPr>
          <w:szCs w:val="24"/>
        </w:rPr>
        <w:t>а также идентификационный код закупки, при осуществлении которой предоставляется такая независимая гарантия</w:t>
      </w:r>
      <w:r>
        <w:rPr>
          <w:szCs w:val="24"/>
        </w:rPr>
        <w:t>;</w:t>
      </w:r>
      <w:bookmarkEnd w:id="24"/>
    </w:p>
    <w:p w14:paraId="5B25A7A2" w14:textId="77777777" w:rsidR="003B5BB7" w:rsidRPr="00776BAC" w:rsidRDefault="003B5BB7" w:rsidP="003B5BB7">
      <w:pPr>
        <w:autoSpaceDE w:val="0"/>
        <w:autoSpaceDN w:val="0"/>
        <w:adjustRightInd w:val="0"/>
        <w:ind w:firstLine="709"/>
        <w:jc w:val="both"/>
        <w:rPr>
          <w:szCs w:val="24"/>
        </w:rPr>
      </w:pPr>
      <w:r w:rsidRPr="00776BAC">
        <w:rPr>
          <w:szCs w:val="24"/>
        </w:rPr>
        <w:t>2)</w:t>
      </w:r>
      <w:r>
        <w:rPr>
          <w:szCs w:val="24"/>
        </w:rPr>
        <w:t> </w:t>
      </w:r>
      <w:r w:rsidRPr="00776BAC">
        <w:rPr>
          <w:szCs w:val="24"/>
        </w:rPr>
        <w:t>обязательства принципала, надлежащее исполнение которых обеспечивается независимой гарантией;</w:t>
      </w:r>
    </w:p>
    <w:p w14:paraId="4E9CDD60" w14:textId="77777777" w:rsidR="003B5BB7" w:rsidRPr="00776BAC" w:rsidRDefault="003B5BB7" w:rsidP="003B5BB7">
      <w:pPr>
        <w:autoSpaceDE w:val="0"/>
        <w:autoSpaceDN w:val="0"/>
        <w:adjustRightInd w:val="0"/>
        <w:ind w:firstLine="709"/>
        <w:jc w:val="both"/>
        <w:rPr>
          <w:szCs w:val="24"/>
        </w:rPr>
      </w:pPr>
      <w:r w:rsidRPr="00776BAC">
        <w:rPr>
          <w:szCs w:val="24"/>
        </w:rPr>
        <w:t>3)</w:t>
      </w:r>
      <w:r>
        <w:rPr>
          <w:szCs w:val="24"/>
        </w:rPr>
        <w:t> </w:t>
      </w:r>
      <w:r w:rsidRPr="0047026D">
        <w:rPr>
          <w:szCs w:val="24"/>
        </w:rPr>
        <w:t>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r w:rsidRPr="00776BAC">
        <w:rPr>
          <w:szCs w:val="24"/>
        </w:rPr>
        <w:t>;</w:t>
      </w:r>
    </w:p>
    <w:p w14:paraId="72E57873" w14:textId="77777777" w:rsidR="003B5BB7" w:rsidRPr="00776BAC" w:rsidRDefault="003B5BB7" w:rsidP="003B5BB7">
      <w:pPr>
        <w:autoSpaceDE w:val="0"/>
        <w:autoSpaceDN w:val="0"/>
        <w:adjustRightInd w:val="0"/>
        <w:ind w:firstLine="709"/>
        <w:jc w:val="both"/>
        <w:rPr>
          <w:szCs w:val="24"/>
        </w:rPr>
      </w:pPr>
      <w:r w:rsidRPr="00776BAC">
        <w:rPr>
          <w:szCs w:val="24"/>
        </w:rPr>
        <w:t>4)</w:t>
      </w:r>
      <w:r>
        <w:rPr>
          <w:szCs w:val="24"/>
        </w:rPr>
        <w:t> </w:t>
      </w:r>
      <w:r w:rsidRPr="00776BAC">
        <w:rPr>
          <w:szCs w:val="24"/>
        </w:rPr>
        <w:t>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14:paraId="684AC60A" w14:textId="77777777" w:rsidR="003B5BB7" w:rsidRDefault="003B5BB7" w:rsidP="003B5BB7">
      <w:pPr>
        <w:autoSpaceDE w:val="0"/>
        <w:autoSpaceDN w:val="0"/>
        <w:adjustRightInd w:val="0"/>
        <w:ind w:firstLine="709"/>
        <w:jc w:val="both"/>
        <w:rPr>
          <w:szCs w:val="24"/>
        </w:rPr>
      </w:pPr>
      <w:r w:rsidRPr="00776BAC">
        <w:rPr>
          <w:szCs w:val="24"/>
        </w:rPr>
        <w:t>5)</w:t>
      </w:r>
      <w:r>
        <w:rPr>
          <w:szCs w:val="24"/>
        </w:rPr>
        <w:t> </w:t>
      </w:r>
      <w:r w:rsidRPr="00776BAC">
        <w:rPr>
          <w:szCs w:val="24"/>
        </w:rPr>
        <w:t xml:space="preserve">срок действия независимой гарантии с учетом требований ст. 44 </w:t>
      </w:r>
      <w:r w:rsidRPr="00B609BF">
        <w:rPr>
          <w:szCs w:val="24"/>
        </w:rPr>
        <w:t xml:space="preserve">и 96 </w:t>
      </w:r>
      <w:r w:rsidRPr="00642EB7">
        <w:rPr>
          <w:rFonts w:eastAsia="Calibri"/>
          <w:szCs w:val="24"/>
        </w:rPr>
        <w:t>Федерального закона</w:t>
      </w:r>
      <w:r w:rsidRPr="00776BAC">
        <w:rPr>
          <w:szCs w:val="24"/>
        </w:rPr>
        <w:t xml:space="preserve"> №</w:t>
      </w:r>
      <w:r>
        <w:rPr>
          <w:szCs w:val="24"/>
        </w:rPr>
        <w:t> </w:t>
      </w:r>
      <w:r w:rsidRPr="00776BAC">
        <w:rPr>
          <w:szCs w:val="24"/>
        </w:rPr>
        <w:t>44-ФЗ;</w:t>
      </w:r>
    </w:p>
    <w:p w14:paraId="179C6DFD" w14:textId="77777777" w:rsidR="003B5BB7" w:rsidRPr="00776BAC" w:rsidRDefault="003B5BB7" w:rsidP="003B5BB7">
      <w:pPr>
        <w:autoSpaceDE w:val="0"/>
        <w:autoSpaceDN w:val="0"/>
        <w:adjustRightInd w:val="0"/>
        <w:ind w:firstLine="709"/>
        <w:jc w:val="both"/>
        <w:rPr>
          <w:szCs w:val="24"/>
        </w:rPr>
      </w:pPr>
      <w:r>
        <w:rPr>
          <w:szCs w:val="24"/>
        </w:rPr>
        <w:t>6)</w:t>
      </w:r>
      <w:r>
        <w:rPr>
          <w:rFonts w:eastAsia="Times New Roman" w:cs="Times New Roman"/>
          <w:szCs w:val="24"/>
          <w:lang w:eastAsia="ru-RU"/>
        </w:rPr>
        <w:t xml:space="preserve"> </w:t>
      </w:r>
      <w:bookmarkStart w:id="25" w:name="_Hlk126841975"/>
      <w:r w:rsidRPr="00B61806">
        <w:rPr>
          <w:szCs w:val="24"/>
        </w:rPr>
        <w:t>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14:paraId="67343C27" w14:textId="77777777" w:rsidR="003B5BB7" w:rsidRPr="00776BAC" w:rsidRDefault="003B5BB7" w:rsidP="003B5BB7">
      <w:pPr>
        <w:autoSpaceDE w:val="0"/>
        <w:autoSpaceDN w:val="0"/>
        <w:adjustRightInd w:val="0"/>
        <w:ind w:firstLine="709"/>
        <w:jc w:val="both"/>
        <w:rPr>
          <w:szCs w:val="24"/>
        </w:rPr>
      </w:pPr>
      <w:r>
        <w:rPr>
          <w:szCs w:val="24"/>
        </w:rPr>
        <w:t>7</w:t>
      </w:r>
      <w:r w:rsidRPr="00776BAC">
        <w:rPr>
          <w:szCs w:val="24"/>
        </w:rPr>
        <w:t>)</w:t>
      </w:r>
      <w:r>
        <w:rPr>
          <w:szCs w:val="24"/>
        </w:rPr>
        <w:t> </w:t>
      </w:r>
      <w:r w:rsidRPr="00776BAC">
        <w:rPr>
          <w:szCs w:val="24"/>
        </w:rPr>
        <w:t>установленный постановлением Правительства Российской Федерации от 8 ноября 2013</w:t>
      </w:r>
      <w:r>
        <w:rPr>
          <w:szCs w:val="24"/>
        </w:rPr>
        <w:t> </w:t>
      </w:r>
      <w:r w:rsidRPr="00776BAC">
        <w:rPr>
          <w:szCs w:val="24"/>
        </w:rPr>
        <w:t>г</w:t>
      </w:r>
      <w:r>
        <w:rPr>
          <w:szCs w:val="24"/>
        </w:rPr>
        <w:t>ода</w:t>
      </w:r>
      <w:r w:rsidRPr="00776BAC">
        <w:rPr>
          <w:szCs w:val="24"/>
        </w:rPr>
        <w:t xml:space="preserve"> №</w:t>
      </w:r>
      <w:r>
        <w:rPr>
          <w:szCs w:val="24"/>
        </w:rPr>
        <w:t> </w:t>
      </w:r>
      <w:r w:rsidRPr="00776BAC">
        <w:rPr>
          <w:szCs w:val="24"/>
        </w:rPr>
        <w:t>1005 «О независимых гарантиях, используемых для целей Федерального закона «О</w:t>
      </w:r>
      <w:r>
        <w:rPr>
          <w:szCs w:val="24"/>
        </w:rPr>
        <w:t> </w:t>
      </w:r>
      <w:r w:rsidRPr="00776BAC">
        <w:rPr>
          <w:szCs w:val="24"/>
        </w:rPr>
        <w:t>контрактной системе в сфере закупок товаров, работ, услуг для обеспечения государственных и муниципальных нужд» (далее - Постановление №</w:t>
      </w:r>
      <w:r>
        <w:rPr>
          <w:szCs w:val="24"/>
        </w:rPr>
        <w:t> </w:t>
      </w:r>
      <w:r w:rsidRPr="00776BAC">
        <w:rPr>
          <w:szCs w:val="24"/>
        </w:rPr>
        <w:t>1005) 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p>
    <w:bookmarkEnd w:id="25"/>
    <w:p w14:paraId="59F49BAD" w14:textId="77777777" w:rsidR="003B5BB7" w:rsidRPr="00776BAC" w:rsidRDefault="003B5BB7" w:rsidP="00914551">
      <w:pPr>
        <w:pStyle w:val="a6"/>
        <w:numPr>
          <w:ilvl w:val="1"/>
          <w:numId w:val="13"/>
        </w:numPr>
        <w:tabs>
          <w:tab w:val="left" w:pos="993"/>
        </w:tabs>
        <w:autoSpaceDE w:val="0"/>
        <w:autoSpaceDN w:val="0"/>
        <w:adjustRightInd w:val="0"/>
        <w:spacing w:after="80"/>
        <w:ind w:left="0" w:firstLine="709"/>
        <w:jc w:val="both"/>
        <w:rPr>
          <w:szCs w:val="24"/>
        </w:rPr>
      </w:pPr>
      <w:r w:rsidRPr="00562A3E">
        <w:rPr>
          <w:szCs w:val="24"/>
        </w:rPr>
        <w:t xml:space="preserve">Независимая гарантия оформляется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w:t>
      </w:r>
      <w:r w:rsidRPr="00192055">
        <w:rPr>
          <w:szCs w:val="24"/>
        </w:rPr>
        <w:t>гаранта,</w:t>
      </w:r>
      <w:r w:rsidRPr="00192055">
        <w:t xml:space="preserve"> или в случаях, предусмотренных Федеральным законом № 63-ФЗ от 6.04.2011г "Об электронной подписи", усиленной квалифицированной электронной подписью участника финансового рынка, являющегося гарантом, квалифицированный сертификат ключа проверки которой содержит указание только на участника финансового рынка в качестве владельца такого сертификата,</w:t>
      </w:r>
      <w:r w:rsidRPr="00562A3E">
        <w:rPr>
          <w:szCs w:val="24"/>
        </w:rPr>
        <w:t xml:space="preserve"> и должна быть составлена по утвержденным постановлением Правительства Российской Федерации от 8 ноября 2013 г. N 1005 "О независимых гарантиях, используемых для целей Федерального закона 44-ФЗ типовой форме независимой гарантии, предоставляемой в качестве обеспечения заявки на участие в закупке товара, работы, услуги для обеспечения государственных и муниципальных нужд (в случае составления независимой гарантии, предоставляемой в качестве обеспечения заявки на участие в закупке), типовой форме независимой гарантии, предоставляемой в качестве обеспечения исполнения контракта (в случае составления независимой гарантии, предоставляемой в качестве обеспечения исполнения контракта, за исключением обеспечения предусмотренных Федеральным законом 44-ФЗ гарантийных обязательств), на условиях, определенных гражданским законодательством и статьей 45 Федерального закона 44-ФЗ, </w:t>
      </w:r>
      <w:r w:rsidRPr="00776BAC">
        <w:rPr>
          <w:szCs w:val="24"/>
        </w:rPr>
        <w:t>с учетом следующих дополнительных требований:</w:t>
      </w:r>
    </w:p>
    <w:p w14:paraId="18053130" w14:textId="77777777" w:rsidR="003B5BB7" w:rsidRPr="00776BAC" w:rsidRDefault="003B5BB7" w:rsidP="003B5BB7">
      <w:pPr>
        <w:widowControl w:val="0"/>
        <w:autoSpaceDE w:val="0"/>
        <w:autoSpaceDN w:val="0"/>
        <w:adjustRightInd w:val="0"/>
        <w:ind w:firstLine="709"/>
        <w:jc w:val="both"/>
        <w:rPr>
          <w:szCs w:val="24"/>
        </w:rPr>
      </w:pPr>
      <w:r w:rsidRPr="00776BAC">
        <w:rPr>
          <w:szCs w:val="24"/>
        </w:rPr>
        <w:t>1)</w:t>
      </w:r>
      <w:r>
        <w:rPr>
          <w:szCs w:val="24"/>
        </w:rPr>
        <w:t> </w:t>
      </w:r>
      <w:r w:rsidRPr="00776BAC">
        <w:rPr>
          <w:szCs w:val="24"/>
        </w:rPr>
        <w:t>обязательное закрепление в независимой гарантии:</w:t>
      </w:r>
    </w:p>
    <w:p w14:paraId="1A3CC326" w14:textId="77777777" w:rsidR="003B5BB7" w:rsidRDefault="003B5BB7" w:rsidP="003B5BB7">
      <w:pPr>
        <w:widowControl w:val="0"/>
        <w:autoSpaceDE w:val="0"/>
        <w:autoSpaceDN w:val="0"/>
        <w:adjustRightInd w:val="0"/>
        <w:ind w:firstLine="709"/>
        <w:jc w:val="both"/>
        <w:rPr>
          <w:szCs w:val="24"/>
        </w:rPr>
      </w:pPr>
      <w:r w:rsidRPr="00B609BF">
        <w:rPr>
          <w:szCs w:val="24"/>
        </w:rPr>
        <w:lastRenderedPageBreak/>
        <w:t>права заказчика в случае неисполнения или ненадлежащего исполнения поставщиком (подрядчиком, исполнителем)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исполненных поставщиком (подрядчиком, исполнителем) обязательств, предусмотренных контрактом и оплаченных заказчиком, но не превышающем размер обеспечения исполнения контракта;</w:t>
      </w:r>
    </w:p>
    <w:p w14:paraId="281751F0" w14:textId="77777777" w:rsidR="003B5BB7" w:rsidRDefault="003B5BB7" w:rsidP="003B5BB7">
      <w:pPr>
        <w:widowControl w:val="0"/>
        <w:autoSpaceDE w:val="0"/>
        <w:autoSpaceDN w:val="0"/>
        <w:adjustRightInd w:val="0"/>
        <w:ind w:firstLine="709"/>
        <w:jc w:val="both"/>
        <w:rPr>
          <w:szCs w:val="24"/>
        </w:rPr>
      </w:pPr>
      <w:r w:rsidRPr="00776BAC">
        <w:rPr>
          <w:szCs w:val="24"/>
        </w:rPr>
        <w:t xml:space="preserve">права заказчика в случае, предусмотренном п. 7 ч. 10 </w:t>
      </w:r>
      <w:r w:rsidRPr="00E45F3D">
        <w:rPr>
          <w:szCs w:val="24"/>
        </w:rPr>
        <w:t xml:space="preserve">и ч. 13 </w:t>
      </w:r>
      <w:r w:rsidRPr="00776BAC">
        <w:rPr>
          <w:szCs w:val="24"/>
        </w:rPr>
        <w:t xml:space="preserve">ст. 44 Федерального </w:t>
      </w:r>
      <w:r>
        <w:rPr>
          <w:szCs w:val="24"/>
        </w:rPr>
        <w:t>з</w:t>
      </w:r>
      <w:r w:rsidRPr="00776BAC">
        <w:rPr>
          <w:szCs w:val="24"/>
        </w:rPr>
        <w:t>акона №</w:t>
      </w:r>
      <w:r>
        <w:rPr>
          <w:szCs w:val="24"/>
        </w:rPr>
        <w:t> </w:t>
      </w:r>
      <w:r w:rsidRPr="00776BAC">
        <w:rPr>
          <w:szCs w:val="24"/>
        </w:rPr>
        <w:t>44-ФЗ,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заявки, в размере обеспечения заявки, установленном в извещении об осуществлении закупки;</w:t>
      </w:r>
    </w:p>
    <w:p w14:paraId="21AF2275" w14:textId="77777777" w:rsidR="003B5BB7" w:rsidRPr="00776BAC" w:rsidRDefault="003B5BB7" w:rsidP="003B5BB7">
      <w:pPr>
        <w:widowControl w:val="0"/>
        <w:autoSpaceDE w:val="0"/>
        <w:autoSpaceDN w:val="0"/>
        <w:adjustRightInd w:val="0"/>
        <w:ind w:firstLine="709"/>
        <w:jc w:val="both"/>
        <w:rPr>
          <w:szCs w:val="24"/>
        </w:rPr>
      </w:pPr>
      <w:r w:rsidRPr="00B609BF">
        <w:rPr>
          <w:szCs w:val="24"/>
        </w:rPr>
        <w:t>права заказчика в случае неисполнения или ненадлежащего исполнения поставщиком (подрядчиком, исполнителем) требований к гарантии качества товара, работы, услуги, а также требований к гарантийному сроку и (или) объему предоставления гарантий их качества, гарантийному обслуживанию товара (далее - гарантийные обязательства),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гарантийных обязательств, в порядке и размере, установленными в контракте в соответствии с Федеральным законом 44-ФЗ;</w:t>
      </w:r>
    </w:p>
    <w:p w14:paraId="56C993CE" w14:textId="77777777" w:rsidR="003B5BB7" w:rsidRPr="00776BAC" w:rsidRDefault="003B5BB7" w:rsidP="003B5BB7">
      <w:pPr>
        <w:autoSpaceDE w:val="0"/>
        <w:autoSpaceDN w:val="0"/>
        <w:adjustRightInd w:val="0"/>
        <w:ind w:firstLine="709"/>
        <w:jc w:val="both"/>
        <w:rPr>
          <w:szCs w:val="24"/>
        </w:rPr>
      </w:pPr>
      <w:r w:rsidRPr="00776BAC">
        <w:rPr>
          <w:szCs w:val="24"/>
        </w:rPr>
        <w:t>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14:paraId="0E38339C" w14:textId="77777777" w:rsidR="003B5BB7" w:rsidRPr="00776BAC" w:rsidRDefault="003B5BB7" w:rsidP="003B5BB7">
      <w:pPr>
        <w:autoSpaceDE w:val="0"/>
        <w:autoSpaceDN w:val="0"/>
        <w:adjustRightInd w:val="0"/>
        <w:ind w:firstLine="709"/>
        <w:jc w:val="both"/>
        <w:rPr>
          <w:szCs w:val="24"/>
        </w:rPr>
      </w:pPr>
      <w:r w:rsidRPr="00776BAC">
        <w:rPr>
          <w:szCs w:val="24"/>
        </w:rPr>
        <w:t>условия о том, что расходы, возникающие в связи с перечислением денежных средств гарантом по независимой гарантии, несет гарант;</w:t>
      </w:r>
    </w:p>
    <w:p w14:paraId="1D209F1F" w14:textId="77777777" w:rsidR="003B5BB7" w:rsidRDefault="003B5BB7" w:rsidP="003B5BB7">
      <w:pPr>
        <w:autoSpaceDE w:val="0"/>
        <w:autoSpaceDN w:val="0"/>
        <w:adjustRightInd w:val="0"/>
        <w:ind w:firstLine="709"/>
        <w:jc w:val="both"/>
        <w:rPr>
          <w:szCs w:val="24"/>
        </w:rPr>
      </w:pPr>
      <w:r w:rsidRPr="00776BAC">
        <w:rPr>
          <w:szCs w:val="24"/>
        </w:rPr>
        <w:t xml:space="preserve">перечня документов, представляемых заказчиком гаранту одновременно с требованием об осуществлении уплаты денежной суммы по независимой гарантии, утвержденного </w:t>
      </w:r>
      <w:r>
        <w:rPr>
          <w:szCs w:val="24"/>
        </w:rPr>
        <w:t>П</w:t>
      </w:r>
      <w:r w:rsidRPr="00776BAC">
        <w:rPr>
          <w:szCs w:val="24"/>
        </w:rPr>
        <w:t>остановлением №</w:t>
      </w:r>
      <w:r>
        <w:rPr>
          <w:szCs w:val="24"/>
        </w:rPr>
        <w:t> </w:t>
      </w:r>
      <w:r w:rsidRPr="00776BAC">
        <w:rPr>
          <w:szCs w:val="24"/>
        </w:rPr>
        <w:t>1005</w:t>
      </w:r>
      <w:r>
        <w:rPr>
          <w:szCs w:val="24"/>
        </w:rPr>
        <w:t>;</w:t>
      </w:r>
    </w:p>
    <w:p w14:paraId="07852BA0" w14:textId="77777777" w:rsidR="003B5BB7" w:rsidRPr="00B609BF" w:rsidRDefault="003B5BB7" w:rsidP="003B5BB7">
      <w:pPr>
        <w:autoSpaceDE w:val="0"/>
        <w:autoSpaceDN w:val="0"/>
        <w:adjustRightInd w:val="0"/>
        <w:ind w:firstLine="709"/>
        <w:jc w:val="both"/>
        <w:rPr>
          <w:szCs w:val="24"/>
        </w:rPr>
      </w:pPr>
      <w:r w:rsidRPr="00B609BF">
        <w:rPr>
          <w:szCs w:val="24"/>
        </w:rPr>
        <w:t xml:space="preserve">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постановлением Правительства Российской Федерации от 8 ноября 2013 г. № 1005 "О независимых гарантиях, используемых для целей Федерального закона </w:t>
      </w:r>
      <w:r w:rsidRPr="00E509B6">
        <w:rPr>
          <w:szCs w:val="24"/>
        </w:rPr>
        <w:t>«</w:t>
      </w:r>
      <w:r w:rsidRPr="00B609BF">
        <w:rPr>
          <w:szCs w:val="24"/>
        </w:rPr>
        <w:t>О контрактной системе в сфере закупок товаров, работ, услуг для обеспечения государственных и муниципальных нужд</w:t>
      </w:r>
      <w:r w:rsidRPr="00776BAC">
        <w:rPr>
          <w:szCs w:val="24"/>
        </w:rPr>
        <w:t>»</w:t>
      </w:r>
      <w:r w:rsidRPr="00B609BF">
        <w:rPr>
          <w:szCs w:val="24"/>
        </w:rPr>
        <w:t>;</w:t>
      </w:r>
    </w:p>
    <w:p w14:paraId="1AE757EB" w14:textId="77777777" w:rsidR="003B5BB7" w:rsidRPr="00776BAC" w:rsidRDefault="003B5BB7" w:rsidP="003B5BB7">
      <w:pPr>
        <w:autoSpaceDE w:val="0"/>
        <w:autoSpaceDN w:val="0"/>
        <w:adjustRightInd w:val="0"/>
        <w:ind w:firstLine="709"/>
        <w:jc w:val="both"/>
        <w:rPr>
          <w:szCs w:val="24"/>
        </w:rPr>
      </w:pPr>
      <w:r w:rsidRPr="00B609BF">
        <w:rPr>
          <w:szCs w:val="24"/>
        </w:rPr>
        <w:t>условия о рассмотрении споров, возникающих в связи с исполнением обязательств по независимой гарантии, в арбитражном суде;</w:t>
      </w:r>
    </w:p>
    <w:p w14:paraId="38248E17" w14:textId="77777777" w:rsidR="003B5BB7" w:rsidRPr="00776BAC" w:rsidRDefault="003B5BB7" w:rsidP="003B5BB7">
      <w:pPr>
        <w:autoSpaceDE w:val="0"/>
        <w:autoSpaceDN w:val="0"/>
        <w:adjustRightInd w:val="0"/>
        <w:ind w:firstLine="709"/>
        <w:jc w:val="both"/>
        <w:rPr>
          <w:szCs w:val="24"/>
        </w:rPr>
      </w:pPr>
      <w:r>
        <w:rPr>
          <w:szCs w:val="24"/>
        </w:rPr>
        <w:t>2) </w:t>
      </w:r>
      <w:r w:rsidRPr="00776BAC">
        <w:rPr>
          <w:szCs w:val="24"/>
        </w:rPr>
        <w:t>недопустимость включения в независимую гарантию:</w:t>
      </w:r>
    </w:p>
    <w:p w14:paraId="6D6BD947" w14:textId="77777777" w:rsidR="003B5BB7" w:rsidRPr="00776BAC" w:rsidRDefault="003B5BB7" w:rsidP="003B5BB7">
      <w:pPr>
        <w:autoSpaceDE w:val="0"/>
        <w:autoSpaceDN w:val="0"/>
        <w:adjustRightInd w:val="0"/>
        <w:ind w:firstLine="709"/>
        <w:jc w:val="both"/>
        <w:rPr>
          <w:szCs w:val="24"/>
        </w:rPr>
      </w:pPr>
      <w:r w:rsidRPr="00776BAC">
        <w:rPr>
          <w:szCs w:val="24"/>
        </w:rPr>
        <w:t xml:space="preserve">положений о праве гаранта отказывать в удовлетворении требования заказчика о платеже по независимой гарантии в случае непредоставления гаранту заказчиком уведомления о нарушении поставщиком (подрядчиком, исполнителем) условий контракта, гарантийных обязательств или расторжении </w:t>
      </w:r>
      <w:r w:rsidRPr="00776BAC">
        <w:rPr>
          <w:szCs w:val="24"/>
        </w:rPr>
        <w:lastRenderedPageBreak/>
        <w:t>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14:paraId="5D7B5939" w14:textId="77777777" w:rsidR="003B5BB7" w:rsidRPr="00776BAC" w:rsidRDefault="003B5BB7" w:rsidP="003B5BB7">
      <w:pPr>
        <w:autoSpaceDE w:val="0"/>
        <w:autoSpaceDN w:val="0"/>
        <w:adjustRightInd w:val="0"/>
        <w:ind w:firstLine="709"/>
        <w:jc w:val="both"/>
        <w:rPr>
          <w:szCs w:val="24"/>
        </w:rPr>
      </w:pPr>
      <w:r w:rsidRPr="00776BAC">
        <w:rPr>
          <w:szCs w:val="24"/>
        </w:rPr>
        <w:t>требований о предоставлении заказчиком гаранту отчета об исполнении контракта, гарантийных обязательств;</w:t>
      </w:r>
    </w:p>
    <w:p w14:paraId="601AD737" w14:textId="77777777" w:rsidR="003B5BB7" w:rsidRPr="00776BAC" w:rsidRDefault="003B5BB7" w:rsidP="003B5BB7">
      <w:pPr>
        <w:autoSpaceDE w:val="0"/>
        <w:autoSpaceDN w:val="0"/>
        <w:adjustRightInd w:val="0"/>
        <w:ind w:firstLine="709"/>
        <w:jc w:val="both"/>
        <w:rPr>
          <w:szCs w:val="24"/>
        </w:rPr>
      </w:pPr>
      <w:r w:rsidRPr="00776BAC">
        <w:rPr>
          <w:szCs w:val="24"/>
        </w:rPr>
        <w:t>требований о предоставлении заказчиком гаранту одновременно с требованием об осуществлении уплаты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осуществлении уплаты денежной суммы по независимой гарантии, утвержденный Постановлением №</w:t>
      </w:r>
      <w:r>
        <w:rPr>
          <w:szCs w:val="24"/>
        </w:rPr>
        <w:t> </w:t>
      </w:r>
      <w:r w:rsidRPr="00776BAC">
        <w:rPr>
          <w:szCs w:val="24"/>
        </w:rPr>
        <w:t>1005;</w:t>
      </w:r>
    </w:p>
    <w:p w14:paraId="00BF4E53" w14:textId="77777777" w:rsidR="003B5BB7" w:rsidRPr="00776BAC" w:rsidRDefault="003B5BB7" w:rsidP="003B5BB7">
      <w:pPr>
        <w:autoSpaceDE w:val="0"/>
        <w:autoSpaceDN w:val="0"/>
        <w:adjustRightInd w:val="0"/>
        <w:ind w:firstLine="709"/>
        <w:jc w:val="both"/>
        <w:rPr>
          <w:szCs w:val="24"/>
        </w:rPr>
      </w:pPr>
      <w:r>
        <w:rPr>
          <w:szCs w:val="24"/>
        </w:rPr>
        <w:t>3)</w:t>
      </w:r>
      <w:r>
        <w:rPr>
          <w:szCs w:val="24"/>
          <w:lang w:val="en-US"/>
        </w:rPr>
        <w:t> </w:t>
      </w:r>
      <w:r w:rsidRPr="00776BAC">
        <w:rPr>
          <w:szCs w:val="24"/>
        </w:rPr>
        <w:t>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14:paraId="462C6480" w14:textId="77777777" w:rsidR="003B5BB7" w:rsidRPr="00776BAC" w:rsidRDefault="003B5BB7" w:rsidP="00914551">
      <w:pPr>
        <w:pStyle w:val="a6"/>
        <w:numPr>
          <w:ilvl w:val="1"/>
          <w:numId w:val="13"/>
        </w:numPr>
        <w:tabs>
          <w:tab w:val="left" w:pos="993"/>
        </w:tabs>
        <w:autoSpaceDE w:val="0"/>
        <w:autoSpaceDN w:val="0"/>
        <w:adjustRightInd w:val="0"/>
        <w:spacing w:after="80"/>
        <w:ind w:left="0" w:firstLine="709"/>
        <w:jc w:val="both"/>
        <w:rPr>
          <w:szCs w:val="24"/>
        </w:rPr>
      </w:pPr>
      <w:r w:rsidRPr="00815A4E">
        <w:rPr>
          <w:szCs w:val="24"/>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r w:rsidRPr="00776BAC">
        <w:rPr>
          <w:szCs w:val="24"/>
        </w:rPr>
        <w:t>.</w:t>
      </w:r>
    </w:p>
    <w:p w14:paraId="30184BA2" w14:textId="77777777" w:rsidR="003B5BB7" w:rsidRPr="00776BAC" w:rsidRDefault="003B5BB7" w:rsidP="00914551">
      <w:pPr>
        <w:pStyle w:val="a6"/>
        <w:numPr>
          <w:ilvl w:val="1"/>
          <w:numId w:val="13"/>
        </w:numPr>
        <w:tabs>
          <w:tab w:val="left" w:pos="993"/>
        </w:tabs>
        <w:autoSpaceDE w:val="0"/>
        <w:autoSpaceDN w:val="0"/>
        <w:adjustRightInd w:val="0"/>
        <w:spacing w:after="80"/>
        <w:ind w:left="0" w:firstLine="709"/>
        <w:jc w:val="both"/>
        <w:rPr>
          <w:szCs w:val="24"/>
        </w:rPr>
      </w:pPr>
      <w:bookmarkStart w:id="26" w:name="Par720"/>
      <w:bookmarkEnd w:id="26"/>
      <w:r w:rsidRPr="00776BAC">
        <w:rPr>
          <w:szCs w:val="24"/>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14:paraId="2F1A4F95" w14:textId="77777777" w:rsidR="003B5BB7" w:rsidRPr="00776BAC" w:rsidRDefault="003B5BB7" w:rsidP="00914551">
      <w:pPr>
        <w:pStyle w:val="a6"/>
        <w:numPr>
          <w:ilvl w:val="1"/>
          <w:numId w:val="13"/>
        </w:numPr>
        <w:tabs>
          <w:tab w:val="left" w:pos="993"/>
        </w:tabs>
        <w:autoSpaceDE w:val="0"/>
        <w:autoSpaceDN w:val="0"/>
        <w:adjustRightInd w:val="0"/>
        <w:spacing w:after="80"/>
        <w:ind w:left="0" w:firstLine="709"/>
        <w:jc w:val="both"/>
        <w:rPr>
          <w:szCs w:val="24"/>
        </w:rPr>
      </w:pPr>
      <w:r w:rsidRPr="00776BAC">
        <w:rPr>
          <w:szCs w:val="24"/>
        </w:rPr>
        <w:t xml:space="preserve">Заказчик рассматривает поступившую независимую гарантию в срок, не превышающий трех рабочих дней со дня ее поступления, если </w:t>
      </w:r>
      <w:r w:rsidRPr="00642EB7">
        <w:rPr>
          <w:szCs w:val="24"/>
        </w:rPr>
        <w:t>Федеральн</w:t>
      </w:r>
      <w:r>
        <w:rPr>
          <w:szCs w:val="24"/>
        </w:rPr>
        <w:t>ым</w:t>
      </w:r>
      <w:r w:rsidRPr="00642EB7">
        <w:rPr>
          <w:szCs w:val="24"/>
        </w:rPr>
        <w:t xml:space="preserve"> </w:t>
      </w:r>
      <w:r>
        <w:rPr>
          <w:szCs w:val="24"/>
        </w:rPr>
        <w:t>законом № </w:t>
      </w:r>
      <w:r w:rsidRPr="00776BAC">
        <w:rPr>
          <w:szCs w:val="24"/>
        </w:rPr>
        <w:t>44-ФЗ не установлено иное.</w:t>
      </w:r>
    </w:p>
    <w:p w14:paraId="1F6BD6C8" w14:textId="77777777" w:rsidR="003B5BB7" w:rsidRPr="00776BAC" w:rsidRDefault="003B5BB7" w:rsidP="00914551">
      <w:pPr>
        <w:pStyle w:val="a6"/>
        <w:numPr>
          <w:ilvl w:val="1"/>
          <w:numId w:val="13"/>
        </w:numPr>
        <w:tabs>
          <w:tab w:val="left" w:pos="993"/>
        </w:tabs>
        <w:autoSpaceDE w:val="0"/>
        <w:autoSpaceDN w:val="0"/>
        <w:adjustRightInd w:val="0"/>
        <w:spacing w:after="80"/>
        <w:ind w:left="0" w:firstLine="709"/>
        <w:jc w:val="both"/>
        <w:rPr>
          <w:szCs w:val="24"/>
        </w:rPr>
      </w:pPr>
      <w:r w:rsidRPr="00776BAC">
        <w:rPr>
          <w:szCs w:val="24"/>
        </w:rPr>
        <w:t>Основанием для отказа в принятии независимой гарантии заказчиком является:</w:t>
      </w:r>
    </w:p>
    <w:p w14:paraId="071B6D5C" w14:textId="77777777" w:rsidR="003B5BB7" w:rsidRPr="00776BAC" w:rsidRDefault="003B5BB7" w:rsidP="003B5BB7">
      <w:pPr>
        <w:autoSpaceDE w:val="0"/>
        <w:autoSpaceDN w:val="0"/>
        <w:adjustRightInd w:val="0"/>
        <w:ind w:firstLine="709"/>
        <w:jc w:val="both"/>
        <w:rPr>
          <w:szCs w:val="24"/>
        </w:rPr>
      </w:pPr>
      <w:r>
        <w:rPr>
          <w:szCs w:val="24"/>
        </w:rPr>
        <w:t>1) </w:t>
      </w:r>
      <w:r w:rsidRPr="00776BAC">
        <w:rPr>
          <w:szCs w:val="24"/>
        </w:rPr>
        <w:t xml:space="preserve">отсутствие информации о независимой гарантии в предусмотренном статьей 45 Федерального </w:t>
      </w:r>
      <w:r>
        <w:rPr>
          <w:szCs w:val="24"/>
        </w:rPr>
        <w:t>з</w:t>
      </w:r>
      <w:r w:rsidRPr="00776BAC">
        <w:rPr>
          <w:szCs w:val="24"/>
        </w:rPr>
        <w:t>акона №</w:t>
      </w:r>
      <w:r>
        <w:rPr>
          <w:szCs w:val="24"/>
        </w:rPr>
        <w:t> </w:t>
      </w:r>
      <w:r w:rsidRPr="00776BAC">
        <w:rPr>
          <w:szCs w:val="24"/>
        </w:rPr>
        <w:t>44-ФЗ реестре независимых гарантий;</w:t>
      </w:r>
    </w:p>
    <w:p w14:paraId="423F0676" w14:textId="77777777" w:rsidR="003B5BB7" w:rsidRPr="00776BAC" w:rsidRDefault="003B5BB7" w:rsidP="003B5BB7">
      <w:pPr>
        <w:autoSpaceDE w:val="0"/>
        <w:autoSpaceDN w:val="0"/>
        <w:adjustRightInd w:val="0"/>
        <w:ind w:firstLine="709"/>
        <w:jc w:val="both"/>
        <w:rPr>
          <w:szCs w:val="24"/>
        </w:rPr>
      </w:pPr>
      <w:r>
        <w:rPr>
          <w:szCs w:val="24"/>
        </w:rPr>
        <w:t>2) </w:t>
      </w:r>
      <w:r w:rsidRPr="00776BAC">
        <w:rPr>
          <w:szCs w:val="24"/>
        </w:rPr>
        <w:t xml:space="preserve">несоответствие независимой гарантии требованиям, предусмотренным ч. 2, 3 и 8.2 ст. 45 Федерального </w:t>
      </w:r>
      <w:r>
        <w:rPr>
          <w:szCs w:val="24"/>
        </w:rPr>
        <w:t>з</w:t>
      </w:r>
      <w:r w:rsidRPr="00776BAC">
        <w:rPr>
          <w:szCs w:val="24"/>
        </w:rPr>
        <w:t>акона</w:t>
      </w:r>
      <w:r>
        <w:rPr>
          <w:szCs w:val="24"/>
        </w:rPr>
        <w:t> </w:t>
      </w:r>
      <w:r w:rsidRPr="00776BAC">
        <w:rPr>
          <w:szCs w:val="24"/>
        </w:rPr>
        <w:t>№ 44-ФЗ;</w:t>
      </w:r>
    </w:p>
    <w:p w14:paraId="06E7C4DF" w14:textId="77777777" w:rsidR="003B5BB7" w:rsidRPr="00776BAC" w:rsidRDefault="003B5BB7" w:rsidP="003B5BB7">
      <w:pPr>
        <w:autoSpaceDE w:val="0"/>
        <w:autoSpaceDN w:val="0"/>
        <w:adjustRightInd w:val="0"/>
        <w:ind w:firstLine="709"/>
        <w:jc w:val="both"/>
        <w:rPr>
          <w:szCs w:val="24"/>
        </w:rPr>
      </w:pPr>
      <w:r w:rsidRPr="00776BAC">
        <w:rPr>
          <w:szCs w:val="24"/>
        </w:rPr>
        <w:t>3)</w:t>
      </w:r>
      <w:r>
        <w:rPr>
          <w:szCs w:val="24"/>
        </w:rPr>
        <w:t> </w:t>
      </w:r>
      <w:r w:rsidRPr="00776BAC">
        <w:rPr>
          <w:szCs w:val="24"/>
        </w:rPr>
        <w:t>несоответствие независимой гарантии требованиям, содержащимся в Извещении.</w:t>
      </w:r>
    </w:p>
    <w:p w14:paraId="047856FD" w14:textId="77777777" w:rsidR="003B5BB7" w:rsidRPr="00776BAC" w:rsidRDefault="003B5BB7" w:rsidP="00914551">
      <w:pPr>
        <w:pStyle w:val="a6"/>
        <w:numPr>
          <w:ilvl w:val="1"/>
          <w:numId w:val="13"/>
        </w:numPr>
        <w:tabs>
          <w:tab w:val="left" w:pos="993"/>
        </w:tabs>
        <w:autoSpaceDE w:val="0"/>
        <w:autoSpaceDN w:val="0"/>
        <w:adjustRightInd w:val="0"/>
        <w:spacing w:after="80"/>
        <w:ind w:left="0" w:firstLine="709"/>
        <w:jc w:val="both"/>
        <w:rPr>
          <w:szCs w:val="24"/>
        </w:rPr>
      </w:pPr>
      <w:r w:rsidRPr="00776BAC">
        <w:rPr>
          <w:szCs w:val="24"/>
        </w:rPr>
        <w:t xml:space="preserve">В случае отказа в принятии независимой гарантии заказчик в срок, установленный ч.5 ст. 45 Федерального </w:t>
      </w:r>
      <w:r>
        <w:rPr>
          <w:szCs w:val="24"/>
        </w:rPr>
        <w:t>з</w:t>
      </w:r>
      <w:r w:rsidRPr="00776BAC">
        <w:rPr>
          <w:szCs w:val="24"/>
        </w:rPr>
        <w:t>акона №</w:t>
      </w:r>
      <w:r>
        <w:rPr>
          <w:szCs w:val="24"/>
        </w:rPr>
        <w:t> </w:t>
      </w:r>
      <w:r w:rsidRPr="00776BAC">
        <w:rPr>
          <w:szCs w:val="24"/>
        </w:rPr>
        <w:t xml:space="preserve">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Федерального </w:t>
      </w:r>
      <w:r>
        <w:rPr>
          <w:szCs w:val="24"/>
        </w:rPr>
        <w:t>з</w:t>
      </w:r>
      <w:r w:rsidRPr="00776BAC">
        <w:rPr>
          <w:szCs w:val="24"/>
        </w:rPr>
        <w:t>аконом №</w:t>
      </w:r>
      <w:r>
        <w:rPr>
          <w:szCs w:val="24"/>
        </w:rPr>
        <w:t> </w:t>
      </w:r>
      <w:r w:rsidRPr="00776BAC">
        <w:rPr>
          <w:szCs w:val="24"/>
        </w:rPr>
        <w:t>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14:paraId="17ADCF53" w14:textId="77777777" w:rsidR="003B5BB7" w:rsidRDefault="003B5BB7" w:rsidP="00914551">
      <w:pPr>
        <w:pStyle w:val="a6"/>
        <w:numPr>
          <w:ilvl w:val="1"/>
          <w:numId w:val="13"/>
        </w:numPr>
        <w:tabs>
          <w:tab w:val="left" w:pos="993"/>
        </w:tabs>
        <w:autoSpaceDE w:val="0"/>
        <w:autoSpaceDN w:val="0"/>
        <w:adjustRightInd w:val="0"/>
        <w:spacing w:after="80"/>
        <w:ind w:left="0" w:firstLine="709"/>
        <w:jc w:val="both"/>
        <w:rPr>
          <w:szCs w:val="24"/>
        </w:rPr>
      </w:pPr>
      <w:r w:rsidRPr="00776BAC">
        <w:rPr>
          <w:szCs w:val="24"/>
        </w:rPr>
        <w:t xml:space="preserve">Независимая гарантия, информация о ней и документы, предусмотренные ч. 9 ст. 45 Федерального </w:t>
      </w:r>
      <w:r>
        <w:rPr>
          <w:szCs w:val="24"/>
        </w:rPr>
        <w:t>закона № </w:t>
      </w:r>
      <w:r w:rsidRPr="00776BAC">
        <w:rPr>
          <w:szCs w:val="24"/>
        </w:rPr>
        <w:t xml:space="preserve">44-ФЗ, должны быть включены в реестр независимых гарантий, размещенный в ЕИС, за исключением независимых гарантий, указанных в ч. 8.1 ст. 45 Федерального </w:t>
      </w:r>
      <w:r>
        <w:rPr>
          <w:szCs w:val="24"/>
        </w:rPr>
        <w:t>з</w:t>
      </w:r>
      <w:r w:rsidRPr="00776BAC">
        <w:rPr>
          <w:szCs w:val="24"/>
        </w:rPr>
        <w:t>акона №</w:t>
      </w:r>
      <w:r>
        <w:rPr>
          <w:szCs w:val="24"/>
        </w:rPr>
        <w:t> </w:t>
      </w:r>
      <w:r w:rsidRPr="00776BAC">
        <w:rPr>
          <w:szCs w:val="24"/>
        </w:rPr>
        <w:t xml:space="preserve">44-ФЗ. Ведение такого реестра осуществляется путем включения в соответствии с порядком, предусмотренным ч. 8.2 ст. 45 Федерального </w:t>
      </w:r>
      <w:r>
        <w:rPr>
          <w:szCs w:val="24"/>
        </w:rPr>
        <w:t>з</w:t>
      </w:r>
      <w:r w:rsidRPr="00776BAC">
        <w:rPr>
          <w:szCs w:val="24"/>
        </w:rPr>
        <w:t>акона №</w:t>
      </w:r>
      <w:r>
        <w:rPr>
          <w:szCs w:val="24"/>
        </w:rPr>
        <w:t> </w:t>
      </w:r>
      <w:r w:rsidRPr="00776BAC">
        <w:rPr>
          <w:szCs w:val="24"/>
        </w:rPr>
        <w:t xml:space="preserve">44-ФЗ, таких информации </w:t>
      </w:r>
      <w:r w:rsidRPr="00776BAC">
        <w:rPr>
          <w:szCs w:val="24"/>
        </w:rPr>
        <w:lastRenderedPageBreak/>
        <w:t>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14:paraId="01F76B76" w14:textId="77777777" w:rsidR="003B5BB7" w:rsidRPr="00B609BF" w:rsidRDefault="003B5BB7" w:rsidP="003B5BB7">
      <w:pPr>
        <w:tabs>
          <w:tab w:val="left" w:pos="993"/>
        </w:tabs>
        <w:autoSpaceDE w:val="0"/>
        <w:autoSpaceDN w:val="0"/>
        <w:adjustRightInd w:val="0"/>
        <w:jc w:val="both"/>
        <w:rPr>
          <w:szCs w:val="24"/>
        </w:rPr>
      </w:pPr>
      <w:r w:rsidRPr="00B609BF">
        <w:rPr>
          <w:szCs w:val="24"/>
        </w:rPr>
        <w:t>Независимая гарантия предоставляется по типовой форме в соответствии с постановлением Правительства РФ от 8.11.2013 № 1005.</w:t>
      </w:r>
    </w:p>
    <w:p w14:paraId="0BE24C36" w14:textId="77777777" w:rsidR="003B5BB7" w:rsidRPr="00133D38" w:rsidRDefault="003B5BB7" w:rsidP="003B5BB7">
      <w:pPr>
        <w:spacing w:after="0" w:line="240" w:lineRule="auto"/>
        <w:jc w:val="both"/>
        <w:rPr>
          <w:rFonts w:cs="Times New Roman"/>
          <w:szCs w:val="24"/>
        </w:rPr>
      </w:pPr>
    </w:p>
    <w:p w14:paraId="4EECD5E0" w14:textId="77777777" w:rsidR="003B5BB7" w:rsidRDefault="003B5BB7" w:rsidP="003B5BB7">
      <w:pPr>
        <w:jc w:val="center"/>
        <w:rPr>
          <w:rFonts w:ascii="Times New Roman" w:hAnsi="Times New Roman"/>
          <w:b/>
        </w:rPr>
      </w:pPr>
      <w:r>
        <w:rPr>
          <w:rFonts w:ascii="Times New Roman" w:hAnsi="Times New Roman"/>
          <w:b/>
        </w:rPr>
        <w:t>ОПИСАНИЕ ОБЪЕКТА ЗАКУПКИ</w:t>
      </w:r>
    </w:p>
    <w:p w14:paraId="6ED5DB1F" w14:textId="77777777" w:rsidR="003B5BB7" w:rsidRDefault="003B5BB7" w:rsidP="003B5BB7">
      <w:pPr>
        <w:jc w:val="center"/>
        <w:rPr>
          <w:rFonts w:ascii="Times New Roman" w:hAnsi="Times New Roman"/>
          <w:b/>
        </w:rPr>
      </w:pPr>
    </w:p>
    <w:p w14:paraId="1D4431EB" w14:textId="77777777" w:rsidR="003B5BB7" w:rsidRPr="00080C1C" w:rsidRDefault="003B5BB7" w:rsidP="00914551">
      <w:pPr>
        <w:pStyle w:val="a6"/>
        <w:numPr>
          <w:ilvl w:val="0"/>
          <w:numId w:val="14"/>
        </w:numPr>
        <w:spacing w:after="0" w:line="240" w:lineRule="auto"/>
        <w:jc w:val="both"/>
        <w:rPr>
          <w:rFonts w:ascii="Times New Roman" w:hAnsi="Times New Roman"/>
        </w:rPr>
      </w:pPr>
      <w:bookmarkStart w:id="27" w:name="_Hlk159837292"/>
      <w:r w:rsidRPr="00080C1C">
        <w:rPr>
          <w:rFonts w:ascii="Times New Roman" w:hAnsi="Times New Roman"/>
          <w:b/>
        </w:rPr>
        <w:t>Наименование работ</w:t>
      </w:r>
      <w:r w:rsidRPr="00080C1C">
        <w:rPr>
          <w:rFonts w:ascii="Times New Roman" w:hAnsi="Times New Roman"/>
        </w:rPr>
        <w:t xml:space="preserve">: выполнение работ по </w:t>
      </w:r>
      <w:r>
        <w:rPr>
          <w:rFonts w:ascii="Times New Roman" w:hAnsi="Times New Roman"/>
        </w:rPr>
        <w:t xml:space="preserve">монтажу оборудования спортивной площадки </w:t>
      </w:r>
      <w:r w:rsidRPr="00080C1C">
        <w:rPr>
          <w:rFonts w:ascii="Times New Roman" w:hAnsi="Times New Roman"/>
        </w:rPr>
        <w:t xml:space="preserve">по адресу: с. </w:t>
      </w:r>
      <w:r>
        <w:rPr>
          <w:rFonts w:ascii="Times New Roman" w:hAnsi="Times New Roman"/>
        </w:rPr>
        <w:t>Варфоломеевка</w:t>
      </w:r>
      <w:r w:rsidRPr="00080C1C">
        <w:rPr>
          <w:rFonts w:ascii="Times New Roman" w:hAnsi="Times New Roman"/>
        </w:rPr>
        <w:t xml:space="preserve">, ул. </w:t>
      </w:r>
      <w:r>
        <w:rPr>
          <w:rFonts w:ascii="Times New Roman" w:hAnsi="Times New Roman"/>
        </w:rPr>
        <w:t>Пролетарская, 23 (территория школы)</w:t>
      </w:r>
      <w:r w:rsidRPr="00080C1C">
        <w:rPr>
          <w:rFonts w:ascii="Times New Roman" w:hAnsi="Times New Roman"/>
        </w:rPr>
        <w:t>.</w:t>
      </w:r>
    </w:p>
    <w:p w14:paraId="5C3BCF5F" w14:textId="77777777" w:rsidR="003B5BB7" w:rsidRPr="004724BF" w:rsidRDefault="003B5BB7" w:rsidP="00914551">
      <w:pPr>
        <w:pStyle w:val="a6"/>
        <w:numPr>
          <w:ilvl w:val="0"/>
          <w:numId w:val="14"/>
        </w:numPr>
        <w:spacing w:after="0" w:line="240" w:lineRule="auto"/>
        <w:ind w:left="142" w:firstLine="567"/>
        <w:jc w:val="both"/>
        <w:rPr>
          <w:rFonts w:ascii="Times New Roman" w:hAnsi="Times New Roman"/>
          <w:b/>
        </w:rPr>
      </w:pPr>
      <w:r w:rsidRPr="004724BF">
        <w:rPr>
          <w:rFonts w:ascii="Times New Roman" w:hAnsi="Times New Roman"/>
          <w:szCs w:val="24"/>
        </w:rPr>
        <w:t xml:space="preserve"> </w:t>
      </w:r>
      <w:r w:rsidRPr="004724BF">
        <w:rPr>
          <w:rFonts w:ascii="Times New Roman" w:hAnsi="Times New Roman"/>
          <w:b/>
        </w:rPr>
        <w:t>Срок выполнения работ</w:t>
      </w:r>
      <w:r w:rsidRPr="004724BF">
        <w:rPr>
          <w:rFonts w:ascii="Times New Roman" w:hAnsi="Times New Roman"/>
        </w:rPr>
        <w:t xml:space="preserve">: работы выполняются в один этап. Срок выполнения работ: </w:t>
      </w:r>
      <w:r w:rsidRPr="00021565">
        <w:rPr>
          <w:rFonts w:ascii="Times New Roman" w:hAnsi="Times New Roman"/>
          <w:b/>
        </w:rPr>
        <w:t>с</w:t>
      </w:r>
      <w:r>
        <w:rPr>
          <w:rFonts w:ascii="Times New Roman" w:hAnsi="Times New Roman"/>
          <w:b/>
        </w:rPr>
        <w:t xml:space="preserve"> момента заключения контракта</w:t>
      </w:r>
      <w:r w:rsidRPr="00021565">
        <w:rPr>
          <w:rFonts w:ascii="Times New Roman" w:hAnsi="Times New Roman"/>
          <w:b/>
        </w:rPr>
        <w:t xml:space="preserve"> по </w:t>
      </w:r>
      <w:r>
        <w:rPr>
          <w:rFonts w:ascii="Times New Roman" w:hAnsi="Times New Roman"/>
          <w:b/>
        </w:rPr>
        <w:t>10.06</w:t>
      </w:r>
      <w:r w:rsidRPr="00021565">
        <w:rPr>
          <w:rFonts w:ascii="Times New Roman" w:hAnsi="Times New Roman"/>
          <w:b/>
        </w:rPr>
        <w:t>.202</w:t>
      </w:r>
      <w:r>
        <w:rPr>
          <w:rFonts w:ascii="Times New Roman" w:hAnsi="Times New Roman"/>
          <w:b/>
        </w:rPr>
        <w:t>6</w:t>
      </w:r>
      <w:r w:rsidRPr="00021565">
        <w:rPr>
          <w:rFonts w:ascii="Times New Roman" w:hAnsi="Times New Roman"/>
          <w:b/>
        </w:rPr>
        <w:t>.</w:t>
      </w:r>
    </w:p>
    <w:p w14:paraId="7D8F68E4" w14:textId="77777777" w:rsidR="003B5BB7" w:rsidRPr="004724BF" w:rsidRDefault="003B5BB7" w:rsidP="00914551">
      <w:pPr>
        <w:pStyle w:val="a6"/>
        <w:numPr>
          <w:ilvl w:val="0"/>
          <w:numId w:val="14"/>
        </w:numPr>
        <w:spacing w:after="0" w:line="240" w:lineRule="auto"/>
        <w:ind w:left="142" w:firstLine="567"/>
        <w:jc w:val="both"/>
        <w:rPr>
          <w:rFonts w:ascii="Times New Roman" w:hAnsi="Times New Roman"/>
          <w:b/>
        </w:rPr>
      </w:pPr>
      <w:r>
        <w:rPr>
          <w:rFonts w:ascii="Times New Roman" w:hAnsi="Times New Roman"/>
          <w:b/>
        </w:rPr>
        <w:t xml:space="preserve"> </w:t>
      </w:r>
      <w:r w:rsidRPr="004724BF">
        <w:rPr>
          <w:rFonts w:ascii="Times New Roman" w:hAnsi="Times New Roman"/>
          <w:b/>
        </w:rPr>
        <w:t>Объем работ:</w:t>
      </w:r>
      <w:r>
        <w:rPr>
          <w:rFonts w:ascii="Times New Roman" w:hAnsi="Times New Roman"/>
          <w:b/>
        </w:rPr>
        <w:t xml:space="preserve"> </w:t>
      </w:r>
      <w:r w:rsidRPr="004724BF">
        <w:rPr>
          <w:rFonts w:ascii="Times New Roman" w:hAnsi="Times New Roman"/>
        </w:rPr>
        <w:t>работы выполняются в соответствии с локальным сметным расчетом, являющимся приложением к муниципальному контракту и размещенному в ЕИС.</w:t>
      </w:r>
    </w:p>
    <w:p w14:paraId="01B7FCED" w14:textId="77777777" w:rsidR="003B5BB7" w:rsidRDefault="003B5BB7" w:rsidP="003B5BB7">
      <w:pPr>
        <w:widowControl w:val="0"/>
        <w:ind w:firstLine="567"/>
        <w:jc w:val="both"/>
        <w:rPr>
          <w:rFonts w:ascii="Times New Roman" w:hAnsi="Times New Roman"/>
        </w:rPr>
      </w:pPr>
      <w:r>
        <w:rPr>
          <w:rFonts w:ascii="Times New Roman" w:hAnsi="Times New Roman"/>
          <w:b/>
        </w:rPr>
        <w:t xml:space="preserve">4. Требования к результатам выполнения работ: </w:t>
      </w:r>
      <w:r>
        <w:rPr>
          <w:rFonts w:ascii="Times New Roman" w:hAnsi="Times New Roman"/>
        </w:rPr>
        <w:t xml:space="preserve">после выполнения работ Подрядчиком Объект должен быть пригоден для использования по назначению. Результаты выполненных работ, в т.ч. используемые материалы, должны быть безопасны для здоровья и жизни человека и окружающей среды, соответствовать нормам и правилам, действующими в Российской Федерации.  </w:t>
      </w:r>
    </w:p>
    <w:p w14:paraId="0A6EBA96" w14:textId="77777777" w:rsidR="003B5BB7" w:rsidRDefault="003B5BB7" w:rsidP="003B5BB7">
      <w:pPr>
        <w:widowControl w:val="0"/>
        <w:ind w:firstLine="567"/>
        <w:jc w:val="both"/>
        <w:rPr>
          <w:rFonts w:ascii="Times New Roman" w:hAnsi="Times New Roman"/>
          <w:b/>
        </w:rPr>
      </w:pPr>
      <w:r>
        <w:rPr>
          <w:rFonts w:ascii="Times New Roman" w:hAnsi="Times New Roman"/>
          <w:b/>
        </w:rPr>
        <w:t xml:space="preserve">5. Требования к качеству, безопасности работ: </w:t>
      </w:r>
    </w:p>
    <w:p w14:paraId="54F8BF98" w14:textId="77777777" w:rsidR="003B5BB7" w:rsidRDefault="003B5BB7" w:rsidP="003B5BB7">
      <w:pPr>
        <w:widowControl w:val="0"/>
        <w:tabs>
          <w:tab w:val="left" w:pos="720"/>
        </w:tabs>
        <w:ind w:firstLine="567"/>
        <w:jc w:val="both"/>
        <w:rPr>
          <w:rFonts w:ascii="Times New Roman" w:hAnsi="Times New Roman"/>
        </w:rPr>
      </w:pPr>
      <w:r>
        <w:rPr>
          <w:rFonts w:ascii="Times New Roman" w:hAnsi="Times New Roman"/>
        </w:rPr>
        <w:t xml:space="preserve">1) Работы должны быть выполнены на условиях, изложенных в муниципальном контракте, в соответствии с техническими требованиями, действующими нормами и правилами, установленными для данного типа работ, в установленные Заказчиком сроки.    </w:t>
      </w:r>
    </w:p>
    <w:p w14:paraId="65DB1667" w14:textId="77777777" w:rsidR="003B5BB7" w:rsidRDefault="003B5BB7" w:rsidP="003B5BB7">
      <w:pPr>
        <w:widowControl w:val="0"/>
        <w:tabs>
          <w:tab w:val="left" w:pos="720"/>
        </w:tabs>
        <w:ind w:firstLine="567"/>
        <w:jc w:val="both"/>
        <w:rPr>
          <w:rFonts w:ascii="Times New Roman" w:hAnsi="Times New Roman"/>
        </w:rPr>
      </w:pPr>
      <w:r>
        <w:rPr>
          <w:rFonts w:ascii="Times New Roman" w:hAnsi="Times New Roman"/>
        </w:rPr>
        <w:t>2) Работы должны выполняться с соблюдением технологии производства работ.</w:t>
      </w:r>
    </w:p>
    <w:p w14:paraId="20F7696D" w14:textId="77777777" w:rsidR="003B5BB7" w:rsidRDefault="003B5BB7" w:rsidP="003B5BB7">
      <w:pPr>
        <w:widowControl w:val="0"/>
        <w:tabs>
          <w:tab w:val="left" w:pos="720"/>
        </w:tabs>
        <w:ind w:firstLine="567"/>
        <w:jc w:val="both"/>
        <w:rPr>
          <w:rFonts w:ascii="Times New Roman" w:hAnsi="Times New Roman"/>
        </w:rPr>
      </w:pPr>
      <w:r>
        <w:rPr>
          <w:rFonts w:ascii="Times New Roman" w:hAnsi="Times New Roman"/>
        </w:rPr>
        <w:t>3) При возникновении условий, не оговоренных муниципальным контрактом и приложениями к нему, Подрядчик обязан согласовать дальнейшие действия с Заказчиком.</w:t>
      </w:r>
    </w:p>
    <w:p w14:paraId="4E9445AD" w14:textId="77777777" w:rsidR="003B5BB7" w:rsidRDefault="003B5BB7" w:rsidP="003B5BB7">
      <w:pPr>
        <w:widowControl w:val="0"/>
        <w:tabs>
          <w:tab w:val="left" w:pos="720"/>
        </w:tabs>
        <w:ind w:firstLine="567"/>
        <w:jc w:val="both"/>
        <w:rPr>
          <w:rFonts w:ascii="Times New Roman" w:hAnsi="Times New Roman"/>
        </w:rPr>
      </w:pPr>
      <w:r>
        <w:rPr>
          <w:rFonts w:ascii="Times New Roman" w:hAnsi="Times New Roman"/>
        </w:rPr>
        <w:t xml:space="preserve">4) При производстве работ обеспечить установленные к ним требования безопасности. Работы осуществлять согласно соответствующих СНИП и СанПиН. Ответственность за все несчастные случаи при производстве работ несёт Подрядчик. </w:t>
      </w:r>
    </w:p>
    <w:p w14:paraId="2941D7D7" w14:textId="77777777" w:rsidR="003B5BB7" w:rsidRDefault="003B5BB7" w:rsidP="003B5BB7">
      <w:pPr>
        <w:pStyle w:val="aff7"/>
        <w:ind w:firstLine="567"/>
        <w:jc w:val="both"/>
        <w:rPr>
          <w:rFonts w:ascii="Times New Roman" w:hAnsi="Times New Roman"/>
          <w:sz w:val="24"/>
        </w:rPr>
      </w:pPr>
      <w:r>
        <w:rPr>
          <w:rFonts w:ascii="Times New Roman" w:hAnsi="Times New Roman"/>
          <w:sz w:val="24"/>
        </w:rPr>
        <w:t>5) По мере окончания отдельных видов работ, которые частично или полностью будут скрыты при последующих работах, приглашать специалиста Заказчика на предъявление и подписание акта скрытых работ.</w:t>
      </w:r>
    </w:p>
    <w:p w14:paraId="5E020C59" w14:textId="77777777" w:rsidR="003B5BB7" w:rsidRDefault="003B5BB7" w:rsidP="003B5BB7">
      <w:pPr>
        <w:pStyle w:val="aff7"/>
        <w:ind w:firstLine="567"/>
        <w:jc w:val="both"/>
        <w:rPr>
          <w:rFonts w:ascii="Times New Roman" w:hAnsi="Times New Roman"/>
          <w:sz w:val="24"/>
        </w:rPr>
      </w:pPr>
      <w:r>
        <w:rPr>
          <w:rFonts w:ascii="Times New Roman" w:hAnsi="Times New Roman"/>
          <w:sz w:val="24"/>
        </w:rPr>
        <w:t>6) Обеспечивать своевременную уборку мест проведения работ: весь мусор и грунт, образуемый при очистке и ремонте, вывозить немедленно на утилизацию в порядке, установленном действующим законодательством, без складирования на газонах, тротуарах или проезжей части.</w:t>
      </w:r>
    </w:p>
    <w:p w14:paraId="0FA0A9D9" w14:textId="77777777" w:rsidR="003B5BB7" w:rsidRDefault="003B5BB7" w:rsidP="003B5BB7">
      <w:pPr>
        <w:pStyle w:val="aff7"/>
        <w:ind w:firstLine="567"/>
        <w:jc w:val="both"/>
        <w:rPr>
          <w:rFonts w:ascii="Times New Roman" w:hAnsi="Times New Roman"/>
          <w:sz w:val="24"/>
        </w:rPr>
      </w:pPr>
      <w:r>
        <w:rPr>
          <w:rFonts w:ascii="Times New Roman" w:hAnsi="Times New Roman"/>
          <w:sz w:val="24"/>
        </w:rPr>
        <w:t xml:space="preserve">7) Организовать мероприятия по безопасному движению пешеходов и автотранспорта в местах производства работ с обеспечением установки предупреждающих знаков, оградительных конусов и лент. </w:t>
      </w:r>
    </w:p>
    <w:p w14:paraId="21A09272" w14:textId="77777777" w:rsidR="003B5BB7" w:rsidRDefault="003B5BB7" w:rsidP="003B5BB7">
      <w:pPr>
        <w:pStyle w:val="aff7"/>
        <w:ind w:firstLine="601"/>
        <w:jc w:val="both"/>
        <w:rPr>
          <w:rFonts w:ascii="Times New Roman" w:hAnsi="Times New Roman"/>
          <w:sz w:val="24"/>
        </w:rPr>
      </w:pPr>
      <w:r>
        <w:rPr>
          <w:rFonts w:ascii="Times New Roman" w:hAnsi="Times New Roman"/>
          <w:sz w:val="24"/>
        </w:rPr>
        <w:lastRenderedPageBreak/>
        <w:t>8) Работы должны выполняться под наблюдением ответственных лиц за технологическими процессами, качеством всех видов работ, безопасности работ, назначенных приказом руководителя предприятия Подрядчика.</w:t>
      </w:r>
    </w:p>
    <w:p w14:paraId="281EE420" w14:textId="77777777" w:rsidR="003B5BB7" w:rsidRDefault="003B5BB7" w:rsidP="003B5BB7">
      <w:pPr>
        <w:pStyle w:val="aff7"/>
        <w:ind w:firstLine="601"/>
        <w:jc w:val="both"/>
        <w:rPr>
          <w:rFonts w:ascii="Times New Roman" w:hAnsi="Times New Roman"/>
          <w:sz w:val="24"/>
        </w:rPr>
      </w:pPr>
      <w:r>
        <w:rPr>
          <w:rFonts w:ascii="Times New Roman" w:hAnsi="Times New Roman"/>
          <w:sz w:val="24"/>
        </w:rPr>
        <w:t>9) В местах пересечения внутриквартальных проездов и пешеходных дорожек с тротуарами, подходами к площадкам и проезжей частью улиц бортовые камни должны заглубляться с устройством плавных примыканий для обеспечения проезда детских колясок, санок, а также для комфортного передвижения маломобильных групп населения.</w:t>
      </w:r>
    </w:p>
    <w:p w14:paraId="442268C1" w14:textId="77777777" w:rsidR="003B5BB7" w:rsidRDefault="003B5BB7" w:rsidP="003B5BB7">
      <w:pPr>
        <w:widowControl w:val="0"/>
        <w:tabs>
          <w:tab w:val="left" w:pos="720"/>
        </w:tabs>
        <w:ind w:firstLine="567"/>
        <w:jc w:val="both"/>
        <w:rPr>
          <w:rFonts w:ascii="Times New Roman" w:hAnsi="Times New Roman"/>
        </w:rPr>
      </w:pPr>
      <w:r>
        <w:rPr>
          <w:rFonts w:ascii="Times New Roman" w:hAnsi="Times New Roman"/>
        </w:rPr>
        <w:t>10) При повороте строчки бордюрного камня, необходимо обеспечивать срез торца соседних бортовых камней под углом, обеспечивающим плотное примыкание бортовых камней друг к другу.</w:t>
      </w:r>
    </w:p>
    <w:p w14:paraId="771998BD" w14:textId="77777777" w:rsidR="003B5BB7" w:rsidRDefault="003B5BB7" w:rsidP="003B5BB7">
      <w:pPr>
        <w:ind w:firstLine="567"/>
        <w:jc w:val="both"/>
        <w:rPr>
          <w:rFonts w:ascii="Times New Roman" w:hAnsi="Times New Roman"/>
          <w:b/>
        </w:rPr>
      </w:pPr>
      <w:r>
        <w:rPr>
          <w:rFonts w:ascii="Times New Roman" w:hAnsi="Times New Roman"/>
          <w:b/>
        </w:rPr>
        <w:t>6. Требования к используемым материалам и оборудованию</w:t>
      </w:r>
    </w:p>
    <w:p w14:paraId="2C0588B1" w14:textId="77777777" w:rsidR="003B5BB7" w:rsidRDefault="003B5BB7" w:rsidP="003B5BB7">
      <w:pPr>
        <w:widowControl w:val="0"/>
        <w:ind w:firstLine="567"/>
        <w:jc w:val="both"/>
        <w:rPr>
          <w:rFonts w:ascii="Times New Roman" w:hAnsi="Times New Roman"/>
        </w:rPr>
      </w:pPr>
      <w:r>
        <w:rPr>
          <w:rFonts w:ascii="Times New Roman" w:hAnsi="Times New Roman"/>
        </w:rPr>
        <w:t>1) При выполнении работ Подрядчиком должны быть использованы материалы в соответствии с локальным сметным расчетом, являющимся приложением к муниципальному контракту.</w:t>
      </w:r>
    </w:p>
    <w:p w14:paraId="6B59B5DB" w14:textId="77777777" w:rsidR="003B5BB7" w:rsidRDefault="003B5BB7" w:rsidP="003B5BB7">
      <w:pPr>
        <w:tabs>
          <w:tab w:val="left" w:pos="284"/>
        </w:tabs>
        <w:ind w:firstLine="567"/>
        <w:jc w:val="both"/>
        <w:rPr>
          <w:rFonts w:ascii="Times New Roman" w:hAnsi="Times New Roman"/>
        </w:rPr>
      </w:pPr>
      <w:r>
        <w:rPr>
          <w:rFonts w:ascii="Times New Roman" w:hAnsi="Times New Roman"/>
        </w:rPr>
        <w:t>2) В случае если в каком-либо документе, прикрепленном отдельным файлом к извещению, имеется указание на товарный знак, следует читать «товарный знак или эквивалент».</w:t>
      </w:r>
    </w:p>
    <w:p w14:paraId="6BA27E4E" w14:textId="77777777" w:rsidR="003B5BB7" w:rsidRDefault="003B5BB7" w:rsidP="003B5BB7">
      <w:pPr>
        <w:pStyle w:val="a6"/>
        <w:tabs>
          <w:tab w:val="left" w:pos="284"/>
        </w:tabs>
        <w:ind w:left="0" w:firstLine="567"/>
        <w:jc w:val="both"/>
        <w:rPr>
          <w:rFonts w:ascii="Times New Roman" w:hAnsi="Times New Roman"/>
        </w:rPr>
      </w:pPr>
      <w:r>
        <w:rPr>
          <w:rFonts w:ascii="Times New Roman" w:hAnsi="Times New Roman"/>
        </w:rPr>
        <w:t>3) При выполнении работ по согласованию с Заказчиком могут использоваться материалы, являющиеся эквивалентом и соответствующие техническим характеристикам материалов, указанных в локальном сметном расчете.</w:t>
      </w:r>
    </w:p>
    <w:p w14:paraId="53D457F7" w14:textId="77777777" w:rsidR="003B5BB7" w:rsidRDefault="003B5BB7" w:rsidP="003B5BB7">
      <w:pPr>
        <w:ind w:firstLine="567"/>
        <w:jc w:val="both"/>
        <w:rPr>
          <w:rFonts w:ascii="Times New Roman" w:hAnsi="Times New Roman"/>
        </w:rPr>
      </w:pPr>
      <w:r>
        <w:rPr>
          <w:rFonts w:ascii="Times New Roman" w:hAnsi="Times New Roman"/>
        </w:rPr>
        <w:t>4) Материалы и оборудование для производства работ поставляет Подрядчик. Используемые материалы должны быть новые, не бывшие в использовании, не после ремонта</w:t>
      </w:r>
    </w:p>
    <w:p w14:paraId="143F92A6" w14:textId="77777777" w:rsidR="003B5BB7" w:rsidRDefault="003B5BB7" w:rsidP="003B5BB7">
      <w:pPr>
        <w:widowControl w:val="0"/>
        <w:tabs>
          <w:tab w:val="left" w:pos="720"/>
        </w:tabs>
        <w:ind w:firstLine="567"/>
        <w:jc w:val="both"/>
        <w:rPr>
          <w:rFonts w:ascii="Times New Roman" w:hAnsi="Times New Roman"/>
        </w:rPr>
      </w:pPr>
      <w:r>
        <w:rPr>
          <w:rFonts w:ascii="Times New Roman" w:hAnsi="Times New Roman"/>
        </w:rPr>
        <w:t>5) Подрядчик несет ответственность за соответствие используемых материалов государственным стандартам и техническим условиям, за достоверность сведений о стране происхождения, за сохранность всех поставленных для реализации муниципального контракта материалов и оборудования.</w:t>
      </w:r>
    </w:p>
    <w:p w14:paraId="65E99DB4" w14:textId="77777777" w:rsidR="003B5BB7" w:rsidRDefault="003B5BB7" w:rsidP="003B5BB7">
      <w:pPr>
        <w:widowControl w:val="0"/>
        <w:tabs>
          <w:tab w:val="left" w:pos="720"/>
        </w:tabs>
        <w:ind w:firstLine="567"/>
        <w:jc w:val="both"/>
        <w:rPr>
          <w:rFonts w:ascii="Times New Roman" w:hAnsi="Times New Roman"/>
        </w:rPr>
      </w:pPr>
      <w:r>
        <w:rPr>
          <w:rFonts w:ascii="Times New Roman" w:hAnsi="Times New Roman"/>
        </w:rPr>
        <w:t>6) Подрядчик своими силами и средствами обеспечивает доставку материалов к месту производства работ, их складирование и охрану.</w:t>
      </w:r>
    </w:p>
    <w:p w14:paraId="4E53F375" w14:textId="77777777" w:rsidR="003B5BB7" w:rsidRDefault="003B5BB7" w:rsidP="003B5BB7">
      <w:pPr>
        <w:widowControl w:val="0"/>
        <w:tabs>
          <w:tab w:val="left" w:pos="720"/>
        </w:tabs>
        <w:ind w:firstLine="567"/>
        <w:jc w:val="both"/>
        <w:rPr>
          <w:rFonts w:ascii="Times New Roman" w:hAnsi="Times New Roman"/>
        </w:rPr>
      </w:pPr>
      <w:r>
        <w:rPr>
          <w:rFonts w:ascii="Times New Roman" w:hAnsi="Times New Roman"/>
        </w:rPr>
        <w:t xml:space="preserve">7) Подрядчик по первому требованию должен предоставить Заказчику документы, подтверждающие качество материалов, их соответствие действующим нормам и правилам. </w:t>
      </w:r>
    </w:p>
    <w:bookmarkEnd w:id="27"/>
    <w:p w14:paraId="05AFAD05" w14:textId="77777777" w:rsidR="003B5BB7" w:rsidRDefault="003B5BB7" w:rsidP="003B5BB7">
      <w:pPr>
        <w:widowControl w:val="0"/>
        <w:tabs>
          <w:tab w:val="left" w:pos="720"/>
        </w:tabs>
        <w:ind w:firstLine="567"/>
        <w:jc w:val="center"/>
        <w:rPr>
          <w:rFonts w:ascii="Times New Roman" w:hAnsi="Times New Roman"/>
          <w:b/>
        </w:rPr>
      </w:pPr>
      <w:r>
        <w:rPr>
          <w:rFonts w:ascii="Times New Roman" w:hAnsi="Times New Roman"/>
          <w:b/>
        </w:rPr>
        <w:t>Требования к видам и объемам работ</w:t>
      </w:r>
    </w:p>
    <w:p w14:paraId="3F8D404E" w14:textId="77777777" w:rsidR="003B5BB7" w:rsidRDefault="003B5BB7" w:rsidP="003B5BB7">
      <w:pPr>
        <w:widowControl w:val="0"/>
        <w:tabs>
          <w:tab w:val="left" w:pos="720"/>
        </w:tabs>
        <w:ind w:firstLine="567"/>
        <w:jc w:val="center"/>
        <w:rPr>
          <w:rFonts w:ascii="Times New Roman" w:hAnsi="Times New Roman"/>
        </w:rPr>
      </w:pPr>
    </w:p>
    <w:p w14:paraId="28E8BF9D" w14:textId="77777777" w:rsidR="003B5BB7" w:rsidRDefault="003B5BB7" w:rsidP="003B5BB7">
      <w:pPr>
        <w:ind w:firstLine="567"/>
        <w:jc w:val="both"/>
        <w:rPr>
          <w:rFonts w:ascii="Times New Roman" w:hAnsi="Times New Roman"/>
        </w:rPr>
      </w:pPr>
      <w:r>
        <w:rPr>
          <w:rFonts w:ascii="Times New Roman" w:hAnsi="Times New Roman"/>
        </w:rPr>
        <w:t>Работы выполняются подрядчиком за счет собственных или привлеченных денежных средств с использованием собственного оборудования и инструментов, необходимых для выполнения всех видов работ. Работы выполняются с использованием материалов Подрядчика.</w:t>
      </w:r>
    </w:p>
    <w:p w14:paraId="040BA442" w14:textId="77777777" w:rsidR="003B5BB7" w:rsidRDefault="003B5BB7" w:rsidP="003B5BB7">
      <w:pPr>
        <w:ind w:firstLine="567"/>
        <w:jc w:val="both"/>
        <w:rPr>
          <w:rFonts w:ascii="Times New Roman" w:hAnsi="Times New Roman"/>
        </w:rPr>
      </w:pPr>
      <w:r>
        <w:rPr>
          <w:rFonts w:ascii="Times New Roman" w:hAnsi="Times New Roman"/>
        </w:rPr>
        <w:lastRenderedPageBreak/>
        <w:t>Выполняемые работы, равно как и их результат должны соответствовать требованиям и актам законодательства РФ и действующим нормативно-техническим документам и правилам (в случае указания недействующих ГОСТ, СНИП, СанПин, ТР, ТС, иных нормативно-регулирующих документов – данными документами руководствоваться не требуется).</w:t>
      </w:r>
    </w:p>
    <w:p w14:paraId="4DA9309F" w14:textId="77777777" w:rsidR="003B5BB7" w:rsidRDefault="003B5BB7" w:rsidP="003B5BB7">
      <w:pPr>
        <w:ind w:firstLine="567"/>
        <w:jc w:val="both"/>
        <w:rPr>
          <w:rFonts w:ascii="Times New Roman" w:hAnsi="Times New Roman"/>
        </w:rPr>
      </w:pPr>
      <w:r w:rsidRPr="001F7E44">
        <w:rPr>
          <w:rFonts w:ascii="Times New Roman" w:hAnsi="Times New Roman"/>
        </w:rPr>
        <w:t>Гарантийный срок выполненных работ 36 месяцев со дня подписания Заказчиком документа о приемке.</w:t>
      </w:r>
    </w:p>
    <w:p w14:paraId="6EBB29E3" w14:textId="77777777" w:rsidR="003B5BB7" w:rsidRDefault="003B5BB7" w:rsidP="003B5BB7">
      <w:pPr>
        <w:jc w:val="center"/>
        <w:rPr>
          <w:rFonts w:ascii="Times New Roman" w:hAnsi="Times New Roman" w:cs="Times New Roman"/>
          <w:b/>
          <w:bCs/>
        </w:rPr>
      </w:pPr>
      <w:r w:rsidRPr="00821A6C">
        <w:rPr>
          <w:rFonts w:ascii="Times New Roman" w:hAnsi="Times New Roman" w:cs="Times New Roman"/>
          <w:b/>
          <w:bCs/>
        </w:rPr>
        <w:t>Ведомость объемов работ</w:t>
      </w:r>
    </w:p>
    <w:p w14:paraId="1D42D969" w14:textId="77777777" w:rsidR="003B5BB7" w:rsidRDefault="003B5BB7" w:rsidP="003B5BB7">
      <w:pPr>
        <w:jc w:val="center"/>
        <w:rPr>
          <w:rFonts w:ascii="Times New Roman" w:hAnsi="Times New Roman" w:cs="Times New Roman"/>
          <w:b/>
          <w:bCs/>
        </w:rPr>
      </w:pPr>
    </w:p>
    <w:tbl>
      <w:tblPr>
        <w:tblW w:w="9517" w:type="dxa"/>
        <w:tblInd w:w="108" w:type="dxa"/>
        <w:tblLook w:val="04A0" w:firstRow="1" w:lastRow="0" w:firstColumn="1" w:lastColumn="0" w:noHBand="0" w:noVBand="1"/>
      </w:tblPr>
      <w:tblGrid>
        <w:gridCol w:w="993"/>
        <w:gridCol w:w="5928"/>
        <w:gridCol w:w="1120"/>
        <w:gridCol w:w="1476"/>
      </w:tblGrid>
      <w:tr w:rsidR="003B5BB7" w:rsidRPr="00537420" w14:paraId="03B4D45C" w14:textId="77777777" w:rsidTr="00741A83">
        <w:trPr>
          <w:trHeight w:val="578"/>
        </w:trPr>
        <w:tc>
          <w:tcPr>
            <w:tcW w:w="993" w:type="dxa"/>
            <w:tcBorders>
              <w:top w:val="single" w:sz="4" w:space="0" w:color="auto"/>
              <w:left w:val="single" w:sz="4" w:space="0" w:color="auto"/>
              <w:bottom w:val="single" w:sz="4" w:space="0" w:color="auto"/>
              <w:right w:val="single" w:sz="4" w:space="0" w:color="auto"/>
            </w:tcBorders>
            <w:vAlign w:val="center"/>
            <w:hideMark/>
          </w:tcPr>
          <w:p w14:paraId="289B5302"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 п/п</w:t>
            </w:r>
          </w:p>
        </w:tc>
        <w:tc>
          <w:tcPr>
            <w:tcW w:w="5928" w:type="dxa"/>
            <w:tcBorders>
              <w:top w:val="single" w:sz="4" w:space="0" w:color="auto"/>
              <w:left w:val="nil"/>
              <w:bottom w:val="single" w:sz="4" w:space="0" w:color="auto"/>
              <w:right w:val="single" w:sz="4" w:space="0" w:color="auto"/>
            </w:tcBorders>
            <w:vAlign w:val="center"/>
            <w:hideMark/>
          </w:tcPr>
          <w:p w14:paraId="69CC409A"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 xml:space="preserve">Наименование работ </w:t>
            </w:r>
          </w:p>
        </w:tc>
        <w:tc>
          <w:tcPr>
            <w:tcW w:w="1120" w:type="dxa"/>
            <w:tcBorders>
              <w:top w:val="single" w:sz="4" w:space="0" w:color="auto"/>
              <w:left w:val="nil"/>
              <w:bottom w:val="single" w:sz="4" w:space="0" w:color="auto"/>
              <w:right w:val="single" w:sz="4" w:space="0" w:color="auto"/>
            </w:tcBorders>
            <w:vAlign w:val="center"/>
            <w:hideMark/>
          </w:tcPr>
          <w:p w14:paraId="5BD73BB8"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Ед. изм.</w:t>
            </w:r>
          </w:p>
        </w:tc>
        <w:tc>
          <w:tcPr>
            <w:tcW w:w="1476" w:type="dxa"/>
            <w:tcBorders>
              <w:top w:val="single" w:sz="4" w:space="0" w:color="auto"/>
              <w:left w:val="nil"/>
              <w:bottom w:val="single" w:sz="4" w:space="0" w:color="auto"/>
              <w:right w:val="single" w:sz="4" w:space="0" w:color="auto"/>
            </w:tcBorders>
            <w:vAlign w:val="center"/>
            <w:hideMark/>
          </w:tcPr>
          <w:p w14:paraId="6B1AF1A2"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Кол-во</w:t>
            </w:r>
          </w:p>
        </w:tc>
      </w:tr>
      <w:tr w:rsidR="003B5BB7" w:rsidRPr="00537420" w14:paraId="6F3F50D4" w14:textId="77777777" w:rsidTr="00741A83">
        <w:trPr>
          <w:trHeight w:val="270"/>
        </w:trPr>
        <w:tc>
          <w:tcPr>
            <w:tcW w:w="993" w:type="dxa"/>
            <w:tcBorders>
              <w:top w:val="nil"/>
              <w:left w:val="single" w:sz="4" w:space="0" w:color="auto"/>
              <w:bottom w:val="single" w:sz="4" w:space="0" w:color="auto"/>
              <w:right w:val="single" w:sz="4" w:space="0" w:color="auto"/>
            </w:tcBorders>
            <w:noWrap/>
            <w:vAlign w:val="center"/>
            <w:hideMark/>
          </w:tcPr>
          <w:p w14:paraId="4B436E51"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w:t>
            </w:r>
          </w:p>
        </w:tc>
        <w:tc>
          <w:tcPr>
            <w:tcW w:w="5928" w:type="dxa"/>
            <w:tcBorders>
              <w:top w:val="single" w:sz="4" w:space="0" w:color="auto"/>
              <w:left w:val="nil"/>
              <w:bottom w:val="single" w:sz="4" w:space="0" w:color="auto"/>
              <w:right w:val="single" w:sz="4" w:space="0" w:color="auto"/>
            </w:tcBorders>
            <w:noWrap/>
            <w:vAlign w:val="center"/>
            <w:hideMark/>
          </w:tcPr>
          <w:p w14:paraId="74EBE94C"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2</w:t>
            </w:r>
          </w:p>
        </w:tc>
        <w:tc>
          <w:tcPr>
            <w:tcW w:w="1120" w:type="dxa"/>
            <w:tcBorders>
              <w:top w:val="nil"/>
              <w:left w:val="nil"/>
              <w:bottom w:val="single" w:sz="4" w:space="0" w:color="auto"/>
              <w:right w:val="single" w:sz="4" w:space="0" w:color="auto"/>
            </w:tcBorders>
            <w:noWrap/>
            <w:vAlign w:val="center"/>
            <w:hideMark/>
          </w:tcPr>
          <w:p w14:paraId="1961FA94"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3</w:t>
            </w:r>
          </w:p>
        </w:tc>
        <w:tc>
          <w:tcPr>
            <w:tcW w:w="1476" w:type="dxa"/>
            <w:tcBorders>
              <w:top w:val="nil"/>
              <w:left w:val="nil"/>
              <w:bottom w:val="single" w:sz="4" w:space="0" w:color="auto"/>
              <w:right w:val="single" w:sz="4" w:space="0" w:color="auto"/>
            </w:tcBorders>
            <w:noWrap/>
            <w:vAlign w:val="center"/>
            <w:hideMark/>
          </w:tcPr>
          <w:p w14:paraId="5ED6BDE1"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4</w:t>
            </w:r>
          </w:p>
        </w:tc>
      </w:tr>
      <w:tr w:rsidR="003B5BB7" w:rsidRPr="00537420" w14:paraId="64D5A8AD" w14:textId="77777777" w:rsidTr="00741A83">
        <w:trPr>
          <w:trHeight w:val="300"/>
        </w:trPr>
        <w:tc>
          <w:tcPr>
            <w:tcW w:w="9517" w:type="dxa"/>
            <w:gridSpan w:val="4"/>
            <w:tcBorders>
              <w:top w:val="single" w:sz="4" w:space="0" w:color="auto"/>
              <w:left w:val="single" w:sz="4" w:space="0" w:color="auto"/>
              <w:bottom w:val="single" w:sz="4" w:space="0" w:color="auto"/>
              <w:right w:val="single" w:sz="4" w:space="0" w:color="auto"/>
            </w:tcBorders>
            <w:vAlign w:val="center"/>
            <w:hideMark/>
          </w:tcPr>
          <w:p w14:paraId="6B0CCB06" w14:textId="77777777" w:rsidR="003B5BB7" w:rsidRPr="00537420" w:rsidRDefault="003B5BB7" w:rsidP="00741A83">
            <w:pPr>
              <w:rPr>
                <w:rFonts w:ascii="Arial" w:hAnsi="Arial" w:cs="Arial"/>
                <w:color w:val="000000"/>
                <w:sz w:val="16"/>
                <w:szCs w:val="16"/>
              </w:rPr>
            </w:pPr>
            <w:r w:rsidRPr="00537420">
              <w:rPr>
                <w:rFonts w:ascii="Arial" w:hAnsi="Arial" w:cs="Arial"/>
                <w:color w:val="000000"/>
                <w:sz w:val="16"/>
                <w:szCs w:val="16"/>
              </w:rPr>
              <w:t>Мишень Артикул ДП-154 (вес 145 кг)</w:t>
            </w:r>
          </w:p>
        </w:tc>
      </w:tr>
      <w:tr w:rsidR="003B5BB7" w:rsidRPr="00537420" w14:paraId="03D022D2" w14:textId="77777777" w:rsidTr="00741A83">
        <w:trPr>
          <w:trHeight w:val="500"/>
        </w:trPr>
        <w:tc>
          <w:tcPr>
            <w:tcW w:w="993" w:type="dxa"/>
            <w:tcBorders>
              <w:top w:val="nil"/>
              <w:left w:val="single" w:sz="4" w:space="0" w:color="auto"/>
              <w:bottom w:val="single" w:sz="4" w:space="0" w:color="auto"/>
              <w:right w:val="single" w:sz="4" w:space="0" w:color="auto"/>
            </w:tcBorders>
            <w:hideMark/>
          </w:tcPr>
          <w:p w14:paraId="73B4ECA8"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w:t>
            </w:r>
          </w:p>
        </w:tc>
        <w:tc>
          <w:tcPr>
            <w:tcW w:w="5928" w:type="dxa"/>
            <w:tcBorders>
              <w:top w:val="single" w:sz="4" w:space="0" w:color="auto"/>
              <w:left w:val="nil"/>
              <w:bottom w:val="single" w:sz="4" w:space="0" w:color="auto"/>
              <w:right w:val="single" w:sz="4" w:space="0" w:color="auto"/>
            </w:tcBorders>
            <w:hideMark/>
          </w:tcPr>
          <w:p w14:paraId="7EE7D3E0" w14:textId="77777777" w:rsidR="003B5BB7" w:rsidRPr="00537420" w:rsidRDefault="003B5BB7" w:rsidP="00741A83">
            <w:pPr>
              <w:rPr>
                <w:rFonts w:ascii="Arial" w:hAnsi="Arial" w:cs="Arial"/>
                <w:color w:val="000000"/>
                <w:sz w:val="16"/>
                <w:szCs w:val="16"/>
              </w:rPr>
            </w:pPr>
            <w:r w:rsidRPr="00537420">
              <w:rPr>
                <w:rFonts w:ascii="Arial" w:hAnsi="Arial" w:cs="Arial"/>
                <w:color w:val="000000"/>
                <w:sz w:val="16"/>
                <w:szCs w:val="16"/>
              </w:rPr>
              <w:t>Копание ям вручную без креплений для стоек и столбов: без откосов глубиной до 0,7 м, группа грунтов 3</w:t>
            </w:r>
          </w:p>
          <w:p w14:paraId="1EB8397B" w14:textId="77777777" w:rsidR="003B5BB7" w:rsidRPr="00537420" w:rsidRDefault="003B5BB7" w:rsidP="00741A83">
            <w:pPr>
              <w:rPr>
                <w:rFonts w:ascii="Times New Roman" w:eastAsia="Times New Roman" w:hAnsi="Times New Roman" w:cs="Times New Roman"/>
                <w:color w:val="000000"/>
                <w:lang w:eastAsia="ru-RU"/>
              </w:rPr>
            </w:pPr>
          </w:p>
        </w:tc>
        <w:tc>
          <w:tcPr>
            <w:tcW w:w="1120" w:type="dxa"/>
            <w:tcBorders>
              <w:top w:val="nil"/>
              <w:left w:val="nil"/>
              <w:bottom w:val="single" w:sz="4" w:space="0" w:color="auto"/>
              <w:right w:val="single" w:sz="4" w:space="0" w:color="auto"/>
            </w:tcBorders>
            <w:hideMark/>
          </w:tcPr>
          <w:p w14:paraId="1C81D5F7"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3BFA13A3"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0,007</w:t>
            </w:r>
          </w:p>
        </w:tc>
      </w:tr>
      <w:tr w:rsidR="003B5BB7" w:rsidRPr="00537420" w14:paraId="27B05072" w14:textId="77777777" w:rsidTr="00741A83">
        <w:trPr>
          <w:trHeight w:val="500"/>
        </w:trPr>
        <w:tc>
          <w:tcPr>
            <w:tcW w:w="993" w:type="dxa"/>
            <w:tcBorders>
              <w:top w:val="nil"/>
              <w:left w:val="single" w:sz="4" w:space="0" w:color="auto"/>
              <w:bottom w:val="single" w:sz="4" w:space="0" w:color="auto"/>
              <w:right w:val="single" w:sz="4" w:space="0" w:color="auto"/>
            </w:tcBorders>
            <w:hideMark/>
          </w:tcPr>
          <w:p w14:paraId="62D47428"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2</w:t>
            </w:r>
          </w:p>
        </w:tc>
        <w:tc>
          <w:tcPr>
            <w:tcW w:w="5928" w:type="dxa"/>
            <w:tcBorders>
              <w:top w:val="single" w:sz="4" w:space="0" w:color="auto"/>
              <w:left w:val="nil"/>
              <w:bottom w:val="single" w:sz="4" w:space="0" w:color="auto"/>
              <w:right w:val="single" w:sz="4" w:space="0" w:color="auto"/>
            </w:tcBorders>
            <w:hideMark/>
          </w:tcPr>
          <w:p w14:paraId="0B790045" w14:textId="77777777" w:rsidR="003B5BB7" w:rsidRPr="00537420" w:rsidRDefault="003B5BB7" w:rsidP="00741A83">
            <w:pPr>
              <w:rPr>
                <w:rFonts w:ascii="Arial" w:hAnsi="Arial" w:cs="Arial"/>
                <w:color w:val="000000"/>
                <w:sz w:val="16"/>
                <w:szCs w:val="16"/>
              </w:rPr>
            </w:pPr>
            <w:r w:rsidRPr="00537420">
              <w:rPr>
                <w:rFonts w:ascii="Arial" w:hAnsi="Arial" w:cs="Arial"/>
                <w:color w:val="000000"/>
                <w:sz w:val="16"/>
                <w:szCs w:val="16"/>
              </w:rPr>
              <w:t>Устройство бетонной подготовки</w:t>
            </w:r>
          </w:p>
          <w:p w14:paraId="3C0C1376" w14:textId="77777777" w:rsidR="003B5BB7" w:rsidRPr="00537420" w:rsidRDefault="003B5BB7" w:rsidP="00741A83">
            <w:pPr>
              <w:rPr>
                <w:rFonts w:ascii="Times New Roman" w:eastAsia="Times New Roman" w:hAnsi="Times New Roman" w:cs="Times New Roman"/>
                <w:color w:val="000000"/>
                <w:lang w:eastAsia="ru-RU"/>
              </w:rPr>
            </w:pPr>
          </w:p>
        </w:tc>
        <w:tc>
          <w:tcPr>
            <w:tcW w:w="1120" w:type="dxa"/>
            <w:tcBorders>
              <w:top w:val="nil"/>
              <w:left w:val="nil"/>
              <w:bottom w:val="single" w:sz="4" w:space="0" w:color="auto"/>
              <w:right w:val="single" w:sz="4" w:space="0" w:color="auto"/>
            </w:tcBorders>
            <w:hideMark/>
          </w:tcPr>
          <w:p w14:paraId="365358C7"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3681AC00"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0,007</w:t>
            </w:r>
          </w:p>
        </w:tc>
      </w:tr>
      <w:tr w:rsidR="003B5BB7" w:rsidRPr="00537420" w14:paraId="20A70F46" w14:textId="77777777" w:rsidTr="00741A83">
        <w:trPr>
          <w:trHeight w:val="980"/>
        </w:trPr>
        <w:tc>
          <w:tcPr>
            <w:tcW w:w="993" w:type="dxa"/>
            <w:tcBorders>
              <w:top w:val="nil"/>
              <w:left w:val="single" w:sz="4" w:space="0" w:color="auto"/>
              <w:bottom w:val="single" w:sz="4" w:space="0" w:color="auto"/>
              <w:right w:val="single" w:sz="4" w:space="0" w:color="auto"/>
            </w:tcBorders>
            <w:hideMark/>
          </w:tcPr>
          <w:p w14:paraId="320AF417"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3</w:t>
            </w:r>
          </w:p>
        </w:tc>
        <w:tc>
          <w:tcPr>
            <w:tcW w:w="5928" w:type="dxa"/>
            <w:tcBorders>
              <w:top w:val="single" w:sz="4" w:space="0" w:color="auto"/>
              <w:left w:val="nil"/>
              <w:bottom w:val="single" w:sz="4" w:space="0" w:color="auto"/>
              <w:right w:val="single" w:sz="4" w:space="0" w:color="auto"/>
            </w:tcBorders>
            <w:hideMark/>
          </w:tcPr>
          <w:p w14:paraId="6942E58D" w14:textId="77777777" w:rsidR="003B5BB7" w:rsidRPr="00537420" w:rsidRDefault="003B5BB7" w:rsidP="00741A83">
            <w:pPr>
              <w:rPr>
                <w:rFonts w:ascii="Arial" w:hAnsi="Arial" w:cs="Arial"/>
                <w:color w:val="000000"/>
                <w:sz w:val="16"/>
                <w:szCs w:val="16"/>
              </w:rPr>
            </w:pPr>
            <w:r w:rsidRPr="00537420">
              <w:rPr>
                <w:rFonts w:ascii="Arial" w:hAnsi="Arial" w:cs="Arial"/>
                <w:color w:val="000000"/>
                <w:sz w:val="16"/>
                <w:szCs w:val="16"/>
              </w:rPr>
              <w:t>Монтаж: стеллажей и других конструкций, закрепляемых на фундаментах внутри зданий</w:t>
            </w:r>
          </w:p>
          <w:p w14:paraId="466D5233" w14:textId="77777777" w:rsidR="003B5BB7" w:rsidRPr="00537420" w:rsidRDefault="003B5BB7" w:rsidP="00741A83">
            <w:pPr>
              <w:rPr>
                <w:rFonts w:ascii="Times New Roman" w:eastAsia="Times New Roman" w:hAnsi="Times New Roman" w:cs="Times New Roman"/>
                <w:color w:val="000000"/>
                <w:lang w:eastAsia="ru-RU"/>
              </w:rPr>
            </w:pPr>
          </w:p>
        </w:tc>
        <w:tc>
          <w:tcPr>
            <w:tcW w:w="1120" w:type="dxa"/>
            <w:tcBorders>
              <w:top w:val="nil"/>
              <w:left w:val="nil"/>
              <w:bottom w:val="single" w:sz="4" w:space="0" w:color="auto"/>
              <w:right w:val="single" w:sz="4" w:space="0" w:color="auto"/>
            </w:tcBorders>
            <w:hideMark/>
          </w:tcPr>
          <w:p w14:paraId="6AF751A8"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т</w:t>
            </w:r>
          </w:p>
        </w:tc>
        <w:tc>
          <w:tcPr>
            <w:tcW w:w="1476" w:type="dxa"/>
            <w:tcBorders>
              <w:top w:val="nil"/>
              <w:left w:val="nil"/>
              <w:bottom w:val="single" w:sz="4" w:space="0" w:color="auto"/>
              <w:right w:val="single" w:sz="4" w:space="0" w:color="auto"/>
            </w:tcBorders>
            <w:hideMark/>
          </w:tcPr>
          <w:p w14:paraId="2D047FC9"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0,145</w:t>
            </w:r>
          </w:p>
        </w:tc>
      </w:tr>
      <w:tr w:rsidR="003B5BB7" w:rsidRPr="00537420" w14:paraId="0F895AFB" w14:textId="77777777" w:rsidTr="00741A83">
        <w:trPr>
          <w:trHeight w:val="300"/>
        </w:trPr>
        <w:tc>
          <w:tcPr>
            <w:tcW w:w="9517" w:type="dxa"/>
            <w:gridSpan w:val="4"/>
            <w:tcBorders>
              <w:top w:val="single" w:sz="4" w:space="0" w:color="auto"/>
              <w:left w:val="single" w:sz="4" w:space="0" w:color="auto"/>
              <w:bottom w:val="single" w:sz="4" w:space="0" w:color="auto"/>
              <w:right w:val="single" w:sz="4" w:space="0" w:color="auto"/>
            </w:tcBorders>
            <w:vAlign w:val="center"/>
            <w:hideMark/>
          </w:tcPr>
          <w:p w14:paraId="4401AE52" w14:textId="77777777" w:rsidR="003B5BB7" w:rsidRPr="00537420" w:rsidRDefault="003B5BB7" w:rsidP="00741A83">
            <w:pPr>
              <w:rPr>
                <w:rFonts w:ascii="Arial" w:hAnsi="Arial" w:cs="Arial"/>
                <w:color w:val="000000"/>
                <w:sz w:val="16"/>
                <w:szCs w:val="16"/>
              </w:rPr>
            </w:pPr>
            <w:r w:rsidRPr="00537420">
              <w:rPr>
                <w:rFonts w:ascii="Arial" w:hAnsi="Arial" w:cs="Arial"/>
                <w:color w:val="000000"/>
                <w:sz w:val="16"/>
                <w:szCs w:val="16"/>
              </w:rPr>
              <w:t>Информационная стойка Артикул ДП-151 (вес 45 кг)</w:t>
            </w:r>
          </w:p>
        </w:tc>
      </w:tr>
      <w:tr w:rsidR="003B5BB7" w:rsidRPr="00537420" w14:paraId="4D2A1BBF"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237404D6"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5</w:t>
            </w:r>
          </w:p>
        </w:tc>
        <w:tc>
          <w:tcPr>
            <w:tcW w:w="5928" w:type="dxa"/>
            <w:tcBorders>
              <w:top w:val="single" w:sz="4" w:space="0" w:color="auto"/>
              <w:left w:val="nil"/>
              <w:bottom w:val="single" w:sz="4" w:space="0" w:color="auto"/>
              <w:right w:val="single" w:sz="4" w:space="0" w:color="auto"/>
            </w:tcBorders>
            <w:hideMark/>
          </w:tcPr>
          <w:p w14:paraId="34EA3B51" w14:textId="77777777" w:rsidR="003B5BB7" w:rsidRPr="00537420" w:rsidRDefault="003B5BB7" w:rsidP="00741A83">
            <w:pPr>
              <w:rPr>
                <w:rFonts w:ascii="Arial" w:hAnsi="Arial" w:cs="Arial"/>
                <w:color w:val="000000"/>
                <w:sz w:val="16"/>
                <w:szCs w:val="16"/>
              </w:rPr>
            </w:pPr>
            <w:r w:rsidRPr="00537420">
              <w:rPr>
                <w:rFonts w:ascii="Arial" w:hAnsi="Arial" w:cs="Arial"/>
                <w:color w:val="000000"/>
                <w:sz w:val="16"/>
                <w:szCs w:val="16"/>
              </w:rPr>
              <w:t>Копание ям вручную без креплений для стоек и столбов: без откосов глубиной до 0,7 м, группа грунтов 3</w:t>
            </w:r>
          </w:p>
          <w:p w14:paraId="18F26766" w14:textId="77777777" w:rsidR="003B5BB7" w:rsidRPr="00537420" w:rsidRDefault="003B5BB7" w:rsidP="00741A83">
            <w:pPr>
              <w:rPr>
                <w:rFonts w:ascii="Times New Roman" w:eastAsia="Times New Roman" w:hAnsi="Times New Roman" w:cs="Times New Roman"/>
                <w:color w:val="000000"/>
                <w:lang w:eastAsia="ru-RU"/>
              </w:rPr>
            </w:pPr>
          </w:p>
        </w:tc>
        <w:tc>
          <w:tcPr>
            <w:tcW w:w="1120" w:type="dxa"/>
            <w:tcBorders>
              <w:top w:val="nil"/>
              <w:left w:val="nil"/>
              <w:bottom w:val="single" w:sz="4" w:space="0" w:color="auto"/>
              <w:right w:val="single" w:sz="4" w:space="0" w:color="auto"/>
            </w:tcBorders>
            <w:hideMark/>
          </w:tcPr>
          <w:p w14:paraId="267566C8"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00F4DF60"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0,0035</w:t>
            </w:r>
          </w:p>
        </w:tc>
      </w:tr>
      <w:tr w:rsidR="003B5BB7" w:rsidRPr="00537420" w14:paraId="1449C854"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63775F3A"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6</w:t>
            </w:r>
          </w:p>
        </w:tc>
        <w:tc>
          <w:tcPr>
            <w:tcW w:w="5928" w:type="dxa"/>
            <w:tcBorders>
              <w:top w:val="single" w:sz="4" w:space="0" w:color="auto"/>
              <w:left w:val="nil"/>
              <w:bottom w:val="single" w:sz="4" w:space="0" w:color="auto"/>
              <w:right w:val="single" w:sz="4" w:space="0" w:color="auto"/>
            </w:tcBorders>
            <w:hideMark/>
          </w:tcPr>
          <w:p w14:paraId="758D2E80" w14:textId="77777777" w:rsidR="003B5BB7" w:rsidRPr="00537420" w:rsidRDefault="003B5BB7" w:rsidP="00741A83">
            <w:pPr>
              <w:rPr>
                <w:rFonts w:ascii="Arial" w:hAnsi="Arial" w:cs="Arial"/>
                <w:color w:val="000000"/>
                <w:sz w:val="16"/>
                <w:szCs w:val="16"/>
              </w:rPr>
            </w:pPr>
            <w:r w:rsidRPr="00537420">
              <w:rPr>
                <w:rFonts w:ascii="Arial" w:hAnsi="Arial" w:cs="Arial"/>
                <w:color w:val="000000"/>
                <w:sz w:val="16"/>
                <w:szCs w:val="16"/>
              </w:rPr>
              <w:t>Устройство бетонной подготовки</w:t>
            </w:r>
          </w:p>
          <w:p w14:paraId="443DDD0F" w14:textId="77777777" w:rsidR="003B5BB7" w:rsidRPr="00537420" w:rsidRDefault="003B5BB7" w:rsidP="00741A83">
            <w:pPr>
              <w:rPr>
                <w:rFonts w:ascii="Times New Roman" w:eastAsia="Times New Roman" w:hAnsi="Times New Roman" w:cs="Times New Roman"/>
                <w:color w:val="000000"/>
                <w:lang w:eastAsia="ru-RU"/>
              </w:rPr>
            </w:pPr>
          </w:p>
        </w:tc>
        <w:tc>
          <w:tcPr>
            <w:tcW w:w="1120" w:type="dxa"/>
            <w:tcBorders>
              <w:top w:val="nil"/>
              <w:left w:val="nil"/>
              <w:bottom w:val="single" w:sz="4" w:space="0" w:color="auto"/>
              <w:right w:val="single" w:sz="4" w:space="0" w:color="auto"/>
            </w:tcBorders>
            <w:hideMark/>
          </w:tcPr>
          <w:p w14:paraId="14566C55"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5286B139"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0,0035</w:t>
            </w:r>
          </w:p>
        </w:tc>
      </w:tr>
      <w:tr w:rsidR="003B5BB7" w:rsidRPr="00537420" w14:paraId="00F39E14" w14:textId="77777777" w:rsidTr="00741A83">
        <w:trPr>
          <w:trHeight w:val="300"/>
        </w:trPr>
        <w:tc>
          <w:tcPr>
            <w:tcW w:w="993" w:type="dxa"/>
            <w:tcBorders>
              <w:top w:val="nil"/>
              <w:left w:val="single" w:sz="4" w:space="0" w:color="auto"/>
              <w:bottom w:val="single" w:sz="4" w:space="0" w:color="auto"/>
              <w:right w:val="single" w:sz="4" w:space="0" w:color="auto"/>
            </w:tcBorders>
          </w:tcPr>
          <w:p w14:paraId="6D96F237"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7</w:t>
            </w:r>
          </w:p>
        </w:tc>
        <w:tc>
          <w:tcPr>
            <w:tcW w:w="5928" w:type="dxa"/>
            <w:tcBorders>
              <w:top w:val="single" w:sz="4" w:space="0" w:color="auto"/>
              <w:left w:val="nil"/>
              <w:bottom w:val="single" w:sz="4" w:space="0" w:color="auto"/>
              <w:right w:val="single" w:sz="4" w:space="0" w:color="auto"/>
            </w:tcBorders>
          </w:tcPr>
          <w:p w14:paraId="52D70E8E" w14:textId="77777777" w:rsidR="003B5BB7" w:rsidRPr="00537420" w:rsidRDefault="003B5BB7" w:rsidP="00741A83">
            <w:pPr>
              <w:rPr>
                <w:rFonts w:ascii="Arial" w:hAnsi="Arial" w:cs="Arial"/>
                <w:color w:val="000000"/>
                <w:sz w:val="16"/>
                <w:szCs w:val="16"/>
              </w:rPr>
            </w:pPr>
            <w:r w:rsidRPr="00537420">
              <w:rPr>
                <w:rFonts w:ascii="Arial" w:hAnsi="Arial" w:cs="Arial"/>
                <w:color w:val="000000"/>
                <w:sz w:val="16"/>
                <w:szCs w:val="16"/>
              </w:rPr>
              <w:t xml:space="preserve">Монтаж: стеллажей и других конструкций, закрепляемых на фундаментах </w:t>
            </w:r>
            <w:r w:rsidRPr="00537420">
              <w:rPr>
                <w:rFonts w:ascii="Arial" w:hAnsi="Arial" w:cs="Arial"/>
                <w:color w:val="000000"/>
                <w:sz w:val="16"/>
                <w:szCs w:val="16"/>
              </w:rPr>
              <w:lastRenderedPageBreak/>
              <w:t>внутри зданий</w:t>
            </w:r>
          </w:p>
          <w:p w14:paraId="1F56510E" w14:textId="77777777" w:rsidR="003B5BB7" w:rsidRPr="00537420" w:rsidRDefault="003B5BB7" w:rsidP="00741A83">
            <w:pPr>
              <w:rPr>
                <w:rFonts w:ascii="Arial" w:hAnsi="Arial" w:cs="Arial"/>
                <w:color w:val="000000"/>
                <w:sz w:val="16"/>
                <w:szCs w:val="16"/>
              </w:rPr>
            </w:pPr>
          </w:p>
        </w:tc>
        <w:tc>
          <w:tcPr>
            <w:tcW w:w="1120" w:type="dxa"/>
            <w:tcBorders>
              <w:top w:val="nil"/>
              <w:left w:val="nil"/>
              <w:bottom w:val="single" w:sz="4" w:space="0" w:color="auto"/>
              <w:right w:val="single" w:sz="4" w:space="0" w:color="auto"/>
            </w:tcBorders>
          </w:tcPr>
          <w:p w14:paraId="4D70360A"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lastRenderedPageBreak/>
              <w:t>т</w:t>
            </w:r>
          </w:p>
        </w:tc>
        <w:tc>
          <w:tcPr>
            <w:tcW w:w="1476" w:type="dxa"/>
            <w:tcBorders>
              <w:top w:val="nil"/>
              <w:left w:val="nil"/>
              <w:bottom w:val="single" w:sz="4" w:space="0" w:color="auto"/>
              <w:right w:val="single" w:sz="4" w:space="0" w:color="auto"/>
            </w:tcBorders>
          </w:tcPr>
          <w:p w14:paraId="64D60110"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0,045</w:t>
            </w:r>
          </w:p>
        </w:tc>
      </w:tr>
      <w:tr w:rsidR="003B5BB7" w:rsidRPr="00537420" w14:paraId="4294B2EB" w14:textId="77777777" w:rsidTr="00741A83">
        <w:trPr>
          <w:trHeight w:val="300"/>
        </w:trPr>
        <w:tc>
          <w:tcPr>
            <w:tcW w:w="9517" w:type="dxa"/>
            <w:gridSpan w:val="4"/>
            <w:tcBorders>
              <w:top w:val="single" w:sz="4" w:space="0" w:color="auto"/>
              <w:left w:val="single" w:sz="4" w:space="0" w:color="auto"/>
              <w:bottom w:val="single" w:sz="4" w:space="0" w:color="auto"/>
              <w:right w:val="single" w:sz="4" w:space="0" w:color="auto"/>
            </w:tcBorders>
            <w:vAlign w:val="center"/>
            <w:hideMark/>
          </w:tcPr>
          <w:p w14:paraId="1D0421E3" w14:textId="77777777" w:rsidR="003B5BB7" w:rsidRPr="00537420" w:rsidRDefault="003B5BB7" w:rsidP="00741A83">
            <w:pPr>
              <w:rPr>
                <w:rFonts w:ascii="Arial" w:hAnsi="Arial" w:cs="Arial"/>
                <w:color w:val="000000"/>
                <w:sz w:val="16"/>
                <w:szCs w:val="16"/>
              </w:rPr>
            </w:pPr>
            <w:r w:rsidRPr="00537420">
              <w:rPr>
                <w:rFonts w:ascii="Arial" w:hAnsi="Arial" w:cs="Arial"/>
                <w:color w:val="000000"/>
                <w:sz w:val="16"/>
                <w:szCs w:val="16"/>
              </w:rPr>
              <w:t>Перекладина гимнастическая Артикул СО-186 (вес 140 кг)</w:t>
            </w:r>
          </w:p>
        </w:tc>
      </w:tr>
      <w:tr w:rsidR="003B5BB7" w:rsidRPr="00537420" w14:paraId="6C493352"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5DA0C237"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8</w:t>
            </w:r>
          </w:p>
        </w:tc>
        <w:tc>
          <w:tcPr>
            <w:tcW w:w="5928" w:type="dxa"/>
            <w:tcBorders>
              <w:top w:val="single" w:sz="4" w:space="0" w:color="auto"/>
              <w:left w:val="nil"/>
              <w:bottom w:val="single" w:sz="4" w:space="0" w:color="auto"/>
              <w:right w:val="single" w:sz="4" w:space="0" w:color="auto"/>
            </w:tcBorders>
            <w:hideMark/>
          </w:tcPr>
          <w:p w14:paraId="7B479C3B" w14:textId="77777777" w:rsidR="003B5BB7" w:rsidRPr="00537420" w:rsidRDefault="003B5BB7" w:rsidP="00741A83">
            <w:pPr>
              <w:rPr>
                <w:rFonts w:ascii="Arial" w:hAnsi="Arial" w:cs="Arial"/>
                <w:color w:val="000000"/>
                <w:sz w:val="16"/>
                <w:szCs w:val="16"/>
              </w:rPr>
            </w:pPr>
            <w:r w:rsidRPr="00537420">
              <w:rPr>
                <w:rFonts w:ascii="Arial" w:hAnsi="Arial" w:cs="Arial"/>
                <w:color w:val="000000"/>
                <w:sz w:val="16"/>
                <w:szCs w:val="16"/>
              </w:rPr>
              <w:t>Копание ям вручную без креплений для стоек и столбов: без откосов глубиной до 0,7 м, группа грунтов 3</w:t>
            </w:r>
          </w:p>
          <w:p w14:paraId="054184FD" w14:textId="77777777" w:rsidR="003B5BB7" w:rsidRPr="00537420" w:rsidRDefault="003B5BB7" w:rsidP="00741A83">
            <w:pPr>
              <w:rPr>
                <w:rFonts w:ascii="Times New Roman" w:eastAsia="Times New Roman" w:hAnsi="Times New Roman" w:cs="Times New Roman"/>
                <w:color w:val="000000"/>
                <w:lang w:eastAsia="ru-RU"/>
              </w:rPr>
            </w:pPr>
          </w:p>
        </w:tc>
        <w:tc>
          <w:tcPr>
            <w:tcW w:w="1120" w:type="dxa"/>
            <w:tcBorders>
              <w:top w:val="nil"/>
              <w:left w:val="nil"/>
              <w:bottom w:val="single" w:sz="4" w:space="0" w:color="auto"/>
              <w:right w:val="single" w:sz="4" w:space="0" w:color="auto"/>
            </w:tcBorders>
            <w:hideMark/>
          </w:tcPr>
          <w:p w14:paraId="3D9793A2"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7B0790C1"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0,007</w:t>
            </w:r>
          </w:p>
        </w:tc>
      </w:tr>
      <w:tr w:rsidR="003B5BB7" w:rsidRPr="00537420" w14:paraId="3F5DC3E6"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4F42D0B1"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9</w:t>
            </w:r>
          </w:p>
        </w:tc>
        <w:tc>
          <w:tcPr>
            <w:tcW w:w="5928" w:type="dxa"/>
            <w:tcBorders>
              <w:top w:val="single" w:sz="4" w:space="0" w:color="auto"/>
              <w:left w:val="nil"/>
              <w:bottom w:val="single" w:sz="4" w:space="0" w:color="auto"/>
              <w:right w:val="single" w:sz="4" w:space="0" w:color="auto"/>
            </w:tcBorders>
            <w:hideMark/>
          </w:tcPr>
          <w:p w14:paraId="514CF289" w14:textId="77777777" w:rsidR="003B5BB7" w:rsidRPr="00537420" w:rsidRDefault="003B5BB7" w:rsidP="00741A83">
            <w:pPr>
              <w:rPr>
                <w:rFonts w:ascii="Arial" w:hAnsi="Arial" w:cs="Arial"/>
                <w:color w:val="000000"/>
                <w:sz w:val="16"/>
                <w:szCs w:val="16"/>
              </w:rPr>
            </w:pPr>
            <w:r w:rsidRPr="00537420">
              <w:rPr>
                <w:rFonts w:ascii="Arial" w:hAnsi="Arial" w:cs="Arial"/>
                <w:color w:val="000000"/>
                <w:sz w:val="16"/>
                <w:szCs w:val="16"/>
              </w:rPr>
              <w:t>Устройство бетонной подготовки</w:t>
            </w:r>
          </w:p>
          <w:p w14:paraId="1001629D" w14:textId="77777777" w:rsidR="003B5BB7" w:rsidRPr="00537420" w:rsidRDefault="003B5BB7" w:rsidP="00741A83">
            <w:pPr>
              <w:rPr>
                <w:rFonts w:ascii="Times New Roman" w:eastAsia="Times New Roman" w:hAnsi="Times New Roman" w:cs="Times New Roman"/>
                <w:color w:val="000000"/>
                <w:lang w:eastAsia="ru-RU"/>
              </w:rPr>
            </w:pPr>
          </w:p>
        </w:tc>
        <w:tc>
          <w:tcPr>
            <w:tcW w:w="1120" w:type="dxa"/>
            <w:tcBorders>
              <w:top w:val="nil"/>
              <w:left w:val="nil"/>
              <w:bottom w:val="single" w:sz="4" w:space="0" w:color="auto"/>
              <w:right w:val="single" w:sz="4" w:space="0" w:color="auto"/>
            </w:tcBorders>
            <w:hideMark/>
          </w:tcPr>
          <w:p w14:paraId="2030E9A5"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0F8012CC"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0,007</w:t>
            </w:r>
          </w:p>
        </w:tc>
      </w:tr>
      <w:tr w:rsidR="003B5BB7" w:rsidRPr="00537420" w14:paraId="74F1F5AB" w14:textId="77777777" w:rsidTr="00741A83">
        <w:trPr>
          <w:trHeight w:val="300"/>
        </w:trPr>
        <w:tc>
          <w:tcPr>
            <w:tcW w:w="993" w:type="dxa"/>
            <w:tcBorders>
              <w:top w:val="single" w:sz="4" w:space="0" w:color="auto"/>
              <w:left w:val="single" w:sz="4" w:space="0" w:color="auto"/>
              <w:bottom w:val="single" w:sz="4" w:space="0" w:color="auto"/>
              <w:right w:val="single" w:sz="4" w:space="0" w:color="auto"/>
            </w:tcBorders>
          </w:tcPr>
          <w:p w14:paraId="0B311358"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w:t>
            </w:r>
          </w:p>
        </w:tc>
        <w:tc>
          <w:tcPr>
            <w:tcW w:w="5928" w:type="dxa"/>
            <w:tcBorders>
              <w:top w:val="single" w:sz="4" w:space="0" w:color="auto"/>
              <w:left w:val="nil"/>
              <w:bottom w:val="single" w:sz="4" w:space="0" w:color="auto"/>
              <w:right w:val="single" w:sz="4" w:space="0" w:color="auto"/>
            </w:tcBorders>
          </w:tcPr>
          <w:p w14:paraId="74BFC0B3" w14:textId="77777777" w:rsidR="003B5BB7" w:rsidRPr="00537420" w:rsidRDefault="003B5BB7" w:rsidP="00741A83">
            <w:pPr>
              <w:rPr>
                <w:rFonts w:ascii="Arial" w:hAnsi="Arial" w:cs="Arial"/>
                <w:color w:val="000000"/>
                <w:sz w:val="16"/>
                <w:szCs w:val="16"/>
              </w:rPr>
            </w:pPr>
            <w:r w:rsidRPr="00537420">
              <w:rPr>
                <w:rFonts w:ascii="Arial" w:hAnsi="Arial" w:cs="Arial"/>
                <w:color w:val="000000"/>
                <w:sz w:val="16"/>
                <w:szCs w:val="16"/>
              </w:rPr>
              <w:t>Монтаж: стеллажей и других конструкций, закрепляемых на фундаментах внутри зданий</w:t>
            </w:r>
          </w:p>
          <w:p w14:paraId="7B5099E5" w14:textId="77777777" w:rsidR="003B5BB7" w:rsidRPr="00537420" w:rsidRDefault="003B5BB7" w:rsidP="00741A83">
            <w:pPr>
              <w:rPr>
                <w:rFonts w:ascii="Arial" w:hAnsi="Arial" w:cs="Arial"/>
                <w:color w:val="000000"/>
                <w:sz w:val="16"/>
                <w:szCs w:val="16"/>
              </w:rPr>
            </w:pPr>
          </w:p>
        </w:tc>
        <w:tc>
          <w:tcPr>
            <w:tcW w:w="1120" w:type="dxa"/>
            <w:tcBorders>
              <w:top w:val="single" w:sz="4" w:space="0" w:color="auto"/>
              <w:left w:val="nil"/>
              <w:bottom w:val="single" w:sz="4" w:space="0" w:color="auto"/>
              <w:right w:val="single" w:sz="4" w:space="0" w:color="auto"/>
            </w:tcBorders>
          </w:tcPr>
          <w:p w14:paraId="5E2CE498"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т</w:t>
            </w:r>
          </w:p>
        </w:tc>
        <w:tc>
          <w:tcPr>
            <w:tcW w:w="1476" w:type="dxa"/>
            <w:tcBorders>
              <w:top w:val="single" w:sz="4" w:space="0" w:color="auto"/>
              <w:left w:val="nil"/>
              <w:bottom w:val="single" w:sz="4" w:space="0" w:color="auto"/>
              <w:right w:val="single" w:sz="4" w:space="0" w:color="auto"/>
            </w:tcBorders>
          </w:tcPr>
          <w:p w14:paraId="7B4A858A"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0,14</w:t>
            </w:r>
          </w:p>
        </w:tc>
      </w:tr>
      <w:tr w:rsidR="003B5BB7" w:rsidRPr="00537420" w14:paraId="5D5FB1C6" w14:textId="77777777" w:rsidTr="00741A83">
        <w:trPr>
          <w:trHeight w:val="300"/>
        </w:trPr>
        <w:tc>
          <w:tcPr>
            <w:tcW w:w="9517" w:type="dxa"/>
            <w:gridSpan w:val="4"/>
            <w:tcBorders>
              <w:top w:val="single" w:sz="4" w:space="0" w:color="auto"/>
              <w:left w:val="single" w:sz="4" w:space="0" w:color="auto"/>
              <w:bottom w:val="single" w:sz="4" w:space="0" w:color="auto"/>
              <w:right w:val="single" w:sz="4" w:space="0" w:color="auto"/>
            </w:tcBorders>
          </w:tcPr>
          <w:p w14:paraId="016A88C0" w14:textId="77777777" w:rsidR="003B5BB7" w:rsidRPr="00537420" w:rsidRDefault="003B5BB7" w:rsidP="00741A83">
            <w:pPr>
              <w:rPr>
                <w:rFonts w:ascii="Arial" w:hAnsi="Arial" w:cs="Arial"/>
                <w:sz w:val="16"/>
                <w:szCs w:val="16"/>
              </w:rPr>
            </w:pPr>
            <w:r w:rsidRPr="00537420">
              <w:rPr>
                <w:rFonts w:ascii="Arial" w:hAnsi="Arial" w:cs="Arial"/>
                <w:sz w:val="16"/>
                <w:szCs w:val="16"/>
              </w:rPr>
              <w:t>Перекладина гимнастическая Артикул СО-190 (вес 103 кг)</w:t>
            </w:r>
          </w:p>
          <w:p w14:paraId="6F0CE951" w14:textId="77777777" w:rsidR="003B5BB7" w:rsidRPr="00537420" w:rsidRDefault="003B5BB7" w:rsidP="00741A83">
            <w:pPr>
              <w:rPr>
                <w:rFonts w:ascii="Arial" w:hAnsi="Arial" w:cs="Arial"/>
                <w:sz w:val="16"/>
                <w:szCs w:val="16"/>
              </w:rPr>
            </w:pPr>
          </w:p>
        </w:tc>
      </w:tr>
      <w:tr w:rsidR="003B5BB7" w:rsidRPr="00537420" w14:paraId="0EA0C087"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3B33ED25"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11</w:t>
            </w:r>
          </w:p>
        </w:tc>
        <w:tc>
          <w:tcPr>
            <w:tcW w:w="5928" w:type="dxa"/>
            <w:tcBorders>
              <w:top w:val="single" w:sz="4" w:space="0" w:color="auto"/>
              <w:left w:val="nil"/>
              <w:bottom w:val="single" w:sz="4" w:space="0" w:color="auto"/>
              <w:right w:val="single" w:sz="4" w:space="0" w:color="auto"/>
            </w:tcBorders>
            <w:hideMark/>
          </w:tcPr>
          <w:p w14:paraId="521D73B7" w14:textId="77777777" w:rsidR="003B5BB7" w:rsidRPr="00537420" w:rsidRDefault="003B5BB7" w:rsidP="00741A83">
            <w:pPr>
              <w:rPr>
                <w:rFonts w:ascii="Arial" w:hAnsi="Arial" w:cs="Arial"/>
                <w:sz w:val="16"/>
                <w:szCs w:val="16"/>
              </w:rPr>
            </w:pPr>
            <w:r w:rsidRPr="00537420">
              <w:rPr>
                <w:rFonts w:ascii="Arial" w:hAnsi="Arial" w:cs="Arial"/>
                <w:sz w:val="16"/>
                <w:szCs w:val="16"/>
              </w:rPr>
              <w:t>Копание ям вручную без креплений для стоек и столбов: без откосов глубиной до 0,7 м, группа грунтов 3</w:t>
            </w:r>
          </w:p>
          <w:p w14:paraId="4EED1410"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782788D2"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1FB8C66B"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0,00525</w:t>
            </w:r>
          </w:p>
        </w:tc>
      </w:tr>
      <w:tr w:rsidR="003B5BB7" w:rsidRPr="00537420" w14:paraId="602728A8"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4806C3B9"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12</w:t>
            </w:r>
          </w:p>
        </w:tc>
        <w:tc>
          <w:tcPr>
            <w:tcW w:w="5928" w:type="dxa"/>
            <w:tcBorders>
              <w:top w:val="single" w:sz="4" w:space="0" w:color="auto"/>
              <w:left w:val="nil"/>
              <w:bottom w:val="single" w:sz="4" w:space="0" w:color="auto"/>
              <w:right w:val="single" w:sz="4" w:space="0" w:color="auto"/>
            </w:tcBorders>
            <w:hideMark/>
          </w:tcPr>
          <w:p w14:paraId="468F7164" w14:textId="77777777" w:rsidR="003B5BB7" w:rsidRPr="00537420" w:rsidRDefault="003B5BB7" w:rsidP="00741A83">
            <w:pPr>
              <w:rPr>
                <w:rFonts w:ascii="Arial" w:hAnsi="Arial" w:cs="Arial"/>
                <w:sz w:val="16"/>
                <w:szCs w:val="16"/>
              </w:rPr>
            </w:pPr>
            <w:r w:rsidRPr="00537420">
              <w:rPr>
                <w:rFonts w:ascii="Arial" w:hAnsi="Arial" w:cs="Arial"/>
                <w:sz w:val="16"/>
                <w:szCs w:val="16"/>
              </w:rPr>
              <w:t>Устройство бетонной подготовки</w:t>
            </w:r>
          </w:p>
          <w:p w14:paraId="07FDD35C"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2FA23595"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7CEE61B4"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0,00525</w:t>
            </w:r>
          </w:p>
        </w:tc>
      </w:tr>
      <w:tr w:rsidR="003B5BB7" w:rsidRPr="00537420" w14:paraId="444D9A45" w14:textId="77777777" w:rsidTr="00741A83">
        <w:trPr>
          <w:trHeight w:val="300"/>
        </w:trPr>
        <w:tc>
          <w:tcPr>
            <w:tcW w:w="993" w:type="dxa"/>
            <w:tcBorders>
              <w:top w:val="nil"/>
              <w:left w:val="single" w:sz="4" w:space="0" w:color="auto"/>
              <w:bottom w:val="single" w:sz="4" w:space="0" w:color="auto"/>
              <w:right w:val="single" w:sz="4" w:space="0" w:color="auto"/>
            </w:tcBorders>
          </w:tcPr>
          <w:p w14:paraId="594F8F05"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13</w:t>
            </w:r>
          </w:p>
        </w:tc>
        <w:tc>
          <w:tcPr>
            <w:tcW w:w="5928" w:type="dxa"/>
            <w:tcBorders>
              <w:top w:val="single" w:sz="4" w:space="0" w:color="auto"/>
              <w:left w:val="nil"/>
              <w:bottom w:val="single" w:sz="4" w:space="0" w:color="auto"/>
              <w:right w:val="single" w:sz="4" w:space="0" w:color="auto"/>
            </w:tcBorders>
          </w:tcPr>
          <w:p w14:paraId="5C2E926C" w14:textId="77777777" w:rsidR="003B5BB7" w:rsidRPr="00537420" w:rsidRDefault="003B5BB7" w:rsidP="00741A83">
            <w:pPr>
              <w:rPr>
                <w:rFonts w:ascii="Arial" w:hAnsi="Arial" w:cs="Arial"/>
                <w:sz w:val="16"/>
                <w:szCs w:val="16"/>
              </w:rPr>
            </w:pPr>
            <w:r w:rsidRPr="00537420">
              <w:rPr>
                <w:rFonts w:ascii="Arial" w:hAnsi="Arial" w:cs="Arial"/>
                <w:sz w:val="16"/>
                <w:szCs w:val="16"/>
              </w:rPr>
              <w:t>Монтаж: стеллажей и других конструкций, закрепляемых на фундаментах внутри зданий</w:t>
            </w:r>
          </w:p>
          <w:p w14:paraId="01B430C0" w14:textId="77777777" w:rsidR="003B5BB7" w:rsidRPr="00537420" w:rsidRDefault="003B5BB7" w:rsidP="00741A83">
            <w:pPr>
              <w:rPr>
                <w:rFonts w:ascii="Arial" w:hAnsi="Arial" w:cs="Arial"/>
                <w:sz w:val="16"/>
                <w:szCs w:val="16"/>
              </w:rPr>
            </w:pPr>
          </w:p>
        </w:tc>
        <w:tc>
          <w:tcPr>
            <w:tcW w:w="1120" w:type="dxa"/>
            <w:tcBorders>
              <w:top w:val="nil"/>
              <w:left w:val="nil"/>
              <w:bottom w:val="single" w:sz="4" w:space="0" w:color="auto"/>
              <w:right w:val="single" w:sz="4" w:space="0" w:color="auto"/>
            </w:tcBorders>
          </w:tcPr>
          <w:p w14:paraId="78BEDE5C"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т</w:t>
            </w:r>
          </w:p>
        </w:tc>
        <w:tc>
          <w:tcPr>
            <w:tcW w:w="1476" w:type="dxa"/>
            <w:tcBorders>
              <w:top w:val="nil"/>
              <w:left w:val="nil"/>
              <w:bottom w:val="single" w:sz="4" w:space="0" w:color="auto"/>
              <w:right w:val="single" w:sz="4" w:space="0" w:color="auto"/>
            </w:tcBorders>
          </w:tcPr>
          <w:p w14:paraId="4D655A7F"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0,103</w:t>
            </w:r>
          </w:p>
        </w:tc>
      </w:tr>
      <w:tr w:rsidR="003B5BB7" w:rsidRPr="00537420" w14:paraId="359E0CFB" w14:textId="77777777" w:rsidTr="00741A83">
        <w:trPr>
          <w:trHeight w:val="300"/>
        </w:trPr>
        <w:tc>
          <w:tcPr>
            <w:tcW w:w="9517" w:type="dxa"/>
            <w:gridSpan w:val="4"/>
            <w:tcBorders>
              <w:top w:val="single" w:sz="4" w:space="0" w:color="auto"/>
              <w:left w:val="single" w:sz="4" w:space="0" w:color="auto"/>
              <w:bottom w:val="single" w:sz="4" w:space="0" w:color="auto"/>
              <w:right w:val="single" w:sz="4" w:space="0" w:color="auto"/>
            </w:tcBorders>
            <w:vAlign w:val="center"/>
            <w:hideMark/>
          </w:tcPr>
          <w:p w14:paraId="702424A0" w14:textId="77777777" w:rsidR="003B5BB7" w:rsidRPr="00537420" w:rsidRDefault="003B5BB7" w:rsidP="00741A83">
            <w:pPr>
              <w:rPr>
                <w:rFonts w:ascii="Arial" w:hAnsi="Arial" w:cs="Arial"/>
                <w:color w:val="000000"/>
                <w:sz w:val="16"/>
                <w:szCs w:val="16"/>
              </w:rPr>
            </w:pPr>
            <w:r w:rsidRPr="00537420">
              <w:rPr>
                <w:rFonts w:ascii="Arial" w:hAnsi="Arial" w:cs="Arial"/>
                <w:color w:val="000000"/>
                <w:sz w:val="16"/>
                <w:szCs w:val="16"/>
              </w:rPr>
              <w:t>Турник разнохватовый Артикул СО-187 (вес 80 кг)</w:t>
            </w:r>
          </w:p>
        </w:tc>
      </w:tr>
      <w:tr w:rsidR="003B5BB7" w:rsidRPr="00537420" w14:paraId="567B6E93"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0B64C098"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14</w:t>
            </w:r>
          </w:p>
        </w:tc>
        <w:tc>
          <w:tcPr>
            <w:tcW w:w="5928" w:type="dxa"/>
            <w:tcBorders>
              <w:top w:val="single" w:sz="4" w:space="0" w:color="auto"/>
              <w:left w:val="nil"/>
              <w:bottom w:val="single" w:sz="4" w:space="0" w:color="auto"/>
              <w:right w:val="single" w:sz="4" w:space="0" w:color="auto"/>
            </w:tcBorders>
            <w:hideMark/>
          </w:tcPr>
          <w:p w14:paraId="333D3EAB" w14:textId="77777777" w:rsidR="003B5BB7" w:rsidRPr="00537420" w:rsidRDefault="003B5BB7" w:rsidP="00741A83">
            <w:pPr>
              <w:rPr>
                <w:rFonts w:ascii="Arial" w:hAnsi="Arial" w:cs="Arial"/>
                <w:sz w:val="16"/>
                <w:szCs w:val="16"/>
              </w:rPr>
            </w:pPr>
            <w:r w:rsidRPr="00537420">
              <w:rPr>
                <w:rFonts w:ascii="Arial" w:hAnsi="Arial" w:cs="Arial"/>
                <w:sz w:val="16"/>
                <w:szCs w:val="16"/>
              </w:rPr>
              <w:t>Копание ям вручную без креплений для стоек и столбов: без откосов глубиной до 0,7 м, группа грунтов 3</w:t>
            </w:r>
          </w:p>
          <w:p w14:paraId="4F99E97B"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5E9EF8D6"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13BD0BD4"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0,0035</w:t>
            </w:r>
          </w:p>
        </w:tc>
      </w:tr>
      <w:tr w:rsidR="003B5BB7" w:rsidRPr="00537420" w14:paraId="34C8C12C"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584DDDD5"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lastRenderedPageBreak/>
              <w:t>15</w:t>
            </w:r>
          </w:p>
        </w:tc>
        <w:tc>
          <w:tcPr>
            <w:tcW w:w="5928" w:type="dxa"/>
            <w:tcBorders>
              <w:top w:val="single" w:sz="4" w:space="0" w:color="auto"/>
              <w:left w:val="nil"/>
              <w:bottom w:val="single" w:sz="4" w:space="0" w:color="auto"/>
              <w:right w:val="single" w:sz="4" w:space="0" w:color="auto"/>
            </w:tcBorders>
            <w:hideMark/>
          </w:tcPr>
          <w:p w14:paraId="3E442BD1" w14:textId="77777777" w:rsidR="003B5BB7" w:rsidRPr="00537420" w:rsidRDefault="003B5BB7" w:rsidP="00741A83">
            <w:pPr>
              <w:rPr>
                <w:rFonts w:ascii="Arial" w:hAnsi="Arial" w:cs="Arial"/>
                <w:sz w:val="16"/>
                <w:szCs w:val="16"/>
              </w:rPr>
            </w:pPr>
            <w:r w:rsidRPr="00537420">
              <w:rPr>
                <w:rFonts w:ascii="Arial" w:hAnsi="Arial" w:cs="Arial"/>
                <w:sz w:val="16"/>
                <w:szCs w:val="16"/>
              </w:rPr>
              <w:t>Устройство бетонной подготовки</w:t>
            </w:r>
          </w:p>
          <w:p w14:paraId="5851B8EE"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523071A7"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278502CA"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0,0035</w:t>
            </w:r>
          </w:p>
        </w:tc>
      </w:tr>
      <w:tr w:rsidR="003B5BB7" w:rsidRPr="00537420" w14:paraId="63CD071F" w14:textId="77777777" w:rsidTr="00741A83">
        <w:trPr>
          <w:trHeight w:val="300"/>
        </w:trPr>
        <w:tc>
          <w:tcPr>
            <w:tcW w:w="993" w:type="dxa"/>
            <w:tcBorders>
              <w:top w:val="nil"/>
              <w:left w:val="single" w:sz="4" w:space="0" w:color="auto"/>
              <w:bottom w:val="single" w:sz="4" w:space="0" w:color="auto"/>
              <w:right w:val="single" w:sz="4" w:space="0" w:color="auto"/>
            </w:tcBorders>
          </w:tcPr>
          <w:p w14:paraId="14A77AE5"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16</w:t>
            </w:r>
          </w:p>
        </w:tc>
        <w:tc>
          <w:tcPr>
            <w:tcW w:w="5928" w:type="dxa"/>
            <w:tcBorders>
              <w:top w:val="single" w:sz="4" w:space="0" w:color="auto"/>
              <w:left w:val="nil"/>
              <w:bottom w:val="single" w:sz="4" w:space="0" w:color="auto"/>
              <w:right w:val="single" w:sz="4" w:space="0" w:color="auto"/>
            </w:tcBorders>
          </w:tcPr>
          <w:p w14:paraId="782268B9" w14:textId="77777777" w:rsidR="003B5BB7" w:rsidRPr="00537420" w:rsidRDefault="003B5BB7" w:rsidP="00741A83">
            <w:pPr>
              <w:rPr>
                <w:rFonts w:ascii="Arial" w:hAnsi="Arial" w:cs="Arial"/>
                <w:sz w:val="16"/>
                <w:szCs w:val="16"/>
              </w:rPr>
            </w:pPr>
            <w:r w:rsidRPr="00537420">
              <w:rPr>
                <w:rFonts w:ascii="Arial" w:hAnsi="Arial" w:cs="Arial"/>
                <w:sz w:val="16"/>
                <w:szCs w:val="16"/>
              </w:rPr>
              <w:t>Монтаж: стеллажей и других конструкций, закрепляемых на фундаментах внутри зданий</w:t>
            </w:r>
          </w:p>
          <w:p w14:paraId="5B1870A0" w14:textId="77777777" w:rsidR="003B5BB7" w:rsidRPr="00537420" w:rsidRDefault="003B5BB7" w:rsidP="00741A83">
            <w:pPr>
              <w:rPr>
                <w:rFonts w:ascii="Arial" w:hAnsi="Arial" w:cs="Arial"/>
                <w:sz w:val="16"/>
                <w:szCs w:val="16"/>
              </w:rPr>
            </w:pPr>
          </w:p>
        </w:tc>
        <w:tc>
          <w:tcPr>
            <w:tcW w:w="1120" w:type="dxa"/>
            <w:tcBorders>
              <w:top w:val="nil"/>
              <w:left w:val="nil"/>
              <w:bottom w:val="single" w:sz="4" w:space="0" w:color="auto"/>
              <w:right w:val="single" w:sz="4" w:space="0" w:color="auto"/>
            </w:tcBorders>
          </w:tcPr>
          <w:p w14:paraId="53A587DC"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т</w:t>
            </w:r>
          </w:p>
        </w:tc>
        <w:tc>
          <w:tcPr>
            <w:tcW w:w="1476" w:type="dxa"/>
            <w:tcBorders>
              <w:top w:val="nil"/>
              <w:left w:val="nil"/>
              <w:bottom w:val="single" w:sz="4" w:space="0" w:color="auto"/>
              <w:right w:val="single" w:sz="4" w:space="0" w:color="auto"/>
            </w:tcBorders>
          </w:tcPr>
          <w:p w14:paraId="1059E5AE"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0,08</w:t>
            </w:r>
          </w:p>
        </w:tc>
      </w:tr>
      <w:tr w:rsidR="003B5BB7" w:rsidRPr="00537420" w14:paraId="7D992B89" w14:textId="77777777" w:rsidTr="00741A83">
        <w:trPr>
          <w:trHeight w:val="300"/>
        </w:trPr>
        <w:tc>
          <w:tcPr>
            <w:tcW w:w="9517" w:type="dxa"/>
            <w:gridSpan w:val="4"/>
            <w:tcBorders>
              <w:top w:val="single" w:sz="4" w:space="0" w:color="auto"/>
              <w:left w:val="single" w:sz="4" w:space="0" w:color="auto"/>
              <w:bottom w:val="single" w:sz="4" w:space="0" w:color="auto"/>
              <w:right w:val="single" w:sz="4" w:space="0" w:color="auto"/>
            </w:tcBorders>
            <w:vAlign w:val="center"/>
            <w:hideMark/>
          </w:tcPr>
          <w:p w14:paraId="4B9711F8" w14:textId="77777777" w:rsidR="003B5BB7" w:rsidRPr="00537420" w:rsidRDefault="003B5BB7" w:rsidP="00741A83">
            <w:pPr>
              <w:rPr>
                <w:rFonts w:ascii="Arial" w:hAnsi="Arial" w:cs="Arial"/>
                <w:color w:val="000000"/>
                <w:sz w:val="16"/>
                <w:szCs w:val="16"/>
              </w:rPr>
            </w:pPr>
            <w:r w:rsidRPr="00537420">
              <w:rPr>
                <w:rFonts w:ascii="Arial" w:hAnsi="Arial" w:cs="Arial"/>
                <w:color w:val="000000"/>
                <w:sz w:val="16"/>
                <w:szCs w:val="16"/>
              </w:rPr>
              <w:t>Скамья горизонтальная гимнастическая Артикул СО-195 (вес 75 кг)</w:t>
            </w:r>
          </w:p>
        </w:tc>
      </w:tr>
      <w:tr w:rsidR="003B5BB7" w:rsidRPr="00537420" w14:paraId="3A6DF368"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78281BCE"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17</w:t>
            </w:r>
          </w:p>
        </w:tc>
        <w:tc>
          <w:tcPr>
            <w:tcW w:w="5928" w:type="dxa"/>
            <w:tcBorders>
              <w:top w:val="single" w:sz="4" w:space="0" w:color="auto"/>
              <w:left w:val="nil"/>
              <w:bottom w:val="single" w:sz="4" w:space="0" w:color="auto"/>
              <w:right w:val="single" w:sz="4" w:space="0" w:color="auto"/>
            </w:tcBorders>
            <w:hideMark/>
          </w:tcPr>
          <w:p w14:paraId="35BFA38D" w14:textId="77777777" w:rsidR="003B5BB7" w:rsidRPr="00537420" w:rsidRDefault="003B5BB7" w:rsidP="00741A83">
            <w:pPr>
              <w:rPr>
                <w:rFonts w:ascii="Arial" w:hAnsi="Arial" w:cs="Arial"/>
                <w:sz w:val="16"/>
                <w:szCs w:val="16"/>
              </w:rPr>
            </w:pPr>
            <w:r w:rsidRPr="00537420">
              <w:rPr>
                <w:rFonts w:ascii="Arial" w:hAnsi="Arial" w:cs="Arial"/>
                <w:sz w:val="16"/>
                <w:szCs w:val="16"/>
              </w:rPr>
              <w:t>Копание ям вручную без креплений для стоек и столбов: без откосов глубиной до 0,7 м, группа грунтов 3</w:t>
            </w:r>
          </w:p>
          <w:p w14:paraId="13F2197D"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49C88BE7"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2DABFF4D"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0,0105</w:t>
            </w:r>
          </w:p>
        </w:tc>
      </w:tr>
      <w:tr w:rsidR="003B5BB7" w:rsidRPr="00537420" w14:paraId="0A2C4A8F"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271FACBB"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18</w:t>
            </w:r>
          </w:p>
        </w:tc>
        <w:tc>
          <w:tcPr>
            <w:tcW w:w="5928" w:type="dxa"/>
            <w:tcBorders>
              <w:top w:val="single" w:sz="4" w:space="0" w:color="auto"/>
              <w:left w:val="nil"/>
              <w:bottom w:val="single" w:sz="4" w:space="0" w:color="auto"/>
              <w:right w:val="single" w:sz="4" w:space="0" w:color="auto"/>
            </w:tcBorders>
            <w:hideMark/>
          </w:tcPr>
          <w:p w14:paraId="05325482" w14:textId="77777777" w:rsidR="003B5BB7" w:rsidRPr="00537420" w:rsidRDefault="003B5BB7" w:rsidP="00741A83">
            <w:pPr>
              <w:rPr>
                <w:rFonts w:ascii="Arial" w:hAnsi="Arial" w:cs="Arial"/>
                <w:sz w:val="16"/>
                <w:szCs w:val="16"/>
              </w:rPr>
            </w:pPr>
            <w:r w:rsidRPr="00537420">
              <w:rPr>
                <w:rFonts w:ascii="Arial" w:hAnsi="Arial" w:cs="Arial"/>
                <w:sz w:val="16"/>
                <w:szCs w:val="16"/>
              </w:rPr>
              <w:t>Устройство бетонной подготовки</w:t>
            </w:r>
          </w:p>
          <w:p w14:paraId="76E0B925"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262BA9F1"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742352CC"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0,0105</w:t>
            </w:r>
          </w:p>
        </w:tc>
      </w:tr>
      <w:tr w:rsidR="003B5BB7" w:rsidRPr="00537420" w14:paraId="77961727" w14:textId="77777777" w:rsidTr="00741A83">
        <w:trPr>
          <w:trHeight w:val="300"/>
        </w:trPr>
        <w:tc>
          <w:tcPr>
            <w:tcW w:w="993" w:type="dxa"/>
            <w:tcBorders>
              <w:top w:val="nil"/>
              <w:left w:val="single" w:sz="4" w:space="0" w:color="auto"/>
              <w:bottom w:val="single" w:sz="4" w:space="0" w:color="auto"/>
              <w:right w:val="single" w:sz="4" w:space="0" w:color="auto"/>
            </w:tcBorders>
          </w:tcPr>
          <w:p w14:paraId="6034F988"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19</w:t>
            </w:r>
          </w:p>
        </w:tc>
        <w:tc>
          <w:tcPr>
            <w:tcW w:w="5928" w:type="dxa"/>
            <w:tcBorders>
              <w:top w:val="single" w:sz="4" w:space="0" w:color="auto"/>
              <w:left w:val="nil"/>
              <w:bottom w:val="single" w:sz="4" w:space="0" w:color="auto"/>
              <w:right w:val="single" w:sz="4" w:space="0" w:color="auto"/>
            </w:tcBorders>
          </w:tcPr>
          <w:p w14:paraId="6B55CF57" w14:textId="77777777" w:rsidR="003B5BB7" w:rsidRPr="00537420" w:rsidRDefault="003B5BB7" w:rsidP="00741A83">
            <w:pPr>
              <w:rPr>
                <w:rFonts w:ascii="Arial" w:hAnsi="Arial" w:cs="Arial"/>
                <w:sz w:val="16"/>
                <w:szCs w:val="16"/>
              </w:rPr>
            </w:pPr>
            <w:r w:rsidRPr="00537420">
              <w:rPr>
                <w:rFonts w:ascii="Arial" w:hAnsi="Arial" w:cs="Arial"/>
                <w:sz w:val="16"/>
                <w:szCs w:val="16"/>
              </w:rPr>
              <w:t>Монтаж: стеллажей и других конструкций, закрепляемых на фундаментах внутри зданий</w:t>
            </w:r>
          </w:p>
          <w:p w14:paraId="56001CE3" w14:textId="77777777" w:rsidR="003B5BB7" w:rsidRPr="00537420" w:rsidRDefault="003B5BB7" w:rsidP="00741A83">
            <w:pPr>
              <w:rPr>
                <w:rFonts w:ascii="Arial" w:hAnsi="Arial" w:cs="Arial"/>
                <w:sz w:val="16"/>
                <w:szCs w:val="16"/>
              </w:rPr>
            </w:pPr>
          </w:p>
        </w:tc>
        <w:tc>
          <w:tcPr>
            <w:tcW w:w="1120" w:type="dxa"/>
            <w:tcBorders>
              <w:top w:val="nil"/>
              <w:left w:val="nil"/>
              <w:bottom w:val="single" w:sz="4" w:space="0" w:color="auto"/>
              <w:right w:val="single" w:sz="4" w:space="0" w:color="auto"/>
            </w:tcBorders>
          </w:tcPr>
          <w:p w14:paraId="5D611A0A"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т</w:t>
            </w:r>
          </w:p>
        </w:tc>
        <w:tc>
          <w:tcPr>
            <w:tcW w:w="1476" w:type="dxa"/>
            <w:tcBorders>
              <w:top w:val="nil"/>
              <w:left w:val="nil"/>
              <w:bottom w:val="single" w:sz="4" w:space="0" w:color="auto"/>
              <w:right w:val="single" w:sz="4" w:space="0" w:color="auto"/>
            </w:tcBorders>
          </w:tcPr>
          <w:p w14:paraId="7130C8D9"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0,075</w:t>
            </w:r>
          </w:p>
        </w:tc>
      </w:tr>
      <w:tr w:rsidR="003B5BB7" w:rsidRPr="00537420" w14:paraId="1866A5D1" w14:textId="77777777" w:rsidTr="00741A83">
        <w:trPr>
          <w:trHeight w:val="300"/>
        </w:trPr>
        <w:tc>
          <w:tcPr>
            <w:tcW w:w="9517" w:type="dxa"/>
            <w:gridSpan w:val="4"/>
            <w:tcBorders>
              <w:top w:val="single" w:sz="4" w:space="0" w:color="auto"/>
              <w:left w:val="single" w:sz="4" w:space="0" w:color="auto"/>
              <w:bottom w:val="single" w:sz="4" w:space="0" w:color="auto"/>
              <w:right w:val="single" w:sz="4" w:space="0" w:color="auto"/>
            </w:tcBorders>
            <w:vAlign w:val="center"/>
            <w:hideMark/>
          </w:tcPr>
          <w:p w14:paraId="540329C7" w14:textId="77777777" w:rsidR="003B5BB7" w:rsidRPr="00537420" w:rsidRDefault="003B5BB7" w:rsidP="00741A83">
            <w:pPr>
              <w:rPr>
                <w:rFonts w:ascii="Arial" w:hAnsi="Arial" w:cs="Arial"/>
                <w:sz w:val="16"/>
                <w:szCs w:val="16"/>
              </w:rPr>
            </w:pPr>
            <w:r w:rsidRPr="00537420">
              <w:rPr>
                <w:rFonts w:ascii="Arial" w:hAnsi="Arial" w:cs="Arial"/>
                <w:sz w:val="16"/>
                <w:szCs w:val="16"/>
              </w:rPr>
              <w:t>Скамья горизонтальная гимнастическая Артикул СО-194 (вес 75 кг)</w:t>
            </w:r>
          </w:p>
        </w:tc>
      </w:tr>
      <w:tr w:rsidR="003B5BB7" w:rsidRPr="00537420" w14:paraId="14CBFF33"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34F3F355"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20</w:t>
            </w:r>
          </w:p>
        </w:tc>
        <w:tc>
          <w:tcPr>
            <w:tcW w:w="5928" w:type="dxa"/>
            <w:tcBorders>
              <w:top w:val="single" w:sz="4" w:space="0" w:color="auto"/>
              <w:left w:val="nil"/>
              <w:bottom w:val="single" w:sz="4" w:space="0" w:color="auto"/>
              <w:right w:val="single" w:sz="4" w:space="0" w:color="auto"/>
            </w:tcBorders>
            <w:hideMark/>
          </w:tcPr>
          <w:p w14:paraId="0DCAC465" w14:textId="77777777" w:rsidR="003B5BB7" w:rsidRPr="00537420" w:rsidRDefault="003B5BB7" w:rsidP="00741A83">
            <w:pPr>
              <w:rPr>
                <w:rFonts w:ascii="Arial" w:hAnsi="Arial" w:cs="Arial"/>
                <w:sz w:val="16"/>
                <w:szCs w:val="16"/>
              </w:rPr>
            </w:pPr>
            <w:r w:rsidRPr="00537420">
              <w:rPr>
                <w:rFonts w:ascii="Arial" w:hAnsi="Arial" w:cs="Arial"/>
                <w:sz w:val="16"/>
                <w:szCs w:val="16"/>
              </w:rPr>
              <w:t>Копание ям вручную без креплений для стоек и столбов: без откосов глубиной до 0,7 м, группа грунтов 3</w:t>
            </w:r>
          </w:p>
          <w:p w14:paraId="36DD193B"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5B1DAB4C"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1C416BA9" w14:textId="77777777" w:rsidR="003B5BB7" w:rsidRPr="00537420" w:rsidRDefault="003B5BB7" w:rsidP="00741A83">
            <w:pPr>
              <w:jc w:val="center"/>
              <w:rPr>
                <w:rFonts w:ascii="Times New Roman" w:eastAsia="Times New Roman" w:hAnsi="Times New Roman" w:cs="Times New Roman"/>
                <w:color w:val="000000"/>
                <w:lang w:val="en-US" w:eastAsia="ru-RU"/>
              </w:rPr>
            </w:pPr>
            <w:r w:rsidRPr="00537420">
              <w:rPr>
                <w:rFonts w:ascii="Times New Roman" w:eastAsia="Times New Roman" w:hAnsi="Times New Roman" w:cs="Times New Roman"/>
                <w:color w:val="000000"/>
                <w:lang w:eastAsia="ru-RU"/>
              </w:rPr>
              <w:t>0,00</w:t>
            </w:r>
            <w:r w:rsidRPr="00537420">
              <w:rPr>
                <w:rFonts w:ascii="Times New Roman" w:eastAsia="Times New Roman" w:hAnsi="Times New Roman" w:cs="Times New Roman"/>
                <w:color w:val="000000"/>
                <w:lang w:val="en-US" w:eastAsia="ru-RU"/>
              </w:rPr>
              <w:t>7</w:t>
            </w:r>
          </w:p>
        </w:tc>
      </w:tr>
      <w:tr w:rsidR="003B5BB7" w:rsidRPr="00537420" w14:paraId="040EAF83"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710A01F8"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21</w:t>
            </w:r>
          </w:p>
        </w:tc>
        <w:tc>
          <w:tcPr>
            <w:tcW w:w="5928" w:type="dxa"/>
            <w:tcBorders>
              <w:top w:val="single" w:sz="4" w:space="0" w:color="auto"/>
              <w:left w:val="nil"/>
              <w:bottom w:val="single" w:sz="4" w:space="0" w:color="auto"/>
              <w:right w:val="single" w:sz="4" w:space="0" w:color="auto"/>
            </w:tcBorders>
            <w:hideMark/>
          </w:tcPr>
          <w:p w14:paraId="27FA7B02" w14:textId="77777777" w:rsidR="003B5BB7" w:rsidRPr="00537420" w:rsidRDefault="003B5BB7" w:rsidP="00741A83">
            <w:pPr>
              <w:rPr>
                <w:rFonts w:ascii="Arial" w:hAnsi="Arial" w:cs="Arial"/>
                <w:sz w:val="16"/>
                <w:szCs w:val="16"/>
              </w:rPr>
            </w:pPr>
            <w:r w:rsidRPr="00537420">
              <w:rPr>
                <w:rFonts w:ascii="Arial" w:hAnsi="Arial" w:cs="Arial"/>
                <w:sz w:val="16"/>
                <w:szCs w:val="16"/>
              </w:rPr>
              <w:t>Устройство бетонной подготовки</w:t>
            </w:r>
          </w:p>
          <w:p w14:paraId="4F4DD591"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7806ED58"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3CCC48B9" w14:textId="77777777" w:rsidR="003B5BB7" w:rsidRPr="00537420" w:rsidRDefault="003B5BB7" w:rsidP="00741A83">
            <w:pPr>
              <w:jc w:val="center"/>
              <w:rPr>
                <w:rFonts w:ascii="Times New Roman" w:eastAsia="Times New Roman" w:hAnsi="Times New Roman" w:cs="Times New Roman"/>
                <w:color w:val="000000"/>
                <w:lang w:val="en-US" w:eastAsia="ru-RU"/>
              </w:rPr>
            </w:pPr>
            <w:r w:rsidRPr="00537420">
              <w:rPr>
                <w:rFonts w:ascii="Times New Roman" w:eastAsia="Times New Roman" w:hAnsi="Times New Roman" w:cs="Times New Roman"/>
                <w:color w:val="000000"/>
                <w:lang w:eastAsia="ru-RU"/>
              </w:rPr>
              <w:t>0,00</w:t>
            </w:r>
            <w:r w:rsidRPr="00537420">
              <w:rPr>
                <w:rFonts w:ascii="Times New Roman" w:eastAsia="Times New Roman" w:hAnsi="Times New Roman" w:cs="Times New Roman"/>
                <w:color w:val="000000"/>
                <w:lang w:val="en-US" w:eastAsia="ru-RU"/>
              </w:rPr>
              <w:t>7</w:t>
            </w:r>
          </w:p>
        </w:tc>
      </w:tr>
      <w:tr w:rsidR="003B5BB7" w:rsidRPr="00537420" w14:paraId="3BFD74A2" w14:textId="77777777" w:rsidTr="00741A83">
        <w:trPr>
          <w:trHeight w:val="300"/>
        </w:trPr>
        <w:tc>
          <w:tcPr>
            <w:tcW w:w="993" w:type="dxa"/>
            <w:tcBorders>
              <w:top w:val="nil"/>
              <w:left w:val="single" w:sz="4" w:space="0" w:color="auto"/>
              <w:bottom w:val="single" w:sz="4" w:space="0" w:color="auto"/>
              <w:right w:val="single" w:sz="4" w:space="0" w:color="auto"/>
            </w:tcBorders>
          </w:tcPr>
          <w:p w14:paraId="426FE0F3"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22</w:t>
            </w:r>
          </w:p>
        </w:tc>
        <w:tc>
          <w:tcPr>
            <w:tcW w:w="5928" w:type="dxa"/>
            <w:tcBorders>
              <w:top w:val="single" w:sz="4" w:space="0" w:color="auto"/>
              <w:left w:val="nil"/>
              <w:bottom w:val="single" w:sz="4" w:space="0" w:color="auto"/>
              <w:right w:val="single" w:sz="4" w:space="0" w:color="auto"/>
            </w:tcBorders>
          </w:tcPr>
          <w:p w14:paraId="59159222" w14:textId="77777777" w:rsidR="003B5BB7" w:rsidRPr="00537420" w:rsidRDefault="003B5BB7" w:rsidP="00741A83">
            <w:pPr>
              <w:rPr>
                <w:rFonts w:ascii="Arial" w:hAnsi="Arial" w:cs="Arial"/>
                <w:sz w:val="16"/>
                <w:szCs w:val="16"/>
              </w:rPr>
            </w:pPr>
            <w:r w:rsidRPr="00537420">
              <w:rPr>
                <w:rFonts w:ascii="Arial" w:hAnsi="Arial" w:cs="Arial"/>
                <w:sz w:val="16"/>
                <w:szCs w:val="16"/>
              </w:rPr>
              <w:t>Монтаж: стеллажей и других конструкций, закрепляемых на фундаментах внутри зданий</w:t>
            </w:r>
          </w:p>
          <w:p w14:paraId="2B94039C" w14:textId="77777777" w:rsidR="003B5BB7" w:rsidRPr="00537420" w:rsidRDefault="003B5BB7" w:rsidP="00741A83">
            <w:pPr>
              <w:rPr>
                <w:rFonts w:ascii="Arial" w:hAnsi="Arial" w:cs="Arial"/>
                <w:sz w:val="16"/>
                <w:szCs w:val="16"/>
              </w:rPr>
            </w:pPr>
          </w:p>
        </w:tc>
        <w:tc>
          <w:tcPr>
            <w:tcW w:w="1120" w:type="dxa"/>
            <w:tcBorders>
              <w:top w:val="nil"/>
              <w:left w:val="nil"/>
              <w:bottom w:val="single" w:sz="4" w:space="0" w:color="auto"/>
              <w:right w:val="single" w:sz="4" w:space="0" w:color="auto"/>
            </w:tcBorders>
          </w:tcPr>
          <w:p w14:paraId="685B48AB"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т</w:t>
            </w:r>
          </w:p>
        </w:tc>
        <w:tc>
          <w:tcPr>
            <w:tcW w:w="1476" w:type="dxa"/>
            <w:tcBorders>
              <w:top w:val="nil"/>
              <w:left w:val="nil"/>
              <w:bottom w:val="single" w:sz="4" w:space="0" w:color="auto"/>
              <w:right w:val="single" w:sz="4" w:space="0" w:color="auto"/>
            </w:tcBorders>
          </w:tcPr>
          <w:p w14:paraId="10FFAF86"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w:t>
            </w:r>
            <w:r w:rsidRPr="00537420">
              <w:rPr>
                <w:rFonts w:ascii="Times New Roman" w:eastAsia="Times New Roman" w:hAnsi="Times New Roman" w:cs="Times New Roman"/>
                <w:color w:val="000000"/>
                <w:lang w:val="en-US" w:eastAsia="ru-RU"/>
              </w:rPr>
              <w:t>75</w:t>
            </w:r>
          </w:p>
        </w:tc>
      </w:tr>
      <w:tr w:rsidR="003B5BB7" w:rsidRPr="00537420" w14:paraId="3C6A4A1B" w14:textId="77777777" w:rsidTr="00741A83">
        <w:trPr>
          <w:trHeight w:val="300"/>
        </w:trPr>
        <w:tc>
          <w:tcPr>
            <w:tcW w:w="9517" w:type="dxa"/>
            <w:gridSpan w:val="4"/>
            <w:tcBorders>
              <w:top w:val="single" w:sz="4" w:space="0" w:color="auto"/>
              <w:left w:val="single" w:sz="4" w:space="0" w:color="auto"/>
              <w:bottom w:val="single" w:sz="4" w:space="0" w:color="auto"/>
              <w:right w:val="single" w:sz="4" w:space="0" w:color="auto"/>
            </w:tcBorders>
            <w:vAlign w:val="center"/>
            <w:hideMark/>
          </w:tcPr>
          <w:p w14:paraId="0570333C" w14:textId="77777777" w:rsidR="003B5BB7" w:rsidRPr="00537420" w:rsidRDefault="003B5BB7" w:rsidP="00741A83">
            <w:pPr>
              <w:rPr>
                <w:rFonts w:ascii="Arial" w:hAnsi="Arial" w:cs="Arial"/>
                <w:sz w:val="16"/>
                <w:szCs w:val="16"/>
              </w:rPr>
            </w:pPr>
            <w:r w:rsidRPr="00537420">
              <w:rPr>
                <w:rFonts w:ascii="Arial" w:hAnsi="Arial" w:cs="Arial"/>
                <w:sz w:val="16"/>
                <w:szCs w:val="16"/>
              </w:rPr>
              <w:t>Уличный тренажер Артикул СТ-035 (вес 92 кг)</w:t>
            </w:r>
          </w:p>
        </w:tc>
      </w:tr>
      <w:tr w:rsidR="003B5BB7" w:rsidRPr="00537420" w14:paraId="51940BD7"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54A9C852"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23</w:t>
            </w:r>
          </w:p>
        </w:tc>
        <w:tc>
          <w:tcPr>
            <w:tcW w:w="5928" w:type="dxa"/>
            <w:tcBorders>
              <w:top w:val="single" w:sz="4" w:space="0" w:color="auto"/>
              <w:left w:val="nil"/>
              <w:bottom w:val="single" w:sz="4" w:space="0" w:color="auto"/>
              <w:right w:val="single" w:sz="4" w:space="0" w:color="auto"/>
            </w:tcBorders>
            <w:hideMark/>
          </w:tcPr>
          <w:p w14:paraId="1076DBD1" w14:textId="77777777" w:rsidR="003B5BB7" w:rsidRPr="00537420" w:rsidRDefault="003B5BB7" w:rsidP="00741A83">
            <w:pPr>
              <w:rPr>
                <w:rFonts w:ascii="Arial" w:hAnsi="Arial" w:cs="Arial"/>
                <w:sz w:val="16"/>
                <w:szCs w:val="16"/>
              </w:rPr>
            </w:pPr>
            <w:r w:rsidRPr="00537420">
              <w:rPr>
                <w:rFonts w:ascii="Arial" w:hAnsi="Arial" w:cs="Arial"/>
                <w:sz w:val="16"/>
                <w:szCs w:val="16"/>
              </w:rPr>
              <w:t>Копание ям вручную без креплений для стоек и столбов: без откосов глубиной до 0,7 м, группа грунтов 3</w:t>
            </w:r>
          </w:p>
          <w:p w14:paraId="3ADB953A"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14F8A3AC"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lastRenderedPageBreak/>
              <w:t>100 м3</w:t>
            </w:r>
          </w:p>
        </w:tc>
        <w:tc>
          <w:tcPr>
            <w:tcW w:w="1476" w:type="dxa"/>
            <w:tcBorders>
              <w:top w:val="nil"/>
              <w:left w:val="nil"/>
              <w:bottom w:val="single" w:sz="4" w:space="0" w:color="auto"/>
              <w:right w:val="single" w:sz="4" w:space="0" w:color="auto"/>
            </w:tcBorders>
            <w:hideMark/>
          </w:tcPr>
          <w:p w14:paraId="21ABA98B"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0,007</w:t>
            </w:r>
          </w:p>
        </w:tc>
      </w:tr>
      <w:tr w:rsidR="003B5BB7" w:rsidRPr="00537420" w14:paraId="7291BC32"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379728D9"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24</w:t>
            </w:r>
          </w:p>
        </w:tc>
        <w:tc>
          <w:tcPr>
            <w:tcW w:w="5928" w:type="dxa"/>
            <w:tcBorders>
              <w:top w:val="single" w:sz="4" w:space="0" w:color="auto"/>
              <w:left w:val="nil"/>
              <w:bottom w:val="single" w:sz="4" w:space="0" w:color="auto"/>
              <w:right w:val="single" w:sz="4" w:space="0" w:color="auto"/>
            </w:tcBorders>
            <w:hideMark/>
          </w:tcPr>
          <w:p w14:paraId="3D06DC55" w14:textId="77777777" w:rsidR="003B5BB7" w:rsidRPr="00537420" w:rsidRDefault="003B5BB7" w:rsidP="00741A83">
            <w:pPr>
              <w:rPr>
                <w:rFonts w:ascii="Arial" w:hAnsi="Arial" w:cs="Arial"/>
                <w:sz w:val="16"/>
                <w:szCs w:val="16"/>
              </w:rPr>
            </w:pPr>
            <w:r w:rsidRPr="00537420">
              <w:rPr>
                <w:rFonts w:ascii="Arial" w:hAnsi="Arial" w:cs="Arial"/>
                <w:sz w:val="16"/>
                <w:szCs w:val="16"/>
              </w:rPr>
              <w:t>Устройство бетонной подготовки</w:t>
            </w:r>
          </w:p>
          <w:p w14:paraId="4B3F7801"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5CEB9102"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5426E0FA"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0,007</w:t>
            </w:r>
          </w:p>
        </w:tc>
      </w:tr>
      <w:tr w:rsidR="003B5BB7" w:rsidRPr="00537420" w14:paraId="39DF3089" w14:textId="77777777" w:rsidTr="00741A83">
        <w:trPr>
          <w:trHeight w:val="300"/>
        </w:trPr>
        <w:tc>
          <w:tcPr>
            <w:tcW w:w="993" w:type="dxa"/>
            <w:tcBorders>
              <w:top w:val="nil"/>
              <w:left w:val="single" w:sz="4" w:space="0" w:color="auto"/>
              <w:bottom w:val="single" w:sz="4" w:space="0" w:color="auto"/>
              <w:right w:val="single" w:sz="4" w:space="0" w:color="auto"/>
            </w:tcBorders>
          </w:tcPr>
          <w:p w14:paraId="5BEDC126"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25</w:t>
            </w:r>
          </w:p>
        </w:tc>
        <w:tc>
          <w:tcPr>
            <w:tcW w:w="5928" w:type="dxa"/>
            <w:tcBorders>
              <w:top w:val="single" w:sz="4" w:space="0" w:color="auto"/>
              <w:left w:val="nil"/>
              <w:bottom w:val="single" w:sz="4" w:space="0" w:color="auto"/>
              <w:right w:val="single" w:sz="4" w:space="0" w:color="auto"/>
            </w:tcBorders>
          </w:tcPr>
          <w:p w14:paraId="4B17B9BA" w14:textId="77777777" w:rsidR="003B5BB7" w:rsidRPr="00537420" w:rsidRDefault="003B5BB7" w:rsidP="00741A83">
            <w:pPr>
              <w:rPr>
                <w:rFonts w:ascii="Arial" w:hAnsi="Arial" w:cs="Arial"/>
                <w:sz w:val="16"/>
                <w:szCs w:val="16"/>
              </w:rPr>
            </w:pPr>
            <w:r w:rsidRPr="00537420">
              <w:rPr>
                <w:rFonts w:ascii="Arial" w:hAnsi="Arial" w:cs="Arial"/>
                <w:sz w:val="16"/>
                <w:szCs w:val="16"/>
              </w:rPr>
              <w:t>Монтаж: стеллажей и других конструкций, закрепляемых на фундаментах внутри зданий</w:t>
            </w:r>
          </w:p>
          <w:p w14:paraId="683CF620" w14:textId="77777777" w:rsidR="003B5BB7" w:rsidRPr="00537420" w:rsidRDefault="003B5BB7" w:rsidP="00741A83">
            <w:pPr>
              <w:rPr>
                <w:rFonts w:ascii="Arial" w:hAnsi="Arial" w:cs="Arial"/>
                <w:sz w:val="16"/>
                <w:szCs w:val="16"/>
              </w:rPr>
            </w:pPr>
          </w:p>
        </w:tc>
        <w:tc>
          <w:tcPr>
            <w:tcW w:w="1120" w:type="dxa"/>
            <w:tcBorders>
              <w:top w:val="nil"/>
              <w:left w:val="nil"/>
              <w:bottom w:val="single" w:sz="4" w:space="0" w:color="auto"/>
              <w:right w:val="single" w:sz="4" w:space="0" w:color="auto"/>
            </w:tcBorders>
          </w:tcPr>
          <w:p w14:paraId="05BB1680"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т</w:t>
            </w:r>
          </w:p>
        </w:tc>
        <w:tc>
          <w:tcPr>
            <w:tcW w:w="1476" w:type="dxa"/>
            <w:tcBorders>
              <w:top w:val="nil"/>
              <w:left w:val="nil"/>
              <w:bottom w:val="single" w:sz="4" w:space="0" w:color="auto"/>
              <w:right w:val="single" w:sz="4" w:space="0" w:color="auto"/>
            </w:tcBorders>
          </w:tcPr>
          <w:p w14:paraId="755ADD0D"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0,092</w:t>
            </w:r>
          </w:p>
        </w:tc>
      </w:tr>
      <w:tr w:rsidR="003B5BB7" w:rsidRPr="00537420" w14:paraId="725F9371" w14:textId="77777777" w:rsidTr="00741A83">
        <w:trPr>
          <w:trHeight w:val="300"/>
        </w:trPr>
        <w:tc>
          <w:tcPr>
            <w:tcW w:w="9517" w:type="dxa"/>
            <w:gridSpan w:val="4"/>
            <w:tcBorders>
              <w:top w:val="single" w:sz="4" w:space="0" w:color="auto"/>
              <w:left w:val="single" w:sz="4" w:space="0" w:color="auto"/>
              <w:bottom w:val="single" w:sz="4" w:space="0" w:color="auto"/>
              <w:right w:val="single" w:sz="4" w:space="0" w:color="auto"/>
            </w:tcBorders>
            <w:vAlign w:val="center"/>
            <w:hideMark/>
          </w:tcPr>
          <w:p w14:paraId="4255D881" w14:textId="77777777" w:rsidR="003B5BB7" w:rsidRPr="00537420" w:rsidRDefault="003B5BB7" w:rsidP="00741A83">
            <w:pPr>
              <w:rPr>
                <w:rFonts w:ascii="Arial" w:hAnsi="Arial" w:cs="Arial"/>
                <w:sz w:val="16"/>
                <w:szCs w:val="16"/>
              </w:rPr>
            </w:pPr>
            <w:r w:rsidRPr="00537420">
              <w:rPr>
                <w:rFonts w:ascii="Arial" w:hAnsi="Arial" w:cs="Arial"/>
                <w:sz w:val="16"/>
                <w:szCs w:val="16"/>
              </w:rPr>
              <w:t>Уличный тренажер Артикул СТ-038 (вес 125 кг)</w:t>
            </w:r>
          </w:p>
        </w:tc>
      </w:tr>
      <w:tr w:rsidR="003B5BB7" w:rsidRPr="00537420" w14:paraId="10EC7F80"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57A85A4C"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26</w:t>
            </w:r>
          </w:p>
        </w:tc>
        <w:tc>
          <w:tcPr>
            <w:tcW w:w="5928" w:type="dxa"/>
            <w:tcBorders>
              <w:top w:val="single" w:sz="4" w:space="0" w:color="auto"/>
              <w:left w:val="nil"/>
              <w:bottom w:val="single" w:sz="4" w:space="0" w:color="auto"/>
              <w:right w:val="single" w:sz="4" w:space="0" w:color="auto"/>
            </w:tcBorders>
            <w:hideMark/>
          </w:tcPr>
          <w:p w14:paraId="709D0660" w14:textId="77777777" w:rsidR="003B5BB7" w:rsidRPr="00537420" w:rsidRDefault="003B5BB7" w:rsidP="00741A83">
            <w:pPr>
              <w:rPr>
                <w:rFonts w:ascii="Arial" w:hAnsi="Arial" w:cs="Arial"/>
                <w:sz w:val="16"/>
                <w:szCs w:val="16"/>
              </w:rPr>
            </w:pPr>
            <w:r w:rsidRPr="00537420">
              <w:rPr>
                <w:rFonts w:ascii="Arial" w:hAnsi="Arial" w:cs="Arial"/>
                <w:sz w:val="16"/>
                <w:szCs w:val="16"/>
              </w:rPr>
              <w:t>Копание ям вручную без креплений для стоек и столбов: без откосов глубиной до 0,7 м, группа грунтов 3</w:t>
            </w:r>
          </w:p>
          <w:p w14:paraId="530A78E0"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53CC07B5"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55509EE4"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0,00525</w:t>
            </w:r>
          </w:p>
        </w:tc>
      </w:tr>
      <w:tr w:rsidR="003B5BB7" w:rsidRPr="00537420" w14:paraId="40F40DE2"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5BE40FD7"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27</w:t>
            </w:r>
          </w:p>
        </w:tc>
        <w:tc>
          <w:tcPr>
            <w:tcW w:w="5928" w:type="dxa"/>
            <w:tcBorders>
              <w:top w:val="single" w:sz="4" w:space="0" w:color="auto"/>
              <w:left w:val="nil"/>
              <w:bottom w:val="single" w:sz="4" w:space="0" w:color="auto"/>
              <w:right w:val="single" w:sz="4" w:space="0" w:color="auto"/>
            </w:tcBorders>
            <w:hideMark/>
          </w:tcPr>
          <w:p w14:paraId="574089BD" w14:textId="77777777" w:rsidR="003B5BB7" w:rsidRPr="00537420" w:rsidRDefault="003B5BB7" w:rsidP="00741A83">
            <w:pPr>
              <w:rPr>
                <w:rFonts w:ascii="Arial" w:hAnsi="Arial" w:cs="Arial"/>
                <w:sz w:val="16"/>
                <w:szCs w:val="16"/>
              </w:rPr>
            </w:pPr>
            <w:r w:rsidRPr="00537420">
              <w:rPr>
                <w:rFonts w:ascii="Arial" w:hAnsi="Arial" w:cs="Arial"/>
                <w:sz w:val="16"/>
                <w:szCs w:val="16"/>
              </w:rPr>
              <w:t>Устройство бетонной подготовки</w:t>
            </w:r>
          </w:p>
          <w:p w14:paraId="61F1014F"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75CC11E2"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30D6F14E"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0,00525</w:t>
            </w:r>
          </w:p>
        </w:tc>
      </w:tr>
      <w:tr w:rsidR="003B5BB7" w:rsidRPr="00537420" w14:paraId="221E18B1" w14:textId="77777777" w:rsidTr="00741A83">
        <w:trPr>
          <w:trHeight w:val="300"/>
        </w:trPr>
        <w:tc>
          <w:tcPr>
            <w:tcW w:w="993" w:type="dxa"/>
            <w:tcBorders>
              <w:top w:val="nil"/>
              <w:left w:val="single" w:sz="4" w:space="0" w:color="auto"/>
              <w:bottom w:val="single" w:sz="4" w:space="0" w:color="auto"/>
              <w:right w:val="single" w:sz="4" w:space="0" w:color="auto"/>
            </w:tcBorders>
          </w:tcPr>
          <w:p w14:paraId="6DC57B0E"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28</w:t>
            </w:r>
          </w:p>
        </w:tc>
        <w:tc>
          <w:tcPr>
            <w:tcW w:w="5928" w:type="dxa"/>
            <w:tcBorders>
              <w:top w:val="single" w:sz="4" w:space="0" w:color="auto"/>
              <w:left w:val="nil"/>
              <w:bottom w:val="single" w:sz="4" w:space="0" w:color="auto"/>
              <w:right w:val="single" w:sz="4" w:space="0" w:color="auto"/>
            </w:tcBorders>
          </w:tcPr>
          <w:p w14:paraId="4C0EADC3" w14:textId="77777777" w:rsidR="003B5BB7" w:rsidRPr="00537420" w:rsidRDefault="003B5BB7" w:rsidP="00741A83">
            <w:pPr>
              <w:rPr>
                <w:rFonts w:ascii="Arial" w:hAnsi="Arial" w:cs="Arial"/>
                <w:sz w:val="16"/>
                <w:szCs w:val="16"/>
              </w:rPr>
            </w:pPr>
            <w:r w:rsidRPr="00537420">
              <w:rPr>
                <w:rFonts w:ascii="Arial" w:hAnsi="Arial" w:cs="Arial"/>
                <w:sz w:val="16"/>
                <w:szCs w:val="16"/>
              </w:rPr>
              <w:t>Монтаж: стеллажей и других конструкций, закрепляемых на фундаментах внутри зданий</w:t>
            </w:r>
          </w:p>
          <w:p w14:paraId="6A2CFE69" w14:textId="77777777" w:rsidR="003B5BB7" w:rsidRPr="00537420" w:rsidRDefault="003B5BB7" w:rsidP="00741A83">
            <w:pPr>
              <w:rPr>
                <w:rFonts w:ascii="Arial" w:hAnsi="Arial" w:cs="Arial"/>
                <w:sz w:val="16"/>
                <w:szCs w:val="16"/>
              </w:rPr>
            </w:pPr>
          </w:p>
        </w:tc>
        <w:tc>
          <w:tcPr>
            <w:tcW w:w="1120" w:type="dxa"/>
            <w:tcBorders>
              <w:top w:val="nil"/>
              <w:left w:val="nil"/>
              <w:bottom w:val="single" w:sz="4" w:space="0" w:color="auto"/>
              <w:right w:val="single" w:sz="4" w:space="0" w:color="auto"/>
            </w:tcBorders>
          </w:tcPr>
          <w:p w14:paraId="5B28E38D"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т</w:t>
            </w:r>
          </w:p>
        </w:tc>
        <w:tc>
          <w:tcPr>
            <w:tcW w:w="1476" w:type="dxa"/>
            <w:tcBorders>
              <w:top w:val="nil"/>
              <w:left w:val="nil"/>
              <w:bottom w:val="single" w:sz="4" w:space="0" w:color="auto"/>
              <w:right w:val="single" w:sz="4" w:space="0" w:color="auto"/>
            </w:tcBorders>
          </w:tcPr>
          <w:p w14:paraId="4AAE7728"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0,0125</w:t>
            </w:r>
          </w:p>
        </w:tc>
      </w:tr>
      <w:tr w:rsidR="003B5BB7" w:rsidRPr="00537420" w14:paraId="382743B4" w14:textId="77777777" w:rsidTr="00741A83">
        <w:trPr>
          <w:trHeight w:val="300"/>
        </w:trPr>
        <w:tc>
          <w:tcPr>
            <w:tcW w:w="9517" w:type="dxa"/>
            <w:gridSpan w:val="4"/>
            <w:tcBorders>
              <w:top w:val="single" w:sz="4" w:space="0" w:color="auto"/>
              <w:left w:val="single" w:sz="4" w:space="0" w:color="auto"/>
              <w:bottom w:val="single" w:sz="4" w:space="0" w:color="auto"/>
              <w:right w:val="single" w:sz="4" w:space="0" w:color="auto"/>
            </w:tcBorders>
            <w:vAlign w:val="center"/>
            <w:hideMark/>
          </w:tcPr>
          <w:p w14:paraId="77A60C00" w14:textId="77777777" w:rsidR="003B5BB7" w:rsidRPr="00537420" w:rsidRDefault="003B5BB7" w:rsidP="00741A83">
            <w:pPr>
              <w:rPr>
                <w:rFonts w:ascii="Arial" w:hAnsi="Arial" w:cs="Arial"/>
                <w:sz w:val="16"/>
                <w:szCs w:val="16"/>
              </w:rPr>
            </w:pPr>
            <w:r w:rsidRPr="00537420">
              <w:rPr>
                <w:rFonts w:ascii="Arial" w:hAnsi="Arial" w:cs="Arial"/>
                <w:sz w:val="16"/>
                <w:szCs w:val="16"/>
              </w:rPr>
              <w:t>Уличный тренажер Артикул СТ-040 (вес 190 кг)</w:t>
            </w:r>
          </w:p>
        </w:tc>
      </w:tr>
      <w:tr w:rsidR="003B5BB7" w:rsidRPr="00537420" w14:paraId="305E40B5"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555D12DA"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29</w:t>
            </w:r>
          </w:p>
        </w:tc>
        <w:tc>
          <w:tcPr>
            <w:tcW w:w="5928" w:type="dxa"/>
            <w:tcBorders>
              <w:top w:val="single" w:sz="4" w:space="0" w:color="auto"/>
              <w:left w:val="nil"/>
              <w:bottom w:val="single" w:sz="4" w:space="0" w:color="auto"/>
              <w:right w:val="single" w:sz="4" w:space="0" w:color="auto"/>
            </w:tcBorders>
            <w:hideMark/>
          </w:tcPr>
          <w:p w14:paraId="6EA91374" w14:textId="77777777" w:rsidR="003B5BB7" w:rsidRPr="00537420" w:rsidRDefault="003B5BB7" w:rsidP="00741A83">
            <w:pPr>
              <w:rPr>
                <w:rFonts w:ascii="Arial" w:hAnsi="Arial" w:cs="Arial"/>
                <w:sz w:val="16"/>
                <w:szCs w:val="16"/>
              </w:rPr>
            </w:pPr>
            <w:r w:rsidRPr="00537420">
              <w:rPr>
                <w:rFonts w:ascii="Arial" w:hAnsi="Arial" w:cs="Arial"/>
                <w:sz w:val="16"/>
                <w:szCs w:val="16"/>
              </w:rPr>
              <w:t>Копание ям вручную без креплений для стоек и столбов: без откосов глубиной до 0,7 м, группа грунтов 3</w:t>
            </w:r>
          </w:p>
          <w:p w14:paraId="675C364F"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579C6790"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263DEA9D"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0,00875</w:t>
            </w:r>
          </w:p>
        </w:tc>
      </w:tr>
      <w:tr w:rsidR="003B5BB7" w:rsidRPr="00537420" w14:paraId="36CA69B0"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2AE53805"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30</w:t>
            </w:r>
          </w:p>
        </w:tc>
        <w:tc>
          <w:tcPr>
            <w:tcW w:w="5928" w:type="dxa"/>
            <w:tcBorders>
              <w:top w:val="single" w:sz="4" w:space="0" w:color="auto"/>
              <w:left w:val="nil"/>
              <w:bottom w:val="single" w:sz="4" w:space="0" w:color="auto"/>
              <w:right w:val="single" w:sz="4" w:space="0" w:color="auto"/>
            </w:tcBorders>
            <w:hideMark/>
          </w:tcPr>
          <w:p w14:paraId="36A2F09B" w14:textId="77777777" w:rsidR="003B5BB7" w:rsidRPr="00537420" w:rsidRDefault="003B5BB7" w:rsidP="00741A83">
            <w:pPr>
              <w:rPr>
                <w:rFonts w:ascii="Arial" w:hAnsi="Arial" w:cs="Arial"/>
                <w:sz w:val="16"/>
                <w:szCs w:val="16"/>
              </w:rPr>
            </w:pPr>
            <w:r w:rsidRPr="00537420">
              <w:rPr>
                <w:rFonts w:ascii="Arial" w:hAnsi="Arial" w:cs="Arial"/>
                <w:sz w:val="16"/>
                <w:szCs w:val="16"/>
              </w:rPr>
              <w:t>Устройство бетонной подготовки</w:t>
            </w:r>
          </w:p>
          <w:p w14:paraId="23F54D84"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14AB8750"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1372D10C"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0,00875</w:t>
            </w:r>
          </w:p>
        </w:tc>
      </w:tr>
      <w:tr w:rsidR="003B5BB7" w:rsidRPr="00537420" w14:paraId="5FCC02A8" w14:textId="77777777" w:rsidTr="00741A83">
        <w:trPr>
          <w:trHeight w:val="300"/>
        </w:trPr>
        <w:tc>
          <w:tcPr>
            <w:tcW w:w="993" w:type="dxa"/>
            <w:tcBorders>
              <w:top w:val="nil"/>
              <w:left w:val="single" w:sz="4" w:space="0" w:color="auto"/>
              <w:bottom w:val="single" w:sz="4" w:space="0" w:color="auto"/>
              <w:right w:val="single" w:sz="4" w:space="0" w:color="auto"/>
            </w:tcBorders>
          </w:tcPr>
          <w:p w14:paraId="0E4564D9"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31</w:t>
            </w:r>
          </w:p>
        </w:tc>
        <w:tc>
          <w:tcPr>
            <w:tcW w:w="5928" w:type="dxa"/>
            <w:tcBorders>
              <w:top w:val="single" w:sz="4" w:space="0" w:color="auto"/>
              <w:left w:val="nil"/>
              <w:bottom w:val="single" w:sz="4" w:space="0" w:color="auto"/>
              <w:right w:val="single" w:sz="4" w:space="0" w:color="auto"/>
            </w:tcBorders>
          </w:tcPr>
          <w:p w14:paraId="173A9F7E" w14:textId="77777777" w:rsidR="003B5BB7" w:rsidRPr="00537420" w:rsidRDefault="003B5BB7" w:rsidP="00741A83">
            <w:pPr>
              <w:rPr>
                <w:rFonts w:ascii="Arial" w:hAnsi="Arial" w:cs="Arial"/>
                <w:sz w:val="16"/>
                <w:szCs w:val="16"/>
              </w:rPr>
            </w:pPr>
            <w:r w:rsidRPr="00537420">
              <w:rPr>
                <w:rFonts w:ascii="Arial" w:hAnsi="Arial" w:cs="Arial"/>
                <w:sz w:val="16"/>
                <w:szCs w:val="16"/>
              </w:rPr>
              <w:t>Монтаж: стеллажей и других конструкций, закрепляемых на фундаментах внутри зданий</w:t>
            </w:r>
          </w:p>
          <w:p w14:paraId="3F056344" w14:textId="77777777" w:rsidR="003B5BB7" w:rsidRPr="00537420" w:rsidRDefault="003B5BB7" w:rsidP="00741A83">
            <w:pPr>
              <w:rPr>
                <w:rFonts w:ascii="Arial" w:hAnsi="Arial" w:cs="Arial"/>
                <w:sz w:val="16"/>
                <w:szCs w:val="16"/>
              </w:rPr>
            </w:pPr>
          </w:p>
        </w:tc>
        <w:tc>
          <w:tcPr>
            <w:tcW w:w="1120" w:type="dxa"/>
            <w:tcBorders>
              <w:top w:val="nil"/>
              <w:left w:val="nil"/>
              <w:bottom w:val="single" w:sz="4" w:space="0" w:color="auto"/>
              <w:right w:val="single" w:sz="4" w:space="0" w:color="auto"/>
            </w:tcBorders>
          </w:tcPr>
          <w:p w14:paraId="4CBDEDE9"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т</w:t>
            </w:r>
          </w:p>
        </w:tc>
        <w:tc>
          <w:tcPr>
            <w:tcW w:w="1476" w:type="dxa"/>
            <w:tcBorders>
              <w:top w:val="nil"/>
              <w:left w:val="nil"/>
              <w:bottom w:val="single" w:sz="4" w:space="0" w:color="auto"/>
              <w:right w:val="single" w:sz="4" w:space="0" w:color="auto"/>
            </w:tcBorders>
          </w:tcPr>
          <w:p w14:paraId="2D5CE50E"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0,019</w:t>
            </w:r>
          </w:p>
        </w:tc>
      </w:tr>
      <w:tr w:rsidR="003B5BB7" w:rsidRPr="00537420" w14:paraId="70561380" w14:textId="77777777" w:rsidTr="00741A83">
        <w:trPr>
          <w:trHeight w:val="300"/>
        </w:trPr>
        <w:tc>
          <w:tcPr>
            <w:tcW w:w="9517" w:type="dxa"/>
            <w:gridSpan w:val="4"/>
            <w:tcBorders>
              <w:top w:val="single" w:sz="4" w:space="0" w:color="auto"/>
              <w:left w:val="single" w:sz="4" w:space="0" w:color="auto"/>
              <w:bottom w:val="single" w:sz="4" w:space="0" w:color="auto"/>
              <w:right w:val="single" w:sz="4" w:space="0" w:color="auto"/>
            </w:tcBorders>
            <w:vAlign w:val="center"/>
            <w:hideMark/>
          </w:tcPr>
          <w:p w14:paraId="308EC631" w14:textId="77777777" w:rsidR="003B5BB7" w:rsidRPr="00537420" w:rsidRDefault="003B5BB7" w:rsidP="00741A83">
            <w:pPr>
              <w:rPr>
                <w:rFonts w:ascii="Arial" w:hAnsi="Arial" w:cs="Arial"/>
                <w:sz w:val="16"/>
                <w:szCs w:val="16"/>
              </w:rPr>
            </w:pPr>
            <w:r w:rsidRPr="00537420">
              <w:rPr>
                <w:rFonts w:ascii="Arial" w:hAnsi="Arial" w:cs="Arial"/>
                <w:sz w:val="16"/>
                <w:szCs w:val="16"/>
              </w:rPr>
              <w:t>Турник-перекладина Артикул СО-014 (вес 125 кг)</w:t>
            </w:r>
          </w:p>
        </w:tc>
      </w:tr>
      <w:tr w:rsidR="003B5BB7" w:rsidRPr="00537420" w14:paraId="5B06A62F"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3136FD34"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lastRenderedPageBreak/>
              <w:t>32</w:t>
            </w:r>
          </w:p>
        </w:tc>
        <w:tc>
          <w:tcPr>
            <w:tcW w:w="5928" w:type="dxa"/>
            <w:tcBorders>
              <w:top w:val="single" w:sz="4" w:space="0" w:color="auto"/>
              <w:left w:val="nil"/>
              <w:bottom w:val="single" w:sz="4" w:space="0" w:color="auto"/>
              <w:right w:val="single" w:sz="4" w:space="0" w:color="auto"/>
            </w:tcBorders>
            <w:hideMark/>
          </w:tcPr>
          <w:p w14:paraId="259C765B" w14:textId="77777777" w:rsidR="003B5BB7" w:rsidRPr="00537420" w:rsidRDefault="003B5BB7" w:rsidP="00741A83">
            <w:pPr>
              <w:rPr>
                <w:rFonts w:ascii="Arial" w:hAnsi="Arial" w:cs="Arial"/>
                <w:sz w:val="16"/>
                <w:szCs w:val="16"/>
              </w:rPr>
            </w:pPr>
            <w:r w:rsidRPr="00537420">
              <w:rPr>
                <w:rFonts w:ascii="Arial" w:hAnsi="Arial" w:cs="Arial"/>
                <w:sz w:val="16"/>
                <w:szCs w:val="16"/>
              </w:rPr>
              <w:t>Копание ям вручную без креплений для стоек и столбов: без откосов глубиной до 0,7 м, группа грунтов 3</w:t>
            </w:r>
          </w:p>
          <w:p w14:paraId="7E7538F4"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7216D5CF"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71155910"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0,0035</w:t>
            </w:r>
          </w:p>
        </w:tc>
      </w:tr>
      <w:tr w:rsidR="003B5BB7" w:rsidRPr="00537420" w14:paraId="0060239C"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29223E27"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33</w:t>
            </w:r>
          </w:p>
        </w:tc>
        <w:tc>
          <w:tcPr>
            <w:tcW w:w="5928" w:type="dxa"/>
            <w:tcBorders>
              <w:top w:val="single" w:sz="4" w:space="0" w:color="auto"/>
              <w:left w:val="nil"/>
              <w:bottom w:val="single" w:sz="4" w:space="0" w:color="auto"/>
              <w:right w:val="single" w:sz="4" w:space="0" w:color="auto"/>
            </w:tcBorders>
            <w:hideMark/>
          </w:tcPr>
          <w:p w14:paraId="21B73948" w14:textId="77777777" w:rsidR="003B5BB7" w:rsidRPr="00537420" w:rsidRDefault="003B5BB7" w:rsidP="00741A83">
            <w:pPr>
              <w:rPr>
                <w:rFonts w:ascii="Arial" w:hAnsi="Arial" w:cs="Arial"/>
                <w:sz w:val="16"/>
                <w:szCs w:val="16"/>
              </w:rPr>
            </w:pPr>
            <w:r w:rsidRPr="00537420">
              <w:rPr>
                <w:rFonts w:ascii="Arial" w:hAnsi="Arial" w:cs="Arial"/>
                <w:sz w:val="16"/>
                <w:szCs w:val="16"/>
              </w:rPr>
              <w:t>Устройство бетонной подготовки</w:t>
            </w:r>
          </w:p>
          <w:p w14:paraId="0D1D5434"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39340896"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1C3A3717"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0,0035</w:t>
            </w:r>
          </w:p>
        </w:tc>
      </w:tr>
      <w:tr w:rsidR="003B5BB7" w:rsidRPr="00537420" w14:paraId="5CB7F067" w14:textId="77777777" w:rsidTr="00741A83">
        <w:trPr>
          <w:trHeight w:val="300"/>
        </w:trPr>
        <w:tc>
          <w:tcPr>
            <w:tcW w:w="993" w:type="dxa"/>
            <w:tcBorders>
              <w:top w:val="nil"/>
              <w:left w:val="single" w:sz="4" w:space="0" w:color="auto"/>
              <w:bottom w:val="single" w:sz="4" w:space="0" w:color="auto"/>
              <w:right w:val="single" w:sz="4" w:space="0" w:color="auto"/>
            </w:tcBorders>
          </w:tcPr>
          <w:p w14:paraId="0342B845"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34</w:t>
            </w:r>
          </w:p>
        </w:tc>
        <w:tc>
          <w:tcPr>
            <w:tcW w:w="5928" w:type="dxa"/>
            <w:tcBorders>
              <w:top w:val="single" w:sz="4" w:space="0" w:color="auto"/>
              <w:left w:val="nil"/>
              <w:bottom w:val="single" w:sz="4" w:space="0" w:color="auto"/>
              <w:right w:val="single" w:sz="4" w:space="0" w:color="auto"/>
            </w:tcBorders>
          </w:tcPr>
          <w:p w14:paraId="31A3E312" w14:textId="77777777" w:rsidR="003B5BB7" w:rsidRPr="00537420" w:rsidRDefault="003B5BB7" w:rsidP="00741A83">
            <w:pPr>
              <w:rPr>
                <w:rFonts w:ascii="Arial" w:hAnsi="Arial" w:cs="Arial"/>
                <w:sz w:val="16"/>
                <w:szCs w:val="16"/>
              </w:rPr>
            </w:pPr>
            <w:r w:rsidRPr="00537420">
              <w:rPr>
                <w:rFonts w:ascii="Arial" w:hAnsi="Arial" w:cs="Arial"/>
                <w:sz w:val="16"/>
                <w:szCs w:val="16"/>
              </w:rPr>
              <w:t>Монтаж: стеллажей и других конструкций, закрепляемых на фундаментах внутри зданий</w:t>
            </w:r>
          </w:p>
          <w:p w14:paraId="774AEDA2" w14:textId="77777777" w:rsidR="003B5BB7" w:rsidRPr="00537420" w:rsidRDefault="003B5BB7" w:rsidP="00741A83">
            <w:pPr>
              <w:rPr>
                <w:rFonts w:ascii="Arial" w:hAnsi="Arial" w:cs="Arial"/>
                <w:sz w:val="16"/>
                <w:szCs w:val="16"/>
              </w:rPr>
            </w:pPr>
          </w:p>
        </w:tc>
        <w:tc>
          <w:tcPr>
            <w:tcW w:w="1120" w:type="dxa"/>
            <w:tcBorders>
              <w:top w:val="nil"/>
              <w:left w:val="nil"/>
              <w:bottom w:val="single" w:sz="4" w:space="0" w:color="auto"/>
              <w:right w:val="single" w:sz="4" w:space="0" w:color="auto"/>
            </w:tcBorders>
          </w:tcPr>
          <w:p w14:paraId="108B6471"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т</w:t>
            </w:r>
          </w:p>
        </w:tc>
        <w:tc>
          <w:tcPr>
            <w:tcW w:w="1476" w:type="dxa"/>
            <w:tcBorders>
              <w:top w:val="nil"/>
              <w:left w:val="nil"/>
              <w:bottom w:val="single" w:sz="4" w:space="0" w:color="auto"/>
              <w:right w:val="single" w:sz="4" w:space="0" w:color="auto"/>
            </w:tcBorders>
          </w:tcPr>
          <w:p w14:paraId="4E98F33B"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0,125</w:t>
            </w:r>
          </w:p>
        </w:tc>
      </w:tr>
      <w:tr w:rsidR="003B5BB7" w:rsidRPr="00537420" w14:paraId="53EABB50" w14:textId="77777777" w:rsidTr="00741A83">
        <w:trPr>
          <w:trHeight w:val="300"/>
        </w:trPr>
        <w:tc>
          <w:tcPr>
            <w:tcW w:w="9517" w:type="dxa"/>
            <w:gridSpan w:val="4"/>
            <w:tcBorders>
              <w:top w:val="single" w:sz="4" w:space="0" w:color="auto"/>
              <w:left w:val="single" w:sz="4" w:space="0" w:color="auto"/>
              <w:bottom w:val="single" w:sz="4" w:space="0" w:color="auto"/>
              <w:right w:val="single" w:sz="4" w:space="0" w:color="auto"/>
            </w:tcBorders>
            <w:vAlign w:val="center"/>
            <w:hideMark/>
          </w:tcPr>
          <w:p w14:paraId="178E94AF" w14:textId="77777777" w:rsidR="003B5BB7" w:rsidRPr="00537420" w:rsidRDefault="003B5BB7" w:rsidP="00741A83">
            <w:pPr>
              <w:rPr>
                <w:rFonts w:ascii="Arial" w:hAnsi="Arial" w:cs="Arial"/>
                <w:sz w:val="16"/>
                <w:szCs w:val="16"/>
              </w:rPr>
            </w:pPr>
            <w:r w:rsidRPr="00537420">
              <w:rPr>
                <w:rFonts w:ascii="Arial" w:hAnsi="Arial" w:cs="Arial"/>
                <w:sz w:val="16"/>
                <w:szCs w:val="16"/>
              </w:rPr>
              <w:t>Рукоход Артикул СО-015 (вес 158 кг)</w:t>
            </w:r>
          </w:p>
        </w:tc>
      </w:tr>
      <w:tr w:rsidR="003B5BB7" w:rsidRPr="00537420" w14:paraId="4A0D5828"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6F20DFAD" w14:textId="77777777" w:rsidR="003B5BB7" w:rsidRPr="00537420" w:rsidRDefault="003B5BB7" w:rsidP="00741A83">
            <w:pPr>
              <w:jc w:val="center"/>
              <w:rPr>
                <w:rFonts w:ascii="Times New Roman" w:eastAsia="Times New Roman" w:hAnsi="Times New Roman" w:cs="Times New Roman"/>
                <w:lang w:eastAsia="ru-RU"/>
              </w:rPr>
            </w:pPr>
            <w:r w:rsidRPr="00537420">
              <w:rPr>
                <w:rFonts w:ascii="Times New Roman" w:eastAsia="Times New Roman" w:hAnsi="Times New Roman" w:cs="Times New Roman"/>
                <w:lang w:eastAsia="ru-RU"/>
              </w:rPr>
              <w:t>35</w:t>
            </w:r>
          </w:p>
        </w:tc>
        <w:tc>
          <w:tcPr>
            <w:tcW w:w="5928" w:type="dxa"/>
            <w:tcBorders>
              <w:top w:val="single" w:sz="4" w:space="0" w:color="auto"/>
              <w:left w:val="nil"/>
              <w:bottom w:val="single" w:sz="4" w:space="0" w:color="auto"/>
              <w:right w:val="single" w:sz="4" w:space="0" w:color="auto"/>
            </w:tcBorders>
            <w:hideMark/>
          </w:tcPr>
          <w:p w14:paraId="5B31D41A" w14:textId="77777777" w:rsidR="003B5BB7" w:rsidRPr="00537420" w:rsidRDefault="003B5BB7" w:rsidP="00741A83">
            <w:pPr>
              <w:rPr>
                <w:rFonts w:ascii="Arial" w:hAnsi="Arial" w:cs="Arial"/>
                <w:sz w:val="16"/>
                <w:szCs w:val="16"/>
              </w:rPr>
            </w:pPr>
            <w:r w:rsidRPr="00537420">
              <w:rPr>
                <w:rFonts w:ascii="Arial" w:hAnsi="Arial" w:cs="Arial"/>
                <w:sz w:val="16"/>
                <w:szCs w:val="16"/>
              </w:rPr>
              <w:t>Копание ям вручную без креплений для стоек и столбов: без откосов глубиной до 0,7 м, группа грунтов 3</w:t>
            </w:r>
          </w:p>
          <w:p w14:paraId="21A2C4C9"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7C64169A"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26C40C01"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0,0105</w:t>
            </w:r>
          </w:p>
        </w:tc>
      </w:tr>
      <w:tr w:rsidR="003B5BB7" w:rsidRPr="00537420" w14:paraId="2600D0EE"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7CFBCF8B" w14:textId="77777777" w:rsidR="003B5BB7" w:rsidRPr="00537420" w:rsidRDefault="003B5BB7" w:rsidP="00741A83">
            <w:pPr>
              <w:jc w:val="center"/>
              <w:rPr>
                <w:rFonts w:ascii="Times New Roman" w:eastAsia="Times New Roman" w:hAnsi="Times New Roman" w:cs="Times New Roman"/>
                <w:lang w:eastAsia="ru-RU"/>
              </w:rPr>
            </w:pPr>
            <w:r w:rsidRPr="00537420">
              <w:rPr>
                <w:rFonts w:ascii="Times New Roman" w:eastAsia="Times New Roman" w:hAnsi="Times New Roman" w:cs="Times New Roman"/>
                <w:lang w:eastAsia="ru-RU"/>
              </w:rPr>
              <w:t>36</w:t>
            </w:r>
          </w:p>
        </w:tc>
        <w:tc>
          <w:tcPr>
            <w:tcW w:w="5928" w:type="dxa"/>
            <w:tcBorders>
              <w:top w:val="single" w:sz="4" w:space="0" w:color="auto"/>
              <w:left w:val="nil"/>
              <w:bottom w:val="single" w:sz="4" w:space="0" w:color="auto"/>
              <w:right w:val="single" w:sz="4" w:space="0" w:color="auto"/>
            </w:tcBorders>
            <w:hideMark/>
          </w:tcPr>
          <w:p w14:paraId="6355FF9B" w14:textId="77777777" w:rsidR="003B5BB7" w:rsidRPr="00537420" w:rsidRDefault="003B5BB7" w:rsidP="00741A83">
            <w:pPr>
              <w:rPr>
                <w:rFonts w:ascii="Arial" w:hAnsi="Arial" w:cs="Arial"/>
                <w:sz w:val="16"/>
                <w:szCs w:val="16"/>
              </w:rPr>
            </w:pPr>
            <w:r w:rsidRPr="00537420">
              <w:rPr>
                <w:rFonts w:ascii="Arial" w:hAnsi="Arial" w:cs="Arial"/>
                <w:sz w:val="16"/>
                <w:szCs w:val="16"/>
              </w:rPr>
              <w:t>Устройство бетонной подготовки</w:t>
            </w:r>
          </w:p>
          <w:p w14:paraId="753BBDBD"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0FEAF319"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437CCE3D"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0,0105</w:t>
            </w:r>
          </w:p>
        </w:tc>
      </w:tr>
      <w:tr w:rsidR="003B5BB7" w:rsidRPr="00537420" w14:paraId="7BDAB5BA" w14:textId="77777777" w:rsidTr="00741A83">
        <w:trPr>
          <w:trHeight w:val="300"/>
        </w:trPr>
        <w:tc>
          <w:tcPr>
            <w:tcW w:w="993" w:type="dxa"/>
            <w:tcBorders>
              <w:top w:val="nil"/>
              <w:left w:val="single" w:sz="4" w:space="0" w:color="auto"/>
              <w:bottom w:val="single" w:sz="4" w:space="0" w:color="auto"/>
              <w:right w:val="single" w:sz="4" w:space="0" w:color="auto"/>
            </w:tcBorders>
          </w:tcPr>
          <w:p w14:paraId="085BFAFA" w14:textId="77777777" w:rsidR="003B5BB7" w:rsidRPr="00537420" w:rsidRDefault="003B5BB7" w:rsidP="00741A83">
            <w:pPr>
              <w:jc w:val="center"/>
              <w:rPr>
                <w:rFonts w:ascii="Times New Roman" w:eastAsia="Times New Roman" w:hAnsi="Times New Roman" w:cs="Times New Roman"/>
                <w:lang w:eastAsia="ru-RU"/>
              </w:rPr>
            </w:pPr>
            <w:r w:rsidRPr="00537420">
              <w:rPr>
                <w:rFonts w:ascii="Times New Roman" w:eastAsia="Times New Roman" w:hAnsi="Times New Roman" w:cs="Times New Roman"/>
                <w:lang w:eastAsia="ru-RU"/>
              </w:rPr>
              <w:t>37</w:t>
            </w:r>
          </w:p>
        </w:tc>
        <w:tc>
          <w:tcPr>
            <w:tcW w:w="5928" w:type="dxa"/>
            <w:tcBorders>
              <w:top w:val="single" w:sz="4" w:space="0" w:color="auto"/>
              <w:left w:val="nil"/>
              <w:bottom w:val="single" w:sz="4" w:space="0" w:color="auto"/>
              <w:right w:val="single" w:sz="4" w:space="0" w:color="auto"/>
            </w:tcBorders>
          </w:tcPr>
          <w:p w14:paraId="4BB80B5B" w14:textId="77777777" w:rsidR="003B5BB7" w:rsidRPr="00537420" w:rsidRDefault="003B5BB7" w:rsidP="00741A83">
            <w:pPr>
              <w:rPr>
                <w:rFonts w:ascii="Arial" w:hAnsi="Arial" w:cs="Arial"/>
                <w:sz w:val="16"/>
                <w:szCs w:val="16"/>
              </w:rPr>
            </w:pPr>
            <w:r w:rsidRPr="00537420">
              <w:rPr>
                <w:rFonts w:ascii="Arial" w:hAnsi="Arial" w:cs="Arial"/>
                <w:sz w:val="16"/>
                <w:szCs w:val="16"/>
              </w:rPr>
              <w:t>Монтаж: стеллажей и других конструкций, закрепляемых на фундаментах внутри зданий</w:t>
            </w:r>
          </w:p>
          <w:p w14:paraId="6E988749" w14:textId="77777777" w:rsidR="003B5BB7" w:rsidRPr="00537420" w:rsidRDefault="003B5BB7" w:rsidP="00741A83">
            <w:pPr>
              <w:rPr>
                <w:rFonts w:ascii="Arial" w:hAnsi="Arial" w:cs="Arial"/>
                <w:sz w:val="16"/>
                <w:szCs w:val="16"/>
              </w:rPr>
            </w:pPr>
          </w:p>
        </w:tc>
        <w:tc>
          <w:tcPr>
            <w:tcW w:w="1120" w:type="dxa"/>
            <w:tcBorders>
              <w:top w:val="nil"/>
              <w:left w:val="nil"/>
              <w:bottom w:val="single" w:sz="4" w:space="0" w:color="auto"/>
              <w:right w:val="single" w:sz="4" w:space="0" w:color="auto"/>
            </w:tcBorders>
          </w:tcPr>
          <w:p w14:paraId="6C8AE491"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т</w:t>
            </w:r>
          </w:p>
        </w:tc>
        <w:tc>
          <w:tcPr>
            <w:tcW w:w="1476" w:type="dxa"/>
            <w:tcBorders>
              <w:top w:val="nil"/>
              <w:left w:val="nil"/>
              <w:bottom w:val="single" w:sz="4" w:space="0" w:color="auto"/>
              <w:right w:val="single" w:sz="4" w:space="0" w:color="auto"/>
            </w:tcBorders>
          </w:tcPr>
          <w:p w14:paraId="276F81FE"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0,158</w:t>
            </w:r>
          </w:p>
        </w:tc>
      </w:tr>
      <w:tr w:rsidR="003B5BB7" w:rsidRPr="00537420" w14:paraId="496E5529" w14:textId="77777777" w:rsidTr="00741A83">
        <w:trPr>
          <w:trHeight w:val="300"/>
        </w:trPr>
        <w:tc>
          <w:tcPr>
            <w:tcW w:w="9517" w:type="dxa"/>
            <w:gridSpan w:val="4"/>
            <w:tcBorders>
              <w:top w:val="single" w:sz="4" w:space="0" w:color="auto"/>
              <w:left w:val="single" w:sz="4" w:space="0" w:color="auto"/>
              <w:bottom w:val="single" w:sz="4" w:space="0" w:color="auto"/>
              <w:right w:val="single" w:sz="4" w:space="0" w:color="auto"/>
            </w:tcBorders>
            <w:vAlign w:val="center"/>
            <w:hideMark/>
          </w:tcPr>
          <w:p w14:paraId="107A9337" w14:textId="77777777" w:rsidR="003B5BB7" w:rsidRPr="00537420" w:rsidRDefault="003B5BB7" w:rsidP="00741A83">
            <w:pPr>
              <w:rPr>
                <w:rFonts w:ascii="Arial" w:hAnsi="Arial" w:cs="Arial"/>
                <w:sz w:val="16"/>
                <w:szCs w:val="16"/>
              </w:rPr>
            </w:pPr>
            <w:r w:rsidRPr="00537420">
              <w:rPr>
                <w:rFonts w:ascii="Arial" w:hAnsi="Arial" w:cs="Arial"/>
                <w:sz w:val="16"/>
                <w:szCs w:val="16"/>
              </w:rPr>
              <w:t>Комплекс для тренировки мышц верхнего плечевого пояса Артикул СО-028 (вес 135 кг)</w:t>
            </w:r>
          </w:p>
        </w:tc>
      </w:tr>
      <w:tr w:rsidR="003B5BB7" w:rsidRPr="00537420" w14:paraId="08B0B4E1"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28C5D7DE"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38</w:t>
            </w:r>
          </w:p>
        </w:tc>
        <w:tc>
          <w:tcPr>
            <w:tcW w:w="5928" w:type="dxa"/>
            <w:tcBorders>
              <w:top w:val="single" w:sz="4" w:space="0" w:color="auto"/>
              <w:left w:val="nil"/>
              <w:bottom w:val="single" w:sz="4" w:space="0" w:color="auto"/>
              <w:right w:val="single" w:sz="4" w:space="0" w:color="auto"/>
            </w:tcBorders>
            <w:hideMark/>
          </w:tcPr>
          <w:p w14:paraId="48F72E8C" w14:textId="77777777" w:rsidR="003B5BB7" w:rsidRPr="00537420" w:rsidRDefault="003B5BB7" w:rsidP="00741A83">
            <w:pPr>
              <w:rPr>
                <w:rFonts w:ascii="Arial" w:hAnsi="Arial" w:cs="Arial"/>
                <w:sz w:val="16"/>
                <w:szCs w:val="16"/>
              </w:rPr>
            </w:pPr>
            <w:r w:rsidRPr="00537420">
              <w:rPr>
                <w:rFonts w:ascii="Arial" w:hAnsi="Arial" w:cs="Arial"/>
                <w:sz w:val="16"/>
                <w:szCs w:val="16"/>
              </w:rPr>
              <w:t>Копание ям вручную без креплений для стоек и столбов: без откосов глубиной до 0,7 м, группа грунтов 3</w:t>
            </w:r>
          </w:p>
          <w:p w14:paraId="4DC194F7"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167C94FC"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446C4570"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0,0035</w:t>
            </w:r>
          </w:p>
        </w:tc>
      </w:tr>
      <w:tr w:rsidR="003B5BB7" w:rsidRPr="00537420" w14:paraId="091D7D4E"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7E17D162"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39</w:t>
            </w:r>
          </w:p>
        </w:tc>
        <w:tc>
          <w:tcPr>
            <w:tcW w:w="5928" w:type="dxa"/>
            <w:tcBorders>
              <w:top w:val="single" w:sz="4" w:space="0" w:color="auto"/>
              <w:left w:val="nil"/>
              <w:bottom w:val="single" w:sz="4" w:space="0" w:color="auto"/>
              <w:right w:val="single" w:sz="4" w:space="0" w:color="auto"/>
            </w:tcBorders>
            <w:hideMark/>
          </w:tcPr>
          <w:p w14:paraId="72C89EE6" w14:textId="77777777" w:rsidR="003B5BB7" w:rsidRPr="00537420" w:rsidRDefault="003B5BB7" w:rsidP="00741A83">
            <w:pPr>
              <w:rPr>
                <w:rFonts w:ascii="Arial" w:hAnsi="Arial" w:cs="Arial"/>
                <w:sz w:val="16"/>
                <w:szCs w:val="16"/>
              </w:rPr>
            </w:pPr>
            <w:r w:rsidRPr="00537420">
              <w:rPr>
                <w:rFonts w:ascii="Arial" w:hAnsi="Arial" w:cs="Arial"/>
                <w:sz w:val="16"/>
                <w:szCs w:val="16"/>
              </w:rPr>
              <w:t>Устройство бетонной подготовки</w:t>
            </w:r>
          </w:p>
          <w:p w14:paraId="1584D8F7"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24843581"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7F054B0F"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0,0035</w:t>
            </w:r>
          </w:p>
        </w:tc>
      </w:tr>
      <w:tr w:rsidR="003B5BB7" w:rsidRPr="00537420" w14:paraId="0855966D" w14:textId="77777777" w:rsidTr="00741A83">
        <w:trPr>
          <w:trHeight w:val="300"/>
        </w:trPr>
        <w:tc>
          <w:tcPr>
            <w:tcW w:w="993" w:type="dxa"/>
            <w:tcBorders>
              <w:top w:val="nil"/>
              <w:left w:val="single" w:sz="4" w:space="0" w:color="auto"/>
              <w:bottom w:val="single" w:sz="4" w:space="0" w:color="auto"/>
              <w:right w:val="single" w:sz="4" w:space="0" w:color="auto"/>
            </w:tcBorders>
          </w:tcPr>
          <w:p w14:paraId="4B5CE0BE"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40</w:t>
            </w:r>
          </w:p>
        </w:tc>
        <w:tc>
          <w:tcPr>
            <w:tcW w:w="5928" w:type="dxa"/>
            <w:tcBorders>
              <w:top w:val="single" w:sz="4" w:space="0" w:color="auto"/>
              <w:left w:val="nil"/>
              <w:bottom w:val="single" w:sz="4" w:space="0" w:color="auto"/>
              <w:right w:val="single" w:sz="4" w:space="0" w:color="auto"/>
            </w:tcBorders>
          </w:tcPr>
          <w:p w14:paraId="4526B6D5" w14:textId="77777777" w:rsidR="003B5BB7" w:rsidRPr="00537420" w:rsidRDefault="003B5BB7" w:rsidP="00741A83">
            <w:pPr>
              <w:rPr>
                <w:rFonts w:ascii="Arial" w:hAnsi="Arial" w:cs="Arial"/>
                <w:sz w:val="16"/>
                <w:szCs w:val="16"/>
              </w:rPr>
            </w:pPr>
            <w:r w:rsidRPr="00537420">
              <w:rPr>
                <w:rFonts w:ascii="Arial" w:hAnsi="Arial" w:cs="Arial"/>
                <w:sz w:val="16"/>
                <w:szCs w:val="16"/>
              </w:rPr>
              <w:t>Монтаж: стеллажей и других конструкций, закрепляемых на фундаментах внутри зданий</w:t>
            </w:r>
          </w:p>
          <w:p w14:paraId="7940F319" w14:textId="77777777" w:rsidR="003B5BB7" w:rsidRPr="00537420" w:rsidRDefault="003B5BB7" w:rsidP="00741A83">
            <w:pPr>
              <w:rPr>
                <w:rFonts w:ascii="Arial" w:hAnsi="Arial" w:cs="Arial"/>
                <w:sz w:val="16"/>
                <w:szCs w:val="16"/>
              </w:rPr>
            </w:pPr>
          </w:p>
        </w:tc>
        <w:tc>
          <w:tcPr>
            <w:tcW w:w="1120" w:type="dxa"/>
            <w:tcBorders>
              <w:top w:val="nil"/>
              <w:left w:val="nil"/>
              <w:bottom w:val="single" w:sz="4" w:space="0" w:color="auto"/>
              <w:right w:val="single" w:sz="4" w:space="0" w:color="auto"/>
            </w:tcBorders>
          </w:tcPr>
          <w:p w14:paraId="4BBB1199"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т</w:t>
            </w:r>
          </w:p>
        </w:tc>
        <w:tc>
          <w:tcPr>
            <w:tcW w:w="1476" w:type="dxa"/>
            <w:tcBorders>
              <w:top w:val="nil"/>
              <w:left w:val="nil"/>
              <w:bottom w:val="single" w:sz="4" w:space="0" w:color="auto"/>
              <w:right w:val="single" w:sz="4" w:space="0" w:color="auto"/>
            </w:tcBorders>
          </w:tcPr>
          <w:p w14:paraId="629EFCD0"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0,135</w:t>
            </w:r>
          </w:p>
        </w:tc>
      </w:tr>
      <w:tr w:rsidR="003B5BB7" w:rsidRPr="00537420" w14:paraId="68A3786B" w14:textId="77777777" w:rsidTr="00741A83">
        <w:trPr>
          <w:trHeight w:val="300"/>
        </w:trPr>
        <w:tc>
          <w:tcPr>
            <w:tcW w:w="9517" w:type="dxa"/>
            <w:gridSpan w:val="4"/>
            <w:tcBorders>
              <w:top w:val="single" w:sz="4" w:space="0" w:color="auto"/>
              <w:left w:val="single" w:sz="4" w:space="0" w:color="auto"/>
              <w:bottom w:val="single" w:sz="4" w:space="0" w:color="auto"/>
              <w:right w:val="single" w:sz="4" w:space="0" w:color="auto"/>
            </w:tcBorders>
            <w:vAlign w:val="center"/>
            <w:hideMark/>
          </w:tcPr>
          <w:p w14:paraId="5678856D" w14:textId="77777777" w:rsidR="003B5BB7" w:rsidRPr="00537420" w:rsidRDefault="003B5BB7" w:rsidP="00741A83">
            <w:pPr>
              <w:rPr>
                <w:rFonts w:ascii="Arial" w:hAnsi="Arial" w:cs="Arial"/>
                <w:sz w:val="16"/>
                <w:szCs w:val="16"/>
              </w:rPr>
            </w:pPr>
            <w:r w:rsidRPr="00537420">
              <w:rPr>
                <w:rFonts w:ascii="Arial" w:hAnsi="Arial" w:cs="Arial"/>
                <w:sz w:val="16"/>
                <w:szCs w:val="16"/>
              </w:rPr>
              <w:lastRenderedPageBreak/>
              <w:t>Гимнастический снаряд «Шведская стенка» Артикул СО-041 (вес 90 кг)</w:t>
            </w:r>
          </w:p>
        </w:tc>
      </w:tr>
      <w:tr w:rsidR="003B5BB7" w:rsidRPr="00537420" w14:paraId="44A942A8"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624F8832"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41</w:t>
            </w:r>
          </w:p>
        </w:tc>
        <w:tc>
          <w:tcPr>
            <w:tcW w:w="5928" w:type="dxa"/>
            <w:tcBorders>
              <w:top w:val="single" w:sz="4" w:space="0" w:color="auto"/>
              <w:left w:val="nil"/>
              <w:bottom w:val="single" w:sz="4" w:space="0" w:color="auto"/>
              <w:right w:val="single" w:sz="4" w:space="0" w:color="auto"/>
            </w:tcBorders>
            <w:hideMark/>
          </w:tcPr>
          <w:p w14:paraId="2028D283" w14:textId="77777777" w:rsidR="003B5BB7" w:rsidRPr="00537420" w:rsidRDefault="003B5BB7" w:rsidP="00741A83">
            <w:pPr>
              <w:rPr>
                <w:rFonts w:ascii="Arial" w:hAnsi="Arial" w:cs="Arial"/>
                <w:sz w:val="16"/>
                <w:szCs w:val="16"/>
              </w:rPr>
            </w:pPr>
            <w:r w:rsidRPr="00537420">
              <w:rPr>
                <w:rFonts w:ascii="Arial" w:hAnsi="Arial" w:cs="Arial"/>
                <w:sz w:val="16"/>
                <w:szCs w:val="16"/>
              </w:rPr>
              <w:t>Копание ям вручную без креплений для стоек и столбов: без откосов глубиной до 0,7 м, группа грунтов 3</w:t>
            </w:r>
          </w:p>
          <w:p w14:paraId="5920B817"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574335A7"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486E25B4"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0,0035</w:t>
            </w:r>
          </w:p>
        </w:tc>
      </w:tr>
      <w:tr w:rsidR="003B5BB7" w:rsidRPr="00537420" w14:paraId="45BDDEC3"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2C6EFFD3"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42</w:t>
            </w:r>
          </w:p>
        </w:tc>
        <w:tc>
          <w:tcPr>
            <w:tcW w:w="5928" w:type="dxa"/>
            <w:tcBorders>
              <w:top w:val="single" w:sz="4" w:space="0" w:color="auto"/>
              <w:left w:val="nil"/>
              <w:bottom w:val="single" w:sz="4" w:space="0" w:color="auto"/>
              <w:right w:val="single" w:sz="4" w:space="0" w:color="auto"/>
            </w:tcBorders>
            <w:hideMark/>
          </w:tcPr>
          <w:p w14:paraId="3958FE7F" w14:textId="77777777" w:rsidR="003B5BB7" w:rsidRPr="00537420" w:rsidRDefault="003B5BB7" w:rsidP="00741A83">
            <w:pPr>
              <w:rPr>
                <w:rFonts w:ascii="Arial" w:hAnsi="Arial" w:cs="Arial"/>
                <w:sz w:val="16"/>
                <w:szCs w:val="16"/>
              </w:rPr>
            </w:pPr>
            <w:r w:rsidRPr="00537420">
              <w:rPr>
                <w:rFonts w:ascii="Arial" w:hAnsi="Arial" w:cs="Arial"/>
                <w:sz w:val="16"/>
                <w:szCs w:val="16"/>
              </w:rPr>
              <w:t>Устройство бетонной подготовки</w:t>
            </w:r>
          </w:p>
          <w:p w14:paraId="2628147F"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6AA7151D"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26E1F698"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0,0035</w:t>
            </w:r>
          </w:p>
        </w:tc>
      </w:tr>
      <w:tr w:rsidR="003B5BB7" w:rsidRPr="00537420" w14:paraId="1978B525" w14:textId="77777777" w:rsidTr="00741A83">
        <w:trPr>
          <w:trHeight w:val="300"/>
        </w:trPr>
        <w:tc>
          <w:tcPr>
            <w:tcW w:w="993" w:type="dxa"/>
            <w:tcBorders>
              <w:top w:val="nil"/>
              <w:left w:val="single" w:sz="4" w:space="0" w:color="auto"/>
              <w:bottom w:val="single" w:sz="4" w:space="0" w:color="auto"/>
              <w:right w:val="single" w:sz="4" w:space="0" w:color="auto"/>
            </w:tcBorders>
          </w:tcPr>
          <w:p w14:paraId="2017CBDD"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43</w:t>
            </w:r>
          </w:p>
        </w:tc>
        <w:tc>
          <w:tcPr>
            <w:tcW w:w="5928" w:type="dxa"/>
            <w:tcBorders>
              <w:top w:val="single" w:sz="4" w:space="0" w:color="auto"/>
              <w:left w:val="nil"/>
              <w:bottom w:val="single" w:sz="4" w:space="0" w:color="auto"/>
              <w:right w:val="single" w:sz="4" w:space="0" w:color="auto"/>
            </w:tcBorders>
          </w:tcPr>
          <w:p w14:paraId="4BF49BC6" w14:textId="77777777" w:rsidR="003B5BB7" w:rsidRPr="00537420" w:rsidRDefault="003B5BB7" w:rsidP="00741A83">
            <w:pPr>
              <w:rPr>
                <w:rFonts w:ascii="Arial" w:hAnsi="Arial" w:cs="Arial"/>
                <w:sz w:val="16"/>
                <w:szCs w:val="16"/>
              </w:rPr>
            </w:pPr>
            <w:r w:rsidRPr="00537420">
              <w:rPr>
                <w:rFonts w:ascii="Arial" w:hAnsi="Arial" w:cs="Arial"/>
                <w:sz w:val="16"/>
                <w:szCs w:val="16"/>
              </w:rPr>
              <w:t>Монтаж: стеллажей и других конструкций, закрепляемых на фундаментах внутри зданий</w:t>
            </w:r>
          </w:p>
          <w:p w14:paraId="0208E781" w14:textId="77777777" w:rsidR="003B5BB7" w:rsidRPr="00537420" w:rsidRDefault="003B5BB7" w:rsidP="00741A83">
            <w:pPr>
              <w:rPr>
                <w:rFonts w:ascii="Arial" w:hAnsi="Arial" w:cs="Arial"/>
                <w:sz w:val="16"/>
                <w:szCs w:val="16"/>
              </w:rPr>
            </w:pPr>
          </w:p>
        </w:tc>
        <w:tc>
          <w:tcPr>
            <w:tcW w:w="1120" w:type="dxa"/>
            <w:tcBorders>
              <w:top w:val="nil"/>
              <w:left w:val="nil"/>
              <w:bottom w:val="single" w:sz="4" w:space="0" w:color="auto"/>
              <w:right w:val="single" w:sz="4" w:space="0" w:color="auto"/>
            </w:tcBorders>
          </w:tcPr>
          <w:p w14:paraId="2AA5FAE9"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т</w:t>
            </w:r>
          </w:p>
        </w:tc>
        <w:tc>
          <w:tcPr>
            <w:tcW w:w="1476" w:type="dxa"/>
            <w:tcBorders>
              <w:top w:val="nil"/>
              <w:left w:val="nil"/>
              <w:bottom w:val="single" w:sz="4" w:space="0" w:color="auto"/>
              <w:right w:val="single" w:sz="4" w:space="0" w:color="auto"/>
            </w:tcBorders>
          </w:tcPr>
          <w:p w14:paraId="3C977538"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0,09</w:t>
            </w:r>
          </w:p>
        </w:tc>
      </w:tr>
      <w:tr w:rsidR="003B5BB7" w:rsidRPr="00537420" w14:paraId="50FDEE6D" w14:textId="77777777" w:rsidTr="00741A83">
        <w:trPr>
          <w:trHeight w:val="300"/>
        </w:trPr>
        <w:tc>
          <w:tcPr>
            <w:tcW w:w="9517" w:type="dxa"/>
            <w:gridSpan w:val="4"/>
            <w:tcBorders>
              <w:top w:val="single" w:sz="4" w:space="0" w:color="auto"/>
              <w:left w:val="single" w:sz="4" w:space="0" w:color="auto"/>
              <w:bottom w:val="single" w:sz="4" w:space="0" w:color="auto"/>
              <w:right w:val="single" w:sz="4" w:space="0" w:color="auto"/>
            </w:tcBorders>
            <w:vAlign w:val="center"/>
            <w:hideMark/>
          </w:tcPr>
          <w:p w14:paraId="46CA1113" w14:textId="77777777" w:rsidR="003B5BB7" w:rsidRPr="00537420" w:rsidRDefault="003B5BB7" w:rsidP="00741A83">
            <w:pPr>
              <w:rPr>
                <w:rFonts w:ascii="Arial" w:hAnsi="Arial" w:cs="Arial"/>
                <w:sz w:val="16"/>
                <w:szCs w:val="16"/>
              </w:rPr>
            </w:pPr>
            <w:r w:rsidRPr="00537420">
              <w:rPr>
                <w:rFonts w:ascii="Arial" w:hAnsi="Arial" w:cs="Arial"/>
                <w:sz w:val="16"/>
                <w:szCs w:val="16"/>
              </w:rPr>
              <w:t>Комплекс тренажерный многофункциональный Артикул СО-046 (вес 290 кг)</w:t>
            </w:r>
          </w:p>
        </w:tc>
      </w:tr>
      <w:tr w:rsidR="003B5BB7" w:rsidRPr="00537420" w14:paraId="3C016013"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38B0B459"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44</w:t>
            </w:r>
          </w:p>
        </w:tc>
        <w:tc>
          <w:tcPr>
            <w:tcW w:w="5928" w:type="dxa"/>
            <w:tcBorders>
              <w:top w:val="single" w:sz="4" w:space="0" w:color="auto"/>
              <w:left w:val="nil"/>
              <w:bottom w:val="single" w:sz="4" w:space="0" w:color="auto"/>
              <w:right w:val="single" w:sz="4" w:space="0" w:color="auto"/>
            </w:tcBorders>
            <w:hideMark/>
          </w:tcPr>
          <w:p w14:paraId="6E03919F" w14:textId="77777777" w:rsidR="003B5BB7" w:rsidRPr="00537420" w:rsidRDefault="003B5BB7" w:rsidP="00741A83">
            <w:pPr>
              <w:rPr>
                <w:rFonts w:ascii="Arial" w:hAnsi="Arial" w:cs="Arial"/>
                <w:sz w:val="16"/>
                <w:szCs w:val="16"/>
              </w:rPr>
            </w:pPr>
            <w:r w:rsidRPr="00537420">
              <w:rPr>
                <w:rFonts w:ascii="Arial" w:hAnsi="Arial" w:cs="Arial"/>
                <w:sz w:val="16"/>
                <w:szCs w:val="16"/>
              </w:rPr>
              <w:t>Копание ям вручную без креплений для стоек и столбов: без откосов глубиной до 0,7 м, группа грунтов 3</w:t>
            </w:r>
          </w:p>
          <w:p w14:paraId="19F6720E"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1E824F24"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0822D992"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0,014</w:t>
            </w:r>
          </w:p>
        </w:tc>
      </w:tr>
      <w:tr w:rsidR="003B5BB7" w:rsidRPr="00537420" w14:paraId="1B0F02AD"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1BCF8EEC"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45</w:t>
            </w:r>
          </w:p>
        </w:tc>
        <w:tc>
          <w:tcPr>
            <w:tcW w:w="5928" w:type="dxa"/>
            <w:tcBorders>
              <w:top w:val="single" w:sz="4" w:space="0" w:color="auto"/>
              <w:left w:val="nil"/>
              <w:bottom w:val="single" w:sz="4" w:space="0" w:color="auto"/>
              <w:right w:val="single" w:sz="4" w:space="0" w:color="auto"/>
            </w:tcBorders>
            <w:hideMark/>
          </w:tcPr>
          <w:p w14:paraId="04AABB4B" w14:textId="77777777" w:rsidR="003B5BB7" w:rsidRPr="00537420" w:rsidRDefault="003B5BB7" w:rsidP="00741A83">
            <w:pPr>
              <w:rPr>
                <w:rFonts w:ascii="Arial" w:hAnsi="Arial" w:cs="Arial"/>
                <w:sz w:val="16"/>
                <w:szCs w:val="16"/>
              </w:rPr>
            </w:pPr>
            <w:r w:rsidRPr="00537420">
              <w:rPr>
                <w:rFonts w:ascii="Arial" w:hAnsi="Arial" w:cs="Arial"/>
                <w:sz w:val="16"/>
                <w:szCs w:val="16"/>
              </w:rPr>
              <w:t>Устройство бетонной подготовки</w:t>
            </w:r>
          </w:p>
          <w:p w14:paraId="24DFF1A2"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3E458EF8"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0D8AA600"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0,014</w:t>
            </w:r>
          </w:p>
        </w:tc>
      </w:tr>
      <w:tr w:rsidR="003B5BB7" w:rsidRPr="00537420" w14:paraId="2F2B4FA2" w14:textId="77777777" w:rsidTr="00741A83">
        <w:trPr>
          <w:trHeight w:val="300"/>
        </w:trPr>
        <w:tc>
          <w:tcPr>
            <w:tcW w:w="993" w:type="dxa"/>
            <w:tcBorders>
              <w:top w:val="nil"/>
              <w:left w:val="single" w:sz="4" w:space="0" w:color="auto"/>
              <w:bottom w:val="single" w:sz="4" w:space="0" w:color="auto"/>
              <w:right w:val="single" w:sz="4" w:space="0" w:color="auto"/>
            </w:tcBorders>
          </w:tcPr>
          <w:p w14:paraId="29E674ED"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46</w:t>
            </w:r>
          </w:p>
        </w:tc>
        <w:tc>
          <w:tcPr>
            <w:tcW w:w="5928" w:type="dxa"/>
            <w:tcBorders>
              <w:top w:val="single" w:sz="4" w:space="0" w:color="auto"/>
              <w:left w:val="nil"/>
              <w:bottom w:val="single" w:sz="4" w:space="0" w:color="auto"/>
              <w:right w:val="single" w:sz="4" w:space="0" w:color="auto"/>
            </w:tcBorders>
          </w:tcPr>
          <w:p w14:paraId="092065EB" w14:textId="77777777" w:rsidR="003B5BB7" w:rsidRPr="00537420" w:rsidRDefault="003B5BB7" w:rsidP="00741A83">
            <w:pPr>
              <w:rPr>
                <w:rFonts w:ascii="Arial" w:hAnsi="Arial" w:cs="Arial"/>
                <w:sz w:val="16"/>
                <w:szCs w:val="16"/>
              </w:rPr>
            </w:pPr>
            <w:r w:rsidRPr="00537420">
              <w:rPr>
                <w:rFonts w:ascii="Arial" w:hAnsi="Arial" w:cs="Arial"/>
                <w:sz w:val="16"/>
                <w:szCs w:val="16"/>
              </w:rPr>
              <w:t>Монтаж: стеллажей и других конструкций, закрепляемых на фундаментах внутри зданий</w:t>
            </w:r>
          </w:p>
          <w:p w14:paraId="3AF2963A" w14:textId="77777777" w:rsidR="003B5BB7" w:rsidRPr="00537420" w:rsidRDefault="003B5BB7" w:rsidP="00741A83">
            <w:pPr>
              <w:rPr>
                <w:rFonts w:ascii="Arial" w:hAnsi="Arial" w:cs="Arial"/>
                <w:sz w:val="16"/>
                <w:szCs w:val="16"/>
              </w:rPr>
            </w:pPr>
          </w:p>
        </w:tc>
        <w:tc>
          <w:tcPr>
            <w:tcW w:w="1120" w:type="dxa"/>
            <w:tcBorders>
              <w:top w:val="nil"/>
              <w:left w:val="nil"/>
              <w:bottom w:val="single" w:sz="4" w:space="0" w:color="auto"/>
              <w:right w:val="single" w:sz="4" w:space="0" w:color="auto"/>
            </w:tcBorders>
          </w:tcPr>
          <w:p w14:paraId="077A0F35"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т</w:t>
            </w:r>
          </w:p>
        </w:tc>
        <w:tc>
          <w:tcPr>
            <w:tcW w:w="1476" w:type="dxa"/>
            <w:tcBorders>
              <w:top w:val="nil"/>
              <w:left w:val="nil"/>
              <w:bottom w:val="single" w:sz="4" w:space="0" w:color="auto"/>
              <w:right w:val="single" w:sz="4" w:space="0" w:color="auto"/>
            </w:tcBorders>
          </w:tcPr>
          <w:p w14:paraId="70A61973"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0,029</w:t>
            </w:r>
          </w:p>
        </w:tc>
      </w:tr>
      <w:tr w:rsidR="003B5BB7" w:rsidRPr="00537420" w14:paraId="6AF4DEC9" w14:textId="77777777" w:rsidTr="00741A83">
        <w:trPr>
          <w:trHeight w:val="300"/>
        </w:trPr>
        <w:tc>
          <w:tcPr>
            <w:tcW w:w="9517" w:type="dxa"/>
            <w:gridSpan w:val="4"/>
            <w:tcBorders>
              <w:top w:val="single" w:sz="4" w:space="0" w:color="auto"/>
              <w:left w:val="single" w:sz="4" w:space="0" w:color="auto"/>
              <w:bottom w:val="single" w:sz="4" w:space="0" w:color="auto"/>
              <w:right w:val="single" w:sz="4" w:space="0" w:color="auto"/>
            </w:tcBorders>
            <w:vAlign w:val="center"/>
            <w:hideMark/>
          </w:tcPr>
          <w:p w14:paraId="2B9AC143" w14:textId="77777777" w:rsidR="003B5BB7" w:rsidRPr="00537420" w:rsidRDefault="003B5BB7" w:rsidP="00741A83">
            <w:pPr>
              <w:rPr>
                <w:rFonts w:ascii="Arial" w:hAnsi="Arial" w:cs="Arial"/>
                <w:sz w:val="16"/>
                <w:szCs w:val="16"/>
              </w:rPr>
            </w:pPr>
            <w:r w:rsidRPr="00537420">
              <w:rPr>
                <w:rFonts w:ascii="Arial" w:hAnsi="Arial" w:cs="Arial"/>
                <w:sz w:val="16"/>
                <w:szCs w:val="16"/>
              </w:rPr>
              <w:t>Скамья гимнастическая Артикул СО-047 (вес 142 кг)</w:t>
            </w:r>
          </w:p>
        </w:tc>
      </w:tr>
      <w:tr w:rsidR="003B5BB7" w:rsidRPr="00537420" w14:paraId="4C07D636"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4F13AEBE" w14:textId="77777777" w:rsidR="003B5BB7" w:rsidRPr="00537420" w:rsidRDefault="003B5BB7" w:rsidP="00741A83">
            <w:pPr>
              <w:jc w:val="center"/>
              <w:rPr>
                <w:rFonts w:ascii="Times New Roman" w:eastAsia="Times New Roman" w:hAnsi="Times New Roman" w:cs="Times New Roman"/>
                <w:lang w:eastAsia="ru-RU"/>
              </w:rPr>
            </w:pPr>
            <w:r w:rsidRPr="00537420">
              <w:rPr>
                <w:rFonts w:ascii="Times New Roman" w:eastAsia="Times New Roman" w:hAnsi="Times New Roman" w:cs="Times New Roman"/>
                <w:lang w:eastAsia="ru-RU"/>
              </w:rPr>
              <w:t>47</w:t>
            </w:r>
          </w:p>
        </w:tc>
        <w:tc>
          <w:tcPr>
            <w:tcW w:w="5928" w:type="dxa"/>
            <w:tcBorders>
              <w:top w:val="single" w:sz="4" w:space="0" w:color="auto"/>
              <w:left w:val="nil"/>
              <w:bottom w:val="single" w:sz="4" w:space="0" w:color="auto"/>
              <w:right w:val="single" w:sz="4" w:space="0" w:color="auto"/>
            </w:tcBorders>
            <w:hideMark/>
          </w:tcPr>
          <w:p w14:paraId="41239440" w14:textId="77777777" w:rsidR="003B5BB7" w:rsidRPr="00537420" w:rsidRDefault="003B5BB7" w:rsidP="00741A83">
            <w:pPr>
              <w:rPr>
                <w:rFonts w:ascii="Arial" w:hAnsi="Arial" w:cs="Arial"/>
                <w:sz w:val="16"/>
                <w:szCs w:val="16"/>
              </w:rPr>
            </w:pPr>
            <w:r w:rsidRPr="00537420">
              <w:rPr>
                <w:rFonts w:ascii="Arial" w:hAnsi="Arial" w:cs="Arial"/>
                <w:sz w:val="16"/>
                <w:szCs w:val="16"/>
              </w:rPr>
              <w:t>Копание ям вручную без креплений для стоек и столбов: без откосов глубиной до 0,7 м, группа грунтов 3</w:t>
            </w:r>
          </w:p>
          <w:p w14:paraId="0CFB444E"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1E780AC7"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7E422EBC"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0,0105</w:t>
            </w:r>
          </w:p>
        </w:tc>
      </w:tr>
      <w:tr w:rsidR="003B5BB7" w:rsidRPr="00537420" w14:paraId="1C3B5053"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63B1AF74" w14:textId="77777777" w:rsidR="003B5BB7" w:rsidRPr="00537420" w:rsidRDefault="003B5BB7" w:rsidP="00741A83">
            <w:pPr>
              <w:jc w:val="center"/>
              <w:rPr>
                <w:rFonts w:ascii="Times New Roman" w:eastAsia="Times New Roman" w:hAnsi="Times New Roman" w:cs="Times New Roman"/>
                <w:lang w:eastAsia="ru-RU"/>
              </w:rPr>
            </w:pPr>
            <w:r w:rsidRPr="00537420">
              <w:rPr>
                <w:rFonts w:ascii="Times New Roman" w:eastAsia="Times New Roman" w:hAnsi="Times New Roman" w:cs="Times New Roman"/>
                <w:lang w:eastAsia="ru-RU"/>
              </w:rPr>
              <w:t>48</w:t>
            </w:r>
          </w:p>
        </w:tc>
        <w:tc>
          <w:tcPr>
            <w:tcW w:w="5928" w:type="dxa"/>
            <w:tcBorders>
              <w:top w:val="single" w:sz="4" w:space="0" w:color="auto"/>
              <w:left w:val="nil"/>
              <w:bottom w:val="single" w:sz="4" w:space="0" w:color="auto"/>
              <w:right w:val="single" w:sz="4" w:space="0" w:color="auto"/>
            </w:tcBorders>
            <w:hideMark/>
          </w:tcPr>
          <w:p w14:paraId="32A4ED2D" w14:textId="77777777" w:rsidR="003B5BB7" w:rsidRPr="00537420" w:rsidRDefault="003B5BB7" w:rsidP="00741A83">
            <w:pPr>
              <w:rPr>
                <w:rFonts w:ascii="Arial" w:hAnsi="Arial" w:cs="Arial"/>
                <w:sz w:val="16"/>
                <w:szCs w:val="16"/>
              </w:rPr>
            </w:pPr>
            <w:r w:rsidRPr="00537420">
              <w:rPr>
                <w:rFonts w:ascii="Arial" w:hAnsi="Arial" w:cs="Arial"/>
                <w:sz w:val="16"/>
                <w:szCs w:val="16"/>
              </w:rPr>
              <w:t>Устройство бетонной подготовки</w:t>
            </w:r>
          </w:p>
          <w:p w14:paraId="7C2BB0BC"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332810E3"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231CA038"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0,0105</w:t>
            </w:r>
          </w:p>
        </w:tc>
      </w:tr>
      <w:tr w:rsidR="003B5BB7" w:rsidRPr="00537420" w14:paraId="1A918E43" w14:textId="77777777" w:rsidTr="00741A83">
        <w:trPr>
          <w:trHeight w:val="300"/>
        </w:trPr>
        <w:tc>
          <w:tcPr>
            <w:tcW w:w="993" w:type="dxa"/>
            <w:tcBorders>
              <w:top w:val="nil"/>
              <w:left w:val="single" w:sz="4" w:space="0" w:color="auto"/>
              <w:bottom w:val="single" w:sz="4" w:space="0" w:color="auto"/>
              <w:right w:val="single" w:sz="4" w:space="0" w:color="auto"/>
            </w:tcBorders>
          </w:tcPr>
          <w:p w14:paraId="2A853AAC" w14:textId="77777777" w:rsidR="003B5BB7" w:rsidRPr="00537420" w:rsidRDefault="003B5BB7" w:rsidP="00741A83">
            <w:pPr>
              <w:jc w:val="center"/>
              <w:rPr>
                <w:rFonts w:ascii="Times New Roman" w:eastAsia="Times New Roman" w:hAnsi="Times New Roman" w:cs="Times New Roman"/>
                <w:lang w:eastAsia="ru-RU"/>
              </w:rPr>
            </w:pPr>
            <w:r w:rsidRPr="00537420">
              <w:rPr>
                <w:rFonts w:ascii="Times New Roman" w:eastAsia="Times New Roman" w:hAnsi="Times New Roman" w:cs="Times New Roman"/>
                <w:lang w:eastAsia="ru-RU"/>
              </w:rPr>
              <w:t>49</w:t>
            </w:r>
          </w:p>
        </w:tc>
        <w:tc>
          <w:tcPr>
            <w:tcW w:w="5928" w:type="dxa"/>
            <w:tcBorders>
              <w:top w:val="single" w:sz="4" w:space="0" w:color="auto"/>
              <w:left w:val="nil"/>
              <w:bottom w:val="single" w:sz="4" w:space="0" w:color="auto"/>
              <w:right w:val="single" w:sz="4" w:space="0" w:color="auto"/>
            </w:tcBorders>
          </w:tcPr>
          <w:p w14:paraId="5428AD01" w14:textId="77777777" w:rsidR="003B5BB7" w:rsidRPr="00537420" w:rsidRDefault="003B5BB7" w:rsidP="00741A83">
            <w:pPr>
              <w:rPr>
                <w:rFonts w:ascii="Arial" w:hAnsi="Arial" w:cs="Arial"/>
                <w:sz w:val="16"/>
                <w:szCs w:val="16"/>
              </w:rPr>
            </w:pPr>
            <w:r w:rsidRPr="00537420">
              <w:rPr>
                <w:rFonts w:ascii="Arial" w:hAnsi="Arial" w:cs="Arial"/>
                <w:sz w:val="16"/>
                <w:szCs w:val="16"/>
              </w:rPr>
              <w:t>Монтаж: стеллажей и других конструкций, закрепляемых на фундаментах внутри зданий</w:t>
            </w:r>
          </w:p>
          <w:p w14:paraId="3781D502" w14:textId="77777777" w:rsidR="003B5BB7" w:rsidRPr="00537420" w:rsidRDefault="003B5BB7" w:rsidP="00741A83">
            <w:pPr>
              <w:rPr>
                <w:rFonts w:ascii="Arial" w:hAnsi="Arial" w:cs="Arial"/>
                <w:sz w:val="16"/>
                <w:szCs w:val="16"/>
              </w:rPr>
            </w:pPr>
          </w:p>
        </w:tc>
        <w:tc>
          <w:tcPr>
            <w:tcW w:w="1120" w:type="dxa"/>
            <w:tcBorders>
              <w:top w:val="nil"/>
              <w:left w:val="nil"/>
              <w:bottom w:val="single" w:sz="4" w:space="0" w:color="auto"/>
              <w:right w:val="single" w:sz="4" w:space="0" w:color="auto"/>
            </w:tcBorders>
          </w:tcPr>
          <w:p w14:paraId="0AD578CF"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lastRenderedPageBreak/>
              <w:t>т</w:t>
            </w:r>
          </w:p>
        </w:tc>
        <w:tc>
          <w:tcPr>
            <w:tcW w:w="1476" w:type="dxa"/>
            <w:tcBorders>
              <w:top w:val="nil"/>
              <w:left w:val="nil"/>
              <w:bottom w:val="single" w:sz="4" w:space="0" w:color="auto"/>
              <w:right w:val="single" w:sz="4" w:space="0" w:color="auto"/>
            </w:tcBorders>
          </w:tcPr>
          <w:p w14:paraId="3A8850D3"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0,142</w:t>
            </w:r>
          </w:p>
        </w:tc>
      </w:tr>
      <w:tr w:rsidR="003B5BB7" w:rsidRPr="00537420" w14:paraId="1B0D9763" w14:textId="77777777" w:rsidTr="00741A83">
        <w:trPr>
          <w:trHeight w:val="300"/>
        </w:trPr>
        <w:tc>
          <w:tcPr>
            <w:tcW w:w="9517" w:type="dxa"/>
            <w:gridSpan w:val="4"/>
            <w:tcBorders>
              <w:top w:val="single" w:sz="4" w:space="0" w:color="auto"/>
              <w:left w:val="single" w:sz="4" w:space="0" w:color="auto"/>
              <w:bottom w:val="single" w:sz="4" w:space="0" w:color="auto"/>
              <w:right w:val="single" w:sz="4" w:space="0" w:color="auto"/>
            </w:tcBorders>
            <w:vAlign w:val="center"/>
            <w:hideMark/>
          </w:tcPr>
          <w:p w14:paraId="5D0B717C" w14:textId="77777777" w:rsidR="003B5BB7" w:rsidRPr="00537420" w:rsidRDefault="003B5BB7" w:rsidP="00741A83">
            <w:pPr>
              <w:rPr>
                <w:rFonts w:ascii="Arial" w:hAnsi="Arial" w:cs="Arial"/>
                <w:sz w:val="16"/>
                <w:szCs w:val="16"/>
              </w:rPr>
            </w:pPr>
            <w:r w:rsidRPr="00537420">
              <w:rPr>
                <w:rFonts w:ascii="Arial" w:hAnsi="Arial" w:cs="Arial"/>
                <w:sz w:val="16"/>
                <w:szCs w:val="16"/>
              </w:rPr>
              <w:t>Комплекс для выполнения испытания (прыжок в длину с места) Артикул СО-050 (вес 80 кг)</w:t>
            </w:r>
          </w:p>
        </w:tc>
      </w:tr>
      <w:tr w:rsidR="003B5BB7" w:rsidRPr="00537420" w14:paraId="66C173FD"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737575AC" w14:textId="77777777" w:rsidR="003B5BB7" w:rsidRPr="00537420" w:rsidRDefault="003B5BB7" w:rsidP="00741A83">
            <w:pPr>
              <w:jc w:val="center"/>
              <w:rPr>
                <w:rFonts w:ascii="Times New Roman" w:eastAsia="Times New Roman" w:hAnsi="Times New Roman" w:cs="Times New Roman"/>
                <w:lang w:eastAsia="ru-RU"/>
              </w:rPr>
            </w:pPr>
            <w:r w:rsidRPr="00537420">
              <w:rPr>
                <w:rFonts w:ascii="Times New Roman" w:eastAsia="Times New Roman" w:hAnsi="Times New Roman" w:cs="Times New Roman"/>
                <w:lang w:eastAsia="ru-RU"/>
              </w:rPr>
              <w:t>50</w:t>
            </w:r>
          </w:p>
        </w:tc>
        <w:tc>
          <w:tcPr>
            <w:tcW w:w="5928" w:type="dxa"/>
            <w:tcBorders>
              <w:top w:val="single" w:sz="4" w:space="0" w:color="auto"/>
              <w:left w:val="nil"/>
              <w:bottom w:val="single" w:sz="4" w:space="0" w:color="auto"/>
              <w:right w:val="single" w:sz="4" w:space="0" w:color="auto"/>
            </w:tcBorders>
            <w:hideMark/>
          </w:tcPr>
          <w:p w14:paraId="7C3036F9" w14:textId="77777777" w:rsidR="003B5BB7" w:rsidRPr="00537420" w:rsidRDefault="003B5BB7" w:rsidP="00741A83">
            <w:pPr>
              <w:rPr>
                <w:rFonts w:ascii="Arial" w:hAnsi="Arial" w:cs="Arial"/>
                <w:sz w:val="16"/>
                <w:szCs w:val="16"/>
              </w:rPr>
            </w:pPr>
            <w:r w:rsidRPr="00537420">
              <w:rPr>
                <w:rFonts w:ascii="Arial" w:hAnsi="Arial" w:cs="Arial"/>
                <w:sz w:val="16"/>
                <w:szCs w:val="16"/>
              </w:rPr>
              <w:t>Копание ям вручную без креплений для стоек и столбов: без откосов глубиной до 0,7 м, группа грунтов 3</w:t>
            </w:r>
          </w:p>
          <w:p w14:paraId="60B9F973"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59A38884"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71B924B0"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0,007</w:t>
            </w:r>
          </w:p>
        </w:tc>
      </w:tr>
      <w:tr w:rsidR="003B5BB7" w:rsidRPr="00537420" w14:paraId="3C05625C"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268B9B16" w14:textId="77777777" w:rsidR="003B5BB7" w:rsidRPr="00537420" w:rsidRDefault="003B5BB7" w:rsidP="00741A83">
            <w:pPr>
              <w:jc w:val="center"/>
              <w:rPr>
                <w:rFonts w:ascii="Times New Roman" w:eastAsia="Times New Roman" w:hAnsi="Times New Roman" w:cs="Times New Roman"/>
                <w:lang w:eastAsia="ru-RU"/>
              </w:rPr>
            </w:pPr>
            <w:r w:rsidRPr="00537420">
              <w:rPr>
                <w:rFonts w:ascii="Times New Roman" w:eastAsia="Times New Roman" w:hAnsi="Times New Roman" w:cs="Times New Roman"/>
                <w:lang w:eastAsia="ru-RU"/>
              </w:rPr>
              <w:t>51</w:t>
            </w:r>
          </w:p>
        </w:tc>
        <w:tc>
          <w:tcPr>
            <w:tcW w:w="5928" w:type="dxa"/>
            <w:tcBorders>
              <w:top w:val="single" w:sz="4" w:space="0" w:color="auto"/>
              <w:left w:val="nil"/>
              <w:bottom w:val="single" w:sz="4" w:space="0" w:color="auto"/>
              <w:right w:val="single" w:sz="4" w:space="0" w:color="auto"/>
            </w:tcBorders>
            <w:hideMark/>
          </w:tcPr>
          <w:p w14:paraId="54C95D3A" w14:textId="77777777" w:rsidR="003B5BB7" w:rsidRPr="00537420" w:rsidRDefault="003B5BB7" w:rsidP="00741A83">
            <w:pPr>
              <w:rPr>
                <w:rFonts w:ascii="Arial" w:hAnsi="Arial" w:cs="Arial"/>
                <w:sz w:val="16"/>
                <w:szCs w:val="16"/>
              </w:rPr>
            </w:pPr>
            <w:r w:rsidRPr="00537420">
              <w:rPr>
                <w:rFonts w:ascii="Arial" w:hAnsi="Arial" w:cs="Arial"/>
                <w:sz w:val="16"/>
                <w:szCs w:val="16"/>
              </w:rPr>
              <w:t>Устройство бетонной подготовки</w:t>
            </w:r>
          </w:p>
          <w:p w14:paraId="4C0A69CA"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46893D8E"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1A0B3BE4"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0,007</w:t>
            </w:r>
          </w:p>
        </w:tc>
      </w:tr>
      <w:tr w:rsidR="003B5BB7" w:rsidRPr="00537420" w14:paraId="4273E044" w14:textId="77777777" w:rsidTr="00741A83">
        <w:trPr>
          <w:trHeight w:val="300"/>
        </w:trPr>
        <w:tc>
          <w:tcPr>
            <w:tcW w:w="993" w:type="dxa"/>
            <w:tcBorders>
              <w:top w:val="nil"/>
              <w:left w:val="single" w:sz="4" w:space="0" w:color="auto"/>
              <w:bottom w:val="single" w:sz="4" w:space="0" w:color="auto"/>
              <w:right w:val="single" w:sz="4" w:space="0" w:color="auto"/>
            </w:tcBorders>
          </w:tcPr>
          <w:p w14:paraId="359B36AB" w14:textId="77777777" w:rsidR="003B5BB7" w:rsidRPr="00537420" w:rsidRDefault="003B5BB7" w:rsidP="00741A83">
            <w:pPr>
              <w:jc w:val="center"/>
              <w:rPr>
                <w:rFonts w:ascii="Times New Roman" w:eastAsia="Times New Roman" w:hAnsi="Times New Roman" w:cs="Times New Roman"/>
                <w:lang w:eastAsia="ru-RU"/>
              </w:rPr>
            </w:pPr>
            <w:r w:rsidRPr="00537420">
              <w:rPr>
                <w:rFonts w:ascii="Times New Roman" w:eastAsia="Times New Roman" w:hAnsi="Times New Roman" w:cs="Times New Roman"/>
                <w:lang w:eastAsia="ru-RU"/>
              </w:rPr>
              <w:t>52</w:t>
            </w:r>
          </w:p>
        </w:tc>
        <w:tc>
          <w:tcPr>
            <w:tcW w:w="5928" w:type="dxa"/>
            <w:tcBorders>
              <w:top w:val="single" w:sz="4" w:space="0" w:color="auto"/>
              <w:left w:val="nil"/>
              <w:bottom w:val="single" w:sz="4" w:space="0" w:color="auto"/>
              <w:right w:val="single" w:sz="4" w:space="0" w:color="auto"/>
            </w:tcBorders>
          </w:tcPr>
          <w:p w14:paraId="1E8D1065" w14:textId="77777777" w:rsidR="003B5BB7" w:rsidRPr="00537420" w:rsidRDefault="003B5BB7" w:rsidP="00741A83">
            <w:pPr>
              <w:rPr>
                <w:rFonts w:ascii="Arial" w:hAnsi="Arial" w:cs="Arial"/>
                <w:sz w:val="16"/>
                <w:szCs w:val="16"/>
              </w:rPr>
            </w:pPr>
            <w:r w:rsidRPr="00537420">
              <w:rPr>
                <w:rFonts w:ascii="Arial" w:hAnsi="Arial" w:cs="Arial"/>
                <w:sz w:val="16"/>
                <w:szCs w:val="16"/>
              </w:rPr>
              <w:t>Монтаж: стеллажей и других конструкций, закрепляемых на фундаментах внутри зданий</w:t>
            </w:r>
          </w:p>
          <w:p w14:paraId="24BAB71A" w14:textId="77777777" w:rsidR="003B5BB7" w:rsidRPr="00537420" w:rsidRDefault="003B5BB7" w:rsidP="00741A83">
            <w:pPr>
              <w:rPr>
                <w:rFonts w:ascii="Arial" w:hAnsi="Arial" w:cs="Arial"/>
                <w:sz w:val="16"/>
                <w:szCs w:val="16"/>
              </w:rPr>
            </w:pPr>
          </w:p>
        </w:tc>
        <w:tc>
          <w:tcPr>
            <w:tcW w:w="1120" w:type="dxa"/>
            <w:tcBorders>
              <w:top w:val="nil"/>
              <w:left w:val="nil"/>
              <w:bottom w:val="single" w:sz="4" w:space="0" w:color="auto"/>
              <w:right w:val="single" w:sz="4" w:space="0" w:color="auto"/>
            </w:tcBorders>
          </w:tcPr>
          <w:p w14:paraId="2A0F3411"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т</w:t>
            </w:r>
          </w:p>
        </w:tc>
        <w:tc>
          <w:tcPr>
            <w:tcW w:w="1476" w:type="dxa"/>
            <w:tcBorders>
              <w:top w:val="nil"/>
              <w:left w:val="nil"/>
              <w:bottom w:val="single" w:sz="4" w:space="0" w:color="auto"/>
              <w:right w:val="single" w:sz="4" w:space="0" w:color="auto"/>
            </w:tcBorders>
          </w:tcPr>
          <w:p w14:paraId="244D3EED"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0,08</w:t>
            </w:r>
          </w:p>
        </w:tc>
      </w:tr>
      <w:tr w:rsidR="003B5BB7" w:rsidRPr="00537420" w14:paraId="36B06FAB" w14:textId="77777777" w:rsidTr="00741A83">
        <w:trPr>
          <w:trHeight w:val="300"/>
        </w:trPr>
        <w:tc>
          <w:tcPr>
            <w:tcW w:w="9517" w:type="dxa"/>
            <w:gridSpan w:val="4"/>
            <w:tcBorders>
              <w:top w:val="single" w:sz="4" w:space="0" w:color="auto"/>
              <w:left w:val="single" w:sz="4" w:space="0" w:color="auto"/>
              <w:bottom w:val="single" w:sz="4" w:space="0" w:color="auto"/>
              <w:right w:val="single" w:sz="4" w:space="0" w:color="auto"/>
            </w:tcBorders>
            <w:vAlign w:val="center"/>
            <w:hideMark/>
          </w:tcPr>
          <w:p w14:paraId="726F6632" w14:textId="77777777" w:rsidR="003B5BB7" w:rsidRPr="00537420" w:rsidRDefault="003B5BB7" w:rsidP="00741A83">
            <w:pPr>
              <w:rPr>
                <w:rFonts w:ascii="Arial" w:hAnsi="Arial" w:cs="Arial"/>
                <w:sz w:val="16"/>
                <w:szCs w:val="16"/>
              </w:rPr>
            </w:pPr>
            <w:r w:rsidRPr="00537420">
              <w:rPr>
                <w:rFonts w:ascii="Arial" w:hAnsi="Arial" w:cs="Arial"/>
                <w:sz w:val="16"/>
                <w:szCs w:val="16"/>
              </w:rPr>
              <w:t>Скамья "Поднимание туловища из положения лежа на спине" Артикул СО-053 (вес 110 кг)</w:t>
            </w:r>
          </w:p>
        </w:tc>
      </w:tr>
      <w:tr w:rsidR="003B5BB7" w:rsidRPr="00537420" w14:paraId="25E7A258"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29B8D55B"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53</w:t>
            </w:r>
          </w:p>
        </w:tc>
        <w:tc>
          <w:tcPr>
            <w:tcW w:w="5928" w:type="dxa"/>
            <w:tcBorders>
              <w:top w:val="single" w:sz="4" w:space="0" w:color="auto"/>
              <w:left w:val="nil"/>
              <w:bottom w:val="single" w:sz="4" w:space="0" w:color="auto"/>
              <w:right w:val="single" w:sz="4" w:space="0" w:color="auto"/>
            </w:tcBorders>
            <w:hideMark/>
          </w:tcPr>
          <w:p w14:paraId="32DDBC8E" w14:textId="77777777" w:rsidR="003B5BB7" w:rsidRPr="00537420" w:rsidRDefault="003B5BB7" w:rsidP="00741A83">
            <w:pPr>
              <w:rPr>
                <w:rFonts w:ascii="Arial" w:hAnsi="Arial" w:cs="Arial"/>
                <w:sz w:val="16"/>
                <w:szCs w:val="16"/>
              </w:rPr>
            </w:pPr>
            <w:r w:rsidRPr="00537420">
              <w:rPr>
                <w:rFonts w:ascii="Arial" w:hAnsi="Arial" w:cs="Arial"/>
                <w:sz w:val="16"/>
                <w:szCs w:val="16"/>
              </w:rPr>
              <w:t>Копание ям вручную без креплений для стоек и столбов: без откосов глубиной до 0,7 м, группа грунтов 3</w:t>
            </w:r>
          </w:p>
          <w:p w14:paraId="7F976BC6"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6F0E831D"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1AC8D6DD"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0,007</w:t>
            </w:r>
          </w:p>
        </w:tc>
      </w:tr>
      <w:tr w:rsidR="003B5BB7" w:rsidRPr="00537420" w14:paraId="54A7A898"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424BDD70"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54</w:t>
            </w:r>
          </w:p>
        </w:tc>
        <w:tc>
          <w:tcPr>
            <w:tcW w:w="5928" w:type="dxa"/>
            <w:tcBorders>
              <w:top w:val="single" w:sz="4" w:space="0" w:color="auto"/>
              <w:left w:val="nil"/>
              <w:bottom w:val="single" w:sz="4" w:space="0" w:color="auto"/>
              <w:right w:val="single" w:sz="4" w:space="0" w:color="auto"/>
            </w:tcBorders>
            <w:hideMark/>
          </w:tcPr>
          <w:p w14:paraId="737AF8DC" w14:textId="77777777" w:rsidR="003B5BB7" w:rsidRPr="00537420" w:rsidRDefault="003B5BB7" w:rsidP="00741A83">
            <w:pPr>
              <w:rPr>
                <w:rFonts w:ascii="Arial" w:hAnsi="Arial" w:cs="Arial"/>
                <w:sz w:val="16"/>
                <w:szCs w:val="16"/>
              </w:rPr>
            </w:pPr>
            <w:r w:rsidRPr="00537420">
              <w:rPr>
                <w:rFonts w:ascii="Arial" w:hAnsi="Arial" w:cs="Arial"/>
                <w:sz w:val="16"/>
                <w:szCs w:val="16"/>
              </w:rPr>
              <w:t>Устройство бетонной подготовки</w:t>
            </w:r>
          </w:p>
          <w:p w14:paraId="4FAA14B2"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4AE8C568"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5EEA1154"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0,007</w:t>
            </w:r>
          </w:p>
        </w:tc>
      </w:tr>
      <w:tr w:rsidR="003B5BB7" w:rsidRPr="00537420" w14:paraId="027AED4E" w14:textId="77777777" w:rsidTr="00741A83">
        <w:trPr>
          <w:trHeight w:val="300"/>
        </w:trPr>
        <w:tc>
          <w:tcPr>
            <w:tcW w:w="993" w:type="dxa"/>
            <w:tcBorders>
              <w:top w:val="nil"/>
              <w:left w:val="single" w:sz="4" w:space="0" w:color="auto"/>
              <w:bottom w:val="single" w:sz="4" w:space="0" w:color="auto"/>
              <w:right w:val="single" w:sz="4" w:space="0" w:color="auto"/>
            </w:tcBorders>
          </w:tcPr>
          <w:p w14:paraId="3EFBAA55"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55</w:t>
            </w:r>
          </w:p>
        </w:tc>
        <w:tc>
          <w:tcPr>
            <w:tcW w:w="5928" w:type="dxa"/>
            <w:tcBorders>
              <w:top w:val="single" w:sz="4" w:space="0" w:color="auto"/>
              <w:left w:val="nil"/>
              <w:bottom w:val="single" w:sz="4" w:space="0" w:color="auto"/>
              <w:right w:val="single" w:sz="4" w:space="0" w:color="auto"/>
            </w:tcBorders>
          </w:tcPr>
          <w:p w14:paraId="57C253EC" w14:textId="77777777" w:rsidR="003B5BB7" w:rsidRPr="00537420" w:rsidRDefault="003B5BB7" w:rsidP="00741A83">
            <w:pPr>
              <w:rPr>
                <w:rFonts w:ascii="Arial" w:hAnsi="Arial" w:cs="Arial"/>
                <w:sz w:val="16"/>
                <w:szCs w:val="16"/>
              </w:rPr>
            </w:pPr>
            <w:r w:rsidRPr="00537420">
              <w:rPr>
                <w:rFonts w:ascii="Arial" w:hAnsi="Arial" w:cs="Arial"/>
                <w:sz w:val="16"/>
                <w:szCs w:val="16"/>
              </w:rPr>
              <w:t>Монтаж: стеллажей и других конструкций, закрепляемых на фундаментах внутри зданий</w:t>
            </w:r>
          </w:p>
          <w:p w14:paraId="551A64CB" w14:textId="77777777" w:rsidR="003B5BB7" w:rsidRPr="00537420" w:rsidRDefault="003B5BB7" w:rsidP="00741A83">
            <w:pPr>
              <w:rPr>
                <w:rFonts w:ascii="Arial" w:hAnsi="Arial" w:cs="Arial"/>
                <w:sz w:val="16"/>
                <w:szCs w:val="16"/>
              </w:rPr>
            </w:pPr>
          </w:p>
        </w:tc>
        <w:tc>
          <w:tcPr>
            <w:tcW w:w="1120" w:type="dxa"/>
            <w:tcBorders>
              <w:top w:val="nil"/>
              <w:left w:val="nil"/>
              <w:bottom w:val="single" w:sz="4" w:space="0" w:color="auto"/>
              <w:right w:val="single" w:sz="4" w:space="0" w:color="auto"/>
            </w:tcBorders>
          </w:tcPr>
          <w:p w14:paraId="70999456"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т</w:t>
            </w:r>
          </w:p>
        </w:tc>
        <w:tc>
          <w:tcPr>
            <w:tcW w:w="1476" w:type="dxa"/>
            <w:tcBorders>
              <w:top w:val="nil"/>
              <w:left w:val="nil"/>
              <w:bottom w:val="single" w:sz="4" w:space="0" w:color="auto"/>
              <w:right w:val="single" w:sz="4" w:space="0" w:color="auto"/>
            </w:tcBorders>
          </w:tcPr>
          <w:p w14:paraId="4EDCAA37"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0,11</w:t>
            </w:r>
          </w:p>
        </w:tc>
      </w:tr>
      <w:tr w:rsidR="003B5BB7" w:rsidRPr="00537420" w14:paraId="184B2856" w14:textId="77777777" w:rsidTr="00741A83">
        <w:trPr>
          <w:trHeight w:val="300"/>
        </w:trPr>
        <w:tc>
          <w:tcPr>
            <w:tcW w:w="9517" w:type="dxa"/>
            <w:gridSpan w:val="4"/>
            <w:tcBorders>
              <w:top w:val="single" w:sz="4" w:space="0" w:color="auto"/>
              <w:left w:val="single" w:sz="4" w:space="0" w:color="auto"/>
              <w:bottom w:val="single" w:sz="4" w:space="0" w:color="auto"/>
              <w:right w:val="single" w:sz="4" w:space="0" w:color="auto"/>
            </w:tcBorders>
            <w:vAlign w:val="center"/>
            <w:hideMark/>
          </w:tcPr>
          <w:p w14:paraId="40EE7D56" w14:textId="77777777" w:rsidR="003B5BB7" w:rsidRPr="00537420" w:rsidRDefault="003B5BB7" w:rsidP="00741A83">
            <w:pPr>
              <w:rPr>
                <w:rFonts w:ascii="Arial" w:hAnsi="Arial" w:cs="Arial"/>
                <w:sz w:val="16"/>
                <w:szCs w:val="16"/>
              </w:rPr>
            </w:pPr>
            <w:r w:rsidRPr="00537420">
              <w:rPr>
                <w:rFonts w:ascii="Arial" w:hAnsi="Arial" w:cs="Arial"/>
                <w:sz w:val="16"/>
                <w:szCs w:val="16"/>
              </w:rPr>
              <w:t>Комплекс для выполнения испытания "Pывок гири" Артикул СО-055 (вес 56 кг)</w:t>
            </w:r>
          </w:p>
        </w:tc>
      </w:tr>
      <w:tr w:rsidR="003B5BB7" w:rsidRPr="00537420" w14:paraId="5E149135"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1657186D"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56</w:t>
            </w:r>
          </w:p>
        </w:tc>
        <w:tc>
          <w:tcPr>
            <w:tcW w:w="5928" w:type="dxa"/>
            <w:tcBorders>
              <w:top w:val="single" w:sz="4" w:space="0" w:color="auto"/>
              <w:left w:val="nil"/>
              <w:bottom w:val="single" w:sz="4" w:space="0" w:color="auto"/>
              <w:right w:val="single" w:sz="4" w:space="0" w:color="auto"/>
            </w:tcBorders>
            <w:hideMark/>
          </w:tcPr>
          <w:p w14:paraId="2650D561" w14:textId="77777777" w:rsidR="003B5BB7" w:rsidRPr="00537420" w:rsidRDefault="003B5BB7" w:rsidP="00741A83">
            <w:pPr>
              <w:rPr>
                <w:rFonts w:ascii="Arial" w:hAnsi="Arial" w:cs="Arial"/>
                <w:sz w:val="16"/>
                <w:szCs w:val="16"/>
              </w:rPr>
            </w:pPr>
            <w:r w:rsidRPr="00537420">
              <w:rPr>
                <w:rFonts w:ascii="Arial" w:hAnsi="Arial" w:cs="Arial"/>
                <w:sz w:val="16"/>
                <w:szCs w:val="16"/>
              </w:rPr>
              <w:t>Копание ям вручную без креплений для стоек и столбов: без откосов глубиной до 0,7 м, группа грунтов 3</w:t>
            </w:r>
          </w:p>
          <w:p w14:paraId="0616C488"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327E442A"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3109BFEC"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0,007</w:t>
            </w:r>
          </w:p>
        </w:tc>
      </w:tr>
      <w:tr w:rsidR="003B5BB7" w:rsidRPr="00537420" w14:paraId="72B07D08"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56137B3D"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57</w:t>
            </w:r>
          </w:p>
        </w:tc>
        <w:tc>
          <w:tcPr>
            <w:tcW w:w="5928" w:type="dxa"/>
            <w:tcBorders>
              <w:top w:val="single" w:sz="4" w:space="0" w:color="auto"/>
              <w:left w:val="nil"/>
              <w:bottom w:val="single" w:sz="4" w:space="0" w:color="auto"/>
              <w:right w:val="single" w:sz="4" w:space="0" w:color="auto"/>
            </w:tcBorders>
            <w:hideMark/>
          </w:tcPr>
          <w:p w14:paraId="446BBCF5" w14:textId="77777777" w:rsidR="003B5BB7" w:rsidRPr="00537420" w:rsidRDefault="003B5BB7" w:rsidP="00741A83">
            <w:pPr>
              <w:rPr>
                <w:rFonts w:ascii="Arial" w:hAnsi="Arial" w:cs="Arial"/>
                <w:sz w:val="16"/>
                <w:szCs w:val="16"/>
              </w:rPr>
            </w:pPr>
            <w:r w:rsidRPr="00537420">
              <w:rPr>
                <w:rFonts w:ascii="Arial" w:hAnsi="Arial" w:cs="Arial"/>
                <w:sz w:val="16"/>
                <w:szCs w:val="16"/>
              </w:rPr>
              <w:t>Устройство бетонной подготовки</w:t>
            </w:r>
          </w:p>
          <w:p w14:paraId="743CEF1F"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60AE7C95"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20EE57F1"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0,007</w:t>
            </w:r>
          </w:p>
        </w:tc>
      </w:tr>
      <w:tr w:rsidR="003B5BB7" w:rsidRPr="00537420" w14:paraId="17C9CF91" w14:textId="77777777" w:rsidTr="00741A83">
        <w:trPr>
          <w:trHeight w:val="300"/>
        </w:trPr>
        <w:tc>
          <w:tcPr>
            <w:tcW w:w="993" w:type="dxa"/>
            <w:tcBorders>
              <w:top w:val="nil"/>
              <w:left w:val="single" w:sz="4" w:space="0" w:color="auto"/>
              <w:bottom w:val="single" w:sz="4" w:space="0" w:color="auto"/>
              <w:right w:val="single" w:sz="4" w:space="0" w:color="auto"/>
            </w:tcBorders>
          </w:tcPr>
          <w:p w14:paraId="77B99CDB"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lastRenderedPageBreak/>
              <w:t>58</w:t>
            </w:r>
          </w:p>
        </w:tc>
        <w:tc>
          <w:tcPr>
            <w:tcW w:w="5928" w:type="dxa"/>
            <w:tcBorders>
              <w:top w:val="single" w:sz="4" w:space="0" w:color="auto"/>
              <w:left w:val="nil"/>
              <w:bottom w:val="single" w:sz="4" w:space="0" w:color="auto"/>
              <w:right w:val="single" w:sz="4" w:space="0" w:color="auto"/>
            </w:tcBorders>
          </w:tcPr>
          <w:p w14:paraId="26C36EA1" w14:textId="77777777" w:rsidR="003B5BB7" w:rsidRPr="00537420" w:rsidRDefault="003B5BB7" w:rsidP="00741A83">
            <w:pPr>
              <w:rPr>
                <w:rFonts w:ascii="Arial" w:hAnsi="Arial" w:cs="Arial"/>
                <w:sz w:val="16"/>
                <w:szCs w:val="16"/>
              </w:rPr>
            </w:pPr>
            <w:r w:rsidRPr="00537420">
              <w:rPr>
                <w:rFonts w:ascii="Arial" w:hAnsi="Arial" w:cs="Arial"/>
                <w:sz w:val="16"/>
                <w:szCs w:val="16"/>
              </w:rPr>
              <w:t>Монтаж: стеллажей и других конструкций, закрепляемых на фундаментах внутри зданий</w:t>
            </w:r>
          </w:p>
          <w:p w14:paraId="3277CDB6" w14:textId="77777777" w:rsidR="003B5BB7" w:rsidRPr="00537420" w:rsidRDefault="003B5BB7" w:rsidP="00741A83">
            <w:pPr>
              <w:rPr>
                <w:rFonts w:ascii="Arial" w:hAnsi="Arial" w:cs="Arial"/>
                <w:sz w:val="16"/>
                <w:szCs w:val="16"/>
              </w:rPr>
            </w:pPr>
          </w:p>
        </w:tc>
        <w:tc>
          <w:tcPr>
            <w:tcW w:w="1120" w:type="dxa"/>
            <w:tcBorders>
              <w:top w:val="nil"/>
              <w:left w:val="nil"/>
              <w:bottom w:val="single" w:sz="4" w:space="0" w:color="auto"/>
              <w:right w:val="single" w:sz="4" w:space="0" w:color="auto"/>
            </w:tcBorders>
          </w:tcPr>
          <w:p w14:paraId="391B93F0"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т</w:t>
            </w:r>
          </w:p>
        </w:tc>
        <w:tc>
          <w:tcPr>
            <w:tcW w:w="1476" w:type="dxa"/>
            <w:tcBorders>
              <w:top w:val="nil"/>
              <w:left w:val="nil"/>
              <w:bottom w:val="single" w:sz="4" w:space="0" w:color="auto"/>
              <w:right w:val="single" w:sz="4" w:space="0" w:color="auto"/>
            </w:tcBorders>
          </w:tcPr>
          <w:p w14:paraId="72072956"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0,056</w:t>
            </w:r>
          </w:p>
        </w:tc>
      </w:tr>
      <w:tr w:rsidR="003B5BB7" w:rsidRPr="00537420" w14:paraId="2F7423BD" w14:textId="77777777" w:rsidTr="00741A83">
        <w:trPr>
          <w:trHeight w:val="300"/>
        </w:trPr>
        <w:tc>
          <w:tcPr>
            <w:tcW w:w="9517" w:type="dxa"/>
            <w:gridSpan w:val="4"/>
            <w:tcBorders>
              <w:top w:val="single" w:sz="4" w:space="0" w:color="auto"/>
              <w:left w:val="single" w:sz="4" w:space="0" w:color="auto"/>
              <w:bottom w:val="single" w:sz="4" w:space="0" w:color="auto"/>
              <w:right w:val="single" w:sz="4" w:space="0" w:color="auto"/>
            </w:tcBorders>
            <w:vAlign w:val="center"/>
            <w:hideMark/>
          </w:tcPr>
          <w:p w14:paraId="342CA2F3" w14:textId="77777777" w:rsidR="003B5BB7" w:rsidRPr="00537420" w:rsidRDefault="003B5BB7" w:rsidP="00741A83">
            <w:pPr>
              <w:rPr>
                <w:rFonts w:ascii="Arial" w:hAnsi="Arial" w:cs="Arial"/>
                <w:sz w:val="16"/>
                <w:szCs w:val="16"/>
              </w:rPr>
            </w:pPr>
            <w:r w:rsidRPr="00537420">
              <w:rPr>
                <w:rFonts w:ascii="Arial" w:hAnsi="Arial" w:cs="Arial"/>
                <w:sz w:val="16"/>
                <w:szCs w:val="16"/>
              </w:rPr>
              <w:t>Помост для выполнения испытания "Сгибание-разгибание рук в упоре лежа на полу" Артикул СО-056 (вес 111 кг)</w:t>
            </w:r>
          </w:p>
        </w:tc>
      </w:tr>
      <w:tr w:rsidR="003B5BB7" w:rsidRPr="00537420" w14:paraId="434CA4C2"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158BCCE0"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59</w:t>
            </w:r>
          </w:p>
        </w:tc>
        <w:tc>
          <w:tcPr>
            <w:tcW w:w="5928" w:type="dxa"/>
            <w:tcBorders>
              <w:top w:val="single" w:sz="4" w:space="0" w:color="auto"/>
              <w:left w:val="nil"/>
              <w:bottom w:val="single" w:sz="4" w:space="0" w:color="auto"/>
              <w:right w:val="single" w:sz="4" w:space="0" w:color="auto"/>
            </w:tcBorders>
            <w:hideMark/>
          </w:tcPr>
          <w:p w14:paraId="2F3F5E3B" w14:textId="77777777" w:rsidR="003B5BB7" w:rsidRPr="00537420" w:rsidRDefault="003B5BB7" w:rsidP="00741A83">
            <w:pPr>
              <w:rPr>
                <w:rFonts w:ascii="Arial" w:hAnsi="Arial" w:cs="Arial"/>
                <w:sz w:val="16"/>
                <w:szCs w:val="16"/>
              </w:rPr>
            </w:pPr>
            <w:r w:rsidRPr="00537420">
              <w:rPr>
                <w:rFonts w:ascii="Arial" w:hAnsi="Arial" w:cs="Arial"/>
                <w:sz w:val="16"/>
                <w:szCs w:val="16"/>
              </w:rPr>
              <w:t>Копание ям вручную без креплений для стоек и столбов: без откосов глубиной до 0,7 м, группа грунтов 3</w:t>
            </w:r>
          </w:p>
          <w:p w14:paraId="2D0EC165"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2A1E0FDE"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5E5378C2"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0,007</w:t>
            </w:r>
          </w:p>
        </w:tc>
      </w:tr>
      <w:tr w:rsidR="003B5BB7" w:rsidRPr="00537420" w14:paraId="56DAD155"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6E599119"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60</w:t>
            </w:r>
          </w:p>
        </w:tc>
        <w:tc>
          <w:tcPr>
            <w:tcW w:w="5928" w:type="dxa"/>
            <w:tcBorders>
              <w:top w:val="single" w:sz="4" w:space="0" w:color="auto"/>
              <w:left w:val="nil"/>
              <w:bottom w:val="single" w:sz="4" w:space="0" w:color="auto"/>
              <w:right w:val="single" w:sz="4" w:space="0" w:color="auto"/>
            </w:tcBorders>
            <w:hideMark/>
          </w:tcPr>
          <w:p w14:paraId="7D205820" w14:textId="77777777" w:rsidR="003B5BB7" w:rsidRPr="00537420" w:rsidRDefault="003B5BB7" w:rsidP="00741A83">
            <w:pPr>
              <w:rPr>
                <w:rFonts w:ascii="Arial" w:hAnsi="Arial" w:cs="Arial"/>
                <w:sz w:val="16"/>
                <w:szCs w:val="16"/>
              </w:rPr>
            </w:pPr>
            <w:r w:rsidRPr="00537420">
              <w:rPr>
                <w:rFonts w:ascii="Arial" w:hAnsi="Arial" w:cs="Arial"/>
                <w:sz w:val="16"/>
                <w:szCs w:val="16"/>
              </w:rPr>
              <w:t>Устройство бетонной подготовки</w:t>
            </w:r>
          </w:p>
          <w:p w14:paraId="5CE1C121"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5BBAF26B"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2DF2CE23"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0,007</w:t>
            </w:r>
          </w:p>
        </w:tc>
      </w:tr>
      <w:tr w:rsidR="003B5BB7" w:rsidRPr="00537420" w14:paraId="7BBDCBCD" w14:textId="77777777" w:rsidTr="00741A83">
        <w:trPr>
          <w:trHeight w:val="300"/>
        </w:trPr>
        <w:tc>
          <w:tcPr>
            <w:tcW w:w="993" w:type="dxa"/>
            <w:tcBorders>
              <w:top w:val="nil"/>
              <w:left w:val="single" w:sz="4" w:space="0" w:color="auto"/>
              <w:bottom w:val="single" w:sz="4" w:space="0" w:color="auto"/>
              <w:right w:val="single" w:sz="4" w:space="0" w:color="auto"/>
            </w:tcBorders>
          </w:tcPr>
          <w:p w14:paraId="239D81B2"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61</w:t>
            </w:r>
          </w:p>
        </w:tc>
        <w:tc>
          <w:tcPr>
            <w:tcW w:w="5928" w:type="dxa"/>
            <w:tcBorders>
              <w:top w:val="single" w:sz="4" w:space="0" w:color="auto"/>
              <w:left w:val="nil"/>
              <w:bottom w:val="single" w:sz="4" w:space="0" w:color="auto"/>
              <w:right w:val="single" w:sz="4" w:space="0" w:color="auto"/>
            </w:tcBorders>
          </w:tcPr>
          <w:p w14:paraId="6C855F01" w14:textId="77777777" w:rsidR="003B5BB7" w:rsidRPr="00537420" w:rsidRDefault="003B5BB7" w:rsidP="00741A83">
            <w:pPr>
              <w:rPr>
                <w:rFonts w:ascii="Arial" w:hAnsi="Arial" w:cs="Arial"/>
                <w:sz w:val="16"/>
                <w:szCs w:val="16"/>
              </w:rPr>
            </w:pPr>
            <w:r w:rsidRPr="00537420">
              <w:rPr>
                <w:rFonts w:ascii="Arial" w:hAnsi="Arial" w:cs="Arial"/>
                <w:sz w:val="16"/>
                <w:szCs w:val="16"/>
              </w:rPr>
              <w:t>Монтаж: стеллажей и других конструкций, закрепляемых на фундаментах внутри зданий</w:t>
            </w:r>
          </w:p>
          <w:p w14:paraId="539AA54B" w14:textId="77777777" w:rsidR="003B5BB7" w:rsidRPr="00537420" w:rsidRDefault="003B5BB7" w:rsidP="00741A83">
            <w:pPr>
              <w:rPr>
                <w:rFonts w:ascii="Arial" w:hAnsi="Arial" w:cs="Arial"/>
                <w:sz w:val="16"/>
                <w:szCs w:val="16"/>
              </w:rPr>
            </w:pPr>
          </w:p>
        </w:tc>
        <w:tc>
          <w:tcPr>
            <w:tcW w:w="1120" w:type="dxa"/>
            <w:tcBorders>
              <w:top w:val="nil"/>
              <w:left w:val="nil"/>
              <w:bottom w:val="single" w:sz="4" w:space="0" w:color="auto"/>
              <w:right w:val="single" w:sz="4" w:space="0" w:color="auto"/>
            </w:tcBorders>
          </w:tcPr>
          <w:p w14:paraId="6EC418DE"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т</w:t>
            </w:r>
          </w:p>
        </w:tc>
        <w:tc>
          <w:tcPr>
            <w:tcW w:w="1476" w:type="dxa"/>
            <w:tcBorders>
              <w:top w:val="nil"/>
              <w:left w:val="nil"/>
              <w:bottom w:val="single" w:sz="4" w:space="0" w:color="auto"/>
              <w:right w:val="single" w:sz="4" w:space="0" w:color="auto"/>
            </w:tcBorders>
          </w:tcPr>
          <w:p w14:paraId="73FAE8B1"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0,111</w:t>
            </w:r>
          </w:p>
        </w:tc>
      </w:tr>
      <w:tr w:rsidR="003B5BB7" w:rsidRPr="00537420" w14:paraId="34ABE90B" w14:textId="77777777" w:rsidTr="00741A83">
        <w:trPr>
          <w:trHeight w:val="300"/>
        </w:trPr>
        <w:tc>
          <w:tcPr>
            <w:tcW w:w="9517" w:type="dxa"/>
            <w:gridSpan w:val="4"/>
            <w:tcBorders>
              <w:top w:val="single" w:sz="4" w:space="0" w:color="auto"/>
              <w:left w:val="single" w:sz="4" w:space="0" w:color="auto"/>
              <w:bottom w:val="single" w:sz="4" w:space="0" w:color="auto"/>
              <w:right w:val="single" w:sz="4" w:space="0" w:color="auto"/>
            </w:tcBorders>
            <w:vAlign w:val="center"/>
            <w:hideMark/>
          </w:tcPr>
          <w:p w14:paraId="3B408144" w14:textId="77777777" w:rsidR="003B5BB7" w:rsidRPr="00537420" w:rsidRDefault="003B5BB7" w:rsidP="00741A83">
            <w:pPr>
              <w:rPr>
                <w:rFonts w:ascii="Arial" w:hAnsi="Arial" w:cs="Arial"/>
                <w:sz w:val="16"/>
                <w:szCs w:val="16"/>
              </w:rPr>
            </w:pPr>
            <w:r w:rsidRPr="00537420">
              <w:rPr>
                <w:rFonts w:ascii="Arial" w:hAnsi="Arial" w:cs="Arial"/>
                <w:sz w:val="16"/>
                <w:szCs w:val="16"/>
              </w:rPr>
              <w:t>Стенка гимнастическая Артикул СО-057 (вес 115 кг)</w:t>
            </w:r>
          </w:p>
        </w:tc>
      </w:tr>
      <w:tr w:rsidR="003B5BB7" w:rsidRPr="00537420" w14:paraId="299397E9"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42180E95" w14:textId="77777777" w:rsidR="003B5BB7" w:rsidRPr="00537420" w:rsidRDefault="003B5BB7" w:rsidP="00741A83">
            <w:pPr>
              <w:jc w:val="center"/>
              <w:rPr>
                <w:rFonts w:ascii="Times New Roman" w:eastAsia="Times New Roman" w:hAnsi="Times New Roman" w:cs="Times New Roman"/>
                <w:lang w:eastAsia="ru-RU"/>
              </w:rPr>
            </w:pPr>
            <w:r w:rsidRPr="00537420">
              <w:rPr>
                <w:rFonts w:ascii="Times New Roman" w:eastAsia="Times New Roman" w:hAnsi="Times New Roman" w:cs="Times New Roman"/>
                <w:lang w:eastAsia="ru-RU"/>
              </w:rPr>
              <w:t>62</w:t>
            </w:r>
          </w:p>
        </w:tc>
        <w:tc>
          <w:tcPr>
            <w:tcW w:w="5928" w:type="dxa"/>
            <w:tcBorders>
              <w:top w:val="single" w:sz="4" w:space="0" w:color="auto"/>
              <w:left w:val="nil"/>
              <w:bottom w:val="single" w:sz="4" w:space="0" w:color="auto"/>
              <w:right w:val="single" w:sz="4" w:space="0" w:color="auto"/>
            </w:tcBorders>
            <w:hideMark/>
          </w:tcPr>
          <w:p w14:paraId="2FF43DD3" w14:textId="77777777" w:rsidR="003B5BB7" w:rsidRPr="00537420" w:rsidRDefault="003B5BB7" w:rsidP="00741A83">
            <w:pPr>
              <w:rPr>
                <w:rFonts w:ascii="Arial" w:hAnsi="Arial" w:cs="Arial"/>
                <w:sz w:val="16"/>
                <w:szCs w:val="16"/>
              </w:rPr>
            </w:pPr>
            <w:r w:rsidRPr="00537420">
              <w:rPr>
                <w:rFonts w:ascii="Arial" w:hAnsi="Arial" w:cs="Arial"/>
                <w:sz w:val="16"/>
                <w:szCs w:val="16"/>
              </w:rPr>
              <w:t>Копание ям вручную без креплений для стоек и столбов: без откосов глубиной до 0,7 м, группа грунтов 3</w:t>
            </w:r>
          </w:p>
          <w:p w14:paraId="47F49D5F"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0E461790"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32029ED1"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0,0035</w:t>
            </w:r>
          </w:p>
        </w:tc>
      </w:tr>
      <w:tr w:rsidR="003B5BB7" w:rsidRPr="00537420" w14:paraId="7925110C"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1E379346" w14:textId="77777777" w:rsidR="003B5BB7" w:rsidRPr="00537420" w:rsidRDefault="003B5BB7" w:rsidP="00741A83">
            <w:pPr>
              <w:jc w:val="center"/>
              <w:rPr>
                <w:rFonts w:ascii="Times New Roman" w:eastAsia="Times New Roman" w:hAnsi="Times New Roman" w:cs="Times New Roman"/>
                <w:lang w:eastAsia="ru-RU"/>
              </w:rPr>
            </w:pPr>
            <w:r w:rsidRPr="00537420">
              <w:rPr>
                <w:rFonts w:ascii="Times New Roman" w:eastAsia="Times New Roman" w:hAnsi="Times New Roman" w:cs="Times New Roman"/>
                <w:lang w:eastAsia="ru-RU"/>
              </w:rPr>
              <w:t>63</w:t>
            </w:r>
          </w:p>
        </w:tc>
        <w:tc>
          <w:tcPr>
            <w:tcW w:w="5928" w:type="dxa"/>
            <w:tcBorders>
              <w:top w:val="single" w:sz="4" w:space="0" w:color="auto"/>
              <w:left w:val="nil"/>
              <w:bottom w:val="single" w:sz="4" w:space="0" w:color="auto"/>
              <w:right w:val="single" w:sz="4" w:space="0" w:color="auto"/>
            </w:tcBorders>
            <w:hideMark/>
          </w:tcPr>
          <w:p w14:paraId="55199ECC" w14:textId="77777777" w:rsidR="003B5BB7" w:rsidRPr="00537420" w:rsidRDefault="003B5BB7" w:rsidP="00741A83">
            <w:pPr>
              <w:rPr>
                <w:rFonts w:ascii="Arial" w:hAnsi="Arial" w:cs="Arial"/>
                <w:sz w:val="16"/>
                <w:szCs w:val="16"/>
              </w:rPr>
            </w:pPr>
            <w:r w:rsidRPr="00537420">
              <w:rPr>
                <w:rFonts w:ascii="Arial" w:hAnsi="Arial" w:cs="Arial"/>
                <w:sz w:val="16"/>
                <w:szCs w:val="16"/>
              </w:rPr>
              <w:t>Устройство бетонной подготовки</w:t>
            </w:r>
          </w:p>
          <w:p w14:paraId="52EDE50E" w14:textId="77777777" w:rsidR="003B5BB7" w:rsidRPr="00537420" w:rsidRDefault="003B5BB7" w:rsidP="00741A83">
            <w:pPr>
              <w:rPr>
                <w:rFonts w:ascii="Times New Roman" w:eastAsia="Times New Roman" w:hAnsi="Times New Roman" w:cs="Times New Roman"/>
                <w:lang w:eastAsia="ru-RU"/>
              </w:rPr>
            </w:pPr>
          </w:p>
        </w:tc>
        <w:tc>
          <w:tcPr>
            <w:tcW w:w="1120" w:type="dxa"/>
            <w:tcBorders>
              <w:top w:val="nil"/>
              <w:left w:val="nil"/>
              <w:bottom w:val="single" w:sz="4" w:space="0" w:color="auto"/>
              <w:right w:val="single" w:sz="4" w:space="0" w:color="auto"/>
            </w:tcBorders>
            <w:hideMark/>
          </w:tcPr>
          <w:p w14:paraId="0B7927FA"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41FF45C9"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0,0035</w:t>
            </w:r>
          </w:p>
        </w:tc>
      </w:tr>
      <w:tr w:rsidR="003B5BB7" w:rsidRPr="00537420" w14:paraId="3CC97C4C" w14:textId="77777777" w:rsidTr="00741A83">
        <w:trPr>
          <w:trHeight w:val="300"/>
        </w:trPr>
        <w:tc>
          <w:tcPr>
            <w:tcW w:w="993" w:type="dxa"/>
            <w:tcBorders>
              <w:top w:val="nil"/>
              <w:left w:val="single" w:sz="4" w:space="0" w:color="auto"/>
              <w:bottom w:val="single" w:sz="4" w:space="0" w:color="auto"/>
              <w:right w:val="single" w:sz="4" w:space="0" w:color="auto"/>
            </w:tcBorders>
          </w:tcPr>
          <w:p w14:paraId="1E0C022E" w14:textId="77777777" w:rsidR="003B5BB7" w:rsidRPr="00537420" w:rsidRDefault="003B5BB7" w:rsidP="00741A83">
            <w:pPr>
              <w:jc w:val="center"/>
              <w:rPr>
                <w:rFonts w:ascii="Times New Roman" w:eastAsia="Times New Roman" w:hAnsi="Times New Roman" w:cs="Times New Roman"/>
                <w:lang w:eastAsia="ru-RU"/>
              </w:rPr>
            </w:pPr>
            <w:r w:rsidRPr="00537420">
              <w:rPr>
                <w:rFonts w:ascii="Times New Roman" w:eastAsia="Times New Roman" w:hAnsi="Times New Roman" w:cs="Times New Roman"/>
                <w:lang w:eastAsia="ru-RU"/>
              </w:rPr>
              <w:t>64</w:t>
            </w:r>
          </w:p>
        </w:tc>
        <w:tc>
          <w:tcPr>
            <w:tcW w:w="5928" w:type="dxa"/>
            <w:tcBorders>
              <w:top w:val="single" w:sz="4" w:space="0" w:color="auto"/>
              <w:left w:val="nil"/>
              <w:bottom w:val="single" w:sz="4" w:space="0" w:color="auto"/>
              <w:right w:val="single" w:sz="4" w:space="0" w:color="auto"/>
            </w:tcBorders>
          </w:tcPr>
          <w:p w14:paraId="4DBC6C43" w14:textId="77777777" w:rsidR="003B5BB7" w:rsidRPr="00537420" w:rsidRDefault="003B5BB7" w:rsidP="00741A83">
            <w:pPr>
              <w:rPr>
                <w:rFonts w:ascii="Arial" w:hAnsi="Arial" w:cs="Arial"/>
                <w:sz w:val="16"/>
                <w:szCs w:val="16"/>
              </w:rPr>
            </w:pPr>
            <w:r w:rsidRPr="00537420">
              <w:rPr>
                <w:rFonts w:ascii="Arial" w:hAnsi="Arial" w:cs="Arial"/>
                <w:sz w:val="16"/>
                <w:szCs w:val="16"/>
              </w:rPr>
              <w:t>Монтаж: стеллажей и других конструкций, закрепляемых на фундаментах внутри зданий</w:t>
            </w:r>
          </w:p>
          <w:p w14:paraId="5092201A" w14:textId="77777777" w:rsidR="003B5BB7" w:rsidRPr="00537420" w:rsidRDefault="003B5BB7" w:rsidP="00741A83">
            <w:pPr>
              <w:rPr>
                <w:rFonts w:ascii="Arial" w:hAnsi="Arial" w:cs="Arial"/>
                <w:sz w:val="16"/>
                <w:szCs w:val="16"/>
              </w:rPr>
            </w:pPr>
          </w:p>
        </w:tc>
        <w:tc>
          <w:tcPr>
            <w:tcW w:w="1120" w:type="dxa"/>
            <w:tcBorders>
              <w:top w:val="nil"/>
              <w:left w:val="nil"/>
              <w:bottom w:val="single" w:sz="4" w:space="0" w:color="auto"/>
              <w:right w:val="single" w:sz="4" w:space="0" w:color="auto"/>
            </w:tcBorders>
          </w:tcPr>
          <w:p w14:paraId="10E67684"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т</w:t>
            </w:r>
          </w:p>
        </w:tc>
        <w:tc>
          <w:tcPr>
            <w:tcW w:w="1476" w:type="dxa"/>
            <w:tcBorders>
              <w:top w:val="nil"/>
              <w:left w:val="nil"/>
              <w:bottom w:val="single" w:sz="4" w:space="0" w:color="auto"/>
              <w:right w:val="single" w:sz="4" w:space="0" w:color="auto"/>
            </w:tcBorders>
          </w:tcPr>
          <w:p w14:paraId="745D5D19"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0,115</w:t>
            </w:r>
          </w:p>
        </w:tc>
      </w:tr>
      <w:tr w:rsidR="003B5BB7" w:rsidRPr="00537420" w14:paraId="0926248F" w14:textId="77777777" w:rsidTr="00741A83">
        <w:trPr>
          <w:trHeight w:val="300"/>
        </w:trPr>
        <w:tc>
          <w:tcPr>
            <w:tcW w:w="9517" w:type="dxa"/>
            <w:gridSpan w:val="4"/>
            <w:tcBorders>
              <w:top w:val="single" w:sz="4" w:space="0" w:color="auto"/>
              <w:left w:val="single" w:sz="4" w:space="0" w:color="auto"/>
              <w:bottom w:val="single" w:sz="4" w:space="0" w:color="auto"/>
              <w:right w:val="single" w:sz="4" w:space="0" w:color="auto"/>
            </w:tcBorders>
            <w:vAlign w:val="center"/>
            <w:hideMark/>
          </w:tcPr>
          <w:p w14:paraId="18B23EF6" w14:textId="77777777" w:rsidR="003B5BB7" w:rsidRPr="00537420" w:rsidRDefault="003B5BB7" w:rsidP="00741A83">
            <w:pPr>
              <w:rPr>
                <w:rFonts w:ascii="Arial" w:hAnsi="Arial" w:cs="Arial"/>
                <w:sz w:val="16"/>
                <w:szCs w:val="16"/>
              </w:rPr>
            </w:pPr>
            <w:r w:rsidRPr="00537420">
              <w:rPr>
                <w:rFonts w:ascii="Arial" w:hAnsi="Arial" w:cs="Arial"/>
                <w:sz w:val="16"/>
                <w:szCs w:val="16"/>
              </w:rPr>
              <w:t>Раздел 2. Укладку плитки резиновой</w:t>
            </w:r>
          </w:p>
        </w:tc>
      </w:tr>
      <w:tr w:rsidR="003B5BB7" w:rsidRPr="00537420" w14:paraId="6E4F8ED9" w14:textId="77777777" w:rsidTr="00741A83">
        <w:trPr>
          <w:trHeight w:val="300"/>
        </w:trPr>
        <w:tc>
          <w:tcPr>
            <w:tcW w:w="993" w:type="dxa"/>
            <w:tcBorders>
              <w:top w:val="nil"/>
              <w:left w:val="single" w:sz="4" w:space="0" w:color="auto"/>
              <w:bottom w:val="single" w:sz="4" w:space="0" w:color="auto"/>
              <w:right w:val="single" w:sz="4" w:space="0" w:color="auto"/>
            </w:tcBorders>
            <w:hideMark/>
          </w:tcPr>
          <w:p w14:paraId="1755367A" w14:textId="77777777" w:rsidR="003B5BB7" w:rsidRPr="00537420" w:rsidRDefault="003B5BB7" w:rsidP="00741A83">
            <w:pPr>
              <w:jc w:val="center"/>
              <w:rPr>
                <w:rFonts w:ascii="Times New Roman" w:eastAsia="Times New Roman" w:hAnsi="Times New Roman" w:cs="Times New Roman"/>
                <w:lang w:eastAsia="ru-RU"/>
              </w:rPr>
            </w:pPr>
            <w:r w:rsidRPr="00537420">
              <w:rPr>
                <w:rFonts w:ascii="Times New Roman" w:eastAsia="Times New Roman" w:hAnsi="Times New Roman" w:cs="Times New Roman"/>
                <w:lang w:eastAsia="ru-RU"/>
              </w:rPr>
              <w:t>65</w:t>
            </w:r>
          </w:p>
        </w:tc>
        <w:tc>
          <w:tcPr>
            <w:tcW w:w="5928" w:type="dxa"/>
            <w:tcBorders>
              <w:top w:val="single" w:sz="4" w:space="0" w:color="auto"/>
              <w:left w:val="nil"/>
              <w:bottom w:val="single" w:sz="4" w:space="0" w:color="auto"/>
              <w:right w:val="single" w:sz="4" w:space="0" w:color="auto"/>
            </w:tcBorders>
            <w:hideMark/>
          </w:tcPr>
          <w:p w14:paraId="3B17A676" w14:textId="77777777" w:rsidR="003B5BB7" w:rsidRPr="00537420" w:rsidRDefault="003B5BB7" w:rsidP="00741A83">
            <w:pPr>
              <w:rPr>
                <w:rFonts w:ascii="Times New Roman" w:eastAsia="Times New Roman" w:hAnsi="Times New Roman" w:cs="Times New Roman"/>
                <w:lang w:eastAsia="ru-RU"/>
              </w:rPr>
            </w:pPr>
            <w:r w:rsidRPr="00537420">
              <w:rPr>
                <w:rFonts w:ascii="Arial" w:hAnsi="Arial" w:cs="Arial"/>
                <w:sz w:val="16"/>
                <w:szCs w:val="16"/>
              </w:rPr>
              <w:t>Устройство покрытий спортивных и детских площадок из плиток на основе резиновой крошки: на соединительные элементы</w:t>
            </w:r>
          </w:p>
        </w:tc>
        <w:tc>
          <w:tcPr>
            <w:tcW w:w="1120" w:type="dxa"/>
            <w:tcBorders>
              <w:top w:val="nil"/>
              <w:left w:val="nil"/>
              <w:bottom w:val="single" w:sz="4" w:space="0" w:color="auto"/>
              <w:right w:val="single" w:sz="4" w:space="0" w:color="auto"/>
            </w:tcBorders>
            <w:hideMark/>
          </w:tcPr>
          <w:p w14:paraId="1559C2EE"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100 м3</w:t>
            </w:r>
          </w:p>
        </w:tc>
        <w:tc>
          <w:tcPr>
            <w:tcW w:w="1476" w:type="dxa"/>
            <w:tcBorders>
              <w:top w:val="nil"/>
              <w:left w:val="nil"/>
              <w:bottom w:val="single" w:sz="4" w:space="0" w:color="auto"/>
              <w:right w:val="single" w:sz="4" w:space="0" w:color="auto"/>
            </w:tcBorders>
            <w:hideMark/>
          </w:tcPr>
          <w:p w14:paraId="2F97D192" w14:textId="77777777" w:rsidR="003B5BB7" w:rsidRPr="00537420" w:rsidRDefault="003B5BB7" w:rsidP="00741A83">
            <w:pPr>
              <w:jc w:val="center"/>
              <w:rPr>
                <w:rFonts w:ascii="Times New Roman" w:eastAsia="Times New Roman" w:hAnsi="Times New Roman" w:cs="Times New Roman"/>
                <w:color w:val="000000"/>
                <w:lang w:eastAsia="ru-RU"/>
              </w:rPr>
            </w:pPr>
            <w:r w:rsidRPr="00537420">
              <w:rPr>
                <w:rFonts w:ascii="Times New Roman" w:eastAsia="Times New Roman" w:hAnsi="Times New Roman" w:cs="Times New Roman"/>
                <w:color w:val="000000"/>
                <w:lang w:eastAsia="ru-RU"/>
              </w:rPr>
              <w:t>3,12</w:t>
            </w:r>
          </w:p>
        </w:tc>
      </w:tr>
    </w:tbl>
    <w:p w14:paraId="7D281F9A" w14:textId="77777777" w:rsidR="003B5BB7" w:rsidRDefault="003B5BB7" w:rsidP="003B5BB7">
      <w:pPr>
        <w:rPr>
          <w:rFonts w:ascii="Times New Roman" w:hAnsi="Times New Roman"/>
          <w:b/>
        </w:rPr>
      </w:pPr>
    </w:p>
    <w:p w14:paraId="0751520E" w14:textId="77777777" w:rsidR="003B5BB7" w:rsidRDefault="003B5BB7" w:rsidP="003B5BB7">
      <w:pPr>
        <w:jc w:val="center"/>
        <w:rPr>
          <w:rFonts w:ascii="Times New Roman" w:hAnsi="Times New Roman"/>
          <w:b/>
        </w:rPr>
      </w:pPr>
    </w:p>
    <w:p w14:paraId="55C5A758" w14:textId="77777777" w:rsidR="003B5BB7" w:rsidRDefault="003B5BB7" w:rsidP="003B5BB7">
      <w:pPr>
        <w:jc w:val="center"/>
        <w:rPr>
          <w:rFonts w:ascii="Times New Roman" w:hAnsi="Times New Roman"/>
          <w:b/>
        </w:rPr>
      </w:pPr>
      <w:r>
        <w:rPr>
          <w:rFonts w:ascii="Times New Roman" w:hAnsi="Times New Roman"/>
          <w:b/>
        </w:rPr>
        <w:lastRenderedPageBreak/>
        <w:t>Сведения о материалах, используемых при выполнении работ*</w:t>
      </w:r>
    </w:p>
    <w:tbl>
      <w:tblPr>
        <w:tblW w:w="9498" w:type="dxa"/>
        <w:tblInd w:w="108" w:type="dxa"/>
        <w:tblLook w:val="04A0" w:firstRow="1" w:lastRow="0" w:firstColumn="1" w:lastColumn="0" w:noHBand="0" w:noVBand="1"/>
      </w:tblPr>
      <w:tblGrid>
        <w:gridCol w:w="993"/>
        <w:gridCol w:w="5953"/>
        <w:gridCol w:w="1120"/>
        <w:gridCol w:w="1432"/>
      </w:tblGrid>
      <w:tr w:rsidR="003B5BB7" w:rsidRPr="00071437" w14:paraId="1F34A35D" w14:textId="77777777" w:rsidTr="00741A83">
        <w:trPr>
          <w:trHeight w:val="556"/>
        </w:trPr>
        <w:tc>
          <w:tcPr>
            <w:tcW w:w="993" w:type="dxa"/>
            <w:tcBorders>
              <w:top w:val="single" w:sz="4" w:space="0" w:color="auto"/>
              <w:left w:val="single" w:sz="4" w:space="0" w:color="auto"/>
              <w:bottom w:val="single" w:sz="4" w:space="0" w:color="auto"/>
              <w:right w:val="single" w:sz="4" w:space="0" w:color="auto"/>
            </w:tcBorders>
            <w:vAlign w:val="center"/>
            <w:hideMark/>
          </w:tcPr>
          <w:p w14:paraId="1AB1C705" w14:textId="77777777" w:rsidR="003B5BB7" w:rsidRPr="00071437" w:rsidRDefault="003B5BB7" w:rsidP="00741A83">
            <w:pPr>
              <w:jc w:val="center"/>
              <w:rPr>
                <w:rFonts w:ascii="Times New Roman" w:eastAsia="Times New Roman" w:hAnsi="Times New Roman" w:cs="Times New Roman"/>
                <w:b/>
                <w:bCs/>
                <w:color w:val="000000"/>
                <w:lang w:eastAsia="ru-RU"/>
              </w:rPr>
            </w:pPr>
            <w:r w:rsidRPr="00071437">
              <w:rPr>
                <w:rFonts w:ascii="Times New Roman" w:eastAsia="Times New Roman" w:hAnsi="Times New Roman" w:cs="Times New Roman"/>
                <w:b/>
                <w:bCs/>
                <w:color w:val="000000"/>
                <w:lang w:eastAsia="ru-RU"/>
              </w:rPr>
              <w:t>№ п/п</w:t>
            </w:r>
          </w:p>
        </w:tc>
        <w:tc>
          <w:tcPr>
            <w:tcW w:w="5953" w:type="dxa"/>
            <w:tcBorders>
              <w:top w:val="single" w:sz="4" w:space="0" w:color="auto"/>
              <w:left w:val="nil"/>
              <w:bottom w:val="single" w:sz="4" w:space="0" w:color="auto"/>
              <w:right w:val="single" w:sz="4" w:space="0" w:color="auto"/>
            </w:tcBorders>
            <w:vAlign w:val="center"/>
            <w:hideMark/>
          </w:tcPr>
          <w:p w14:paraId="312CBB72" w14:textId="77777777" w:rsidR="003B5BB7" w:rsidRPr="00071437" w:rsidRDefault="003B5BB7" w:rsidP="00741A83">
            <w:pPr>
              <w:jc w:val="center"/>
              <w:rPr>
                <w:rFonts w:ascii="Times New Roman" w:eastAsia="Times New Roman" w:hAnsi="Times New Roman" w:cs="Times New Roman"/>
                <w:b/>
                <w:bCs/>
                <w:color w:val="000000"/>
                <w:lang w:eastAsia="ru-RU"/>
              </w:rPr>
            </w:pPr>
            <w:r w:rsidRPr="00071437">
              <w:rPr>
                <w:rFonts w:ascii="Times New Roman" w:eastAsia="Times New Roman" w:hAnsi="Times New Roman" w:cs="Times New Roman"/>
                <w:b/>
                <w:bCs/>
                <w:color w:val="000000"/>
                <w:lang w:eastAsia="ru-RU"/>
              </w:rPr>
              <w:t>Наименование работ и затрат</w:t>
            </w:r>
          </w:p>
        </w:tc>
        <w:tc>
          <w:tcPr>
            <w:tcW w:w="1120" w:type="dxa"/>
            <w:tcBorders>
              <w:top w:val="single" w:sz="4" w:space="0" w:color="auto"/>
              <w:left w:val="nil"/>
              <w:bottom w:val="single" w:sz="4" w:space="0" w:color="auto"/>
              <w:right w:val="single" w:sz="4" w:space="0" w:color="auto"/>
            </w:tcBorders>
            <w:vAlign w:val="center"/>
            <w:hideMark/>
          </w:tcPr>
          <w:p w14:paraId="1C1FD9D6" w14:textId="77777777" w:rsidR="003B5BB7" w:rsidRPr="00071437" w:rsidRDefault="003B5BB7" w:rsidP="00741A83">
            <w:pPr>
              <w:jc w:val="center"/>
              <w:rPr>
                <w:rFonts w:ascii="Times New Roman" w:eastAsia="Times New Roman" w:hAnsi="Times New Roman" w:cs="Times New Roman"/>
                <w:b/>
                <w:bCs/>
                <w:color w:val="000000"/>
                <w:lang w:eastAsia="ru-RU"/>
              </w:rPr>
            </w:pPr>
            <w:r w:rsidRPr="00071437">
              <w:rPr>
                <w:rFonts w:ascii="Times New Roman" w:eastAsia="Times New Roman" w:hAnsi="Times New Roman" w:cs="Times New Roman"/>
                <w:b/>
                <w:bCs/>
                <w:color w:val="000000"/>
                <w:lang w:eastAsia="ru-RU"/>
              </w:rPr>
              <w:t>Ед. изм.</w:t>
            </w:r>
          </w:p>
        </w:tc>
        <w:tc>
          <w:tcPr>
            <w:tcW w:w="1432" w:type="dxa"/>
            <w:tcBorders>
              <w:top w:val="single" w:sz="4" w:space="0" w:color="auto"/>
              <w:left w:val="nil"/>
              <w:bottom w:val="single" w:sz="4" w:space="0" w:color="auto"/>
              <w:right w:val="single" w:sz="4" w:space="0" w:color="auto"/>
            </w:tcBorders>
            <w:vAlign w:val="center"/>
            <w:hideMark/>
          </w:tcPr>
          <w:p w14:paraId="0CF49CEB" w14:textId="77777777" w:rsidR="003B5BB7" w:rsidRPr="00071437" w:rsidRDefault="003B5BB7" w:rsidP="00741A83">
            <w:pPr>
              <w:jc w:val="center"/>
              <w:rPr>
                <w:rFonts w:ascii="Times New Roman" w:eastAsia="Times New Roman" w:hAnsi="Times New Roman" w:cs="Times New Roman"/>
                <w:b/>
                <w:bCs/>
                <w:color w:val="000000"/>
                <w:lang w:eastAsia="ru-RU"/>
              </w:rPr>
            </w:pPr>
            <w:r w:rsidRPr="00071437">
              <w:rPr>
                <w:rFonts w:ascii="Times New Roman" w:eastAsia="Times New Roman" w:hAnsi="Times New Roman" w:cs="Times New Roman"/>
                <w:b/>
                <w:bCs/>
                <w:color w:val="000000"/>
                <w:lang w:eastAsia="ru-RU"/>
              </w:rPr>
              <w:t>Кол-во</w:t>
            </w:r>
          </w:p>
        </w:tc>
      </w:tr>
      <w:tr w:rsidR="003B5BB7" w:rsidRPr="00071437" w14:paraId="3B069D47" w14:textId="77777777" w:rsidTr="00741A83">
        <w:trPr>
          <w:trHeight w:val="500"/>
        </w:trPr>
        <w:tc>
          <w:tcPr>
            <w:tcW w:w="993" w:type="dxa"/>
            <w:tcBorders>
              <w:top w:val="nil"/>
              <w:left w:val="single" w:sz="4" w:space="0" w:color="auto"/>
              <w:bottom w:val="single" w:sz="4" w:space="0" w:color="auto"/>
              <w:right w:val="single" w:sz="4" w:space="0" w:color="auto"/>
            </w:tcBorders>
            <w:hideMark/>
          </w:tcPr>
          <w:p w14:paraId="416BDEE8" w14:textId="77777777" w:rsidR="003B5BB7" w:rsidRPr="00071437" w:rsidRDefault="003B5BB7" w:rsidP="00741A83">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w:t>
            </w:r>
          </w:p>
        </w:tc>
        <w:tc>
          <w:tcPr>
            <w:tcW w:w="5953" w:type="dxa"/>
            <w:tcBorders>
              <w:top w:val="nil"/>
              <w:left w:val="nil"/>
              <w:bottom w:val="single" w:sz="4" w:space="0" w:color="auto"/>
              <w:right w:val="single" w:sz="4" w:space="0" w:color="auto"/>
            </w:tcBorders>
            <w:hideMark/>
          </w:tcPr>
          <w:p w14:paraId="625345FE" w14:textId="77777777" w:rsidR="003B5BB7" w:rsidRPr="00071437" w:rsidRDefault="003B5BB7" w:rsidP="00741A83">
            <w:pPr>
              <w:rPr>
                <w:rFonts w:ascii="Times New Roman" w:eastAsia="Times New Roman" w:hAnsi="Times New Roman" w:cs="Times New Roman"/>
                <w:color w:val="000000"/>
                <w:lang w:eastAsia="ru-RU"/>
              </w:rPr>
            </w:pPr>
            <w:r w:rsidRPr="00460C2D">
              <w:rPr>
                <w:rFonts w:ascii="Times New Roman" w:eastAsia="Times New Roman" w:hAnsi="Times New Roman" w:cs="Times New Roman"/>
                <w:color w:val="000000"/>
                <w:lang w:eastAsia="ru-RU"/>
              </w:rPr>
              <w:t>Смеси бетонные тяжелого бетона (БСТ) на щебне из гравия, класс В15, F(1)150, W6</w:t>
            </w:r>
          </w:p>
        </w:tc>
        <w:tc>
          <w:tcPr>
            <w:tcW w:w="1120" w:type="dxa"/>
            <w:tcBorders>
              <w:top w:val="nil"/>
              <w:left w:val="nil"/>
              <w:bottom w:val="single" w:sz="4" w:space="0" w:color="auto"/>
              <w:right w:val="single" w:sz="4" w:space="0" w:color="auto"/>
            </w:tcBorders>
            <w:hideMark/>
          </w:tcPr>
          <w:p w14:paraId="2FB107B4" w14:textId="77777777" w:rsidR="003B5BB7" w:rsidRPr="00071437" w:rsidRDefault="003B5BB7" w:rsidP="00741A83">
            <w:pPr>
              <w:jc w:val="center"/>
              <w:rPr>
                <w:rFonts w:ascii="Times New Roman" w:eastAsia="Times New Roman" w:hAnsi="Times New Roman" w:cs="Times New Roman"/>
                <w:color w:val="000000"/>
                <w:lang w:eastAsia="ru-RU"/>
              </w:rPr>
            </w:pPr>
            <w:r w:rsidRPr="00071437">
              <w:rPr>
                <w:rFonts w:ascii="Times New Roman" w:eastAsia="Times New Roman" w:hAnsi="Times New Roman" w:cs="Times New Roman"/>
                <w:color w:val="000000"/>
                <w:lang w:eastAsia="ru-RU"/>
              </w:rPr>
              <w:t>м3</w:t>
            </w:r>
          </w:p>
        </w:tc>
        <w:tc>
          <w:tcPr>
            <w:tcW w:w="1432" w:type="dxa"/>
            <w:tcBorders>
              <w:top w:val="nil"/>
              <w:left w:val="nil"/>
              <w:bottom w:val="single" w:sz="4" w:space="0" w:color="auto"/>
              <w:right w:val="single" w:sz="4" w:space="0" w:color="auto"/>
            </w:tcBorders>
            <w:hideMark/>
          </w:tcPr>
          <w:p w14:paraId="3581437B" w14:textId="77777777" w:rsidR="003B5BB7" w:rsidRPr="00071437" w:rsidRDefault="003B5BB7" w:rsidP="00741A83">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14,1085</w:t>
            </w:r>
          </w:p>
        </w:tc>
      </w:tr>
    </w:tbl>
    <w:p w14:paraId="07CC6D3C" w14:textId="77777777" w:rsidR="003B5BB7" w:rsidRDefault="003B5BB7" w:rsidP="003B5BB7">
      <w:pPr>
        <w:rPr>
          <w:rFonts w:ascii="Liberation Serif" w:hAnsi="Liberation Serif"/>
        </w:rPr>
      </w:pPr>
      <w:r>
        <w:rPr>
          <w:rFonts w:ascii="Times New Roman" w:hAnsi="Times New Roman"/>
          <w:i/>
        </w:rPr>
        <w:t>*Заполнение показателей данных товаров в заявке не требуется</w:t>
      </w:r>
      <w:bookmarkStart w:id="28" w:name="_GoBack1"/>
      <w:bookmarkEnd w:id="28"/>
    </w:p>
    <w:p w14:paraId="4887525D" w14:textId="77777777" w:rsidR="003B5BB7" w:rsidRDefault="003B5BB7" w:rsidP="003B5BB7">
      <w:pPr>
        <w:rPr>
          <w:rFonts w:ascii="Times New Roman" w:hAnsi="Times New Roman" w:cs="Times New Roman"/>
        </w:rPr>
      </w:pPr>
    </w:p>
    <w:p w14:paraId="0205F3DC" w14:textId="77777777" w:rsidR="00FB35D5" w:rsidRPr="00C203DA" w:rsidRDefault="00FB35D5" w:rsidP="00FB35D5">
      <w:pPr>
        <w:tabs>
          <w:tab w:val="left" w:pos="1276"/>
        </w:tabs>
        <w:ind w:firstLine="567"/>
        <w:jc w:val="center"/>
      </w:pPr>
      <w:bookmarkStart w:id="29" w:name="_GoBack"/>
      <w:bookmarkEnd w:id="29"/>
    </w:p>
    <w:sectPr w:rsidR="00FB35D5" w:rsidRPr="00C203DA" w:rsidSect="00C203DA">
      <w:pgSz w:w="16838" w:h="11906" w:orient="landscape" w:code="9"/>
      <w:pgMar w:top="1134" w:right="851" w:bottom="567" w:left="851"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C6BF40" w14:textId="77777777" w:rsidR="00914551" w:rsidRDefault="00914551" w:rsidP="0080452E">
      <w:pPr>
        <w:spacing w:after="0" w:line="240" w:lineRule="auto"/>
      </w:pPr>
      <w:r>
        <w:separator/>
      </w:r>
    </w:p>
  </w:endnote>
  <w:endnote w:type="continuationSeparator" w:id="0">
    <w:p w14:paraId="05C3E8BC" w14:textId="77777777" w:rsidR="00914551" w:rsidRDefault="00914551" w:rsidP="0080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eekMathSymbols">
    <w:charset w:val="02"/>
    <w:family w:val="auto"/>
    <w:pitch w:val="variable"/>
    <w:sig w:usb0="00000000" w:usb1="10000000" w:usb2="00000000" w:usb3="00000000" w:csb0="80000000" w:csb1="00000000"/>
  </w:font>
  <w:font w:name="Cambria">
    <w:panose1 w:val="02040503050406030204"/>
    <w:charset w:val="CC"/>
    <w:family w:val="roman"/>
    <w:pitch w:val="variable"/>
    <w:sig w:usb0="A00002EF" w:usb1="4000004B" w:usb2="00000000"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Gelvetsky 12pt">
    <w:panose1 w:val="00000000000000000000"/>
    <w:charset w:val="00"/>
    <w:family w:val="auto"/>
    <w:notTrueType/>
    <w:pitch w:val="default"/>
    <w:sig w:usb0="00000003" w:usb1="00000000" w:usb2="00000000" w:usb3="00000000" w:csb0="00000001" w:csb1="00000000"/>
  </w:font>
  <w:font w:name="Times New Roman Bold">
    <w:panose1 w:val="00000000000000000000"/>
    <w:charset w:val="00"/>
    <w:family w:val="roman"/>
    <w:notTrueType/>
    <w:pitch w:val="default"/>
    <w:sig w:usb0="00000003" w:usb1="00000000" w:usb2="00000000" w:usb3="00000000" w:csb0="00000001" w:csb1="00000000"/>
  </w:font>
  <w:font w:name="Bookman Old Style">
    <w:panose1 w:val="02050604050505020204"/>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Mincho">
    <w:altName w:val="Yu Gothic UI"/>
    <w:panose1 w:val="02020609040205080304"/>
    <w:charset w:val="80"/>
    <w:family w:val="modern"/>
    <w:pitch w:val="fixed"/>
    <w:sig w:usb0="E00002FF" w:usb1="6AC7FDFB" w:usb2="08000012" w:usb3="00000000" w:csb0="0002009F" w:csb1="00000000"/>
  </w:font>
  <w:font w:name="Arial Narrow">
    <w:panose1 w:val="020B0606020202030204"/>
    <w:charset w:val="CC"/>
    <w:family w:val="swiss"/>
    <w:pitch w:val="variable"/>
    <w:sig w:usb0="00000287" w:usb1="00000800" w:usb2="00000000" w:usb3="00000000" w:csb0="0000009F" w:csb1="00000000"/>
  </w:font>
  <w:font w:name="TimesDL">
    <w:charset w:val="CC"/>
    <w:family w:val="roman"/>
    <w:pitch w:val="variable"/>
  </w:font>
  <w:font w:name="Times New Roman CYR">
    <w:panose1 w:val="02020603050405020304"/>
    <w:charset w:val="CC"/>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Times">
    <w:panose1 w:val="02020603050405020304"/>
    <w:charset w:val="CC"/>
    <w:family w:val="roman"/>
    <w:pitch w:val="variable"/>
    <w:sig w:usb0="E0002EFF" w:usb1="C000785B" w:usb2="00000009" w:usb3="00000000" w:csb0="000001FF" w:csb1="00000000"/>
  </w:font>
  <w:font w:name="ヒラギノ角ゴ Pro W3">
    <w:charset w:val="00"/>
    <w:family w:val="roman"/>
    <w:pitch w:val="default"/>
  </w:font>
  <w:font w:name="Journal">
    <w:charset w:val="00"/>
    <w:family w:val="auto"/>
    <w:pitch w:val="variable"/>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CC"/>
    <w:family w:val="modern"/>
    <w:pitch w:val="fixed"/>
    <w:sig w:usb0="E00006FF" w:usb1="0000FCFF" w:usb2="00000001" w:usb3="00000000" w:csb0="0000019F" w:csb1="00000000"/>
  </w:font>
  <w:font w:name="Helvetica">
    <w:panose1 w:val="020B0604020202020204"/>
    <w:charset w:val="CC"/>
    <w:family w:val="swiss"/>
    <w:pitch w:val="variable"/>
    <w:sig w:usb0="E0002EFF" w:usb1="C000785B" w:usb2="00000009" w:usb3="00000000" w:csb0="000001FF" w:csb1="00000000"/>
  </w:font>
  <w:font w:name="Liberation Serif">
    <w:altName w:val="Times New Roman"/>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36C34" w14:textId="77777777" w:rsidR="00914551" w:rsidRDefault="00914551" w:rsidP="00FB35D5">
      <w:pPr>
        <w:spacing w:after="0" w:line="240" w:lineRule="auto"/>
      </w:pPr>
      <w:r>
        <w:separator/>
      </w:r>
    </w:p>
  </w:footnote>
  <w:footnote w:type="continuationSeparator" w:id="0">
    <w:p w14:paraId="470CAFBC" w14:textId="77777777" w:rsidR="00914551" w:rsidRDefault="00914551" w:rsidP="00FB35D5">
      <w:pPr>
        <w:spacing w:after="0" w:line="240" w:lineRule="auto"/>
      </w:pPr>
      <w:r>
        <w:continuationSeparator/>
      </w:r>
    </w:p>
  </w:footnote>
  <w:footnote w:id="1">
    <w:p w14:paraId="662F0F52" w14:textId="77777777" w:rsidR="00FB35D5" w:rsidRPr="00522E7A" w:rsidRDefault="00FB35D5" w:rsidP="00FB35D5">
      <w:pPr>
        <w:pStyle w:val="ae"/>
        <w:jc w:val="both"/>
        <w:rPr>
          <w:sz w:val="18"/>
          <w:szCs w:val="18"/>
          <w:lang w:eastAsia="en-US"/>
        </w:rPr>
      </w:pPr>
      <w:r w:rsidRPr="00522E7A">
        <w:rPr>
          <w:rStyle w:val="af0"/>
          <w:rFonts w:eastAsiaTheme="majorEastAsia"/>
          <w:sz w:val="18"/>
          <w:szCs w:val="18"/>
        </w:rPr>
        <w:footnoteRef/>
      </w:r>
      <w:r w:rsidRPr="00522E7A">
        <w:rPr>
          <w:sz w:val="18"/>
          <w:szCs w:val="18"/>
        </w:rPr>
        <w:t xml:space="preserve"> Во всех случаях (за исключением случаев, предусмотренных п. 4 - 8 Правил) размер штрафа устанавливается в соответствии с п. 3 Правил:</w:t>
      </w:r>
    </w:p>
    <w:p w14:paraId="366BA46A" w14:textId="77777777" w:rsidR="00FB35D5" w:rsidRPr="00522E7A" w:rsidRDefault="00FB35D5" w:rsidP="00FB35D5">
      <w:pPr>
        <w:pStyle w:val="ae"/>
        <w:jc w:val="both"/>
        <w:rPr>
          <w:sz w:val="18"/>
          <w:szCs w:val="18"/>
        </w:rPr>
      </w:pPr>
      <w:r w:rsidRPr="00522E7A">
        <w:rPr>
          <w:sz w:val="18"/>
          <w:szCs w:val="18"/>
        </w:rPr>
        <w:t>10 процентов цены Контракта (этапа) в случае, если цена Контракта (этапа) не превышает 3 млн. рублей;</w:t>
      </w:r>
    </w:p>
    <w:p w14:paraId="5A8F585D" w14:textId="77777777" w:rsidR="00FB35D5" w:rsidRPr="00522E7A" w:rsidRDefault="00FB35D5" w:rsidP="00FB35D5">
      <w:pPr>
        <w:pStyle w:val="ae"/>
        <w:jc w:val="both"/>
        <w:rPr>
          <w:sz w:val="18"/>
          <w:szCs w:val="18"/>
        </w:rPr>
      </w:pPr>
      <w:r w:rsidRPr="00522E7A">
        <w:rPr>
          <w:sz w:val="18"/>
          <w:szCs w:val="18"/>
        </w:rPr>
        <w:t>5 процентов цены Контракта (этапа) в случае, если цена Контракта (этапа) составляет от 3 млн. рублей до 50 млн. рублей (включительно);</w:t>
      </w:r>
    </w:p>
    <w:p w14:paraId="483DCA2A" w14:textId="77777777" w:rsidR="00FB35D5" w:rsidRPr="00522E7A" w:rsidRDefault="00FB35D5" w:rsidP="00FB35D5">
      <w:pPr>
        <w:pStyle w:val="ae"/>
        <w:jc w:val="both"/>
        <w:rPr>
          <w:sz w:val="18"/>
          <w:szCs w:val="18"/>
        </w:rPr>
      </w:pPr>
      <w:r w:rsidRPr="00522E7A">
        <w:rPr>
          <w:sz w:val="18"/>
          <w:szCs w:val="18"/>
        </w:rPr>
        <w:t>1 процент цены Контракта (этапа) в случае, если цена Контракта (этапа) составляет от 50 млн. рублей до 100 млн. рублей (включительно);</w:t>
      </w:r>
    </w:p>
    <w:p w14:paraId="05819A0F" w14:textId="77777777" w:rsidR="00FB35D5" w:rsidRPr="00522E7A" w:rsidRDefault="00FB35D5" w:rsidP="00FB35D5">
      <w:pPr>
        <w:pStyle w:val="ae"/>
        <w:jc w:val="both"/>
        <w:rPr>
          <w:sz w:val="18"/>
          <w:szCs w:val="18"/>
        </w:rPr>
      </w:pPr>
      <w:r w:rsidRPr="00522E7A">
        <w:rPr>
          <w:sz w:val="18"/>
          <w:szCs w:val="18"/>
        </w:rPr>
        <w:t>0,5 процента цены Контракта (этапа) в случае, если цена Контракта (этапа) составляет от 100 млн. рублей до 500 млн. рублей (включительно);</w:t>
      </w:r>
    </w:p>
    <w:p w14:paraId="57FFDB09" w14:textId="77777777" w:rsidR="00FB35D5" w:rsidRPr="00522E7A" w:rsidRDefault="00FB35D5" w:rsidP="00FB35D5">
      <w:pPr>
        <w:pStyle w:val="ae"/>
        <w:jc w:val="both"/>
        <w:rPr>
          <w:sz w:val="18"/>
          <w:szCs w:val="18"/>
        </w:rPr>
      </w:pPr>
      <w:r w:rsidRPr="00522E7A">
        <w:rPr>
          <w:sz w:val="18"/>
          <w:szCs w:val="18"/>
        </w:rPr>
        <w:t>0,4 процента цены Контракта (этапа) в случае, если цена Контракта (этапа) составляет от 500 млн. рублей до 1 млрд. рублей (включительно);</w:t>
      </w:r>
    </w:p>
    <w:p w14:paraId="0D82BAD8" w14:textId="77777777" w:rsidR="00FB35D5" w:rsidRPr="00522E7A" w:rsidRDefault="00FB35D5" w:rsidP="00FB35D5">
      <w:pPr>
        <w:pStyle w:val="ae"/>
        <w:jc w:val="both"/>
        <w:rPr>
          <w:sz w:val="18"/>
          <w:szCs w:val="18"/>
        </w:rPr>
      </w:pPr>
      <w:r w:rsidRPr="00522E7A">
        <w:rPr>
          <w:sz w:val="18"/>
          <w:szCs w:val="18"/>
        </w:rPr>
        <w:t>0,3 процента цены Контракта (этапа) в случае, если цена Контракта (этапа) составляет от 1 млрд. рублей до 2 млрд. рублей (включительно);</w:t>
      </w:r>
    </w:p>
    <w:p w14:paraId="6B46AA63" w14:textId="77777777" w:rsidR="00FB35D5" w:rsidRPr="00522E7A" w:rsidRDefault="00FB35D5" w:rsidP="00FB35D5">
      <w:pPr>
        <w:pStyle w:val="ae"/>
        <w:jc w:val="both"/>
        <w:rPr>
          <w:sz w:val="18"/>
          <w:szCs w:val="18"/>
        </w:rPr>
      </w:pPr>
      <w:r w:rsidRPr="00522E7A">
        <w:rPr>
          <w:sz w:val="18"/>
          <w:szCs w:val="18"/>
        </w:rPr>
        <w:t>0,25 процента цены Контракта (этапа) в случае, если цена Контракта (этапа) составляет от 2 млрд. рублей до 5 млрд. рублей (включительно);</w:t>
      </w:r>
    </w:p>
    <w:p w14:paraId="11038178" w14:textId="77777777" w:rsidR="00FB35D5" w:rsidRPr="00522E7A" w:rsidRDefault="00FB35D5" w:rsidP="00FB35D5">
      <w:pPr>
        <w:pStyle w:val="ae"/>
        <w:jc w:val="both"/>
        <w:rPr>
          <w:sz w:val="18"/>
          <w:szCs w:val="18"/>
        </w:rPr>
      </w:pPr>
      <w:r w:rsidRPr="00522E7A">
        <w:rPr>
          <w:sz w:val="18"/>
          <w:szCs w:val="18"/>
        </w:rPr>
        <w:t>0,2 процента цены Контракта (этапа) в случае, если цена Контракта (этапа) составляет от 5 млрд. рублей до 10 млрд. рублей (включительно);</w:t>
      </w:r>
    </w:p>
    <w:p w14:paraId="4E8A827A" w14:textId="77777777" w:rsidR="00FB35D5" w:rsidRPr="00522E7A" w:rsidRDefault="00FB35D5" w:rsidP="00FB35D5">
      <w:pPr>
        <w:pStyle w:val="ae"/>
        <w:jc w:val="both"/>
        <w:rPr>
          <w:sz w:val="18"/>
          <w:szCs w:val="18"/>
        </w:rPr>
      </w:pPr>
      <w:r w:rsidRPr="00522E7A">
        <w:rPr>
          <w:sz w:val="18"/>
          <w:szCs w:val="18"/>
        </w:rPr>
        <w:t>0,1 процента цены Контракта (этапа) в случае, если цена Контракта (этапа) превышает 10 млрд. рублей.</w:t>
      </w:r>
    </w:p>
    <w:p w14:paraId="32BC70C4" w14:textId="77777777" w:rsidR="00FB35D5" w:rsidRPr="00522E7A" w:rsidRDefault="00FB35D5" w:rsidP="00FB35D5">
      <w:pPr>
        <w:pStyle w:val="ae"/>
        <w:jc w:val="both"/>
        <w:rPr>
          <w:sz w:val="18"/>
          <w:szCs w:val="18"/>
        </w:rPr>
      </w:pPr>
      <w:r w:rsidRPr="00522E7A">
        <w:rPr>
          <w:sz w:val="18"/>
          <w:szCs w:val="18"/>
        </w:rPr>
        <w:t>В случае, предусмотренном п. 4 Правил, если Контракт заключается по результатам определения Поставщика в соответствии с п. 1 ч. 1 ст. 30 Закона № 44-ФЗ размер штрафа устанавливается в размере 1 процента цены Контракта (этапа), но не более 5 тыс. рублей и не менее 1 тыс. рублей.</w:t>
      </w:r>
    </w:p>
    <w:p w14:paraId="023EDF01" w14:textId="77777777" w:rsidR="00FB35D5" w:rsidRPr="00522E7A" w:rsidRDefault="00FB35D5" w:rsidP="00FB35D5">
      <w:pPr>
        <w:pStyle w:val="ae"/>
        <w:jc w:val="both"/>
        <w:rPr>
          <w:sz w:val="18"/>
          <w:szCs w:val="18"/>
        </w:rPr>
      </w:pPr>
      <w:r w:rsidRPr="00522E7A">
        <w:rPr>
          <w:sz w:val="18"/>
          <w:szCs w:val="18"/>
        </w:rPr>
        <w:t xml:space="preserve">В случае, если Контракт заключается с победителем закупки (или с иным участником закупки в случаях, установленных Законом </w:t>
      </w:r>
      <w:r w:rsidRPr="00522E7A">
        <w:rPr>
          <w:sz w:val="18"/>
          <w:szCs w:val="18"/>
        </w:rPr>
        <w:br/>
        <w:t>№ 44-ФЗ), предложившим наиболее высокую цену за право заключения Контракта размер штрафа устанавливается в соответствии с п. 5 Правил:</w:t>
      </w:r>
    </w:p>
    <w:p w14:paraId="40FDEDFF" w14:textId="77777777" w:rsidR="00FB35D5" w:rsidRPr="00522E7A" w:rsidRDefault="00FB35D5" w:rsidP="00FB35D5">
      <w:pPr>
        <w:pStyle w:val="ae"/>
        <w:jc w:val="both"/>
        <w:rPr>
          <w:sz w:val="18"/>
          <w:szCs w:val="18"/>
        </w:rPr>
      </w:pPr>
      <w:r w:rsidRPr="00522E7A">
        <w:rPr>
          <w:sz w:val="18"/>
          <w:szCs w:val="18"/>
        </w:rPr>
        <w:t>а) в случае если цена Контракта не превышает начальную (максимальную) цену Контракта:</w:t>
      </w:r>
    </w:p>
    <w:p w14:paraId="68A03829" w14:textId="77777777" w:rsidR="00FB35D5" w:rsidRPr="00522E7A" w:rsidRDefault="00FB35D5" w:rsidP="00FB35D5">
      <w:pPr>
        <w:pStyle w:val="ae"/>
        <w:jc w:val="both"/>
        <w:rPr>
          <w:sz w:val="18"/>
          <w:szCs w:val="18"/>
        </w:rPr>
      </w:pPr>
      <w:r w:rsidRPr="00522E7A">
        <w:rPr>
          <w:sz w:val="18"/>
          <w:szCs w:val="18"/>
        </w:rPr>
        <w:t>10 процентов начальной (максимальной) цены Контракта, если цена Контракта не превышает 3 млн. рублей;</w:t>
      </w:r>
    </w:p>
    <w:p w14:paraId="65977CA5" w14:textId="77777777" w:rsidR="00FB35D5" w:rsidRPr="00522E7A" w:rsidRDefault="00FB35D5" w:rsidP="00FB35D5">
      <w:pPr>
        <w:pStyle w:val="ae"/>
        <w:jc w:val="both"/>
        <w:rPr>
          <w:sz w:val="18"/>
          <w:szCs w:val="18"/>
        </w:rPr>
      </w:pPr>
      <w:r w:rsidRPr="00522E7A">
        <w:rPr>
          <w:sz w:val="18"/>
          <w:szCs w:val="18"/>
        </w:rPr>
        <w:t>5 процентов начальной (максимальной) цены Контракта, если цена Контракта составляет от 3 млн. рублей до 50 млн. рублей (включительно);</w:t>
      </w:r>
    </w:p>
    <w:p w14:paraId="7F95BA87" w14:textId="77777777" w:rsidR="00FB35D5" w:rsidRPr="00522E7A" w:rsidRDefault="00FB35D5" w:rsidP="00FB35D5">
      <w:pPr>
        <w:pStyle w:val="ae"/>
        <w:jc w:val="both"/>
        <w:rPr>
          <w:sz w:val="18"/>
          <w:szCs w:val="18"/>
        </w:rPr>
      </w:pPr>
      <w:r w:rsidRPr="00522E7A">
        <w:rPr>
          <w:sz w:val="18"/>
          <w:szCs w:val="18"/>
        </w:rPr>
        <w:t>1 процент начальной (максимальной) цены Контракта, если цена Контракта составляет от 50 млн. рублей до 100 млн. рублей (включительно).</w:t>
      </w:r>
    </w:p>
    <w:p w14:paraId="2E21BF29" w14:textId="77777777" w:rsidR="00FB35D5" w:rsidRPr="00522E7A" w:rsidRDefault="00FB35D5" w:rsidP="00FB35D5">
      <w:pPr>
        <w:pStyle w:val="ae"/>
        <w:jc w:val="both"/>
        <w:rPr>
          <w:sz w:val="18"/>
          <w:szCs w:val="18"/>
        </w:rPr>
      </w:pPr>
      <w:r w:rsidRPr="00522E7A">
        <w:rPr>
          <w:sz w:val="18"/>
          <w:szCs w:val="18"/>
        </w:rPr>
        <w:t>б) в случае если цена Контракта превышает начальную (максимальную) цену Контракта:</w:t>
      </w:r>
    </w:p>
    <w:p w14:paraId="5FAF53F2" w14:textId="77777777" w:rsidR="00FB35D5" w:rsidRPr="00522E7A" w:rsidRDefault="00FB35D5" w:rsidP="00FB35D5">
      <w:pPr>
        <w:pStyle w:val="ae"/>
        <w:jc w:val="both"/>
        <w:rPr>
          <w:sz w:val="18"/>
          <w:szCs w:val="18"/>
        </w:rPr>
      </w:pPr>
      <w:r w:rsidRPr="00522E7A">
        <w:rPr>
          <w:sz w:val="18"/>
          <w:szCs w:val="18"/>
        </w:rPr>
        <w:t>10 процентов цены Контракта, если цена Контракта не превышает 3 млн. рублей;</w:t>
      </w:r>
    </w:p>
    <w:p w14:paraId="643452C3" w14:textId="77777777" w:rsidR="00FB35D5" w:rsidRPr="00522E7A" w:rsidRDefault="00FB35D5" w:rsidP="00FB35D5">
      <w:pPr>
        <w:pStyle w:val="ae"/>
        <w:jc w:val="both"/>
        <w:rPr>
          <w:sz w:val="18"/>
          <w:szCs w:val="18"/>
        </w:rPr>
      </w:pPr>
      <w:r w:rsidRPr="00522E7A">
        <w:rPr>
          <w:sz w:val="18"/>
          <w:szCs w:val="18"/>
        </w:rPr>
        <w:t>5 процентов цены Контракта, если цена Контракта составляет от 3 млн. рублей до 50 млн. рублей (включительно);</w:t>
      </w:r>
    </w:p>
    <w:p w14:paraId="4657F99A" w14:textId="77777777" w:rsidR="00FB35D5" w:rsidRPr="00522E7A" w:rsidRDefault="00FB35D5" w:rsidP="00FB35D5">
      <w:pPr>
        <w:pStyle w:val="ae"/>
        <w:jc w:val="both"/>
        <w:rPr>
          <w:sz w:val="18"/>
          <w:szCs w:val="18"/>
        </w:rPr>
      </w:pPr>
      <w:r w:rsidRPr="00522E7A">
        <w:rPr>
          <w:sz w:val="18"/>
          <w:szCs w:val="18"/>
        </w:rPr>
        <w:t>1 процент цены Контракта, если цена Контракта составляет от 50 млн. рублей до 100 млн. рублей (включительно).</w:t>
      </w:r>
    </w:p>
  </w:footnote>
  <w:footnote w:id="2">
    <w:p w14:paraId="380F5EF7" w14:textId="77777777" w:rsidR="00FB35D5" w:rsidRPr="00522E7A" w:rsidRDefault="00FB35D5" w:rsidP="00FB35D5">
      <w:pPr>
        <w:pStyle w:val="ae"/>
        <w:jc w:val="both"/>
        <w:rPr>
          <w:sz w:val="18"/>
          <w:szCs w:val="18"/>
        </w:rPr>
      </w:pPr>
      <w:r w:rsidRPr="00522E7A">
        <w:rPr>
          <w:rStyle w:val="af0"/>
          <w:sz w:val="18"/>
          <w:szCs w:val="18"/>
        </w:rPr>
        <w:footnoteRef/>
      </w:r>
      <w:r w:rsidRPr="00522E7A">
        <w:rPr>
          <w:sz w:val="18"/>
          <w:szCs w:val="18"/>
        </w:rPr>
        <w:t xml:space="preserve"> В случае если Контракт содержит этапы исполнения, размер штрафа указывается для каждого этапа.</w:t>
      </w:r>
    </w:p>
  </w:footnote>
  <w:footnote w:id="3">
    <w:p w14:paraId="40BAF14A" w14:textId="77777777" w:rsidR="00FB35D5" w:rsidRPr="00522E7A" w:rsidRDefault="00FB35D5" w:rsidP="00FB35D5">
      <w:pPr>
        <w:pStyle w:val="ae"/>
        <w:jc w:val="both"/>
        <w:rPr>
          <w:sz w:val="18"/>
          <w:szCs w:val="18"/>
        </w:rPr>
      </w:pPr>
      <w:r w:rsidRPr="00522E7A">
        <w:rPr>
          <w:rStyle w:val="af0"/>
          <w:rFonts w:eastAsiaTheme="majorEastAsia"/>
          <w:sz w:val="18"/>
          <w:szCs w:val="18"/>
        </w:rPr>
        <w:footnoteRef/>
      </w:r>
      <w:r w:rsidRPr="00522E7A">
        <w:rPr>
          <w:sz w:val="18"/>
          <w:szCs w:val="18"/>
        </w:rPr>
        <w:t xml:space="preserve"> Размер штрафа устанавливается в соответствии с п. 6 Правил:</w:t>
      </w:r>
    </w:p>
    <w:p w14:paraId="5EC76944" w14:textId="77777777" w:rsidR="00FB35D5" w:rsidRPr="00522E7A" w:rsidRDefault="00FB35D5" w:rsidP="00FB35D5">
      <w:pPr>
        <w:pStyle w:val="ae"/>
        <w:jc w:val="both"/>
        <w:rPr>
          <w:sz w:val="18"/>
          <w:szCs w:val="18"/>
        </w:rPr>
      </w:pPr>
      <w:r w:rsidRPr="00522E7A">
        <w:rPr>
          <w:sz w:val="18"/>
          <w:szCs w:val="18"/>
        </w:rPr>
        <w:t>1000 рублей, если цена Контракта не превышает 3 млн. рублей;</w:t>
      </w:r>
    </w:p>
    <w:p w14:paraId="231E3730" w14:textId="77777777" w:rsidR="00FB35D5" w:rsidRPr="00522E7A" w:rsidRDefault="00FB35D5" w:rsidP="00FB35D5">
      <w:pPr>
        <w:pStyle w:val="ae"/>
        <w:jc w:val="both"/>
        <w:rPr>
          <w:sz w:val="18"/>
          <w:szCs w:val="18"/>
        </w:rPr>
      </w:pPr>
      <w:r w:rsidRPr="00522E7A">
        <w:rPr>
          <w:sz w:val="18"/>
          <w:szCs w:val="18"/>
        </w:rPr>
        <w:t>5000 рублей, если цена Контракта составляет от 3 млн. рублей до 50 млн. рублей (включительно);</w:t>
      </w:r>
    </w:p>
    <w:p w14:paraId="5937EBFA" w14:textId="77777777" w:rsidR="00FB35D5" w:rsidRPr="00522E7A" w:rsidRDefault="00FB35D5" w:rsidP="00FB35D5">
      <w:pPr>
        <w:pStyle w:val="ae"/>
        <w:jc w:val="both"/>
        <w:rPr>
          <w:sz w:val="18"/>
          <w:szCs w:val="18"/>
        </w:rPr>
      </w:pPr>
      <w:r w:rsidRPr="00522E7A">
        <w:rPr>
          <w:sz w:val="18"/>
          <w:szCs w:val="18"/>
        </w:rPr>
        <w:t>10000 рублей, если цена Контракта составляет от 50 млн. рублей до 100 млн. рублей (включительно);</w:t>
      </w:r>
    </w:p>
    <w:p w14:paraId="5164B0DC" w14:textId="77777777" w:rsidR="00FB35D5" w:rsidRPr="00522E7A" w:rsidRDefault="00FB35D5" w:rsidP="00FB35D5">
      <w:pPr>
        <w:pStyle w:val="ae"/>
        <w:jc w:val="both"/>
        <w:rPr>
          <w:sz w:val="18"/>
          <w:szCs w:val="18"/>
        </w:rPr>
      </w:pPr>
      <w:r w:rsidRPr="00522E7A">
        <w:rPr>
          <w:sz w:val="18"/>
          <w:szCs w:val="18"/>
        </w:rPr>
        <w:t>100000 рублей, если цена Контракта превышает 100 млн. рублей.</w:t>
      </w:r>
    </w:p>
  </w:footnote>
  <w:footnote w:id="4">
    <w:p w14:paraId="1EE1B600" w14:textId="77777777" w:rsidR="00FB35D5" w:rsidRPr="00522E7A" w:rsidRDefault="00FB35D5" w:rsidP="00FB35D5">
      <w:pPr>
        <w:pStyle w:val="ae"/>
        <w:jc w:val="both"/>
        <w:rPr>
          <w:sz w:val="18"/>
          <w:szCs w:val="18"/>
          <w:lang w:eastAsia="en-US"/>
        </w:rPr>
      </w:pPr>
      <w:r w:rsidRPr="00522E7A">
        <w:rPr>
          <w:rStyle w:val="af0"/>
          <w:rFonts w:eastAsiaTheme="majorEastAsia"/>
          <w:sz w:val="18"/>
          <w:szCs w:val="18"/>
        </w:rPr>
        <w:footnoteRef/>
      </w:r>
      <w:r w:rsidRPr="00522E7A">
        <w:rPr>
          <w:sz w:val="18"/>
          <w:szCs w:val="18"/>
        </w:rPr>
        <w:t xml:space="preserve"> Размер штрафа устанавливается в соответствии с п. 9 Правил:</w:t>
      </w:r>
    </w:p>
    <w:p w14:paraId="540FDBD1" w14:textId="77777777" w:rsidR="00FB35D5" w:rsidRPr="00522E7A" w:rsidRDefault="00FB35D5" w:rsidP="00FB35D5">
      <w:pPr>
        <w:pStyle w:val="ae"/>
        <w:jc w:val="both"/>
        <w:rPr>
          <w:sz w:val="18"/>
          <w:szCs w:val="18"/>
        </w:rPr>
      </w:pPr>
      <w:r w:rsidRPr="00522E7A">
        <w:rPr>
          <w:sz w:val="18"/>
          <w:szCs w:val="18"/>
        </w:rPr>
        <w:t>1000 рублей, если цена Контракта не превышает 3 млн. рублей (включительно);</w:t>
      </w:r>
    </w:p>
    <w:p w14:paraId="7F70B524" w14:textId="77777777" w:rsidR="00FB35D5" w:rsidRPr="00522E7A" w:rsidRDefault="00FB35D5" w:rsidP="00FB35D5">
      <w:pPr>
        <w:pStyle w:val="ae"/>
        <w:jc w:val="both"/>
        <w:rPr>
          <w:sz w:val="18"/>
          <w:szCs w:val="18"/>
        </w:rPr>
      </w:pPr>
      <w:r w:rsidRPr="00522E7A">
        <w:rPr>
          <w:sz w:val="18"/>
          <w:szCs w:val="18"/>
        </w:rPr>
        <w:t>5000 рублей, если цена Контракта составляет от 3 млн. рублей до 50 млн. рублей (включительно);</w:t>
      </w:r>
    </w:p>
    <w:p w14:paraId="21E22C94" w14:textId="77777777" w:rsidR="00FB35D5" w:rsidRPr="00522E7A" w:rsidRDefault="00FB35D5" w:rsidP="00FB35D5">
      <w:pPr>
        <w:pStyle w:val="ae"/>
        <w:jc w:val="both"/>
        <w:rPr>
          <w:sz w:val="18"/>
          <w:szCs w:val="18"/>
        </w:rPr>
      </w:pPr>
      <w:r w:rsidRPr="00522E7A">
        <w:rPr>
          <w:sz w:val="18"/>
          <w:szCs w:val="18"/>
        </w:rPr>
        <w:t>10000 рублей, если цена Контракта составляет от 50 млн. рублей до 100 млн. рублей (включительно);</w:t>
      </w:r>
    </w:p>
    <w:p w14:paraId="7CD4DF09" w14:textId="77777777" w:rsidR="00FB35D5" w:rsidRPr="00522E7A" w:rsidRDefault="00FB35D5" w:rsidP="00FB35D5">
      <w:pPr>
        <w:pStyle w:val="ae"/>
        <w:jc w:val="both"/>
        <w:rPr>
          <w:sz w:val="18"/>
          <w:szCs w:val="18"/>
        </w:rPr>
      </w:pPr>
      <w:r w:rsidRPr="00522E7A">
        <w:rPr>
          <w:sz w:val="18"/>
          <w:szCs w:val="18"/>
        </w:rPr>
        <w:t>100000 рублей, если цена Контракта превышает 100 млн. рублей.</w:t>
      </w:r>
    </w:p>
    <w:p w14:paraId="0D7D6218" w14:textId="77777777" w:rsidR="00FB35D5" w:rsidRPr="00522E7A" w:rsidRDefault="00FB35D5" w:rsidP="00FB35D5">
      <w:pPr>
        <w:pStyle w:val="ae"/>
        <w:jc w:val="both"/>
      </w:pPr>
      <w:r w:rsidRPr="00522E7A">
        <w:rPr>
          <w:sz w:val="18"/>
          <w:szCs w:val="18"/>
        </w:rPr>
        <w:t>В случае если законодательством Российской Федерации установлен иной порядок начисления штрафа, чем порядок, предусмотренный Правилами, размер такого штрафа и порядок его начисления устанавливается Контрактом в соответствии с законодательством Российской Федерации.</w:t>
      </w:r>
    </w:p>
  </w:footnote>
  <w:footnote w:id="5">
    <w:p w14:paraId="03926BE5" w14:textId="77777777" w:rsidR="003B5BB7" w:rsidRDefault="003B5BB7" w:rsidP="003B5BB7">
      <w:pPr>
        <w:pStyle w:val="ae"/>
        <w:ind w:firstLine="284"/>
        <w:jc w:val="both"/>
      </w:pPr>
      <w:r>
        <w:rPr>
          <w:rStyle w:val="af0"/>
        </w:rPr>
        <w:footnoteRef/>
      </w:r>
      <w:r>
        <w:t xml:space="preserve"> Информация и документы, предусмотренные подпунктами «а» - «л» пункта 1 части 1 статьи 43 Федерального закона № 44-ФЗ, не включаются участником закупки в заявку на участие в закупке. Такие информация и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p w14:paraId="2341E41C" w14:textId="77777777" w:rsidR="003B5BB7" w:rsidRDefault="003B5BB7" w:rsidP="003B5BB7">
      <w:pPr>
        <w:pStyle w:val="ae"/>
        <w:jc w:val="both"/>
      </w:pPr>
    </w:p>
  </w:footnote>
  <w:footnote w:id="6">
    <w:p w14:paraId="31D8CC09" w14:textId="77777777" w:rsidR="003B5BB7" w:rsidRDefault="003B5BB7" w:rsidP="003B5BB7">
      <w:pPr>
        <w:pStyle w:val="ae"/>
        <w:ind w:firstLine="284"/>
        <w:jc w:val="both"/>
      </w:pPr>
      <w:r>
        <w:rPr>
          <w:rStyle w:val="af0"/>
        </w:rPr>
        <w:footnoteRef/>
      </w:r>
      <w:r>
        <w:t xml:space="preserve"> </w:t>
      </w:r>
      <w:r w:rsidRPr="0092604F">
        <w:t xml:space="preserve">Информация и документы, которые подтверждают </w:t>
      </w:r>
      <w:r w:rsidRPr="001F6AA1">
        <w:t>соответствие участника закупки дополнительным требованиям, установленным в соответствии с частью 2 или 2.1 (при наличии таких требований) статьи 31 Федерального закона №</w:t>
      </w:r>
      <w:r>
        <w:t> </w:t>
      </w:r>
      <w:r w:rsidRPr="001F6AA1">
        <w:t>44-ФЗ, и предусмотренные подпунктом «н» пункта 1 части 1 статьи 43 Федерального закона №</w:t>
      </w:r>
      <w:r>
        <w:t> </w:t>
      </w:r>
      <w:r w:rsidRPr="001F6AA1">
        <w:t xml:space="preserve">44-ФЗ, не включаются участником закупки в заявку на участие в закупке. </w:t>
      </w:r>
      <w:r w:rsidRPr="0092604F">
        <w:t xml:space="preserve">Такие информация и документы </w:t>
      </w:r>
      <w:r w:rsidRPr="001F6AA1">
        <w:t>в случаях, предусмотренных Федеральным законом №</w:t>
      </w:r>
      <w:r>
        <w:t> </w:t>
      </w:r>
      <w:r w:rsidRPr="001F6AA1">
        <w:t>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footnote>
  <w:footnote w:id="7">
    <w:p w14:paraId="65183B40" w14:textId="77777777" w:rsidR="003B5BB7" w:rsidRDefault="003B5BB7" w:rsidP="003B5BB7">
      <w:pPr>
        <w:pStyle w:val="ae"/>
        <w:ind w:firstLine="284"/>
        <w:jc w:val="both"/>
        <w:rPr>
          <w:szCs w:val="24"/>
        </w:rPr>
      </w:pPr>
      <w:r w:rsidRPr="0007532B">
        <w:rPr>
          <w:rStyle w:val="af0"/>
        </w:rPr>
        <w:footnoteRef/>
      </w:r>
      <w:r w:rsidRPr="0007532B">
        <w:t xml:space="preserve"> </w:t>
      </w:r>
      <w:r w:rsidRPr="0007532B">
        <w:rPr>
          <w:szCs w:val="24"/>
        </w:rPr>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r>
        <w:rPr>
          <w:szCs w:val="24"/>
        </w:rPr>
        <w:t>.</w:t>
      </w:r>
    </w:p>
    <w:p w14:paraId="6DA5F91D" w14:textId="77777777" w:rsidR="003B5BB7" w:rsidRPr="0007532B" w:rsidRDefault="003B5BB7" w:rsidP="003B5BB7">
      <w:pPr>
        <w:pStyle w:val="ae"/>
        <w:ind w:firstLine="284"/>
        <w:jc w:val="both"/>
      </w:pPr>
      <w:r w:rsidRPr="004A3249">
        <w:t xml:space="preserve">В случаях, если национальный </w:t>
      </w:r>
      <w:r w:rsidRPr="00D41E83">
        <w:t>режим в соответствии со ст. 14 Федерального закона 44-ФЗ не</w:t>
      </w:r>
      <w:r w:rsidRPr="004A3249">
        <w:t xml:space="preserve"> установлен, информация и документы не представляются</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F"/>
    <w:multiLevelType w:val="singleLevel"/>
    <w:tmpl w:val="FDB834EC"/>
    <w:lvl w:ilvl="0">
      <w:start w:val="1"/>
      <w:numFmt w:val="decimal"/>
      <w:pStyle w:val="StyleFirstline127cm"/>
      <w:lvlText w:val="%1."/>
      <w:lvlJc w:val="left"/>
      <w:pPr>
        <w:tabs>
          <w:tab w:val="num" w:pos="283"/>
        </w:tabs>
        <w:ind w:left="283" w:hanging="360"/>
      </w:pPr>
    </w:lvl>
  </w:abstractNum>
  <w:abstractNum w:abstractNumId="1" w15:restartNumberingAfterBreak="0">
    <w:nsid w:val="1D0B65B8"/>
    <w:multiLevelType w:val="hybridMultilevel"/>
    <w:tmpl w:val="49022B34"/>
    <w:lvl w:ilvl="0" w:tplc="FD0EADE0">
      <w:start w:val="1"/>
      <w:numFmt w:val="decimal"/>
      <w:lvlText w:val="%1)"/>
      <w:lvlJc w:val="left"/>
      <w:pPr>
        <w:ind w:left="1429" w:hanging="360"/>
      </w:pPr>
      <w:rPr>
        <w:b w:val="0"/>
      </w:rPr>
    </w:lvl>
    <w:lvl w:ilvl="1" w:tplc="EE48D3CC">
      <w:start w:val="1"/>
      <w:numFmt w:val="decimal"/>
      <w:lvlText w:val="%2."/>
      <w:lvlJc w:val="left"/>
      <w:pPr>
        <w:ind w:left="1095" w:firstLine="694"/>
      </w:pPr>
      <w:rPr>
        <w:rFonts w:hint="default"/>
        <w:b/>
      </w:rPr>
    </w:lvl>
    <w:lvl w:ilvl="2" w:tplc="E7BE082C" w:tentative="1">
      <w:start w:val="1"/>
      <w:numFmt w:val="lowerRoman"/>
      <w:lvlText w:val="%3."/>
      <w:lvlJc w:val="right"/>
      <w:pPr>
        <w:ind w:left="2869" w:hanging="180"/>
      </w:pPr>
    </w:lvl>
    <w:lvl w:ilvl="3" w:tplc="DB06FADC" w:tentative="1">
      <w:start w:val="1"/>
      <w:numFmt w:val="decimal"/>
      <w:lvlText w:val="%4."/>
      <w:lvlJc w:val="left"/>
      <w:pPr>
        <w:ind w:left="3589" w:hanging="360"/>
      </w:pPr>
    </w:lvl>
    <w:lvl w:ilvl="4" w:tplc="8B662D52" w:tentative="1">
      <w:start w:val="1"/>
      <w:numFmt w:val="lowerLetter"/>
      <w:lvlText w:val="%5."/>
      <w:lvlJc w:val="left"/>
      <w:pPr>
        <w:ind w:left="4309" w:hanging="360"/>
      </w:pPr>
    </w:lvl>
    <w:lvl w:ilvl="5" w:tplc="15EEC710" w:tentative="1">
      <w:start w:val="1"/>
      <w:numFmt w:val="lowerRoman"/>
      <w:lvlText w:val="%6."/>
      <w:lvlJc w:val="right"/>
      <w:pPr>
        <w:ind w:left="5029" w:hanging="180"/>
      </w:pPr>
    </w:lvl>
    <w:lvl w:ilvl="6" w:tplc="318E82A4" w:tentative="1">
      <w:start w:val="1"/>
      <w:numFmt w:val="decimal"/>
      <w:lvlText w:val="%7."/>
      <w:lvlJc w:val="left"/>
      <w:pPr>
        <w:ind w:left="5749" w:hanging="360"/>
      </w:pPr>
    </w:lvl>
    <w:lvl w:ilvl="7" w:tplc="55C03800" w:tentative="1">
      <w:start w:val="1"/>
      <w:numFmt w:val="lowerLetter"/>
      <w:lvlText w:val="%8."/>
      <w:lvlJc w:val="left"/>
      <w:pPr>
        <w:ind w:left="6469" w:hanging="360"/>
      </w:pPr>
    </w:lvl>
    <w:lvl w:ilvl="8" w:tplc="BCA21F8A" w:tentative="1">
      <w:start w:val="1"/>
      <w:numFmt w:val="lowerRoman"/>
      <w:lvlText w:val="%9."/>
      <w:lvlJc w:val="right"/>
      <w:pPr>
        <w:ind w:left="7189" w:hanging="180"/>
      </w:pPr>
    </w:lvl>
  </w:abstractNum>
  <w:abstractNum w:abstractNumId="2" w15:restartNumberingAfterBreak="0">
    <w:nsid w:val="1E571AD9"/>
    <w:multiLevelType w:val="multilevel"/>
    <w:tmpl w:val="3EE09C82"/>
    <w:lvl w:ilvl="0">
      <w:start w:val="1"/>
      <w:numFmt w:val="decimal"/>
      <w:pStyle w:val="-"/>
      <w:lvlText w:val="%1."/>
      <w:lvlJc w:val="center"/>
      <w:pPr>
        <w:tabs>
          <w:tab w:val="num" w:pos="0"/>
        </w:tabs>
        <w:ind w:left="0" w:firstLine="0"/>
      </w:pPr>
      <w:rPr>
        <w:rFonts w:cs="Times New Roman"/>
        <w:b/>
        <w:bCs/>
        <w:i w:val="0"/>
        <w:iCs w:val="0"/>
      </w:rPr>
    </w:lvl>
    <w:lvl w:ilvl="1">
      <w:start w:val="1"/>
      <w:numFmt w:val="decimal"/>
      <w:pStyle w:val="-0"/>
      <w:lvlText w:val="%1.%2"/>
      <w:lvlJc w:val="left"/>
      <w:pPr>
        <w:tabs>
          <w:tab w:val="num" w:pos="851"/>
        </w:tabs>
        <w:ind w:left="851" w:hanging="851"/>
      </w:pPr>
      <w:rPr>
        <w:rFonts w:cs="Times New Roman"/>
        <w:b w:val="0"/>
        <w:bCs w:val="0"/>
        <w:i w:val="0"/>
        <w:iCs w:val="0"/>
        <w:caps w:val="0"/>
        <w:strike w:val="0"/>
        <w:dstrike w:val="0"/>
        <w:vanish w:val="0"/>
        <w:webHidden w:val="0"/>
        <w:color w:val="auto"/>
        <w:spacing w:val="0"/>
        <w:w w:val="100"/>
        <w:kern w:val="0"/>
        <w:position w:val="0"/>
        <w:sz w:val="24"/>
        <w:szCs w:val="24"/>
        <w:u w:val="none"/>
        <w:effect w:val="none"/>
        <w:vertAlign w:val="baseline"/>
        <w:specVanish w:val="0"/>
      </w:rPr>
    </w:lvl>
    <w:lvl w:ilvl="2">
      <w:start w:val="1"/>
      <w:numFmt w:val="decimal"/>
      <w:pStyle w:val="-1"/>
      <w:lvlText w:val="%1.%2.%3"/>
      <w:lvlJc w:val="left"/>
      <w:pPr>
        <w:tabs>
          <w:tab w:val="num" w:pos="851"/>
        </w:tabs>
        <w:ind w:left="851" w:hanging="851"/>
      </w:pPr>
      <w:rPr>
        <w:rFonts w:cs="Times New Roman"/>
        <w:b w:val="0"/>
        <w:bCs w:val="0"/>
        <w:i w:val="0"/>
        <w:iCs w:val="0"/>
      </w:rPr>
    </w:lvl>
    <w:lvl w:ilvl="3">
      <w:start w:val="1"/>
      <w:numFmt w:val="lowerLetter"/>
      <w:pStyle w:val="-2"/>
      <w:lvlText w:val="%4)"/>
      <w:lvlJc w:val="left"/>
      <w:pPr>
        <w:tabs>
          <w:tab w:val="num" w:pos="1418"/>
        </w:tabs>
        <w:ind w:left="1418" w:hanging="567"/>
      </w:pPr>
      <w:rPr>
        <w:rFonts w:cs="Times New Roman"/>
        <w:b w:val="0"/>
        <w:bCs w:val="0"/>
        <w:i w:val="0"/>
        <w:iCs w:val="0"/>
        <w:caps w:val="0"/>
        <w:strike w:val="0"/>
        <w:dstrike w:val="0"/>
        <w:vanish w:val="0"/>
        <w:webHidden w:val="0"/>
        <w:color w:val="auto"/>
        <w:spacing w:val="0"/>
        <w:w w:val="100"/>
        <w:kern w:val="0"/>
        <w:position w:val="0"/>
        <w:u w:val="none"/>
        <w:effect w:val="none"/>
        <w:vertAlign w:val="baseline"/>
        <w:specVanish w:val="0"/>
      </w:rPr>
    </w:lvl>
    <w:lvl w:ilvl="4">
      <w:start w:val="1"/>
      <w:numFmt w:val="lowerLetter"/>
      <w:lvlText w:val="%5)"/>
      <w:lvlJc w:val="left"/>
      <w:pPr>
        <w:tabs>
          <w:tab w:val="num" w:pos="1134"/>
        </w:tabs>
        <w:ind w:left="1134" w:hanging="567"/>
      </w:pPr>
      <w:rPr>
        <w:rFonts w:cs="Times New Roman"/>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rPr>
    </w:lvl>
    <w:lvl w:ilvl="7">
      <w:start w:val="1"/>
      <w:numFmt w:val="decimal"/>
      <w:lvlText w:val="%1.%2.%3.%4.%5.%6.%7.%8."/>
      <w:lvlJc w:val="left"/>
      <w:pPr>
        <w:tabs>
          <w:tab w:val="num" w:pos="3978"/>
        </w:tabs>
        <w:ind w:left="2322" w:hanging="1224"/>
      </w:pPr>
      <w:rPr>
        <w:rFonts w:cs="Times New Roman"/>
      </w:rPr>
    </w:lvl>
    <w:lvl w:ilvl="8">
      <w:start w:val="1"/>
      <w:numFmt w:val="decimal"/>
      <w:lvlText w:val="%1.%2.%3.%4.%5.%6.%7.%8.%9."/>
      <w:lvlJc w:val="left"/>
      <w:pPr>
        <w:tabs>
          <w:tab w:val="num" w:pos="4698"/>
        </w:tabs>
        <w:ind w:left="2898" w:hanging="1440"/>
      </w:pPr>
      <w:rPr>
        <w:rFonts w:cs="Times New Roman"/>
      </w:rPr>
    </w:lvl>
  </w:abstractNum>
  <w:abstractNum w:abstractNumId="3" w15:restartNumberingAfterBreak="0">
    <w:nsid w:val="23FA563D"/>
    <w:multiLevelType w:val="hybridMultilevel"/>
    <w:tmpl w:val="CC264DC6"/>
    <w:styleLink w:val="512"/>
    <w:lvl w:ilvl="0" w:tplc="FB327A3C">
      <w:start w:val="1"/>
      <w:numFmt w:val="decimal"/>
      <w:pStyle w:val="1"/>
      <w:lvlText w:val="%1)"/>
      <w:lvlJc w:val="left"/>
      <w:pPr>
        <w:ind w:left="720" w:hanging="360"/>
      </w:pPr>
      <w:rPr>
        <w:rFonts w:ascii="Times New Roman" w:eastAsia="Calibri" w:hAnsi="Times New Roman" w:cs="Times New Roman"/>
      </w:rPr>
    </w:lvl>
    <w:lvl w:ilvl="1" w:tplc="DA9C24C6">
      <w:start w:val="1"/>
      <w:numFmt w:val="bullet"/>
      <w:lvlText w:val="o"/>
      <w:lvlJc w:val="left"/>
      <w:pPr>
        <w:ind w:left="1440" w:hanging="360"/>
      </w:pPr>
      <w:rPr>
        <w:rFonts w:ascii="Courier New" w:hAnsi="Courier New" w:cs="Courier New" w:hint="default"/>
      </w:rPr>
    </w:lvl>
    <w:lvl w:ilvl="2" w:tplc="4894B6E0">
      <w:start w:val="1"/>
      <w:numFmt w:val="bullet"/>
      <w:lvlText w:val=""/>
      <w:lvlJc w:val="left"/>
      <w:pPr>
        <w:ind w:left="2160" w:hanging="360"/>
      </w:pPr>
      <w:rPr>
        <w:rFonts w:ascii="Wingdings" w:hAnsi="Wingdings" w:hint="default"/>
      </w:rPr>
    </w:lvl>
    <w:lvl w:ilvl="3" w:tplc="213AFA60">
      <w:start w:val="1"/>
      <w:numFmt w:val="bullet"/>
      <w:lvlText w:val=""/>
      <w:lvlJc w:val="left"/>
      <w:pPr>
        <w:ind w:left="2880" w:hanging="360"/>
      </w:pPr>
      <w:rPr>
        <w:rFonts w:ascii="Symbol" w:hAnsi="Symbol" w:hint="default"/>
      </w:rPr>
    </w:lvl>
    <w:lvl w:ilvl="4" w:tplc="DA4C2826">
      <w:start w:val="1"/>
      <w:numFmt w:val="bullet"/>
      <w:lvlText w:val="o"/>
      <w:lvlJc w:val="left"/>
      <w:pPr>
        <w:ind w:left="3600" w:hanging="360"/>
      </w:pPr>
      <w:rPr>
        <w:rFonts w:ascii="Courier New" w:hAnsi="Courier New" w:cs="Courier New" w:hint="default"/>
      </w:rPr>
    </w:lvl>
    <w:lvl w:ilvl="5" w:tplc="88F2345A">
      <w:start w:val="1"/>
      <w:numFmt w:val="bullet"/>
      <w:lvlText w:val=""/>
      <w:lvlJc w:val="left"/>
      <w:pPr>
        <w:ind w:left="4320" w:hanging="360"/>
      </w:pPr>
      <w:rPr>
        <w:rFonts w:ascii="Wingdings" w:hAnsi="Wingdings" w:hint="default"/>
      </w:rPr>
    </w:lvl>
    <w:lvl w:ilvl="6" w:tplc="B8FA07AA">
      <w:start w:val="1"/>
      <w:numFmt w:val="bullet"/>
      <w:lvlText w:val=""/>
      <w:lvlJc w:val="left"/>
      <w:pPr>
        <w:ind w:left="5040" w:hanging="360"/>
      </w:pPr>
      <w:rPr>
        <w:rFonts w:ascii="Symbol" w:hAnsi="Symbol" w:hint="default"/>
      </w:rPr>
    </w:lvl>
    <w:lvl w:ilvl="7" w:tplc="6FF6A0E6">
      <w:start w:val="1"/>
      <w:numFmt w:val="bullet"/>
      <w:lvlText w:val="o"/>
      <w:lvlJc w:val="left"/>
      <w:pPr>
        <w:ind w:left="5760" w:hanging="360"/>
      </w:pPr>
      <w:rPr>
        <w:rFonts w:ascii="Courier New" w:hAnsi="Courier New" w:cs="Courier New" w:hint="default"/>
      </w:rPr>
    </w:lvl>
    <w:lvl w:ilvl="8" w:tplc="03FE7420">
      <w:start w:val="1"/>
      <w:numFmt w:val="bullet"/>
      <w:lvlText w:val=""/>
      <w:lvlJc w:val="left"/>
      <w:pPr>
        <w:ind w:left="6480" w:hanging="360"/>
      </w:pPr>
      <w:rPr>
        <w:rFonts w:ascii="Wingdings" w:hAnsi="Wingdings" w:hint="default"/>
      </w:rPr>
    </w:lvl>
  </w:abstractNum>
  <w:abstractNum w:abstractNumId="4" w15:restartNumberingAfterBreak="0">
    <w:nsid w:val="29142678"/>
    <w:multiLevelType w:val="hybridMultilevel"/>
    <w:tmpl w:val="C0C0103A"/>
    <w:lvl w:ilvl="0" w:tplc="F112F22A">
      <w:start w:val="1"/>
      <w:numFmt w:val="bullet"/>
      <w:pStyle w:val="a"/>
      <w:lvlText w:val=""/>
      <w:lvlJc w:val="left"/>
      <w:pPr>
        <w:ind w:left="720" w:hanging="360"/>
      </w:pPr>
      <w:rPr>
        <w:rFonts w:ascii="Symbol" w:hAnsi="Symbol" w:hint="default"/>
      </w:rPr>
    </w:lvl>
    <w:lvl w:ilvl="1" w:tplc="C268C3C2">
      <w:start w:val="1"/>
      <w:numFmt w:val="bullet"/>
      <w:lvlText w:val="o"/>
      <w:lvlJc w:val="left"/>
      <w:pPr>
        <w:ind w:left="1440" w:hanging="360"/>
      </w:pPr>
      <w:rPr>
        <w:rFonts w:ascii="Courier New" w:hAnsi="Courier New" w:cs="Courier New" w:hint="default"/>
      </w:rPr>
    </w:lvl>
    <w:lvl w:ilvl="2" w:tplc="7ED41FC0">
      <w:start w:val="1"/>
      <w:numFmt w:val="bullet"/>
      <w:lvlText w:val=""/>
      <w:lvlJc w:val="left"/>
      <w:pPr>
        <w:ind w:left="2160" w:hanging="360"/>
      </w:pPr>
      <w:rPr>
        <w:rFonts w:ascii="Wingdings" w:hAnsi="Wingdings" w:hint="default"/>
      </w:rPr>
    </w:lvl>
    <w:lvl w:ilvl="3" w:tplc="7A3CD61E">
      <w:start w:val="1"/>
      <w:numFmt w:val="bullet"/>
      <w:lvlText w:val=""/>
      <w:lvlJc w:val="left"/>
      <w:pPr>
        <w:ind w:left="2880" w:hanging="360"/>
      </w:pPr>
      <w:rPr>
        <w:rFonts w:ascii="Symbol" w:hAnsi="Symbol" w:hint="default"/>
      </w:rPr>
    </w:lvl>
    <w:lvl w:ilvl="4" w:tplc="B77EE396">
      <w:start w:val="1"/>
      <w:numFmt w:val="bullet"/>
      <w:lvlText w:val="o"/>
      <w:lvlJc w:val="left"/>
      <w:pPr>
        <w:ind w:left="3600" w:hanging="360"/>
      </w:pPr>
      <w:rPr>
        <w:rFonts w:ascii="Courier New" w:hAnsi="Courier New" w:cs="Courier New" w:hint="default"/>
      </w:rPr>
    </w:lvl>
    <w:lvl w:ilvl="5" w:tplc="7DA6EC4A">
      <w:start w:val="1"/>
      <w:numFmt w:val="bullet"/>
      <w:lvlText w:val=""/>
      <w:lvlJc w:val="left"/>
      <w:pPr>
        <w:ind w:left="4320" w:hanging="360"/>
      </w:pPr>
      <w:rPr>
        <w:rFonts w:ascii="Wingdings" w:hAnsi="Wingdings" w:hint="default"/>
      </w:rPr>
    </w:lvl>
    <w:lvl w:ilvl="6" w:tplc="51E8C93E">
      <w:start w:val="1"/>
      <w:numFmt w:val="bullet"/>
      <w:lvlText w:val=""/>
      <w:lvlJc w:val="left"/>
      <w:pPr>
        <w:ind w:left="5040" w:hanging="360"/>
      </w:pPr>
      <w:rPr>
        <w:rFonts w:ascii="Symbol" w:hAnsi="Symbol" w:hint="default"/>
      </w:rPr>
    </w:lvl>
    <w:lvl w:ilvl="7" w:tplc="D9C262D8">
      <w:start w:val="1"/>
      <w:numFmt w:val="bullet"/>
      <w:lvlText w:val="o"/>
      <w:lvlJc w:val="left"/>
      <w:pPr>
        <w:ind w:left="5760" w:hanging="360"/>
      </w:pPr>
      <w:rPr>
        <w:rFonts w:ascii="Courier New" w:hAnsi="Courier New" w:cs="Courier New" w:hint="default"/>
      </w:rPr>
    </w:lvl>
    <w:lvl w:ilvl="8" w:tplc="50067418">
      <w:start w:val="1"/>
      <w:numFmt w:val="bullet"/>
      <w:lvlText w:val=""/>
      <w:lvlJc w:val="left"/>
      <w:pPr>
        <w:ind w:left="6480" w:hanging="360"/>
      </w:pPr>
      <w:rPr>
        <w:rFonts w:ascii="Wingdings" w:hAnsi="Wingdings" w:hint="default"/>
      </w:rPr>
    </w:lvl>
  </w:abstractNum>
  <w:abstractNum w:abstractNumId="5" w15:restartNumberingAfterBreak="0">
    <w:nsid w:val="2A2F7FF9"/>
    <w:multiLevelType w:val="multilevel"/>
    <w:tmpl w:val="95CC47CE"/>
    <w:lvl w:ilvl="0">
      <w:numFmt w:val="none"/>
      <w:pStyle w:val="mark-"/>
      <w:lvlText w:val=""/>
      <w:lvlJc w:val="left"/>
      <w:pPr>
        <w:tabs>
          <w:tab w:val="num" w:pos="1134"/>
        </w:tabs>
        <w:ind w:left="1134" w:hanging="425"/>
      </w:pPr>
      <w:rPr>
        <w:rFonts w:ascii="GreekMathSymbols" w:hAnsi="GreekMathSymbols" w:hint="default"/>
      </w:rPr>
    </w:lvl>
    <w:lvl w:ilvl="1">
      <w:numFmt w:val="bullet"/>
      <w:lvlText w:val=""/>
      <w:lvlJc w:val="left"/>
      <w:pPr>
        <w:tabs>
          <w:tab w:val="num" w:pos="1363"/>
        </w:tabs>
        <w:ind w:left="1363" w:hanging="439"/>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FA801E9"/>
    <w:multiLevelType w:val="multilevel"/>
    <w:tmpl w:val="802A3F68"/>
    <w:lvl w:ilvl="0">
      <w:start w:val="1"/>
      <w:numFmt w:val="decimal"/>
      <w:pStyle w:val="10"/>
      <w:suff w:val="space"/>
      <w:lvlText w:val="%1."/>
      <w:lvlJc w:val="left"/>
      <w:pPr>
        <w:ind w:left="1210" w:hanging="360"/>
      </w:pPr>
    </w:lvl>
    <w:lvl w:ilvl="1">
      <w:start w:val="1"/>
      <w:numFmt w:val="decimal"/>
      <w:pStyle w:val="2"/>
      <w:suff w:val="space"/>
      <w:lvlText w:val="%1.%2."/>
      <w:lvlJc w:val="left"/>
      <w:pPr>
        <w:ind w:left="792" w:hanging="432"/>
      </w:pPr>
    </w:lvl>
    <w:lvl w:ilvl="2">
      <w:start w:val="1"/>
      <w:numFmt w:val="decimal"/>
      <w:pStyle w:val="3"/>
      <w:suff w:val="space"/>
      <w:lvlText w:val="%1.%2.%3."/>
      <w:lvlJc w:val="left"/>
      <w:pPr>
        <w:ind w:left="1224" w:hanging="504"/>
      </w:pPr>
    </w:lvl>
    <w:lvl w:ilvl="3">
      <w:start w:val="1"/>
      <w:numFmt w:val="decimal"/>
      <w:pStyle w:val="4"/>
      <w:suff w:val="space"/>
      <w:lvlText w:val="%1.%2.%3.%4."/>
      <w:lvlJc w:val="left"/>
      <w:pPr>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200"/>
        </w:tabs>
        <w:ind w:left="4320" w:hanging="1440"/>
      </w:pPr>
    </w:lvl>
  </w:abstractNum>
  <w:abstractNum w:abstractNumId="7" w15:restartNumberingAfterBreak="0">
    <w:nsid w:val="38595D61"/>
    <w:multiLevelType w:val="multilevel"/>
    <w:tmpl w:val="220A5D3C"/>
    <w:lvl w:ilvl="0">
      <w:start w:val="4"/>
      <w:numFmt w:val="decimal"/>
      <w:pStyle w:val="11"/>
      <w:lvlText w:val="%1."/>
      <w:lvlJc w:val="left"/>
      <w:pPr>
        <w:ind w:left="501"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51794B1B"/>
    <w:multiLevelType w:val="multilevel"/>
    <w:tmpl w:val="0020366A"/>
    <w:lvl w:ilvl="0">
      <w:start w:val="1"/>
      <w:numFmt w:val="decimal"/>
      <w:pStyle w:val="ReportLevel1"/>
      <w:lvlText w:val="%1."/>
      <w:lvlJc w:val="left"/>
      <w:pPr>
        <w:ind w:left="360" w:hanging="360"/>
      </w:pPr>
      <w:rPr>
        <w:b/>
        <w:bCs/>
        <w:i w:val="0"/>
        <w:iCs w:val="0"/>
        <w:sz w:val="24"/>
        <w:szCs w:val="24"/>
      </w:rPr>
    </w:lvl>
    <w:lvl w:ilvl="1">
      <w:start w:val="1"/>
      <w:numFmt w:val="decimal"/>
      <w:pStyle w:val="ReportLevel2"/>
      <w:lvlText w:val="%1.%2."/>
      <w:lvlJc w:val="left"/>
      <w:pPr>
        <w:ind w:left="792" w:hanging="432"/>
      </w:pPr>
      <w:rPr>
        <w:b/>
        <w:bCs/>
        <w:i w:val="0"/>
        <w:iCs w:val="0"/>
        <w:caps/>
        <w:smallCaps w:val="0"/>
        <w:strike w:val="0"/>
        <w:dstrike w:val="0"/>
        <w:color w:val="auto"/>
        <w:spacing w:val="0"/>
        <w:w w:val="100"/>
        <w:kern w:val="0"/>
        <w:position w:val="0"/>
        <w:sz w:val="22"/>
        <w:szCs w:val="24"/>
        <w:u w:val="none"/>
        <w:effect w:val="none"/>
        <w:bdr w:val="none" w:sz="0" w:space="0" w:color="auto" w:frame="1"/>
      </w:rPr>
    </w:lvl>
    <w:lvl w:ilvl="2">
      <w:start w:val="1"/>
      <w:numFmt w:val="decimal"/>
      <w:pStyle w:val="ReportLevel3"/>
      <w:lvlText w:val="%1.%2.%3."/>
      <w:lvlJc w:val="left"/>
      <w:pPr>
        <w:ind w:left="1224" w:hanging="504"/>
      </w:pPr>
      <w:rPr>
        <w:b w:val="0"/>
        <w:bCs/>
        <w:i w:val="0"/>
        <w:iCs w:val="0"/>
        <w:sz w:val="22"/>
        <w:szCs w:val="22"/>
      </w:rPr>
    </w:lvl>
    <w:lvl w:ilvl="3">
      <w:start w:val="1"/>
      <w:numFmt w:val="decimal"/>
      <w:pStyle w:val="ReportLevel4"/>
      <w:lvlText w:val="%1.%2.%3.%4."/>
      <w:lvlJc w:val="left"/>
      <w:pPr>
        <w:ind w:left="1728" w:hanging="648"/>
      </w:pPr>
      <w:rPr>
        <w:b w:val="0"/>
        <w:bCs/>
        <w:i w:val="0"/>
        <w:iCs w:val="0"/>
        <w:sz w:val="22"/>
        <w:szCs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5804C8F"/>
    <w:multiLevelType w:val="multilevel"/>
    <w:tmpl w:val="9F667FA4"/>
    <w:lvl w:ilvl="0">
      <w:start w:val="1"/>
      <w:numFmt w:val="decimal"/>
      <w:lvlText w:val="%1."/>
      <w:lvlJc w:val="left"/>
      <w:pPr>
        <w:ind w:left="644" w:hanging="360"/>
      </w:pPr>
      <w:rPr>
        <w:b/>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0" w15:restartNumberingAfterBreak="0">
    <w:nsid w:val="657F0B66"/>
    <w:multiLevelType w:val="singleLevel"/>
    <w:tmpl w:val="D360A49C"/>
    <w:lvl w:ilvl="0">
      <w:start w:val="1"/>
      <w:numFmt w:val="bullet"/>
      <w:pStyle w:val="12"/>
      <w:lvlText w:val=""/>
      <w:lvlJc w:val="left"/>
      <w:pPr>
        <w:tabs>
          <w:tab w:val="num" w:pos="360"/>
        </w:tabs>
        <w:ind w:left="360" w:hanging="360"/>
      </w:pPr>
      <w:rPr>
        <w:rFonts w:ascii="Symbol" w:hAnsi="Symbol" w:hint="default"/>
      </w:rPr>
    </w:lvl>
  </w:abstractNum>
  <w:abstractNum w:abstractNumId="11" w15:restartNumberingAfterBreak="0">
    <w:nsid w:val="6CF70BC1"/>
    <w:multiLevelType w:val="multilevel"/>
    <w:tmpl w:val="5BEABA66"/>
    <w:lvl w:ilvl="0">
      <w:start w:val="1"/>
      <w:numFmt w:val="decimal"/>
      <w:lvlText w:val="%1."/>
      <w:lvlJc w:val="left"/>
      <w:pPr>
        <w:tabs>
          <w:tab w:val="num" w:pos="432"/>
        </w:tabs>
        <w:ind w:left="432" w:hanging="432"/>
      </w:pPr>
    </w:lvl>
    <w:lvl w:ilvl="1">
      <w:start w:val="1"/>
      <w:numFmt w:val="decimal"/>
      <w:lvlText w:val="%1.%2"/>
      <w:lvlJc w:val="left"/>
      <w:pPr>
        <w:tabs>
          <w:tab w:val="num" w:pos="1836"/>
        </w:tabs>
        <w:ind w:left="1836" w:hanging="576"/>
      </w:pPr>
    </w:lvl>
    <w:lvl w:ilvl="2">
      <w:start w:val="1"/>
      <w:numFmt w:val="decimal"/>
      <w:pStyle w:val="30"/>
      <w:lvlText w:val="%1.%2.%3"/>
      <w:lvlJc w:val="left"/>
      <w:pPr>
        <w:tabs>
          <w:tab w:val="num" w:pos="1307"/>
        </w:tabs>
        <w:ind w:left="1080" w:firstLine="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7512764B"/>
    <w:multiLevelType w:val="multilevel"/>
    <w:tmpl w:val="0419001D"/>
    <w:styleLink w:val="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lvlOverride w:ilvl="0">
      <w:startOverride w:val="1"/>
    </w:lvlOverride>
    <w:lvlOverride w:ilvl="1"/>
    <w:lvlOverride w:ilvl="2"/>
    <w:lvlOverride w:ilvl="3"/>
    <w:lvlOverride w:ilvl="4"/>
    <w:lvlOverride w:ilvl="5"/>
    <w:lvlOverride w:ilvl="6"/>
    <w:lvlOverride w:ilvl="7"/>
    <w:lvlOverride w:ilvl="8"/>
  </w:num>
  <w:num w:numId="2">
    <w:abstractNumId w:val="10"/>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num>
  <w:num w:numId="5">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7"/>
  </w:num>
  <w:num w:numId="12">
    <w:abstractNumId w:val="3"/>
  </w:num>
  <w:num w:numId="13">
    <w:abstractNumId w:val="1"/>
  </w:num>
  <w:num w:numId="14">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80452E"/>
    <w:rsid w:val="0010153A"/>
    <w:rsid w:val="00150A4C"/>
    <w:rsid w:val="001D1B26"/>
    <w:rsid w:val="0026730E"/>
    <w:rsid w:val="00292C7F"/>
    <w:rsid w:val="003B5BB7"/>
    <w:rsid w:val="003D7F14"/>
    <w:rsid w:val="00586CF6"/>
    <w:rsid w:val="005923FD"/>
    <w:rsid w:val="005D69A9"/>
    <w:rsid w:val="006E163B"/>
    <w:rsid w:val="00763998"/>
    <w:rsid w:val="0080452E"/>
    <w:rsid w:val="00813528"/>
    <w:rsid w:val="0089529B"/>
    <w:rsid w:val="00914551"/>
    <w:rsid w:val="009958E3"/>
    <w:rsid w:val="00B369B1"/>
    <w:rsid w:val="00C203DA"/>
    <w:rsid w:val="00CD27E2"/>
    <w:rsid w:val="00D14522"/>
    <w:rsid w:val="00E27ADC"/>
    <w:rsid w:val="00E44670"/>
    <w:rsid w:val="00E57BD2"/>
    <w:rsid w:val="00E9783A"/>
    <w:rsid w:val="00F53BD3"/>
    <w:rsid w:val="00FB35D5"/>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1E4F4"/>
  <w15:docId w15:val="{3DF1FF08-4C11-4535-B810-CF057C8C6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0" w:unhideWhenUsed="1" w:qFormat="1"/>
    <w:lsdException w:name="heading 4" w:semiHidden="1" w:uiPriority="0" w:unhideWhenUsed="1" w:qFormat="1"/>
    <w:lsdException w:name="heading 5" w:semiHidden="1"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9"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3669F"/>
  </w:style>
  <w:style w:type="paragraph" w:styleId="13">
    <w:name w:val="heading 1"/>
    <w:aliases w:val="(раздел),Document Header1,H1,h1,Заголовок 1 Знак Знак Знак Знак,Заголовок 1 Знак Знак Знак1,Заголовок 1 Знак Знак1 Знак Знак,Заголовок 1 Знак Знак2 Знак,Заголовок 1 Знак1 Знак Знак,Заголовок 1 Знак1 Знак1,Заголовок 1 Знак2 Знак"/>
    <w:basedOn w:val="a0"/>
    <w:next w:val="a0"/>
    <w:link w:val="14"/>
    <w:uiPriority w:val="9"/>
    <w:qFormat/>
    <w:rsid w:val="00A34B3E"/>
    <w:pPr>
      <w:keepNext/>
      <w:keepLines/>
      <w:spacing w:before="480" w:after="0"/>
      <w:jc w:val="both"/>
      <w:outlineLvl w:val="0"/>
    </w:pPr>
    <w:rPr>
      <w:rFonts w:asciiTheme="majorHAnsi" w:eastAsiaTheme="majorEastAsia" w:hAnsiTheme="majorHAnsi" w:cstheme="majorBidi"/>
      <w:b/>
      <w:bCs/>
      <w:color w:val="365F91" w:themeColor="accent1" w:themeShade="BF"/>
      <w:sz w:val="28"/>
      <w:szCs w:val="28"/>
    </w:rPr>
  </w:style>
  <w:style w:type="paragraph" w:styleId="20">
    <w:name w:val="heading 2"/>
    <w:aliases w:val="2,Chapter Title,H2,H21,H210,H211,H2110,H2111,H2112,H2113,H212,H213,H214,H215,H216,H217,H218,H219,H22,H220,H221,H222,H223,H224,H225,H226,H227,H228,H23,H231,H232,H24,H241,H242,H25,H26,H27,H28,H29,Numbered text 3,PullOut,Sub Head,contract,h2"/>
    <w:basedOn w:val="a0"/>
    <w:next w:val="a0"/>
    <w:link w:val="21"/>
    <w:uiPriority w:val="99"/>
    <w:unhideWhenUsed/>
    <w:qFormat/>
    <w:rsid w:val="00A34B3E"/>
    <w:pPr>
      <w:keepNext/>
      <w:keepLines/>
      <w:spacing w:before="200" w:after="0"/>
      <w:jc w:val="center"/>
      <w:outlineLvl w:val="1"/>
    </w:pPr>
    <w:rPr>
      <w:rFonts w:ascii="Times New Roman" w:eastAsiaTheme="majorEastAsia" w:hAnsi="Times New Roman" w:cstheme="majorBidi"/>
      <w:b/>
      <w:bCs/>
      <w:sz w:val="28"/>
      <w:szCs w:val="26"/>
      <w:lang w:eastAsia="ru-RU"/>
    </w:rPr>
  </w:style>
  <w:style w:type="paragraph" w:styleId="31">
    <w:name w:val="heading 3"/>
    <w:basedOn w:val="a0"/>
    <w:next w:val="a0"/>
    <w:link w:val="32"/>
    <w:unhideWhenUsed/>
    <w:qFormat/>
    <w:rsid w:val="00C42279"/>
    <w:pPr>
      <w:keepNext/>
      <w:keepLines/>
      <w:spacing w:before="200" w:after="0"/>
      <w:outlineLvl w:val="2"/>
    </w:pPr>
    <w:rPr>
      <w:rFonts w:asciiTheme="majorHAnsi" w:eastAsiaTheme="majorEastAsia" w:hAnsiTheme="majorHAnsi" w:cstheme="majorBidi"/>
      <w:b/>
      <w:bCs/>
      <w:color w:val="4F81BD" w:themeColor="accent1"/>
    </w:rPr>
  </w:style>
  <w:style w:type="paragraph" w:styleId="40">
    <w:name w:val="heading 4"/>
    <w:basedOn w:val="a0"/>
    <w:next w:val="a0"/>
    <w:link w:val="41"/>
    <w:semiHidden/>
    <w:unhideWhenUsed/>
    <w:qFormat/>
    <w:rsid w:val="000642E5"/>
    <w:pPr>
      <w:keepNext/>
      <w:tabs>
        <w:tab w:val="num" w:pos="864"/>
      </w:tabs>
      <w:suppressAutoHyphens/>
      <w:spacing w:before="240" w:after="60" w:line="240" w:lineRule="auto"/>
      <w:ind w:left="864" w:hanging="864"/>
      <w:outlineLvl w:val="3"/>
    </w:pPr>
    <w:rPr>
      <w:rFonts w:ascii="Times New Roman" w:eastAsia="Times New Roman" w:hAnsi="Times New Roman" w:cs="Times New Roman"/>
      <w:b/>
      <w:bCs/>
      <w:sz w:val="28"/>
      <w:szCs w:val="28"/>
      <w:lang w:val="en-US" w:eastAsia="ar-SA"/>
    </w:rPr>
  </w:style>
  <w:style w:type="paragraph" w:styleId="50">
    <w:name w:val="heading 5"/>
    <w:basedOn w:val="a0"/>
    <w:next w:val="a0"/>
    <w:link w:val="51"/>
    <w:uiPriority w:val="99"/>
    <w:semiHidden/>
    <w:unhideWhenUsed/>
    <w:qFormat/>
    <w:rsid w:val="000642E5"/>
    <w:pPr>
      <w:tabs>
        <w:tab w:val="num" w:pos="1368"/>
      </w:tabs>
      <w:suppressAutoHyphens/>
      <w:spacing w:before="240" w:after="60" w:line="240" w:lineRule="auto"/>
      <w:ind w:left="1368" w:hanging="1008"/>
      <w:outlineLvl w:val="4"/>
    </w:pPr>
    <w:rPr>
      <w:rFonts w:ascii="Times New Roman" w:eastAsia="Times New Roman" w:hAnsi="Times New Roman" w:cs="Times New Roman"/>
      <w:b/>
      <w:bCs/>
      <w:i/>
      <w:iCs/>
      <w:sz w:val="26"/>
      <w:szCs w:val="26"/>
      <w:lang w:val="en-US" w:eastAsia="ar-SA"/>
    </w:rPr>
  </w:style>
  <w:style w:type="paragraph" w:styleId="6">
    <w:name w:val="heading 6"/>
    <w:basedOn w:val="a0"/>
    <w:next w:val="a0"/>
    <w:link w:val="60"/>
    <w:semiHidden/>
    <w:unhideWhenUsed/>
    <w:qFormat/>
    <w:rsid w:val="000642E5"/>
    <w:pPr>
      <w:tabs>
        <w:tab w:val="num" w:pos="1152"/>
      </w:tabs>
      <w:suppressAutoHyphens/>
      <w:spacing w:before="240" w:after="60" w:line="240" w:lineRule="auto"/>
      <w:ind w:left="1152" w:hanging="1152"/>
      <w:outlineLvl w:val="5"/>
    </w:pPr>
    <w:rPr>
      <w:rFonts w:ascii="Times New Roman" w:eastAsia="Times New Roman" w:hAnsi="Times New Roman" w:cs="Times New Roman"/>
      <w:b/>
      <w:bCs/>
      <w:lang w:val="en-US" w:eastAsia="ar-SA"/>
    </w:rPr>
  </w:style>
  <w:style w:type="paragraph" w:styleId="7">
    <w:name w:val="heading 7"/>
    <w:basedOn w:val="a0"/>
    <w:next w:val="a0"/>
    <w:link w:val="70"/>
    <w:uiPriority w:val="99"/>
    <w:semiHidden/>
    <w:unhideWhenUsed/>
    <w:qFormat/>
    <w:rsid w:val="000642E5"/>
    <w:pPr>
      <w:tabs>
        <w:tab w:val="num" w:pos="1296"/>
      </w:tabs>
      <w:suppressAutoHyphens/>
      <w:spacing w:before="240" w:after="60" w:line="240" w:lineRule="auto"/>
      <w:ind w:left="1296" w:hanging="1296"/>
      <w:outlineLvl w:val="6"/>
    </w:pPr>
    <w:rPr>
      <w:rFonts w:ascii="Times New Roman" w:eastAsia="Times New Roman" w:hAnsi="Times New Roman" w:cs="Times New Roman"/>
      <w:sz w:val="24"/>
      <w:szCs w:val="24"/>
      <w:lang w:val="en-US" w:eastAsia="ar-SA"/>
    </w:rPr>
  </w:style>
  <w:style w:type="paragraph" w:styleId="8">
    <w:name w:val="heading 8"/>
    <w:basedOn w:val="a0"/>
    <w:next w:val="a0"/>
    <w:link w:val="80"/>
    <w:uiPriority w:val="99"/>
    <w:semiHidden/>
    <w:unhideWhenUsed/>
    <w:qFormat/>
    <w:rsid w:val="000642E5"/>
    <w:pPr>
      <w:tabs>
        <w:tab w:val="num" w:pos="3960"/>
      </w:tabs>
      <w:suppressAutoHyphens/>
      <w:spacing w:before="240" w:after="60" w:line="240" w:lineRule="auto"/>
      <w:ind w:left="3960" w:hanging="1440"/>
      <w:outlineLvl w:val="7"/>
    </w:pPr>
    <w:rPr>
      <w:rFonts w:ascii="Times New Roman" w:eastAsia="Times New Roman" w:hAnsi="Times New Roman" w:cs="Times New Roman"/>
      <w:i/>
      <w:iCs/>
      <w:sz w:val="24"/>
      <w:szCs w:val="24"/>
      <w:lang w:val="en-US" w:eastAsia="ar-SA"/>
    </w:rPr>
  </w:style>
  <w:style w:type="paragraph" w:styleId="9">
    <w:name w:val="heading 9"/>
    <w:basedOn w:val="a0"/>
    <w:next w:val="a0"/>
    <w:link w:val="90"/>
    <w:uiPriority w:val="99"/>
    <w:semiHidden/>
    <w:unhideWhenUsed/>
    <w:qFormat/>
    <w:rsid w:val="000642E5"/>
    <w:pPr>
      <w:tabs>
        <w:tab w:val="num" w:pos="1584"/>
      </w:tabs>
      <w:suppressAutoHyphens/>
      <w:spacing w:before="240" w:after="60" w:line="240" w:lineRule="auto"/>
      <w:ind w:left="1584" w:hanging="1584"/>
      <w:outlineLvl w:val="8"/>
    </w:pPr>
    <w:rPr>
      <w:rFonts w:ascii="Arial" w:eastAsia="Times New Roman" w:hAnsi="Arial" w:cs="Times New Roman"/>
      <w:lang w:val="en-US" w:eastAsia="ar-SA"/>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3A095B"/>
    <w:pPr>
      <w:spacing w:after="0" w:line="240" w:lineRule="auto"/>
    </w:pPr>
    <w:rPr>
      <w:rFonts w:ascii="Tahoma" w:hAnsi="Tahoma" w:cs="Tahoma"/>
      <w:sz w:val="16"/>
      <w:szCs w:val="16"/>
    </w:rPr>
  </w:style>
  <w:style w:type="character" w:customStyle="1" w:styleId="a5">
    <w:name w:val="Текст выноски Знак"/>
    <w:basedOn w:val="a1"/>
    <w:link w:val="a4"/>
    <w:uiPriority w:val="99"/>
    <w:semiHidden/>
    <w:rsid w:val="003A095B"/>
    <w:rPr>
      <w:rFonts w:ascii="Tahoma" w:hAnsi="Tahoma" w:cs="Tahoma"/>
      <w:sz w:val="16"/>
      <w:szCs w:val="16"/>
    </w:rPr>
  </w:style>
  <w:style w:type="character" w:customStyle="1" w:styleId="14">
    <w:name w:val="Заголовок 1 Знак"/>
    <w:aliases w:val="(раздел) Знак,Document Header1 Знак,H1 Знак1,h1 Знак,Заголовок 1 Знак Знак Знак Знак Знак1,Заголовок 1 Знак Знак Знак1 Знак,Заголовок 1 Знак Знак1 Знак Знак Знак1,Заголовок 1 Знак Знак2 Знак Знак1,Заголовок 1 Знак1 Знак Знак Знак1"/>
    <w:basedOn w:val="a1"/>
    <w:link w:val="13"/>
    <w:uiPriority w:val="9"/>
    <w:rsid w:val="00A34B3E"/>
    <w:rPr>
      <w:rFonts w:asciiTheme="majorHAnsi" w:eastAsiaTheme="majorEastAsia" w:hAnsiTheme="majorHAnsi" w:cstheme="majorBidi"/>
      <w:b/>
      <w:bCs/>
      <w:color w:val="365F91" w:themeColor="accent1" w:themeShade="BF"/>
      <w:sz w:val="28"/>
      <w:szCs w:val="28"/>
    </w:rPr>
  </w:style>
  <w:style w:type="character" w:customStyle="1" w:styleId="21">
    <w:name w:val="Заголовок 2 Знак"/>
    <w:aliases w:val="2 Знак,Chapter Title Знак,H2 Знак,H21 Знак,H210 Знак,H211 Знак,H2110 Знак,H2111 Знак,H2112 Знак,H2113 Знак,H212 Знак,H213 Знак,H214 Знак,H215 Знак,H216 Знак,H217 Знак,H218 Знак,H219 Знак,H22 Знак,H220 Знак,H221 Знак,H222 Знак,H223 Знак"/>
    <w:basedOn w:val="a1"/>
    <w:link w:val="20"/>
    <w:uiPriority w:val="99"/>
    <w:rsid w:val="00A34B3E"/>
    <w:rPr>
      <w:rFonts w:ascii="Times New Roman" w:eastAsiaTheme="majorEastAsia" w:hAnsi="Times New Roman" w:cstheme="majorBidi"/>
      <w:b/>
      <w:bCs/>
      <w:sz w:val="28"/>
      <w:szCs w:val="26"/>
      <w:lang w:eastAsia="ru-RU"/>
    </w:rPr>
  </w:style>
  <w:style w:type="paragraph" w:styleId="a6">
    <w:name w:val="List Paragraph"/>
    <w:aliases w:val="Bullet List,FooterText,Paragraphe de liste1,Use Case List Paragraph,lp1,numbered,Абзац списка литеральный,Маркер,Список дефисный,ТЗ список"/>
    <w:basedOn w:val="a0"/>
    <w:link w:val="a7"/>
    <w:qFormat/>
    <w:rsid w:val="00A34B3E"/>
    <w:pPr>
      <w:ind w:left="720"/>
      <w:contextualSpacing/>
    </w:pPr>
  </w:style>
  <w:style w:type="character" w:styleId="a8">
    <w:name w:val="Hyperlink"/>
    <w:basedOn w:val="a1"/>
    <w:uiPriority w:val="99"/>
    <w:unhideWhenUsed/>
    <w:rsid w:val="00B3692E"/>
    <w:rPr>
      <w:color w:val="0000FF" w:themeColor="hyperlink"/>
      <w:u w:val="single"/>
    </w:rPr>
  </w:style>
  <w:style w:type="paragraph" w:styleId="a9">
    <w:name w:val="footer"/>
    <w:basedOn w:val="a0"/>
    <w:link w:val="aa"/>
    <w:uiPriority w:val="99"/>
    <w:unhideWhenUsed/>
    <w:rsid w:val="005F797C"/>
    <w:pPr>
      <w:tabs>
        <w:tab w:val="center" w:pos="4677"/>
        <w:tab w:val="right" w:pos="9355"/>
      </w:tabs>
      <w:spacing w:after="0" w:line="240" w:lineRule="auto"/>
    </w:pPr>
  </w:style>
  <w:style w:type="character" w:customStyle="1" w:styleId="aa">
    <w:name w:val="Нижний колонтитул Знак"/>
    <w:basedOn w:val="a1"/>
    <w:link w:val="a9"/>
    <w:uiPriority w:val="99"/>
    <w:rsid w:val="005F797C"/>
  </w:style>
  <w:style w:type="character" w:customStyle="1" w:styleId="ConsNormal">
    <w:name w:val="ConsNormal Знак"/>
    <w:basedOn w:val="a1"/>
    <w:link w:val="ConsNormal0"/>
    <w:uiPriority w:val="99"/>
    <w:locked/>
    <w:rsid w:val="005F797C"/>
    <w:rPr>
      <w:rFonts w:ascii="Arial" w:eastAsia="Times New Roman" w:hAnsi="Arial" w:cs="Arial"/>
      <w:sz w:val="20"/>
      <w:szCs w:val="20"/>
      <w:lang w:eastAsia="ru-RU"/>
    </w:rPr>
  </w:style>
  <w:style w:type="paragraph" w:customStyle="1" w:styleId="ConsNormal0">
    <w:name w:val="ConsNormal"/>
    <w:link w:val="ConsNormal"/>
    <w:uiPriority w:val="99"/>
    <w:qFormat/>
    <w:rsid w:val="005F797C"/>
    <w:pPr>
      <w:widowControl w:val="0"/>
      <w:autoSpaceDE w:val="0"/>
      <w:autoSpaceDN w:val="0"/>
      <w:adjustRightInd w:val="0"/>
      <w:spacing w:after="0" w:line="240" w:lineRule="auto"/>
      <w:ind w:left="709" w:right="19772" w:firstLine="720"/>
      <w:jc w:val="both"/>
    </w:pPr>
    <w:rPr>
      <w:rFonts w:ascii="Arial" w:eastAsia="Times New Roman" w:hAnsi="Arial" w:cs="Arial"/>
      <w:sz w:val="20"/>
      <w:szCs w:val="20"/>
      <w:lang w:eastAsia="ru-RU"/>
    </w:rPr>
  </w:style>
  <w:style w:type="paragraph" w:styleId="33">
    <w:name w:val="Body Text 3"/>
    <w:basedOn w:val="a0"/>
    <w:link w:val="34"/>
    <w:uiPriority w:val="99"/>
    <w:rsid w:val="0088538E"/>
    <w:pPr>
      <w:spacing w:after="120" w:line="240" w:lineRule="auto"/>
      <w:jc w:val="both"/>
    </w:pPr>
    <w:rPr>
      <w:rFonts w:ascii="Times New Roman" w:eastAsia="Calibri" w:hAnsi="Times New Roman" w:cs="Times New Roman"/>
      <w:sz w:val="16"/>
      <w:szCs w:val="16"/>
      <w:lang w:eastAsia="ru-RU"/>
    </w:rPr>
  </w:style>
  <w:style w:type="character" w:customStyle="1" w:styleId="34">
    <w:name w:val="Основной текст 3 Знак"/>
    <w:basedOn w:val="a1"/>
    <w:link w:val="33"/>
    <w:uiPriority w:val="99"/>
    <w:rsid w:val="0088538E"/>
    <w:rPr>
      <w:rFonts w:ascii="Times New Roman" w:eastAsia="Calibri" w:hAnsi="Times New Roman" w:cs="Times New Roman"/>
      <w:sz w:val="16"/>
      <w:szCs w:val="16"/>
      <w:lang w:eastAsia="ru-RU"/>
    </w:rPr>
  </w:style>
  <w:style w:type="table" w:styleId="ab">
    <w:name w:val="Table Grid"/>
    <w:basedOn w:val="a2"/>
    <w:uiPriority w:val="59"/>
    <w:rsid w:val="008853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ody Text Indent"/>
    <w:aliases w:val="текст"/>
    <w:basedOn w:val="a0"/>
    <w:link w:val="ad"/>
    <w:uiPriority w:val="99"/>
    <w:semiHidden/>
    <w:unhideWhenUsed/>
    <w:qFormat/>
    <w:rsid w:val="009E286F"/>
    <w:pPr>
      <w:spacing w:after="120"/>
      <w:ind w:left="283"/>
    </w:pPr>
  </w:style>
  <w:style w:type="character" w:customStyle="1" w:styleId="ad">
    <w:name w:val="Основной текст с отступом Знак"/>
    <w:aliases w:val="текст Знак"/>
    <w:basedOn w:val="a1"/>
    <w:link w:val="ac"/>
    <w:uiPriority w:val="99"/>
    <w:semiHidden/>
    <w:rsid w:val="009E286F"/>
  </w:style>
  <w:style w:type="paragraph" w:styleId="22">
    <w:name w:val="Body Text Indent 2"/>
    <w:basedOn w:val="a0"/>
    <w:link w:val="23"/>
    <w:uiPriority w:val="99"/>
    <w:semiHidden/>
    <w:unhideWhenUsed/>
    <w:rsid w:val="00BE73B5"/>
    <w:pPr>
      <w:spacing w:after="120" w:line="480" w:lineRule="auto"/>
      <w:ind w:left="283"/>
    </w:pPr>
  </w:style>
  <w:style w:type="character" w:customStyle="1" w:styleId="23">
    <w:name w:val="Основной текст с отступом 2 Знак"/>
    <w:basedOn w:val="a1"/>
    <w:link w:val="22"/>
    <w:uiPriority w:val="99"/>
    <w:semiHidden/>
    <w:rsid w:val="00BE73B5"/>
  </w:style>
  <w:style w:type="table" w:customStyle="1" w:styleId="15">
    <w:name w:val="Сетка таблицы1"/>
    <w:basedOn w:val="a2"/>
    <w:next w:val="ab"/>
    <w:uiPriority w:val="59"/>
    <w:rsid w:val="00BE73B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link w:val="Default0"/>
    <w:uiPriority w:val="99"/>
    <w:qFormat/>
    <w:rsid w:val="008B7E38"/>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ae">
    <w:name w:val="footnote text"/>
    <w:aliases w:val=" Знак,Normal (Web),Знак1,Знак2 Знак,Знак21,Знак4 Знак,Обычный (Web) Знак,Обычный (веб) Знак,Обычный (веб) Знак Знак Знак Знак,Обычный (веб) Знак1 Знак Знак,Обычный (веб) Знак1 Знак Знак Знак Знак,Обычный (веб)1,Текст сноски Знак Знак1"/>
    <w:basedOn w:val="a0"/>
    <w:link w:val="af"/>
    <w:uiPriority w:val="99"/>
    <w:unhideWhenUsed/>
    <w:qFormat/>
    <w:rsid w:val="00A8577B"/>
    <w:pPr>
      <w:spacing w:after="0" w:line="240" w:lineRule="auto"/>
    </w:pPr>
    <w:rPr>
      <w:rFonts w:ascii="Times New Roman" w:eastAsia="Times New Roman" w:hAnsi="Times New Roman" w:cs="Times New Roman"/>
      <w:sz w:val="20"/>
      <w:szCs w:val="20"/>
      <w:lang w:eastAsia="ru-RU"/>
    </w:rPr>
  </w:style>
  <w:style w:type="character" w:customStyle="1" w:styleId="af">
    <w:name w:val="Текст сноски Знак"/>
    <w:aliases w:val=" Знак Знак,Normal (Web) Знак,Знак1 Знак,Знак2 Знак Знак,Знак21 Знак,Знак4 Знак Знак,Обычный (Web) Знак Знак,Обычный (веб) Знак Знак,Обычный (веб) Знак Знак Знак Знак Знак,Обычный (веб) Знак1 Знак Знак Знак,Обычный (веб)1 Знак"/>
    <w:basedOn w:val="a1"/>
    <w:link w:val="ae"/>
    <w:uiPriority w:val="99"/>
    <w:rsid w:val="00A8577B"/>
    <w:rPr>
      <w:rFonts w:ascii="Times New Roman" w:eastAsia="Times New Roman" w:hAnsi="Times New Roman" w:cs="Times New Roman"/>
      <w:sz w:val="20"/>
      <w:szCs w:val="20"/>
      <w:lang w:eastAsia="ru-RU"/>
    </w:rPr>
  </w:style>
  <w:style w:type="character" w:styleId="af0">
    <w:name w:val="footnote reference"/>
    <w:aliases w:val="Ciae niinee-FN,Знак сноски-FN,Ссылка на сноску 45"/>
    <w:uiPriority w:val="99"/>
    <w:unhideWhenUsed/>
    <w:rsid w:val="00A8577B"/>
    <w:rPr>
      <w:vertAlign w:val="superscript"/>
    </w:rPr>
  </w:style>
  <w:style w:type="character" w:customStyle="1" w:styleId="32">
    <w:name w:val="Заголовок 3 Знак"/>
    <w:basedOn w:val="a1"/>
    <w:link w:val="31"/>
    <w:rsid w:val="00C42279"/>
    <w:rPr>
      <w:rFonts w:asciiTheme="majorHAnsi" w:eastAsiaTheme="majorEastAsia" w:hAnsiTheme="majorHAnsi" w:cstheme="majorBidi"/>
      <w:b/>
      <w:bCs/>
      <w:color w:val="4F81BD" w:themeColor="accent1"/>
    </w:rPr>
  </w:style>
  <w:style w:type="paragraph" w:styleId="af1">
    <w:name w:val="header"/>
    <w:basedOn w:val="a0"/>
    <w:link w:val="af2"/>
    <w:uiPriority w:val="99"/>
    <w:unhideWhenUsed/>
    <w:rsid w:val="00F00394"/>
    <w:pPr>
      <w:tabs>
        <w:tab w:val="center" w:pos="4677"/>
        <w:tab w:val="right" w:pos="9355"/>
      </w:tabs>
      <w:spacing w:after="0" w:line="240" w:lineRule="auto"/>
    </w:pPr>
  </w:style>
  <w:style w:type="character" w:customStyle="1" w:styleId="af2">
    <w:name w:val="Верхний колонтитул Знак"/>
    <w:basedOn w:val="a1"/>
    <w:link w:val="af1"/>
    <w:uiPriority w:val="99"/>
    <w:rsid w:val="00F00394"/>
  </w:style>
  <w:style w:type="table" w:customStyle="1" w:styleId="24">
    <w:name w:val="Сетка таблицы2"/>
    <w:basedOn w:val="a2"/>
    <w:next w:val="ab"/>
    <w:uiPriority w:val="59"/>
    <w:rsid w:val="00A40C7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Body Text"/>
    <w:aliases w:val="Body Text Char,Основной текст Знак Знак Знак Знак,Основной текст Знак Знак Знак Знак Знак,Основной текст Знак Знак Знак Знак Знак Знак Знак Знак,Основной текст Знак Знак Знак Знак Знак Знак Знак Знак Знак"/>
    <w:basedOn w:val="a0"/>
    <w:link w:val="af4"/>
    <w:unhideWhenUsed/>
    <w:qFormat/>
    <w:rsid w:val="00C31667"/>
    <w:pPr>
      <w:spacing w:after="120"/>
    </w:pPr>
  </w:style>
  <w:style w:type="character" w:customStyle="1" w:styleId="af4">
    <w:name w:val="Основной текст Знак"/>
    <w:aliases w:val="Body Text Char Знак,Основной текст Знак Знак Знак Знак Знак1,Основной текст Знак Знак Знак Знак Знак Знак,Основной текст Знак Знак Знак Знак Знак Знак Знак Знак Знак1,Основной текст Знак Знак Знак Знак Знак Знак Знак Знак Знак Знак"/>
    <w:basedOn w:val="a1"/>
    <w:link w:val="af3"/>
    <w:rsid w:val="00C31667"/>
  </w:style>
  <w:style w:type="numbering" w:customStyle="1" w:styleId="16">
    <w:name w:val="Нет списка1"/>
    <w:next w:val="a3"/>
    <w:uiPriority w:val="99"/>
    <w:semiHidden/>
    <w:unhideWhenUsed/>
    <w:rsid w:val="00C31667"/>
  </w:style>
  <w:style w:type="character" w:styleId="af5">
    <w:name w:val="FollowedHyperlink"/>
    <w:basedOn w:val="a1"/>
    <w:uiPriority w:val="99"/>
    <w:semiHidden/>
    <w:unhideWhenUsed/>
    <w:rsid w:val="00C31667"/>
    <w:rPr>
      <w:color w:val="800080" w:themeColor="followedHyperlink"/>
      <w:u w:val="single"/>
    </w:rPr>
  </w:style>
  <w:style w:type="paragraph" w:styleId="HTML">
    <w:name w:val="HTML Preformatted"/>
    <w:aliases w:val="Знак Знак Знак Знак Знак,Основной шрифт абзаца Знак"/>
    <w:basedOn w:val="a0"/>
    <w:link w:val="HTML0"/>
    <w:unhideWhenUsed/>
    <w:rsid w:val="00C3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0"/>
      <w:sz w:val="20"/>
      <w:szCs w:val="20"/>
      <w:lang w:eastAsia="ru-RU"/>
    </w:rPr>
  </w:style>
  <w:style w:type="character" w:customStyle="1" w:styleId="HTML0">
    <w:name w:val="Стандартный HTML Знак"/>
    <w:aliases w:val="Знак Знак Знак Знак Знак Знак1,Основной шрифт абзаца Знак Знак"/>
    <w:basedOn w:val="a1"/>
    <w:link w:val="HTML"/>
    <w:rsid w:val="00C31667"/>
    <w:rPr>
      <w:rFonts w:ascii="Courier New" w:eastAsia="Times New Roman" w:hAnsi="Courier New" w:cs="Courier New"/>
      <w:color w:val="000000"/>
      <w:sz w:val="20"/>
      <w:szCs w:val="20"/>
      <w:lang w:eastAsia="ru-RU"/>
    </w:rPr>
  </w:style>
  <w:style w:type="paragraph" w:styleId="af6">
    <w:name w:val="Normal (Web)"/>
    <w:aliases w:val="Обычный (Web)"/>
    <w:basedOn w:val="a0"/>
    <w:uiPriority w:val="39"/>
    <w:unhideWhenUsed/>
    <w:qFormat/>
    <w:rsid w:val="00C31667"/>
    <w:pPr>
      <w:spacing w:after="100" w:afterAutospacing="1" w:line="240" w:lineRule="auto"/>
    </w:pPr>
    <w:rPr>
      <w:rFonts w:ascii="Verdana" w:eastAsia="Times New Roman" w:hAnsi="Verdana" w:cs="Times New Roman"/>
      <w:sz w:val="18"/>
      <w:szCs w:val="18"/>
      <w:lang w:eastAsia="ru-RU"/>
    </w:rPr>
  </w:style>
  <w:style w:type="paragraph" w:customStyle="1" w:styleId="ConsNonformat">
    <w:name w:val="ConsNonformat"/>
    <w:uiPriority w:val="99"/>
    <w:qFormat/>
    <w:rsid w:val="00C31667"/>
    <w:pPr>
      <w:widowControl w:val="0"/>
      <w:autoSpaceDE w:val="0"/>
      <w:autoSpaceDN w:val="0"/>
      <w:adjustRightInd w:val="0"/>
      <w:spacing w:after="0" w:line="240" w:lineRule="auto"/>
      <w:ind w:right="19772"/>
    </w:pPr>
    <w:rPr>
      <w:rFonts w:ascii="Courier New" w:eastAsia="Times New Roman" w:hAnsi="Courier New" w:cs="Courier New"/>
      <w:sz w:val="20"/>
      <w:szCs w:val="20"/>
      <w:lang w:eastAsia="ru-RU"/>
    </w:rPr>
  </w:style>
  <w:style w:type="paragraph" w:customStyle="1" w:styleId="ConsPlusNonformat">
    <w:name w:val="ConsPlusNonformat"/>
    <w:link w:val="ConsPlusNonformat0"/>
    <w:uiPriority w:val="99"/>
    <w:qFormat/>
    <w:rsid w:val="00C31667"/>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ConsPlusNormal">
    <w:name w:val="ConsPlusNormal"/>
    <w:link w:val="ConsPlusNormal0"/>
    <w:qFormat/>
    <w:rsid w:val="00C31667"/>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Heading">
    <w:name w:val="Heading"/>
    <w:uiPriority w:val="99"/>
    <w:qFormat/>
    <w:rsid w:val="00C31667"/>
    <w:pPr>
      <w:suppressAutoHyphens/>
      <w:autoSpaceDE w:val="0"/>
      <w:spacing w:after="0" w:line="240" w:lineRule="auto"/>
    </w:pPr>
    <w:rPr>
      <w:rFonts w:ascii="Arial" w:eastAsia="Times New Roman" w:hAnsi="Arial" w:cs="Arial"/>
      <w:b/>
      <w:bCs/>
      <w:lang w:eastAsia="ar-SA"/>
    </w:rPr>
  </w:style>
  <w:style w:type="paragraph" w:customStyle="1" w:styleId="af7">
    <w:name w:val="Содержимое таблицы"/>
    <w:basedOn w:val="a0"/>
    <w:uiPriority w:val="39"/>
    <w:qFormat/>
    <w:rsid w:val="00C31667"/>
    <w:pPr>
      <w:suppressLineNumbers/>
      <w:suppressAutoHyphens/>
      <w:spacing w:after="60" w:line="240" w:lineRule="auto"/>
      <w:jc w:val="both"/>
    </w:pPr>
    <w:rPr>
      <w:rFonts w:ascii="Times New Roman" w:eastAsia="Times New Roman" w:hAnsi="Times New Roman" w:cs="Times New Roman"/>
      <w:sz w:val="24"/>
      <w:szCs w:val="24"/>
      <w:lang w:eastAsia="ar-SA"/>
    </w:rPr>
  </w:style>
  <w:style w:type="character" w:styleId="af8">
    <w:name w:val="page number"/>
    <w:semiHidden/>
    <w:unhideWhenUsed/>
    <w:rsid w:val="00C31667"/>
    <w:rPr>
      <w:rFonts w:ascii="Times New Roman" w:hAnsi="Times New Roman" w:cs="Times New Roman" w:hint="default"/>
    </w:rPr>
  </w:style>
  <w:style w:type="table" w:customStyle="1" w:styleId="35">
    <w:name w:val="Сетка таблицы3"/>
    <w:basedOn w:val="a2"/>
    <w:next w:val="ab"/>
    <w:uiPriority w:val="59"/>
    <w:rsid w:val="00C3166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1">
    <w:name w:val="Заголовок 4 Знак"/>
    <w:basedOn w:val="a1"/>
    <w:link w:val="40"/>
    <w:semiHidden/>
    <w:rsid w:val="000642E5"/>
    <w:rPr>
      <w:rFonts w:ascii="Times New Roman" w:eastAsia="Times New Roman" w:hAnsi="Times New Roman" w:cs="Times New Roman"/>
      <w:b/>
      <w:bCs/>
      <w:sz w:val="28"/>
      <w:szCs w:val="28"/>
      <w:lang w:val="en-US" w:eastAsia="ar-SA"/>
    </w:rPr>
  </w:style>
  <w:style w:type="character" w:customStyle="1" w:styleId="51">
    <w:name w:val="Заголовок 5 Знак"/>
    <w:basedOn w:val="a1"/>
    <w:link w:val="50"/>
    <w:uiPriority w:val="9"/>
    <w:rsid w:val="000642E5"/>
    <w:rPr>
      <w:rFonts w:ascii="Times New Roman" w:eastAsia="Times New Roman" w:hAnsi="Times New Roman" w:cs="Times New Roman"/>
      <w:b/>
      <w:bCs/>
      <w:i/>
      <w:iCs/>
      <w:sz w:val="26"/>
      <w:szCs w:val="26"/>
      <w:lang w:val="en-US" w:eastAsia="ar-SA"/>
    </w:rPr>
  </w:style>
  <w:style w:type="character" w:customStyle="1" w:styleId="60">
    <w:name w:val="Заголовок 6 Знак"/>
    <w:basedOn w:val="a1"/>
    <w:link w:val="6"/>
    <w:semiHidden/>
    <w:rsid w:val="000642E5"/>
    <w:rPr>
      <w:rFonts w:ascii="Times New Roman" w:eastAsia="Times New Roman" w:hAnsi="Times New Roman" w:cs="Times New Roman"/>
      <w:b/>
      <w:bCs/>
      <w:lang w:val="en-US" w:eastAsia="ar-SA"/>
    </w:rPr>
  </w:style>
  <w:style w:type="character" w:customStyle="1" w:styleId="70">
    <w:name w:val="Заголовок 7 Знак"/>
    <w:basedOn w:val="a1"/>
    <w:link w:val="7"/>
    <w:uiPriority w:val="99"/>
    <w:semiHidden/>
    <w:rsid w:val="000642E5"/>
    <w:rPr>
      <w:rFonts w:ascii="Times New Roman" w:eastAsia="Times New Roman" w:hAnsi="Times New Roman" w:cs="Times New Roman"/>
      <w:sz w:val="24"/>
      <w:szCs w:val="24"/>
      <w:lang w:val="en-US" w:eastAsia="ar-SA"/>
    </w:rPr>
  </w:style>
  <w:style w:type="character" w:customStyle="1" w:styleId="80">
    <w:name w:val="Заголовок 8 Знак"/>
    <w:basedOn w:val="a1"/>
    <w:link w:val="8"/>
    <w:uiPriority w:val="99"/>
    <w:semiHidden/>
    <w:rsid w:val="000642E5"/>
    <w:rPr>
      <w:rFonts w:ascii="Times New Roman" w:eastAsia="Times New Roman" w:hAnsi="Times New Roman" w:cs="Times New Roman"/>
      <w:i/>
      <w:iCs/>
      <w:sz w:val="24"/>
      <w:szCs w:val="24"/>
      <w:lang w:val="en-US" w:eastAsia="ar-SA"/>
    </w:rPr>
  </w:style>
  <w:style w:type="character" w:customStyle="1" w:styleId="90">
    <w:name w:val="Заголовок 9 Знак"/>
    <w:basedOn w:val="a1"/>
    <w:link w:val="9"/>
    <w:uiPriority w:val="99"/>
    <w:semiHidden/>
    <w:rsid w:val="000642E5"/>
    <w:rPr>
      <w:rFonts w:ascii="Arial" w:eastAsia="Times New Roman" w:hAnsi="Arial" w:cs="Times New Roman"/>
      <w:lang w:val="en-US" w:eastAsia="ar-SA"/>
    </w:rPr>
  </w:style>
  <w:style w:type="numbering" w:customStyle="1" w:styleId="25">
    <w:name w:val="Нет списка2"/>
    <w:next w:val="a3"/>
    <w:uiPriority w:val="99"/>
    <w:semiHidden/>
    <w:unhideWhenUsed/>
    <w:rsid w:val="000642E5"/>
  </w:style>
  <w:style w:type="character" w:customStyle="1" w:styleId="210">
    <w:name w:val="Заголовок 2 Знак1"/>
    <w:aliases w:val="2 Знак1,Chapter Title Знак1,H2 Знак1,H21 Знак1,H211 Знак1,H2111 Знак1,H212 Знак1,H22 Знак1,H221 Знак1,H23 Знак1,H231 Знак1,H24 Знак1,H241 Знак1,H25 Знак1,Numbered text 3 Знак1,PullOut Знак1,Sub Head Знак1,contract Знак1,h2 Знак1"/>
    <w:basedOn w:val="a1"/>
    <w:uiPriority w:val="99"/>
    <w:semiHidden/>
    <w:rsid w:val="000642E5"/>
    <w:rPr>
      <w:rFonts w:asciiTheme="majorHAnsi" w:eastAsiaTheme="majorEastAsia" w:hAnsiTheme="majorHAnsi" w:cstheme="majorBidi"/>
      <w:b/>
      <w:bCs/>
      <w:color w:val="4F81BD" w:themeColor="accent1"/>
      <w:sz w:val="26"/>
      <w:szCs w:val="26"/>
    </w:rPr>
  </w:style>
  <w:style w:type="paragraph" w:styleId="17">
    <w:name w:val="toc 1"/>
    <w:basedOn w:val="a0"/>
    <w:next w:val="a0"/>
    <w:autoRedefine/>
    <w:uiPriority w:val="99"/>
    <w:semiHidden/>
    <w:unhideWhenUsed/>
    <w:rsid w:val="000642E5"/>
    <w:pPr>
      <w:tabs>
        <w:tab w:val="right" w:leader="dot" w:pos="10338"/>
      </w:tabs>
      <w:spacing w:after="0" w:line="240" w:lineRule="auto"/>
      <w:ind w:right="-433"/>
      <w:jc w:val="center"/>
    </w:pPr>
    <w:rPr>
      <w:rFonts w:ascii="Times New Roman" w:eastAsia="Times New Roman" w:hAnsi="Times New Roman" w:cs="Times New Roman"/>
      <w:b/>
      <w:bCs/>
      <w:color w:val="000000"/>
      <w:sz w:val="32"/>
      <w:szCs w:val="32"/>
      <w:lang w:eastAsia="ru-RU"/>
    </w:rPr>
  </w:style>
  <w:style w:type="paragraph" w:styleId="26">
    <w:name w:val="toc 2"/>
    <w:basedOn w:val="a0"/>
    <w:next w:val="a0"/>
    <w:autoRedefine/>
    <w:uiPriority w:val="39"/>
    <w:semiHidden/>
    <w:unhideWhenUsed/>
    <w:rsid w:val="000642E5"/>
    <w:pPr>
      <w:tabs>
        <w:tab w:val="right" w:leader="dot" w:pos="9403"/>
      </w:tabs>
      <w:spacing w:after="0" w:line="240" w:lineRule="auto"/>
      <w:ind w:left="720"/>
    </w:pPr>
    <w:rPr>
      <w:rFonts w:ascii="Times New Roman" w:eastAsia="Times New Roman" w:hAnsi="Times New Roman" w:cs="Times New Roman"/>
      <w:b/>
      <w:sz w:val="24"/>
      <w:szCs w:val="20"/>
      <w:lang w:eastAsia="ru-RU"/>
    </w:rPr>
  </w:style>
  <w:style w:type="paragraph" w:styleId="af9">
    <w:name w:val="annotation text"/>
    <w:basedOn w:val="a0"/>
    <w:link w:val="27"/>
    <w:uiPriority w:val="99"/>
    <w:unhideWhenUsed/>
    <w:rsid w:val="000642E5"/>
    <w:pPr>
      <w:spacing w:after="0" w:line="240" w:lineRule="auto"/>
    </w:pPr>
    <w:rPr>
      <w:rFonts w:ascii="Times New Roman" w:eastAsia="Times New Roman" w:hAnsi="Times New Roman" w:cs="Times New Roman"/>
      <w:sz w:val="20"/>
      <w:szCs w:val="20"/>
    </w:rPr>
  </w:style>
  <w:style w:type="character" w:customStyle="1" w:styleId="afa">
    <w:name w:val="Текст примечания Знак"/>
    <w:basedOn w:val="a1"/>
    <w:uiPriority w:val="99"/>
    <w:rsid w:val="000642E5"/>
    <w:rPr>
      <w:sz w:val="20"/>
      <w:szCs w:val="20"/>
    </w:rPr>
  </w:style>
  <w:style w:type="paragraph" w:styleId="afb">
    <w:name w:val="caption"/>
    <w:basedOn w:val="a0"/>
    <w:uiPriority w:val="99"/>
    <w:semiHidden/>
    <w:unhideWhenUsed/>
    <w:qFormat/>
    <w:rsid w:val="000642E5"/>
    <w:pPr>
      <w:spacing w:after="0" w:line="240" w:lineRule="auto"/>
      <w:ind w:left="4820"/>
      <w:jc w:val="center"/>
    </w:pPr>
    <w:rPr>
      <w:rFonts w:ascii="Times New Roman" w:eastAsia="Times New Roman" w:hAnsi="Times New Roman" w:cs="Times New Roman"/>
      <w:b/>
      <w:sz w:val="24"/>
      <w:szCs w:val="20"/>
      <w:lang w:eastAsia="ru-RU"/>
    </w:rPr>
  </w:style>
  <w:style w:type="paragraph" w:styleId="afc">
    <w:name w:val="endnote text"/>
    <w:basedOn w:val="a0"/>
    <w:link w:val="afd"/>
    <w:uiPriority w:val="99"/>
    <w:semiHidden/>
    <w:unhideWhenUsed/>
    <w:rsid w:val="000642E5"/>
    <w:pPr>
      <w:spacing w:after="0" w:line="240" w:lineRule="auto"/>
    </w:pPr>
    <w:rPr>
      <w:rFonts w:ascii="Times New Roman" w:eastAsia="Times New Roman" w:hAnsi="Times New Roman" w:cs="Times New Roman"/>
      <w:sz w:val="20"/>
      <w:szCs w:val="20"/>
    </w:rPr>
  </w:style>
  <w:style w:type="character" w:customStyle="1" w:styleId="afd">
    <w:name w:val="Текст концевой сноски Знак"/>
    <w:basedOn w:val="a1"/>
    <w:link w:val="afc"/>
    <w:uiPriority w:val="99"/>
    <w:semiHidden/>
    <w:rsid w:val="000642E5"/>
    <w:rPr>
      <w:rFonts w:ascii="Times New Roman" w:eastAsia="Times New Roman" w:hAnsi="Times New Roman" w:cs="Times New Roman"/>
      <w:sz w:val="20"/>
      <w:szCs w:val="20"/>
    </w:rPr>
  </w:style>
  <w:style w:type="paragraph" w:styleId="afe">
    <w:name w:val="List Bullet"/>
    <w:basedOn w:val="a0"/>
    <w:autoRedefine/>
    <w:uiPriority w:val="99"/>
    <w:semiHidden/>
    <w:unhideWhenUsed/>
    <w:rsid w:val="000642E5"/>
    <w:pPr>
      <w:tabs>
        <w:tab w:val="num" w:pos="360"/>
      </w:tabs>
      <w:spacing w:after="0" w:line="240" w:lineRule="auto"/>
      <w:ind w:left="360" w:hanging="360"/>
      <w:jc w:val="both"/>
    </w:pPr>
    <w:rPr>
      <w:rFonts w:ascii="Times New Roman" w:eastAsia="Times New Roman" w:hAnsi="Times New Roman" w:cs="Times New Roman"/>
      <w:sz w:val="24"/>
      <w:szCs w:val="20"/>
      <w:lang w:eastAsia="ru-RU"/>
    </w:rPr>
  </w:style>
  <w:style w:type="paragraph" w:styleId="28">
    <w:name w:val="List 2"/>
    <w:basedOn w:val="a0"/>
    <w:uiPriority w:val="99"/>
    <w:semiHidden/>
    <w:unhideWhenUsed/>
    <w:rsid w:val="000642E5"/>
    <w:pPr>
      <w:spacing w:after="60" w:line="240" w:lineRule="auto"/>
      <w:ind w:left="566" w:hanging="283"/>
      <w:jc w:val="both"/>
    </w:pPr>
    <w:rPr>
      <w:rFonts w:ascii="Times New Roman" w:eastAsia="Times New Roman" w:hAnsi="Times New Roman" w:cs="Times New Roman"/>
      <w:sz w:val="24"/>
      <w:szCs w:val="24"/>
      <w:lang w:eastAsia="ru-RU"/>
    </w:rPr>
  </w:style>
  <w:style w:type="paragraph" w:styleId="29">
    <w:name w:val="List Bullet 2"/>
    <w:basedOn w:val="a0"/>
    <w:autoRedefine/>
    <w:uiPriority w:val="99"/>
    <w:semiHidden/>
    <w:unhideWhenUsed/>
    <w:rsid w:val="000642E5"/>
    <w:pPr>
      <w:tabs>
        <w:tab w:val="num" w:pos="720"/>
      </w:tabs>
      <w:spacing w:after="0" w:line="240" w:lineRule="auto"/>
      <w:ind w:left="720" w:hanging="360"/>
      <w:jc w:val="both"/>
    </w:pPr>
    <w:rPr>
      <w:rFonts w:ascii="Times New Roman" w:eastAsia="Times New Roman" w:hAnsi="Times New Roman" w:cs="Times New Roman"/>
      <w:sz w:val="24"/>
      <w:szCs w:val="20"/>
      <w:lang w:eastAsia="ru-RU"/>
    </w:rPr>
  </w:style>
  <w:style w:type="paragraph" w:styleId="36">
    <w:name w:val="List Bullet 3"/>
    <w:basedOn w:val="a0"/>
    <w:autoRedefine/>
    <w:uiPriority w:val="99"/>
    <w:semiHidden/>
    <w:unhideWhenUsed/>
    <w:rsid w:val="000642E5"/>
    <w:pPr>
      <w:tabs>
        <w:tab w:val="num" w:pos="1080"/>
      </w:tabs>
      <w:spacing w:after="0" w:line="240" w:lineRule="auto"/>
      <w:ind w:left="1080" w:hanging="360"/>
      <w:jc w:val="both"/>
    </w:pPr>
    <w:rPr>
      <w:rFonts w:ascii="Times New Roman" w:eastAsia="Times New Roman" w:hAnsi="Times New Roman" w:cs="Times New Roman"/>
      <w:sz w:val="24"/>
      <w:szCs w:val="20"/>
      <w:lang w:eastAsia="ru-RU"/>
    </w:rPr>
  </w:style>
  <w:style w:type="paragraph" w:styleId="2a">
    <w:name w:val="List Number 2"/>
    <w:basedOn w:val="a0"/>
    <w:uiPriority w:val="99"/>
    <w:semiHidden/>
    <w:unhideWhenUsed/>
    <w:rsid w:val="000642E5"/>
    <w:pPr>
      <w:tabs>
        <w:tab w:val="num" w:pos="283"/>
      </w:tabs>
      <w:spacing w:after="0" w:line="240" w:lineRule="auto"/>
      <w:ind w:left="283" w:hanging="360"/>
    </w:pPr>
    <w:rPr>
      <w:rFonts w:ascii="Times New Roman" w:eastAsia="Times New Roman" w:hAnsi="Times New Roman" w:cs="Times New Roman"/>
      <w:sz w:val="24"/>
      <w:szCs w:val="24"/>
      <w:lang w:eastAsia="ru-RU"/>
    </w:rPr>
  </w:style>
  <w:style w:type="paragraph" w:styleId="aff">
    <w:name w:val="Title"/>
    <w:basedOn w:val="a0"/>
    <w:link w:val="aff0"/>
    <w:uiPriority w:val="99"/>
    <w:qFormat/>
    <w:rsid w:val="000642E5"/>
    <w:pPr>
      <w:widowControl w:val="0"/>
      <w:autoSpaceDE w:val="0"/>
      <w:autoSpaceDN w:val="0"/>
      <w:adjustRightInd w:val="0"/>
      <w:spacing w:after="0" w:line="240" w:lineRule="auto"/>
      <w:jc w:val="center"/>
    </w:pPr>
    <w:rPr>
      <w:rFonts w:ascii="Times New Roman" w:eastAsia="Times New Roman" w:hAnsi="Times New Roman" w:cs="Times New Roman"/>
      <w:sz w:val="28"/>
      <w:szCs w:val="20"/>
    </w:rPr>
  </w:style>
  <w:style w:type="character" w:customStyle="1" w:styleId="aff0">
    <w:name w:val="Заголовок Знак"/>
    <w:basedOn w:val="a1"/>
    <w:link w:val="aff"/>
    <w:uiPriority w:val="99"/>
    <w:rsid w:val="000642E5"/>
    <w:rPr>
      <w:rFonts w:ascii="Times New Roman" w:eastAsia="Times New Roman" w:hAnsi="Times New Roman" w:cs="Times New Roman"/>
      <w:sz w:val="28"/>
      <w:szCs w:val="20"/>
    </w:rPr>
  </w:style>
  <w:style w:type="character" w:customStyle="1" w:styleId="18">
    <w:name w:val="Основной текст с отступом Знак1"/>
    <w:aliases w:val="текст Знак1"/>
    <w:basedOn w:val="a1"/>
    <w:uiPriority w:val="99"/>
    <w:semiHidden/>
    <w:rsid w:val="000642E5"/>
    <w:rPr>
      <w:rFonts w:ascii="Times New Roman" w:eastAsia="Times New Roman" w:hAnsi="Times New Roman" w:cs="Times New Roman"/>
      <w:sz w:val="24"/>
      <w:szCs w:val="24"/>
      <w:lang w:eastAsia="ru-RU"/>
    </w:rPr>
  </w:style>
  <w:style w:type="paragraph" w:styleId="2b">
    <w:name w:val="List Continue 2"/>
    <w:basedOn w:val="a0"/>
    <w:uiPriority w:val="99"/>
    <w:semiHidden/>
    <w:unhideWhenUsed/>
    <w:rsid w:val="000642E5"/>
    <w:pPr>
      <w:spacing w:after="120" w:line="240" w:lineRule="auto"/>
      <w:ind w:left="566"/>
    </w:pPr>
    <w:rPr>
      <w:rFonts w:ascii="Times New Roman" w:eastAsia="Times New Roman" w:hAnsi="Times New Roman" w:cs="Times New Roman"/>
      <w:sz w:val="24"/>
      <w:szCs w:val="24"/>
      <w:lang w:eastAsia="ru-RU"/>
    </w:rPr>
  </w:style>
  <w:style w:type="paragraph" w:styleId="aff1">
    <w:name w:val="Subtitle"/>
    <w:basedOn w:val="a0"/>
    <w:next w:val="af3"/>
    <w:link w:val="aff2"/>
    <w:uiPriority w:val="99"/>
    <w:qFormat/>
    <w:rsid w:val="000642E5"/>
    <w:pPr>
      <w:suppressAutoHyphens/>
      <w:spacing w:after="60" w:line="240" w:lineRule="auto"/>
      <w:jc w:val="center"/>
    </w:pPr>
    <w:rPr>
      <w:rFonts w:ascii="Arial" w:eastAsia="Times New Roman" w:hAnsi="Arial" w:cs="Times New Roman"/>
      <w:sz w:val="24"/>
      <w:szCs w:val="20"/>
      <w:lang w:eastAsia="ar-SA"/>
    </w:rPr>
  </w:style>
  <w:style w:type="character" w:customStyle="1" w:styleId="aff2">
    <w:name w:val="Подзаголовок Знак"/>
    <w:basedOn w:val="a1"/>
    <w:link w:val="aff1"/>
    <w:uiPriority w:val="99"/>
    <w:rsid w:val="000642E5"/>
    <w:rPr>
      <w:rFonts w:ascii="Arial" w:eastAsia="Times New Roman" w:hAnsi="Arial" w:cs="Times New Roman"/>
      <w:sz w:val="24"/>
      <w:szCs w:val="20"/>
      <w:lang w:eastAsia="ar-SA"/>
    </w:rPr>
  </w:style>
  <w:style w:type="paragraph" w:styleId="aff3">
    <w:name w:val="Date"/>
    <w:basedOn w:val="a0"/>
    <w:next w:val="a0"/>
    <w:link w:val="aff4"/>
    <w:uiPriority w:val="99"/>
    <w:semiHidden/>
    <w:unhideWhenUsed/>
    <w:rsid w:val="000642E5"/>
    <w:pPr>
      <w:spacing w:after="0" w:line="240" w:lineRule="auto"/>
      <w:jc w:val="both"/>
    </w:pPr>
    <w:rPr>
      <w:rFonts w:ascii="Times New Roman" w:eastAsia="Times New Roman" w:hAnsi="Times New Roman" w:cs="Times New Roman"/>
      <w:sz w:val="20"/>
      <w:szCs w:val="20"/>
    </w:rPr>
  </w:style>
  <w:style w:type="character" w:customStyle="1" w:styleId="aff4">
    <w:name w:val="Дата Знак"/>
    <w:basedOn w:val="a1"/>
    <w:link w:val="aff3"/>
    <w:uiPriority w:val="99"/>
    <w:semiHidden/>
    <w:rsid w:val="000642E5"/>
    <w:rPr>
      <w:rFonts w:ascii="Times New Roman" w:eastAsia="Times New Roman" w:hAnsi="Times New Roman" w:cs="Times New Roman"/>
      <w:sz w:val="20"/>
      <w:szCs w:val="20"/>
    </w:rPr>
  </w:style>
  <w:style w:type="paragraph" w:styleId="2c">
    <w:name w:val="Body Text 2"/>
    <w:basedOn w:val="a0"/>
    <w:link w:val="2d"/>
    <w:uiPriority w:val="99"/>
    <w:semiHidden/>
    <w:unhideWhenUsed/>
    <w:rsid w:val="000642E5"/>
    <w:pPr>
      <w:widowControl w:val="0"/>
      <w:autoSpaceDE w:val="0"/>
      <w:autoSpaceDN w:val="0"/>
      <w:adjustRightInd w:val="0"/>
      <w:spacing w:after="0" w:line="240" w:lineRule="auto"/>
      <w:jc w:val="both"/>
    </w:pPr>
    <w:rPr>
      <w:rFonts w:ascii="Times New Roman" w:eastAsia="Times New Roman" w:hAnsi="Times New Roman" w:cs="Times New Roman"/>
      <w:i/>
      <w:szCs w:val="20"/>
      <w:lang w:val="en-US"/>
    </w:rPr>
  </w:style>
  <w:style w:type="character" w:customStyle="1" w:styleId="2d">
    <w:name w:val="Основной текст 2 Знак"/>
    <w:basedOn w:val="a1"/>
    <w:link w:val="2c"/>
    <w:uiPriority w:val="99"/>
    <w:semiHidden/>
    <w:rsid w:val="000642E5"/>
    <w:rPr>
      <w:rFonts w:ascii="Times New Roman" w:eastAsia="Times New Roman" w:hAnsi="Times New Roman" w:cs="Times New Roman"/>
      <w:i/>
      <w:szCs w:val="20"/>
      <w:lang w:val="en-US"/>
    </w:rPr>
  </w:style>
  <w:style w:type="paragraph" w:styleId="37">
    <w:name w:val="Body Text Indent 3"/>
    <w:basedOn w:val="a0"/>
    <w:link w:val="38"/>
    <w:uiPriority w:val="99"/>
    <w:semiHidden/>
    <w:unhideWhenUsed/>
    <w:rsid w:val="000642E5"/>
    <w:pPr>
      <w:tabs>
        <w:tab w:val="left" w:pos="0"/>
        <w:tab w:val="left" w:pos="1418"/>
      </w:tabs>
      <w:suppressAutoHyphens/>
      <w:spacing w:after="0" w:line="240" w:lineRule="auto"/>
      <w:ind w:firstLine="709"/>
      <w:jc w:val="both"/>
    </w:pPr>
    <w:rPr>
      <w:rFonts w:ascii="Times New Roman" w:eastAsia="Times New Roman" w:hAnsi="Times New Roman" w:cs="Times New Roman"/>
      <w:sz w:val="24"/>
      <w:szCs w:val="20"/>
    </w:rPr>
  </w:style>
  <w:style w:type="character" w:customStyle="1" w:styleId="38">
    <w:name w:val="Основной текст с отступом 3 Знак"/>
    <w:basedOn w:val="a1"/>
    <w:link w:val="37"/>
    <w:uiPriority w:val="99"/>
    <w:semiHidden/>
    <w:rsid w:val="000642E5"/>
    <w:rPr>
      <w:rFonts w:ascii="Times New Roman" w:eastAsia="Times New Roman" w:hAnsi="Times New Roman" w:cs="Times New Roman"/>
      <w:sz w:val="24"/>
      <w:szCs w:val="20"/>
    </w:rPr>
  </w:style>
  <w:style w:type="paragraph" w:styleId="aff5">
    <w:name w:val="annotation subject"/>
    <w:basedOn w:val="af9"/>
    <w:next w:val="af9"/>
    <w:link w:val="2e"/>
    <w:uiPriority w:val="99"/>
    <w:semiHidden/>
    <w:unhideWhenUsed/>
    <w:rsid w:val="000642E5"/>
    <w:rPr>
      <w:b/>
      <w:bCs/>
    </w:rPr>
  </w:style>
  <w:style w:type="character" w:customStyle="1" w:styleId="aff6">
    <w:name w:val="Тема примечания Знак"/>
    <w:basedOn w:val="afa"/>
    <w:uiPriority w:val="99"/>
    <w:semiHidden/>
    <w:rsid w:val="000642E5"/>
    <w:rPr>
      <w:b/>
      <w:bCs/>
      <w:sz w:val="20"/>
      <w:szCs w:val="20"/>
    </w:rPr>
  </w:style>
  <w:style w:type="paragraph" w:styleId="aff7">
    <w:name w:val="No Spacing"/>
    <w:link w:val="aff8"/>
    <w:qFormat/>
    <w:rsid w:val="000642E5"/>
    <w:pPr>
      <w:suppressAutoHyphens/>
      <w:spacing w:after="0" w:line="240" w:lineRule="auto"/>
    </w:pPr>
    <w:rPr>
      <w:rFonts w:ascii="Calibri" w:eastAsia="Times New Roman" w:hAnsi="Calibri" w:cs="Times New Roman"/>
      <w:kern w:val="2"/>
      <w:lang w:eastAsia="ar-SA"/>
    </w:rPr>
  </w:style>
  <w:style w:type="paragraph" w:styleId="aff9">
    <w:name w:val="Revision"/>
    <w:uiPriority w:val="99"/>
    <w:semiHidden/>
    <w:rsid w:val="000642E5"/>
    <w:pPr>
      <w:spacing w:after="0" w:line="240" w:lineRule="auto"/>
    </w:pPr>
    <w:rPr>
      <w:rFonts w:ascii="Times New Roman" w:eastAsia="Times New Roman" w:hAnsi="Times New Roman" w:cs="Times New Roman"/>
      <w:sz w:val="24"/>
      <w:szCs w:val="24"/>
      <w:lang w:eastAsia="ru-RU"/>
    </w:rPr>
  </w:style>
  <w:style w:type="paragraph" w:customStyle="1" w:styleId="19">
    <w:name w:val="Обычный1"/>
    <w:uiPriority w:val="99"/>
    <w:qFormat/>
    <w:rsid w:val="000642E5"/>
    <w:pPr>
      <w:spacing w:after="0" w:line="240" w:lineRule="auto"/>
    </w:pPr>
    <w:rPr>
      <w:rFonts w:ascii="Times New Roman" w:eastAsia="Times New Roman" w:hAnsi="Times New Roman" w:cs="Times New Roman"/>
      <w:sz w:val="26"/>
      <w:szCs w:val="20"/>
      <w:lang w:eastAsia="ru-RU"/>
    </w:rPr>
  </w:style>
  <w:style w:type="character" w:customStyle="1" w:styleId="ListParagraphChar">
    <w:name w:val="List Paragraph Char"/>
    <w:link w:val="1a"/>
    <w:locked/>
    <w:rsid w:val="000642E5"/>
    <w:rPr>
      <w:rFonts w:ascii="Times New Roman" w:eastAsia="Times New Roman" w:hAnsi="Times New Roman" w:cs="Times New Roman"/>
    </w:rPr>
  </w:style>
  <w:style w:type="paragraph" w:customStyle="1" w:styleId="1a">
    <w:name w:val="Абзац списка1"/>
    <w:basedOn w:val="a0"/>
    <w:link w:val="ListParagraphChar"/>
    <w:qFormat/>
    <w:rsid w:val="000642E5"/>
    <w:pPr>
      <w:ind w:left="720"/>
      <w:contextualSpacing/>
    </w:pPr>
    <w:rPr>
      <w:rFonts w:ascii="Times New Roman" w:eastAsia="Times New Roman" w:hAnsi="Times New Roman" w:cs="Times New Roman"/>
    </w:rPr>
  </w:style>
  <w:style w:type="character" w:customStyle="1" w:styleId="1b">
    <w:name w:val="Стиль1 Знак"/>
    <w:link w:val="1"/>
    <w:uiPriority w:val="99"/>
    <w:locked/>
    <w:rsid w:val="000642E5"/>
    <w:rPr>
      <w:rFonts w:ascii="Times New Roman" w:hAnsi="Times New Roman"/>
      <w:b/>
      <w:bCs/>
      <w:color w:val="000000"/>
      <w:sz w:val="28"/>
      <w:szCs w:val="28"/>
    </w:rPr>
  </w:style>
  <w:style w:type="paragraph" w:customStyle="1" w:styleId="1">
    <w:name w:val="Стиль1"/>
    <w:basedOn w:val="1a"/>
    <w:link w:val="1b"/>
    <w:uiPriority w:val="99"/>
    <w:qFormat/>
    <w:rsid w:val="000642E5"/>
    <w:pPr>
      <w:keepNext/>
      <w:keepLines/>
      <w:numPr>
        <w:numId w:val="1"/>
      </w:numPr>
      <w:spacing w:after="0" w:line="240" w:lineRule="auto"/>
      <w:jc w:val="both"/>
      <w:outlineLvl w:val="0"/>
    </w:pPr>
    <w:rPr>
      <w:rFonts w:eastAsiaTheme="minorHAnsi" w:cstheme="minorBidi"/>
      <w:b/>
      <w:bCs/>
      <w:color w:val="000000"/>
      <w:sz w:val="28"/>
      <w:szCs w:val="28"/>
    </w:rPr>
  </w:style>
  <w:style w:type="paragraph" w:customStyle="1" w:styleId="2f">
    <w:name w:val="М2М_Текст"/>
    <w:basedOn w:val="a0"/>
    <w:uiPriority w:val="99"/>
    <w:qFormat/>
    <w:rsid w:val="000642E5"/>
    <w:pPr>
      <w:suppressAutoHyphens/>
      <w:snapToGrid w:val="0"/>
      <w:spacing w:after="0" w:line="360" w:lineRule="auto"/>
      <w:ind w:right="284" w:firstLine="851"/>
      <w:jc w:val="both"/>
    </w:pPr>
    <w:rPr>
      <w:rFonts w:ascii="Times New Roman" w:eastAsia="Times New Roman" w:hAnsi="Times New Roman" w:cs="Times New Roman"/>
      <w:sz w:val="26"/>
      <w:szCs w:val="26"/>
    </w:rPr>
  </w:style>
  <w:style w:type="paragraph" w:customStyle="1" w:styleId="2f0">
    <w:name w:val="Знак2"/>
    <w:basedOn w:val="a0"/>
    <w:next w:val="20"/>
    <w:autoRedefine/>
    <w:uiPriority w:val="99"/>
    <w:qFormat/>
    <w:rsid w:val="000642E5"/>
    <w:pPr>
      <w:spacing w:after="160" w:line="240" w:lineRule="exact"/>
      <w:jc w:val="both"/>
    </w:pPr>
    <w:rPr>
      <w:rFonts w:ascii="Times New Roman" w:eastAsia="Times New Roman" w:hAnsi="Times New Roman" w:cs="Times New Roman"/>
      <w:sz w:val="24"/>
      <w:szCs w:val="20"/>
      <w:lang w:val="en-US"/>
    </w:rPr>
  </w:style>
  <w:style w:type="paragraph" w:customStyle="1" w:styleId="affa">
    <w:name w:val="Осн. текст Д"/>
    <w:uiPriority w:val="99"/>
    <w:qFormat/>
    <w:rsid w:val="000642E5"/>
    <w:pPr>
      <w:snapToGrid w:val="0"/>
      <w:spacing w:after="40" w:line="240" w:lineRule="auto"/>
      <w:ind w:firstLine="284"/>
      <w:jc w:val="both"/>
    </w:pPr>
    <w:rPr>
      <w:rFonts w:ascii="Times New Roman" w:eastAsia="Times New Roman" w:hAnsi="Times New Roman" w:cs="Times New Roman"/>
      <w:sz w:val="24"/>
      <w:szCs w:val="20"/>
      <w:lang w:eastAsia="ru-RU"/>
    </w:rPr>
  </w:style>
  <w:style w:type="character" w:customStyle="1" w:styleId="ConsPlusNormal0">
    <w:name w:val="ConsPlusNormal Знак"/>
    <w:link w:val="ConsPlusNormal"/>
    <w:locked/>
    <w:rsid w:val="000642E5"/>
    <w:rPr>
      <w:rFonts w:ascii="Arial" w:eastAsia="Times New Roman" w:hAnsi="Arial" w:cs="Arial"/>
      <w:sz w:val="20"/>
      <w:szCs w:val="20"/>
      <w:lang w:eastAsia="ru-RU"/>
    </w:rPr>
  </w:style>
  <w:style w:type="paragraph" w:customStyle="1" w:styleId="12">
    <w:name w:val="Список1"/>
    <w:basedOn w:val="a0"/>
    <w:uiPriority w:val="99"/>
    <w:qFormat/>
    <w:rsid w:val="000642E5"/>
    <w:pPr>
      <w:numPr>
        <w:numId w:val="2"/>
      </w:numPr>
      <w:tabs>
        <w:tab w:val="left" w:pos="7088"/>
      </w:tabs>
      <w:spacing w:after="0" w:line="360" w:lineRule="auto"/>
    </w:pPr>
    <w:rPr>
      <w:rFonts w:ascii="Times New Roman" w:eastAsia="Times New Roman" w:hAnsi="Times New Roman" w:cs="Times New Roman"/>
      <w:sz w:val="24"/>
      <w:szCs w:val="20"/>
      <w:lang w:eastAsia="ru-RU"/>
    </w:rPr>
  </w:style>
  <w:style w:type="paragraph" w:customStyle="1" w:styleId="30">
    <w:name w:val="Стиль3"/>
    <w:basedOn w:val="22"/>
    <w:link w:val="39"/>
    <w:uiPriority w:val="99"/>
    <w:qFormat/>
    <w:rsid w:val="000642E5"/>
    <w:pPr>
      <w:widowControl w:val="0"/>
      <w:numPr>
        <w:ilvl w:val="2"/>
        <w:numId w:val="3"/>
      </w:numPr>
      <w:tabs>
        <w:tab w:val="clear" w:pos="1307"/>
        <w:tab w:val="num" w:pos="2160"/>
      </w:tabs>
      <w:adjustRightInd w:val="0"/>
      <w:spacing w:after="0" w:line="240" w:lineRule="auto"/>
      <w:ind w:left="2160" w:hanging="180"/>
      <w:jc w:val="both"/>
    </w:pPr>
    <w:rPr>
      <w:rFonts w:ascii="Times New Roman" w:eastAsia="Times New Roman" w:hAnsi="Times New Roman" w:cs="Times New Roman"/>
      <w:sz w:val="24"/>
      <w:szCs w:val="20"/>
    </w:rPr>
  </w:style>
  <w:style w:type="paragraph" w:customStyle="1" w:styleId="110">
    <w:name w:val="заголовок 11"/>
    <w:basedOn w:val="a0"/>
    <w:next w:val="a0"/>
    <w:uiPriority w:val="99"/>
    <w:qFormat/>
    <w:rsid w:val="000642E5"/>
    <w:pPr>
      <w:keepNext/>
      <w:spacing w:after="0" w:line="240" w:lineRule="auto"/>
      <w:jc w:val="center"/>
    </w:pPr>
    <w:rPr>
      <w:rFonts w:ascii="Times New Roman" w:eastAsia="Times New Roman" w:hAnsi="Times New Roman" w:cs="Times New Roman"/>
      <w:sz w:val="24"/>
      <w:szCs w:val="20"/>
      <w:lang w:eastAsia="ru-RU"/>
    </w:rPr>
  </w:style>
  <w:style w:type="paragraph" w:customStyle="1" w:styleId="2f1">
    <w:name w:val="Обычный2"/>
    <w:uiPriority w:val="99"/>
    <w:qFormat/>
    <w:rsid w:val="000642E5"/>
    <w:pPr>
      <w:widowControl w:val="0"/>
      <w:snapToGrid w:val="0"/>
      <w:spacing w:after="0" w:line="240" w:lineRule="auto"/>
      <w:ind w:firstLine="400"/>
      <w:jc w:val="both"/>
    </w:pPr>
    <w:rPr>
      <w:rFonts w:ascii="Times New Roman" w:eastAsia="Times New Roman" w:hAnsi="Times New Roman" w:cs="Times New Roman"/>
      <w:sz w:val="24"/>
      <w:szCs w:val="20"/>
      <w:lang w:eastAsia="ru-RU"/>
    </w:rPr>
  </w:style>
  <w:style w:type="paragraph" w:customStyle="1" w:styleId="affb">
    <w:name w:val="текст сноски"/>
    <w:basedOn w:val="a0"/>
    <w:uiPriority w:val="99"/>
    <w:qFormat/>
    <w:rsid w:val="000642E5"/>
    <w:pPr>
      <w:widowControl w:val="0"/>
      <w:spacing w:after="0" w:line="240" w:lineRule="auto"/>
    </w:pPr>
    <w:rPr>
      <w:rFonts w:ascii="Gelvetsky 12pt" w:eastAsia="Times New Roman" w:hAnsi="Gelvetsky 12pt" w:cs="Times New Roman"/>
      <w:sz w:val="24"/>
      <w:szCs w:val="20"/>
      <w:lang w:val="en-US" w:eastAsia="ru-RU"/>
    </w:rPr>
  </w:style>
  <w:style w:type="paragraph" w:customStyle="1" w:styleId="3---">
    <w:name w:val="3---"/>
    <w:basedOn w:val="a0"/>
    <w:uiPriority w:val="99"/>
    <w:qFormat/>
    <w:rsid w:val="000642E5"/>
    <w:pPr>
      <w:spacing w:before="120" w:after="120" w:line="240" w:lineRule="auto"/>
      <w:jc w:val="both"/>
    </w:pPr>
    <w:rPr>
      <w:rFonts w:ascii="Times New Roman" w:eastAsia="Times New Roman" w:hAnsi="Times New Roman" w:cs="Times New Roman"/>
      <w:sz w:val="24"/>
      <w:szCs w:val="20"/>
      <w:lang w:eastAsia="ru-RU"/>
    </w:rPr>
  </w:style>
  <w:style w:type="paragraph" w:customStyle="1" w:styleId="FormField">
    <w:name w:val="FormField"/>
    <w:basedOn w:val="a0"/>
    <w:uiPriority w:val="99"/>
    <w:qFormat/>
    <w:rsid w:val="000642E5"/>
    <w:pPr>
      <w:widowControl w:val="0"/>
      <w:spacing w:before="120" w:after="0" w:line="240" w:lineRule="auto"/>
    </w:pPr>
    <w:rPr>
      <w:rFonts w:ascii="Arial" w:eastAsia="Times New Roman" w:hAnsi="Arial" w:cs="Times New Roman"/>
      <w:b/>
      <w:sz w:val="24"/>
      <w:szCs w:val="20"/>
      <w:lang w:eastAsia="ru-RU"/>
    </w:rPr>
  </w:style>
  <w:style w:type="paragraph" w:customStyle="1" w:styleId="Head93">
    <w:name w:val="Head 9.3"/>
    <w:basedOn w:val="a0"/>
    <w:next w:val="a0"/>
    <w:uiPriority w:val="99"/>
    <w:qFormat/>
    <w:rsid w:val="000642E5"/>
    <w:pPr>
      <w:keepNext/>
      <w:widowControl w:val="0"/>
      <w:suppressAutoHyphens/>
      <w:spacing w:before="240" w:after="60" w:line="240" w:lineRule="auto"/>
      <w:jc w:val="center"/>
    </w:pPr>
    <w:rPr>
      <w:rFonts w:ascii="Times New Roman Bold" w:eastAsia="Times New Roman" w:hAnsi="Times New Roman Bold" w:cs="Times New Roman"/>
      <w:b/>
      <w:bCs/>
      <w:sz w:val="28"/>
      <w:szCs w:val="28"/>
      <w:lang w:eastAsia="ru-RU"/>
    </w:rPr>
  </w:style>
  <w:style w:type="paragraph" w:customStyle="1" w:styleId="FR1">
    <w:name w:val="FR1"/>
    <w:uiPriority w:val="99"/>
    <w:qFormat/>
    <w:rsid w:val="000642E5"/>
    <w:pPr>
      <w:widowControl w:val="0"/>
      <w:snapToGrid w:val="0"/>
      <w:spacing w:before="160" w:after="0" w:line="300" w:lineRule="auto"/>
      <w:jc w:val="center"/>
    </w:pPr>
    <w:rPr>
      <w:rFonts w:ascii="Arial" w:eastAsia="Times New Roman" w:hAnsi="Arial" w:cs="Times New Roman"/>
      <w:sz w:val="16"/>
      <w:szCs w:val="20"/>
      <w:lang w:eastAsia="ru-RU"/>
    </w:rPr>
  </w:style>
  <w:style w:type="paragraph" w:customStyle="1" w:styleId="2f2">
    <w:name w:val="Стиль2"/>
    <w:basedOn w:val="2a"/>
    <w:uiPriority w:val="99"/>
    <w:qFormat/>
    <w:rsid w:val="000642E5"/>
    <w:pPr>
      <w:keepNext/>
      <w:keepLines/>
      <w:widowControl w:val="0"/>
      <w:suppressLineNumbers/>
      <w:tabs>
        <w:tab w:val="clear" w:pos="283"/>
        <w:tab w:val="num" w:pos="1440"/>
      </w:tabs>
      <w:suppressAutoHyphens/>
      <w:spacing w:after="60"/>
      <w:ind w:left="1440"/>
      <w:jc w:val="both"/>
    </w:pPr>
    <w:rPr>
      <w:b/>
      <w:szCs w:val="20"/>
    </w:rPr>
  </w:style>
  <w:style w:type="paragraph" w:customStyle="1" w:styleId="StyleFirstline127cm">
    <w:name w:val="Style First line:  127 cm"/>
    <w:basedOn w:val="a0"/>
    <w:uiPriority w:val="99"/>
    <w:qFormat/>
    <w:rsid w:val="000642E5"/>
    <w:pPr>
      <w:numPr>
        <w:numId w:val="4"/>
      </w:numPr>
      <w:overflowPunct w:val="0"/>
      <w:autoSpaceDE w:val="0"/>
      <w:autoSpaceDN w:val="0"/>
      <w:adjustRightInd w:val="0"/>
      <w:spacing w:before="120" w:after="0" w:line="240" w:lineRule="auto"/>
      <w:ind w:left="0" w:firstLine="720"/>
      <w:jc w:val="both"/>
    </w:pPr>
    <w:rPr>
      <w:rFonts w:ascii="Arial" w:eastAsia="Times New Roman" w:hAnsi="Arial" w:cs="Times New Roman"/>
      <w:sz w:val="24"/>
      <w:szCs w:val="20"/>
      <w:lang w:eastAsia="ru-RU"/>
    </w:rPr>
  </w:style>
  <w:style w:type="paragraph" w:customStyle="1" w:styleId="211">
    <w:name w:val="Основной текст 21"/>
    <w:basedOn w:val="a0"/>
    <w:uiPriority w:val="99"/>
    <w:qFormat/>
    <w:rsid w:val="000642E5"/>
    <w:pPr>
      <w:widowControl w:val="0"/>
      <w:overflowPunct w:val="0"/>
      <w:autoSpaceDE w:val="0"/>
      <w:autoSpaceDN w:val="0"/>
      <w:adjustRightInd w:val="0"/>
      <w:spacing w:after="0" w:line="360" w:lineRule="auto"/>
      <w:ind w:firstLine="720"/>
      <w:jc w:val="both"/>
    </w:pPr>
    <w:rPr>
      <w:rFonts w:ascii="Times New Roman" w:eastAsia="Times New Roman" w:hAnsi="Times New Roman" w:cs="Times New Roman"/>
      <w:sz w:val="24"/>
      <w:szCs w:val="20"/>
      <w:lang w:eastAsia="ru-RU"/>
    </w:rPr>
  </w:style>
  <w:style w:type="paragraph" w:customStyle="1" w:styleId="Oaaeeoaoaeno">
    <w:name w:val="#Oaaeeoa oaeno"/>
    <w:basedOn w:val="a0"/>
    <w:uiPriority w:val="99"/>
    <w:qFormat/>
    <w:rsid w:val="000642E5"/>
    <w:pPr>
      <w:overflowPunct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customStyle="1" w:styleId="310">
    <w:name w:val="Основной текст с отступом 31"/>
    <w:basedOn w:val="a0"/>
    <w:uiPriority w:val="99"/>
    <w:qFormat/>
    <w:rsid w:val="000642E5"/>
    <w:pPr>
      <w:widowControl w:val="0"/>
      <w:tabs>
        <w:tab w:val="left" w:pos="0"/>
      </w:tabs>
      <w:overflowPunct w:val="0"/>
      <w:autoSpaceDE w:val="0"/>
      <w:autoSpaceDN w:val="0"/>
      <w:adjustRightInd w:val="0"/>
      <w:spacing w:after="0" w:line="240" w:lineRule="auto"/>
      <w:ind w:right="21" w:hanging="11"/>
      <w:jc w:val="both"/>
    </w:pPr>
    <w:rPr>
      <w:rFonts w:ascii="Bookman Old Style" w:eastAsia="Times New Roman" w:hAnsi="Bookman Old Style" w:cs="Times New Roman"/>
      <w:i/>
      <w:color w:val="000000"/>
      <w:szCs w:val="20"/>
      <w:lang w:eastAsia="ru-RU"/>
    </w:rPr>
  </w:style>
  <w:style w:type="paragraph" w:customStyle="1" w:styleId="311">
    <w:name w:val="Основной текст 31"/>
    <w:basedOn w:val="a0"/>
    <w:uiPriority w:val="99"/>
    <w:qFormat/>
    <w:rsid w:val="000642E5"/>
    <w:pPr>
      <w:widowControl w:val="0"/>
      <w:overflowPunct w:val="0"/>
      <w:autoSpaceDE w:val="0"/>
      <w:autoSpaceDN w:val="0"/>
      <w:adjustRightInd w:val="0"/>
      <w:spacing w:after="0" w:line="240" w:lineRule="auto"/>
      <w:jc w:val="both"/>
    </w:pPr>
    <w:rPr>
      <w:rFonts w:ascii="Tahoma" w:eastAsia="Times New Roman" w:hAnsi="Tahoma" w:cs="Times New Roman"/>
      <w:color w:val="000000"/>
      <w:szCs w:val="20"/>
      <w:lang w:eastAsia="ru-RU"/>
    </w:rPr>
  </w:style>
  <w:style w:type="paragraph" w:customStyle="1" w:styleId="a00">
    <w:name w:val="a0"/>
    <w:basedOn w:val="a0"/>
    <w:uiPriority w:val="99"/>
    <w:qFormat/>
    <w:rsid w:val="000642E5"/>
    <w:pP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1KGK9">
    <w:name w:val="1KG=K9"/>
    <w:uiPriority w:val="99"/>
    <w:qFormat/>
    <w:rsid w:val="000642E5"/>
    <w:pPr>
      <w:snapToGrid w:val="0"/>
      <w:spacing w:after="0" w:line="240" w:lineRule="auto"/>
    </w:pPr>
    <w:rPr>
      <w:rFonts w:ascii="Arial" w:eastAsia="Times New Roman" w:hAnsi="Arial" w:cs="Times New Roman"/>
      <w:sz w:val="24"/>
      <w:szCs w:val="20"/>
      <w:lang w:val="en-AU"/>
    </w:rPr>
  </w:style>
  <w:style w:type="paragraph" w:customStyle="1" w:styleId="affc">
    <w:name w:val="#Таблица цифры"/>
    <w:basedOn w:val="a0"/>
    <w:uiPriority w:val="99"/>
    <w:qFormat/>
    <w:rsid w:val="000642E5"/>
    <w:pPr>
      <w:spacing w:after="0" w:line="240" w:lineRule="auto"/>
      <w:jc w:val="center"/>
    </w:pPr>
    <w:rPr>
      <w:rFonts w:ascii="Times New Roman" w:eastAsia="Times New Roman" w:hAnsi="Times New Roman" w:cs="Times New Roman"/>
      <w:sz w:val="20"/>
      <w:szCs w:val="20"/>
      <w:lang w:eastAsia="ru-RU"/>
    </w:rPr>
  </w:style>
  <w:style w:type="paragraph" w:customStyle="1" w:styleId="affd">
    <w:name w:val="Стиль"/>
    <w:uiPriority w:val="99"/>
    <w:qFormat/>
    <w:rsid w:val="000642E5"/>
    <w:pPr>
      <w:widowControl w:val="0"/>
      <w:autoSpaceDE w:val="0"/>
      <w:autoSpaceDN w:val="0"/>
      <w:adjustRightInd w:val="0"/>
      <w:spacing w:after="0" w:line="240" w:lineRule="auto"/>
    </w:pPr>
    <w:rPr>
      <w:rFonts w:ascii="Arial" w:eastAsia="Times New Roman" w:hAnsi="Arial" w:cs="Arial"/>
      <w:sz w:val="24"/>
      <w:szCs w:val="24"/>
      <w:lang w:eastAsia="ru-RU"/>
    </w:rPr>
  </w:style>
  <w:style w:type="paragraph" w:customStyle="1" w:styleId="affe">
    <w:name w:val="Знак"/>
    <w:basedOn w:val="a0"/>
    <w:next w:val="20"/>
    <w:autoRedefine/>
    <w:rsid w:val="000642E5"/>
    <w:pPr>
      <w:spacing w:after="160" w:line="240" w:lineRule="exact"/>
      <w:jc w:val="both"/>
    </w:pPr>
    <w:rPr>
      <w:rFonts w:ascii="Times New Roman" w:eastAsia="Times New Roman" w:hAnsi="Times New Roman" w:cs="Times New Roman"/>
      <w:sz w:val="24"/>
      <w:szCs w:val="20"/>
      <w:lang w:val="en-US"/>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0"/>
    <w:uiPriority w:val="99"/>
    <w:qFormat/>
    <w:rsid w:val="000642E5"/>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mark-">
    <w:name w:val="mark -"/>
    <w:basedOn w:val="affa"/>
    <w:uiPriority w:val="99"/>
    <w:qFormat/>
    <w:rsid w:val="000642E5"/>
    <w:pPr>
      <w:numPr>
        <w:numId w:val="5"/>
      </w:numPr>
      <w:tabs>
        <w:tab w:val="right" w:leader="dot" w:pos="10490"/>
      </w:tabs>
      <w:jc w:val="left"/>
    </w:pPr>
  </w:style>
  <w:style w:type="paragraph" w:customStyle="1" w:styleId="CharCharCharChar">
    <w:name w:val="Знак Знак Char Char Знак Знак Char Char Знак Знак Знак Знак Знак Знак"/>
    <w:basedOn w:val="a0"/>
    <w:uiPriority w:val="99"/>
    <w:qFormat/>
    <w:rsid w:val="000642E5"/>
    <w:pPr>
      <w:spacing w:after="160" w:line="240" w:lineRule="exact"/>
    </w:pPr>
    <w:rPr>
      <w:rFonts w:ascii="Verdana" w:eastAsia="Times New Roman" w:hAnsi="Verdana" w:cs="Times New Roman"/>
      <w:sz w:val="24"/>
      <w:szCs w:val="24"/>
      <w:lang w:val="en-US"/>
    </w:rPr>
  </w:style>
  <w:style w:type="character" w:customStyle="1" w:styleId="Default0">
    <w:name w:val="Default Знак"/>
    <w:link w:val="Default"/>
    <w:uiPriority w:val="99"/>
    <w:locked/>
    <w:rsid w:val="000642E5"/>
    <w:rPr>
      <w:rFonts w:ascii="Times New Roman" w:eastAsia="Times New Roman" w:hAnsi="Times New Roman" w:cs="Times New Roman"/>
      <w:color w:val="000000"/>
      <w:sz w:val="24"/>
      <w:szCs w:val="24"/>
      <w:lang w:eastAsia="ru-RU"/>
    </w:rPr>
  </w:style>
  <w:style w:type="paragraph" w:customStyle="1" w:styleId="ConsCell">
    <w:name w:val="ConsCell"/>
    <w:uiPriority w:val="99"/>
    <w:qFormat/>
    <w:rsid w:val="000642E5"/>
    <w:pPr>
      <w:widowControl w:val="0"/>
      <w:spacing w:after="0" w:line="240" w:lineRule="auto"/>
    </w:pPr>
    <w:rPr>
      <w:rFonts w:ascii="Arial" w:eastAsia="Times New Roman" w:hAnsi="Arial" w:cs="Arial"/>
      <w:sz w:val="20"/>
      <w:szCs w:val="20"/>
      <w:lang w:eastAsia="ru-RU"/>
    </w:rPr>
  </w:style>
  <w:style w:type="paragraph" w:customStyle="1" w:styleId="ReportLevel1">
    <w:name w:val="Report Level 1"/>
    <w:basedOn w:val="a0"/>
    <w:next w:val="a0"/>
    <w:uiPriority w:val="99"/>
    <w:qFormat/>
    <w:rsid w:val="000642E5"/>
    <w:pPr>
      <w:numPr>
        <w:numId w:val="6"/>
      </w:numPr>
      <w:spacing w:before="60" w:after="0" w:line="240" w:lineRule="auto"/>
      <w:outlineLvl w:val="0"/>
    </w:pPr>
    <w:rPr>
      <w:rFonts w:ascii="Arial" w:eastAsia="MS Mincho" w:hAnsi="Arial" w:cs="Arial"/>
      <w:b/>
      <w:bCs/>
      <w:caps/>
      <w:sz w:val="24"/>
      <w:szCs w:val="24"/>
    </w:rPr>
  </w:style>
  <w:style w:type="paragraph" w:customStyle="1" w:styleId="ReportLevel2">
    <w:name w:val="Report Level 2"/>
    <w:basedOn w:val="ReportLevel1"/>
    <w:next w:val="a0"/>
    <w:uiPriority w:val="99"/>
    <w:qFormat/>
    <w:rsid w:val="000642E5"/>
    <w:pPr>
      <w:numPr>
        <w:ilvl w:val="1"/>
      </w:numPr>
      <w:spacing w:before="240"/>
      <w:outlineLvl w:val="1"/>
    </w:pPr>
    <w:rPr>
      <w:caps w:val="0"/>
    </w:rPr>
  </w:style>
  <w:style w:type="paragraph" w:customStyle="1" w:styleId="ReportLevel3">
    <w:name w:val="Report Level 3"/>
    <w:basedOn w:val="ReportLevel1"/>
    <w:next w:val="a0"/>
    <w:uiPriority w:val="99"/>
    <w:qFormat/>
    <w:rsid w:val="000642E5"/>
    <w:pPr>
      <w:numPr>
        <w:ilvl w:val="2"/>
      </w:numPr>
      <w:tabs>
        <w:tab w:val="left" w:pos="2160"/>
      </w:tabs>
      <w:spacing w:before="260"/>
      <w:outlineLvl w:val="2"/>
    </w:pPr>
    <w:rPr>
      <w:caps w:val="0"/>
      <w:sz w:val="20"/>
      <w:szCs w:val="20"/>
    </w:rPr>
  </w:style>
  <w:style w:type="paragraph" w:customStyle="1" w:styleId="ReportLevel4">
    <w:name w:val="Report Level 4"/>
    <w:basedOn w:val="ReportLevel3"/>
    <w:next w:val="a0"/>
    <w:uiPriority w:val="99"/>
    <w:qFormat/>
    <w:rsid w:val="000642E5"/>
    <w:pPr>
      <w:numPr>
        <w:ilvl w:val="3"/>
      </w:numPr>
      <w:outlineLvl w:val="3"/>
    </w:pPr>
  </w:style>
  <w:style w:type="character" w:customStyle="1" w:styleId="afff">
    <w:name w:val="Основной текст_"/>
    <w:link w:val="52"/>
    <w:locked/>
    <w:rsid w:val="000642E5"/>
    <w:rPr>
      <w:sz w:val="27"/>
      <w:shd w:val="clear" w:color="auto" w:fill="FFFFFF"/>
    </w:rPr>
  </w:style>
  <w:style w:type="paragraph" w:customStyle="1" w:styleId="52">
    <w:name w:val="Основной текст5"/>
    <w:basedOn w:val="a0"/>
    <w:link w:val="afff"/>
    <w:qFormat/>
    <w:rsid w:val="000642E5"/>
    <w:pPr>
      <w:shd w:val="clear" w:color="auto" w:fill="FFFFFF"/>
      <w:spacing w:after="0" w:line="240" w:lineRule="atLeast"/>
      <w:ind w:hanging="360"/>
    </w:pPr>
    <w:rPr>
      <w:sz w:val="27"/>
    </w:rPr>
  </w:style>
  <w:style w:type="character" w:customStyle="1" w:styleId="1c">
    <w:name w:val="Заголовок №1_"/>
    <w:link w:val="1d"/>
    <w:uiPriority w:val="99"/>
    <w:locked/>
    <w:rsid w:val="000642E5"/>
    <w:rPr>
      <w:sz w:val="27"/>
      <w:shd w:val="clear" w:color="auto" w:fill="FFFFFF"/>
    </w:rPr>
  </w:style>
  <w:style w:type="paragraph" w:customStyle="1" w:styleId="1d">
    <w:name w:val="Заголовок №1"/>
    <w:basedOn w:val="a0"/>
    <w:link w:val="1c"/>
    <w:uiPriority w:val="99"/>
    <w:qFormat/>
    <w:rsid w:val="000642E5"/>
    <w:pPr>
      <w:shd w:val="clear" w:color="auto" w:fill="FFFFFF"/>
      <w:spacing w:after="60" w:line="240" w:lineRule="atLeast"/>
      <w:ind w:hanging="360"/>
      <w:jc w:val="both"/>
      <w:outlineLvl w:val="0"/>
    </w:pPr>
    <w:rPr>
      <w:sz w:val="27"/>
    </w:rPr>
  </w:style>
  <w:style w:type="character" w:customStyle="1" w:styleId="2f3">
    <w:name w:val="Заголовок №2_"/>
    <w:link w:val="2f4"/>
    <w:uiPriority w:val="99"/>
    <w:locked/>
    <w:rsid w:val="000642E5"/>
    <w:rPr>
      <w:sz w:val="27"/>
      <w:shd w:val="clear" w:color="auto" w:fill="FFFFFF"/>
    </w:rPr>
  </w:style>
  <w:style w:type="paragraph" w:customStyle="1" w:styleId="2f4">
    <w:name w:val="Заголовок №2"/>
    <w:basedOn w:val="a0"/>
    <w:link w:val="2f3"/>
    <w:uiPriority w:val="99"/>
    <w:qFormat/>
    <w:rsid w:val="000642E5"/>
    <w:pPr>
      <w:shd w:val="clear" w:color="auto" w:fill="FFFFFF"/>
      <w:spacing w:after="540" w:line="240" w:lineRule="atLeast"/>
      <w:ind w:hanging="340"/>
      <w:outlineLvl w:val="1"/>
    </w:pPr>
    <w:rPr>
      <w:sz w:val="27"/>
    </w:rPr>
  </w:style>
  <w:style w:type="character" w:styleId="afff0">
    <w:name w:val="annotation reference"/>
    <w:uiPriority w:val="99"/>
    <w:semiHidden/>
    <w:unhideWhenUsed/>
    <w:rsid w:val="000642E5"/>
    <w:rPr>
      <w:sz w:val="16"/>
      <w:szCs w:val="16"/>
    </w:rPr>
  </w:style>
  <w:style w:type="character" w:styleId="afff1">
    <w:name w:val="endnote reference"/>
    <w:uiPriority w:val="99"/>
    <w:semiHidden/>
    <w:unhideWhenUsed/>
    <w:rsid w:val="000642E5"/>
    <w:rPr>
      <w:vertAlign w:val="superscript"/>
    </w:rPr>
  </w:style>
  <w:style w:type="character" w:styleId="afff2">
    <w:name w:val="Placeholder Text"/>
    <w:basedOn w:val="a1"/>
    <w:uiPriority w:val="99"/>
    <w:semiHidden/>
    <w:rsid w:val="000642E5"/>
    <w:rPr>
      <w:color w:val="808080"/>
    </w:rPr>
  </w:style>
  <w:style w:type="character" w:customStyle="1" w:styleId="1e">
    <w:name w:val="Знак Знак1"/>
    <w:aliases w:val="Normal (Web) Знак1,Знак Знак,Знак Знак2,Знак1 Знак1,Знак2 Знак Знак1,Знак2 Знак1,Знак21 Знак1,Знак4 Знак Знак1,Обычный (Web) Знак Знак1,Обычный (веб) Знак Знак1,Обычный (веб) Знак1 Знак Знак Знак1,Текст сноски Знак1"/>
    <w:uiPriority w:val="99"/>
    <w:locked/>
    <w:rsid w:val="000642E5"/>
    <w:rPr>
      <w:b/>
      <w:bCs w:val="0"/>
      <w:sz w:val="22"/>
      <w:lang w:val="ru-RU" w:eastAsia="ru-RU" w:bidi="ar-SA"/>
    </w:rPr>
  </w:style>
  <w:style w:type="character" w:customStyle="1" w:styleId="27">
    <w:name w:val="Текст примечания Знак2"/>
    <w:link w:val="af9"/>
    <w:uiPriority w:val="99"/>
    <w:locked/>
    <w:rsid w:val="000642E5"/>
    <w:rPr>
      <w:rFonts w:ascii="Times New Roman" w:eastAsia="Times New Roman" w:hAnsi="Times New Roman" w:cs="Times New Roman"/>
      <w:sz w:val="20"/>
      <w:szCs w:val="20"/>
    </w:rPr>
  </w:style>
  <w:style w:type="character" w:customStyle="1" w:styleId="1f">
    <w:name w:val="Основной текст Знак1"/>
    <w:aliases w:val="Body Text Char Знак1,Основной текст Знак Знак Знак Знак Знак Знак Знак Знак Знак Знак1,Основной текст Знак Знак Знак Знак Знак Знак Знак Знак Знак2,Основной текст Знак Знак Знак Знак Знак Знак1"/>
    <w:locked/>
    <w:rsid w:val="000642E5"/>
  </w:style>
  <w:style w:type="character" w:customStyle="1" w:styleId="2e">
    <w:name w:val="Тема примечания Знак2"/>
    <w:link w:val="aff5"/>
    <w:uiPriority w:val="99"/>
    <w:semiHidden/>
    <w:locked/>
    <w:rsid w:val="000642E5"/>
    <w:rPr>
      <w:rFonts w:ascii="Times New Roman" w:eastAsia="Times New Roman" w:hAnsi="Times New Roman" w:cs="Times New Roman"/>
      <w:b/>
      <w:bCs/>
      <w:sz w:val="20"/>
      <w:szCs w:val="20"/>
    </w:rPr>
  </w:style>
  <w:style w:type="character" w:customStyle="1" w:styleId="2f5">
    <w:name w:val="Текст выноски Знак2"/>
    <w:locked/>
    <w:rsid w:val="000642E5"/>
    <w:rPr>
      <w:rFonts w:ascii="Tahoma" w:hAnsi="Tahoma" w:cs="Tahoma" w:hint="default"/>
      <w:sz w:val="16"/>
      <w:szCs w:val="16"/>
    </w:rPr>
  </w:style>
  <w:style w:type="character" w:customStyle="1" w:styleId="postbody">
    <w:name w:val="postbody"/>
    <w:rsid w:val="000642E5"/>
    <w:rPr>
      <w:sz w:val="22"/>
      <w:szCs w:val="22"/>
      <w:lang w:val="en-US" w:eastAsia="en-US" w:bidi="ar-SA"/>
    </w:rPr>
  </w:style>
  <w:style w:type="character" w:customStyle="1" w:styleId="200">
    <w:name w:val="Знак Знак20"/>
    <w:rsid w:val="000642E5"/>
    <w:rPr>
      <w:b/>
      <w:bCs w:val="0"/>
      <w:lang w:val="ru-RU" w:eastAsia="ru-RU" w:bidi="ar-SA"/>
    </w:rPr>
  </w:style>
  <w:style w:type="character" w:customStyle="1" w:styleId="afff3">
    <w:name w:val="Основной текст Знак Знак Знак"/>
    <w:rsid w:val="000642E5"/>
    <w:rPr>
      <w:lang w:val="ru-RU" w:eastAsia="ru-RU" w:bidi="ar-SA"/>
    </w:rPr>
  </w:style>
  <w:style w:type="character" w:customStyle="1" w:styleId="1f0">
    <w:name w:val="Текст примечания Знак1"/>
    <w:rsid w:val="000642E5"/>
  </w:style>
  <w:style w:type="character" w:customStyle="1" w:styleId="1f1">
    <w:name w:val="Тема примечания Знак1"/>
    <w:uiPriority w:val="99"/>
    <w:rsid w:val="000642E5"/>
    <w:rPr>
      <w:b/>
      <w:bCs/>
    </w:rPr>
  </w:style>
  <w:style w:type="character" w:customStyle="1" w:styleId="1f2">
    <w:name w:val="Текст выноски Знак1"/>
    <w:uiPriority w:val="99"/>
    <w:rsid w:val="000642E5"/>
    <w:rPr>
      <w:rFonts w:ascii="Tahoma" w:hAnsi="Tahoma" w:cs="Tahoma" w:hint="default"/>
      <w:sz w:val="16"/>
      <w:szCs w:val="16"/>
    </w:rPr>
  </w:style>
  <w:style w:type="table" w:customStyle="1" w:styleId="42">
    <w:name w:val="Сетка таблицы4"/>
    <w:basedOn w:val="a2"/>
    <w:next w:val="ab"/>
    <w:rsid w:val="000642E5"/>
    <w:pPr>
      <w:spacing w:after="0" w:line="240" w:lineRule="auto"/>
      <w:jc w:val="center"/>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a">
    <w:name w:val="Нет списка3"/>
    <w:next w:val="a3"/>
    <w:uiPriority w:val="99"/>
    <w:semiHidden/>
    <w:unhideWhenUsed/>
    <w:rsid w:val="00C32C24"/>
  </w:style>
  <w:style w:type="paragraph" w:customStyle="1" w:styleId="2f6">
    <w:name w:val="Абзац списка2"/>
    <w:basedOn w:val="a0"/>
    <w:uiPriority w:val="34"/>
    <w:qFormat/>
    <w:rsid w:val="00C32C24"/>
    <w:pPr>
      <w:spacing w:after="0" w:line="240" w:lineRule="auto"/>
      <w:ind w:left="720"/>
      <w:contextualSpacing/>
    </w:pPr>
    <w:rPr>
      <w:rFonts w:ascii="Times New Roman" w:eastAsia="Times New Roman" w:hAnsi="Times New Roman" w:cs="Times New Roman"/>
      <w:sz w:val="24"/>
      <w:szCs w:val="24"/>
      <w:lang w:eastAsia="ru-RU"/>
    </w:rPr>
  </w:style>
  <w:style w:type="numbering" w:customStyle="1" w:styleId="43">
    <w:name w:val="Нет списка4"/>
    <w:next w:val="a3"/>
    <w:uiPriority w:val="99"/>
    <w:semiHidden/>
    <w:unhideWhenUsed/>
    <w:rsid w:val="00985A0E"/>
  </w:style>
  <w:style w:type="paragraph" w:customStyle="1" w:styleId="3b">
    <w:name w:val="Абзац списка3"/>
    <w:basedOn w:val="a0"/>
    <w:uiPriority w:val="34"/>
    <w:qFormat/>
    <w:rsid w:val="00985A0E"/>
    <w:pPr>
      <w:spacing w:after="0" w:line="240" w:lineRule="auto"/>
      <w:ind w:left="720"/>
      <w:contextualSpacing/>
    </w:pPr>
    <w:rPr>
      <w:rFonts w:ascii="Times New Roman" w:eastAsia="Times New Roman" w:hAnsi="Times New Roman" w:cs="Times New Roman"/>
      <w:sz w:val="24"/>
      <w:szCs w:val="24"/>
      <w:lang w:eastAsia="ru-RU"/>
    </w:rPr>
  </w:style>
  <w:style w:type="paragraph" w:customStyle="1" w:styleId="ConsPlusTitle">
    <w:name w:val="ConsPlusTitle"/>
    <w:uiPriority w:val="99"/>
    <w:qFormat/>
    <w:rsid w:val="00067FE8"/>
    <w:pPr>
      <w:autoSpaceDE w:val="0"/>
      <w:autoSpaceDN w:val="0"/>
      <w:adjustRightInd w:val="0"/>
      <w:spacing w:after="0" w:line="240" w:lineRule="auto"/>
    </w:pPr>
    <w:rPr>
      <w:rFonts w:ascii="Times New Roman" w:eastAsia="Times New Roman" w:hAnsi="Times New Roman" w:cs="Times New Roman"/>
      <w:b/>
      <w:bCs/>
      <w:sz w:val="26"/>
      <w:szCs w:val="26"/>
      <w:lang w:eastAsia="ru-RU"/>
    </w:rPr>
  </w:style>
  <w:style w:type="numbering" w:customStyle="1" w:styleId="53">
    <w:name w:val="Нет списка5"/>
    <w:next w:val="a3"/>
    <w:uiPriority w:val="99"/>
    <w:semiHidden/>
    <w:unhideWhenUsed/>
    <w:rsid w:val="008A04A5"/>
  </w:style>
  <w:style w:type="character" w:customStyle="1" w:styleId="apple-converted-space">
    <w:name w:val="apple-converted-space"/>
    <w:rsid w:val="008A04A5"/>
  </w:style>
  <w:style w:type="numbering" w:customStyle="1" w:styleId="61">
    <w:name w:val="Нет списка6"/>
    <w:next w:val="a3"/>
    <w:uiPriority w:val="99"/>
    <w:semiHidden/>
    <w:unhideWhenUsed/>
    <w:rsid w:val="005B2A9E"/>
  </w:style>
  <w:style w:type="paragraph" w:styleId="HTML1">
    <w:name w:val="HTML Address"/>
    <w:basedOn w:val="a0"/>
    <w:link w:val="HTML2"/>
    <w:semiHidden/>
    <w:unhideWhenUsed/>
    <w:rsid w:val="005B2A9E"/>
    <w:pPr>
      <w:spacing w:after="60" w:line="240" w:lineRule="auto"/>
      <w:jc w:val="both"/>
    </w:pPr>
    <w:rPr>
      <w:rFonts w:ascii="Times New Roman" w:eastAsia="Times New Roman" w:hAnsi="Times New Roman" w:cs="Times New Roman"/>
      <w:i/>
      <w:iCs/>
      <w:sz w:val="24"/>
      <w:szCs w:val="24"/>
      <w:lang w:eastAsia="ru-RU"/>
    </w:rPr>
  </w:style>
  <w:style w:type="character" w:customStyle="1" w:styleId="HTML2">
    <w:name w:val="Адрес HTML Знак"/>
    <w:basedOn w:val="a1"/>
    <w:link w:val="HTML1"/>
    <w:semiHidden/>
    <w:rsid w:val="005B2A9E"/>
    <w:rPr>
      <w:rFonts w:ascii="Times New Roman" w:eastAsia="Times New Roman" w:hAnsi="Times New Roman" w:cs="Times New Roman"/>
      <w:i/>
      <w:iCs/>
      <w:sz w:val="24"/>
      <w:szCs w:val="24"/>
      <w:lang w:eastAsia="ru-RU"/>
    </w:rPr>
  </w:style>
  <w:style w:type="character" w:customStyle="1" w:styleId="111">
    <w:name w:val="Заголовок 1 Знак1"/>
    <w:aliases w:val="Document Header1 Знак1,H1 Знак,Заголовок 1 Знак Знак Знак Знак Знак,Заголовок 1 Знак Знак1 Знак Знак Знак,Заголовок 1 Знак Знак2 Знак Знак,Заголовок 1 Знак1 Знак Знак Знак,Заголовок 1 Знак1 Знак1 Знак,Заголовок 1 Знак2 Знак Знак"/>
    <w:basedOn w:val="a1"/>
    <w:uiPriority w:val="9"/>
    <w:rsid w:val="005B2A9E"/>
    <w:rPr>
      <w:b/>
      <w:bCs w:val="0"/>
      <w:kern w:val="28"/>
      <w:sz w:val="36"/>
      <w:lang w:val="ru-RU" w:eastAsia="ru-RU" w:bidi="ar-SA"/>
    </w:rPr>
  </w:style>
  <w:style w:type="paragraph" w:styleId="3c">
    <w:name w:val="toc 3"/>
    <w:basedOn w:val="a0"/>
    <w:next w:val="a0"/>
    <w:autoRedefine/>
    <w:uiPriority w:val="39"/>
    <w:semiHidden/>
    <w:unhideWhenUsed/>
    <w:rsid w:val="005B2A9E"/>
    <w:pPr>
      <w:spacing w:after="0" w:line="240" w:lineRule="auto"/>
      <w:ind w:left="480"/>
    </w:pPr>
    <w:rPr>
      <w:rFonts w:ascii="Times New Roman" w:eastAsia="Times New Roman" w:hAnsi="Times New Roman" w:cs="Times New Roman"/>
      <w:sz w:val="24"/>
      <w:szCs w:val="24"/>
      <w:lang w:eastAsia="ru-RU"/>
    </w:rPr>
  </w:style>
  <w:style w:type="paragraph" w:styleId="44">
    <w:name w:val="toc 4"/>
    <w:basedOn w:val="a0"/>
    <w:next w:val="a0"/>
    <w:autoRedefine/>
    <w:uiPriority w:val="39"/>
    <w:semiHidden/>
    <w:unhideWhenUsed/>
    <w:rsid w:val="005B2A9E"/>
    <w:pPr>
      <w:spacing w:after="0" w:line="240" w:lineRule="auto"/>
      <w:ind w:left="720"/>
    </w:pPr>
    <w:rPr>
      <w:rFonts w:ascii="Times New Roman" w:eastAsia="Times New Roman" w:hAnsi="Times New Roman" w:cs="Times New Roman"/>
      <w:sz w:val="24"/>
      <w:szCs w:val="24"/>
      <w:lang w:eastAsia="ru-RU"/>
    </w:rPr>
  </w:style>
  <w:style w:type="paragraph" w:styleId="54">
    <w:name w:val="toc 5"/>
    <w:basedOn w:val="a0"/>
    <w:next w:val="a0"/>
    <w:autoRedefine/>
    <w:uiPriority w:val="39"/>
    <w:semiHidden/>
    <w:unhideWhenUsed/>
    <w:rsid w:val="005B2A9E"/>
    <w:pPr>
      <w:spacing w:after="0" w:line="240" w:lineRule="auto"/>
      <w:ind w:left="960"/>
    </w:pPr>
    <w:rPr>
      <w:rFonts w:ascii="Times New Roman" w:eastAsia="Times New Roman" w:hAnsi="Times New Roman" w:cs="Times New Roman"/>
      <w:sz w:val="24"/>
      <w:szCs w:val="24"/>
      <w:lang w:eastAsia="ru-RU"/>
    </w:rPr>
  </w:style>
  <w:style w:type="paragraph" w:styleId="62">
    <w:name w:val="toc 6"/>
    <w:basedOn w:val="a0"/>
    <w:next w:val="a0"/>
    <w:autoRedefine/>
    <w:uiPriority w:val="39"/>
    <w:semiHidden/>
    <w:unhideWhenUsed/>
    <w:rsid w:val="005B2A9E"/>
    <w:pPr>
      <w:spacing w:after="0" w:line="240" w:lineRule="auto"/>
      <w:ind w:left="1200"/>
    </w:pPr>
    <w:rPr>
      <w:rFonts w:ascii="Times New Roman" w:eastAsia="Times New Roman" w:hAnsi="Times New Roman" w:cs="Times New Roman"/>
      <w:sz w:val="24"/>
      <w:szCs w:val="24"/>
      <w:lang w:eastAsia="ru-RU"/>
    </w:rPr>
  </w:style>
  <w:style w:type="paragraph" w:styleId="71">
    <w:name w:val="toc 7"/>
    <w:basedOn w:val="a0"/>
    <w:next w:val="a0"/>
    <w:autoRedefine/>
    <w:uiPriority w:val="39"/>
    <w:semiHidden/>
    <w:unhideWhenUsed/>
    <w:rsid w:val="005B2A9E"/>
    <w:pPr>
      <w:spacing w:after="0" w:line="240" w:lineRule="auto"/>
      <w:ind w:left="1440"/>
    </w:pPr>
    <w:rPr>
      <w:rFonts w:ascii="Times New Roman" w:eastAsia="Times New Roman" w:hAnsi="Times New Roman" w:cs="Times New Roman"/>
      <w:sz w:val="24"/>
      <w:szCs w:val="24"/>
      <w:lang w:eastAsia="ru-RU"/>
    </w:rPr>
  </w:style>
  <w:style w:type="paragraph" w:styleId="81">
    <w:name w:val="toc 8"/>
    <w:basedOn w:val="a0"/>
    <w:next w:val="a0"/>
    <w:autoRedefine/>
    <w:uiPriority w:val="39"/>
    <w:semiHidden/>
    <w:unhideWhenUsed/>
    <w:rsid w:val="005B2A9E"/>
    <w:pPr>
      <w:spacing w:after="0" w:line="240" w:lineRule="auto"/>
      <w:ind w:left="1680"/>
    </w:pPr>
    <w:rPr>
      <w:rFonts w:ascii="Times New Roman" w:eastAsia="Times New Roman" w:hAnsi="Times New Roman" w:cs="Times New Roman"/>
      <w:sz w:val="24"/>
      <w:szCs w:val="24"/>
      <w:lang w:eastAsia="ru-RU"/>
    </w:rPr>
  </w:style>
  <w:style w:type="paragraph" w:styleId="91">
    <w:name w:val="toc 9"/>
    <w:basedOn w:val="a0"/>
    <w:next w:val="a0"/>
    <w:autoRedefine/>
    <w:uiPriority w:val="39"/>
    <w:semiHidden/>
    <w:unhideWhenUsed/>
    <w:rsid w:val="005B2A9E"/>
    <w:pPr>
      <w:spacing w:after="0" w:line="240" w:lineRule="auto"/>
      <w:ind w:left="1920"/>
    </w:pPr>
    <w:rPr>
      <w:rFonts w:ascii="Times New Roman" w:eastAsia="Times New Roman" w:hAnsi="Times New Roman" w:cs="Times New Roman"/>
      <w:sz w:val="24"/>
      <w:szCs w:val="24"/>
      <w:lang w:eastAsia="ru-RU"/>
    </w:rPr>
  </w:style>
  <w:style w:type="paragraph" w:styleId="afff4">
    <w:name w:val="Normal Indent"/>
    <w:basedOn w:val="a0"/>
    <w:uiPriority w:val="99"/>
    <w:semiHidden/>
    <w:unhideWhenUsed/>
    <w:rsid w:val="005B2A9E"/>
    <w:pPr>
      <w:spacing w:after="60" w:line="240" w:lineRule="auto"/>
      <w:ind w:left="708"/>
      <w:jc w:val="both"/>
    </w:pPr>
    <w:rPr>
      <w:rFonts w:ascii="Times New Roman" w:eastAsia="Times New Roman" w:hAnsi="Times New Roman" w:cs="Times New Roman"/>
      <w:sz w:val="24"/>
      <w:szCs w:val="24"/>
      <w:lang w:eastAsia="ru-RU"/>
    </w:rPr>
  </w:style>
  <w:style w:type="paragraph" w:styleId="afff5">
    <w:name w:val="envelope address"/>
    <w:basedOn w:val="a0"/>
    <w:uiPriority w:val="99"/>
    <w:semiHidden/>
    <w:unhideWhenUsed/>
    <w:rsid w:val="005B2A9E"/>
    <w:pPr>
      <w:framePr w:w="7920" w:h="1980" w:hSpace="180" w:wrap="auto" w:hAnchor="page" w:xAlign="center" w:yAlign="bottom"/>
      <w:spacing w:after="60" w:line="240" w:lineRule="auto"/>
      <w:ind w:left="2880"/>
      <w:jc w:val="both"/>
    </w:pPr>
    <w:rPr>
      <w:rFonts w:ascii="Arial" w:eastAsia="Times New Roman" w:hAnsi="Arial" w:cs="Arial"/>
      <w:sz w:val="24"/>
      <w:szCs w:val="24"/>
      <w:lang w:eastAsia="ru-RU"/>
    </w:rPr>
  </w:style>
  <w:style w:type="paragraph" w:styleId="2f7">
    <w:name w:val="envelope return"/>
    <w:basedOn w:val="a0"/>
    <w:uiPriority w:val="99"/>
    <w:semiHidden/>
    <w:unhideWhenUsed/>
    <w:rsid w:val="005B2A9E"/>
    <w:pPr>
      <w:spacing w:after="60" w:line="240" w:lineRule="auto"/>
      <w:jc w:val="both"/>
    </w:pPr>
    <w:rPr>
      <w:rFonts w:ascii="Arial" w:eastAsia="Times New Roman" w:hAnsi="Arial" w:cs="Arial"/>
      <w:sz w:val="20"/>
      <w:szCs w:val="20"/>
      <w:lang w:eastAsia="ru-RU"/>
    </w:rPr>
  </w:style>
  <w:style w:type="paragraph" w:styleId="afff6">
    <w:name w:val="List"/>
    <w:basedOn w:val="a0"/>
    <w:uiPriority w:val="99"/>
    <w:semiHidden/>
    <w:unhideWhenUsed/>
    <w:rsid w:val="005B2A9E"/>
    <w:pPr>
      <w:spacing w:after="60" w:line="240" w:lineRule="auto"/>
      <w:ind w:left="283" w:hanging="283"/>
      <w:jc w:val="both"/>
    </w:pPr>
    <w:rPr>
      <w:rFonts w:ascii="Times New Roman" w:eastAsia="Times New Roman" w:hAnsi="Times New Roman" w:cs="Times New Roman"/>
      <w:sz w:val="24"/>
      <w:szCs w:val="24"/>
      <w:lang w:eastAsia="ru-RU"/>
    </w:rPr>
  </w:style>
  <w:style w:type="paragraph" w:styleId="afff7">
    <w:name w:val="List Number"/>
    <w:basedOn w:val="a0"/>
    <w:uiPriority w:val="99"/>
    <w:semiHidden/>
    <w:unhideWhenUsed/>
    <w:rsid w:val="005B2A9E"/>
    <w:pPr>
      <w:tabs>
        <w:tab w:val="num" w:pos="360"/>
      </w:tabs>
      <w:spacing w:after="60" w:line="240" w:lineRule="auto"/>
      <w:ind w:left="360" w:hanging="360"/>
      <w:jc w:val="both"/>
    </w:pPr>
    <w:rPr>
      <w:rFonts w:ascii="Times New Roman" w:eastAsia="Times New Roman" w:hAnsi="Times New Roman" w:cs="Times New Roman"/>
      <w:sz w:val="24"/>
      <w:szCs w:val="20"/>
      <w:lang w:eastAsia="ru-RU"/>
    </w:rPr>
  </w:style>
  <w:style w:type="paragraph" w:styleId="3d">
    <w:name w:val="List 3"/>
    <w:basedOn w:val="a0"/>
    <w:uiPriority w:val="99"/>
    <w:semiHidden/>
    <w:unhideWhenUsed/>
    <w:rsid w:val="005B2A9E"/>
    <w:pPr>
      <w:spacing w:after="60" w:line="240" w:lineRule="auto"/>
      <w:ind w:left="849" w:hanging="283"/>
      <w:jc w:val="both"/>
    </w:pPr>
    <w:rPr>
      <w:rFonts w:ascii="Times New Roman" w:eastAsia="Times New Roman" w:hAnsi="Times New Roman" w:cs="Times New Roman"/>
      <w:sz w:val="24"/>
      <w:szCs w:val="24"/>
      <w:lang w:eastAsia="ru-RU"/>
    </w:rPr>
  </w:style>
  <w:style w:type="paragraph" w:styleId="45">
    <w:name w:val="List 4"/>
    <w:basedOn w:val="a0"/>
    <w:uiPriority w:val="99"/>
    <w:semiHidden/>
    <w:unhideWhenUsed/>
    <w:rsid w:val="005B2A9E"/>
    <w:pPr>
      <w:spacing w:after="60" w:line="240" w:lineRule="auto"/>
      <w:ind w:left="1132" w:hanging="283"/>
      <w:jc w:val="both"/>
    </w:pPr>
    <w:rPr>
      <w:rFonts w:ascii="Times New Roman" w:eastAsia="Times New Roman" w:hAnsi="Times New Roman" w:cs="Times New Roman"/>
      <w:sz w:val="24"/>
      <w:szCs w:val="24"/>
      <w:lang w:eastAsia="ru-RU"/>
    </w:rPr>
  </w:style>
  <w:style w:type="paragraph" w:styleId="55">
    <w:name w:val="List 5"/>
    <w:basedOn w:val="a0"/>
    <w:uiPriority w:val="99"/>
    <w:semiHidden/>
    <w:unhideWhenUsed/>
    <w:rsid w:val="005B2A9E"/>
    <w:pPr>
      <w:spacing w:after="60" w:line="240" w:lineRule="auto"/>
      <w:ind w:left="1415" w:hanging="283"/>
      <w:jc w:val="both"/>
    </w:pPr>
    <w:rPr>
      <w:rFonts w:ascii="Times New Roman" w:eastAsia="Times New Roman" w:hAnsi="Times New Roman" w:cs="Times New Roman"/>
      <w:sz w:val="24"/>
      <w:szCs w:val="24"/>
      <w:lang w:eastAsia="ru-RU"/>
    </w:rPr>
  </w:style>
  <w:style w:type="paragraph" w:styleId="46">
    <w:name w:val="List Bullet 4"/>
    <w:basedOn w:val="a0"/>
    <w:autoRedefine/>
    <w:uiPriority w:val="99"/>
    <w:semiHidden/>
    <w:unhideWhenUsed/>
    <w:rsid w:val="005B2A9E"/>
    <w:pPr>
      <w:tabs>
        <w:tab w:val="num" w:pos="1209"/>
      </w:tabs>
      <w:spacing w:after="60" w:line="240" w:lineRule="auto"/>
      <w:ind w:left="1209" w:hanging="360"/>
      <w:jc w:val="both"/>
    </w:pPr>
    <w:rPr>
      <w:rFonts w:ascii="Times New Roman" w:eastAsia="Times New Roman" w:hAnsi="Times New Roman" w:cs="Times New Roman"/>
      <w:sz w:val="24"/>
      <w:szCs w:val="20"/>
      <w:lang w:eastAsia="ru-RU"/>
    </w:rPr>
  </w:style>
  <w:style w:type="paragraph" w:styleId="56">
    <w:name w:val="List Bullet 5"/>
    <w:basedOn w:val="a0"/>
    <w:autoRedefine/>
    <w:uiPriority w:val="99"/>
    <w:semiHidden/>
    <w:unhideWhenUsed/>
    <w:rsid w:val="005B2A9E"/>
    <w:pPr>
      <w:tabs>
        <w:tab w:val="num" w:pos="1492"/>
      </w:tabs>
      <w:spacing w:after="60" w:line="240" w:lineRule="auto"/>
      <w:ind w:left="1492" w:hanging="360"/>
      <w:jc w:val="both"/>
    </w:pPr>
    <w:rPr>
      <w:rFonts w:ascii="Times New Roman" w:eastAsia="Times New Roman" w:hAnsi="Times New Roman" w:cs="Times New Roman"/>
      <w:sz w:val="24"/>
      <w:szCs w:val="20"/>
      <w:lang w:eastAsia="ru-RU"/>
    </w:rPr>
  </w:style>
  <w:style w:type="paragraph" w:styleId="3e">
    <w:name w:val="List Number 3"/>
    <w:basedOn w:val="a0"/>
    <w:uiPriority w:val="99"/>
    <w:semiHidden/>
    <w:unhideWhenUsed/>
    <w:rsid w:val="005B2A9E"/>
    <w:pPr>
      <w:tabs>
        <w:tab w:val="num" w:pos="926"/>
      </w:tabs>
      <w:spacing w:after="60" w:line="240" w:lineRule="auto"/>
      <w:ind w:left="926" w:hanging="360"/>
      <w:jc w:val="both"/>
    </w:pPr>
    <w:rPr>
      <w:rFonts w:ascii="Times New Roman" w:eastAsia="Times New Roman" w:hAnsi="Times New Roman" w:cs="Times New Roman"/>
      <w:sz w:val="24"/>
      <w:szCs w:val="20"/>
      <w:lang w:eastAsia="ru-RU"/>
    </w:rPr>
  </w:style>
  <w:style w:type="paragraph" w:styleId="47">
    <w:name w:val="List Number 4"/>
    <w:basedOn w:val="a0"/>
    <w:uiPriority w:val="99"/>
    <w:semiHidden/>
    <w:unhideWhenUsed/>
    <w:rsid w:val="005B2A9E"/>
    <w:pPr>
      <w:tabs>
        <w:tab w:val="num" w:pos="1209"/>
      </w:tabs>
      <w:spacing w:after="60" w:line="240" w:lineRule="auto"/>
      <w:ind w:left="1209" w:hanging="360"/>
      <w:jc w:val="both"/>
    </w:pPr>
    <w:rPr>
      <w:rFonts w:ascii="Times New Roman" w:eastAsia="Times New Roman" w:hAnsi="Times New Roman" w:cs="Times New Roman"/>
      <w:sz w:val="24"/>
      <w:szCs w:val="20"/>
      <w:lang w:eastAsia="ru-RU"/>
    </w:rPr>
  </w:style>
  <w:style w:type="paragraph" w:styleId="57">
    <w:name w:val="List Number 5"/>
    <w:basedOn w:val="a0"/>
    <w:uiPriority w:val="99"/>
    <w:semiHidden/>
    <w:unhideWhenUsed/>
    <w:rsid w:val="005B2A9E"/>
    <w:pPr>
      <w:tabs>
        <w:tab w:val="num" w:pos="1492"/>
      </w:tabs>
      <w:spacing w:after="60" w:line="240" w:lineRule="auto"/>
      <w:ind w:left="1492" w:hanging="360"/>
      <w:jc w:val="both"/>
    </w:pPr>
    <w:rPr>
      <w:rFonts w:ascii="Times New Roman" w:eastAsia="Times New Roman" w:hAnsi="Times New Roman" w:cs="Times New Roman"/>
      <w:sz w:val="24"/>
      <w:szCs w:val="24"/>
      <w:lang w:eastAsia="ru-RU"/>
    </w:rPr>
  </w:style>
  <w:style w:type="paragraph" w:styleId="afff8">
    <w:name w:val="Closing"/>
    <w:basedOn w:val="a0"/>
    <w:link w:val="afff9"/>
    <w:uiPriority w:val="99"/>
    <w:semiHidden/>
    <w:unhideWhenUsed/>
    <w:rsid w:val="005B2A9E"/>
    <w:pPr>
      <w:spacing w:after="60" w:line="240" w:lineRule="auto"/>
      <w:ind w:left="4252"/>
      <w:jc w:val="both"/>
    </w:pPr>
    <w:rPr>
      <w:rFonts w:ascii="Times New Roman" w:eastAsia="Times New Roman" w:hAnsi="Times New Roman" w:cs="Times New Roman"/>
      <w:sz w:val="24"/>
      <w:szCs w:val="24"/>
      <w:lang w:eastAsia="ru-RU"/>
    </w:rPr>
  </w:style>
  <w:style w:type="character" w:customStyle="1" w:styleId="afff9">
    <w:name w:val="Прощание Знак"/>
    <w:basedOn w:val="a1"/>
    <w:link w:val="afff8"/>
    <w:uiPriority w:val="99"/>
    <w:semiHidden/>
    <w:rsid w:val="005B2A9E"/>
    <w:rPr>
      <w:rFonts w:ascii="Times New Roman" w:eastAsia="Times New Roman" w:hAnsi="Times New Roman" w:cs="Times New Roman"/>
      <w:sz w:val="24"/>
      <w:szCs w:val="24"/>
      <w:lang w:eastAsia="ru-RU"/>
    </w:rPr>
  </w:style>
  <w:style w:type="paragraph" w:styleId="afffa">
    <w:name w:val="Signature"/>
    <w:basedOn w:val="a0"/>
    <w:link w:val="afffb"/>
    <w:uiPriority w:val="99"/>
    <w:semiHidden/>
    <w:unhideWhenUsed/>
    <w:rsid w:val="005B2A9E"/>
    <w:pPr>
      <w:spacing w:after="60" w:line="240" w:lineRule="auto"/>
      <w:ind w:left="4252"/>
      <w:jc w:val="both"/>
    </w:pPr>
    <w:rPr>
      <w:rFonts w:ascii="Times New Roman" w:eastAsia="Times New Roman" w:hAnsi="Times New Roman" w:cs="Times New Roman"/>
      <w:sz w:val="24"/>
      <w:szCs w:val="24"/>
      <w:lang w:eastAsia="ru-RU"/>
    </w:rPr>
  </w:style>
  <w:style w:type="character" w:customStyle="1" w:styleId="afffb">
    <w:name w:val="Подпись Знак"/>
    <w:basedOn w:val="a1"/>
    <w:link w:val="afffa"/>
    <w:uiPriority w:val="99"/>
    <w:semiHidden/>
    <w:rsid w:val="005B2A9E"/>
    <w:rPr>
      <w:rFonts w:ascii="Times New Roman" w:eastAsia="Times New Roman" w:hAnsi="Times New Roman" w:cs="Times New Roman"/>
      <w:sz w:val="24"/>
      <w:szCs w:val="24"/>
      <w:lang w:eastAsia="ru-RU"/>
    </w:rPr>
  </w:style>
  <w:style w:type="paragraph" w:styleId="afffc">
    <w:name w:val="List Continue"/>
    <w:basedOn w:val="a0"/>
    <w:uiPriority w:val="99"/>
    <w:semiHidden/>
    <w:unhideWhenUsed/>
    <w:rsid w:val="005B2A9E"/>
    <w:pPr>
      <w:spacing w:after="120" w:line="240" w:lineRule="auto"/>
      <w:ind w:left="283"/>
      <w:jc w:val="both"/>
    </w:pPr>
    <w:rPr>
      <w:rFonts w:ascii="Times New Roman" w:eastAsia="Times New Roman" w:hAnsi="Times New Roman" w:cs="Times New Roman"/>
      <w:sz w:val="24"/>
      <w:szCs w:val="24"/>
      <w:lang w:eastAsia="ru-RU"/>
    </w:rPr>
  </w:style>
  <w:style w:type="paragraph" w:styleId="3f">
    <w:name w:val="List Continue 3"/>
    <w:basedOn w:val="a0"/>
    <w:uiPriority w:val="99"/>
    <w:semiHidden/>
    <w:unhideWhenUsed/>
    <w:rsid w:val="005B2A9E"/>
    <w:pPr>
      <w:spacing w:after="120" w:line="240" w:lineRule="auto"/>
      <w:ind w:left="849"/>
      <w:jc w:val="both"/>
    </w:pPr>
    <w:rPr>
      <w:rFonts w:ascii="Times New Roman" w:eastAsia="Times New Roman" w:hAnsi="Times New Roman" w:cs="Times New Roman"/>
      <w:sz w:val="24"/>
      <w:szCs w:val="24"/>
      <w:lang w:eastAsia="ru-RU"/>
    </w:rPr>
  </w:style>
  <w:style w:type="paragraph" w:styleId="48">
    <w:name w:val="List Continue 4"/>
    <w:basedOn w:val="a0"/>
    <w:uiPriority w:val="99"/>
    <w:semiHidden/>
    <w:unhideWhenUsed/>
    <w:rsid w:val="005B2A9E"/>
    <w:pPr>
      <w:spacing w:after="120" w:line="240" w:lineRule="auto"/>
      <w:ind w:left="1132"/>
      <w:jc w:val="both"/>
    </w:pPr>
    <w:rPr>
      <w:rFonts w:ascii="Times New Roman" w:eastAsia="Times New Roman" w:hAnsi="Times New Roman" w:cs="Times New Roman"/>
      <w:sz w:val="24"/>
      <w:szCs w:val="24"/>
      <w:lang w:eastAsia="ru-RU"/>
    </w:rPr>
  </w:style>
  <w:style w:type="paragraph" w:styleId="58">
    <w:name w:val="List Continue 5"/>
    <w:basedOn w:val="a0"/>
    <w:uiPriority w:val="99"/>
    <w:semiHidden/>
    <w:unhideWhenUsed/>
    <w:rsid w:val="005B2A9E"/>
    <w:pPr>
      <w:spacing w:after="120" w:line="240" w:lineRule="auto"/>
      <w:ind w:left="1415"/>
      <w:jc w:val="both"/>
    </w:pPr>
    <w:rPr>
      <w:rFonts w:ascii="Times New Roman" w:eastAsia="Times New Roman" w:hAnsi="Times New Roman" w:cs="Times New Roman"/>
      <w:sz w:val="24"/>
      <w:szCs w:val="24"/>
      <w:lang w:eastAsia="ru-RU"/>
    </w:rPr>
  </w:style>
  <w:style w:type="paragraph" w:styleId="afffd">
    <w:name w:val="Message Header"/>
    <w:basedOn w:val="a0"/>
    <w:link w:val="afffe"/>
    <w:uiPriority w:val="99"/>
    <w:semiHidden/>
    <w:unhideWhenUsed/>
    <w:rsid w:val="005B2A9E"/>
    <w:pPr>
      <w:pBdr>
        <w:top w:val="single" w:sz="6" w:space="1" w:color="auto"/>
        <w:left w:val="single" w:sz="6" w:space="1" w:color="auto"/>
        <w:bottom w:val="single" w:sz="6" w:space="1" w:color="auto"/>
        <w:right w:val="single" w:sz="6" w:space="1" w:color="auto"/>
      </w:pBdr>
      <w:shd w:val="pct20" w:color="auto" w:fill="auto"/>
      <w:spacing w:after="60" w:line="240" w:lineRule="auto"/>
      <w:ind w:left="1134" w:hanging="1134"/>
      <w:jc w:val="both"/>
    </w:pPr>
    <w:rPr>
      <w:rFonts w:ascii="Arial" w:eastAsia="Times New Roman" w:hAnsi="Arial" w:cs="Times New Roman"/>
      <w:sz w:val="24"/>
      <w:szCs w:val="24"/>
      <w:lang w:eastAsia="ru-RU"/>
    </w:rPr>
  </w:style>
  <w:style w:type="character" w:customStyle="1" w:styleId="afffe">
    <w:name w:val="Шапка Знак"/>
    <w:basedOn w:val="a1"/>
    <w:link w:val="afffd"/>
    <w:uiPriority w:val="99"/>
    <w:semiHidden/>
    <w:rsid w:val="005B2A9E"/>
    <w:rPr>
      <w:rFonts w:ascii="Arial" w:eastAsia="Times New Roman" w:hAnsi="Arial" w:cs="Times New Roman"/>
      <w:sz w:val="24"/>
      <w:szCs w:val="24"/>
      <w:shd w:val="pct20" w:color="auto" w:fill="auto"/>
      <w:lang w:eastAsia="ru-RU"/>
    </w:rPr>
  </w:style>
  <w:style w:type="paragraph" w:styleId="affff">
    <w:name w:val="Salutation"/>
    <w:basedOn w:val="a0"/>
    <w:next w:val="a0"/>
    <w:link w:val="affff0"/>
    <w:uiPriority w:val="99"/>
    <w:semiHidden/>
    <w:unhideWhenUsed/>
    <w:rsid w:val="005B2A9E"/>
    <w:pPr>
      <w:spacing w:after="60" w:line="240" w:lineRule="auto"/>
      <w:jc w:val="both"/>
    </w:pPr>
    <w:rPr>
      <w:rFonts w:ascii="Times New Roman" w:eastAsia="Times New Roman" w:hAnsi="Times New Roman" w:cs="Times New Roman"/>
      <w:sz w:val="24"/>
      <w:szCs w:val="24"/>
      <w:lang w:eastAsia="ru-RU"/>
    </w:rPr>
  </w:style>
  <w:style w:type="character" w:customStyle="1" w:styleId="affff0">
    <w:name w:val="Приветствие Знак"/>
    <w:basedOn w:val="a1"/>
    <w:link w:val="affff"/>
    <w:uiPriority w:val="99"/>
    <w:semiHidden/>
    <w:rsid w:val="005B2A9E"/>
    <w:rPr>
      <w:rFonts w:ascii="Times New Roman" w:eastAsia="Times New Roman" w:hAnsi="Times New Roman" w:cs="Times New Roman"/>
      <w:sz w:val="24"/>
      <w:szCs w:val="24"/>
      <w:lang w:eastAsia="ru-RU"/>
    </w:rPr>
  </w:style>
  <w:style w:type="paragraph" w:styleId="affff1">
    <w:name w:val="Body Text First Indent"/>
    <w:basedOn w:val="af3"/>
    <w:link w:val="affff2"/>
    <w:uiPriority w:val="99"/>
    <w:semiHidden/>
    <w:unhideWhenUsed/>
    <w:rsid w:val="005B2A9E"/>
    <w:pPr>
      <w:spacing w:line="240" w:lineRule="auto"/>
      <w:ind w:firstLine="210"/>
      <w:jc w:val="both"/>
    </w:pPr>
    <w:rPr>
      <w:rFonts w:ascii="Times New Roman" w:eastAsia="Times New Roman" w:hAnsi="Times New Roman" w:cs="Times New Roman"/>
      <w:sz w:val="24"/>
      <w:szCs w:val="24"/>
      <w:lang w:eastAsia="ru-RU"/>
    </w:rPr>
  </w:style>
  <w:style w:type="character" w:customStyle="1" w:styleId="affff2">
    <w:name w:val="Красная строка Знак"/>
    <w:basedOn w:val="af4"/>
    <w:link w:val="affff1"/>
    <w:uiPriority w:val="99"/>
    <w:semiHidden/>
    <w:rsid w:val="005B2A9E"/>
    <w:rPr>
      <w:rFonts w:ascii="Times New Roman" w:eastAsia="Times New Roman" w:hAnsi="Times New Roman" w:cs="Times New Roman"/>
      <w:sz w:val="24"/>
      <w:szCs w:val="24"/>
      <w:lang w:eastAsia="ru-RU"/>
    </w:rPr>
  </w:style>
  <w:style w:type="paragraph" w:styleId="2f8">
    <w:name w:val="Body Text First Indent 2"/>
    <w:basedOn w:val="2c"/>
    <w:link w:val="2f9"/>
    <w:uiPriority w:val="99"/>
    <w:semiHidden/>
    <w:unhideWhenUsed/>
    <w:rsid w:val="005B2A9E"/>
    <w:pPr>
      <w:widowControl/>
      <w:autoSpaceDE/>
      <w:autoSpaceDN/>
      <w:adjustRightInd/>
      <w:spacing w:after="120"/>
      <w:ind w:left="283" w:firstLine="210"/>
    </w:pPr>
    <w:rPr>
      <w:i w:val="0"/>
      <w:sz w:val="24"/>
      <w:szCs w:val="24"/>
      <w:lang w:val="ru-RU" w:eastAsia="ru-RU"/>
    </w:rPr>
  </w:style>
  <w:style w:type="character" w:customStyle="1" w:styleId="2f9">
    <w:name w:val="Красная строка 2 Знак"/>
    <w:basedOn w:val="ad"/>
    <w:link w:val="2f8"/>
    <w:uiPriority w:val="99"/>
    <w:semiHidden/>
    <w:rsid w:val="005B2A9E"/>
    <w:rPr>
      <w:rFonts w:ascii="Times New Roman" w:eastAsia="Times New Roman" w:hAnsi="Times New Roman" w:cs="Times New Roman"/>
      <w:sz w:val="24"/>
      <w:szCs w:val="24"/>
      <w:lang w:eastAsia="ru-RU"/>
    </w:rPr>
  </w:style>
  <w:style w:type="paragraph" w:customStyle="1" w:styleId="1f3">
    <w:name w:val="Заголовок записки1"/>
    <w:basedOn w:val="a0"/>
    <w:next w:val="a0"/>
    <w:link w:val="affff3"/>
    <w:uiPriority w:val="99"/>
    <w:semiHidden/>
    <w:unhideWhenUsed/>
    <w:rsid w:val="005B2A9E"/>
    <w:pPr>
      <w:spacing w:after="60" w:line="240" w:lineRule="auto"/>
      <w:jc w:val="both"/>
    </w:pPr>
    <w:rPr>
      <w:rFonts w:ascii="Times New Roman" w:eastAsia="Times New Roman" w:hAnsi="Times New Roman" w:cs="Times New Roman"/>
      <w:sz w:val="24"/>
      <w:szCs w:val="24"/>
      <w:lang w:eastAsia="ru-RU"/>
    </w:rPr>
  </w:style>
  <w:style w:type="character" w:customStyle="1" w:styleId="affff3">
    <w:name w:val="Заголовок записки Знак"/>
    <w:basedOn w:val="a1"/>
    <w:link w:val="1f3"/>
    <w:uiPriority w:val="99"/>
    <w:semiHidden/>
    <w:rsid w:val="005B2A9E"/>
    <w:rPr>
      <w:rFonts w:ascii="Times New Roman" w:eastAsia="Times New Roman" w:hAnsi="Times New Roman" w:cs="Times New Roman"/>
      <w:sz w:val="24"/>
      <w:szCs w:val="24"/>
      <w:lang w:eastAsia="ru-RU"/>
    </w:rPr>
  </w:style>
  <w:style w:type="paragraph" w:styleId="affff4">
    <w:name w:val="Block Text"/>
    <w:basedOn w:val="a0"/>
    <w:uiPriority w:val="99"/>
    <w:semiHidden/>
    <w:unhideWhenUsed/>
    <w:rsid w:val="005B2A9E"/>
    <w:pPr>
      <w:spacing w:after="120" w:line="240" w:lineRule="auto"/>
      <w:ind w:left="1440" w:right="1440"/>
      <w:jc w:val="both"/>
    </w:pPr>
    <w:rPr>
      <w:rFonts w:ascii="Times New Roman" w:eastAsia="Times New Roman" w:hAnsi="Times New Roman" w:cs="Times New Roman"/>
      <w:sz w:val="24"/>
      <w:szCs w:val="20"/>
      <w:lang w:eastAsia="ru-RU"/>
    </w:rPr>
  </w:style>
  <w:style w:type="paragraph" w:styleId="affff5">
    <w:name w:val="Document Map"/>
    <w:basedOn w:val="a0"/>
    <w:link w:val="affff6"/>
    <w:uiPriority w:val="99"/>
    <w:semiHidden/>
    <w:unhideWhenUsed/>
    <w:rsid w:val="005B2A9E"/>
    <w:pPr>
      <w:spacing w:after="0" w:line="240" w:lineRule="auto"/>
      <w:jc w:val="both"/>
    </w:pPr>
    <w:rPr>
      <w:rFonts w:ascii="Tahoma" w:eastAsia="Times New Roman" w:hAnsi="Tahoma" w:cs="Tahoma"/>
      <w:sz w:val="16"/>
      <w:szCs w:val="16"/>
      <w:lang w:eastAsia="ru-RU"/>
    </w:rPr>
  </w:style>
  <w:style w:type="character" w:customStyle="1" w:styleId="affff6">
    <w:name w:val="Схема документа Знак"/>
    <w:basedOn w:val="a1"/>
    <w:link w:val="affff5"/>
    <w:uiPriority w:val="99"/>
    <w:semiHidden/>
    <w:rsid w:val="005B2A9E"/>
    <w:rPr>
      <w:rFonts w:ascii="Tahoma" w:eastAsia="Times New Roman" w:hAnsi="Tahoma" w:cs="Tahoma"/>
      <w:sz w:val="16"/>
      <w:szCs w:val="16"/>
      <w:lang w:eastAsia="ru-RU"/>
    </w:rPr>
  </w:style>
  <w:style w:type="paragraph" w:styleId="affff7">
    <w:name w:val="Plain Text"/>
    <w:basedOn w:val="a0"/>
    <w:link w:val="affff8"/>
    <w:uiPriority w:val="99"/>
    <w:semiHidden/>
    <w:unhideWhenUsed/>
    <w:rsid w:val="005B2A9E"/>
    <w:pPr>
      <w:spacing w:after="0" w:line="240" w:lineRule="auto"/>
    </w:pPr>
    <w:rPr>
      <w:rFonts w:ascii="Courier New" w:eastAsia="Times New Roman" w:hAnsi="Courier New" w:cs="Times New Roman"/>
      <w:sz w:val="20"/>
      <w:szCs w:val="20"/>
      <w:lang w:eastAsia="ru-RU"/>
    </w:rPr>
  </w:style>
  <w:style w:type="character" w:customStyle="1" w:styleId="affff8">
    <w:name w:val="Текст Знак"/>
    <w:basedOn w:val="a1"/>
    <w:link w:val="affff7"/>
    <w:uiPriority w:val="99"/>
    <w:semiHidden/>
    <w:rsid w:val="005B2A9E"/>
    <w:rPr>
      <w:rFonts w:ascii="Courier New" w:eastAsia="Times New Roman" w:hAnsi="Courier New" w:cs="Times New Roman"/>
      <w:sz w:val="20"/>
      <w:szCs w:val="20"/>
      <w:lang w:eastAsia="ru-RU"/>
    </w:rPr>
  </w:style>
  <w:style w:type="paragraph" w:styleId="affff9">
    <w:name w:val="E-mail Signature"/>
    <w:basedOn w:val="a0"/>
    <w:link w:val="affffa"/>
    <w:uiPriority w:val="99"/>
    <w:semiHidden/>
    <w:unhideWhenUsed/>
    <w:rsid w:val="005B2A9E"/>
    <w:pPr>
      <w:spacing w:after="60" w:line="240" w:lineRule="auto"/>
      <w:jc w:val="both"/>
    </w:pPr>
    <w:rPr>
      <w:rFonts w:ascii="Times New Roman" w:eastAsia="Times New Roman" w:hAnsi="Times New Roman" w:cs="Times New Roman"/>
      <w:sz w:val="24"/>
      <w:szCs w:val="24"/>
      <w:lang w:eastAsia="ru-RU"/>
    </w:rPr>
  </w:style>
  <w:style w:type="character" w:customStyle="1" w:styleId="affffa">
    <w:name w:val="Электронная подпись Знак"/>
    <w:basedOn w:val="a1"/>
    <w:link w:val="affff9"/>
    <w:uiPriority w:val="99"/>
    <w:semiHidden/>
    <w:rsid w:val="005B2A9E"/>
    <w:rPr>
      <w:rFonts w:ascii="Times New Roman" w:eastAsia="Times New Roman" w:hAnsi="Times New Roman" w:cs="Times New Roman"/>
      <w:sz w:val="24"/>
      <w:szCs w:val="24"/>
      <w:lang w:eastAsia="ru-RU"/>
    </w:rPr>
  </w:style>
  <w:style w:type="paragraph" w:styleId="affffb">
    <w:name w:val="TOC Heading"/>
    <w:basedOn w:val="13"/>
    <w:next w:val="a0"/>
    <w:uiPriority w:val="39"/>
    <w:semiHidden/>
    <w:unhideWhenUsed/>
    <w:qFormat/>
    <w:rsid w:val="005B2A9E"/>
    <w:pPr>
      <w:jc w:val="left"/>
      <w:outlineLvl w:val="9"/>
    </w:pPr>
    <w:rPr>
      <w:rFonts w:ascii="Cambria" w:eastAsia="Times New Roman" w:hAnsi="Cambria" w:cs="Times New Roman"/>
      <w:lang w:eastAsia="ru-RU"/>
    </w:rPr>
  </w:style>
  <w:style w:type="paragraph" w:customStyle="1" w:styleId="1f4">
    <w:name w:val="1"/>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ffffc">
    <w:name w:val="Раздел"/>
    <w:basedOn w:val="a0"/>
    <w:uiPriority w:val="99"/>
    <w:semiHidden/>
    <w:qFormat/>
    <w:rsid w:val="005B2A9E"/>
    <w:pPr>
      <w:tabs>
        <w:tab w:val="num" w:pos="1440"/>
      </w:tabs>
      <w:spacing w:before="120" w:after="120" w:line="240" w:lineRule="auto"/>
      <w:ind w:left="720" w:hanging="720"/>
      <w:jc w:val="center"/>
    </w:pPr>
    <w:rPr>
      <w:rFonts w:ascii="Arial Narrow" w:eastAsia="Times New Roman" w:hAnsi="Arial Narrow" w:cs="Times New Roman"/>
      <w:b/>
      <w:sz w:val="28"/>
      <w:szCs w:val="20"/>
      <w:lang w:eastAsia="ru-RU"/>
    </w:rPr>
  </w:style>
  <w:style w:type="paragraph" w:customStyle="1" w:styleId="3f0">
    <w:name w:val="Раздел 3"/>
    <w:basedOn w:val="a0"/>
    <w:uiPriority w:val="99"/>
    <w:semiHidden/>
    <w:qFormat/>
    <w:rsid w:val="005B2A9E"/>
    <w:pPr>
      <w:tabs>
        <w:tab w:val="num" w:pos="360"/>
      </w:tabs>
      <w:spacing w:before="120" w:after="120" w:line="240" w:lineRule="auto"/>
      <w:ind w:left="360" w:hanging="360"/>
      <w:jc w:val="center"/>
    </w:pPr>
    <w:rPr>
      <w:rFonts w:ascii="Times New Roman" w:eastAsia="Times New Roman" w:hAnsi="Times New Roman" w:cs="Times New Roman"/>
      <w:b/>
      <w:sz w:val="24"/>
      <w:szCs w:val="20"/>
      <w:lang w:eastAsia="ru-RU"/>
    </w:rPr>
  </w:style>
  <w:style w:type="paragraph" w:customStyle="1" w:styleId="affffd">
    <w:name w:val="Условия контракта"/>
    <w:basedOn w:val="a0"/>
    <w:uiPriority w:val="99"/>
    <w:semiHidden/>
    <w:qFormat/>
    <w:rsid w:val="005B2A9E"/>
    <w:pPr>
      <w:tabs>
        <w:tab w:val="num" w:pos="567"/>
      </w:tabs>
      <w:spacing w:before="240" w:after="120" w:line="240" w:lineRule="auto"/>
      <w:ind w:left="567" w:hanging="567"/>
      <w:jc w:val="both"/>
    </w:pPr>
    <w:rPr>
      <w:rFonts w:ascii="Times New Roman" w:eastAsia="Times New Roman" w:hAnsi="Times New Roman" w:cs="Times New Roman"/>
      <w:b/>
      <w:sz w:val="24"/>
      <w:szCs w:val="20"/>
      <w:lang w:eastAsia="ru-RU"/>
    </w:rPr>
  </w:style>
  <w:style w:type="paragraph" w:customStyle="1" w:styleId="affffe">
    <w:name w:val="Тендерные данные"/>
    <w:basedOn w:val="a0"/>
    <w:uiPriority w:val="99"/>
    <w:semiHidden/>
    <w:qFormat/>
    <w:rsid w:val="005B2A9E"/>
    <w:pPr>
      <w:tabs>
        <w:tab w:val="left" w:pos="1985"/>
      </w:tabs>
      <w:spacing w:before="120" w:after="60" w:line="240" w:lineRule="auto"/>
      <w:jc w:val="both"/>
    </w:pPr>
    <w:rPr>
      <w:rFonts w:ascii="Times New Roman" w:eastAsia="Times New Roman" w:hAnsi="Times New Roman" w:cs="Times New Roman"/>
      <w:b/>
      <w:sz w:val="24"/>
      <w:szCs w:val="20"/>
      <w:lang w:eastAsia="ru-RU"/>
    </w:rPr>
  </w:style>
  <w:style w:type="paragraph" w:customStyle="1" w:styleId="afffff">
    <w:name w:val="Подраздел"/>
    <w:basedOn w:val="a0"/>
    <w:uiPriority w:val="99"/>
    <w:semiHidden/>
    <w:qFormat/>
    <w:rsid w:val="005B2A9E"/>
    <w:pPr>
      <w:suppressAutoHyphens/>
      <w:spacing w:before="240" w:after="120" w:line="240" w:lineRule="auto"/>
      <w:jc w:val="center"/>
    </w:pPr>
    <w:rPr>
      <w:rFonts w:ascii="TimesDL" w:eastAsia="Times New Roman" w:hAnsi="TimesDL" w:cs="Times New Roman"/>
      <w:b/>
      <w:smallCaps/>
      <w:spacing w:val="-2"/>
      <w:sz w:val="24"/>
      <w:szCs w:val="20"/>
      <w:lang w:eastAsia="ru-RU"/>
    </w:rPr>
  </w:style>
  <w:style w:type="paragraph" w:customStyle="1" w:styleId="afffff0">
    <w:name w:val="Пункт"/>
    <w:basedOn w:val="a0"/>
    <w:uiPriority w:val="99"/>
    <w:qFormat/>
    <w:rsid w:val="005B2A9E"/>
    <w:pPr>
      <w:tabs>
        <w:tab w:val="num" w:pos="1980"/>
      </w:tabs>
      <w:spacing w:after="0" w:line="240" w:lineRule="auto"/>
      <w:ind w:left="1404" w:hanging="504"/>
      <w:jc w:val="both"/>
    </w:pPr>
    <w:rPr>
      <w:rFonts w:ascii="Times New Roman" w:eastAsia="Times New Roman" w:hAnsi="Times New Roman" w:cs="Times New Roman"/>
      <w:sz w:val="24"/>
      <w:szCs w:val="28"/>
      <w:lang w:eastAsia="ru-RU"/>
    </w:rPr>
  </w:style>
  <w:style w:type="paragraph" w:customStyle="1" w:styleId="afffff1">
    <w:name w:val="Таблица шапка"/>
    <w:basedOn w:val="a0"/>
    <w:uiPriority w:val="99"/>
    <w:qFormat/>
    <w:rsid w:val="005B2A9E"/>
    <w:pPr>
      <w:keepNext/>
      <w:spacing w:before="40" w:after="40" w:line="240" w:lineRule="auto"/>
      <w:ind w:left="57" w:right="57"/>
    </w:pPr>
    <w:rPr>
      <w:rFonts w:ascii="Times New Roman" w:eastAsia="Times New Roman" w:hAnsi="Times New Roman" w:cs="Times New Roman"/>
      <w:sz w:val="18"/>
      <w:szCs w:val="18"/>
      <w:lang w:eastAsia="ru-RU"/>
    </w:rPr>
  </w:style>
  <w:style w:type="paragraph" w:customStyle="1" w:styleId="afffff2">
    <w:name w:val="Таблица текст"/>
    <w:basedOn w:val="a0"/>
    <w:uiPriority w:val="99"/>
    <w:qFormat/>
    <w:rsid w:val="005B2A9E"/>
    <w:pPr>
      <w:spacing w:before="40" w:after="40" w:line="240" w:lineRule="auto"/>
      <w:ind w:left="57" w:right="57"/>
    </w:pPr>
    <w:rPr>
      <w:rFonts w:ascii="Times New Roman" w:eastAsia="Times New Roman" w:hAnsi="Times New Roman" w:cs="Times New Roman"/>
      <w:lang w:eastAsia="ru-RU"/>
    </w:rPr>
  </w:style>
  <w:style w:type="paragraph" w:customStyle="1" w:styleId="afffff3">
    <w:name w:val="пункт"/>
    <w:basedOn w:val="a0"/>
    <w:uiPriority w:val="99"/>
    <w:qFormat/>
    <w:rsid w:val="005B2A9E"/>
    <w:pPr>
      <w:tabs>
        <w:tab w:val="num" w:pos="1135"/>
      </w:tabs>
      <w:spacing w:before="60" w:after="60" w:line="240" w:lineRule="auto"/>
      <w:ind w:left="-283" w:firstLine="567"/>
    </w:pPr>
    <w:rPr>
      <w:rFonts w:ascii="Times New Roman" w:eastAsia="Times New Roman" w:hAnsi="Times New Roman" w:cs="Times New Roman"/>
      <w:sz w:val="24"/>
      <w:szCs w:val="24"/>
      <w:lang w:eastAsia="ru-RU"/>
    </w:rPr>
  </w:style>
  <w:style w:type="paragraph" w:customStyle="1" w:styleId="230">
    <w:name w:val="Знак Знак23 Знак Знак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231">
    <w:name w:val="Знак Знак23 Знак Знак Знак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fffff4">
    <w:name w:val="Знак Знак Знак Знак Знак Знак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1f5">
    <w:name w:val="Список многоуровневый 1"/>
    <w:basedOn w:val="a0"/>
    <w:uiPriority w:val="99"/>
    <w:qFormat/>
    <w:rsid w:val="005B2A9E"/>
    <w:pPr>
      <w:tabs>
        <w:tab w:val="num" w:pos="432"/>
      </w:tabs>
      <w:spacing w:after="60" w:line="240" w:lineRule="auto"/>
      <w:ind w:left="431" w:hanging="431"/>
      <w:jc w:val="both"/>
    </w:pPr>
    <w:rPr>
      <w:rFonts w:ascii="Times New Roman" w:eastAsia="Times New Roman" w:hAnsi="Times New Roman" w:cs="Times New Roman"/>
      <w:sz w:val="24"/>
      <w:szCs w:val="24"/>
      <w:lang w:eastAsia="ru-RU"/>
    </w:rPr>
  </w:style>
  <w:style w:type="paragraph" w:customStyle="1" w:styleId="2310">
    <w:name w:val="Знак Знак23 Знак Знак Знак Знак1"/>
    <w:basedOn w:val="a0"/>
    <w:autoRedefine/>
    <w:uiPriority w:val="99"/>
    <w:qFormat/>
    <w:rsid w:val="005B2A9E"/>
    <w:pPr>
      <w:spacing w:before="60" w:after="60" w:line="240" w:lineRule="auto"/>
    </w:pPr>
    <w:rPr>
      <w:rFonts w:ascii="Times New Roman" w:eastAsia="Calibri" w:hAnsi="Times New Roman" w:cs="Times New Roman"/>
      <w:sz w:val="20"/>
      <w:szCs w:val="20"/>
      <w:lang w:eastAsia="zh-CN"/>
    </w:rPr>
  </w:style>
  <w:style w:type="paragraph" w:customStyle="1" w:styleId="Instruction">
    <w:name w:val="Instruction"/>
    <w:basedOn w:val="2c"/>
    <w:uiPriority w:val="99"/>
    <w:semiHidden/>
    <w:qFormat/>
    <w:rsid w:val="005B2A9E"/>
    <w:pPr>
      <w:widowControl/>
      <w:tabs>
        <w:tab w:val="num" w:pos="360"/>
      </w:tabs>
      <w:autoSpaceDE/>
      <w:autoSpaceDN/>
      <w:adjustRightInd/>
      <w:spacing w:before="180" w:after="60"/>
      <w:ind w:left="360" w:hanging="360"/>
    </w:pPr>
    <w:rPr>
      <w:b/>
      <w:bCs/>
      <w:i w:val="0"/>
      <w:sz w:val="24"/>
      <w:szCs w:val="24"/>
      <w:lang w:val="ru-RU" w:eastAsia="ru-RU"/>
    </w:rPr>
  </w:style>
  <w:style w:type="paragraph" w:customStyle="1" w:styleId="afffff5">
    <w:name w:val="текст таблицы"/>
    <w:basedOn w:val="a0"/>
    <w:uiPriority w:val="99"/>
    <w:qFormat/>
    <w:rsid w:val="005B2A9E"/>
    <w:pPr>
      <w:spacing w:before="120" w:after="0" w:line="240" w:lineRule="auto"/>
      <w:ind w:right="-102"/>
    </w:pPr>
    <w:rPr>
      <w:rFonts w:ascii="Times New Roman" w:eastAsia="Times New Roman" w:hAnsi="Times New Roman" w:cs="Times New Roman"/>
      <w:sz w:val="24"/>
      <w:szCs w:val="24"/>
      <w:lang w:eastAsia="ru-RU"/>
    </w:rPr>
  </w:style>
  <w:style w:type="paragraph" w:customStyle="1" w:styleId="ConsPlusCell">
    <w:name w:val="ConsPlusCell"/>
    <w:uiPriority w:val="99"/>
    <w:qFormat/>
    <w:rsid w:val="005B2A9E"/>
    <w:pPr>
      <w:autoSpaceDE w:val="0"/>
      <w:autoSpaceDN w:val="0"/>
      <w:adjustRightInd w:val="0"/>
      <w:spacing w:after="0" w:line="240" w:lineRule="auto"/>
    </w:pPr>
    <w:rPr>
      <w:rFonts w:ascii="Arial" w:eastAsia="Times New Roman" w:hAnsi="Arial" w:cs="Arial"/>
      <w:sz w:val="20"/>
      <w:szCs w:val="20"/>
      <w:lang w:eastAsia="ru-RU"/>
    </w:rPr>
  </w:style>
  <w:style w:type="paragraph" w:customStyle="1" w:styleId="1CharChar">
    <w:name w:val="1 Знак Char Знак Char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fffff6">
    <w:name w:val="Знак Знак Знак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fffff7">
    <w:name w:val="Знак Знак Знак Знак Знак Знак"/>
    <w:basedOn w:val="a0"/>
    <w:uiPriority w:val="99"/>
    <w:rsid w:val="005B2A9E"/>
    <w:pPr>
      <w:spacing w:after="160" w:line="240" w:lineRule="exact"/>
    </w:pPr>
    <w:rPr>
      <w:rFonts w:ascii="Times New Roman" w:eastAsia="Calibri" w:hAnsi="Times New Roman" w:cs="Times New Roman"/>
      <w:sz w:val="20"/>
      <w:szCs w:val="20"/>
      <w:lang w:eastAsia="zh-CN"/>
    </w:rPr>
  </w:style>
  <w:style w:type="character" w:customStyle="1" w:styleId="afffff8">
    <w:name w:val="Дефис Знак"/>
    <w:basedOn w:val="a1"/>
    <w:link w:val="a"/>
    <w:uiPriority w:val="99"/>
    <w:locked/>
    <w:rsid w:val="005B2A9E"/>
    <w:rPr>
      <w:rFonts w:ascii="Times New Roman" w:eastAsia="Times New Roman" w:hAnsi="Times New Roman"/>
      <w:sz w:val="24"/>
      <w:szCs w:val="24"/>
      <w:lang w:val="en-US" w:eastAsia="ru-RU"/>
    </w:rPr>
  </w:style>
  <w:style w:type="paragraph" w:customStyle="1" w:styleId="a">
    <w:name w:val="Дефис"/>
    <w:basedOn w:val="a6"/>
    <w:link w:val="afffff8"/>
    <w:uiPriority w:val="99"/>
    <w:qFormat/>
    <w:rsid w:val="005B2A9E"/>
    <w:pPr>
      <w:numPr>
        <w:numId w:val="7"/>
      </w:numPr>
      <w:spacing w:after="0" w:line="240" w:lineRule="auto"/>
    </w:pPr>
    <w:rPr>
      <w:rFonts w:ascii="Times New Roman" w:eastAsia="Times New Roman" w:hAnsi="Times New Roman"/>
      <w:sz w:val="24"/>
      <w:szCs w:val="24"/>
      <w:lang w:val="en-US" w:eastAsia="ru-RU"/>
    </w:rPr>
  </w:style>
  <w:style w:type="paragraph" w:customStyle="1" w:styleId="afffff9">
    <w:name w:val="шапка таблицы"/>
    <w:basedOn w:val="a0"/>
    <w:uiPriority w:val="99"/>
    <w:qFormat/>
    <w:rsid w:val="005B2A9E"/>
    <w:pPr>
      <w:spacing w:after="0" w:line="240" w:lineRule="auto"/>
      <w:jc w:val="center"/>
    </w:pPr>
    <w:rPr>
      <w:rFonts w:ascii="Times New Roman" w:eastAsia="Times New Roman" w:hAnsi="Times New Roman" w:cs="Courier New"/>
      <w:b/>
      <w:sz w:val="20"/>
      <w:szCs w:val="20"/>
      <w:lang w:val="en-US" w:bidi="en-US"/>
    </w:rPr>
  </w:style>
  <w:style w:type="paragraph" w:customStyle="1" w:styleId="Style2">
    <w:name w:val="Style2"/>
    <w:basedOn w:val="a0"/>
    <w:uiPriority w:val="99"/>
    <w:qFormat/>
    <w:rsid w:val="005B2A9E"/>
    <w:pPr>
      <w:widowControl w:val="0"/>
      <w:autoSpaceDE w:val="0"/>
      <w:autoSpaceDN w:val="0"/>
      <w:adjustRightInd w:val="0"/>
      <w:spacing w:after="0" w:line="283" w:lineRule="exact"/>
    </w:pPr>
    <w:rPr>
      <w:rFonts w:ascii="Times New Roman" w:eastAsia="Times New Roman" w:hAnsi="Times New Roman" w:cs="Times New Roman"/>
      <w:sz w:val="24"/>
      <w:szCs w:val="24"/>
      <w:lang w:eastAsia="ru-RU"/>
    </w:rPr>
  </w:style>
  <w:style w:type="paragraph" w:customStyle="1" w:styleId="201">
    <w:name w:val="Знак Знак20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202">
    <w:name w:val="Знак Знак20 Знак Знак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203">
    <w:name w:val="Знак Знак20 Знак Знак Знак Знак Знак Знак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xl27">
    <w:name w:val="xl27"/>
    <w:basedOn w:val="a0"/>
    <w:uiPriority w:val="99"/>
    <w:qFormat/>
    <w:rsid w:val="005B2A9E"/>
    <w:pPr>
      <w:spacing w:before="100" w:beforeAutospacing="1" w:after="100" w:afterAutospacing="1" w:line="240" w:lineRule="auto"/>
    </w:pPr>
    <w:rPr>
      <w:rFonts w:ascii="Times New Roman CYR" w:eastAsia="Times New Roman" w:hAnsi="Times New Roman CYR" w:cs="Times New Roman CYR"/>
      <w:sz w:val="24"/>
      <w:szCs w:val="24"/>
      <w:lang w:eastAsia="ru-RU"/>
    </w:rPr>
  </w:style>
  <w:style w:type="paragraph" w:customStyle="1" w:styleId="afffffa">
    <w:name w:val="Знак Знак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xl76">
    <w:name w:val="xl76"/>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Arial Unicode MS" w:hAnsi="Times New Roman" w:cs="Times New Roman"/>
      <w:sz w:val="24"/>
      <w:szCs w:val="24"/>
      <w:lang w:eastAsia="ru-RU"/>
    </w:rPr>
  </w:style>
  <w:style w:type="paragraph" w:customStyle="1" w:styleId="iaui">
    <w:name w:val="iau?i"/>
    <w:basedOn w:val="af3"/>
    <w:uiPriority w:val="99"/>
    <w:qFormat/>
    <w:rsid w:val="005B2A9E"/>
    <w:pPr>
      <w:spacing w:line="240" w:lineRule="auto"/>
      <w:ind w:firstLine="720"/>
      <w:jc w:val="both"/>
    </w:pPr>
    <w:rPr>
      <w:rFonts w:ascii="Times New Roman" w:eastAsia="Times New Roman" w:hAnsi="Times New Roman" w:cs="Times New Roman"/>
      <w:sz w:val="24"/>
      <w:szCs w:val="20"/>
      <w:lang w:eastAsia="ru-RU"/>
    </w:rPr>
  </w:style>
  <w:style w:type="paragraph" w:customStyle="1" w:styleId="xl26">
    <w:name w:val="xl26"/>
    <w:basedOn w:val="a0"/>
    <w:uiPriority w:val="99"/>
    <w:qFormat/>
    <w:rsid w:val="005B2A9E"/>
    <w:pPr>
      <w:spacing w:before="100" w:beforeAutospacing="1" w:after="100" w:afterAutospacing="1" w:line="240" w:lineRule="auto"/>
      <w:jc w:val="center"/>
    </w:pPr>
    <w:rPr>
      <w:rFonts w:ascii="Times New Roman CYR" w:eastAsia="Times New Roman" w:hAnsi="Times New Roman CYR" w:cs="Times New Roman CYR"/>
      <w:b/>
      <w:bCs/>
      <w:sz w:val="24"/>
      <w:szCs w:val="24"/>
      <w:lang w:eastAsia="ru-RU"/>
    </w:rPr>
  </w:style>
  <w:style w:type="paragraph" w:customStyle="1" w:styleId="xl24">
    <w:name w:val="xl24"/>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sz w:val="24"/>
      <w:szCs w:val="24"/>
      <w:lang w:eastAsia="ru-RU"/>
    </w:rPr>
  </w:style>
  <w:style w:type="paragraph" w:customStyle="1" w:styleId="xl25">
    <w:name w:val="xl25"/>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Arial Unicode MS" w:hAnsi="Arial" w:cs="Arial"/>
      <w:b/>
      <w:bCs/>
      <w:sz w:val="24"/>
      <w:szCs w:val="24"/>
      <w:lang w:eastAsia="ru-RU"/>
    </w:rPr>
  </w:style>
  <w:style w:type="paragraph" w:customStyle="1" w:styleId="xl28">
    <w:name w:val="xl28"/>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b/>
      <w:bCs/>
      <w:i/>
      <w:iCs/>
      <w:sz w:val="24"/>
      <w:szCs w:val="24"/>
      <w:lang w:eastAsia="ru-RU"/>
    </w:rPr>
  </w:style>
  <w:style w:type="paragraph" w:customStyle="1" w:styleId="xl29">
    <w:name w:val="xl29"/>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b/>
      <w:bCs/>
      <w:i/>
      <w:iCs/>
      <w:sz w:val="24"/>
      <w:szCs w:val="24"/>
      <w:lang w:eastAsia="ru-RU"/>
    </w:rPr>
  </w:style>
  <w:style w:type="paragraph" w:customStyle="1" w:styleId="xl30">
    <w:name w:val="xl30"/>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sz w:val="24"/>
      <w:szCs w:val="24"/>
      <w:lang w:eastAsia="ru-RU"/>
    </w:rPr>
  </w:style>
  <w:style w:type="paragraph" w:customStyle="1" w:styleId="xl31">
    <w:name w:val="xl31"/>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sz w:val="24"/>
      <w:szCs w:val="24"/>
      <w:lang w:eastAsia="ru-RU"/>
    </w:rPr>
  </w:style>
  <w:style w:type="paragraph" w:customStyle="1" w:styleId="font5">
    <w:name w:val="font5"/>
    <w:basedOn w:val="a0"/>
    <w:uiPriority w:val="99"/>
    <w:qFormat/>
    <w:rsid w:val="005B2A9E"/>
    <w:pPr>
      <w:spacing w:before="100" w:beforeAutospacing="1" w:after="100" w:afterAutospacing="1" w:line="240" w:lineRule="auto"/>
    </w:pPr>
    <w:rPr>
      <w:rFonts w:ascii="Times New Roman" w:eastAsia="Arial Unicode MS" w:hAnsi="Times New Roman" w:cs="Times New Roman"/>
      <w:sz w:val="24"/>
      <w:szCs w:val="24"/>
      <w:lang w:eastAsia="ru-RU"/>
    </w:rPr>
  </w:style>
  <w:style w:type="paragraph" w:customStyle="1" w:styleId="afffffb">
    <w:name w:val="Заявление"/>
    <w:basedOn w:val="a0"/>
    <w:uiPriority w:val="99"/>
    <w:qFormat/>
    <w:rsid w:val="005B2A9E"/>
    <w:pPr>
      <w:spacing w:after="120" w:line="240" w:lineRule="auto"/>
      <w:ind w:firstLine="720"/>
      <w:jc w:val="both"/>
    </w:pPr>
    <w:rPr>
      <w:rFonts w:ascii="Times New Roman" w:eastAsia="Times New Roman" w:hAnsi="Times New Roman" w:cs="Times New Roman"/>
      <w:sz w:val="24"/>
      <w:szCs w:val="20"/>
      <w:lang w:eastAsia="ru-RU"/>
    </w:rPr>
  </w:style>
  <w:style w:type="paragraph" w:customStyle="1" w:styleId="xl87">
    <w:name w:val="xl87"/>
    <w:basedOn w:val="a0"/>
    <w:uiPriority w:val="99"/>
    <w:qFormat/>
    <w:rsid w:val="005B2A9E"/>
    <w:pP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37">
    <w:name w:val="xl37"/>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oaaeeoa">
    <w:name w:val="oaaeeoa"/>
    <w:basedOn w:val="a0"/>
    <w:uiPriority w:val="99"/>
    <w:qFormat/>
    <w:rsid w:val="005B2A9E"/>
    <w:pPr>
      <w:spacing w:after="0" w:line="240" w:lineRule="auto"/>
      <w:jc w:val="center"/>
    </w:pPr>
    <w:rPr>
      <w:rFonts w:ascii="Times New Roman" w:eastAsia="Times New Roman" w:hAnsi="Times New Roman" w:cs="Times New Roman"/>
      <w:sz w:val="24"/>
      <w:szCs w:val="20"/>
      <w:lang w:eastAsia="ru-RU"/>
    </w:rPr>
  </w:style>
  <w:style w:type="paragraph" w:customStyle="1" w:styleId="afffffc">
    <w:name w:val="обычн БО"/>
    <w:basedOn w:val="a0"/>
    <w:uiPriority w:val="99"/>
    <w:qFormat/>
    <w:rsid w:val="005B2A9E"/>
    <w:pPr>
      <w:spacing w:after="0" w:line="240" w:lineRule="auto"/>
      <w:jc w:val="both"/>
    </w:pPr>
    <w:rPr>
      <w:rFonts w:ascii="Arial" w:eastAsia="Times New Roman" w:hAnsi="Arial" w:cs="Arial"/>
      <w:sz w:val="24"/>
      <w:szCs w:val="24"/>
      <w:lang w:eastAsia="ru-RU"/>
    </w:rPr>
  </w:style>
  <w:style w:type="paragraph" w:customStyle="1" w:styleId="2fa">
    <w:name w:val="заголовок 2"/>
    <w:basedOn w:val="a0"/>
    <w:next w:val="a0"/>
    <w:uiPriority w:val="99"/>
    <w:qFormat/>
    <w:rsid w:val="005B2A9E"/>
    <w:pPr>
      <w:keepNext/>
      <w:spacing w:after="0" w:line="240" w:lineRule="auto"/>
      <w:jc w:val="both"/>
    </w:pPr>
    <w:rPr>
      <w:rFonts w:ascii="Times New Roman" w:eastAsia="Times New Roman" w:hAnsi="Times New Roman" w:cs="Times New Roman"/>
      <w:b/>
      <w:sz w:val="28"/>
      <w:szCs w:val="20"/>
      <w:lang w:eastAsia="ru-RU"/>
    </w:rPr>
  </w:style>
  <w:style w:type="paragraph" w:customStyle="1" w:styleId="afffffd">
    <w:name w:val="Îáû÷íûé"/>
    <w:uiPriority w:val="99"/>
    <w:qFormat/>
    <w:rsid w:val="005B2A9E"/>
    <w:pPr>
      <w:spacing w:after="0" w:line="240" w:lineRule="auto"/>
    </w:pPr>
    <w:rPr>
      <w:rFonts w:ascii="Times New Roman" w:eastAsia="Times New Roman" w:hAnsi="Times New Roman" w:cs="Times New Roman"/>
      <w:sz w:val="20"/>
      <w:szCs w:val="20"/>
      <w:lang w:val="en-US" w:eastAsia="ru-RU"/>
    </w:rPr>
  </w:style>
  <w:style w:type="paragraph" w:customStyle="1" w:styleId="xl32">
    <w:name w:val="xl32"/>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3">
    <w:name w:val="xl33"/>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34">
    <w:name w:val="xl34"/>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5">
    <w:name w:val="xl35"/>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6">
    <w:name w:val="xl36"/>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38">
    <w:name w:val="xl38"/>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9">
    <w:name w:val="xl39"/>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40">
    <w:name w:val="xl40"/>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41">
    <w:name w:val="xl41"/>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42">
    <w:name w:val="xl42"/>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3">
    <w:name w:val="xl43"/>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44">
    <w:name w:val="xl44"/>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45">
    <w:name w:val="xl45"/>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6">
    <w:name w:val="xl46"/>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7">
    <w:name w:val="xl47"/>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8">
    <w:name w:val="xl48"/>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9">
    <w:name w:val="xl49"/>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50">
    <w:name w:val="xl50"/>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51">
    <w:name w:val="xl51"/>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2">
    <w:name w:val="xl52"/>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3">
    <w:name w:val="xl53"/>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54">
    <w:name w:val="xl54"/>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55">
    <w:name w:val="xl55"/>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6">
    <w:name w:val="xl56"/>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7">
    <w:name w:val="xl57"/>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58">
    <w:name w:val="xl58"/>
    <w:basedOn w:val="a0"/>
    <w:uiPriority w:val="99"/>
    <w:qFormat/>
    <w:rsid w:val="005B2A9E"/>
    <w:pPr>
      <w:pBdr>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9">
    <w:name w:val="xl59"/>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60">
    <w:name w:val="xl60"/>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61">
    <w:name w:val="xl61"/>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62">
    <w:name w:val="xl62"/>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3">
    <w:name w:val="xl63"/>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4">
    <w:name w:val="xl64"/>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65">
    <w:name w:val="xl65"/>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6">
    <w:name w:val="xl66"/>
    <w:basedOn w:val="a0"/>
    <w:uiPriority w:val="99"/>
    <w:qFormat/>
    <w:rsid w:val="005B2A9E"/>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7">
    <w:name w:val="xl67"/>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8">
    <w:name w:val="xl68"/>
    <w:basedOn w:val="a0"/>
    <w:uiPriority w:val="99"/>
    <w:qFormat/>
    <w:rsid w:val="005B2A9E"/>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b/>
      <w:bCs/>
      <w:sz w:val="24"/>
      <w:szCs w:val="24"/>
      <w:lang w:eastAsia="ru-RU"/>
    </w:rPr>
  </w:style>
  <w:style w:type="paragraph" w:customStyle="1" w:styleId="xl69">
    <w:name w:val="xl69"/>
    <w:basedOn w:val="a0"/>
    <w:uiPriority w:val="99"/>
    <w:qFormat/>
    <w:rsid w:val="005B2A9E"/>
    <w:pPr>
      <w:pBdr>
        <w:top w:val="single" w:sz="4" w:space="0" w:color="auto"/>
        <w:bottom w:val="single" w:sz="4" w:space="0" w:color="auto"/>
      </w:pBdr>
      <w:spacing w:before="100" w:beforeAutospacing="1" w:after="100" w:afterAutospacing="1" w:line="240" w:lineRule="auto"/>
      <w:jc w:val="center"/>
    </w:pPr>
    <w:rPr>
      <w:rFonts w:ascii="Arial" w:eastAsia="Times New Roman" w:hAnsi="Arial" w:cs="Arial"/>
      <w:b/>
      <w:bCs/>
      <w:sz w:val="24"/>
      <w:szCs w:val="24"/>
      <w:lang w:eastAsia="ru-RU"/>
    </w:rPr>
  </w:style>
  <w:style w:type="paragraph" w:customStyle="1" w:styleId="xl70">
    <w:name w:val="xl70"/>
    <w:basedOn w:val="a0"/>
    <w:uiPriority w:val="99"/>
    <w:qFormat/>
    <w:rsid w:val="005B2A9E"/>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sz w:val="24"/>
      <w:szCs w:val="24"/>
      <w:lang w:eastAsia="ru-RU"/>
    </w:rPr>
  </w:style>
  <w:style w:type="paragraph" w:customStyle="1" w:styleId="xl71">
    <w:name w:val="xl71"/>
    <w:basedOn w:val="a0"/>
    <w:uiPriority w:val="99"/>
    <w:qFormat/>
    <w:rsid w:val="005B2A9E"/>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i/>
      <w:iCs/>
      <w:sz w:val="24"/>
      <w:szCs w:val="24"/>
      <w:lang w:eastAsia="ru-RU"/>
    </w:rPr>
  </w:style>
  <w:style w:type="paragraph" w:customStyle="1" w:styleId="xl72">
    <w:name w:val="xl72"/>
    <w:basedOn w:val="a0"/>
    <w:uiPriority w:val="99"/>
    <w:qFormat/>
    <w:rsid w:val="005B2A9E"/>
    <w:pPr>
      <w:pBdr>
        <w:top w:val="single" w:sz="4" w:space="0" w:color="auto"/>
        <w:bottom w:val="single" w:sz="4" w:space="0" w:color="auto"/>
      </w:pBdr>
      <w:spacing w:before="100" w:beforeAutospacing="1" w:after="100" w:afterAutospacing="1" w:line="240" w:lineRule="auto"/>
      <w:jc w:val="center"/>
    </w:pPr>
    <w:rPr>
      <w:rFonts w:ascii="Arial" w:eastAsia="Times New Roman" w:hAnsi="Arial" w:cs="Arial"/>
      <w:i/>
      <w:iCs/>
      <w:sz w:val="24"/>
      <w:szCs w:val="24"/>
      <w:lang w:eastAsia="ru-RU"/>
    </w:rPr>
  </w:style>
  <w:style w:type="paragraph" w:customStyle="1" w:styleId="xl73">
    <w:name w:val="xl73"/>
    <w:basedOn w:val="a0"/>
    <w:uiPriority w:val="99"/>
    <w:qFormat/>
    <w:rsid w:val="005B2A9E"/>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i/>
      <w:iCs/>
      <w:sz w:val="24"/>
      <w:szCs w:val="24"/>
      <w:lang w:eastAsia="ru-RU"/>
    </w:rPr>
  </w:style>
  <w:style w:type="paragraph" w:customStyle="1" w:styleId="xl74">
    <w:name w:val="xl74"/>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75">
    <w:name w:val="xl75"/>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77">
    <w:name w:val="xl77"/>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78">
    <w:name w:val="xl78"/>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79">
    <w:name w:val="xl79"/>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80">
    <w:name w:val="xl80"/>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81">
    <w:name w:val="xl81"/>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2">
    <w:name w:val="xl82"/>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3">
    <w:name w:val="xl83"/>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4">
    <w:name w:val="xl84"/>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5">
    <w:name w:val="xl85"/>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6">
    <w:name w:val="xl86"/>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8">
    <w:name w:val="xl88"/>
    <w:basedOn w:val="a0"/>
    <w:uiPriority w:val="99"/>
    <w:qFormat/>
    <w:rsid w:val="005B2A9E"/>
    <w:pP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89">
    <w:name w:val="xl89"/>
    <w:basedOn w:val="a0"/>
    <w:uiPriority w:val="99"/>
    <w:qFormat/>
    <w:rsid w:val="005B2A9E"/>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90">
    <w:name w:val="xl90"/>
    <w:basedOn w:val="a0"/>
    <w:uiPriority w:val="99"/>
    <w:qFormat/>
    <w:rsid w:val="005B2A9E"/>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afffffe">
    <w:name w:val="мой"/>
    <w:basedOn w:val="a0"/>
    <w:uiPriority w:val="99"/>
    <w:qFormat/>
    <w:rsid w:val="005B2A9E"/>
    <w:pPr>
      <w:spacing w:after="0" w:line="240" w:lineRule="auto"/>
    </w:pPr>
    <w:rPr>
      <w:rFonts w:ascii="Arial" w:eastAsia="Times New Roman" w:hAnsi="Arial" w:cs="Times New Roman"/>
      <w:sz w:val="24"/>
      <w:szCs w:val="20"/>
      <w:lang w:eastAsia="ru-RU"/>
    </w:rPr>
  </w:style>
  <w:style w:type="paragraph" w:customStyle="1" w:styleId="72">
    <w:name w:val="заголовок 7"/>
    <w:basedOn w:val="a0"/>
    <w:next w:val="a0"/>
    <w:uiPriority w:val="99"/>
    <w:qFormat/>
    <w:rsid w:val="005B2A9E"/>
    <w:pPr>
      <w:widowControl w:val="0"/>
      <w:spacing w:before="240" w:after="60" w:line="240" w:lineRule="auto"/>
      <w:jc w:val="both"/>
    </w:pPr>
    <w:rPr>
      <w:rFonts w:ascii="Arial" w:eastAsia="Times New Roman" w:hAnsi="Arial" w:cs="Times New Roman"/>
      <w:sz w:val="24"/>
      <w:szCs w:val="20"/>
      <w:lang w:eastAsia="ru-RU"/>
    </w:rPr>
  </w:style>
  <w:style w:type="character" w:customStyle="1" w:styleId="Normal">
    <w:name w:val="Normal Знак Знак"/>
    <w:link w:val="Normal0"/>
    <w:locked/>
    <w:rsid w:val="005B2A9E"/>
    <w:rPr>
      <w:rFonts w:ascii="Tms Rmn" w:hAnsi="Tms Rmn"/>
    </w:rPr>
  </w:style>
  <w:style w:type="paragraph" w:customStyle="1" w:styleId="Normal0">
    <w:name w:val="Normal Знак"/>
    <w:link w:val="Normal"/>
    <w:qFormat/>
    <w:rsid w:val="005B2A9E"/>
    <w:pPr>
      <w:spacing w:after="0" w:line="240" w:lineRule="auto"/>
    </w:pPr>
    <w:rPr>
      <w:rFonts w:ascii="Tms Rmn" w:hAnsi="Tms Rmn"/>
    </w:rPr>
  </w:style>
  <w:style w:type="paragraph" w:customStyle="1" w:styleId="affffff">
    <w:name w:val="Основной текст бул"/>
    <w:basedOn w:val="a0"/>
    <w:uiPriority w:val="99"/>
    <w:qFormat/>
    <w:rsid w:val="005B2A9E"/>
    <w:pPr>
      <w:spacing w:after="0" w:line="240" w:lineRule="auto"/>
    </w:pPr>
    <w:rPr>
      <w:rFonts w:ascii="Times New Roman" w:eastAsia="Times New Roman" w:hAnsi="Times New Roman" w:cs="Times New Roman"/>
      <w:sz w:val="24"/>
      <w:szCs w:val="20"/>
      <w:lang w:val="en-GB" w:eastAsia="ru-RU"/>
    </w:rPr>
  </w:style>
  <w:style w:type="paragraph" w:customStyle="1" w:styleId="affffff0">
    <w:name w:val="НумерСписокМногоУровн"/>
    <w:basedOn w:val="a0"/>
    <w:next w:val="afff6"/>
    <w:uiPriority w:val="99"/>
    <w:qFormat/>
    <w:rsid w:val="005B2A9E"/>
    <w:pPr>
      <w:tabs>
        <w:tab w:val="num" w:pos="360"/>
      </w:tabs>
      <w:spacing w:after="0" w:line="240" w:lineRule="auto"/>
      <w:ind w:left="360" w:hanging="360"/>
      <w:jc w:val="both"/>
    </w:pPr>
    <w:rPr>
      <w:rFonts w:ascii="Times New Roman" w:eastAsia="Times New Roman" w:hAnsi="Times New Roman" w:cs="Times New Roman"/>
      <w:noProof/>
      <w:sz w:val="24"/>
      <w:szCs w:val="20"/>
      <w:lang w:eastAsia="ru-RU"/>
    </w:rPr>
  </w:style>
  <w:style w:type="paragraph" w:customStyle="1" w:styleId="consnormal1">
    <w:name w:val="consnormal"/>
    <w:basedOn w:val="a0"/>
    <w:uiPriority w:val="99"/>
    <w:qFormat/>
    <w:rsid w:val="005B2A9E"/>
    <w:pPr>
      <w:autoSpaceDE w:val="0"/>
      <w:autoSpaceDN w:val="0"/>
      <w:spacing w:after="0" w:line="240" w:lineRule="auto"/>
      <w:ind w:right="19772" w:firstLine="720"/>
    </w:pPr>
    <w:rPr>
      <w:rFonts w:ascii="Arial" w:eastAsia="Times New Roman" w:hAnsi="Arial" w:cs="Arial"/>
      <w:sz w:val="20"/>
      <w:szCs w:val="20"/>
      <w:lang w:eastAsia="ru-RU"/>
    </w:rPr>
  </w:style>
  <w:style w:type="paragraph" w:customStyle="1" w:styleId="3f1">
    <w:name w:val="Знак3"/>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2fb">
    <w:name w:val="Знак Знак Знак2 Знак"/>
    <w:basedOn w:val="a0"/>
    <w:uiPriority w:val="99"/>
    <w:qFormat/>
    <w:rsid w:val="005B2A9E"/>
    <w:pPr>
      <w:widowControl w:val="0"/>
      <w:adjustRightInd w:val="0"/>
      <w:spacing w:after="160" w:line="240" w:lineRule="exact"/>
      <w:jc w:val="right"/>
    </w:pPr>
    <w:rPr>
      <w:rFonts w:ascii="Times New Roman" w:eastAsia="Times New Roman" w:hAnsi="Times New Roman" w:cs="Times New Roman"/>
      <w:sz w:val="20"/>
      <w:szCs w:val="20"/>
      <w:lang w:val="en-GB"/>
    </w:rPr>
  </w:style>
  <w:style w:type="paragraph" w:customStyle="1" w:styleId="affffff1">
    <w:name w:val="А. часть_раздела"/>
    <w:basedOn w:val="20"/>
    <w:autoRedefine/>
    <w:uiPriority w:val="99"/>
    <w:qFormat/>
    <w:rsid w:val="005B2A9E"/>
    <w:pPr>
      <w:keepLines w:val="0"/>
      <w:tabs>
        <w:tab w:val="left" w:pos="1080"/>
      </w:tabs>
      <w:spacing w:before="240" w:after="60" w:line="240" w:lineRule="auto"/>
      <w:ind w:right="-1"/>
    </w:pPr>
    <w:rPr>
      <w:rFonts w:eastAsia="Times New Roman" w:cs="Times New Roman"/>
      <w:szCs w:val="28"/>
    </w:rPr>
  </w:style>
  <w:style w:type="paragraph" w:customStyle="1" w:styleId="affffff2">
    <w:name w:val="Заголовок статьи"/>
    <w:basedOn w:val="a0"/>
    <w:next w:val="a0"/>
    <w:uiPriority w:val="99"/>
    <w:qFormat/>
    <w:rsid w:val="005B2A9E"/>
    <w:pPr>
      <w:widowControl w:val="0"/>
      <w:autoSpaceDE w:val="0"/>
      <w:autoSpaceDN w:val="0"/>
      <w:adjustRightInd w:val="0"/>
      <w:spacing w:after="0" w:line="240" w:lineRule="auto"/>
      <w:ind w:left="1612" w:hanging="892"/>
      <w:jc w:val="both"/>
    </w:pPr>
    <w:rPr>
      <w:rFonts w:ascii="Arial" w:eastAsia="Times New Roman" w:hAnsi="Arial" w:cs="Arial"/>
      <w:sz w:val="20"/>
      <w:szCs w:val="20"/>
      <w:lang w:eastAsia="ru-RU"/>
    </w:rPr>
  </w:style>
  <w:style w:type="paragraph" w:customStyle="1" w:styleId="affffff3">
    <w:name w:val="Комментарий"/>
    <w:basedOn w:val="a0"/>
    <w:next w:val="a0"/>
    <w:uiPriority w:val="99"/>
    <w:qFormat/>
    <w:rsid w:val="005B2A9E"/>
    <w:pPr>
      <w:widowControl w:val="0"/>
      <w:autoSpaceDE w:val="0"/>
      <w:autoSpaceDN w:val="0"/>
      <w:adjustRightInd w:val="0"/>
      <w:spacing w:after="0" w:line="240" w:lineRule="auto"/>
      <w:ind w:left="170"/>
      <w:jc w:val="both"/>
    </w:pPr>
    <w:rPr>
      <w:rFonts w:ascii="Arial" w:eastAsia="Times New Roman" w:hAnsi="Arial" w:cs="Arial"/>
      <w:i/>
      <w:iCs/>
      <w:color w:val="800080"/>
      <w:sz w:val="20"/>
      <w:szCs w:val="20"/>
      <w:lang w:eastAsia="ru-RU"/>
    </w:rPr>
  </w:style>
  <w:style w:type="paragraph" w:customStyle="1" w:styleId="1f6">
    <w:name w:val="Заголовок1"/>
    <w:basedOn w:val="a0"/>
    <w:next w:val="af3"/>
    <w:uiPriority w:val="99"/>
    <w:qFormat/>
    <w:rsid w:val="005B2A9E"/>
    <w:pPr>
      <w:keepNext/>
      <w:suppressAutoHyphens/>
      <w:spacing w:before="240" w:after="240" w:line="240" w:lineRule="auto"/>
      <w:jc w:val="center"/>
    </w:pPr>
    <w:rPr>
      <w:rFonts w:ascii="Times New Roman" w:eastAsia="Times New Roman" w:hAnsi="Times New Roman" w:cs="Times New Roman"/>
      <w:b/>
      <w:caps/>
      <w:sz w:val="28"/>
      <w:szCs w:val="28"/>
      <w:lang w:eastAsia="ru-RU"/>
    </w:rPr>
  </w:style>
  <w:style w:type="paragraph" w:customStyle="1" w:styleId="affffff4">
    <w:name w:val="Штамп"/>
    <w:basedOn w:val="a0"/>
    <w:uiPriority w:val="99"/>
    <w:qFormat/>
    <w:rsid w:val="005B2A9E"/>
    <w:pPr>
      <w:widowControl w:val="0"/>
      <w:spacing w:after="0" w:line="240" w:lineRule="auto"/>
    </w:pPr>
    <w:rPr>
      <w:rFonts w:ascii="Times New Roman" w:eastAsia="Times New Roman" w:hAnsi="Times New Roman" w:cs="Times New Roman"/>
      <w:sz w:val="18"/>
      <w:szCs w:val="20"/>
      <w:lang w:eastAsia="ru-RU"/>
    </w:rPr>
  </w:style>
  <w:style w:type="paragraph" w:customStyle="1" w:styleId="affffff5">
    <w:name w:val="Заголовок разд."/>
    <w:basedOn w:val="a0"/>
    <w:next w:val="a0"/>
    <w:uiPriority w:val="99"/>
    <w:qFormat/>
    <w:rsid w:val="005B2A9E"/>
    <w:pPr>
      <w:snapToGrid w:val="0"/>
      <w:spacing w:before="120" w:after="120" w:line="240" w:lineRule="auto"/>
      <w:jc w:val="center"/>
    </w:pPr>
    <w:rPr>
      <w:rFonts w:ascii="Times New Roman" w:eastAsia="Times New Roman" w:hAnsi="Times New Roman" w:cs="Times New Roman"/>
      <w:caps/>
      <w:sz w:val="24"/>
      <w:szCs w:val="20"/>
      <w:lang w:val="en-US" w:eastAsia="ru-RU"/>
    </w:rPr>
  </w:style>
  <w:style w:type="paragraph" w:customStyle="1" w:styleId="affffff6">
    <w:name w:val="Осн. текст"/>
    <w:basedOn w:val="a0"/>
    <w:uiPriority w:val="99"/>
    <w:qFormat/>
    <w:rsid w:val="005B2A9E"/>
    <w:pPr>
      <w:spacing w:after="120" w:line="240" w:lineRule="auto"/>
      <w:ind w:firstLine="709"/>
      <w:jc w:val="both"/>
    </w:pPr>
    <w:rPr>
      <w:rFonts w:ascii="Times New Roman" w:eastAsia="Times New Roman" w:hAnsi="Times New Roman" w:cs="Times New Roman"/>
      <w:sz w:val="24"/>
      <w:szCs w:val="20"/>
      <w:lang w:eastAsia="ru-RU"/>
    </w:rPr>
  </w:style>
  <w:style w:type="paragraph" w:customStyle="1" w:styleId="affffff7">
    <w:name w:val="Заголовок подразд."/>
    <w:basedOn w:val="a0"/>
    <w:next w:val="a0"/>
    <w:uiPriority w:val="99"/>
    <w:qFormat/>
    <w:rsid w:val="005B2A9E"/>
    <w:pPr>
      <w:spacing w:before="240" w:after="360" w:line="240" w:lineRule="auto"/>
      <w:jc w:val="center"/>
    </w:pPr>
    <w:rPr>
      <w:rFonts w:ascii="Times New Roman" w:eastAsia="Times New Roman" w:hAnsi="Times New Roman" w:cs="Times New Roman"/>
      <w:smallCaps/>
      <w:sz w:val="24"/>
      <w:szCs w:val="20"/>
      <w:lang w:eastAsia="ru-RU"/>
    </w:rPr>
  </w:style>
  <w:style w:type="paragraph" w:customStyle="1" w:styleId="affffff8">
    <w:name w:val="Осн.текст"/>
    <w:basedOn w:val="a0"/>
    <w:uiPriority w:val="99"/>
    <w:qFormat/>
    <w:rsid w:val="005B2A9E"/>
    <w:pPr>
      <w:spacing w:after="120" w:line="240" w:lineRule="auto"/>
      <w:ind w:firstLine="709"/>
      <w:jc w:val="both"/>
    </w:pPr>
    <w:rPr>
      <w:rFonts w:ascii="Times New Roman" w:eastAsia="Times New Roman" w:hAnsi="Times New Roman" w:cs="Times New Roman"/>
      <w:sz w:val="24"/>
      <w:szCs w:val="20"/>
      <w:lang w:eastAsia="ru-RU"/>
    </w:rPr>
  </w:style>
  <w:style w:type="paragraph" w:customStyle="1" w:styleId="affffff9">
    <w:name w:val="Заг.таблицы"/>
    <w:basedOn w:val="a0"/>
    <w:uiPriority w:val="99"/>
    <w:qFormat/>
    <w:rsid w:val="005B2A9E"/>
    <w:pPr>
      <w:keepNext/>
      <w:spacing w:after="0" w:line="240" w:lineRule="auto"/>
      <w:ind w:firstLine="709"/>
      <w:jc w:val="center"/>
    </w:pPr>
    <w:rPr>
      <w:rFonts w:ascii="Arial" w:eastAsia="Times New Roman" w:hAnsi="Arial" w:cs="Times New Roman"/>
      <w:sz w:val="24"/>
      <w:szCs w:val="20"/>
      <w:lang w:eastAsia="ru-RU"/>
    </w:rPr>
  </w:style>
  <w:style w:type="paragraph" w:customStyle="1" w:styleId="affffffa">
    <w:name w:val="назв.табл."/>
    <w:basedOn w:val="a0"/>
    <w:uiPriority w:val="99"/>
    <w:qFormat/>
    <w:rsid w:val="005B2A9E"/>
    <w:pPr>
      <w:spacing w:after="120" w:line="240" w:lineRule="auto"/>
      <w:jc w:val="right"/>
    </w:pPr>
    <w:rPr>
      <w:rFonts w:ascii="Times New Roman" w:eastAsia="Times New Roman" w:hAnsi="Times New Roman" w:cs="Times New Roman"/>
      <w:sz w:val="24"/>
      <w:szCs w:val="20"/>
      <w:lang w:eastAsia="ru-RU"/>
    </w:rPr>
  </w:style>
  <w:style w:type="paragraph" w:customStyle="1" w:styleId="affffffb">
    <w:name w:val="Наз.таблицы"/>
    <w:basedOn w:val="a0"/>
    <w:uiPriority w:val="99"/>
    <w:qFormat/>
    <w:rsid w:val="005B2A9E"/>
    <w:pPr>
      <w:keepNext/>
      <w:spacing w:after="120" w:line="240" w:lineRule="auto"/>
      <w:jc w:val="center"/>
    </w:pPr>
    <w:rPr>
      <w:rFonts w:ascii="Times New Roman" w:eastAsia="Times New Roman" w:hAnsi="Times New Roman" w:cs="Times New Roman"/>
      <w:sz w:val="20"/>
      <w:szCs w:val="20"/>
      <w:lang w:val="en-US" w:eastAsia="ru-RU"/>
    </w:rPr>
  </w:style>
  <w:style w:type="paragraph" w:customStyle="1" w:styleId="affffffc">
    <w:name w:val="Текст табл."/>
    <w:basedOn w:val="a0"/>
    <w:uiPriority w:val="99"/>
    <w:qFormat/>
    <w:rsid w:val="005B2A9E"/>
    <w:pPr>
      <w:spacing w:after="0" w:line="240" w:lineRule="auto"/>
      <w:jc w:val="both"/>
    </w:pPr>
    <w:rPr>
      <w:rFonts w:ascii="Times New Roman" w:eastAsia="Times New Roman" w:hAnsi="Times New Roman" w:cs="Times New Roman"/>
      <w:sz w:val="20"/>
      <w:szCs w:val="20"/>
      <w:lang w:val="en-US" w:eastAsia="ru-RU"/>
    </w:rPr>
  </w:style>
  <w:style w:type="paragraph" w:customStyle="1" w:styleId="affffffd">
    <w:name w:val="Шапка табличная"/>
    <w:basedOn w:val="a0"/>
    <w:next w:val="a0"/>
    <w:uiPriority w:val="99"/>
    <w:qFormat/>
    <w:rsid w:val="005B2A9E"/>
    <w:pPr>
      <w:keepNext/>
      <w:pageBreakBefore/>
      <w:spacing w:after="0" w:line="240" w:lineRule="auto"/>
      <w:jc w:val="center"/>
    </w:pPr>
    <w:rPr>
      <w:rFonts w:ascii="Times New Roman" w:eastAsia="Times New Roman" w:hAnsi="Times New Roman" w:cs="Times New Roman"/>
      <w:sz w:val="24"/>
      <w:szCs w:val="20"/>
      <w:lang w:eastAsia="ru-RU"/>
    </w:rPr>
  </w:style>
  <w:style w:type="paragraph" w:customStyle="1" w:styleId="2fc">
    <w:name w:val="Заг.2"/>
    <w:basedOn w:val="a0"/>
    <w:next w:val="a0"/>
    <w:uiPriority w:val="99"/>
    <w:qFormat/>
    <w:rsid w:val="005B2A9E"/>
    <w:pPr>
      <w:keepNext/>
      <w:keepLines/>
      <w:suppressAutoHyphens/>
      <w:spacing w:before="240" w:after="240" w:line="240" w:lineRule="auto"/>
      <w:jc w:val="center"/>
      <w:outlineLvl w:val="1"/>
    </w:pPr>
    <w:rPr>
      <w:rFonts w:ascii="Times New Roman" w:eastAsia="Times New Roman" w:hAnsi="Times New Roman" w:cs="Times New Roman"/>
      <w:smallCaps/>
      <w:kern w:val="24"/>
      <w:sz w:val="24"/>
      <w:szCs w:val="20"/>
      <w:lang w:eastAsia="ru-RU"/>
    </w:rPr>
  </w:style>
  <w:style w:type="paragraph" w:customStyle="1" w:styleId="112">
    <w:name w:val="Стиль Основной текст + 11 пт полужирный курсив По центру После:..."/>
    <w:basedOn w:val="af3"/>
    <w:uiPriority w:val="99"/>
    <w:qFormat/>
    <w:rsid w:val="005B2A9E"/>
    <w:pPr>
      <w:keepNext/>
      <w:spacing w:after="60" w:line="240" w:lineRule="auto"/>
      <w:ind w:firstLine="567"/>
      <w:jc w:val="center"/>
    </w:pPr>
    <w:rPr>
      <w:rFonts w:ascii="Arial" w:eastAsia="Times New Roman" w:hAnsi="Arial" w:cs="Times New Roman"/>
      <w:b/>
      <w:bCs/>
      <w:i/>
      <w:iCs/>
      <w:lang w:val="en-US" w:eastAsia="ru-RU"/>
    </w:rPr>
  </w:style>
  <w:style w:type="paragraph" w:customStyle="1" w:styleId="affffffe">
    <w:name w:val="Текст табличный"/>
    <w:basedOn w:val="a0"/>
    <w:uiPriority w:val="99"/>
    <w:qFormat/>
    <w:rsid w:val="005B2A9E"/>
    <w:pPr>
      <w:spacing w:after="0" w:line="240" w:lineRule="auto"/>
      <w:jc w:val="both"/>
    </w:pPr>
    <w:rPr>
      <w:rFonts w:ascii="Times New Roman" w:eastAsia="Times New Roman" w:hAnsi="Times New Roman" w:cs="Times New Roman"/>
      <w:szCs w:val="20"/>
      <w:lang w:eastAsia="ru-RU"/>
    </w:rPr>
  </w:style>
  <w:style w:type="paragraph" w:customStyle="1" w:styleId="212">
    <w:name w:val="Основной текст с отступом 21"/>
    <w:basedOn w:val="a0"/>
    <w:uiPriority w:val="99"/>
    <w:qFormat/>
    <w:rsid w:val="005B2A9E"/>
    <w:pPr>
      <w:spacing w:after="0" w:line="240" w:lineRule="auto"/>
      <w:ind w:firstLine="851"/>
      <w:jc w:val="both"/>
    </w:pPr>
    <w:rPr>
      <w:rFonts w:ascii="Times New Roman" w:eastAsia="Times New Roman" w:hAnsi="Times New Roman" w:cs="Times New Roman"/>
      <w:spacing w:val="4"/>
      <w:sz w:val="28"/>
      <w:szCs w:val="20"/>
      <w:lang w:eastAsia="ru-RU"/>
    </w:rPr>
  </w:style>
  <w:style w:type="paragraph" w:customStyle="1" w:styleId="220">
    <w:name w:val="Основной текст 22"/>
    <w:basedOn w:val="a0"/>
    <w:uiPriority w:val="99"/>
    <w:qFormat/>
    <w:rsid w:val="005B2A9E"/>
    <w:pPr>
      <w:spacing w:after="0" w:line="240" w:lineRule="auto"/>
      <w:ind w:firstLine="851"/>
      <w:jc w:val="both"/>
    </w:pPr>
    <w:rPr>
      <w:rFonts w:ascii="Times New Roman" w:eastAsia="Times New Roman" w:hAnsi="Times New Roman" w:cs="Times New Roman"/>
      <w:spacing w:val="4"/>
      <w:sz w:val="24"/>
      <w:szCs w:val="20"/>
      <w:lang w:eastAsia="ru-RU"/>
    </w:rPr>
  </w:style>
  <w:style w:type="paragraph" w:customStyle="1" w:styleId="font7">
    <w:name w:val="font7"/>
    <w:basedOn w:val="a0"/>
    <w:uiPriority w:val="99"/>
    <w:qFormat/>
    <w:rsid w:val="005B2A9E"/>
    <w:pPr>
      <w:spacing w:before="100" w:beforeAutospacing="1" w:after="100" w:afterAutospacing="1" w:line="240" w:lineRule="auto"/>
    </w:pPr>
    <w:rPr>
      <w:rFonts w:ascii="Times New Roman" w:eastAsia="Arial Unicode MS" w:hAnsi="Times New Roman" w:cs="Times New Roman"/>
      <w:color w:val="000000"/>
      <w:sz w:val="24"/>
      <w:szCs w:val="24"/>
      <w:lang w:eastAsia="ru-RU"/>
    </w:rPr>
  </w:style>
  <w:style w:type="paragraph" w:customStyle="1" w:styleId="1f7">
    <w:name w:val="Основной текст с отступом1"/>
    <w:basedOn w:val="a0"/>
    <w:uiPriority w:val="99"/>
    <w:qFormat/>
    <w:rsid w:val="005B2A9E"/>
    <w:pPr>
      <w:autoSpaceDE w:val="0"/>
      <w:autoSpaceDN w:val="0"/>
      <w:spacing w:after="120" w:line="240" w:lineRule="auto"/>
      <w:ind w:left="283"/>
    </w:pPr>
    <w:rPr>
      <w:rFonts w:ascii="Times New Roman" w:eastAsia="Times New Roman" w:hAnsi="Times New Roman" w:cs="Times New Roman"/>
      <w:sz w:val="24"/>
      <w:szCs w:val="24"/>
      <w:lang w:eastAsia="ru-RU"/>
    </w:rPr>
  </w:style>
  <w:style w:type="paragraph" w:customStyle="1" w:styleId="CharChar">
    <w:name w:val="Char Char"/>
    <w:basedOn w:val="a0"/>
    <w:uiPriority w:val="99"/>
    <w:qFormat/>
    <w:rsid w:val="005B2A9E"/>
    <w:pPr>
      <w:spacing w:after="160" w:line="240" w:lineRule="exact"/>
    </w:pPr>
    <w:rPr>
      <w:rFonts w:ascii="Verdana" w:eastAsia="Times New Roman" w:hAnsi="Verdana" w:cs="Times New Roman"/>
      <w:sz w:val="20"/>
      <w:szCs w:val="20"/>
      <w:lang w:val="en-US"/>
    </w:rPr>
  </w:style>
  <w:style w:type="paragraph" w:customStyle="1" w:styleId="FR3">
    <w:name w:val="FR3"/>
    <w:uiPriority w:val="99"/>
    <w:qFormat/>
    <w:rsid w:val="005B2A9E"/>
    <w:pPr>
      <w:widowControl w:val="0"/>
      <w:spacing w:after="0" w:line="480" w:lineRule="auto"/>
      <w:jc w:val="both"/>
    </w:pPr>
    <w:rPr>
      <w:rFonts w:ascii="Times New Roman" w:eastAsia="Times New Roman" w:hAnsi="Times New Roman" w:cs="Times New Roman"/>
      <w:sz w:val="24"/>
      <w:szCs w:val="24"/>
      <w:lang w:eastAsia="ru-RU"/>
    </w:rPr>
  </w:style>
  <w:style w:type="paragraph" w:customStyle="1" w:styleId="afffffff">
    <w:name w:val="ТаблНумер"/>
    <w:basedOn w:val="a0"/>
    <w:uiPriority w:val="99"/>
    <w:qFormat/>
    <w:rsid w:val="005B2A9E"/>
    <w:pPr>
      <w:tabs>
        <w:tab w:val="num" w:pos="432"/>
      </w:tabs>
      <w:spacing w:after="0" w:line="240" w:lineRule="auto"/>
      <w:ind w:left="432" w:hanging="432"/>
      <w:jc w:val="center"/>
    </w:pPr>
    <w:rPr>
      <w:rFonts w:ascii="Arial" w:eastAsia="Times New Roman" w:hAnsi="Arial" w:cs="Times New Roman"/>
      <w:sz w:val="24"/>
      <w:szCs w:val="20"/>
      <w:lang w:eastAsia="ru-RU"/>
    </w:rPr>
  </w:style>
  <w:style w:type="paragraph" w:customStyle="1" w:styleId="ConsTitle">
    <w:name w:val="ConsTitle"/>
    <w:uiPriority w:val="99"/>
    <w:qFormat/>
    <w:rsid w:val="005B2A9E"/>
    <w:pPr>
      <w:widowControl w:val="0"/>
      <w:autoSpaceDE w:val="0"/>
      <w:autoSpaceDN w:val="0"/>
      <w:adjustRightInd w:val="0"/>
      <w:spacing w:after="0" w:line="240" w:lineRule="auto"/>
      <w:ind w:right="19772"/>
    </w:pPr>
    <w:rPr>
      <w:rFonts w:ascii="Arial" w:eastAsia="Times New Roman" w:hAnsi="Arial" w:cs="Arial"/>
      <w:b/>
      <w:bCs/>
      <w:sz w:val="18"/>
      <w:szCs w:val="18"/>
      <w:lang w:eastAsia="ru-RU"/>
    </w:rPr>
  </w:style>
  <w:style w:type="paragraph" w:customStyle="1" w:styleId="afffffff0">
    <w:name w:val="Списки"/>
    <w:basedOn w:val="a0"/>
    <w:uiPriority w:val="99"/>
    <w:qFormat/>
    <w:rsid w:val="005B2A9E"/>
    <w:pPr>
      <w:tabs>
        <w:tab w:val="left" w:pos="1260"/>
      </w:tabs>
      <w:spacing w:before="120" w:after="120" w:line="240" w:lineRule="auto"/>
      <w:jc w:val="both"/>
    </w:pPr>
    <w:rPr>
      <w:rFonts w:ascii="Times New Roman" w:eastAsia="Times New Roman" w:hAnsi="Times New Roman" w:cs="Times New Roman"/>
      <w:sz w:val="24"/>
      <w:szCs w:val="28"/>
      <w:lang w:eastAsia="ru-RU"/>
    </w:rPr>
  </w:style>
  <w:style w:type="paragraph" w:customStyle="1" w:styleId="FR2">
    <w:name w:val="FR2"/>
    <w:uiPriority w:val="99"/>
    <w:qFormat/>
    <w:rsid w:val="005B2A9E"/>
    <w:pPr>
      <w:widowControl w:val="0"/>
      <w:autoSpaceDE w:val="0"/>
      <w:autoSpaceDN w:val="0"/>
      <w:adjustRightInd w:val="0"/>
      <w:spacing w:after="0" w:line="240" w:lineRule="auto"/>
      <w:jc w:val="both"/>
    </w:pPr>
    <w:rPr>
      <w:rFonts w:ascii="Arial" w:eastAsia="Times New Roman" w:hAnsi="Arial" w:cs="Arial"/>
      <w:sz w:val="12"/>
      <w:szCs w:val="12"/>
      <w:lang w:eastAsia="ru-RU"/>
    </w:rPr>
  </w:style>
  <w:style w:type="paragraph" w:customStyle="1" w:styleId="59">
    <w:name w:val="заголовок 5"/>
    <w:basedOn w:val="a0"/>
    <w:next w:val="a0"/>
    <w:uiPriority w:val="99"/>
    <w:qFormat/>
    <w:rsid w:val="005B2A9E"/>
    <w:pPr>
      <w:keepNext/>
      <w:autoSpaceDE w:val="0"/>
      <w:autoSpaceDN w:val="0"/>
      <w:spacing w:after="0" w:line="240" w:lineRule="auto"/>
      <w:jc w:val="both"/>
    </w:pPr>
    <w:rPr>
      <w:rFonts w:ascii="Times New Roman" w:eastAsia="Times New Roman" w:hAnsi="Times New Roman" w:cs="Times New Roman"/>
      <w:sz w:val="24"/>
      <w:szCs w:val="20"/>
      <w:lang w:eastAsia="ru-RU"/>
    </w:rPr>
  </w:style>
  <w:style w:type="paragraph" w:customStyle="1" w:styleId="3f2">
    <w:name w:val="Знак3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afffffff1">
    <w:name w:val="Таблицы (моноширинный)"/>
    <w:basedOn w:val="a0"/>
    <w:next w:val="a0"/>
    <w:uiPriority w:val="99"/>
    <w:qFormat/>
    <w:rsid w:val="005B2A9E"/>
    <w:pPr>
      <w:widowControl w:val="0"/>
      <w:autoSpaceDE w:val="0"/>
      <w:autoSpaceDN w:val="0"/>
      <w:adjustRightInd w:val="0"/>
      <w:spacing w:after="0" w:line="240" w:lineRule="auto"/>
      <w:jc w:val="both"/>
    </w:pPr>
    <w:rPr>
      <w:rFonts w:ascii="Courier New" w:eastAsia="Times New Roman" w:hAnsi="Courier New" w:cs="Courier New"/>
      <w:sz w:val="20"/>
      <w:szCs w:val="20"/>
      <w:lang w:eastAsia="ru-RU"/>
    </w:rPr>
  </w:style>
  <w:style w:type="paragraph" w:customStyle="1" w:styleId="formattext">
    <w:name w:val="formattext"/>
    <w:uiPriority w:val="99"/>
    <w:qFormat/>
    <w:rsid w:val="005B2A9E"/>
    <w:pPr>
      <w:widowControl w:val="0"/>
      <w:autoSpaceDE w:val="0"/>
      <w:autoSpaceDN w:val="0"/>
      <w:adjustRightInd w:val="0"/>
      <w:spacing w:after="0" w:line="240" w:lineRule="auto"/>
    </w:pPr>
    <w:rPr>
      <w:rFonts w:ascii="Times New Roman" w:eastAsia="Times New Roman" w:hAnsi="Times New Roman" w:cs="Times New Roman"/>
      <w:sz w:val="18"/>
      <w:szCs w:val="18"/>
      <w:lang w:eastAsia="ru-RU"/>
    </w:rPr>
  </w:style>
  <w:style w:type="paragraph" w:customStyle="1" w:styleId="113">
    <w:name w:val="Заголовок 11"/>
    <w:basedOn w:val="a0"/>
    <w:next w:val="a0"/>
    <w:uiPriority w:val="99"/>
    <w:qFormat/>
    <w:rsid w:val="005B2A9E"/>
    <w:pPr>
      <w:keepNext/>
      <w:tabs>
        <w:tab w:val="num" w:pos="720"/>
      </w:tabs>
      <w:spacing w:before="240" w:after="60" w:line="240" w:lineRule="auto"/>
      <w:ind w:left="360" w:hanging="360"/>
      <w:jc w:val="center"/>
    </w:pPr>
    <w:rPr>
      <w:rFonts w:ascii="Times New Roman" w:eastAsia="Times New Roman" w:hAnsi="Times New Roman" w:cs="Times New Roman"/>
      <w:b/>
      <w:caps/>
      <w:kern w:val="28"/>
      <w:sz w:val="24"/>
      <w:szCs w:val="20"/>
      <w:lang w:eastAsia="ru-RU"/>
    </w:rPr>
  </w:style>
  <w:style w:type="paragraph" w:customStyle="1" w:styleId="iauiAI">
    <w:name w:val="iau?i AI"/>
    <w:basedOn w:val="a0"/>
    <w:uiPriority w:val="99"/>
    <w:qFormat/>
    <w:rsid w:val="005B2A9E"/>
    <w:pPr>
      <w:widowControl w:val="0"/>
      <w:spacing w:after="0" w:line="240" w:lineRule="auto"/>
      <w:jc w:val="both"/>
    </w:pPr>
    <w:rPr>
      <w:rFonts w:ascii="Arial" w:eastAsia="Times New Roman" w:hAnsi="Arial" w:cs="Times New Roman"/>
      <w:sz w:val="24"/>
      <w:szCs w:val="20"/>
      <w:lang w:eastAsia="ru-RU"/>
    </w:rPr>
  </w:style>
  <w:style w:type="paragraph" w:customStyle="1" w:styleId="49">
    <w:name w:val="Основной текст 4"/>
    <w:basedOn w:val="220"/>
    <w:uiPriority w:val="99"/>
    <w:qFormat/>
    <w:rsid w:val="005B2A9E"/>
    <w:pPr>
      <w:widowControl w:val="0"/>
      <w:spacing w:after="120"/>
      <w:ind w:left="283" w:firstLine="720"/>
    </w:pPr>
    <w:rPr>
      <w:rFonts w:ascii="Arial" w:hAnsi="Arial"/>
      <w:spacing w:val="0"/>
    </w:rPr>
  </w:style>
  <w:style w:type="paragraph" w:customStyle="1" w:styleId="afffffff2">
    <w:name w:val="Обычный без отступа"/>
    <w:basedOn w:val="a0"/>
    <w:next w:val="a0"/>
    <w:uiPriority w:val="99"/>
    <w:qFormat/>
    <w:rsid w:val="005B2A9E"/>
    <w:pPr>
      <w:spacing w:after="0" w:line="240" w:lineRule="auto"/>
      <w:jc w:val="both"/>
    </w:pPr>
    <w:rPr>
      <w:rFonts w:ascii="Times New Roman" w:eastAsia="Times New Roman" w:hAnsi="Times New Roman" w:cs="Times New Roman"/>
      <w:sz w:val="24"/>
      <w:szCs w:val="20"/>
      <w:lang w:eastAsia="ru-RU"/>
    </w:rPr>
  </w:style>
  <w:style w:type="paragraph" w:customStyle="1" w:styleId="---11">
    <w:name w:val="Олег-таблица-лево-11"/>
    <w:basedOn w:val="ac"/>
    <w:uiPriority w:val="99"/>
    <w:qFormat/>
    <w:rsid w:val="005B2A9E"/>
    <w:pPr>
      <w:spacing w:before="60" w:after="60" w:line="240" w:lineRule="auto"/>
      <w:ind w:left="0"/>
      <w:jc w:val="both"/>
    </w:pPr>
    <w:rPr>
      <w:rFonts w:ascii="Arial" w:eastAsia="Times New Roman" w:hAnsi="Arial" w:cs="Times New Roman"/>
      <w:bCs/>
      <w:szCs w:val="20"/>
      <w:lang w:eastAsia="ru-RU"/>
    </w:rPr>
  </w:style>
  <w:style w:type="paragraph" w:customStyle="1" w:styleId="1f8">
    <w:name w:val="заголовок 1"/>
    <w:basedOn w:val="a0"/>
    <w:next w:val="a0"/>
    <w:uiPriority w:val="99"/>
    <w:qFormat/>
    <w:rsid w:val="005B2A9E"/>
    <w:pPr>
      <w:keepLines/>
      <w:widowControl w:val="0"/>
      <w:tabs>
        <w:tab w:val="num" w:pos="432"/>
      </w:tabs>
      <w:spacing w:before="360" w:after="0" w:line="240" w:lineRule="auto"/>
      <w:ind w:left="709" w:hanging="709"/>
      <w:jc w:val="both"/>
    </w:pPr>
    <w:rPr>
      <w:rFonts w:ascii="Times" w:eastAsia="Times New Roman" w:hAnsi="Times" w:cs="Times New Roman"/>
      <w:sz w:val="24"/>
      <w:szCs w:val="20"/>
      <w:lang w:val="de-DE" w:eastAsia="zh-CN"/>
    </w:rPr>
  </w:style>
  <w:style w:type="paragraph" w:customStyle="1" w:styleId="Normal1">
    <w:name w:val="Normal1"/>
    <w:uiPriority w:val="99"/>
    <w:qFormat/>
    <w:rsid w:val="005B2A9E"/>
    <w:pPr>
      <w:widowControl w:val="0"/>
      <w:snapToGrid w:val="0"/>
      <w:spacing w:after="0" w:line="336" w:lineRule="auto"/>
      <w:ind w:firstLine="20"/>
    </w:pPr>
    <w:rPr>
      <w:rFonts w:ascii="Times New Roman" w:eastAsia="Times New Roman" w:hAnsi="Times New Roman" w:cs="Times New Roman"/>
      <w:sz w:val="20"/>
      <w:szCs w:val="20"/>
      <w:lang w:eastAsia="ru-RU"/>
    </w:rPr>
  </w:style>
  <w:style w:type="paragraph" w:customStyle="1" w:styleId="2-11">
    <w:name w:val="содержание2-11"/>
    <w:basedOn w:val="a0"/>
    <w:uiPriority w:val="99"/>
    <w:qFormat/>
    <w:rsid w:val="005B2A9E"/>
    <w:pPr>
      <w:spacing w:before="120" w:after="0" w:line="240" w:lineRule="auto"/>
      <w:jc w:val="both"/>
    </w:pPr>
    <w:rPr>
      <w:rFonts w:ascii="Times New Roman" w:eastAsia="Times New Roman" w:hAnsi="Times New Roman" w:cs="Times New Roman"/>
      <w:sz w:val="24"/>
      <w:szCs w:val="24"/>
      <w:lang w:eastAsia="ru-RU"/>
    </w:rPr>
  </w:style>
  <w:style w:type="paragraph" w:customStyle="1" w:styleId="afffffff3">
    <w:name w:val="Основной текст отчета"/>
    <w:basedOn w:val="a0"/>
    <w:uiPriority w:val="99"/>
    <w:qFormat/>
    <w:rsid w:val="005B2A9E"/>
    <w:pPr>
      <w:spacing w:after="0" w:line="240" w:lineRule="auto"/>
      <w:ind w:firstLine="426"/>
      <w:jc w:val="both"/>
    </w:pPr>
    <w:rPr>
      <w:rFonts w:ascii="Arial" w:eastAsia="Times New Roman" w:hAnsi="Arial" w:cs="Times New Roman"/>
      <w:szCs w:val="20"/>
      <w:lang w:eastAsia="ru-RU"/>
    </w:rPr>
  </w:style>
  <w:style w:type="paragraph" w:customStyle="1" w:styleId="afffffff4">
    <w:name w:val="Основной абзац"/>
    <w:basedOn w:val="a0"/>
    <w:uiPriority w:val="99"/>
    <w:qFormat/>
    <w:rsid w:val="005B2A9E"/>
    <w:pPr>
      <w:spacing w:after="0" w:line="360" w:lineRule="auto"/>
      <w:ind w:firstLine="567"/>
      <w:jc w:val="both"/>
    </w:pPr>
    <w:rPr>
      <w:rFonts w:ascii="Times New Roman" w:eastAsia="Times New Roman" w:hAnsi="Times New Roman" w:cs="Times New Roman"/>
      <w:sz w:val="24"/>
      <w:szCs w:val="20"/>
      <w:lang w:eastAsia="ru-RU"/>
    </w:rPr>
  </w:style>
  <w:style w:type="character" w:customStyle="1" w:styleId="130">
    <w:name w:val="Обычный + 13 пт Знак"/>
    <w:aliases w:val="полужирный Знак"/>
    <w:link w:val="131"/>
    <w:locked/>
    <w:rsid w:val="005B2A9E"/>
    <w:rPr>
      <w:b/>
      <w:bCs/>
      <w:sz w:val="36"/>
      <w:szCs w:val="36"/>
    </w:rPr>
  </w:style>
  <w:style w:type="paragraph" w:customStyle="1" w:styleId="131">
    <w:name w:val="Обычный + 13 пт"/>
    <w:aliases w:val="полужирный"/>
    <w:basedOn w:val="a0"/>
    <w:link w:val="130"/>
    <w:qFormat/>
    <w:rsid w:val="005B2A9E"/>
    <w:pPr>
      <w:spacing w:after="0" w:line="240" w:lineRule="auto"/>
      <w:ind w:firstLine="567"/>
      <w:outlineLvl w:val="0"/>
    </w:pPr>
    <w:rPr>
      <w:b/>
      <w:bCs/>
      <w:sz w:val="36"/>
      <w:szCs w:val="36"/>
    </w:rPr>
  </w:style>
  <w:style w:type="paragraph" w:customStyle="1" w:styleId="3f3">
    <w:name w:val="Знак3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Style7">
    <w:name w:val="Style7"/>
    <w:basedOn w:val="a0"/>
    <w:uiPriority w:val="99"/>
    <w:qFormat/>
    <w:rsid w:val="005B2A9E"/>
    <w:pPr>
      <w:widowControl w:val="0"/>
      <w:autoSpaceDE w:val="0"/>
      <w:autoSpaceDN w:val="0"/>
      <w:adjustRightInd w:val="0"/>
      <w:spacing w:after="0" w:line="274" w:lineRule="exact"/>
      <w:jc w:val="center"/>
    </w:pPr>
    <w:rPr>
      <w:rFonts w:ascii="Times New Roman" w:eastAsia="Times New Roman" w:hAnsi="Times New Roman" w:cs="Times New Roman"/>
      <w:sz w:val="24"/>
      <w:szCs w:val="24"/>
      <w:lang w:eastAsia="ru-RU"/>
    </w:rPr>
  </w:style>
  <w:style w:type="paragraph" w:customStyle="1" w:styleId="Style34">
    <w:name w:val="Style34"/>
    <w:basedOn w:val="a0"/>
    <w:uiPriority w:val="99"/>
    <w:qFormat/>
    <w:rsid w:val="005B2A9E"/>
    <w:pPr>
      <w:widowControl w:val="0"/>
      <w:autoSpaceDE w:val="0"/>
      <w:autoSpaceDN w:val="0"/>
      <w:adjustRightInd w:val="0"/>
      <w:spacing w:after="0" w:line="281" w:lineRule="exact"/>
      <w:ind w:firstLine="742"/>
      <w:jc w:val="both"/>
    </w:pPr>
    <w:rPr>
      <w:rFonts w:ascii="Times New Roman" w:eastAsia="Times New Roman" w:hAnsi="Times New Roman" w:cs="Times New Roman"/>
      <w:sz w:val="24"/>
      <w:szCs w:val="24"/>
      <w:lang w:eastAsia="ru-RU"/>
    </w:rPr>
  </w:style>
  <w:style w:type="paragraph" w:customStyle="1" w:styleId="Style35">
    <w:name w:val="Style35"/>
    <w:basedOn w:val="a0"/>
    <w:uiPriority w:val="99"/>
    <w:qFormat/>
    <w:rsid w:val="005B2A9E"/>
    <w:pPr>
      <w:widowControl w:val="0"/>
      <w:autoSpaceDE w:val="0"/>
      <w:autoSpaceDN w:val="0"/>
      <w:adjustRightInd w:val="0"/>
      <w:spacing w:after="0" w:line="274" w:lineRule="exact"/>
      <w:ind w:firstLine="713"/>
      <w:jc w:val="both"/>
    </w:pPr>
    <w:rPr>
      <w:rFonts w:ascii="Times New Roman" w:eastAsia="Times New Roman" w:hAnsi="Times New Roman" w:cs="Times New Roman"/>
      <w:sz w:val="24"/>
      <w:szCs w:val="24"/>
      <w:lang w:eastAsia="ru-RU"/>
    </w:rPr>
  </w:style>
  <w:style w:type="paragraph" w:customStyle="1" w:styleId="1f9">
    <w:name w:val="Основной текст1"/>
    <w:basedOn w:val="a0"/>
    <w:uiPriority w:val="99"/>
    <w:qFormat/>
    <w:rsid w:val="005B2A9E"/>
    <w:pPr>
      <w:widowControl w:val="0"/>
      <w:shd w:val="clear" w:color="auto" w:fill="FFFFFF"/>
      <w:spacing w:after="0" w:line="320" w:lineRule="exact"/>
      <w:jc w:val="both"/>
    </w:pPr>
    <w:rPr>
      <w:sz w:val="27"/>
      <w:szCs w:val="27"/>
    </w:rPr>
  </w:style>
  <w:style w:type="paragraph" w:customStyle="1" w:styleId="204">
    <w:name w:val="Знак Знак20 Знак Знак Знак Знак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o">
    <w:name w:val="o?"/>
    <w:basedOn w:val="iaui"/>
    <w:uiPriority w:val="99"/>
    <w:qFormat/>
    <w:rsid w:val="005B2A9E"/>
    <w:pPr>
      <w:ind w:firstLine="0"/>
      <w:jc w:val="left"/>
    </w:pPr>
    <w:rPr>
      <w:b/>
    </w:rPr>
  </w:style>
  <w:style w:type="character" w:styleId="afffffff5">
    <w:name w:val="Intense Emphasis"/>
    <w:basedOn w:val="a1"/>
    <w:qFormat/>
    <w:rsid w:val="005B2A9E"/>
    <w:rPr>
      <w:rFonts w:ascii="Times New Roman" w:hAnsi="Times New Roman" w:cs="Times New Roman" w:hint="default"/>
      <w:b/>
      <w:bCs/>
      <w:sz w:val="32"/>
      <w:szCs w:val="32"/>
    </w:rPr>
  </w:style>
  <w:style w:type="character" w:styleId="afffffff6">
    <w:name w:val="Subtle Reference"/>
    <w:basedOn w:val="a1"/>
    <w:uiPriority w:val="31"/>
    <w:qFormat/>
    <w:rsid w:val="005B2A9E"/>
    <w:rPr>
      <w:smallCaps/>
      <w:color w:val="C0504D" w:themeColor="accent2"/>
      <w:u w:val="single"/>
    </w:rPr>
  </w:style>
  <w:style w:type="character" w:customStyle="1" w:styleId="39">
    <w:name w:val="Стиль3 Знак"/>
    <w:link w:val="30"/>
    <w:uiPriority w:val="99"/>
    <w:locked/>
    <w:rsid w:val="005B2A9E"/>
    <w:rPr>
      <w:rFonts w:ascii="Times New Roman" w:eastAsia="Times New Roman" w:hAnsi="Times New Roman" w:cs="Times New Roman"/>
      <w:sz w:val="24"/>
      <w:szCs w:val="20"/>
    </w:rPr>
  </w:style>
  <w:style w:type="character" w:customStyle="1" w:styleId="afffffff7">
    <w:name w:val="Знак Знак Знак"/>
    <w:basedOn w:val="a1"/>
    <w:semiHidden/>
    <w:locked/>
    <w:rsid w:val="005B2A9E"/>
    <w:rPr>
      <w:sz w:val="24"/>
      <w:szCs w:val="24"/>
      <w:lang w:val="ru-RU" w:eastAsia="ru-RU" w:bidi="ar-SA"/>
    </w:rPr>
  </w:style>
  <w:style w:type="character" w:customStyle="1" w:styleId="H2">
    <w:name w:val="H2 Знак Знак"/>
    <w:basedOn w:val="a1"/>
    <w:locked/>
    <w:rsid w:val="005B2A9E"/>
    <w:rPr>
      <w:b/>
      <w:bCs/>
      <w:sz w:val="30"/>
      <w:szCs w:val="30"/>
      <w:lang w:val="ru-RU" w:eastAsia="ru-RU" w:bidi="ar-SA"/>
    </w:rPr>
  </w:style>
  <w:style w:type="character" w:customStyle="1" w:styleId="290">
    <w:name w:val="Знак Знак29"/>
    <w:basedOn w:val="a1"/>
    <w:locked/>
    <w:rsid w:val="005B2A9E"/>
    <w:rPr>
      <w:rFonts w:ascii="Cambria" w:hAnsi="Cambria" w:hint="default"/>
      <w:b/>
      <w:bCs/>
      <w:sz w:val="26"/>
      <w:szCs w:val="26"/>
      <w:lang w:val="ru-RU" w:eastAsia="en-US" w:bidi="ar-SA"/>
    </w:rPr>
  </w:style>
  <w:style w:type="character" w:customStyle="1" w:styleId="280">
    <w:name w:val="Знак Знак28"/>
    <w:basedOn w:val="a1"/>
    <w:locked/>
    <w:rsid w:val="005B2A9E"/>
    <w:rPr>
      <w:rFonts w:ascii="Arial" w:hAnsi="Arial" w:cs="Arial" w:hint="default"/>
      <w:sz w:val="24"/>
      <w:szCs w:val="24"/>
      <w:lang w:val="ru-RU" w:eastAsia="ru-RU" w:bidi="ar-SA"/>
    </w:rPr>
  </w:style>
  <w:style w:type="character" w:customStyle="1" w:styleId="270">
    <w:name w:val="Знак Знак27"/>
    <w:basedOn w:val="a1"/>
    <w:locked/>
    <w:rsid w:val="005B2A9E"/>
    <w:rPr>
      <w:sz w:val="22"/>
      <w:szCs w:val="22"/>
      <w:lang w:val="ru-RU" w:eastAsia="ru-RU" w:bidi="ar-SA"/>
    </w:rPr>
  </w:style>
  <w:style w:type="character" w:customStyle="1" w:styleId="260">
    <w:name w:val="Знак Знак26"/>
    <w:basedOn w:val="a1"/>
    <w:locked/>
    <w:rsid w:val="005B2A9E"/>
    <w:rPr>
      <w:i/>
      <w:iCs/>
      <w:sz w:val="22"/>
      <w:szCs w:val="22"/>
      <w:lang w:val="ru-RU" w:eastAsia="ru-RU" w:bidi="ar-SA"/>
    </w:rPr>
  </w:style>
  <w:style w:type="character" w:customStyle="1" w:styleId="250">
    <w:name w:val="Знак Знак25"/>
    <w:basedOn w:val="a1"/>
    <w:locked/>
    <w:rsid w:val="005B2A9E"/>
    <w:rPr>
      <w:rFonts w:ascii="Arial" w:hAnsi="Arial" w:cs="Arial" w:hint="default"/>
      <w:lang w:val="ru-RU" w:eastAsia="ru-RU" w:bidi="ar-SA"/>
    </w:rPr>
  </w:style>
  <w:style w:type="character" w:customStyle="1" w:styleId="240">
    <w:name w:val="Знак Знак24"/>
    <w:basedOn w:val="a1"/>
    <w:locked/>
    <w:rsid w:val="005B2A9E"/>
    <w:rPr>
      <w:rFonts w:ascii="Arial" w:hAnsi="Arial" w:cs="Arial" w:hint="default"/>
      <w:i/>
      <w:iCs/>
      <w:lang w:val="ru-RU" w:eastAsia="ru-RU" w:bidi="ar-SA"/>
    </w:rPr>
  </w:style>
  <w:style w:type="character" w:customStyle="1" w:styleId="232">
    <w:name w:val="Знак Знак23"/>
    <w:basedOn w:val="a1"/>
    <w:locked/>
    <w:rsid w:val="005B2A9E"/>
    <w:rPr>
      <w:rFonts w:ascii="Arial" w:hAnsi="Arial" w:cs="Arial" w:hint="default"/>
      <w:b/>
      <w:bCs/>
      <w:i/>
      <w:iCs/>
      <w:sz w:val="18"/>
      <w:szCs w:val="18"/>
      <w:lang w:val="ru-RU" w:eastAsia="ru-RU" w:bidi="ar-SA"/>
    </w:rPr>
  </w:style>
  <w:style w:type="character" w:customStyle="1" w:styleId="170">
    <w:name w:val="Знак Знак17"/>
    <w:basedOn w:val="a1"/>
    <w:locked/>
    <w:rsid w:val="005B2A9E"/>
    <w:rPr>
      <w:rFonts w:ascii="Cambria" w:hAnsi="Cambria" w:hint="default"/>
      <w:b/>
      <w:bCs/>
      <w:kern w:val="28"/>
      <w:sz w:val="32"/>
      <w:szCs w:val="32"/>
      <w:lang w:bidi="ar-SA"/>
    </w:rPr>
  </w:style>
  <w:style w:type="character" w:customStyle="1" w:styleId="114">
    <w:name w:val="Знак Знак11"/>
    <w:basedOn w:val="a1"/>
    <w:locked/>
    <w:rsid w:val="005B2A9E"/>
    <w:rPr>
      <w:rFonts w:ascii="Arial" w:hAnsi="Arial" w:cs="Arial" w:hint="default"/>
      <w:sz w:val="24"/>
      <w:szCs w:val="24"/>
      <w:lang w:eastAsia="ru-RU" w:bidi="ar-SA"/>
    </w:rPr>
  </w:style>
  <w:style w:type="character" w:customStyle="1" w:styleId="92">
    <w:name w:val="Знак Знак9"/>
    <w:basedOn w:val="a1"/>
    <w:locked/>
    <w:rsid w:val="005B2A9E"/>
    <w:rPr>
      <w:sz w:val="24"/>
      <w:szCs w:val="24"/>
      <w:lang w:eastAsia="ru-RU" w:bidi="ar-SA"/>
    </w:rPr>
  </w:style>
  <w:style w:type="character" w:customStyle="1" w:styleId="5a">
    <w:name w:val="Знак Знак5"/>
    <w:basedOn w:val="a1"/>
    <w:locked/>
    <w:rsid w:val="005B2A9E"/>
    <w:rPr>
      <w:sz w:val="24"/>
      <w:szCs w:val="24"/>
      <w:lang w:eastAsia="ru-RU" w:bidi="ar-SA"/>
    </w:rPr>
  </w:style>
  <w:style w:type="character" w:customStyle="1" w:styleId="DeltaViewInsertion">
    <w:name w:val="DeltaView Insertion"/>
    <w:rsid w:val="005B2A9E"/>
    <w:rPr>
      <w:color w:val="0000FF"/>
      <w:spacing w:val="0"/>
      <w:u w:val="double"/>
    </w:rPr>
  </w:style>
  <w:style w:type="character" w:customStyle="1" w:styleId="afffffff8">
    <w:name w:val="название формы"/>
    <w:basedOn w:val="a1"/>
    <w:rsid w:val="005B2A9E"/>
    <w:rPr>
      <w:rFonts w:ascii="Times New Roman" w:hAnsi="Times New Roman" w:cs="Times New Roman" w:hint="default"/>
      <w:b/>
      <w:bCs w:val="0"/>
      <w:sz w:val="24"/>
      <w:lang w:val="ru-RU" w:eastAsia="ar-SA" w:bidi="ar-SA"/>
    </w:rPr>
  </w:style>
  <w:style w:type="character" w:customStyle="1" w:styleId="afffffff9">
    <w:name w:val="Гипертекстовая ссылка"/>
    <w:rsid w:val="005B2A9E"/>
    <w:rPr>
      <w:color w:val="008000"/>
      <w:sz w:val="20"/>
      <w:szCs w:val="20"/>
      <w:u w:val="single"/>
    </w:rPr>
  </w:style>
  <w:style w:type="character" w:customStyle="1" w:styleId="rvts48051">
    <w:name w:val="rvts48051"/>
    <w:rsid w:val="005B2A9E"/>
    <w:rPr>
      <w:rFonts w:ascii="Verdana" w:hAnsi="Verdana" w:hint="default"/>
      <w:b/>
      <w:bCs/>
      <w:i w:val="0"/>
      <w:iCs w:val="0"/>
      <w:strike w:val="0"/>
      <w:dstrike w:val="0"/>
      <w:color w:val="000000"/>
      <w:sz w:val="18"/>
      <w:szCs w:val="18"/>
      <w:u w:val="none"/>
      <w:effect w:val="none"/>
    </w:rPr>
  </w:style>
  <w:style w:type="character" w:customStyle="1" w:styleId="afffffffa">
    <w:name w:val="Заголовок своего сообщения"/>
    <w:rsid w:val="005B2A9E"/>
    <w:rPr>
      <w:b/>
      <w:bCs/>
      <w:color w:val="000080"/>
      <w:sz w:val="16"/>
      <w:szCs w:val="16"/>
    </w:rPr>
  </w:style>
  <w:style w:type="character" w:customStyle="1" w:styleId="postbody1">
    <w:name w:val="postbody1"/>
    <w:rsid w:val="005B2A9E"/>
    <w:rPr>
      <w:sz w:val="18"/>
      <w:szCs w:val="18"/>
    </w:rPr>
  </w:style>
  <w:style w:type="character" w:customStyle="1" w:styleId="190">
    <w:name w:val="Знак Знак19"/>
    <w:locked/>
    <w:rsid w:val="005B2A9E"/>
    <w:rPr>
      <w:b/>
      <w:bCs/>
      <w:sz w:val="28"/>
      <w:szCs w:val="28"/>
      <w:lang w:val="ru-RU" w:eastAsia="ru-RU" w:bidi="ar-SA"/>
    </w:rPr>
  </w:style>
  <w:style w:type="character" w:customStyle="1" w:styleId="140">
    <w:name w:val="Знак Знак14"/>
    <w:locked/>
    <w:rsid w:val="005B2A9E"/>
    <w:rPr>
      <w:sz w:val="24"/>
      <w:lang w:val="ru-RU" w:eastAsia="ru-RU" w:bidi="ar-SA"/>
    </w:rPr>
  </w:style>
  <w:style w:type="character" w:customStyle="1" w:styleId="132">
    <w:name w:val="Знак Знак13"/>
    <w:locked/>
    <w:rsid w:val="005B2A9E"/>
    <w:rPr>
      <w:sz w:val="28"/>
      <w:szCs w:val="28"/>
      <w:lang w:val="ru-RU" w:eastAsia="ru-RU" w:bidi="ar-SA"/>
    </w:rPr>
  </w:style>
  <w:style w:type="character" w:customStyle="1" w:styleId="120">
    <w:name w:val="Знак Знак12"/>
    <w:rsid w:val="005B2A9E"/>
    <w:rPr>
      <w:b/>
      <w:bCs w:val="0"/>
      <w:iCs/>
      <w:sz w:val="28"/>
      <w:szCs w:val="28"/>
      <w:lang w:val="ru-RU" w:eastAsia="ru-RU" w:bidi="ar-SA"/>
    </w:rPr>
  </w:style>
  <w:style w:type="character" w:customStyle="1" w:styleId="63">
    <w:name w:val="Знак Знак6"/>
    <w:rsid w:val="005B2A9E"/>
    <w:rPr>
      <w:b/>
      <w:bCs w:val="0"/>
      <w:sz w:val="32"/>
      <w:lang w:val="ru-RU" w:eastAsia="ru-RU" w:bidi="ar-SA"/>
    </w:rPr>
  </w:style>
  <w:style w:type="character" w:customStyle="1" w:styleId="afffffffb">
    <w:name w:val="Цветовое выделение"/>
    <w:rsid w:val="005B2A9E"/>
    <w:rPr>
      <w:b/>
      <w:bCs/>
      <w:color w:val="000080"/>
    </w:rPr>
  </w:style>
  <w:style w:type="character" w:customStyle="1" w:styleId="1fa">
    <w:name w:val="Заголовок 1 Знак Знак Знак Знак Знак Знак Знак Знак Знак Знак"/>
    <w:aliases w:val="H1 Знак Знак"/>
    <w:locked/>
    <w:rsid w:val="005B2A9E"/>
    <w:rPr>
      <w:rFonts w:ascii="Arial" w:hAnsi="Arial" w:cs="Arial" w:hint="default"/>
      <w:b/>
      <w:bCs/>
      <w:kern w:val="32"/>
      <w:sz w:val="32"/>
      <w:szCs w:val="32"/>
      <w:lang w:val="ru-RU" w:eastAsia="ru-RU" w:bidi="ar-SA"/>
    </w:rPr>
  </w:style>
  <w:style w:type="character" w:customStyle="1" w:styleId="312">
    <w:name w:val="Стиль3 Знак Знак1"/>
    <w:locked/>
    <w:rsid w:val="005B2A9E"/>
    <w:rPr>
      <w:sz w:val="24"/>
      <w:lang w:val="ru-RU" w:eastAsia="ru-RU" w:bidi="ar-SA"/>
    </w:rPr>
  </w:style>
  <w:style w:type="character" w:customStyle="1" w:styleId="grame">
    <w:name w:val="grame"/>
    <w:rsid w:val="005B2A9E"/>
  </w:style>
  <w:style w:type="character" w:customStyle="1" w:styleId="diffins">
    <w:name w:val="diff_ins"/>
    <w:rsid w:val="005B2A9E"/>
  </w:style>
  <w:style w:type="character" w:customStyle="1" w:styleId="FontStyle49">
    <w:name w:val="Font Style49"/>
    <w:rsid w:val="005B2A9E"/>
    <w:rPr>
      <w:rFonts w:ascii="Times New Roman" w:hAnsi="Times New Roman" w:cs="Times New Roman" w:hint="default"/>
      <w:sz w:val="22"/>
      <w:szCs w:val="22"/>
    </w:rPr>
  </w:style>
  <w:style w:type="character" w:customStyle="1" w:styleId="FontStyle51">
    <w:name w:val="Font Style51"/>
    <w:rsid w:val="005B2A9E"/>
    <w:rPr>
      <w:rFonts w:ascii="Times New Roman" w:hAnsi="Times New Roman" w:cs="Times New Roman" w:hint="default"/>
      <w:b/>
      <w:bCs/>
      <w:sz w:val="22"/>
      <w:szCs w:val="22"/>
    </w:rPr>
  </w:style>
  <w:style w:type="character" w:customStyle="1" w:styleId="FontStyle62">
    <w:name w:val="Font Style62"/>
    <w:rsid w:val="005B2A9E"/>
    <w:rPr>
      <w:rFonts w:ascii="Times New Roman" w:hAnsi="Times New Roman" w:cs="Times New Roman" w:hint="default"/>
      <w:b/>
      <w:bCs/>
      <w:spacing w:val="10"/>
      <w:sz w:val="24"/>
      <w:szCs w:val="24"/>
    </w:rPr>
  </w:style>
  <w:style w:type="character" w:customStyle="1" w:styleId="FontStyle70">
    <w:name w:val="Font Style70"/>
    <w:rsid w:val="005B2A9E"/>
    <w:rPr>
      <w:rFonts w:ascii="Times New Roman" w:hAnsi="Times New Roman" w:cs="Times New Roman" w:hint="default"/>
      <w:sz w:val="24"/>
      <w:szCs w:val="24"/>
    </w:rPr>
  </w:style>
  <w:style w:type="character" w:customStyle="1" w:styleId="FontStyle38">
    <w:name w:val="Font Style38"/>
    <w:rsid w:val="005B2A9E"/>
    <w:rPr>
      <w:rFonts w:ascii="Times New Roman" w:hAnsi="Times New Roman" w:cs="Times New Roman" w:hint="default"/>
      <w:sz w:val="20"/>
      <w:szCs w:val="20"/>
    </w:rPr>
  </w:style>
  <w:style w:type="table" w:customStyle="1" w:styleId="5b">
    <w:name w:val="Сетка таблицы5"/>
    <w:basedOn w:val="a2"/>
    <w:next w:val="ab"/>
    <w:uiPriority w:val="59"/>
    <w:rsid w:val="005B2A9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Сетка таблицы11"/>
    <w:basedOn w:val="a2"/>
    <w:uiPriority w:val="59"/>
    <w:rsid w:val="005B2A9E"/>
    <w:pPr>
      <w:spacing w:after="0" w:line="240" w:lineRule="auto"/>
    </w:pPr>
    <w:rPr>
      <w:rFonts w:ascii="Calibri" w:eastAsia="Calibri" w:hAnsi="Calibri"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10">
    <w:name w:val="Сетка таблицы111"/>
    <w:basedOn w:val="a2"/>
    <w:rsid w:val="005B2A9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4">
    <w:name w:val="Стиль3 Знак Знак"/>
    <w:basedOn w:val="ae"/>
    <w:uiPriority w:val="99"/>
    <w:qFormat/>
    <w:rsid w:val="005B2A9E"/>
    <w:pPr>
      <w:widowControl w:val="0"/>
      <w:tabs>
        <w:tab w:val="num" w:pos="227"/>
      </w:tabs>
      <w:adjustRightInd w:val="0"/>
      <w:jc w:val="both"/>
    </w:pPr>
    <w:rPr>
      <w:rFonts w:ascii="Calibri" w:eastAsia="Calibri" w:hAnsi="Calibri"/>
      <w:sz w:val="24"/>
      <w:lang w:eastAsia="en-US"/>
    </w:rPr>
  </w:style>
  <w:style w:type="table" w:customStyle="1" w:styleId="350">
    <w:name w:val="Сетка таблицы35"/>
    <w:basedOn w:val="a2"/>
    <w:next w:val="ab"/>
    <w:uiPriority w:val="59"/>
    <w:rsid w:val="003062B3"/>
    <w:pPr>
      <w:spacing w:after="0" w:line="240" w:lineRule="auto"/>
    </w:pPr>
    <w:rPr>
      <w:rFonts w:eastAsiaTheme="minorEastAsia"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Сетка таблицы6"/>
    <w:basedOn w:val="a2"/>
    <w:next w:val="ab"/>
    <w:uiPriority w:val="59"/>
    <w:rsid w:val="005B0E9B"/>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Абзац списка Знак"/>
    <w:aliases w:val="Bullet List Знак,FooterText Знак,Paragraphe de liste1 Знак,Use Case List Paragraph Знак,lp1 Знак,numbered Знак,Абзац списка литеральный Знак,Маркер Знак,Список дефисный Знак,ТЗ список Знак"/>
    <w:link w:val="a6"/>
    <w:locked/>
    <w:rsid w:val="007734A9"/>
  </w:style>
  <w:style w:type="paragraph" w:customStyle="1" w:styleId="FORMATTEXT0">
    <w:name w:val=".FORMATTEXT"/>
    <w:uiPriority w:val="99"/>
    <w:qFormat/>
    <w:rsid w:val="001546F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table" w:customStyle="1" w:styleId="73">
    <w:name w:val="Сетка таблицы7"/>
    <w:basedOn w:val="a2"/>
    <w:next w:val="ab"/>
    <w:uiPriority w:val="59"/>
    <w:rsid w:val="009D4F12"/>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Сетка таблицы8"/>
    <w:basedOn w:val="a2"/>
    <w:next w:val="ab"/>
    <w:uiPriority w:val="59"/>
    <w:rsid w:val="00734051"/>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
    <w:name w:val="Сетка таблицы9"/>
    <w:basedOn w:val="a2"/>
    <w:next w:val="ab"/>
    <w:uiPriority w:val="59"/>
    <w:rsid w:val="004F62C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Нет списка7"/>
    <w:next w:val="a3"/>
    <w:uiPriority w:val="99"/>
    <w:semiHidden/>
    <w:unhideWhenUsed/>
    <w:rsid w:val="004253C6"/>
  </w:style>
  <w:style w:type="character" w:styleId="afffffffc">
    <w:name w:val="Strong"/>
    <w:uiPriority w:val="22"/>
    <w:qFormat/>
    <w:rsid w:val="004253C6"/>
    <w:rPr>
      <w:rFonts w:ascii="Times New Roman" w:hAnsi="Times New Roman" w:cs="Times New Roman" w:hint="default"/>
      <w:b/>
      <w:bCs/>
    </w:rPr>
  </w:style>
  <w:style w:type="character" w:customStyle="1" w:styleId="ConsPlusNonformat0">
    <w:name w:val="ConsPlusNonformat Знак"/>
    <w:link w:val="ConsPlusNonformat"/>
    <w:uiPriority w:val="99"/>
    <w:locked/>
    <w:rsid w:val="004253C6"/>
    <w:rPr>
      <w:rFonts w:ascii="Courier New" w:eastAsia="Times New Roman" w:hAnsi="Courier New" w:cs="Courier New"/>
      <w:sz w:val="20"/>
      <w:szCs w:val="20"/>
      <w:lang w:eastAsia="ru-RU"/>
    </w:rPr>
  </w:style>
  <w:style w:type="character" w:customStyle="1" w:styleId="213">
    <w:name w:val="Основной текст с отступом 2 Знак1"/>
    <w:basedOn w:val="a1"/>
    <w:uiPriority w:val="99"/>
    <w:semiHidden/>
    <w:rsid w:val="004253C6"/>
    <w:rPr>
      <w:rFonts w:ascii="Calibri" w:eastAsia="Calibri" w:hAnsi="Calibri" w:cs="Times New Roman"/>
    </w:rPr>
  </w:style>
  <w:style w:type="paragraph" w:customStyle="1" w:styleId="afffffffd">
    <w:name w:val="Базовый"/>
    <w:uiPriority w:val="99"/>
    <w:qFormat/>
    <w:rsid w:val="004253C6"/>
    <w:pPr>
      <w:tabs>
        <w:tab w:val="left" w:pos="709"/>
      </w:tabs>
      <w:suppressAutoHyphens/>
      <w:spacing w:after="0" w:line="200" w:lineRule="atLeast"/>
    </w:pPr>
    <w:rPr>
      <w:rFonts w:ascii="Times New Roman" w:eastAsia="Times New Roman" w:hAnsi="Times New Roman" w:cs="Times New Roman"/>
      <w:color w:val="00000A"/>
      <w:sz w:val="24"/>
      <w:szCs w:val="24"/>
      <w:lang w:eastAsia="ru-RU"/>
    </w:rPr>
  </w:style>
  <w:style w:type="paragraph" w:customStyle="1" w:styleId="-0">
    <w:name w:val="Контракт-пункт"/>
    <w:basedOn w:val="a0"/>
    <w:uiPriority w:val="99"/>
    <w:qFormat/>
    <w:rsid w:val="004253C6"/>
    <w:pPr>
      <w:numPr>
        <w:ilvl w:val="1"/>
        <w:numId w:val="8"/>
      </w:numPr>
      <w:spacing w:after="0" w:line="240" w:lineRule="auto"/>
      <w:jc w:val="both"/>
    </w:pPr>
    <w:rPr>
      <w:rFonts w:ascii="Times New Roman" w:eastAsia="Times New Roman" w:hAnsi="Times New Roman" w:cs="Times New Roman"/>
      <w:sz w:val="24"/>
      <w:szCs w:val="24"/>
      <w:lang w:eastAsia="ru-RU"/>
    </w:rPr>
  </w:style>
  <w:style w:type="paragraph" w:customStyle="1" w:styleId="-">
    <w:name w:val="Контракт-раздел"/>
    <w:basedOn w:val="a0"/>
    <w:next w:val="-0"/>
    <w:uiPriority w:val="99"/>
    <w:qFormat/>
    <w:rsid w:val="004253C6"/>
    <w:pPr>
      <w:keepNext/>
      <w:numPr>
        <w:numId w:val="8"/>
      </w:numPr>
      <w:tabs>
        <w:tab w:val="left" w:pos="540"/>
      </w:tabs>
      <w:suppressAutoHyphens/>
      <w:spacing w:before="360" w:after="120" w:line="240" w:lineRule="auto"/>
      <w:jc w:val="center"/>
      <w:outlineLvl w:val="3"/>
    </w:pPr>
    <w:rPr>
      <w:rFonts w:ascii="Times New Roman" w:eastAsia="Times New Roman" w:hAnsi="Times New Roman" w:cs="Times New Roman"/>
      <w:b/>
      <w:bCs/>
      <w:caps/>
      <w:smallCaps/>
      <w:sz w:val="24"/>
      <w:szCs w:val="24"/>
      <w:lang w:eastAsia="ru-RU"/>
    </w:rPr>
  </w:style>
  <w:style w:type="paragraph" w:customStyle="1" w:styleId="-1">
    <w:name w:val="Контракт-подпункт"/>
    <w:basedOn w:val="a0"/>
    <w:uiPriority w:val="99"/>
    <w:qFormat/>
    <w:rsid w:val="004253C6"/>
    <w:pPr>
      <w:numPr>
        <w:ilvl w:val="2"/>
        <w:numId w:val="8"/>
      </w:numPr>
      <w:spacing w:after="0" w:line="240" w:lineRule="auto"/>
      <w:jc w:val="both"/>
    </w:pPr>
    <w:rPr>
      <w:rFonts w:ascii="Times New Roman" w:eastAsia="Times New Roman" w:hAnsi="Times New Roman" w:cs="Times New Roman"/>
      <w:sz w:val="24"/>
      <w:szCs w:val="24"/>
      <w:lang w:eastAsia="ru-RU"/>
    </w:rPr>
  </w:style>
  <w:style w:type="paragraph" w:customStyle="1" w:styleId="-2">
    <w:name w:val="Контракт-подподпункт"/>
    <w:basedOn w:val="a0"/>
    <w:uiPriority w:val="99"/>
    <w:qFormat/>
    <w:rsid w:val="004253C6"/>
    <w:pPr>
      <w:numPr>
        <w:ilvl w:val="3"/>
        <w:numId w:val="8"/>
      </w:numPr>
      <w:spacing w:after="0" w:line="240" w:lineRule="auto"/>
      <w:jc w:val="both"/>
    </w:pPr>
    <w:rPr>
      <w:rFonts w:ascii="Times New Roman" w:eastAsia="Times New Roman" w:hAnsi="Times New Roman" w:cs="Times New Roman"/>
      <w:sz w:val="24"/>
      <w:szCs w:val="24"/>
      <w:lang w:eastAsia="ru-RU"/>
    </w:rPr>
  </w:style>
  <w:style w:type="paragraph" w:customStyle="1" w:styleId="TableText">
    <w:name w:val="Table Text"/>
    <w:basedOn w:val="a0"/>
    <w:uiPriority w:val="99"/>
    <w:qFormat/>
    <w:rsid w:val="004253C6"/>
    <w:pPr>
      <w:widowControl w:val="0"/>
      <w:autoSpaceDE w:val="0"/>
      <w:autoSpaceDN w:val="0"/>
      <w:adjustRightInd w:val="0"/>
      <w:spacing w:after="0" w:line="240" w:lineRule="auto"/>
      <w:jc w:val="right"/>
    </w:pPr>
    <w:rPr>
      <w:rFonts w:ascii="Times New Roman" w:eastAsia="Times New Roman" w:hAnsi="Times New Roman" w:cs="Times New Roman"/>
      <w:sz w:val="24"/>
      <w:szCs w:val="24"/>
      <w:lang w:eastAsia="ru-RU"/>
    </w:rPr>
  </w:style>
  <w:style w:type="paragraph" w:customStyle="1" w:styleId="font6">
    <w:name w:val="font6"/>
    <w:basedOn w:val="a0"/>
    <w:uiPriority w:val="99"/>
    <w:qFormat/>
    <w:rsid w:val="004253C6"/>
    <w:pPr>
      <w:spacing w:before="100" w:beforeAutospacing="1" w:after="100" w:afterAutospacing="1" w:line="240" w:lineRule="auto"/>
    </w:pPr>
    <w:rPr>
      <w:rFonts w:ascii="Arial" w:eastAsia="Times New Roman" w:hAnsi="Arial" w:cs="Arial"/>
      <w:sz w:val="20"/>
      <w:szCs w:val="20"/>
      <w:lang w:eastAsia="ru-RU"/>
    </w:rPr>
  </w:style>
  <w:style w:type="paragraph" w:customStyle="1" w:styleId="font8">
    <w:name w:val="font8"/>
    <w:basedOn w:val="a0"/>
    <w:uiPriority w:val="99"/>
    <w:qFormat/>
    <w:rsid w:val="004253C6"/>
    <w:pPr>
      <w:spacing w:before="100" w:beforeAutospacing="1" w:after="100" w:afterAutospacing="1" w:line="240" w:lineRule="auto"/>
    </w:pPr>
    <w:rPr>
      <w:rFonts w:ascii="Arial" w:eastAsia="Times New Roman" w:hAnsi="Arial" w:cs="Arial"/>
      <w:sz w:val="20"/>
      <w:szCs w:val="20"/>
      <w:lang w:eastAsia="ru-RU"/>
    </w:rPr>
  </w:style>
  <w:style w:type="paragraph" w:customStyle="1" w:styleId="font9">
    <w:name w:val="font9"/>
    <w:basedOn w:val="a0"/>
    <w:uiPriority w:val="99"/>
    <w:qFormat/>
    <w:rsid w:val="004253C6"/>
    <w:pPr>
      <w:spacing w:before="100" w:beforeAutospacing="1" w:after="100" w:afterAutospacing="1" w:line="240" w:lineRule="auto"/>
    </w:pPr>
    <w:rPr>
      <w:rFonts w:ascii="Arial" w:eastAsia="Times New Roman" w:hAnsi="Arial" w:cs="Arial"/>
      <w:sz w:val="20"/>
      <w:szCs w:val="20"/>
      <w:lang w:eastAsia="ru-RU"/>
    </w:rPr>
  </w:style>
  <w:style w:type="paragraph" w:customStyle="1" w:styleId="font10">
    <w:name w:val="font10"/>
    <w:basedOn w:val="a0"/>
    <w:uiPriority w:val="99"/>
    <w:qFormat/>
    <w:rsid w:val="004253C6"/>
    <w:pPr>
      <w:spacing w:before="100" w:beforeAutospacing="1" w:after="100" w:afterAutospacing="1" w:line="240" w:lineRule="auto"/>
    </w:pPr>
    <w:rPr>
      <w:rFonts w:ascii="Tahoma" w:eastAsia="Times New Roman" w:hAnsi="Tahoma" w:cs="Tahoma"/>
      <w:b/>
      <w:bCs/>
      <w:color w:val="000000"/>
      <w:sz w:val="20"/>
      <w:szCs w:val="20"/>
      <w:lang w:eastAsia="ru-RU"/>
    </w:rPr>
  </w:style>
  <w:style w:type="paragraph" w:customStyle="1" w:styleId="xl91">
    <w:name w:val="xl91"/>
    <w:basedOn w:val="a0"/>
    <w:uiPriority w:val="99"/>
    <w:qFormat/>
    <w:rsid w:val="004253C6"/>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lang w:eastAsia="ru-RU"/>
    </w:rPr>
  </w:style>
  <w:style w:type="paragraph" w:customStyle="1" w:styleId="xl92">
    <w:name w:val="xl92"/>
    <w:basedOn w:val="a0"/>
    <w:uiPriority w:val="99"/>
    <w:qFormat/>
    <w:rsid w:val="004253C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93">
    <w:name w:val="xl93"/>
    <w:basedOn w:val="a0"/>
    <w:uiPriority w:val="99"/>
    <w:qFormat/>
    <w:rsid w:val="004253C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xl94">
    <w:name w:val="xl94"/>
    <w:basedOn w:val="a0"/>
    <w:uiPriority w:val="99"/>
    <w:qFormat/>
    <w:rsid w:val="004253C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lang w:eastAsia="ru-RU"/>
    </w:rPr>
  </w:style>
  <w:style w:type="paragraph" w:customStyle="1" w:styleId="1fb">
    <w:name w:val="Название1"/>
    <w:autoRedefine/>
    <w:uiPriority w:val="99"/>
    <w:qFormat/>
    <w:rsid w:val="004253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outlineLvl w:val="0"/>
    </w:pPr>
    <w:rPr>
      <w:rFonts w:ascii="Times New Roman" w:eastAsia="ヒラギノ角ゴ Pro W3" w:hAnsi="Times New Roman" w:cs="Times New Roman"/>
      <w:b/>
      <w:color w:val="000000"/>
      <w:kern w:val="28"/>
      <w:sz w:val="24"/>
      <w:szCs w:val="24"/>
      <w:lang w:eastAsia="ru-RU"/>
    </w:rPr>
  </w:style>
  <w:style w:type="paragraph" w:customStyle="1" w:styleId="afffffffe">
    <w:name w:val="для рисунка"/>
    <w:basedOn w:val="af3"/>
    <w:uiPriority w:val="99"/>
    <w:qFormat/>
    <w:rsid w:val="004253C6"/>
    <w:pPr>
      <w:keepNext/>
      <w:suppressAutoHyphens/>
      <w:autoSpaceDE w:val="0"/>
      <w:spacing w:before="120" w:line="240" w:lineRule="auto"/>
      <w:jc w:val="center"/>
    </w:pPr>
    <w:rPr>
      <w:rFonts w:ascii="Journal" w:eastAsia="Times New Roman" w:hAnsi="Journal" w:cs="Times New Roman"/>
      <w:sz w:val="24"/>
      <w:szCs w:val="24"/>
      <w:lang w:eastAsia="ar-SA"/>
    </w:rPr>
  </w:style>
  <w:style w:type="paragraph" w:customStyle="1" w:styleId="affffffff">
    <w:name w:val="Свободная форма"/>
    <w:uiPriority w:val="99"/>
    <w:qFormat/>
    <w:rsid w:val="004253C6"/>
    <w:pPr>
      <w:spacing w:after="0" w:line="240" w:lineRule="auto"/>
    </w:pPr>
    <w:rPr>
      <w:rFonts w:ascii="Times New Roman" w:eastAsia="ヒラギノ角ゴ Pro W3" w:hAnsi="Times New Roman" w:cs="Times New Roman"/>
      <w:color w:val="000000"/>
      <w:sz w:val="20"/>
      <w:szCs w:val="20"/>
      <w:lang w:eastAsia="ru-RU"/>
    </w:rPr>
  </w:style>
  <w:style w:type="paragraph" w:customStyle="1" w:styleId="Style5">
    <w:name w:val="Style5"/>
    <w:basedOn w:val="a0"/>
    <w:uiPriority w:val="99"/>
    <w:qFormat/>
    <w:rsid w:val="004253C6"/>
    <w:pPr>
      <w:widowControl w:val="0"/>
      <w:autoSpaceDE w:val="0"/>
      <w:autoSpaceDN w:val="0"/>
      <w:adjustRightInd w:val="0"/>
      <w:spacing w:after="0" w:line="288" w:lineRule="exact"/>
    </w:pPr>
    <w:rPr>
      <w:rFonts w:ascii="Times New Roman" w:eastAsia="Times New Roman" w:hAnsi="Times New Roman" w:cs="Times New Roman"/>
      <w:sz w:val="24"/>
      <w:szCs w:val="24"/>
      <w:lang w:eastAsia="ru-RU"/>
    </w:rPr>
  </w:style>
  <w:style w:type="paragraph" w:customStyle="1" w:styleId="Style6">
    <w:name w:val="Style6"/>
    <w:basedOn w:val="a0"/>
    <w:uiPriority w:val="99"/>
    <w:qFormat/>
    <w:rsid w:val="004253C6"/>
    <w:pPr>
      <w:widowControl w:val="0"/>
      <w:autoSpaceDE w:val="0"/>
      <w:autoSpaceDN w:val="0"/>
      <w:adjustRightInd w:val="0"/>
      <w:spacing w:after="0" w:line="278" w:lineRule="exact"/>
    </w:pPr>
    <w:rPr>
      <w:rFonts w:ascii="Times New Roman" w:eastAsia="Times New Roman" w:hAnsi="Times New Roman" w:cs="Times New Roman"/>
      <w:sz w:val="24"/>
      <w:szCs w:val="24"/>
      <w:lang w:eastAsia="ru-RU"/>
    </w:rPr>
  </w:style>
  <w:style w:type="paragraph" w:customStyle="1" w:styleId="Style9">
    <w:name w:val="Style9"/>
    <w:basedOn w:val="a0"/>
    <w:uiPriority w:val="99"/>
    <w:qFormat/>
    <w:rsid w:val="004253C6"/>
    <w:pPr>
      <w:widowControl w:val="0"/>
      <w:autoSpaceDE w:val="0"/>
      <w:autoSpaceDN w:val="0"/>
      <w:adjustRightInd w:val="0"/>
      <w:spacing w:after="0" w:line="278" w:lineRule="exact"/>
    </w:pPr>
    <w:rPr>
      <w:rFonts w:ascii="Times New Roman" w:eastAsia="Times New Roman" w:hAnsi="Times New Roman" w:cs="Times New Roman"/>
      <w:sz w:val="24"/>
      <w:szCs w:val="24"/>
      <w:lang w:eastAsia="ru-RU"/>
    </w:rPr>
  </w:style>
  <w:style w:type="paragraph" w:customStyle="1" w:styleId="10">
    <w:name w:val="1УровеньНумерованныйСписок"/>
    <w:basedOn w:val="a0"/>
    <w:uiPriority w:val="99"/>
    <w:qFormat/>
    <w:rsid w:val="004253C6"/>
    <w:pPr>
      <w:numPr>
        <w:numId w:val="9"/>
      </w:numPr>
      <w:spacing w:before="60" w:after="60" w:line="240" w:lineRule="auto"/>
    </w:pPr>
    <w:rPr>
      <w:rFonts w:ascii="Arial" w:eastAsia="Times New Roman" w:hAnsi="Arial" w:cs="Times New Roman"/>
      <w:sz w:val="24"/>
      <w:szCs w:val="20"/>
    </w:rPr>
  </w:style>
  <w:style w:type="paragraph" w:customStyle="1" w:styleId="2">
    <w:name w:val="2УровеньНумерованныйСписок"/>
    <w:basedOn w:val="10"/>
    <w:uiPriority w:val="99"/>
    <w:qFormat/>
    <w:rsid w:val="004253C6"/>
    <w:pPr>
      <w:numPr>
        <w:ilvl w:val="1"/>
      </w:numPr>
    </w:pPr>
  </w:style>
  <w:style w:type="paragraph" w:customStyle="1" w:styleId="3">
    <w:name w:val="3УровеньНумерованныйСписок"/>
    <w:basedOn w:val="2"/>
    <w:uiPriority w:val="99"/>
    <w:qFormat/>
    <w:rsid w:val="004253C6"/>
    <w:pPr>
      <w:numPr>
        <w:ilvl w:val="2"/>
      </w:numPr>
    </w:pPr>
  </w:style>
  <w:style w:type="paragraph" w:customStyle="1" w:styleId="4">
    <w:name w:val="4УровеньНумерованныйСписок"/>
    <w:basedOn w:val="3"/>
    <w:uiPriority w:val="99"/>
    <w:qFormat/>
    <w:rsid w:val="004253C6"/>
    <w:pPr>
      <w:numPr>
        <w:ilvl w:val="3"/>
      </w:numPr>
    </w:pPr>
  </w:style>
  <w:style w:type="paragraph" w:customStyle="1" w:styleId="affffffff0">
    <w:name w:val="Заголовок таблицы"/>
    <w:basedOn w:val="a0"/>
    <w:uiPriority w:val="99"/>
    <w:qFormat/>
    <w:rsid w:val="004253C6"/>
    <w:pPr>
      <w:keepNext/>
      <w:keepLines/>
      <w:suppressLineNumbers/>
      <w:suppressAutoHyphens/>
      <w:spacing w:after="120" w:line="240" w:lineRule="auto"/>
      <w:jc w:val="center"/>
    </w:pPr>
    <w:rPr>
      <w:rFonts w:ascii="Times New Roman" w:eastAsia="SimSun" w:hAnsi="Times New Roman" w:cs="Times New Roman"/>
      <w:b/>
      <w:bCs/>
      <w:sz w:val="24"/>
      <w:szCs w:val="20"/>
      <w:lang w:eastAsia="ru-RU"/>
    </w:rPr>
  </w:style>
  <w:style w:type="paragraph" w:customStyle="1" w:styleId="xl95">
    <w:name w:val="xl95"/>
    <w:basedOn w:val="a0"/>
    <w:uiPriority w:val="99"/>
    <w:qFormat/>
    <w:rsid w:val="004253C6"/>
    <w:pPr>
      <w:pBdr>
        <w:top w:val="single" w:sz="8"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96">
    <w:name w:val="xl96"/>
    <w:basedOn w:val="a0"/>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b/>
      <w:bCs/>
      <w:sz w:val="24"/>
      <w:szCs w:val="24"/>
      <w:lang w:eastAsia="ru-RU"/>
    </w:rPr>
  </w:style>
  <w:style w:type="paragraph" w:customStyle="1" w:styleId="xl97">
    <w:name w:val="xl97"/>
    <w:basedOn w:val="a0"/>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98">
    <w:name w:val="xl98"/>
    <w:basedOn w:val="a0"/>
    <w:uiPriority w:val="99"/>
    <w:qFormat/>
    <w:rsid w:val="004253C6"/>
    <w:pPr>
      <w:pBdr>
        <w:top w:val="single" w:sz="8"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99">
    <w:name w:val="xl99"/>
    <w:basedOn w:val="a0"/>
    <w:uiPriority w:val="99"/>
    <w:qFormat/>
    <w:rsid w:val="004253C6"/>
    <w:pP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0">
    <w:name w:val="xl100"/>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1">
    <w:name w:val="xl101"/>
    <w:basedOn w:val="a0"/>
    <w:uiPriority w:val="99"/>
    <w:qFormat/>
    <w:rsid w:val="004253C6"/>
    <w:pPr>
      <w:pBdr>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2">
    <w:name w:val="xl102"/>
    <w:basedOn w:val="a0"/>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3">
    <w:name w:val="xl103"/>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4">
    <w:name w:val="xl104"/>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5">
    <w:name w:val="xl105"/>
    <w:basedOn w:val="a0"/>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6">
    <w:name w:val="xl106"/>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7">
    <w:name w:val="xl107"/>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8">
    <w:name w:val="xl108"/>
    <w:basedOn w:val="a0"/>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9">
    <w:name w:val="xl109"/>
    <w:basedOn w:val="a0"/>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0">
    <w:name w:val="xl110"/>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1">
    <w:name w:val="xl111"/>
    <w:basedOn w:val="a0"/>
    <w:uiPriority w:val="99"/>
    <w:qFormat/>
    <w:rsid w:val="004253C6"/>
    <w:pPr>
      <w:pBdr>
        <w:top w:val="single" w:sz="8"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2">
    <w:name w:val="xl112"/>
    <w:basedOn w:val="a0"/>
    <w:uiPriority w:val="99"/>
    <w:qFormat/>
    <w:rsid w:val="004253C6"/>
    <w:pPr>
      <w:pBdr>
        <w:top w:val="single" w:sz="8"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3">
    <w:name w:val="xl113"/>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4">
    <w:name w:val="xl114"/>
    <w:basedOn w:val="a0"/>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5">
    <w:name w:val="xl115"/>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6">
    <w:name w:val="xl116"/>
    <w:basedOn w:val="a0"/>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7">
    <w:name w:val="xl117"/>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color w:val="000000"/>
      <w:sz w:val="18"/>
      <w:szCs w:val="18"/>
      <w:lang w:eastAsia="ru-RU"/>
    </w:rPr>
  </w:style>
  <w:style w:type="paragraph" w:customStyle="1" w:styleId="xl118">
    <w:name w:val="xl118"/>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19">
    <w:name w:val="xl119"/>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0">
    <w:name w:val="xl120"/>
    <w:basedOn w:val="a0"/>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1">
    <w:name w:val="xl121"/>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2">
    <w:name w:val="xl122"/>
    <w:basedOn w:val="a0"/>
    <w:uiPriority w:val="99"/>
    <w:qFormat/>
    <w:rsid w:val="004253C6"/>
    <w:pPr>
      <w:pBdr>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3">
    <w:name w:val="xl123"/>
    <w:basedOn w:val="a0"/>
    <w:uiPriority w:val="99"/>
    <w:qFormat/>
    <w:rsid w:val="004253C6"/>
    <w:pPr>
      <w:pBdr>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24">
    <w:name w:val="xl124"/>
    <w:basedOn w:val="a0"/>
    <w:uiPriority w:val="99"/>
    <w:qFormat/>
    <w:rsid w:val="004253C6"/>
    <w:pPr>
      <w:pBdr>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5">
    <w:name w:val="xl125"/>
    <w:basedOn w:val="a0"/>
    <w:uiPriority w:val="99"/>
    <w:qFormat/>
    <w:rsid w:val="004253C6"/>
    <w:pP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26">
    <w:name w:val="xl126"/>
    <w:basedOn w:val="a0"/>
    <w:uiPriority w:val="99"/>
    <w:qFormat/>
    <w:rsid w:val="004253C6"/>
    <w:pPr>
      <w:pBdr>
        <w:top w:val="single" w:sz="8"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7">
    <w:name w:val="xl127"/>
    <w:basedOn w:val="a0"/>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b/>
      <w:bCs/>
      <w:sz w:val="24"/>
      <w:szCs w:val="24"/>
      <w:lang w:eastAsia="ru-RU"/>
    </w:rPr>
  </w:style>
  <w:style w:type="paragraph" w:customStyle="1" w:styleId="xl128">
    <w:name w:val="xl128"/>
    <w:basedOn w:val="a0"/>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29">
    <w:name w:val="xl129"/>
    <w:basedOn w:val="a0"/>
    <w:uiPriority w:val="99"/>
    <w:qFormat/>
    <w:rsid w:val="004253C6"/>
    <w:pPr>
      <w:pBdr>
        <w:top w:val="single" w:sz="8"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0">
    <w:name w:val="xl130"/>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1">
    <w:name w:val="xl131"/>
    <w:basedOn w:val="a0"/>
    <w:uiPriority w:val="99"/>
    <w:qFormat/>
    <w:rsid w:val="004253C6"/>
    <w:pPr>
      <w:pBdr>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32">
    <w:name w:val="xl132"/>
    <w:basedOn w:val="a0"/>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3">
    <w:name w:val="xl133"/>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4">
    <w:name w:val="xl134"/>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35">
    <w:name w:val="xl135"/>
    <w:basedOn w:val="a0"/>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6">
    <w:name w:val="xl136"/>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37">
    <w:name w:val="xl137"/>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38">
    <w:name w:val="xl138"/>
    <w:basedOn w:val="a0"/>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39">
    <w:name w:val="xl139"/>
    <w:basedOn w:val="a0"/>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40">
    <w:name w:val="xl140"/>
    <w:basedOn w:val="a0"/>
    <w:uiPriority w:val="99"/>
    <w:qFormat/>
    <w:rsid w:val="004253C6"/>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41">
    <w:name w:val="xl141"/>
    <w:basedOn w:val="a0"/>
    <w:uiPriority w:val="99"/>
    <w:qFormat/>
    <w:rsid w:val="004253C6"/>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2">
    <w:name w:val="xl142"/>
    <w:basedOn w:val="a0"/>
    <w:uiPriority w:val="99"/>
    <w:qFormat/>
    <w:rsid w:val="004253C6"/>
    <w:pPr>
      <w:pBdr>
        <w:top w:val="single" w:sz="8"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43">
    <w:name w:val="xl143"/>
    <w:basedOn w:val="a0"/>
    <w:uiPriority w:val="99"/>
    <w:qFormat/>
    <w:rsid w:val="004253C6"/>
    <w:pPr>
      <w:pBdr>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44">
    <w:name w:val="xl144"/>
    <w:basedOn w:val="a0"/>
    <w:uiPriority w:val="99"/>
    <w:qFormat/>
    <w:rsid w:val="004253C6"/>
    <w:pPr>
      <w:pBdr>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5">
    <w:name w:val="xl145"/>
    <w:basedOn w:val="a0"/>
    <w:uiPriority w:val="99"/>
    <w:qFormat/>
    <w:rsid w:val="004253C6"/>
    <w:pPr>
      <w:pBdr>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46">
    <w:name w:val="xl146"/>
    <w:basedOn w:val="a0"/>
    <w:uiPriority w:val="99"/>
    <w:qFormat/>
    <w:rsid w:val="004253C6"/>
    <w:pPr>
      <w:pBdr>
        <w:left w:val="single" w:sz="8"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47">
    <w:name w:val="xl147"/>
    <w:basedOn w:val="a0"/>
    <w:uiPriority w:val="99"/>
    <w:qFormat/>
    <w:rsid w:val="004253C6"/>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8">
    <w:name w:val="xl148"/>
    <w:basedOn w:val="a0"/>
    <w:uiPriority w:val="99"/>
    <w:qFormat/>
    <w:rsid w:val="004253C6"/>
    <w:pPr>
      <w:pBdr>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9">
    <w:name w:val="xl149"/>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50">
    <w:name w:val="xl150"/>
    <w:basedOn w:val="a0"/>
    <w:uiPriority w:val="99"/>
    <w:qFormat/>
    <w:rsid w:val="004253C6"/>
    <w:pPr>
      <w:pBdr>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1">
    <w:name w:val="xl151"/>
    <w:basedOn w:val="a0"/>
    <w:uiPriority w:val="99"/>
    <w:qFormat/>
    <w:rsid w:val="004253C6"/>
    <w:pPr>
      <w:pBdr>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2">
    <w:name w:val="xl152"/>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3">
    <w:name w:val="xl153"/>
    <w:basedOn w:val="a0"/>
    <w:uiPriority w:val="99"/>
    <w:qFormat/>
    <w:rsid w:val="004253C6"/>
    <w:pPr>
      <w:pBdr>
        <w:top w:val="single" w:sz="4"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4">
    <w:name w:val="xl154"/>
    <w:basedOn w:val="a0"/>
    <w:uiPriority w:val="99"/>
    <w:qFormat/>
    <w:rsid w:val="004253C6"/>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55">
    <w:name w:val="xl155"/>
    <w:basedOn w:val="a0"/>
    <w:uiPriority w:val="99"/>
    <w:qFormat/>
    <w:rsid w:val="004253C6"/>
    <w:pPr>
      <w:pBdr>
        <w:top w:val="single" w:sz="4"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6">
    <w:name w:val="xl156"/>
    <w:basedOn w:val="a0"/>
    <w:uiPriority w:val="99"/>
    <w:qFormat/>
    <w:rsid w:val="004253C6"/>
    <w:pP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7">
    <w:name w:val="xl157"/>
    <w:basedOn w:val="a0"/>
    <w:uiPriority w:val="99"/>
    <w:qFormat/>
    <w:rsid w:val="004253C6"/>
    <w:pPr>
      <w:shd w:val="clear" w:color="auto" w:fill="FFFFFF"/>
      <w:spacing w:before="100" w:beforeAutospacing="1" w:after="100" w:afterAutospacing="1" w:line="240" w:lineRule="auto"/>
    </w:pPr>
    <w:rPr>
      <w:rFonts w:ascii="Cambria" w:eastAsia="Times New Roman" w:hAnsi="Cambria" w:cs="Times New Roman"/>
      <w:b/>
      <w:bCs/>
      <w:i/>
      <w:iCs/>
      <w:sz w:val="24"/>
      <w:szCs w:val="24"/>
      <w:lang w:eastAsia="ru-RU"/>
    </w:rPr>
  </w:style>
  <w:style w:type="paragraph" w:customStyle="1" w:styleId="xl158">
    <w:name w:val="xl158"/>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59">
    <w:name w:val="xl159"/>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0">
    <w:name w:val="xl160"/>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61">
    <w:name w:val="xl161"/>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2">
    <w:name w:val="xl162"/>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3">
    <w:name w:val="xl163"/>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64">
    <w:name w:val="xl164"/>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5">
    <w:name w:val="xl165"/>
    <w:basedOn w:val="a0"/>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6">
    <w:name w:val="xl166"/>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7">
    <w:name w:val="xl167"/>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8">
    <w:name w:val="xl168"/>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9">
    <w:name w:val="xl169"/>
    <w:basedOn w:val="a0"/>
    <w:uiPriority w:val="99"/>
    <w:qFormat/>
    <w:rsid w:val="004253C6"/>
    <w:pPr>
      <w:pBdr>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70">
    <w:name w:val="xl170"/>
    <w:basedOn w:val="a0"/>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71">
    <w:name w:val="xl171"/>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72">
    <w:name w:val="xl172"/>
    <w:basedOn w:val="a0"/>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73">
    <w:name w:val="xl173"/>
    <w:basedOn w:val="a0"/>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74">
    <w:name w:val="xl174"/>
    <w:basedOn w:val="a0"/>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a40">
    <w:name w:val="a4"/>
    <w:basedOn w:val="a0"/>
    <w:uiPriority w:val="99"/>
    <w:qFormat/>
    <w:rsid w:val="004253C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710">
    <w:name w:val="Заголовок 7 Знак1"/>
    <w:basedOn w:val="a1"/>
    <w:uiPriority w:val="99"/>
    <w:semiHidden/>
    <w:rsid w:val="004253C6"/>
    <w:rPr>
      <w:rFonts w:ascii="Cambria" w:eastAsia="Times New Roman" w:hAnsi="Cambria" w:cs="Times New Roman" w:hint="default"/>
      <w:i/>
      <w:iCs/>
      <w:color w:val="404040" w:themeColor="text1" w:themeTint="BF"/>
      <w:sz w:val="22"/>
      <w:szCs w:val="22"/>
    </w:rPr>
  </w:style>
  <w:style w:type="character" w:customStyle="1" w:styleId="810">
    <w:name w:val="Заголовок 8 Знак1"/>
    <w:basedOn w:val="a1"/>
    <w:uiPriority w:val="99"/>
    <w:semiHidden/>
    <w:rsid w:val="004253C6"/>
    <w:rPr>
      <w:rFonts w:ascii="Cambria" w:eastAsia="Times New Roman" w:hAnsi="Cambria" w:cs="Times New Roman" w:hint="default"/>
      <w:color w:val="404040" w:themeColor="text1" w:themeTint="BF"/>
    </w:rPr>
  </w:style>
  <w:style w:type="character" w:customStyle="1" w:styleId="910">
    <w:name w:val="Заголовок 9 Знак1"/>
    <w:basedOn w:val="a1"/>
    <w:uiPriority w:val="99"/>
    <w:semiHidden/>
    <w:rsid w:val="004253C6"/>
    <w:rPr>
      <w:rFonts w:ascii="Cambria" w:eastAsia="Times New Roman" w:hAnsi="Cambria" w:cs="Times New Roman" w:hint="default"/>
      <w:i/>
      <w:iCs/>
      <w:color w:val="404040" w:themeColor="text1" w:themeTint="BF"/>
    </w:rPr>
  </w:style>
  <w:style w:type="character" w:customStyle="1" w:styleId="1fc">
    <w:name w:val="Нижний колонтитул Знак1"/>
    <w:basedOn w:val="a1"/>
    <w:uiPriority w:val="99"/>
    <w:semiHidden/>
    <w:rsid w:val="004253C6"/>
    <w:rPr>
      <w:rFonts w:ascii="Calibri" w:eastAsia="Calibri" w:hAnsi="Calibri" w:cs="Times New Roman"/>
    </w:rPr>
  </w:style>
  <w:style w:type="character" w:customStyle="1" w:styleId="313">
    <w:name w:val="Основной текст 3 Знак1"/>
    <w:basedOn w:val="a1"/>
    <w:uiPriority w:val="99"/>
    <w:semiHidden/>
    <w:rsid w:val="004253C6"/>
    <w:rPr>
      <w:rFonts w:ascii="Calibri" w:eastAsia="Calibri" w:hAnsi="Calibri" w:cs="Times New Roman"/>
      <w:sz w:val="16"/>
      <w:szCs w:val="16"/>
    </w:rPr>
  </w:style>
  <w:style w:type="character" w:customStyle="1" w:styleId="1fd">
    <w:name w:val="Верхний колонтитул Знак1"/>
    <w:basedOn w:val="a1"/>
    <w:uiPriority w:val="99"/>
    <w:semiHidden/>
    <w:rsid w:val="004253C6"/>
    <w:rPr>
      <w:rFonts w:ascii="Calibri" w:eastAsia="Calibri" w:hAnsi="Calibri" w:cs="Times New Roman"/>
    </w:rPr>
  </w:style>
  <w:style w:type="character" w:customStyle="1" w:styleId="1fe">
    <w:name w:val="Текст концевой сноски Знак1"/>
    <w:basedOn w:val="a1"/>
    <w:uiPriority w:val="99"/>
    <w:semiHidden/>
    <w:rsid w:val="004253C6"/>
    <w:rPr>
      <w:rFonts w:ascii="Calibri" w:eastAsia="Calibri" w:hAnsi="Calibri" w:cs="Times New Roman"/>
      <w:sz w:val="20"/>
      <w:szCs w:val="20"/>
    </w:rPr>
  </w:style>
  <w:style w:type="character" w:customStyle="1" w:styleId="1ff">
    <w:name w:val="Название Знак1"/>
    <w:basedOn w:val="a1"/>
    <w:uiPriority w:val="99"/>
    <w:rsid w:val="004253C6"/>
    <w:rPr>
      <w:rFonts w:asciiTheme="majorHAnsi" w:eastAsiaTheme="majorEastAsia" w:hAnsiTheme="majorHAnsi" w:cstheme="majorBidi"/>
      <w:color w:val="17365D" w:themeColor="text2" w:themeShade="BF"/>
      <w:spacing w:val="5"/>
      <w:kern w:val="28"/>
      <w:sz w:val="52"/>
      <w:szCs w:val="52"/>
    </w:rPr>
  </w:style>
  <w:style w:type="character" w:customStyle="1" w:styleId="1ff0">
    <w:name w:val="Подзаголовок Знак1"/>
    <w:basedOn w:val="a1"/>
    <w:uiPriority w:val="11"/>
    <w:rsid w:val="004253C6"/>
    <w:rPr>
      <w:rFonts w:asciiTheme="majorHAnsi" w:eastAsiaTheme="majorEastAsia" w:hAnsiTheme="majorHAnsi" w:cstheme="majorBidi"/>
      <w:i/>
      <w:iCs/>
      <w:color w:val="4F81BD" w:themeColor="accent1"/>
      <w:spacing w:val="15"/>
      <w:sz w:val="24"/>
      <w:szCs w:val="24"/>
    </w:rPr>
  </w:style>
  <w:style w:type="character" w:customStyle="1" w:styleId="1ff1">
    <w:name w:val="Дата Знак1"/>
    <w:basedOn w:val="a1"/>
    <w:uiPriority w:val="99"/>
    <w:semiHidden/>
    <w:rsid w:val="004253C6"/>
    <w:rPr>
      <w:rFonts w:ascii="Calibri" w:eastAsia="Calibri" w:hAnsi="Calibri" w:cs="Times New Roman"/>
    </w:rPr>
  </w:style>
  <w:style w:type="character" w:customStyle="1" w:styleId="214">
    <w:name w:val="Основной текст 2 Знак1"/>
    <w:basedOn w:val="a1"/>
    <w:semiHidden/>
    <w:rsid w:val="004253C6"/>
    <w:rPr>
      <w:rFonts w:ascii="Calibri" w:eastAsia="Calibri" w:hAnsi="Calibri" w:cs="Times New Roman"/>
    </w:rPr>
  </w:style>
  <w:style w:type="character" w:customStyle="1" w:styleId="314">
    <w:name w:val="Основной текст с отступом 3 Знак1"/>
    <w:basedOn w:val="a1"/>
    <w:uiPriority w:val="99"/>
    <w:semiHidden/>
    <w:rsid w:val="004253C6"/>
    <w:rPr>
      <w:rFonts w:ascii="Calibri" w:eastAsia="Calibri" w:hAnsi="Calibri" w:cs="Times New Roman"/>
      <w:sz w:val="16"/>
      <w:szCs w:val="16"/>
    </w:rPr>
  </w:style>
  <w:style w:type="character" w:customStyle="1" w:styleId="1ff2">
    <w:name w:val="Текст Знак1"/>
    <w:basedOn w:val="a1"/>
    <w:uiPriority w:val="99"/>
    <w:semiHidden/>
    <w:rsid w:val="004253C6"/>
    <w:rPr>
      <w:rFonts w:ascii="Consolas" w:eastAsia="Calibri" w:hAnsi="Consolas" w:cs="Consolas"/>
      <w:sz w:val="21"/>
      <w:szCs w:val="21"/>
    </w:rPr>
  </w:style>
  <w:style w:type="character" w:customStyle="1" w:styleId="FontStyle73">
    <w:name w:val="Font Style73"/>
    <w:uiPriority w:val="99"/>
    <w:rsid w:val="004253C6"/>
    <w:rPr>
      <w:rFonts w:ascii="Times New Roman" w:hAnsi="Times New Roman" w:cs="Times New Roman" w:hint="default"/>
      <w:sz w:val="26"/>
    </w:rPr>
  </w:style>
  <w:style w:type="character" w:customStyle="1" w:styleId="iceouttxt1">
    <w:name w:val="iceouttxt1"/>
    <w:basedOn w:val="a1"/>
    <w:rsid w:val="004253C6"/>
    <w:rPr>
      <w:rFonts w:ascii="Arial" w:hAnsi="Arial" w:cs="Arial" w:hint="default"/>
      <w:color w:val="666666"/>
      <w:sz w:val="21"/>
      <w:szCs w:val="21"/>
    </w:rPr>
  </w:style>
  <w:style w:type="character" w:customStyle="1" w:styleId="WW8Num2z0">
    <w:name w:val="WW8Num2z0"/>
    <w:rsid w:val="004253C6"/>
    <w:rPr>
      <w:rFonts w:ascii="Symbol" w:hAnsi="Symbol" w:hint="default"/>
    </w:rPr>
  </w:style>
  <w:style w:type="character" w:customStyle="1" w:styleId="WW8NumSt65z0">
    <w:name w:val="WW8NumSt65z0"/>
    <w:rsid w:val="004253C6"/>
    <w:rPr>
      <w:rFonts w:ascii="Times New Roman" w:hAnsi="Times New Roman" w:cs="Times New Roman" w:hint="default"/>
    </w:rPr>
  </w:style>
  <w:style w:type="character" w:customStyle="1" w:styleId="FontStyle11">
    <w:name w:val="Font Style11"/>
    <w:uiPriority w:val="99"/>
    <w:rsid w:val="004253C6"/>
    <w:rPr>
      <w:rFonts w:ascii="Times New Roman" w:hAnsi="Times New Roman" w:cs="Times New Roman" w:hint="default"/>
      <w:b/>
      <w:bCs/>
      <w:sz w:val="22"/>
      <w:szCs w:val="22"/>
    </w:rPr>
  </w:style>
  <w:style w:type="character" w:customStyle="1" w:styleId="FontStyle14">
    <w:name w:val="Font Style14"/>
    <w:uiPriority w:val="99"/>
    <w:rsid w:val="004253C6"/>
    <w:rPr>
      <w:rFonts w:ascii="Times New Roman" w:hAnsi="Times New Roman" w:cs="Times New Roman" w:hint="default"/>
      <w:spacing w:val="-10"/>
      <w:sz w:val="34"/>
      <w:szCs w:val="34"/>
    </w:rPr>
  </w:style>
  <w:style w:type="character" w:customStyle="1" w:styleId="FontStyle15">
    <w:name w:val="Font Style15"/>
    <w:uiPriority w:val="99"/>
    <w:rsid w:val="004253C6"/>
    <w:rPr>
      <w:rFonts w:ascii="Times New Roman" w:hAnsi="Times New Roman" w:cs="Times New Roman" w:hint="default"/>
      <w:sz w:val="22"/>
      <w:szCs w:val="22"/>
    </w:rPr>
  </w:style>
  <w:style w:type="character" w:customStyle="1" w:styleId="tagfieldsvalue2">
    <w:name w:val="tagfields_value2"/>
    <w:basedOn w:val="a1"/>
    <w:rsid w:val="004253C6"/>
  </w:style>
  <w:style w:type="character" w:customStyle="1" w:styleId="nowrap">
    <w:name w:val="nowrap"/>
    <w:basedOn w:val="a1"/>
    <w:rsid w:val="004253C6"/>
  </w:style>
  <w:style w:type="character" w:customStyle="1" w:styleId="option-value">
    <w:name w:val="option-value"/>
    <w:basedOn w:val="a1"/>
    <w:rsid w:val="004253C6"/>
  </w:style>
  <w:style w:type="character" w:customStyle="1" w:styleId="product-spec-itemname-inner">
    <w:name w:val="product-spec-item__name-inner"/>
    <w:basedOn w:val="a1"/>
    <w:rsid w:val="004253C6"/>
  </w:style>
  <w:style w:type="character" w:customStyle="1" w:styleId="product-spec-itemvalue-inner">
    <w:name w:val="product-spec-item__value-inner"/>
    <w:basedOn w:val="a1"/>
    <w:rsid w:val="004253C6"/>
  </w:style>
  <w:style w:type="character" w:customStyle="1" w:styleId="1ff3">
    <w:name w:val="Строгий1"/>
    <w:basedOn w:val="a1"/>
    <w:rsid w:val="004253C6"/>
  </w:style>
  <w:style w:type="table" w:customStyle="1" w:styleId="100">
    <w:name w:val="Сетка таблицы10"/>
    <w:basedOn w:val="a2"/>
    <w:next w:val="ab"/>
    <w:uiPriority w:val="59"/>
    <w:rsid w:val="004253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Сетка таблицы12"/>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
    <w:name w:val="Сетка таблицы2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
    <w:name w:val="Сетка таблицы3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Сетка таблицы41"/>
    <w:basedOn w:val="a2"/>
    <w:rsid w:val="004253C6"/>
    <w:pPr>
      <w:spacing w:after="0" w:line="240" w:lineRule="auto"/>
      <w:jc w:val="center"/>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0">
    <w:name w:val="Сетка таблицы51"/>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0">
    <w:name w:val="Сетка таблицы6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Сетка таблицы7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
    <w:name w:val="Сетка таблицы8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1">
    <w:name w:val="Сетка таблицы9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Сетка таблицы10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Сетка таблицы112"/>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Сетка таблицы13"/>
    <w:basedOn w:val="a2"/>
    <w:uiPriority w:val="3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Сетка таблицы15"/>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Сетка таблицы16"/>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Сетка таблицы17"/>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Сетка таблицы18"/>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
    <w:name w:val="Сетка таблицы19"/>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5">
    <w:name w:val="Сетка таблицы20"/>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Сетка таблицы110"/>
    <w:basedOn w:val="a2"/>
    <w:uiPriority w:val="59"/>
    <w:rsid w:val="004253C6"/>
    <w:pPr>
      <w:suppressAutoHyphens/>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Сетка таблицы1111"/>
    <w:basedOn w:val="a2"/>
    <w:uiPriority w:val="59"/>
    <w:rsid w:val="004253C6"/>
    <w:pPr>
      <w:suppressAutoHyphens/>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
    <w:name w:val="Сетка таблицы23"/>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Сетка таблицы25"/>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Сетка таблицы26"/>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
    <w:name w:val="Сетка таблицы27"/>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Сетка таблицы28"/>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1">
    <w:name w:val="Сетка таблицы29"/>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0">
    <w:name w:val="Сетка таблицы30"/>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Сетка таблицы311"/>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0">
    <w:name w:val="Сетка таблицы32"/>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Сетка таблицы33"/>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0">
    <w:name w:val="Сетка таблицы34"/>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Сетка таблицы351"/>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Сетка таблицы36"/>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Сетка таблицы37"/>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Сетка таблицы38"/>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Сетка таблицы39"/>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0">
    <w:name w:val="Сетка таблицы40"/>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Сетка таблицы411"/>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Сетка таблицы511"/>
    <w:basedOn w:val="a2"/>
    <w:uiPriority w:val="59"/>
    <w:rsid w:val="004253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Сетка таблицы52"/>
    <w:basedOn w:val="a2"/>
    <w:uiPriority w:val="59"/>
    <w:rsid w:val="004253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Сетка таблицы42"/>
    <w:basedOn w:val="a2"/>
    <w:uiPriority w:val="59"/>
    <w:rsid w:val="004253C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Сетка таблицы43"/>
    <w:basedOn w:val="a2"/>
    <w:uiPriority w:val="59"/>
    <w:rsid w:val="004253C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
    <w:name w:val="Стиль5"/>
    <w:uiPriority w:val="99"/>
    <w:rsid w:val="004253C6"/>
    <w:pPr>
      <w:numPr>
        <w:numId w:val="10"/>
      </w:numPr>
    </w:pPr>
  </w:style>
  <w:style w:type="table" w:customStyle="1" w:styleId="440">
    <w:name w:val="Сетка таблицы44"/>
    <w:basedOn w:val="a2"/>
    <w:next w:val="ab"/>
    <w:uiPriority w:val="59"/>
    <w:rsid w:val="007C0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0">
    <w:name w:val="Сетка таблицы45"/>
    <w:basedOn w:val="a2"/>
    <w:next w:val="ab"/>
    <w:uiPriority w:val="59"/>
    <w:rsid w:val="00A67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0">
    <w:name w:val="Сетка таблицы46"/>
    <w:basedOn w:val="a2"/>
    <w:next w:val="ab"/>
    <w:uiPriority w:val="59"/>
    <w:rsid w:val="00FB60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
    <w:name w:val="Сетка таблицы134"/>
    <w:basedOn w:val="a2"/>
    <w:uiPriority w:val="59"/>
    <w:rsid w:val="00646229"/>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0">
    <w:name w:val="Сетка таблицы47"/>
    <w:basedOn w:val="a2"/>
    <w:next w:val="ab"/>
    <w:uiPriority w:val="59"/>
    <w:rsid w:val="000941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80">
    <w:name w:val="Сетка таблицы48"/>
    <w:basedOn w:val="a2"/>
    <w:next w:val="ab"/>
    <w:uiPriority w:val="59"/>
    <w:rsid w:val="0022229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
    <w:name w:val="Сетка таблицы218"/>
    <w:basedOn w:val="a2"/>
    <w:uiPriority w:val="59"/>
    <w:rsid w:val="0047461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0">
    <w:name w:val="Сетка таблицы49"/>
    <w:basedOn w:val="a2"/>
    <w:next w:val="ab"/>
    <w:uiPriority w:val="59"/>
    <w:rsid w:val="002544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1">
    <w:name w:val="Сетка таблицы491"/>
    <w:basedOn w:val="a2"/>
    <w:next w:val="ab"/>
    <w:uiPriority w:val="59"/>
    <w:rsid w:val="00AB064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Сетка таблицы214"/>
    <w:basedOn w:val="a2"/>
    <w:next w:val="ab"/>
    <w:uiPriority w:val="59"/>
    <w:rsid w:val="00D37D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00">
    <w:name w:val="Сетка таблицы50"/>
    <w:basedOn w:val="a2"/>
    <w:next w:val="ab"/>
    <w:uiPriority w:val="59"/>
    <w:rsid w:val="005D5A5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Сетка таблицы53"/>
    <w:basedOn w:val="a2"/>
    <w:next w:val="ab"/>
    <w:uiPriority w:val="59"/>
    <w:rsid w:val="00A405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1">
    <w:name w:val="Сетка таблицы1341"/>
    <w:basedOn w:val="a2"/>
    <w:uiPriority w:val="59"/>
    <w:rsid w:val="00A4057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Сетка таблицы54"/>
    <w:basedOn w:val="a2"/>
    <w:next w:val="ab"/>
    <w:uiPriority w:val="59"/>
    <w:rsid w:val="00E35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Нумерованный список1"/>
    <w:basedOn w:val="a0"/>
    <w:uiPriority w:val="99"/>
    <w:qFormat/>
    <w:rsid w:val="00447059"/>
    <w:pPr>
      <w:widowControl w:val="0"/>
      <w:numPr>
        <w:numId w:val="11"/>
      </w:numPr>
      <w:suppressAutoHyphens/>
      <w:spacing w:after="0" w:line="240" w:lineRule="auto"/>
      <w:jc w:val="both"/>
    </w:pPr>
    <w:rPr>
      <w:rFonts w:ascii="Times New Roman" w:eastAsia="Times New Roman" w:hAnsi="Times New Roman" w:cs="Times New Roman"/>
      <w:sz w:val="24"/>
      <w:szCs w:val="20"/>
      <w:lang w:eastAsia="zh-CN"/>
    </w:rPr>
  </w:style>
  <w:style w:type="table" w:customStyle="1" w:styleId="222">
    <w:name w:val="Сетка таблицы222"/>
    <w:basedOn w:val="a2"/>
    <w:uiPriority w:val="59"/>
    <w:rsid w:val="00447059"/>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Сетка таблицы1121"/>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Сетка таблицы201"/>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0">
    <w:name w:val="Сетка таблицы202"/>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0">
    <w:name w:val="Сетка таблицы203"/>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0">
    <w:name w:val="Сетка таблицы204"/>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Сетка таблицы55"/>
    <w:basedOn w:val="a2"/>
    <w:next w:val="ab"/>
    <w:uiPriority w:val="59"/>
    <w:rsid w:val="001D4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
    <w:name w:val="Сетка таблицы1122"/>
    <w:basedOn w:val="a2"/>
    <w:uiPriority w:val="59"/>
    <w:rsid w:val="001D46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1">
    <w:name w:val="Сетка таблицы2221"/>
    <w:basedOn w:val="a2"/>
    <w:uiPriority w:val="59"/>
    <w:rsid w:val="001D46B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
    <w:name w:val="Сетка таблицы1123"/>
    <w:basedOn w:val="a2"/>
    <w:uiPriority w:val="59"/>
    <w:rsid w:val="00C4711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Сетка таблицы2222"/>
    <w:basedOn w:val="a2"/>
    <w:uiPriority w:val="59"/>
    <w:rsid w:val="00C47117"/>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
    <w:name w:val="Сетка таблицы551"/>
    <w:basedOn w:val="a2"/>
    <w:next w:val="ab"/>
    <w:uiPriority w:val="59"/>
    <w:rsid w:val="00C471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k1">
    <w:name w:val="blk1"/>
    <w:basedOn w:val="a1"/>
    <w:rsid w:val="00B428BF"/>
    <w:rPr>
      <w:vanish w:val="0"/>
      <w:webHidden w:val="0"/>
      <w:specVanish w:val="0"/>
    </w:rPr>
  </w:style>
  <w:style w:type="numbering" w:customStyle="1" w:styleId="83">
    <w:name w:val="Нет списка8"/>
    <w:next w:val="a3"/>
    <w:uiPriority w:val="99"/>
    <w:semiHidden/>
    <w:unhideWhenUsed/>
    <w:rsid w:val="007D3CE1"/>
  </w:style>
  <w:style w:type="table" w:customStyle="1" w:styleId="1130">
    <w:name w:val="Сетка таблицы113"/>
    <w:basedOn w:val="a2"/>
    <w:next w:val="ab"/>
    <w:uiPriority w:val="59"/>
    <w:rsid w:val="007D3CE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
    <w:name w:val="sub"/>
    <w:basedOn w:val="a1"/>
    <w:rsid w:val="002D3549"/>
  </w:style>
  <w:style w:type="numbering" w:customStyle="1" w:styleId="583">
    <w:name w:val="Стиль583"/>
    <w:uiPriority w:val="99"/>
    <w:rsid w:val="00DC1D74"/>
  </w:style>
  <w:style w:type="numbering" w:customStyle="1" w:styleId="94">
    <w:name w:val="Нет списка9"/>
    <w:next w:val="a3"/>
    <w:uiPriority w:val="99"/>
    <w:semiHidden/>
    <w:unhideWhenUsed/>
    <w:rsid w:val="008E0343"/>
  </w:style>
  <w:style w:type="table" w:customStyle="1" w:styleId="560">
    <w:name w:val="Сетка таблицы56"/>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0">
    <w:name w:val="Сетка таблицы114"/>
    <w:basedOn w:val="a2"/>
    <w:next w:val="ab"/>
    <w:uiPriority w:val="59"/>
    <w:rsid w:val="008E03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0">
    <w:name w:val="Сетка таблицы210"/>
    <w:basedOn w:val="a2"/>
    <w:next w:val="ab"/>
    <w:uiPriority w:val="59"/>
    <w:rsid w:val="008E03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
    <w:name w:val="Нет списка11"/>
    <w:next w:val="a3"/>
    <w:uiPriority w:val="99"/>
    <w:semiHidden/>
    <w:unhideWhenUsed/>
    <w:rsid w:val="008E0343"/>
  </w:style>
  <w:style w:type="table" w:customStyle="1" w:styleId="3100">
    <w:name w:val="Сетка таблицы310"/>
    <w:basedOn w:val="a2"/>
    <w:next w:val="ab"/>
    <w:uiPriority w:val="39"/>
    <w:rsid w:val="008E03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
    <w:name w:val="Нет списка21"/>
    <w:next w:val="a3"/>
    <w:uiPriority w:val="99"/>
    <w:semiHidden/>
    <w:unhideWhenUsed/>
    <w:rsid w:val="008E0343"/>
  </w:style>
  <w:style w:type="table" w:customStyle="1" w:styleId="4100">
    <w:name w:val="Сетка таблицы410"/>
    <w:basedOn w:val="a2"/>
    <w:next w:val="ab"/>
    <w:rsid w:val="008E0343"/>
    <w:pPr>
      <w:spacing w:after="0" w:line="240" w:lineRule="auto"/>
      <w:jc w:val="center"/>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16">
    <w:name w:val="Нет списка31"/>
    <w:next w:val="a3"/>
    <w:uiPriority w:val="99"/>
    <w:semiHidden/>
    <w:unhideWhenUsed/>
    <w:rsid w:val="008E0343"/>
  </w:style>
  <w:style w:type="numbering" w:customStyle="1" w:styleId="412">
    <w:name w:val="Нет списка41"/>
    <w:next w:val="a3"/>
    <w:uiPriority w:val="99"/>
    <w:semiHidden/>
    <w:unhideWhenUsed/>
    <w:rsid w:val="008E0343"/>
  </w:style>
  <w:style w:type="numbering" w:customStyle="1" w:styleId="513">
    <w:name w:val="Нет списка51"/>
    <w:next w:val="a3"/>
    <w:uiPriority w:val="99"/>
    <w:semiHidden/>
    <w:unhideWhenUsed/>
    <w:rsid w:val="008E0343"/>
  </w:style>
  <w:style w:type="numbering" w:customStyle="1" w:styleId="611">
    <w:name w:val="Нет списка61"/>
    <w:next w:val="a3"/>
    <w:uiPriority w:val="99"/>
    <w:semiHidden/>
    <w:unhideWhenUsed/>
    <w:rsid w:val="008E0343"/>
  </w:style>
  <w:style w:type="table" w:customStyle="1" w:styleId="570">
    <w:name w:val="Сетка таблицы57"/>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Сетка таблицы115"/>
    <w:basedOn w:val="a2"/>
    <w:uiPriority w:val="59"/>
    <w:rsid w:val="008E0343"/>
    <w:pPr>
      <w:spacing w:after="0" w:line="240" w:lineRule="auto"/>
    </w:pPr>
    <w:rPr>
      <w:rFonts w:ascii="Calibri" w:eastAsia="Calibri" w:hAnsi="Calibri"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12">
    <w:name w:val="Сетка таблицы1112"/>
    <w:basedOn w:val="a2"/>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Сетка таблицы352"/>
    <w:basedOn w:val="a2"/>
    <w:next w:val="ab"/>
    <w:uiPriority w:val="59"/>
    <w:rsid w:val="008E0343"/>
    <w:pPr>
      <w:spacing w:after="0" w:line="240" w:lineRule="auto"/>
    </w:pPr>
    <w:rPr>
      <w:rFonts w:eastAsiaTheme="minorEastAsia"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Сетка таблицы62"/>
    <w:basedOn w:val="a2"/>
    <w:next w:val="ab"/>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Сетка таблицы72"/>
    <w:basedOn w:val="a2"/>
    <w:next w:val="ab"/>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Сетка таблицы82"/>
    <w:basedOn w:val="a2"/>
    <w:next w:val="ab"/>
    <w:uiPriority w:val="59"/>
    <w:rsid w:val="008E0343"/>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0">
    <w:name w:val="Сетка таблицы92"/>
    <w:basedOn w:val="a2"/>
    <w:next w:val="ab"/>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Нет списка71"/>
    <w:next w:val="a3"/>
    <w:uiPriority w:val="99"/>
    <w:semiHidden/>
    <w:unhideWhenUsed/>
    <w:rsid w:val="008E0343"/>
  </w:style>
  <w:style w:type="table" w:customStyle="1" w:styleId="102">
    <w:name w:val="Сетка таблицы102"/>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stomtable">
    <w:name w:val="custom_table"/>
    <w:basedOn w:val="a1"/>
    <w:rsid w:val="008E0343"/>
  </w:style>
  <w:style w:type="numbering" w:customStyle="1" w:styleId="1113">
    <w:name w:val="Нет списка111"/>
    <w:next w:val="a3"/>
    <w:uiPriority w:val="99"/>
    <w:semiHidden/>
    <w:unhideWhenUsed/>
    <w:rsid w:val="008E0343"/>
  </w:style>
  <w:style w:type="table" w:customStyle="1" w:styleId="1210">
    <w:name w:val="Сетка таблицы12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Сетка таблицы21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Сетка таблицы22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Нет списка81"/>
    <w:next w:val="a3"/>
    <w:uiPriority w:val="99"/>
    <w:semiHidden/>
    <w:unhideWhenUsed/>
    <w:rsid w:val="008E0343"/>
  </w:style>
  <w:style w:type="table" w:customStyle="1" w:styleId="1310">
    <w:name w:val="Сетка таблицы131"/>
    <w:basedOn w:val="a2"/>
    <w:next w:val="ab"/>
    <w:uiPriority w:val="3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Сетка таблицы14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Сетка таблицы15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2">
    <w:name w:val="Сетка таблицы1342"/>
    <w:basedOn w:val="a2"/>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Сетка таблицы16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11">
    <w:name w:val="Сетка таблицы13411"/>
    <w:basedOn w:val="a2"/>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0">
    <w:name w:val="Сетка таблицы17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
    <w:name w:val="Сетка таблицы23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Сетка таблицы18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9">
    <w:name w:val="Сетка таблицы219"/>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Сетка таблицы215"/>
    <w:basedOn w:val="a2"/>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Сетка таблицы216"/>
    <w:basedOn w:val="a2"/>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0">
    <w:name w:val="Сетка таблицы19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50">
    <w:name w:val="Сетка таблицы205"/>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4">
    <w:name w:val="Сетка таблицы1124"/>
    <w:basedOn w:val="a2"/>
    <w:uiPriority w:val="59"/>
    <w:rsid w:val="008E03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3">
    <w:name w:val="Сетка таблицы2223"/>
    <w:basedOn w:val="a2"/>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
    <w:name w:val="Нет списка91"/>
    <w:next w:val="a3"/>
    <w:uiPriority w:val="99"/>
    <w:semiHidden/>
    <w:unhideWhenUsed/>
    <w:rsid w:val="008E0343"/>
  </w:style>
  <w:style w:type="table" w:customStyle="1" w:styleId="1101">
    <w:name w:val="Сетка таблицы110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11">
    <w:name w:val="h11"/>
    <w:basedOn w:val="a0"/>
    <w:next w:val="a0"/>
    <w:uiPriority w:val="99"/>
    <w:qFormat/>
    <w:rsid w:val="008E0343"/>
    <w:pPr>
      <w:keepNext/>
      <w:keepLines/>
      <w:spacing w:before="480" w:after="0"/>
      <w:jc w:val="both"/>
      <w:outlineLvl w:val="0"/>
    </w:pPr>
    <w:rPr>
      <w:rFonts w:ascii="Cambria" w:eastAsia="Times New Roman" w:hAnsi="Cambria" w:cs="Times New Roman"/>
      <w:b/>
      <w:bCs/>
      <w:color w:val="365F91"/>
      <w:sz w:val="28"/>
      <w:szCs w:val="28"/>
    </w:rPr>
  </w:style>
  <w:style w:type="paragraph" w:customStyle="1" w:styleId="H2281">
    <w:name w:val="H2281"/>
    <w:basedOn w:val="a0"/>
    <w:next w:val="a0"/>
    <w:uiPriority w:val="99"/>
    <w:unhideWhenUsed/>
    <w:qFormat/>
    <w:rsid w:val="008E0343"/>
    <w:pPr>
      <w:keepNext/>
      <w:keepLines/>
      <w:spacing w:before="200" w:after="0"/>
      <w:jc w:val="center"/>
      <w:outlineLvl w:val="1"/>
    </w:pPr>
    <w:rPr>
      <w:rFonts w:ascii="Times New Roman" w:eastAsia="Times New Roman" w:hAnsi="Times New Roman" w:cs="Times New Roman"/>
      <w:b/>
      <w:bCs/>
      <w:sz w:val="28"/>
      <w:szCs w:val="26"/>
      <w:lang w:eastAsia="ru-RU"/>
    </w:rPr>
  </w:style>
  <w:style w:type="paragraph" w:customStyle="1" w:styleId="317">
    <w:name w:val="Заголовок 31"/>
    <w:basedOn w:val="a0"/>
    <w:next w:val="a0"/>
    <w:uiPriority w:val="99"/>
    <w:semiHidden/>
    <w:unhideWhenUsed/>
    <w:qFormat/>
    <w:rsid w:val="008E0343"/>
    <w:pPr>
      <w:keepNext/>
      <w:keepLines/>
      <w:spacing w:before="200" w:after="0"/>
      <w:outlineLvl w:val="2"/>
    </w:pPr>
    <w:rPr>
      <w:rFonts w:ascii="Cambria" w:eastAsia="Times New Roman" w:hAnsi="Cambria" w:cs="Times New Roman"/>
      <w:b/>
      <w:bCs/>
      <w:color w:val="4F81BD"/>
    </w:rPr>
  </w:style>
  <w:style w:type="character" w:customStyle="1" w:styleId="1ff4">
    <w:name w:val="Гиперссылка1"/>
    <w:basedOn w:val="a1"/>
    <w:uiPriority w:val="99"/>
    <w:unhideWhenUsed/>
    <w:rsid w:val="008E0343"/>
    <w:rPr>
      <w:color w:val="0000FF"/>
      <w:u w:val="single"/>
    </w:rPr>
  </w:style>
  <w:style w:type="character" w:customStyle="1" w:styleId="1ff5">
    <w:name w:val="Просмотренная гиперссылка1"/>
    <w:basedOn w:val="a1"/>
    <w:uiPriority w:val="99"/>
    <w:semiHidden/>
    <w:unhideWhenUsed/>
    <w:rsid w:val="008E0343"/>
    <w:rPr>
      <w:color w:val="800080"/>
      <w:u w:val="single"/>
    </w:rPr>
  </w:style>
  <w:style w:type="character" w:customStyle="1" w:styleId="122">
    <w:name w:val="Заголовок 1 Знак2"/>
    <w:basedOn w:val="a1"/>
    <w:uiPriority w:val="9"/>
    <w:rsid w:val="008E0343"/>
    <w:rPr>
      <w:rFonts w:asciiTheme="majorHAnsi" w:eastAsiaTheme="majorEastAsia" w:hAnsiTheme="majorHAnsi" w:cstheme="majorBidi"/>
      <w:color w:val="365F91" w:themeColor="accent1" w:themeShade="BF"/>
      <w:sz w:val="32"/>
      <w:szCs w:val="32"/>
    </w:rPr>
  </w:style>
  <w:style w:type="character" w:customStyle="1" w:styleId="1ff6">
    <w:name w:val="Слабая ссылка1"/>
    <w:basedOn w:val="a1"/>
    <w:uiPriority w:val="31"/>
    <w:qFormat/>
    <w:rsid w:val="008E0343"/>
    <w:rPr>
      <w:smallCaps/>
      <w:color w:val="C0504D"/>
      <w:u w:val="single"/>
    </w:rPr>
  </w:style>
  <w:style w:type="table" w:customStyle="1" w:styleId="11111">
    <w:name w:val="Сетка таблицы11111"/>
    <w:basedOn w:val="a2"/>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0">
    <w:name w:val="Нет списка1111"/>
    <w:next w:val="a3"/>
    <w:uiPriority w:val="99"/>
    <w:semiHidden/>
    <w:unhideWhenUsed/>
    <w:rsid w:val="008E0343"/>
  </w:style>
  <w:style w:type="table" w:customStyle="1" w:styleId="3120">
    <w:name w:val="Сетка таблицы312"/>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Сетка таблицы213"/>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
    <w:name w:val="Сетка таблицы214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Сетка таблицы221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0">
    <w:name w:val="Сетка таблицы24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0">
    <w:name w:val="Сетка таблицы27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3">
    <w:name w:val="Заголовок 2 Знак2"/>
    <w:basedOn w:val="a1"/>
    <w:uiPriority w:val="9"/>
    <w:semiHidden/>
    <w:rsid w:val="008E0343"/>
    <w:rPr>
      <w:rFonts w:asciiTheme="majorHAnsi" w:eastAsiaTheme="majorEastAsia" w:hAnsiTheme="majorHAnsi" w:cstheme="majorBidi"/>
      <w:color w:val="365F91" w:themeColor="accent1" w:themeShade="BF"/>
      <w:sz w:val="26"/>
      <w:szCs w:val="26"/>
    </w:rPr>
  </w:style>
  <w:style w:type="character" w:customStyle="1" w:styleId="318">
    <w:name w:val="Заголовок 3 Знак1"/>
    <w:basedOn w:val="a1"/>
    <w:uiPriority w:val="9"/>
    <w:semiHidden/>
    <w:rsid w:val="008E0343"/>
    <w:rPr>
      <w:rFonts w:asciiTheme="majorHAnsi" w:eastAsiaTheme="majorEastAsia" w:hAnsiTheme="majorHAnsi" w:cstheme="majorBidi"/>
      <w:color w:val="243F60" w:themeColor="accent1" w:themeShade="7F"/>
      <w:sz w:val="24"/>
      <w:szCs w:val="24"/>
    </w:rPr>
  </w:style>
  <w:style w:type="table" w:customStyle="1" w:styleId="11211">
    <w:name w:val="Сетка таблицы11211"/>
    <w:basedOn w:val="a2"/>
    <w:uiPriority w:val="59"/>
    <w:rsid w:val="008E03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0">
    <w:name w:val="Сетка таблицы25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
    <w:name w:val="Нет списка10"/>
    <w:next w:val="a3"/>
    <w:uiPriority w:val="99"/>
    <w:semiHidden/>
    <w:unhideWhenUsed/>
    <w:rsid w:val="008E0343"/>
  </w:style>
  <w:style w:type="table" w:customStyle="1" w:styleId="1131">
    <w:name w:val="Сетка таблицы113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
    <w:name w:val="Нет списка12"/>
    <w:next w:val="a3"/>
    <w:uiPriority w:val="99"/>
    <w:semiHidden/>
    <w:unhideWhenUsed/>
    <w:rsid w:val="008E0343"/>
  </w:style>
  <w:style w:type="numbering" w:customStyle="1" w:styleId="1125">
    <w:name w:val="Нет списка112"/>
    <w:next w:val="a3"/>
    <w:uiPriority w:val="99"/>
    <w:semiHidden/>
    <w:unhideWhenUsed/>
    <w:rsid w:val="008E0343"/>
  </w:style>
  <w:style w:type="numbering" w:customStyle="1" w:styleId="2111">
    <w:name w:val="Нет списка211"/>
    <w:next w:val="a3"/>
    <w:uiPriority w:val="99"/>
    <w:semiHidden/>
    <w:unhideWhenUsed/>
    <w:rsid w:val="008E0343"/>
  </w:style>
  <w:style w:type="numbering" w:customStyle="1" w:styleId="3111">
    <w:name w:val="Нет списка311"/>
    <w:next w:val="a3"/>
    <w:uiPriority w:val="99"/>
    <w:semiHidden/>
    <w:unhideWhenUsed/>
    <w:rsid w:val="008E0343"/>
  </w:style>
  <w:style w:type="numbering" w:customStyle="1" w:styleId="4110">
    <w:name w:val="Нет списка411"/>
    <w:next w:val="a3"/>
    <w:uiPriority w:val="99"/>
    <w:semiHidden/>
    <w:unhideWhenUsed/>
    <w:rsid w:val="008E0343"/>
  </w:style>
  <w:style w:type="numbering" w:customStyle="1" w:styleId="5110">
    <w:name w:val="Нет списка511"/>
    <w:next w:val="a3"/>
    <w:uiPriority w:val="99"/>
    <w:semiHidden/>
    <w:unhideWhenUsed/>
    <w:rsid w:val="008E0343"/>
  </w:style>
  <w:style w:type="numbering" w:customStyle="1" w:styleId="6110">
    <w:name w:val="Нет списка611"/>
    <w:next w:val="a3"/>
    <w:uiPriority w:val="99"/>
    <w:semiHidden/>
    <w:unhideWhenUsed/>
    <w:rsid w:val="008E0343"/>
  </w:style>
  <w:style w:type="table" w:customStyle="1" w:styleId="11121">
    <w:name w:val="Сетка таблицы11121"/>
    <w:basedOn w:val="a2"/>
    <w:rsid w:val="008E034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11">
    <w:name w:val="Сетка таблицы3511"/>
    <w:basedOn w:val="a2"/>
    <w:next w:val="ab"/>
    <w:uiPriority w:val="59"/>
    <w:rsid w:val="008E0343"/>
    <w:pPr>
      <w:spacing w:after="0" w:line="240" w:lineRule="auto"/>
    </w:pPr>
    <w:rPr>
      <w:rFonts w:eastAsia="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0">
    <w:name w:val="Сетка таблицы811"/>
    <w:basedOn w:val="a2"/>
    <w:next w:val="ab"/>
    <w:uiPriority w:val="59"/>
    <w:rsid w:val="008E0343"/>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0">
    <w:name w:val="Нет списка711"/>
    <w:next w:val="a3"/>
    <w:uiPriority w:val="99"/>
    <w:semiHidden/>
    <w:unhideWhenUsed/>
    <w:rsid w:val="008E0343"/>
  </w:style>
  <w:style w:type="numbering" w:customStyle="1" w:styleId="111110">
    <w:name w:val="Нет списка11111"/>
    <w:next w:val="a3"/>
    <w:uiPriority w:val="99"/>
    <w:semiHidden/>
    <w:unhideWhenUsed/>
    <w:rsid w:val="008E0343"/>
  </w:style>
  <w:style w:type="numbering" w:customStyle="1" w:styleId="8111">
    <w:name w:val="Нет списка811"/>
    <w:next w:val="a3"/>
    <w:uiPriority w:val="99"/>
    <w:semiHidden/>
    <w:unhideWhenUsed/>
    <w:rsid w:val="008E0343"/>
  </w:style>
  <w:style w:type="table" w:customStyle="1" w:styleId="1811">
    <w:name w:val="Сетка таблицы181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5">
    <w:name w:val="Нет списка13"/>
    <w:next w:val="a3"/>
    <w:uiPriority w:val="99"/>
    <w:semiHidden/>
    <w:unhideWhenUsed/>
    <w:rsid w:val="008E0343"/>
  </w:style>
  <w:style w:type="table" w:customStyle="1" w:styleId="1151">
    <w:name w:val="Сетка таблицы115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
    <w:name w:val="Нет списка14"/>
    <w:next w:val="a3"/>
    <w:uiPriority w:val="99"/>
    <w:semiHidden/>
    <w:unhideWhenUsed/>
    <w:rsid w:val="008E0343"/>
  </w:style>
  <w:style w:type="table" w:customStyle="1" w:styleId="1160">
    <w:name w:val="Сетка таблицы116"/>
    <w:basedOn w:val="a2"/>
    <w:next w:val="ab"/>
    <w:uiPriority w:val="59"/>
    <w:rsid w:val="008E03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Нет списка113"/>
    <w:next w:val="a3"/>
    <w:uiPriority w:val="99"/>
    <w:semiHidden/>
    <w:unhideWhenUsed/>
    <w:rsid w:val="008E0343"/>
  </w:style>
  <w:style w:type="numbering" w:customStyle="1" w:styleId="224">
    <w:name w:val="Нет списка22"/>
    <w:next w:val="a3"/>
    <w:uiPriority w:val="99"/>
    <w:semiHidden/>
    <w:unhideWhenUsed/>
    <w:rsid w:val="008E0343"/>
  </w:style>
  <w:style w:type="numbering" w:customStyle="1" w:styleId="321">
    <w:name w:val="Нет списка32"/>
    <w:next w:val="a3"/>
    <w:uiPriority w:val="99"/>
    <w:semiHidden/>
    <w:unhideWhenUsed/>
    <w:rsid w:val="008E0343"/>
  </w:style>
  <w:style w:type="numbering" w:customStyle="1" w:styleId="421">
    <w:name w:val="Нет списка42"/>
    <w:next w:val="a3"/>
    <w:uiPriority w:val="99"/>
    <w:semiHidden/>
    <w:unhideWhenUsed/>
    <w:rsid w:val="008E0343"/>
  </w:style>
  <w:style w:type="numbering" w:customStyle="1" w:styleId="521">
    <w:name w:val="Нет списка52"/>
    <w:next w:val="a3"/>
    <w:uiPriority w:val="99"/>
    <w:semiHidden/>
    <w:unhideWhenUsed/>
    <w:rsid w:val="008E0343"/>
  </w:style>
  <w:style w:type="numbering" w:customStyle="1" w:styleId="621">
    <w:name w:val="Нет списка62"/>
    <w:next w:val="a3"/>
    <w:uiPriority w:val="99"/>
    <w:semiHidden/>
    <w:unhideWhenUsed/>
    <w:rsid w:val="008E0343"/>
  </w:style>
  <w:style w:type="table" w:customStyle="1" w:styleId="11130">
    <w:name w:val="Сетка таблицы1113"/>
    <w:basedOn w:val="a2"/>
    <w:rsid w:val="008E034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21">
    <w:name w:val="Сетка таблицы3521"/>
    <w:basedOn w:val="a2"/>
    <w:next w:val="ab"/>
    <w:uiPriority w:val="59"/>
    <w:rsid w:val="008E0343"/>
    <w:pPr>
      <w:spacing w:after="0" w:line="240" w:lineRule="auto"/>
    </w:pPr>
    <w:rPr>
      <w:rFonts w:eastAsia="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
    <w:name w:val="Сетка таблицы821"/>
    <w:basedOn w:val="a2"/>
    <w:next w:val="ab"/>
    <w:uiPriority w:val="59"/>
    <w:rsid w:val="008E0343"/>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1">
    <w:name w:val="Нет списка72"/>
    <w:next w:val="a3"/>
    <w:uiPriority w:val="99"/>
    <w:semiHidden/>
    <w:unhideWhenUsed/>
    <w:rsid w:val="008E0343"/>
  </w:style>
  <w:style w:type="numbering" w:customStyle="1" w:styleId="11120">
    <w:name w:val="Нет списка1112"/>
    <w:next w:val="a3"/>
    <w:uiPriority w:val="99"/>
    <w:semiHidden/>
    <w:unhideWhenUsed/>
    <w:rsid w:val="008E0343"/>
  </w:style>
  <w:style w:type="numbering" w:customStyle="1" w:styleId="822">
    <w:name w:val="Нет списка82"/>
    <w:next w:val="a3"/>
    <w:uiPriority w:val="99"/>
    <w:semiHidden/>
    <w:unhideWhenUsed/>
    <w:rsid w:val="008E0343"/>
  </w:style>
  <w:style w:type="table" w:customStyle="1" w:styleId="182">
    <w:name w:val="Сетка таблицы182"/>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Сетка таблицы321"/>
    <w:basedOn w:val="a2"/>
    <w:next w:val="ab"/>
    <w:uiPriority w:val="39"/>
    <w:rsid w:val="008E0343"/>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
    <w:name w:val="Интернет-ссылка"/>
    <w:basedOn w:val="a1"/>
    <w:uiPriority w:val="99"/>
    <w:unhideWhenUsed/>
    <w:rsid w:val="00355B45"/>
    <w:rPr>
      <w:color w:val="0000FF" w:themeColor="hyperlink"/>
      <w:u w:val="single"/>
    </w:rPr>
  </w:style>
  <w:style w:type="character" w:customStyle="1" w:styleId="HTML10">
    <w:name w:val="Стандартный HTML Знак1"/>
    <w:aliases w:val="Основной шрифт абзаца Знак Знак1"/>
    <w:basedOn w:val="a1"/>
    <w:semiHidden/>
    <w:rsid w:val="00666ABA"/>
    <w:rPr>
      <w:rFonts w:ascii="Consolas" w:hAnsi="Consolas" w:cs="Consolas"/>
      <w:sz w:val="20"/>
      <w:szCs w:val="20"/>
    </w:rPr>
  </w:style>
  <w:style w:type="paragraph" w:customStyle="1" w:styleId="2fd">
    <w:name w:val="Знак Знак Знак Знак Знак Знак2"/>
    <w:basedOn w:val="a0"/>
    <w:uiPriority w:val="99"/>
    <w:qFormat/>
    <w:rsid w:val="00666ABA"/>
    <w:pPr>
      <w:spacing w:after="160" w:line="240" w:lineRule="exact"/>
    </w:pPr>
    <w:rPr>
      <w:rFonts w:ascii="Times New Roman" w:eastAsia="Calibri" w:hAnsi="Times New Roman" w:cs="Times New Roman"/>
      <w:sz w:val="20"/>
      <w:szCs w:val="20"/>
      <w:lang w:eastAsia="zh-CN"/>
    </w:rPr>
  </w:style>
  <w:style w:type="character" w:customStyle="1" w:styleId="1ff7">
    <w:name w:val="Прощание Знак1"/>
    <w:basedOn w:val="a1"/>
    <w:uiPriority w:val="99"/>
    <w:semiHidden/>
    <w:rsid w:val="00666ABA"/>
  </w:style>
  <w:style w:type="character" w:customStyle="1" w:styleId="1ff8">
    <w:name w:val="Подпись Знак1"/>
    <w:basedOn w:val="a1"/>
    <w:uiPriority w:val="99"/>
    <w:semiHidden/>
    <w:rsid w:val="00666ABA"/>
  </w:style>
  <w:style w:type="character" w:customStyle="1" w:styleId="1ff9">
    <w:name w:val="Шапка Знак1"/>
    <w:basedOn w:val="a1"/>
    <w:uiPriority w:val="99"/>
    <w:semiHidden/>
    <w:rsid w:val="00666ABA"/>
    <w:rPr>
      <w:rFonts w:asciiTheme="majorHAnsi" w:eastAsiaTheme="majorEastAsia" w:hAnsiTheme="majorHAnsi" w:cstheme="majorBidi"/>
      <w:sz w:val="24"/>
      <w:szCs w:val="24"/>
      <w:shd w:val="pct20" w:color="auto" w:fill="auto"/>
    </w:rPr>
  </w:style>
  <w:style w:type="character" w:customStyle="1" w:styleId="1ffa">
    <w:name w:val="Приветствие Знак1"/>
    <w:basedOn w:val="a1"/>
    <w:uiPriority w:val="99"/>
    <w:semiHidden/>
    <w:rsid w:val="00666ABA"/>
  </w:style>
  <w:style w:type="character" w:customStyle="1" w:styleId="1ffb">
    <w:name w:val="Красная строка Знак1"/>
    <w:basedOn w:val="1f"/>
    <w:uiPriority w:val="99"/>
    <w:semiHidden/>
    <w:rsid w:val="00666ABA"/>
  </w:style>
  <w:style w:type="character" w:customStyle="1" w:styleId="217">
    <w:name w:val="Красная строка 2 Знак1"/>
    <w:basedOn w:val="18"/>
    <w:uiPriority w:val="99"/>
    <w:semiHidden/>
    <w:rsid w:val="00666ABA"/>
    <w:rPr>
      <w:rFonts w:ascii="Times New Roman" w:eastAsia="Times New Roman" w:hAnsi="Times New Roman" w:cs="Times New Roman"/>
      <w:sz w:val="24"/>
      <w:szCs w:val="24"/>
      <w:lang w:eastAsia="ru-RU"/>
    </w:rPr>
  </w:style>
  <w:style w:type="character" w:customStyle="1" w:styleId="1ffc">
    <w:name w:val="Заголовок записки Знак1"/>
    <w:basedOn w:val="a1"/>
    <w:uiPriority w:val="99"/>
    <w:semiHidden/>
    <w:rsid w:val="00666ABA"/>
  </w:style>
  <w:style w:type="character" w:customStyle="1" w:styleId="1ffd">
    <w:name w:val="Схема документа Знак1"/>
    <w:basedOn w:val="a1"/>
    <w:uiPriority w:val="99"/>
    <w:semiHidden/>
    <w:rsid w:val="00666ABA"/>
    <w:rPr>
      <w:rFonts w:ascii="Tahoma" w:hAnsi="Tahoma" w:cs="Tahoma"/>
      <w:sz w:val="16"/>
      <w:szCs w:val="16"/>
    </w:rPr>
  </w:style>
  <w:style w:type="character" w:customStyle="1" w:styleId="1ffe">
    <w:name w:val="Электронная подпись Знак1"/>
    <w:basedOn w:val="a1"/>
    <w:uiPriority w:val="99"/>
    <w:semiHidden/>
    <w:rsid w:val="00666ABA"/>
  </w:style>
  <w:style w:type="table" w:customStyle="1" w:styleId="580">
    <w:name w:val="Сетка таблицы58"/>
    <w:basedOn w:val="a2"/>
    <w:next w:val="ab"/>
    <w:uiPriority w:val="59"/>
    <w:rsid w:val="00D76551"/>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
    <w:name w:val="Сетка таблицы353"/>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0">
    <w:name w:val="Сетка таблицы83"/>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
    <w:name w:val="Сетка таблицы44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
    <w:name w:val="Сетка таблицы45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1">
    <w:name w:val="Сетка таблицы46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1">
    <w:name w:val="Сетка таблицы47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2">
    <w:name w:val="Сетка таблицы49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Сетка таблицы53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Сетка таблицы1121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1">
    <w:name w:val="Сетка таблицы20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1">
    <w:name w:val="Сетка таблицы202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1">
    <w:name w:val="Сетка таблицы203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1">
    <w:name w:val="Сетка таблицы204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2">
    <w:name w:val="Сетка таблицы55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1">
    <w:name w:val="Сетка таблицы55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1">
    <w:name w:val="Сетка таблицы56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2">
    <w:name w:val="Сетка таблицы3522"/>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20">
    <w:name w:val="Сетка таблицы822"/>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Сетка таблицы102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Сетка таблицы12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Сетка таблицы21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
    <w:name w:val="Сетка таблицы221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
    <w:name w:val="Сетка таблицы17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1">
    <w:name w:val="Сетка таблицы25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1">
    <w:name w:val="Сетка таблицы35111"/>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10">
    <w:name w:val="Сетка таблицы8111"/>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1">
    <w:name w:val="Сетка таблицы181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11">
    <w:name w:val="Сетка таблицы35211"/>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1">
    <w:name w:val="Сетка таблицы8211"/>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1">
    <w:name w:val="Сетка таблицы182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0">
    <w:name w:val="Сетка таблицы59"/>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Сетка таблицы117"/>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Сетка таблицы21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
    <w:name w:val="Сетка таблицы34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0">
    <w:name w:val="Сетка таблицы60"/>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1">
    <w:name w:val="Сетка таблицы581"/>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1">
    <w:name w:val="Сетка таблицы591"/>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8">
    <w:name w:val="Сетка таблицы118"/>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70">
    <w:name w:val="Сетка таблицы217"/>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2">
    <w:name w:val="Сетка таблицы252"/>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Сетка таблицы313"/>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1">
    <w:name w:val="Сетка таблицы342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0">
    <w:name w:val="Сетка таблицы412"/>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2">
    <w:name w:val="Сетка таблицы342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1">
    <w:name w:val="Сетка таблицы371"/>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Сетка таблицы30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Стиль51"/>
    <w:uiPriority w:val="99"/>
    <w:rsid w:val="00235E3C"/>
  </w:style>
  <w:style w:type="numbering" w:customStyle="1" w:styleId="152">
    <w:name w:val="Нет списка15"/>
    <w:next w:val="a3"/>
    <w:uiPriority w:val="99"/>
    <w:semiHidden/>
    <w:unhideWhenUsed/>
    <w:rsid w:val="00843E85"/>
  </w:style>
  <w:style w:type="table" w:customStyle="1" w:styleId="630">
    <w:name w:val="Сетка таблицы63"/>
    <w:basedOn w:val="a2"/>
    <w:next w:val="ab"/>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4">
    <w:name w:val="Сетка таблицы354"/>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
    <w:name w:val="Сетка таблицы84"/>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2">
    <w:name w:val="Сетка таблицы44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2">
    <w:name w:val="Сетка таблицы45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2">
    <w:name w:val="Сетка таблицы46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2">
    <w:name w:val="Сетка таблицы47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3">
    <w:name w:val="Сетка таблицы49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
    <w:name w:val="Сетка таблицы53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3">
    <w:name w:val="Сетка таблицы1121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2">
    <w:name w:val="Сетка таблицы20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2">
    <w:name w:val="Сетка таблицы202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2">
    <w:name w:val="Сетка таблицы203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2">
    <w:name w:val="Сетка таблицы204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3">
    <w:name w:val="Сетка таблицы55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2">
    <w:name w:val="Сетка таблицы55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2">
    <w:name w:val="Сетка таблицы56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3">
    <w:name w:val="Сетка таблицы3523"/>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3">
    <w:name w:val="Сетка таблицы823"/>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Сетка таблицы102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2">
    <w:name w:val="Сетка таблицы12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
    <w:name w:val="Сетка таблицы21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3">
    <w:name w:val="Сетка таблицы221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2">
    <w:name w:val="Сетка таблицы17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2">
    <w:name w:val="Сетка таблицы25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2">
    <w:name w:val="Сетка таблицы35112"/>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2">
    <w:name w:val="Сетка таблицы8112"/>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2">
    <w:name w:val="Сетка таблицы181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12">
    <w:name w:val="Сетка таблицы35212"/>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2">
    <w:name w:val="Сетка таблицы8212"/>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2">
    <w:name w:val="Сетка таблицы182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2">
    <w:name w:val="Сетка таблицы58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11">
    <w:name w:val="Сетка таблицы581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11">
    <w:name w:val="Сетка таблицы591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21">
    <w:name w:val="Сетка таблицы252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Сетка таблицы313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1">
    <w:name w:val="Сетка таблицы412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11">
    <w:name w:val="Сетка таблицы371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
    <w:name w:val="Сетка таблицы119"/>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0">
    <w:name w:val="Сетка таблицы220"/>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3">
    <w:name w:val="Сетка таблицы25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Сетка таблицы314"/>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
    <w:name w:val="Сетка таблицы41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2">
    <w:name w:val="Сетка таблицы37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2">
    <w:name w:val="Сетка таблицы30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Стиль511"/>
    <w:uiPriority w:val="99"/>
    <w:rsid w:val="00843E85"/>
  </w:style>
  <w:style w:type="numbering" w:customStyle="1" w:styleId="522">
    <w:name w:val="Стиль52"/>
    <w:uiPriority w:val="99"/>
    <w:rsid w:val="00843E85"/>
  </w:style>
  <w:style w:type="table" w:customStyle="1" w:styleId="5830">
    <w:name w:val="Сетка таблицы583"/>
    <w:basedOn w:val="a2"/>
    <w:next w:val="ab"/>
    <w:uiPriority w:val="59"/>
    <w:rsid w:val="00D22A2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Стиль512"/>
    <w:uiPriority w:val="99"/>
    <w:rsid w:val="00D22A24"/>
    <w:pPr>
      <w:numPr>
        <w:numId w:val="12"/>
      </w:numPr>
    </w:pPr>
  </w:style>
  <w:style w:type="numbering" w:customStyle="1" w:styleId="162">
    <w:name w:val="Нет списка16"/>
    <w:next w:val="a3"/>
    <w:uiPriority w:val="99"/>
    <w:semiHidden/>
    <w:unhideWhenUsed/>
    <w:rsid w:val="00D22A24"/>
  </w:style>
  <w:style w:type="numbering" w:customStyle="1" w:styleId="172">
    <w:name w:val="Нет списка17"/>
    <w:next w:val="a3"/>
    <w:uiPriority w:val="99"/>
    <w:semiHidden/>
    <w:unhideWhenUsed/>
    <w:rsid w:val="00D22A24"/>
  </w:style>
  <w:style w:type="numbering" w:customStyle="1" w:styleId="234">
    <w:name w:val="Нет списка23"/>
    <w:next w:val="a3"/>
    <w:uiPriority w:val="99"/>
    <w:semiHidden/>
    <w:unhideWhenUsed/>
    <w:rsid w:val="00D22A24"/>
  </w:style>
  <w:style w:type="numbering" w:customStyle="1" w:styleId="183">
    <w:name w:val="Нет списка18"/>
    <w:next w:val="a3"/>
    <w:uiPriority w:val="99"/>
    <w:semiHidden/>
    <w:unhideWhenUsed/>
    <w:rsid w:val="00D22A24"/>
  </w:style>
  <w:style w:type="table" w:customStyle="1" w:styleId="2531">
    <w:name w:val="Сетка таблицы2531"/>
    <w:basedOn w:val="a2"/>
    <w:next w:val="ab"/>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Сетка таблицы3141"/>
    <w:basedOn w:val="a2"/>
    <w:next w:val="ab"/>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1">
    <w:name w:val="Сетка таблицы4131"/>
    <w:basedOn w:val="a2"/>
    <w:next w:val="ab"/>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21">
    <w:name w:val="Сетка таблицы3721"/>
    <w:basedOn w:val="a2"/>
    <w:next w:val="ab"/>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Нет списка19"/>
    <w:next w:val="a3"/>
    <w:uiPriority w:val="99"/>
    <w:semiHidden/>
    <w:unhideWhenUsed/>
    <w:rsid w:val="00D22A24"/>
  </w:style>
  <w:style w:type="table" w:customStyle="1" w:styleId="2214">
    <w:name w:val="Сетка таблицы2214"/>
    <w:basedOn w:val="a2"/>
    <w:next w:val="ab"/>
    <w:uiPriority w:val="59"/>
    <w:rsid w:val="00BB425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2">
    <w:name w:val="Сетка таблицы11122"/>
    <w:basedOn w:val="a2"/>
    <w:rsid w:val="00BB4251"/>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2">
    <w:name w:val="Сетка таблицы1812"/>
    <w:basedOn w:val="a2"/>
    <w:next w:val="ab"/>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2">
    <w:name w:val="Сетка таблицы1152"/>
    <w:basedOn w:val="a2"/>
    <w:next w:val="ab"/>
    <w:uiPriority w:val="59"/>
    <w:rsid w:val="00BB425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4">
    <w:name w:val="Сетка таблицы3524"/>
    <w:basedOn w:val="a2"/>
    <w:next w:val="ab"/>
    <w:uiPriority w:val="59"/>
    <w:rsid w:val="00BB4251"/>
    <w:pPr>
      <w:spacing w:after="0" w:line="240" w:lineRule="auto"/>
    </w:pPr>
    <w:rPr>
      <w:rFonts w:eastAsia="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4">
    <w:name w:val="Сетка таблицы824"/>
    <w:basedOn w:val="a2"/>
    <w:next w:val="ab"/>
    <w:uiPriority w:val="59"/>
    <w:rsid w:val="00BB4251"/>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1">
    <w:name w:val="Сетка таблицы3101"/>
    <w:basedOn w:val="a2"/>
    <w:next w:val="ab"/>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Сетка таблицы3121"/>
    <w:basedOn w:val="a2"/>
    <w:next w:val="ab"/>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71">
    <w:name w:val="Сетка таблицы571"/>
    <w:basedOn w:val="a2"/>
    <w:next w:val="ab"/>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0">
    <w:name w:val="Сетка таблицы315"/>
    <w:basedOn w:val="a2"/>
    <w:next w:val="ab"/>
    <w:uiPriority w:val="39"/>
    <w:rsid w:val="00A1772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6">
    <w:name w:val="Нет списка20"/>
    <w:next w:val="a3"/>
    <w:uiPriority w:val="99"/>
    <w:semiHidden/>
    <w:unhideWhenUsed/>
    <w:rsid w:val="003B7203"/>
  </w:style>
  <w:style w:type="table" w:customStyle="1" w:styleId="640">
    <w:name w:val="Сетка таблицы64"/>
    <w:basedOn w:val="a2"/>
    <w:next w:val="ab"/>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5">
    <w:name w:val="Сетка таблицы355"/>
    <w:basedOn w:val="a2"/>
    <w:uiPriority w:val="59"/>
    <w:rsid w:val="003B720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5">
    <w:name w:val="Сетка таблицы85"/>
    <w:basedOn w:val="a2"/>
    <w:uiPriority w:val="59"/>
    <w:rsid w:val="003B720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3">
    <w:name w:val="Сетка таблицы44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3">
    <w:name w:val="Сетка таблицы45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3">
    <w:name w:val="Сетка таблицы46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3">
    <w:name w:val="Сетка таблицы47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4">
    <w:name w:val="Сетка таблицы494"/>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3">
    <w:name w:val="Сетка таблицы53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4">
    <w:name w:val="Сетка таблицы11214"/>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3">
    <w:name w:val="Сетка таблицы201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3">
    <w:name w:val="Сетка таблицы202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3">
    <w:name w:val="Сетка таблицы203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3">
    <w:name w:val="Сетка таблицы204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4">
    <w:name w:val="Сетка таблицы554"/>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3">
    <w:name w:val="Сетка таблицы551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5">
    <w:name w:val="Сетка таблицы2215"/>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3">
    <w:name w:val="Сетка таблицы56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3">
    <w:name w:val="Сетка таблицы11123"/>
    <w:basedOn w:val="a2"/>
    <w:rsid w:val="003B720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3">
    <w:name w:val="Сетка таблицы115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5">
    <w:name w:val="Сетка таблицы3525"/>
    <w:basedOn w:val="a2"/>
    <w:uiPriority w:val="59"/>
    <w:rsid w:val="003B720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5">
    <w:name w:val="Сетка таблицы825"/>
    <w:basedOn w:val="a2"/>
    <w:uiPriority w:val="59"/>
    <w:rsid w:val="003B720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3">
    <w:name w:val="Сетка таблицы182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2">
    <w:name w:val="Сетка таблицы3102"/>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4">
    <w:name w:val="Сетка таблицы584"/>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Сетка таблицы621"/>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4">
    <w:name w:val="Стиль53"/>
    <w:uiPriority w:val="99"/>
    <w:rsid w:val="003B7203"/>
  </w:style>
  <w:style w:type="character" w:customStyle="1" w:styleId="aff8">
    <w:name w:val="Без интервала Знак"/>
    <w:link w:val="aff7"/>
    <w:rsid w:val="003B5BB7"/>
    <w:rPr>
      <w:rFonts w:ascii="Calibri" w:eastAsia="Times New Roman" w:hAnsi="Calibri" w:cs="Times New Roman"/>
      <w:kern w:val="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E8E647-F924-4465-9CD3-6473E3C4A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42</Pages>
  <Words>12425</Words>
  <Characters>70825</Characters>
  <Application>Microsoft Office Word</Application>
  <DocSecurity>0</DocSecurity>
  <Lines>590</Lines>
  <Paragraphs>166</Paragraphs>
  <ScaleCrop>false</ScaleCrop>
  <HeadingPairs>
    <vt:vector size="2" baseType="variant">
      <vt:variant>
        <vt:lpstr>Название</vt:lpstr>
      </vt:variant>
      <vt:variant>
        <vt:i4>1</vt:i4>
      </vt:variant>
    </vt:vector>
  </HeadingPairs>
  <TitlesOfParts>
    <vt:vector size="1" baseType="lpstr">
      <vt:lpstr/>
    </vt:vector>
  </TitlesOfParts>
  <Company>APK</Company>
  <LinksUpToDate>false</LinksUpToDate>
  <CharactersWithSpaces>83084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Роман Абросимов</dc:creator>
  <cp:lastModifiedBy>Students</cp:lastModifiedBy>
  <cp:revision>15</cp:revision>
  <cp:lastPrinted>2019-10-08T01:01:00Z</cp:lastPrinted>
  <dcterms:created xsi:type="dcterms:W3CDTF">2025-02-27T02:01:00Z</dcterms:created>
  <dcterms:modified xsi:type="dcterms:W3CDTF">2026-04-21T06:46:00Z</dcterms:modified>
</cp:coreProperties>
</file>