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KisiTabel"/>
        <w:tblW w:w="8913" w:type="dxa"/>
        <w:tblLayout w:type="fixed"/>
        <w:tblLook w:val="04A0" w:firstRow="1" w:lastRow="0" w:firstColumn="1" w:lastColumn="0" w:noHBand="0" w:noVBand="1"/>
      </w:tblPr>
      <w:tblGrid>
        <w:gridCol w:w="543"/>
        <w:gridCol w:w="2857"/>
        <w:gridCol w:w="848"/>
        <w:gridCol w:w="935"/>
        <w:gridCol w:w="2108"/>
        <w:gridCol w:w="1622"/>
      </w:tblGrid>
      <w:tr w:rsidR="0031640F" w:rsidTr="0031640F">
        <w:trPr>
          <w:trHeight w:val="1009"/>
        </w:trPr>
        <w:tc>
          <w:tcPr>
            <w:tcW w:w="543" w:type="dxa"/>
            <w:vAlign w:val="center"/>
          </w:tcPr>
          <w:p w:rsidR="0031640F" w:rsidRDefault="0031640F" w:rsidP="0031640F">
            <w:pPr>
              <w:jc w:val="center"/>
            </w:pPr>
            <w:proofErr w:type="spellStart"/>
            <w:r>
              <w:t>No</w:t>
            </w:r>
            <w:proofErr w:type="spellEnd"/>
          </w:p>
        </w:tc>
        <w:tc>
          <w:tcPr>
            <w:tcW w:w="2857" w:type="dxa"/>
            <w:vAlign w:val="center"/>
          </w:tcPr>
          <w:p w:rsidR="0031640F" w:rsidRDefault="0031640F" w:rsidP="0031640F">
            <w:pPr>
              <w:jc w:val="center"/>
            </w:pPr>
            <w:r>
              <w:t>Jenis Keperluan</w:t>
            </w:r>
          </w:p>
        </w:tc>
        <w:tc>
          <w:tcPr>
            <w:tcW w:w="1783" w:type="dxa"/>
            <w:gridSpan w:val="2"/>
            <w:vAlign w:val="center"/>
          </w:tcPr>
          <w:p w:rsidR="0031640F" w:rsidRDefault="0031640F" w:rsidP="0031640F">
            <w:pPr>
              <w:jc w:val="center"/>
            </w:pPr>
            <w:r>
              <w:t>Jumlah</w:t>
            </w:r>
          </w:p>
        </w:tc>
        <w:tc>
          <w:tcPr>
            <w:tcW w:w="2108" w:type="dxa"/>
            <w:vAlign w:val="center"/>
          </w:tcPr>
          <w:p w:rsidR="0031640F" w:rsidRDefault="0031640F" w:rsidP="0031640F">
            <w:pPr>
              <w:jc w:val="center"/>
            </w:pPr>
            <w:r>
              <w:t>Harga</w:t>
            </w:r>
          </w:p>
        </w:tc>
        <w:tc>
          <w:tcPr>
            <w:tcW w:w="1622" w:type="dxa"/>
            <w:vAlign w:val="center"/>
          </w:tcPr>
          <w:p w:rsidR="0031640F" w:rsidRDefault="0031640F" w:rsidP="0031640F">
            <w:pPr>
              <w:jc w:val="center"/>
            </w:pPr>
            <w:r>
              <w:t>Total</w:t>
            </w:r>
          </w:p>
        </w:tc>
      </w:tr>
      <w:tr w:rsidR="0031640F" w:rsidTr="0031640F">
        <w:trPr>
          <w:trHeight w:val="952"/>
        </w:trPr>
        <w:tc>
          <w:tcPr>
            <w:tcW w:w="543" w:type="dxa"/>
            <w:vAlign w:val="center"/>
          </w:tcPr>
          <w:p w:rsidR="0031640F" w:rsidRDefault="0031640F" w:rsidP="0031640F">
            <w:pPr>
              <w:jc w:val="center"/>
            </w:pPr>
            <w:r>
              <w:t>1</w:t>
            </w:r>
          </w:p>
        </w:tc>
        <w:tc>
          <w:tcPr>
            <w:tcW w:w="2857" w:type="dxa"/>
            <w:vAlign w:val="center"/>
          </w:tcPr>
          <w:p w:rsidR="0031640F" w:rsidRDefault="0031640F" w:rsidP="0031640F">
            <w:pPr>
              <w:jc w:val="center"/>
            </w:pPr>
            <w:proofErr w:type="spellStart"/>
            <w:r>
              <w:t>Sound</w:t>
            </w:r>
            <w:proofErr w:type="spellEnd"/>
            <w:r>
              <w:t xml:space="preserve"> System</w:t>
            </w:r>
          </w:p>
        </w:tc>
        <w:tc>
          <w:tcPr>
            <w:tcW w:w="848" w:type="dxa"/>
            <w:vAlign w:val="center"/>
          </w:tcPr>
          <w:p w:rsidR="0031640F" w:rsidRDefault="0031640F" w:rsidP="0031640F">
            <w:pPr>
              <w:jc w:val="center"/>
            </w:pPr>
            <w:r>
              <w:t>1</w:t>
            </w:r>
          </w:p>
        </w:tc>
        <w:tc>
          <w:tcPr>
            <w:tcW w:w="935" w:type="dxa"/>
            <w:vAlign w:val="center"/>
          </w:tcPr>
          <w:p w:rsidR="0031640F" w:rsidRDefault="0031640F" w:rsidP="0031640F">
            <w:pPr>
              <w:jc w:val="center"/>
            </w:pPr>
            <w:r>
              <w:t>Set</w:t>
            </w:r>
          </w:p>
        </w:tc>
        <w:tc>
          <w:tcPr>
            <w:tcW w:w="2108" w:type="dxa"/>
            <w:vAlign w:val="center"/>
          </w:tcPr>
          <w:p w:rsidR="0031640F" w:rsidRDefault="0031640F" w:rsidP="0031640F">
            <w:pPr>
              <w:jc w:val="center"/>
            </w:pPr>
            <w:r>
              <w:t>Rp 100.000/6 jam</w:t>
            </w:r>
          </w:p>
        </w:tc>
        <w:tc>
          <w:tcPr>
            <w:tcW w:w="1622" w:type="dxa"/>
            <w:vAlign w:val="center"/>
          </w:tcPr>
          <w:p w:rsidR="0031640F" w:rsidRDefault="0031640F" w:rsidP="0031640F">
            <w:pPr>
              <w:jc w:val="center"/>
            </w:pPr>
            <w:r>
              <w:t>Rp 1.000.000</w:t>
            </w:r>
          </w:p>
        </w:tc>
      </w:tr>
      <w:tr w:rsidR="0031640F" w:rsidTr="0031640F">
        <w:trPr>
          <w:trHeight w:val="1009"/>
        </w:trPr>
        <w:tc>
          <w:tcPr>
            <w:tcW w:w="543" w:type="dxa"/>
            <w:vAlign w:val="center"/>
          </w:tcPr>
          <w:p w:rsidR="0031640F" w:rsidRDefault="0031640F" w:rsidP="0031640F">
            <w:pPr>
              <w:jc w:val="center"/>
            </w:pPr>
            <w:r>
              <w:t>2</w:t>
            </w:r>
          </w:p>
        </w:tc>
        <w:tc>
          <w:tcPr>
            <w:tcW w:w="2857" w:type="dxa"/>
            <w:vAlign w:val="center"/>
          </w:tcPr>
          <w:p w:rsidR="0031640F" w:rsidRDefault="0031640F" w:rsidP="0031640F">
            <w:pPr>
              <w:jc w:val="center"/>
            </w:pPr>
            <w:r>
              <w:t xml:space="preserve">Set </w:t>
            </w:r>
            <w:proofErr w:type="spellStart"/>
            <w:r>
              <w:t>Mic</w:t>
            </w:r>
            <w:proofErr w:type="spellEnd"/>
            <w:r>
              <w:t xml:space="preserve"> (2 </w:t>
            </w:r>
            <w:proofErr w:type="spellStart"/>
            <w:r>
              <w:t>mic</w:t>
            </w:r>
            <w:proofErr w:type="spellEnd"/>
            <w:r>
              <w:t xml:space="preserve"> + </w:t>
            </w:r>
            <w:proofErr w:type="spellStart"/>
            <w:r>
              <w:t>receiver</w:t>
            </w:r>
            <w:proofErr w:type="spellEnd"/>
            <w:r>
              <w:t>)</w:t>
            </w:r>
          </w:p>
        </w:tc>
        <w:tc>
          <w:tcPr>
            <w:tcW w:w="848" w:type="dxa"/>
            <w:vAlign w:val="center"/>
          </w:tcPr>
          <w:p w:rsidR="0031640F" w:rsidRDefault="0031640F" w:rsidP="0031640F">
            <w:pPr>
              <w:jc w:val="center"/>
            </w:pPr>
            <w:r>
              <w:t>1</w:t>
            </w:r>
          </w:p>
        </w:tc>
        <w:tc>
          <w:tcPr>
            <w:tcW w:w="935" w:type="dxa"/>
            <w:vAlign w:val="center"/>
          </w:tcPr>
          <w:p w:rsidR="0031640F" w:rsidRDefault="0031640F" w:rsidP="0031640F">
            <w:pPr>
              <w:jc w:val="center"/>
            </w:pPr>
            <w:r>
              <w:t>set</w:t>
            </w:r>
          </w:p>
        </w:tc>
        <w:tc>
          <w:tcPr>
            <w:tcW w:w="2108" w:type="dxa"/>
            <w:vAlign w:val="center"/>
          </w:tcPr>
          <w:p w:rsidR="0031640F" w:rsidRDefault="0031640F" w:rsidP="0031640F">
            <w:pPr>
              <w:jc w:val="center"/>
            </w:pPr>
            <w:r>
              <w:t>Rp 20.000/3 jam</w:t>
            </w:r>
          </w:p>
        </w:tc>
        <w:tc>
          <w:tcPr>
            <w:tcW w:w="1622" w:type="dxa"/>
            <w:vAlign w:val="center"/>
          </w:tcPr>
          <w:p w:rsidR="0031640F" w:rsidRDefault="0031640F" w:rsidP="0031640F">
            <w:pPr>
              <w:jc w:val="center"/>
            </w:pPr>
            <w:r>
              <w:t>Rp 400.000</w:t>
            </w:r>
          </w:p>
        </w:tc>
      </w:tr>
      <w:tr w:rsidR="0031640F" w:rsidTr="0031640F">
        <w:trPr>
          <w:trHeight w:val="952"/>
        </w:trPr>
        <w:tc>
          <w:tcPr>
            <w:tcW w:w="543" w:type="dxa"/>
            <w:vAlign w:val="center"/>
          </w:tcPr>
          <w:p w:rsidR="0031640F" w:rsidRDefault="0031640F" w:rsidP="0031640F">
            <w:pPr>
              <w:jc w:val="center"/>
            </w:pPr>
            <w:r>
              <w:t>3</w:t>
            </w:r>
          </w:p>
        </w:tc>
        <w:tc>
          <w:tcPr>
            <w:tcW w:w="2857" w:type="dxa"/>
            <w:vAlign w:val="center"/>
          </w:tcPr>
          <w:p w:rsidR="0031640F" w:rsidRDefault="0031640F" w:rsidP="0031640F">
            <w:pPr>
              <w:jc w:val="center"/>
            </w:pPr>
            <w:r>
              <w:t>Proyektor</w:t>
            </w:r>
          </w:p>
        </w:tc>
        <w:tc>
          <w:tcPr>
            <w:tcW w:w="848" w:type="dxa"/>
            <w:vAlign w:val="center"/>
          </w:tcPr>
          <w:p w:rsidR="0031640F" w:rsidRDefault="0031640F" w:rsidP="0031640F">
            <w:pPr>
              <w:jc w:val="center"/>
            </w:pPr>
            <w:r>
              <w:t>1</w:t>
            </w:r>
          </w:p>
        </w:tc>
        <w:tc>
          <w:tcPr>
            <w:tcW w:w="935" w:type="dxa"/>
            <w:vAlign w:val="center"/>
          </w:tcPr>
          <w:p w:rsidR="0031640F" w:rsidRDefault="0031640F" w:rsidP="0031640F">
            <w:pPr>
              <w:jc w:val="center"/>
            </w:pPr>
            <w:r>
              <w:t>unit</w:t>
            </w:r>
          </w:p>
        </w:tc>
        <w:tc>
          <w:tcPr>
            <w:tcW w:w="2108" w:type="dxa"/>
            <w:vAlign w:val="center"/>
          </w:tcPr>
          <w:p w:rsidR="0031640F" w:rsidRDefault="0031640F" w:rsidP="0031640F">
            <w:pPr>
              <w:jc w:val="center"/>
            </w:pPr>
            <w:r>
              <w:t>Rp 30.000/jam</w:t>
            </w:r>
          </w:p>
        </w:tc>
        <w:tc>
          <w:tcPr>
            <w:tcW w:w="1622" w:type="dxa"/>
            <w:vAlign w:val="center"/>
          </w:tcPr>
          <w:p w:rsidR="0031640F" w:rsidRDefault="0031640F" w:rsidP="0031640F">
            <w:pPr>
              <w:jc w:val="center"/>
            </w:pPr>
            <w:r>
              <w:t>Rp 900.000</w:t>
            </w:r>
          </w:p>
        </w:tc>
      </w:tr>
      <w:tr w:rsidR="0031640F" w:rsidTr="0031640F">
        <w:trPr>
          <w:trHeight w:val="1009"/>
        </w:trPr>
        <w:tc>
          <w:tcPr>
            <w:tcW w:w="543" w:type="dxa"/>
            <w:vAlign w:val="center"/>
          </w:tcPr>
          <w:p w:rsidR="0031640F" w:rsidRDefault="0031640F" w:rsidP="0031640F">
            <w:pPr>
              <w:jc w:val="center"/>
            </w:pPr>
            <w:r>
              <w:t>4</w:t>
            </w:r>
          </w:p>
        </w:tc>
        <w:tc>
          <w:tcPr>
            <w:tcW w:w="2857" w:type="dxa"/>
            <w:vAlign w:val="center"/>
          </w:tcPr>
          <w:p w:rsidR="0031640F" w:rsidRDefault="0031640F" w:rsidP="0031640F">
            <w:pPr>
              <w:jc w:val="center"/>
            </w:pPr>
            <w:r>
              <w:t>Parsial Layar</w:t>
            </w:r>
          </w:p>
        </w:tc>
        <w:tc>
          <w:tcPr>
            <w:tcW w:w="848" w:type="dxa"/>
            <w:vAlign w:val="center"/>
          </w:tcPr>
          <w:p w:rsidR="0031640F" w:rsidRDefault="0031640F" w:rsidP="0031640F">
            <w:pPr>
              <w:jc w:val="center"/>
            </w:pPr>
            <w:r>
              <w:t>1</w:t>
            </w:r>
          </w:p>
        </w:tc>
        <w:tc>
          <w:tcPr>
            <w:tcW w:w="935" w:type="dxa"/>
            <w:vAlign w:val="center"/>
          </w:tcPr>
          <w:p w:rsidR="0031640F" w:rsidRDefault="0031640F" w:rsidP="0031640F">
            <w:pPr>
              <w:jc w:val="center"/>
            </w:pPr>
            <w:r>
              <w:t>unit</w:t>
            </w:r>
          </w:p>
        </w:tc>
        <w:tc>
          <w:tcPr>
            <w:tcW w:w="2108" w:type="dxa"/>
            <w:vAlign w:val="center"/>
          </w:tcPr>
          <w:p w:rsidR="0031640F" w:rsidRDefault="0031640F" w:rsidP="0031640F">
            <w:pPr>
              <w:jc w:val="center"/>
            </w:pPr>
            <w:r>
              <w:t>Rp 10.000/jam</w:t>
            </w:r>
          </w:p>
        </w:tc>
        <w:tc>
          <w:tcPr>
            <w:tcW w:w="1622" w:type="dxa"/>
            <w:vAlign w:val="center"/>
          </w:tcPr>
          <w:p w:rsidR="0031640F" w:rsidRDefault="0031640F" w:rsidP="0031640F">
            <w:pPr>
              <w:jc w:val="center"/>
            </w:pPr>
            <w:r>
              <w:t>Rp 300.000</w:t>
            </w:r>
          </w:p>
        </w:tc>
      </w:tr>
      <w:tr w:rsidR="0031640F" w:rsidTr="0031640F">
        <w:trPr>
          <w:trHeight w:val="952"/>
        </w:trPr>
        <w:tc>
          <w:tcPr>
            <w:tcW w:w="543" w:type="dxa"/>
            <w:vAlign w:val="center"/>
          </w:tcPr>
          <w:p w:rsidR="0031640F" w:rsidRDefault="0031640F" w:rsidP="0031640F">
            <w:pPr>
              <w:jc w:val="center"/>
            </w:pPr>
            <w:r>
              <w:t>5</w:t>
            </w:r>
          </w:p>
        </w:tc>
        <w:tc>
          <w:tcPr>
            <w:tcW w:w="2857" w:type="dxa"/>
            <w:vAlign w:val="center"/>
          </w:tcPr>
          <w:p w:rsidR="0031640F" w:rsidRDefault="0031640F" w:rsidP="0031640F">
            <w:pPr>
              <w:jc w:val="center"/>
            </w:pPr>
            <w:r>
              <w:t xml:space="preserve">Handy </w:t>
            </w:r>
            <w:proofErr w:type="spellStart"/>
            <w:r>
              <w:t>Talky</w:t>
            </w:r>
            <w:proofErr w:type="spellEnd"/>
          </w:p>
        </w:tc>
        <w:tc>
          <w:tcPr>
            <w:tcW w:w="848" w:type="dxa"/>
            <w:vAlign w:val="center"/>
          </w:tcPr>
          <w:p w:rsidR="0031640F" w:rsidRDefault="0031640F" w:rsidP="0031640F">
            <w:pPr>
              <w:jc w:val="center"/>
            </w:pPr>
            <w:r>
              <w:t>5</w:t>
            </w:r>
          </w:p>
        </w:tc>
        <w:tc>
          <w:tcPr>
            <w:tcW w:w="935" w:type="dxa"/>
            <w:vAlign w:val="center"/>
          </w:tcPr>
          <w:p w:rsidR="0031640F" w:rsidRDefault="0031640F" w:rsidP="0031640F">
            <w:pPr>
              <w:jc w:val="center"/>
            </w:pPr>
            <w:r>
              <w:t>unit</w:t>
            </w:r>
          </w:p>
        </w:tc>
        <w:tc>
          <w:tcPr>
            <w:tcW w:w="2108" w:type="dxa"/>
            <w:vAlign w:val="center"/>
          </w:tcPr>
          <w:p w:rsidR="0031640F" w:rsidRDefault="0031640F" w:rsidP="0031640F">
            <w:pPr>
              <w:jc w:val="center"/>
            </w:pPr>
            <w:r>
              <w:t>Rp 30.000/unit</w:t>
            </w:r>
          </w:p>
        </w:tc>
        <w:tc>
          <w:tcPr>
            <w:tcW w:w="1622" w:type="dxa"/>
            <w:vAlign w:val="center"/>
          </w:tcPr>
          <w:p w:rsidR="0031640F" w:rsidRDefault="0031640F" w:rsidP="0031640F">
            <w:pPr>
              <w:jc w:val="center"/>
            </w:pPr>
            <w:r>
              <w:t>Rp 750.000</w:t>
            </w:r>
          </w:p>
        </w:tc>
        <w:bookmarkStart w:id="0" w:name="_GoBack"/>
        <w:bookmarkEnd w:id="0"/>
      </w:tr>
      <w:tr w:rsidR="0031640F" w:rsidTr="0031640F">
        <w:trPr>
          <w:trHeight w:val="1009"/>
        </w:trPr>
        <w:tc>
          <w:tcPr>
            <w:tcW w:w="543" w:type="dxa"/>
            <w:vAlign w:val="center"/>
          </w:tcPr>
          <w:p w:rsidR="0031640F" w:rsidRDefault="0031640F" w:rsidP="0031640F">
            <w:pPr>
              <w:jc w:val="center"/>
            </w:pPr>
            <w:r>
              <w:t>6</w:t>
            </w:r>
          </w:p>
        </w:tc>
        <w:tc>
          <w:tcPr>
            <w:tcW w:w="2857" w:type="dxa"/>
            <w:vAlign w:val="center"/>
          </w:tcPr>
          <w:p w:rsidR="0031640F" w:rsidRDefault="0031640F" w:rsidP="0031640F">
            <w:pPr>
              <w:jc w:val="center"/>
            </w:pPr>
            <w:r>
              <w:t>Lilin Elektrik</w:t>
            </w:r>
          </w:p>
        </w:tc>
        <w:tc>
          <w:tcPr>
            <w:tcW w:w="848" w:type="dxa"/>
            <w:vAlign w:val="center"/>
          </w:tcPr>
          <w:p w:rsidR="0031640F" w:rsidRDefault="0031640F" w:rsidP="0031640F">
            <w:pPr>
              <w:jc w:val="center"/>
            </w:pPr>
            <w:r>
              <w:t>20</w:t>
            </w:r>
          </w:p>
        </w:tc>
        <w:tc>
          <w:tcPr>
            <w:tcW w:w="935" w:type="dxa"/>
            <w:vAlign w:val="center"/>
          </w:tcPr>
          <w:p w:rsidR="0031640F" w:rsidRDefault="0031640F" w:rsidP="0031640F">
            <w:pPr>
              <w:jc w:val="center"/>
            </w:pPr>
            <w:r>
              <w:t>unit</w:t>
            </w:r>
          </w:p>
        </w:tc>
        <w:tc>
          <w:tcPr>
            <w:tcW w:w="2108" w:type="dxa"/>
            <w:vAlign w:val="center"/>
          </w:tcPr>
          <w:p w:rsidR="0031640F" w:rsidRDefault="0031640F" w:rsidP="0031640F">
            <w:pPr>
              <w:jc w:val="center"/>
            </w:pPr>
            <w:r>
              <w:t>Rp 10.000/unit</w:t>
            </w:r>
          </w:p>
        </w:tc>
        <w:tc>
          <w:tcPr>
            <w:tcW w:w="1622" w:type="dxa"/>
            <w:vAlign w:val="center"/>
          </w:tcPr>
          <w:p w:rsidR="0031640F" w:rsidRDefault="0031640F" w:rsidP="0031640F">
            <w:pPr>
              <w:jc w:val="center"/>
            </w:pPr>
            <w:r>
              <w:t>Rp 200.000</w:t>
            </w:r>
          </w:p>
        </w:tc>
      </w:tr>
      <w:tr w:rsidR="0031640F" w:rsidTr="0031640F">
        <w:trPr>
          <w:trHeight w:val="1009"/>
        </w:trPr>
        <w:tc>
          <w:tcPr>
            <w:tcW w:w="543" w:type="dxa"/>
            <w:vAlign w:val="center"/>
          </w:tcPr>
          <w:p w:rsidR="0031640F" w:rsidRDefault="0031640F" w:rsidP="0031640F">
            <w:pPr>
              <w:jc w:val="center"/>
            </w:pPr>
            <w:r>
              <w:t>7</w:t>
            </w:r>
          </w:p>
        </w:tc>
        <w:tc>
          <w:tcPr>
            <w:tcW w:w="2857" w:type="dxa"/>
            <w:vAlign w:val="center"/>
          </w:tcPr>
          <w:p w:rsidR="0031640F" w:rsidRDefault="0031640F" w:rsidP="0031640F">
            <w:pPr>
              <w:jc w:val="center"/>
            </w:pPr>
            <w:r>
              <w:t>Set Akustik Band</w:t>
            </w:r>
          </w:p>
        </w:tc>
        <w:tc>
          <w:tcPr>
            <w:tcW w:w="848" w:type="dxa"/>
            <w:vAlign w:val="center"/>
          </w:tcPr>
          <w:p w:rsidR="0031640F" w:rsidRDefault="0031640F" w:rsidP="0031640F">
            <w:pPr>
              <w:jc w:val="center"/>
            </w:pPr>
            <w:r>
              <w:t>1</w:t>
            </w:r>
          </w:p>
        </w:tc>
        <w:tc>
          <w:tcPr>
            <w:tcW w:w="935" w:type="dxa"/>
            <w:vAlign w:val="center"/>
          </w:tcPr>
          <w:p w:rsidR="0031640F" w:rsidRDefault="0031640F" w:rsidP="0031640F">
            <w:pPr>
              <w:jc w:val="center"/>
            </w:pPr>
            <w:r>
              <w:t>set</w:t>
            </w:r>
          </w:p>
        </w:tc>
        <w:tc>
          <w:tcPr>
            <w:tcW w:w="2108" w:type="dxa"/>
            <w:vAlign w:val="center"/>
          </w:tcPr>
          <w:p w:rsidR="0031640F" w:rsidRDefault="0031640F" w:rsidP="0031640F">
            <w:pPr>
              <w:jc w:val="center"/>
            </w:pPr>
            <w:r>
              <w:t>Rp 500.000</w:t>
            </w:r>
          </w:p>
        </w:tc>
        <w:tc>
          <w:tcPr>
            <w:tcW w:w="1622" w:type="dxa"/>
            <w:vAlign w:val="center"/>
          </w:tcPr>
          <w:p w:rsidR="0031640F" w:rsidRDefault="0031640F" w:rsidP="0031640F">
            <w:pPr>
              <w:jc w:val="center"/>
            </w:pPr>
            <w:r>
              <w:t>Rp 500.000</w:t>
            </w:r>
          </w:p>
        </w:tc>
      </w:tr>
      <w:tr w:rsidR="0031640F" w:rsidTr="0031640F">
        <w:trPr>
          <w:trHeight w:val="1009"/>
        </w:trPr>
        <w:tc>
          <w:tcPr>
            <w:tcW w:w="7291" w:type="dxa"/>
            <w:gridSpan w:val="5"/>
            <w:vAlign w:val="center"/>
          </w:tcPr>
          <w:p w:rsidR="0031640F" w:rsidRDefault="0031640F" w:rsidP="0031640F">
            <w:pPr>
              <w:jc w:val="center"/>
            </w:pPr>
            <w:r>
              <w:t>JUMLAH</w:t>
            </w:r>
          </w:p>
        </w:tc>
        <w:tc>
          <w:tcPr>
            <w:tcW w:w="1622" w:type="dxa"/>
            <w:vAlign w:val="center"/>
          </w:tcPr>
          <w:p w:rsidR="0031640F" w:rsidRDefault="0031640F" w:rsidP="0031640F">
            <w:pPr>
              <w:jc w:val="center"/>
            </w:pPr>
            <w:r>
              <w:t>Rp 4.050.000</w:t>
            </w:r>
          </w:p>
        </w:tc>
      </w:tr>
    </w:tbl>
    <w:p w:rsidR="0014379D" w:rsidRDefault="0014379D"/>
    <w:sectPr w:rsidR="00143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9A5"/>
    <w:rsid w:val="0014379D"/>
    <w:rsid w:val="0031640F"/>
    <w:rsid w:val="006655A4"/>
    <w:rsid w:val="00B4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B191AE-C3FA-4419-B5BC-18490B49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B47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Aghi Wardani</dc:creator>
  <cp:keywords/>
  <dc:description/>
  <cp:lastModifiedBy>Aghi Wardani</cp:lastModifiedBy>
  <cp:revision>1</cp:revision>
  <dcterms:created xsi:type="dcterms:W3CDTF">2016-03-27T05:47:00Z</dcterms:created>
  <dcterms:modified xsi:type="dcterms:W3CDTF">2016-03-27T06:13:00Z</dcterms:modified>
</cp:coreProperties>
</file>