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3DC41" w14:textId="036C46F0" w:rsidR="00AC70BE" w:rsidRPr="008744FE" w:rsidRDefault="00AC70BE">
      <w:pPr>
        <w:rPr>
          <w:b/>
          <w:sz w:val="36"/>
          <w:szCs w:val="36"/>
        </w:rPr>
      </w:pPr>
      <w:r w:rsidRPr="008744FE">
        <w:rPr>
          <w:b/>
          <w:sz w:val="36"/>
          <w:szCs w:val="36"/>
        </w:rPr>
        <w:t>Review</w:t>
      </w:r>
      <w:r w:rsidR="00D92FCD" w:rsidRPr="008744FE">
        <w:rPr>
          <w:b/>
          <w:sz w:val="36"/>
          <w:szCs w:val="36"/>
        </w:rPr>
        <w:t xml:space="preserve"> – Sandra and Jonas.</w:t>
      </w:r>
    </w:p>
    <w:p w14:paraId="1F8D9CDB" w14:textId="0126A4CC" w:rsidR="005C28A7" w:rsidRPr="005C28A7" w:rsidRDefault="005C28A7" w:rsidP="005C28A7">
      <w:pPr>
        <w:rPr>
          <w:b/>
          <w:sz w:val="28"/>
          <w:szCs w:val="28"/>
        </w:rPr>
      </w:pPr>
      <w:r w:rsidRPr="005C28A7">
        <w:rPr>
          <w:b/>
          <w:sz w:val="28"/>
          <w:szCs w:val="28"/>
        </w:rPr>
        <w:t xml:space="preserve">Code </w:t>
      </w:r>
      <w:r w:rsidR="002B2501">
        <w:rPr>
          <w:b/>
          <w:sz w:val="28"/>
          <w:szCs w:val="28"/>
        </w:rPr>
        <w:t>Q</w:t>
      </w:r>
      <w:r w:rsidR="00E919B1">
        <w:rPr>
          <w:b/>
          <w:sz w:val="28"/>
          <w:szCs w:val="28"/>
        </w:rPr>
        <w:t>uality/</w:t>
      </w:r>
      <w:r w:rsidR="002B2501">
        <w:rPr>
          <w:b/>
          <w:sz w:val="28"/>
          <w:szCs w:val="28"/>
        </w:rPr>
        <w:t>S</w:t>
      </w:r>
      <w:bookmarkStart w:id="0" w:name="_GoBack"/>
      <w:bookmarkEnd w:id="0"/>
      <w:r w:rsidRPr="005C28A7">
        <w:rPr>
          <w:b/>
          <w:sz w:val="28"/>
          <w:szCs w:val="28"/>
        </w:rPr>
        <w:t>tandards</w:t>
      </w:r>
    </w:p>
    <w:p w14:paraId="4FF9F391" w14:textId="144ED61A" w:rsidR="005C28A7" w:rsidRDefault="001B766B" w:rsidP="00FC6E46">
      <w:pPr>
        <w:pStyle w:val="Liststycke"/>
        <w:numPr>
          <w:ilvl w:val="0"/>
          <w:numId w:val="3"/>
        </w:numPr>
        <w:rPr>
          <w:sz w:val="24"/>
          <w:szCs w:val="24"/>
        </w:rPr>
      </w:pPr>
      <w:r w:rsidRPr="005C28A7">
        <w:rPr>
          <w:sz w:val="24"/>
          <w:szCs w:val="24"/>
        </w:rPr>
        <w:t>Your function</w:t>
      </w:r>
      <w:r w:rsidR="00E919B1">
        <w:rPr>
          <w:sz w:val="24"/>
          <w:szCs w:val="24"/>
        </w:rPr>
        <w:t>s</w:t>
      </w:r>
      <w:r w:rsidRPr="005C28A7">
        <w:rPr>
          <w:sz w:val="24"/>
          <w:szCs w:val="24"/>
        </w:rPr>
        <w:t xml:space="preserve"> and variable naming are </w:t>
      </w:r>
      <w:r w:rsidR="00FC6E46" w:rsidRPr="005C28A7">
        <w:rPr>
          <w:sz w:val="24"/>
          <w:szCs w:val="24"/>
        </w:rPr>
        <w:t>descriptive</w:t>
      </w:r>
      <w:r w:rsidRPr="005C28A7">
        <w:rPr>
          <w:sz w:val="24"/>
          <w:szCs w:val="24"/>
        </w:rPr>
        <w:t>.</w:t>
      </w:r>
    </w:p>
    <w:p w14:paraId="46DAC670" w14:textId="77777777" w:rsidR="005C28A7" w:rsidRPr="005C28A7" w:rsidRDefault="005C28A7" w:rsidP="005C28A7">
      <w:pPr>
        <w:pStyle w:val="Liststycke"/>
        <w:numPr>
          <w:ilvl w:val="0"/>
          <w:numId w:val="3"/>
        </w:numPr>
        <w:rPr>
          <w:sz w:val="24"/>
          <w:szCs w:val="24"/>
        </w:rPr>
      </w:pPr>
      <w:r w:rsidRPr="005C28A7">
        <w:rPr>
          <w:sz w:val="24"/>
          <w:szCs w:val="24"/>
        </w:rPr>
        <w:t>No duplications or dead code is found.</w:t>
      </w:r>
    </w:p>
    <w:p w14:paraId="43DABAA2" w14:textId="77777777" w:rsidR="005C28A7" w:rsidRPr="005C28A7" w:rsidRDefault="005C28A7" w:rsidP="005C28A7">
      <w:pPr>
        <w:pStyle w:val="Liststycke"/>
        <w:rPr>
          <w:sz w:val="24"/>
          <w:szCs w:val="24"/>
        </w:rPr>
      </w:pPr>
    </w:p>
    <w:p w14:paraId="4B76B003" w14:textId="6585815F" w:rsidR="005C28A7" w:rsidRDefault="000F125D" w:rsidP="000F125D">
      <w:pPr>
        <w:rPr>
          <w:b/>
          <w:sz w:val="28"/>
          <w:szCs w:val="28"/>
        </w:rPr>
      </w:pPr>
      <w:r>
        <w:rPr>
          <w:b/>
          <w:sz w:val="28"/>
          <w:szCs w:val="28"/>
        </w:rPr>
        <w:t>Code Design</w:t>
      </w:r>
    </w:p>
    <w:p w14:paraId="503BC7A3" w14:textId="588921E2" w:rsidR="005C28A7" w:rsidRDefault="005C28A7" w:rsidP="005C28A7">
      <w:pPr>
        <w:pStyle w:val="Liststycke"/>
        <w:numPr>
          <w:ilvl w:val="0"/>
          <w:numId w:val="1"/>
        </w:numPr>
        <w:rPr>
          <w:sz w:val="24"/>
          <w:szCs w:val="24"/>
        </w:rPr>
      </w:pPr>
      <w:r w:rsidRPr="00E33F5D">
        <w:rPr>
          <w:sz w:val="24"/>
          <w:szCs w:val="24"/>
        </w:rPr>
        <w:t xml:space="preserve">All operations are static witch result </w:t>
      </w:r>
      <w:r>
        <w:rPr>
          <w:sz w:val="24"/>
          <w:szCs w:val="24"/>
        </w:rPr>
        <w:t xml:space="preserve">in high coupling. No static operations or variables are allowed according to assessment regulations. </w:t>
      </w:r>
    </w:p>
    <w:p w14:paraId="5904B6FB" w14:textId="09FBCF31" w:rsidR="000F125D" w:rsidRDefault="005C28A7" w:rsidP="000F125D">
      <w:pPr>
        <w:pStyle w:val="Liststycke"/>
        <w:numPr>
          <w:ilvl w:val="0"/>
          <w:numId w:val="1"/>
        </w:numPr>
        <w:rPr>
          <w:sz w:val="24"/>
          <w:szCs w:val="24"/>
        </w:rPr>
      </w:pPr>
      <w:r>
        <w:rPr>
          <w:sz w:val="24"/>
          <w:szCs w:val="24"/>
        </w:rPr>
        <w:t>You are violating the model view separation pattern since you are writing to the console in the same function as you are making database queries. The database queries belong to the model and the console interface belong to the view.</w:t>
      </w:r>
    </w:p>
    <w:p w14:paraId="5FE54374" w14:textId="296B965F" w:rsidR="00A06E5E" w:rsidRDefault="00A06E5E" w:rsidP="000F125D">
      <w:pPr>
        <w:pStyle w:val="Liststycke"/>
        <w:numPr>
          <w:ilvl w:val="0"/>
          <w:numId w:val="1"/>
        </w:numPr>
        <w:rPr>
          <w:sz w:val="24"/>
          <w:szCs w:val="24"/>
        </w:rPr>
      </w:pPr>
      <w:r>
        <w:rPr>
          <w:sz w:val="24"/>
          <w:szCs w:val="24"/>
        </w:rPr>
        <w:t xml:space="preserve">We </w:t>
      </w:r>
      <w:r w:rsidR="00231C75">
        <w:rPr>
          <w:sz w:val="24"/>
          <w:szCs w:val="24"/>
        </w:rPr>
        <w:t>found a</w:t>
      </w:r>
      <w:r>
        <w:rPr>
          <w:sz w:val="24"/>
          <w:szCs w:val="24"/>
        </w:rPr>
        <w:t xml:space="preserve"> </w:t>
      </w:r>
      <w:r w:rsidR="00231C75">
        <w:rPr>
          <w:sz w:val="24"/>
          <w:szCs w:val="24"/>
        </w:rPr>
        <w:t>hidden dependency. One between the presentation of the menu and the inp</w:t>
      </w:r>
      <w:r w:rsidR="000C31FB">
        <w:rPr>
          <w:sz w:val="24"/>
          <w:szCs w:val="24"/>
        </w:rPr>
        <w:t>ut handling of the menu choice.</w:t>
      </w:r>
    </w:p>
    <w:p w14:paraId="1DBBE449" w14:textId="371B8D7D" w:rsidR="00E4454A" w:rsidRDefault="00E4454A" w:rsidP="00E4454A"/>
    <w:p w14:paraId="337AE187" w14:textId="27078B66" w:rsidR="00FC3E76" w:rsidRDefault="00E4454A" w:rsidP="00FC3E76">
      <w:pPr>
        <w:rPr>
          <w:b/>
          <w:sz w:val="28"/>
          <w:szCs w:val="28"/>
        </w:rPr>
      </w:pPr>
      <w:r w:rsidRPr="00E4454A">
        <w:rPr>
          <w:b/>
          <w:sz w:val="28"/>
          <w:szCs w:val="28"/>
        </w:rPr>
        <w:t>Diagram</w:t>
      </w:r>
    </w:p>
    <w:p w14:paraId="3BFE54CA" w14:textId="617A9A79" w:rsidR="00FC3E76" w:rsidRDefault="00FC3E76" w:rsidP="00FC3E76">
      <w:pPr>
        <w:rPr>
          <w:b/>
          <w:sz w:val="24"/>
          <w:szCs w:val="24"/>
        </w:rPr>
      </w:pPr>
      <w:r w:rsidRPr="00FC3E76">
        <w:rPr>
          <w:b/>
          <w:sz w:val="24"/>
          <w:szCs w:val="24"/>
        </w:rPr>
        <w:t>Class Diagram</w:t>
      </w:r>
    </w:p>
    <w:p w14:paraId="6DF81640" w14:textId="35000FB6" w:rsidR="00FC3E76" w:rsidRPr="00184A74" w:rsidRDefault="00D93AEB" w:rsidP="00FC3E76">
      <w:pPr>
        <w:rPr>
          <w:sz w:val="24"/>
          <w:szCs w:val="24"/>
        </w:rPr>
      </w:pPr>
      <w:r>
        <w:rPr>
          <w:sz w:val="24"/>
          <w:szCs w:val="24"/>
        </w:rPr>
        <w:t xml:space="preserve">Your class diagram looks nice except that you have missed a circular dependency/association from AddUser, Delete, DeleteBoat, EditBoat and EditUser towards Program.  </w:t>
      </w:r>
    </w:p>
    <w:p w14:paraId="28707CF3" w14:textId="52ADE4ED" w:rsidR="00FC3E76" w:rsidRPr="00FC3E76" w:rsidRDefault="00FC3E76" w:rsidP="00FC3E76">
      <w:pPr>
        <w:rPr>
          <w:b/>
          <w:sz w:val="24"/>
          <w:szCs w:val="24"/>
        </w:rPr>
      </w:pPr>
      <w:r>
        <w:rPr>
          <w:b/>
          <w:sz w:val="24"/>
          <w:szCs w:val="24"/>
        </w:rPr>
        <w:t>Sequence Diagram</w:t>
      </w:r>
    </w:p>
    <w:p w14:paraId="1FEAFEC7" w14:textId="3F195647" w:rsidR="000F125D" w:rsidRPr="00A024AF" w:rsidRDefault="00DF75DB" w:rsidP="000F125D">
      <w:pPr>
        <w:rPr>
          <w:b/>
          <w:sz w:val="24"/>
          <w:szCs w:val="24"/>
        </w:rPr>
      </w:pPr>
      <w:r>
        <w:rPr>
          <w:sz w:val="24"/>
          <w:szCs w:val="24"/>
        </w:rPr>
        <w:t>SQLConnection is not calling Presentation in any of your diagrams.</w:t>
      </w:r>
    </w:p>
    <w:p w14:paraId="4292A376" w14:textId="77777777" w:rsidR="000F125D" w:rsidRPr="00FC6E46" w:rsidRDefault="000F125D" w:rsidP="00FC6E46">
      <w:pPr>
        <w:rPr>
          <w:b/>
          <w:sz w:val="24"/>
          <w:szCs w:val="24"/>
        </w:rPr>
      </w:pPr>
    </w:p>
    <w:p w14:paraId="6AC107EA" w14:textId="77777777" w:rsidR="008744FE" w:rsidRPr="008744FE" w:rsidRDefault="008744FE">
      <w:pPr>
        <w:rPr>
          <w:b/>
          <w:sz w:val="24"/>
          <w:szCs w:val="24"/>
        </w:rPr>
      </w:pPr>
    </w:p>
    <w:p w14:paraId="698BF275" w14:textId="77777777" w:rsidR="008744FE" w:rsidRDefault="008744FE">
      <w:pPr>
        <w:rPr>
          <w:b/>
          <w:sz w:val="28"/>
          <w:szCs w:val="28"/>
        </w:rPr>
      </w:pPr>
    </w:p>
    <w:p w14:paraId="442B6F81" w14:textId="28A9301A" w:rsidR="006147D2" w:rsidRDefault="006147D2">
      <w:pPr>
        <w:rPr>
          <w:b/>
          <w:sz w:val="28"/>
          <w:szCs w:val="28"/>
        </w:rPr>
      </w:pPr>
    </w:p>
    <w:p w14:paraId="73449230" w14:textId="77777777" w:rsidR="006147D2" w:rsidRDefault="006147D2">
      <w:pPr>
        <w:rPr>
          <w:b/>
          <w:sz w:val="28"/>
          <w:szCs w:val="28"/>
        </w:rPr>
      </w:pPr>
    </w:p>
    <w:p w14:paraId="1687BCF8" w14:textId="77777777" w:rsidR="006147D2" w:rsidRDefault="006147D2">
      <w:pPr>
        <w:rPr>
          <w:b/>
          <w:sz w:val="28"/>
          <w:szCs w:val="28"/>
        </w:rPr>
      </w:pPr>
    </w:p>
    <w:p w14:paraId="5959B856" w14:textId="77777777" w:rsidR="006147D2" w:rsidRDefault="006147D2">
      <w:pPr>
        <w:rPr>
          <w:b/>
          <w:sz w:val="28"/>
          <w:szCs w:val="28"/>
        </w:rPr>
      </w:pPr>
    </w:p>
    <w:p w14:paraId="3FFF187D" w14:textId="77777777" w:rsidR="006147D2" w:rsidRDefault="006147D2">
      <w:pPr>
        <w:rPr>
          <w:b/>
          <w:sz w:val="28"/>
          <w:szCs w:val="28"/>
        </w:rPr>
      </w:pPr>
    </w:p>
    <w:p w14:paraId="6066B942" w14:textId="77777777" w:rsidR="006147D2" w:rsidRDefault="006147D2">
      <w:pPr>
        <w:rPr>
          <w:b/>
          <w:sz w:val="28"/>
          <w:szCs w:val="28"/>
        </w:rPr>
      </w:pPr>
    </w:p>
    <w:p w14:paraId="0E0D9B57" w14:textId="77777777" w:rsidR="006147D2" w:rsidRDefault="006147D2">
      <w:pPr>
        <w:rPr>
          <w:b/>
          <w:sz w:val="28"/>
          <w:szCs w:val="28"/>
        </w:rPr>
      </w:pPr>
    </w:p>
    <w:p w14:paraId="79685E55" w14:textId="77777777" w:rsidR="006147D2" w:rsidRPr="008744FE" w:rsidRDefault="006147D2">
      <w:pPr>
        <w:rPr>
          <w:b/>
          <w:sz w:val="28"/>
          <w:szCs w:val="28"/>
        </w:rPr>
      </w:pPr>
    </w:p>
    <w:sectPr w:rsidR="006147D2" w:rsidRPr="00874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D19A4"/>
    <w:multiLevelType w:val="hybridMultilevel"/>
    <w:tmpl w:val="407AD800"/>
    <w:lvl w:ilvl="0" w:tplc="DC2C47F6">
      <w:numFmt w:val="bullet"/>
      <w:lvlText w:val="-"/>
      <w:lvlJc w:val="left"/>
      <w:pPr>
        <w:ind w:left="720" w:hanging="360"/>
      </w:pPr>
      <w:rPr>
        <w:rFonts w:ascii="Calibri" w:eastAsiaTheme="minorHAnsi" w:hAnsi="Calibri" w:cstheme="minorBid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A6167"/>
    <w:multiLevelType w:val="hybridMultilevel"/>
    <w:tmpl w:val="5E404A44"/>
    <w:lvl w:ilvl="0" w:tplc="9A786E1A">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02640"/>
    <w:multiLevelType w:val="hybridMultilevel"/>
    <w:tmpl w:val="721874BC"/>
    <w:lvl w:ilvl="0" w:tplc="3BF44A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BE"/>
    <w:rsid w:val="000C31FB"/>
    <w:rsid w:val="000D7332"/>
    <w:rsid w:val="000F125D"/>
    <w:rsid w:val="00105B3A"/>
    <w:rsid w:val="001604CE"/>
    <w:rsid w:val="00173DF6"/>
    <w:rsid w:val="00184A74"/>
    <w:rsid w:val="001B766B"/>
    <w:rsid w:val="001F1172"/>
    <w:rsid w:val="001F3E3C"/>
    <w:rsid w:val="00210922"/>
    <w:rsid w:val="00227A1F"/>
    <w:rsid w:val="00231C75"/>
    <w:rsid w:val="00235A5C"/>
    <w:rsid w:val="00263A34"/>
    <w:rsid w:val="00263C1A"/>
    <w:rsid w:val="002B2501"/>
    <w:rsid w:val="002C1359"/>
    <w:rsid w:val="00391B77"/>
    <w:rsid w:val="00400040"/>
    <w:rsid w:val="00401090"/>
    <w:rsid w:val="00410B88"/>
    <w:rsid w:val="00454A4A"/>
    <w:rsid w:val="004A249C"/>
    <w:rsid w:val="004B16D3"/>
    <w:rsid w:val="004E1428"/>
    <w:rsid w:val="00543B18"/>
    <w:rsid w:val="005748DE"/>
    <w:rsid w:val="005948B6"/>
    <w:rsid w:val="005B16E6"/>
    <w:rsid w:val="005B4116"/>
    <w:rsid w:val="005C28A7"/>
    <w:rsid w:val="006147D2"/>
    <w:rsid w:val="006A31A1"/>
    <w:rsid w:val="006C2850"/>
    <w:rsid w:val="006C7240"/>
    <w:rsid w:val="006E131C"/>
    <w:rsid w:val="007E2B03"/>
    <w:rsid w:val="008148BC"/>
    <w:rsid w:val="00856DDE"/>
    <w:rsid w:val="008703D2"/>
    <w:rsid w:val="008744FE"/>
    <w:rsid w:val="00881A4B"/>
    <w:rsid w:val="008B3E94"/>
    <w:rsid w:val="008B6F4A"/>
    <w:rsid w:val="008C15F7"/>
    <w:rsid w:val="008D5F09"/>
    <w:rsid w:val="008F53E4"/>
    <w:rsid w:val="009161A7"/>
    <w:rsid w:val="00941BCB"/>
    <w:rsid w:val="009570ED"/>
    <w:rsid w:val="00977868"/>
    <w:rsid w:val="00A024AF"/>
    <w:rsid w:val="00A06E5E"/>
    <w:rsid w:val="00A82052"/>
    <w:rsid w:val="00AC7006"/>
    <w:rsid w:val="00AC70BE"/>
    <w:rsid w:val="00B646A8"/>
    <w:rsid w:val="00C162FC"/>
    <w:rsid w:val="00CB12D6"/>
    <w:rsid w:val="00D538C3"/>
    <w:rsid w:val="00D67DA9"/>
    <w:rsid w:val="00D830B0"/>
    <w:rsid w:val="00D92FCD"/>
    <w:rsid w:val="00D93AEB"/>
    <w:rsid w:val="00DA1C28"/>
    <w:rsid w:val="00DF75DB"/>
    <w:rsid w:val="00E23FA2"/>
    <w:rsid w:val="00E33F5D"/>
    <w:rsid w:val="00E4454A"/>
    <w:rsid w:val="00E75174"/>
    <w:rsid w:val="00E919B1"/>
    <w:rsid w:val="00EC06E3"/>
    <w:rsid w:val="00F26920"/>
    <w:rsid w:val="00FA70E3"/>
    <w:rsid w:val="00FC3E76"/>
    <w:rsid w:val="00FC6E46"/>
    <w:rsid w:val="00FE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6345"/>
  <w15:chartTrackingRefBased/>
  <w15:docId w15:val="{D65255E6-7CDB-489D-9995-B5E8A513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74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138</Words>
  <Characters>789</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Sherief Badran</dc:creator>
  <cp:keywords/>
  <dc:description/>
  <cp:lastModifiedBy>Sherief Badran</cp:lastModifiedBy>
  <cp:revision>22</cp:revision>
  <dcterms:created xsi:type="dcterms:W3CDTF">2014-10-17T08:21:00Z</dcterms:created>
  <dcterms:modified xsi:type="dcterms:W3CDTF">2014-10-17T11:57:00Z</dcterms:modified>
</cp:coreProperties>
</file>