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00BD5065">
        <w:rPr>
          <w:rFonts w:ascii="Arial" w:hAnsi="Arial" w:cs="Arial"/>
          <w:b/>
          <w:noProof/>
          <w:sz w:val="22"/>
          <w:szCs w:val="22"/>
          <w:lang w:eastAsia="zh-TW"/>
        </w:rPr>
        <w:pict>
          <v:line id="Line 29"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" strokeweight="2.25pt"/>
        </w:pic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2067A1">
        <w:rPr>
          <w:rFonts w:ascii="Arial" w:hAnsi="Arial" w:cs="Arial"/>
          <w:b/>
        </w:rPr>
        <w:t>19</w:t>
      </w:r>
    </w:p>
    <w:p w:rsidR="005E1225" w:rsidRDefault="00BD5065" w:rsidP="0047382F">
      <w:pPr>
        <w:jc w:val="center"/>
        <w:rPr>
          <w:rFonts w:ascii="Arial" w:hAnsi="Arial" w:cs="Arial"/>
          <w:b/>
          <w:sz w:val="28"/>
          <w:szCs w:val="28"/>
        </w:rPr>
      </w:pPr>
      <w:r>
        <w:rPr>
          <w:rFonts w:ascii="Arial" w:hAnsi="Arial" w:cs="Arial"/>
          <w:b/>
          <w:noProof/>
          <w:sz w:val="22"/>
          <w:szCs w:val="22"/>
          <w:lang w:eastAsia="zh-TW"/>
        </w:rPr>
        <w:pict>
          <v:line id="Line 30" o:spid="_x0000_s1030"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jkGwIAADAEAAAOAAAAZHJzL2Uyb0RvYy54bWysU82O2jAQvlfqO1i+QxIIkI0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" strokeweight="2.25pt"/>
        </w:pict>
      </w:r>
    </w:p>
    <w:p w:rsidR="0047382F" w:rsidRDefault="00C74241" w:rsidP="00C74241">
      <w:pPr>
        <w:jc w:val="center"/>
        <w:rPr>
          <w:rFonts w:ascii="Arial" w:hAnsi="Arial" w:cs="Arial"/>
          <w:b/>
          <w:sz w:val="16"/>
          <w:szCs w:val="16"/>
        </w:rPr>
      </w:pPr>
      <w:r>
        <w:rPr>
          <w:rFonts w:ascii="Arial" w:hAnsi="Arial" w:cs="Arial"/>
          <w:b/>
        </w:rPr>
        <w:t xml:space="preserve">Programming Assignment </w:t>
      </w:r>
      <w:r w:rsidR="00BD395F">
        <w:rPr>
          <w:rFonts w:ascii="Arial" w:hAnsi="Arial" w:cs="Arial"/>
          <w:b/>
        </w:rPr>
        <w:t>2</w:t>
      </w:r>
      <w:r>
        <w:rPr>
          <w:rFonts w:ascii="Arial" w:hAnsi="Arial" w:cs="Arial"/>
          <w:b/>
        </w:rPr>
        <w:t xml:space="preserve">: </w:t>
      </w:r>
      <w:r w:rsidR="001418A1">
        <w:rPr>
          <w:rFonts w:ascii="Arial" w:hAnsi="Arial" w:cs="Arial"/>
          <w:b/>
        </w:rPr>
        <w:t>Modular Testing in Sparse Matrix Solvers</w:t>
      </w:r>
    </w:p>
    <w:p w:rsidR="00C01976" w:rsidRPr="005E1225" w:rsidRDefault="00BD5065" w:rsidP="0047382F">
      <w:pPr>
        <w:jc w:val="center"/>
        <w:rPr>
          <w:rFonts w:ascii="Arial" w:hAnsi="Arial" w:cs="Arial"/>
          <w:b/>
          <w:sz w:val="16"/>
          <w:szCs w:val="16"/>
        </w:rPr>
      </w:pPr>
      <w:r>
        <w:rPr>
          <w:rFonts w:ascii="Arial" w:hAnsi="Arial" w:cs="Arial"/>
          <w:b/>
          <w:noProof/>
          <w:sz w:val="16"/>
          <w:szCs w:val="16"/>
          <w:lang w:eastAsia="zh-TW"/>
        </w:rPr>
        <w:pict>
          <v:line id="Line 7" o:spid="_x0000_s1029" style="position:absolute;left:0;text-align:left;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pt,3pt" to="46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c+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" strokeweight="2.25pt"/>
        </w:pict>
      </w:r>
    </w:p>
    <w:p w:rsidR="00FD7559" w:rsidRDefault="00FD7559" w:rsidP="0047382F">
      <w:pPr>
        <w:rPr>
          <w:rFonts w:ascii="Arial" w:hAnsi="Arial" w:cs="Arial"/>
          <w:b/>
        </w:rPr>
      </w:pPr>
    </w:p>
    <w:p w:rsidR="0005627B" w:rsidRDefault="007D14D2" w:rsidP="00F95DF8">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r>
      <w:r w:rsidR="000113BD">
        <w:rPr>
          <w:b/>
          <w:noProof/>
          <w:sz w:val="22"/>
          <w:szCs w:val="22"/>
        </w:rPr>
        <w:t>Goal</w:t>
      </w:r>
    </w:p>
    <w:p w:rsidR="00F95DF8" w:rsidRPr="008C730D" w:rsidRDefault="00F95DF8" w:rsidP="00F95DF8">
      <w:pPr>
        <w:rPr>
          <w:b/>
          <w:noProof/>
          <w:sz w:val="22"/>
          <w:szCs w:val="22"/>
        </w:rPr>
      </w:pPr>
    </w:p>
    <w:p w:rsidR="001418A1" w:rsidRDefault="001418A1" w:rsidP="00BD395F">
      <w:pPr>
        <w:pStyle w:val="ListParagraph"/>
        <w:numPr>
          <w:ilvl w:val="0"/>
          <w:numId w:val="29"/>
        </w:numPr>
        <w:rPr>
          <w:noProof/>
          <w:sz w:val="22"/>
          <w:szCs w:val="22"/>
        </w:rPr>
      </w:pPr>
      <w:r>
        <w:rPr>
          <w:noProof/>
          <w:sz w:val="22"/>
          <w:szCs w:val="22"/>
        </w:rPr>
        <w:t>Understand the operations and computational efficiency in sparse matrix operations</w:t>
      </w:r>
    </w:p>
    <w:p w:rsidR="00C74241" w:rsidRDefault="001418A1" w:rsidP="00BD395F">
      <w:pPr>
        <w:pStyle w:val="ListParagraph"/>
        <w:numPr>
          <w:ilvl w:val="0"/>
          <w:numId w:val="29"/>
        </w:numPr>
        <w:rPr>
          <w:noProof/>
          <w:sz w:val="22"/>
          <w:szCs w:val="22"/>
        </w:rPr>
      </w:pPr>
      <w:r>
        <w:rPr>
          <w:noProof/>
          <w:sz w:val="22"/>
          <w:szCs w:val="22"/>
        </w:rPr>
        <w:t>Implement matrix operations in sparse and full matrix formats for debugging purposes on known small matrices by different data structure</w:t>
      </w:r>
    </w:p>
    <w:p w:rsidR="00BD395F" w:rsidRDefault="001418A1" w:rsidP="00BD395F">
      <w:pPr>
        <w:pStyle w:val="ListParagraph"/>
        <w:numPr>
          <w:ilvl w:val="0"/>
          <w:numId w:val="29"/>
        </w:numPr>
        <w:rPr>
          <w:noProof/>
          <w:sz w:val="22"/>
          <w:szCs w:val="22"/>
        </w:rPr>
      </w:pPr>
      <w:r>
        <w:rPr>
          <w:noProof/>
          <w:sz w:val="22"/>
          <w:szCs w:val="22"/>
        </w:rPr>
        <w:t>Implement matrix solvers with modules that have independent testings</w:t>
      </w:r>
    </w:p>
    <w:p w:rsidR="00BD395F" w:rsidRPr="00BD395F" w:rsidRDefault="00BD395F" w:rsidP="00BD395F">
      <w:pPr>
        <w:pStyle w:val="ListParagraph"/>
        <w:rPr>
          <w:noProof/>
          <w:sz w:val="22"/>
          <w:szCs w:val="22"/>
        </w:rPr>
      </w:pPr>
    </w:p>
    <w:p w:rsidR="00A01E1B" w:rsidRDefault="007D14D2" w:rsidP="00F95DF8">
      <w:pPr>
        <w:rPr>
          <w:b/>
          <w:noProof/>
          <w:sz w:val="22"/>
          <w:szCs w:val="22"/>
        </w:rPr>
      </w:pPr>
      <w:r>
        <w:rPr>
          <w:b/>
          <w:noProof/>
          <w:sz w:val="22"/>
          <w:szCs w:val="22"/>
        </w:rPr>
        <w:t>1</w:t>
      </w:r>
      <w:r w:rsidR="00027A78" w:rsidRPr="00027A78">
        <w:rPr>
          <w:b/>
          <w:noProof/>
          <w:sz w:val="22"/>
          <w:szCs w:val="22"/>
        </w:rPr>
        <w:t>.1</w:t>
      </w:r>
      <w:r w:rsidR="00027A78" w:rsidRPr="00027A78">
        <w:rPr>
          <w:b/>
          <w:noProof/>
          <w:sz w:val="22"/>
          <w:szCs w:val="22"/>
        </w:rPr>
        <w:tab/>
      </w:r>
      <w:r w:rsidR="001418A1">
        <w:rPr>
          <w:b/>
          <w:noProof/>
          <w:sz w:val="22"/>
          <w:szCs w:val="22"/>
        </w:rPr>
        <w:t>Before you start</w:t>
      </w:r>
    </w:p>
    <w:p w:rsidR="00F95DF8" w:rsidRDefault="00F95DF8" w:rsidP="00F95DF8">
      <w:pPr>
        <w:rPr>
          <w:b/>
          <w:noProof/>
          <w:sz w:val="22"/>
          <w:szCs w:val="22"/>
        </w:rPr>
      </w:pPr>
    </w:p>
    <w:p w:rsidR="00027A78" w:rsidRDefault="001418A1" w:rsidP="008853B7">
      <w:pPr>
        <w:pStyle w:val="NormalWeb"/>
        <w:numPr>
          <w:ilvl w:val="0"/>
          <w:numId w:val="30"/>
        </w:numPr>
        <w:spacing w:before="0" w:beforeAutospacing="0" w:after="0" w:afterAutospacing="0"/>
        <w:rPr>
          <w:color w:val="000000"/>
          <w:sz w:val="22"/>
          <w:szCs w:val="22"/>
        </w:rPr>
      </w:pPr>
      <w:r>
        <w:rPr>
          <w:color w:val="000000"/>
          <w:sz w:val="22"/>
          <w:szCs w:val="22"/>
        </w:rPr>
        <w:t xml:space="preserve">You are allowed to use any platform and math libraries, but you </w:t>
      </w:r>
      <w:r w:rsidRPr="00F65460">
        <w:rPr>
          <w:b/>
          <w:color w:val="FF0000"/>
          <w:sz w:val="22"/>
          <w:szCs w:val="22"/>
        </w:rPr>
        <w:t>have to</w:t>
      </w:r>
      <w:r>
        <w:rPr>
          <w:color w:val="000000"/>
          <w:sz w:val="22"/>
          <w:szCs w:val="22"/>
        </w:rPr>
        <w:t xml:space="preserve"> implement the sparse matrix methods explicitly with row-compressed formats.  </w:t>
      </w:r>
      <w:r w:rsidR="00F65460">
        <w:rPr>
          <w:color w:val="000000"/>
          <w:sz w:val="22"/>
          <w:szCs w:val="22"/>
        </w:rPr>
        <w:t>This is the one time in this class that data structure is actually prescribed, due to the importance to computational efficiency</w:t>
      </w:r>
      <w:r w:rsidR="00634081">
        <w:rPr>
          <w:color w:val="000000"/>
          <w:sz w:val="22"/>
          <w:szCs w:val="22"/>
        </w:rPr>
        <w:t xml:space="preserve"> and verification from different data structures</w:t>
      </w:r>
      <w:r w:rsidR="00F65460">
        <w:rPr>
          <w:color w:val="000000"/>
          <w:sz w:val="22"/>
          <w:szCs w:val="22"/>
        </w:rPr>
        <w:t xml:space="preserve">.  </w:t>
      </w:r>
      <w:r w:rsidR="00634081">
        <w:rPr>
          <w:color w:val="000000"/>
          <w:sz w:val="22"/>
          <w:szCs w:val="22"/>
        </w:rPr>
        <w:t xml:space="preserve"> For examples, f</w:t>
      </w:r>
      <w:r w:rsidR="00F65460">
        <w:rPr>
          <w:color w:val="000000"/>
          <w:sz w:val="22"/>
          <w:szCs w:val="22"/>
        </w:rPr>
        <w:t xml:space="preserve">rom the different full and sparse matrix data structures, you can learn </w:t>
      </w:r>
      <w:r w:rsidR="00634081">
        <w:rPr>
          <w:color w:val="000000"/>
          <w:sz w:val="22"/>
          <w:szCs w:val="22"/>
        </w:rPr>
        <w:t xml:space="preserve">the Wilkinson </w:t>
      </w:r>
      <w:r w:rsidR="00F65460">
        <w:rPr>
          <w:color w:val="000000"/>
          <w:sz w:val="22"/>
          <w:szCs w:val="22"/>
        </w:rPr>
        <w:t xml:space="preserve">testing strategies.  </w:t>
      </w:r>
    </w:p>
    <w:p w:rsidR="001418A1" w:rsidRDefault="001418A1" w:rsidP="008853B7">
      <w:pPr>
        <w:pStyle w:val="NormalWeb"/>
        <w:numPr>
          <w:ilvl w:val="0"/>
          <w:numId w:val="30"/>
        </w:numPr>
        <w:spacing w:before="0" w:beforeAutospacing="0" w:after="0" w:afterAutospacing="0"/>
        <w:rPr>
          <w:color w:val="000000"/>
          <w:sz w:val="22"/>
          <w:szCs w:val="22"/>
        </w:rPr>
      </w:pPr>
      <w:r>
        <w:rPr>
          <w:color w:val="000000"/>
          <w:sz w:val="22"/>
          <w:szCs w:val="22"/>
        </w:rPr>
        <w:t>You do not need to use the extravagant numerical methods for the best solution</w:t>
      </w:r>
      <w:r w:rsidR="00F65460">
        <w:rPr>
          <w:color w:val="000000"/>
          <w:sz w:val="22"/>
          <w:szCs w:val="22"/>
        </w:rPr>
        <w:t xml:space="preserve"> or computational efficiency</w:t>
      </w:r>
      <w:r>
        <w:rPr>
          <w:color w:val="000000"/>
          <w:sz w:val="22"/>
          <w:szCs w:val="22"/>
        </w:rPr>
        <w:t>.  The main purpose</w:t>
      </w:r>
      <w:r w:rsidR="00F65460">
        <w:rPr>
          <w:color w:val="000000"/>
          <w:sz w:val="22"/>
          <w:szCs w:val="22"/>
        </w:rPr>
        <w:t>s</w:t>
      </w:r>
      <w:r>
        <w:rPr>
          <w:color w:val="000000"/>
          <w:sz w:val="22"/>
          <w:szCs w:val="22"/>
        </w:rPr>
        <w:t xml:space="preserve"> of this assignment </w:t>
      </w:r>
      <w:r w:rsidR="00F65460">
        <w:rPr>
          <w:color w:val="000000"/>
          <w:sz w:val="22"/>
          <w:szCs w:val="22"/>
        </w:rPr>
        <w:t xml:space="preserve">are </w:t>
      </w:r>
      <w:r>
        <w:rPr>
          <w:color w:val="000000"/>
          <w:sz w:val="22"/>
          <w:szCs w:val="22"/>
        </w:rPr>
        <w:t>two: (1) How to write modular testing</w:t>
      </w:r>
      <w:r w:rsidR="00903C55">
        <w:rPr>
          <w:color w:val="000000"/>
          <w:sz w:val="22"/>
          <w:szCs w:val="22"/>
        </w:rPr>
        <w:t>, specifically</w:t>
      </w:r>
      <w:r>
        <w:rPr>
          <w:color w:val="000000"/>
          <w:sz w:val="22"/>
          <w:szCs w:val="22"/>
        </w:rPr>
        <w:t xml:space="preserve"> when the ground truth may not be know</w:t>
      </w:r>
      <w:r w:rsidR="0082649C">
        <w:rPr>
          <w:color w:val="000000"/>
          <w:sz w:val="22"/>
          <w:szCs w:val="22"/>
        </w:rPr>
        <w:t>n</w:t>
      </w:r>
      <w:r>
        <w:rPr>
          <w:color w:val="000000"/>
          <w:sz w:val="22"/>
          <w:szCs w:val="22"/>
        </w:rPr>
        <w:t>? (2) How to deal with problems with high sparsity with high computational and memory efficiency.</w:t>
      </w:r>
      <w:r w:rsidR="00F65460">
        <w:rPr>
          <w:color w:val="000000"/>
          <w:sz w:val="22"/>
          <w:szCs w:val="22"/>
        </w:rPr>
        <w:t xml:space="preserve">  This is NOT an assignment about linear algebra or extensive schemes in matrix conditioning for direct and iterative solvers.</w:t>
      </w:r>
    </w:p>
    <w:p w:rsidR="001418A1" w:rsidRDefault="001418A1" w:rsidP="006F3A4A">
      <w:pPr>
        <w:pStyle w:val="NormalWeb"/>
        <w:numPr>
          <w:ilvl w:val="0"/>
          <w:numId w:val="30"/>
        </w:numPr>
        <w:spacing w:before="0" w:beforeAutospacing="0" w:after="0" w:afterAutospacing="0"/>
        <w:rPr>
          <w:color w:val="000000"/>
          <w:sz w:val="22"/>
          <w:szCs w:val="22"/>
        </w:rPr>
      </w:pPr>
      <w:r>
        <w:rPr>
          <w:color w:val="000000"/>
          <w:sz w:val="22"/>
          <w:szCs w:val="22"/>
        </w:rPr>
        <w:t xml:space="preserve">You can use the built-in exception handling by the supported IEEE </w:t>
      </w:r>
      <w:r w:rsidR="008853B7">
        <w:rPr>
          <w:color w:val="000000"/>
          <w:sz w:val="22"/>
          <w:szCs w:val="22"/>
        </w:rPr>
        <w:t xml:space="preserve">floating-point </w:t>
      </w:r>
      <w:r>
        <w:rPr>
          <w:color w:val="000000"/>
          <w:sz w:val="22"/>
          <w:szCs w:val="22"/>
        </w:rPr>
        <w:t>standards (i.e., no explicit check for exceptions</w:t>
      </w:r>
      <w:r w:rsidR="008853B7">
        <w:rPr>
          <w:color w:val="000000"/>
          <w:sz w:val="22"/>
          <w:szCs w:val="22"/>
        </w:rPr>
        <w:t>, as you know how exception is propagated from your previous assignment</w:t>
      </w:r>
      <w:r>
        <w:rPr>
          <w:color w:val="000000"/>
          <w:sz w:val="22"/>
          <w:szCs w:val="22"/>
        </w:rPr>
        <w:t>).  If explicit che</w:t>
      </w:r>
      <w:r w:rsidR="008853B7">
        <w:rPr>
          <w:color w:val="000000"/>
          <w:sz w:val="22"/>
          <w:szCs w:val="22"/>
        </w:rPr>
        <w:t xml:space="preserve">cks for exception are used, they </w:t>
      </w:r>
      <w:r w:rsidR="00F65460">
        <w:rPr>
          <w:color w:val="000000"/>
          <w:sz w:val="22"/>
          <w:szCs w:val="22"/>
        </w:rPr>
        <w:t xml:space="preserve">should </w:t>
      </w:r>
      <w:r w:rsidR="008853B7">
        <w:rPr>
          <w:color w:val="000000"/>
          <w:sz w:val="22"/>
          <w:szCs w:val="22"/>
        </w:rPr>
        <w:t>be</w:t>
      </w:r>
      <w:r w:rsidR="00F65460">
        <w:rPr>
          <w:color w:val="000000"/>
          <w:sz w:val="22"/>
          <w:szCs w:val="22"/>
        </w:rPr>
        <w:t xml:space="preserve"> able to be</w:t>
      </w:r>
      <w:r w:rsidR="008853B7">
        <w:rPr>
          <w:color w:val="000000"/>
          <w:sz w:val="22"/>
          <w:szCs w:val="22"/>
        </w:rPr>
        <w:t xml:space="preserve"> turned off by a global </w:t>
      </w:r>
      <w:r w:rsidR="00F65460">
        <w:rPr>
          <w:color w:val="000000"/>
          <w:sz w:val="22"/>
          <w:szCs w:val="22"/>
        </w:rPr>
        <w:t xml:space="preserve">DEFINE </w:t>
      </w:r>
      <w:r w:rsidR="008853B7">
        <w:rPr>
          <w:color w:val="000000"/>
          <w:sz w:val="22"/>
          <w:szCs w:val="22"/>
        </w:rPr>
        <w:t>so that the efficiency comparison is more meaningful.</w:t>
      </w:r>
    </w:p>
    <w:p w:rsidR="00EE09D8" w:rsidRDefault="00EE09D8" w:rsidP="006F3A4A">
      <w:pPr>
        <w:pStyle w:val="NormalWeb"/>
        <w:numPr>
          <w:ilvl w:val="0"/>
          <w:numId w:val="30"/>
        </w:numPr>
        <w:spacing w:before="0" w:beforeAutospacing="0" w:after="0" w:afterAutospacing="0"/>
        <w:rPr>
          <w:color w:val="000000"/>
          <w:sz w:val="22"/>
          <w:szCs w:val="22"/>
        </w:rPr>
      </w:pPr>
      <w:r>
        <w:rPr>
          <w:color w:val="000000"/>
          <w:sz w:val="22"/>
          <w:szCs w:val="22"/>
        </w:rPr>
        <w:t xml:space="preserve">You have learned the Wilkinson principle for debugging, and apply as much as possible to this program assignment for verification.  Debugging can </w:t>
      </w:r>
      <w:r w:rsidR="00E24225">
        <w:rPr>
          <w:color w:val="000000"/>
          <w:sz w:val="22"/>
          <w:szCs w:val="22"/>
        </w:rPr>
        <w:t xml:space="preserve">possibly </w:t>
      </w:r>
      <w:r>
        <w:rPr>
          <w:color w:val="000000"/>
          <w:sz w:val="22"/>
          <w:szCs w:val="22"/>
        </w:rPr>
        <w:t>be done by tracing your source code carefully (in debuggers) time after time</w:t>
      </w:r>
      <w:r w:rsidR="00E24225">
        <w:rPr>
          <w:color w:val="000000"/>
          <w:sz w:val="22"/>
          <w:szCs w:val="22"/>
        </w:rPr>
        <w:t xml:space="preserve"> (not ideal or sufficient)</w:t>
      </w:r>
      <w:r>
        <w:rPr>
          <w:color w:val="000000"/>
          <w:sz w:val="22"/>
          <w:szCs w:val="22"/>
        </w:rPr>
        <w:t>, but debugging by writing a redundant or alternative code (such as the full matrix representation and tests in Homework 4) achieve something different (and probably better</w:t>
      </w:r>
      <w:r w:rsidR="00634081">
        <w:rPr>
          <w:color w:val="000000"/>
          <w:sz w:val="22"/>
          <w:szCs w:val="22"/>
        </w:rPr>
        <w:t xml:space="preserve"> than spend long time in debuggers</w:t>
      </w:r>
      <w:r>
        <w:rPr>
          <w:color w:val="000000"/>
          <w:sz w:val="22"/>
          <w:szCs w:val="22"/>
        </w:rPr>
        <w:t xml:space="preserve">).  Although </w:t>
      </w:r>
      <w:r w:rsidR="00634081">
        <w:rPr>
          <w:color w:val="000000"/>
          <w:sz w:val="22"/>
          <w:szCs w:val="22"/>
        </w:rPr>
        <w:t>the Wilkinson tests do</w:t>
      </w:r>
      <w:r>
        <w:rPr>
          <w:color w:val="000000"/>
          <w:sz w:val="22"/>
          <w:szCs w:val="22"/>
        </w:rPr>
        <w:t xml:space="preserve"> not tell you exactly which line is wrong, the redundant test</w:t>
      </w:r>
      <w:r w:rsidR="00634081">
        <w:rPr>
          <w:color w:val="000000"/>
          <w:sz w:val="22"/>
          <w:szCs w:val="22"/>
        </w:rPr>
        <w:t>s</w:t>
      </w:r>
      <w:r>
        <w:rPr>
          <w:color w:val="000000"/>
          <w:sz w:val="22"/>
          <w:szCs w:val="22"/>
        </w:rPr>
        <w:t xml:space="preserve"> </w:t>
      </w:r>
      <w:r w:rsidR="00634081">
        <w:rPr>
          <w:color w:val="000000"/>
          <w:sz w:val="22"/>
          <w:szCs w:val="22"/>
        </w:rPr>
        <w:t>can</w:t>
      </w:r>
      <w:r>
        <w:rPr>
          <w:color w:val="000000"/>
          <w:sz w:val="22"/>
          <w:szCs w:val="22"/>
        </w:rPr>
        <w:t xml:space="preserve"> indicate the error source and can be executed and reported automatically!  This will become VERY useful when you deal with large codes!</w:t>
      </w:r>
    </w:p>
    <w:p w:rsidR="004B15AC" w:rsidRDefault="004B15AC" w:rsidP="00591522">
      <w:pPr>
        <w:pStyle w:val="NormalWeb"/>
        <w:numPr>
          <w:ilvl w:val="0"/>
          <w:numId w:val="30"/>
        </w:numPr>
        <w:spacing w:before="0" w:beforeAutospacing="0" w:after="0" w:afterAutospacing="0"/>
        <w:rPr>
          <w:color w:val="000000"/>
          <w:sz w:val="22"/>
          <w:szCs w:val="22"/>
        </w:rPr>
      </w:pPr>
      <w:r>
        <w:rPr>
          <w:color w:val="000000"/>
          <w:sz w:val="22"/>
          <w:szCs w:val="22"/>
        </w:rPr>
        <w:t>Load the</w:t>
      </w:r>
      <w:r w:rsidR="006E3CE5">
        <w:rPr>
          <w:color w:val="000000"/>
          <w:sz w:val="22"/>
          <w:szCs w:val="22"/>
        </w:rPr>
        <w:t xml:space="preserve"> sparse matrix </w:t>
      </w:r>
      <w:r w:rsidR="009965B2">
        <w:rPr>
          <w:color w:val="000000"/>
          <w:sz w:val="22"/>
          <w:szCs w:val="22"/>
        </w:rPr>
        <w:t xml:space="preserve">‘mat1’ </w:t>
      </w:r>
      <w:r w:rsidR="006E3CE5">
        <w:rPr>
          <w:color w:val="000000"/>
          <w:sz w:val="22"/>
          <w:szCs w:val="22"/>
        </w:rPr>
        <w:t>from the class blackboard site</w:t>
      </w:r>
      <w:r w:rsidR="00847BB6">
        <w:rPr>
          <w:color w:val="000000"/>
          <w:sz w:val="22"/>
          <w:szCs w:val="22"/>
        </w:rPr>
        <w:t xml:space="preserve"> </w:t>
      </w:r>
      <w:r w:rsidR="006E3CE5">
        <w:rPr>
          <w:color w:val="000000"/>
          <w:sz w:val="22"/>
          <w:szCs w:val="22"/>
        </w:rPr>
        <w:t xml:space="preserve">(rank: </w:t>
      </w:r>
      <w:r w:rsidR="00591522">
        <w:rPr>
          <w:color w:val="000000"/>
          <w:sz w:val="22"/>
          <w:szCs w:val="22"/>
        </w:rPr>
        <w:t>5</w:t>
      </w:r>
      <w:r w:rsidR="00A20316">
        <w:rPr>
          <w:color w:val="000000"/>
          <w:sz w:val="22"/>
          <w:szCs w:val="22"/>
        </w:rPr>
        <w:t>,</w:t>
      </w:r>
      <w:r w:rsidR="002910AE">
        <w:rPr>
          <w:color w:val="000000"/>
          <w:sz w:val="22"/>
          <w:szCs w:val="22"/>
        </w:rPr>
        <w:t>000</w:t>
      </w:r>
      <w:r w:rsidR="006E3CE5">
        <w:rPr>
          <w:color w:val="000000"/>
          <w:sz w:val="22"/>
          <w:szCs w:val="22"/>
        </w:rPr>
        <w:t xml:space="preserve">, number of non-zero entries: </w:t>
      </w:r>
      <w:r w:rsidR="00591522" w:rsidRPr="00591522">
        <w:rPr>
          <w:color w:val="000000"/>
          <w:sz w:val="22"/>
          <w:szCs w:val="22"/>
        </w:rPr>
        <w:t>253</w:t>
      </w:r>
      <w:r w:rsidR="00591522">
        <w:rPr>
          <w:color w:val="000000"/>
          <w:sz w:val="22"/>
          <w:szCs w:val="22"/>
        </w:rPr>
        <w:t>,</w:t>
      </w:r>
      <w:r w:rsidR="00591522" w:rsidRPr="00591522">
        <w:rPr>
          <w:color w:val="000000"/>
          <w:sz w:val="22"/>
          <w:szCs w:val="22"/>
        </w:rPr>
        <w:t>677</w:t>
      </w:r>
      <w:r w:rsidR="006E3CE5">
        <w:rPr>
          <w:color w:val="000000"/>
          <w:sz w:val="22"/>
          <w:szCs w:val="22"/>
        </w:rPr>
        <w:t>)</w:t>
      </w:r>
      <w:r w:rsidR="00847BB6">
        <w:rPr>
          <w:color w:val="000000"/>
          <w:sz w:val="22"/>
          <w:szCs w:val="22"/>
        </w:rPr>
        <w:t>. It is stored in compressed row storage format with row pointer, column indices and values saved in rowPtr.csv, colInd.csv and value.csv respectively. Row</w:t>
      </w:r>
      <w:r w:rsidR="002067A1">
        <w:rPr>
          <w:color w:val="000000"/>
          <w:sz w:val="22"/>
          <w:szCs w:val="22"/>
        </w:rPr>
        <w:t>/column</w:t>
      </w:r>
      <w:r w:rsidR="00847BB6">
        <w:rPr>
          <w:color w:val="000000"/>
          <w:sz w:val="22"/>
          <w:szCs w:val="22"/>
        </w:rPr>
        <w:t xml:space="preserve"> pointer</w:t>
      </w:r>
      <w:r w:rsidR="002067A1">
        <w:rPr>
          <w:color w:val="000000"/>
          <w:sz w:val="22"/>
          <w:szCs w:val="22"/>
        </w:rPr>
        <w:t>s use</w:t>
      </w:r>
      <w:r w:rsidR="00847BB6">
        <w:rPr>
          <w:color w:val="000000"/>
          <w:sz w:val="22"/>
          <w:szCs w:val="22"/>
        </w:rPr>
        <w:t xml:space="preserve"> 1 as the starting index, unlike the 0 indexing in C/C++.</w:t>
      </w:r>
    </w:p>
    <w:p w:rsidR="006F3A4A" w:rsidRPr="006F3A4A" w:rsidRDefault="006F3A4A" w:rsidP="006F3A4A">
      <w:pPr>
        <w:pStyle w:val="NormalWeb"/>
        <w:spacing w:before="0" w:beforeAutospacing="0" w:after="0" w:afterAutospacing="0"/>
        <w:ind w:left="720"/>
        <w:rPr>
          <w:color w:val="000000"/>
          <w:sz w:val="22"/>
          <w:szCs w:val="22"/>
        </w:rPr>
      </w:pPr>
    </w:p>
    <w:p w:rsidR="00027A78" w:rsidRDefault="007D14D2" w:rsidP="00F95DF8">
      <w:pPr>
        <w:rPr>
          <w:b/>
          <w:noProof/>
          <w:sz w:val="22"/>
          <w:szCs w:val="22"/>
        </w:rPr>
      </w:pPr>
      <w:r>
        <w:rPr>
          <w:b/>
          <w:noProof/>
          <w:sz w:val="22"/>
          <w:szCs w:val="22"/>
        </w:rPr>
        <w:t>1</w:t>
      </w:r>
      <w:r w:rsidR="00027A78" w:rsidRPr="00027A78">
        <w:rPr>
          <w:b/>
          <w:noProof/>
          <w:sz w:val="22"/>
          <w:szCs w:val="22"/>
        </w:rPr>
        <w:t>.2</w:t>
      </w:r>
      <w:r w:rsidR="00027A78" w:rsidRPr="00027A78">
        <w:rPr>
          <w:b/>
          <w:noProof/>
          <w:sz w:val="22"/>
          <w:szCs w:val="22"/>
        </w:rPr>
        <w:tab/>
      </w:r>
      <w:r w:rsidR="00545B2E">
        <w:rPr>
          <w:b/>
          <w:noProof/>
          <w:sz w:val="22"/>
          <w:szCs w:val="22"/>
        </w:rPr>
        <w:t>Tasks</w:t>
      </w:r>
    </w:p>
    <w:p w:rsidR="00F95DF8" w:rsidRPr="008C730D" w:rsidRDefault="00F95DF8" w:rsidP="00F95DF8">
      <w:pPr>
        <w:rPr>
          <w:b/>
          <w:noProof/>
          <w:sz w:val="22"/>
          <w:szCs w:val="22"/>
        </w:rPr>
      </w:pPr>
    </w:p>
    <w:p w:rsidR="00C1518D" w:rsidRDefault="00C1518D" w:rsidP="006F3A4A">
      <w:pPr>
        <w:pStyle w:val="ListParagraph"/>
        <w:numPr>
          <w:ilvl w:val="0"/>
          <w:numId w:val="23"/>
        </w:numPr>
        <w:rPr>
          <w:noProof/>
          <w:sz w:val="22"/>
          <w:szCs w:val="22"/>
        </w:rPr>
      </w:pPr>
      <w:r>
        <w:rPr>
          <w:noProof/>
          <w:sz w:val="22"/>
          <w:szCs w:val="22"/>
        </w:rPr>
        <w:t xml:space="preserve">You will choose to implement an iterative solver (either Jacobi or Gauss-Seidel).  Notice that the Gauss Seidel method can be implemented by using the already available </w:t>
      </w:r>
      <w:r w:rsidRPr="00C1518D">
        <w:rPr>
          <w:i/>
          <w:noProof/>
          <w:sz w:val="22"/>
          <w:szCs w:val="22"/>
        </w:rPr>
        <w:t>x</w:t>
      </w:r>
      <w:r w:rsidRPr="00C1518D">
        <w:rPr>
          <w:i/>
          <w:noProof/>
          <w:sz w:val="22"/>
          <w:szCs w:val="22"/>
          <w:vertAlign w:val="superscript"/>
        </w:rPr>
        <w:t>(k)</w:t>
      </w:r>
      <w:r>
        <w:rPr>
          <w:noProof/>
          <w:sz w:val="22"/>
          <w:szCs w:val="22"/>
        </w:rPr>
        <w:t xml:space="preserve"> values for the lower elements, instead of constructing the inverse of the lower triangular matrix.  The iterative solver, without implementing the minimum fill-in symbolic LU factorization is expected to have much </w:t>
      </w:r>
      <w:r>
        <w:rPr>
          <w:noProof/>
          <w:sz w:val="22"/>
          <w:szCs w:val="22"/>
        </w:rPr>
        <w:lastRenderedPageBreak/>
        <w:t xml:space="preserve">shorter </w:t>
      </w:r>
      <w:r w:rsidR="00F05A66">
        <w:rPr>
          <w:noProof/>
          <w:sz w:val="22"/>
          <w:szCs w:val="22"/>
        </w:rPr>
        <w:t>codes</w:t>
      </w:r>
      <w:r w:rsidR="00EC1EDB">
        <w:rPr>
          <w:noProof/>
          <w:sz w:val="22"/>
          <w:szCs w:val="22"/>
        </w:rPr>
        <w:t xml:space="preserve"> than the direct solver</w:t>
      </w:r>
      <w:r w:rsidR="00F05A66">
        <w:rPr>
          <w:noProof/>
          <w:sz w:val="22"/>
          <w:szCs w:val="22"/>
        </w:rPr>
        <w:t xml:space="preserve">, but may have </w:t>
      </w:r>
      <w:r w:rsidR="00634081">
        <w:rPr>
          <w:noProof/>
          <w:sz w:val="22"/>
          <w:szCs w:val="22"/>
        </w:rPr>
        <w:t xml:space="preserve">more convergence </w:t>
      </w:r>
      <w:r w:rsidR="00F05A66">
        <w:rPr>
          <w:noProof/>
          <w:sz w:val="22"/>
          <w:szCs w:val="22"/>
        </w:rPr>
        <w:t xml:space="preserve">problems </w:t>
      </w:r>
      <w:r w:rsidR="002573E7">
        <w:rPr>
          <w:noProof/>
          <w:sz w:val="22"/>
          <w:szCs w:val="22"/>
        </w:rPr>
        <w:t>for some cases</w:t>
      </w:r>
      <w:r w:rsidR="00A20316">
        <w:rPr>
          <w:noProof/>
          <w:sz w:val="22"/>
          <w:szCs w:val="22"/>
        </w:rPr>
        <w:t xml:space="preserve"> where the </w:t>
      </w:r>
      <w:r w:rsidR="00634081">
        <w:rPr>
          <w:noProof/>
          <w:sz w:val="22"/>
          <w:szCs w:val="22"/>
        </w:rPr>
        <w:t xml:space="preserve">diagonal dominance or </w:t>
      </w:r>
      <w:r w:rsidR="00A20316">
        <w:rPr>
          <w:noProof/>
          <w:sz w:val="22"/>
          <w:szCs w:val="22"/>
        </w:rPr>
        <w:t>largest eigenvalues of the matrix cannot be guaranteed</w:t>
      </w:r>
      <w:r w:rsidR="00F05A66">
        <w:rPr>
          <w:noProof/>
          <w:sz w:val="22"/>
          <w:szCs w:val="22"/>
        </w:rPr>
        <w:t>.</w:t>
      </w:r>
    </w:p>
    <w:p w:rsidR="006F3A4A" w:rsidRDefault="00A20316" w:rsidP="006F3A4A">
      <w:pPr>
        <w:pStyle w:val="ListParagraph"/>
        <w:numPr>
          <w:ilvl w:val="0"/>
          <w:numId w:val="23"/>
        </w:numPr>
        <w:rPr>
          <w:noProof/>
          <w:sz w:val="22"/>
          <w:szCs w:val="22"/>
        </w:rPr>
      </w:pPr>
      <w:r>
        <w:rPr>
          <w:noProof/>
          <w:sz w:val="22"/>
          <w:szCs w:val="22"/>
        </w:rPr>
        <w:t>We will</w:t>
      </w:r>
      <w:r w:rsidR="00EC1EDB">
        <w:rPr>
          <w:noProof/>
          <w:sz w:val="22"/>
          <w:szCs w:val="22"/>
        </w:rPr>
        <w:t xml:space="preserve"> </w:t>
      </w:r>
      <w:r w:rsidR="006F3A4A">
        <w:rPr>
          <w:noProof/>
          <w:sz w:val="22"/>
          <w:szCs w:val="22"/>
        </w:rPr>
        <w:t xml:space="preserve">construct a reliable solution for </w:t>
      </w:r>
      <w:r w:rsidR="00982483">
        <w:rPr>
          <w:noProof/>
          <w:sz w:val="22"/>
          <w:szCs w:val="22"/>
        </w:rPr>
        <w:t xml:space="preserve">a sparse </w:t>
      </w:r>
      <w:r w:rsidR="006F3A4A">
        <w:rPr>
          <w:noProof/>
          <w:sz w:val="22"/>
          <w:szCs w:val="22"/>
        </w:rPr>
        <w:t>matrix</w:t>
      </w:r>
      <w:r>
        <w:rPr>
          <w:noProof/>
          <w:sz w:val="22"/>
          <w:szCs w:val="22"/>
        </w:rPr>
        <w:t xml:space="preserve"> with </w:t>
      </w:r>
      <w:r w:rsidR="00634081">
        <w:rPr>
          <w:noProof/>
          <w:sz w:val="22"/>
          <w:szCs w:val="22"/>
        </w:rPr>
        <w:t xml:space="preserve">different </w:t>
      </w:r>
      <w:r>
        <w:rPr>
          <w:noProof/>
          <w:sz w:val="22"/>
          <w:szCs w:val="22"/>
        </w:rPr>
        <w:t>levels of testing and verification</w:t>
      </w:r>
      <w:r w:rsidR="00634081">
        <w:rPr>
          <w:noProof/>
          <w:sz w:val="22"/>
          <w:szCs w:val="22"/>
        </w:rPr>
        <w:t>, including the modular testing you developed in Homework 4</w:t>
      </w:r>
      <w:r w:rsidR="00EC1EDB">
        <w:rPr>
          <w:noProof/>
          <w:sz w:val="22"/>
          <w:szCs w:val="22"/>
        </w:rPr>
        <w:t xml:space="preserve">. First, try to achieve solution for the matrix mat1 </w:t>
      </w:r>
      <w:r w:rsidR="006F3A4A">
        <w:rPr>
          <w:noProof/>
          <w:sz w:val="22"/>
          <w:szCs w:val="22"/>
        </w:rPr>
        <w:t xml:space="preserve">with the following </w:t>
      </w:r>
      <w:r w:rsidR="00500754" w:rsidRPr="00500754">
        <w:rPr>
          <w:i/>
          <w:noProof/>
          <w:sz w:val="22"/>
          <w:szCs w:val="22"/>
        </w:rPr>
        <w:t>b</w:t>
      </w:r>
      <w:r w:rsidR="00500754">
        <w:rPr>
          <w:noProof/>
          <w:sz w:val="22"/>
          <w:szCs w:val="22"/>
        </w:rPr>
        <w:t xml:space="preserve"> </w:t>
      </w:r>
      <w:r w:rsidR="006F3A4A">
        <w:rPr>
          <w:noProof/>
          <w:sz w:val="22"/>
          <w:szCs w:val="22"/>
        </w:rPr>
        <w:t>vectors</w:t>
      </w:r>
      <w:r w:rsidR="00500754">
        <w:rPr>
          <w:noProof/>
          <w:sz w:val="22"/>
          <w:szCs w:val="22"/>
        </w:rPr>
        <w:t xml:space="preserve"> (The first</w:t>
      </w:r>
      <w:r w:rsidR="00F12F35">
        <w:rPr>
          <w:noProof/>
          <w:sz w:val="22"/>
          <w:szCs w:val="22"/>
        </w:rPr>
        <w:t xml:space="preserve"> two</w:t>
      </w:r>
      <w:r w:rsidR="00500754">
        <w:rPr>
          <w:noProof/>
          <w:sz w:val="22"/>
          <w:szCs w:val="22"/>
        </w:rPr>
        <w:t xml:space="preserve"> </w:t>
      </w:r>
      <w:r w:rsidR="00500754" w:rsidRPr="00500754">
        <w:rPr>
          <w:i/>
          <w:noProof/>
          <w:sz w:val="22"/>
          <w:szCs w:val="22"/>
        </w:rPr>
        <w:t>b</w:t>
      </w:r>
      <w:r w:rsidR="00500754">
        <w:rPr>
          <w:noProof/>
          <w:sz w:val="22"/>
          <w:szCs w:val="22"/>
        </w:rPr>
        <w:t xml:space="preserve"> vector</w:t>
      </w:r>
      <w:r w:rsidR="00F12F35">
        <w:rPr>
          <w:noProof/>
          <w:sz w:val="22"/>
          <w:szCs w:val="22"/>
        </w:rPr>
        <w:t>s</w:t>
      </w:r>
      <w:r w:rsidR="00500754">
        <w:rPr>
          <w:noProof/>
          <w:sz w:val="22"/>
          <w:szCs w:val="22"/>
        </w:rPr>
        <w:t xml:space="preserve"> </w:t>
      </w:r>
      <w:r w:rsidR="00F12F35">
        <w:rPr>
          <w:noProof/>
          <w:sz w:val="22"/>
          <w:szCs w:val="22"/>
        </w:rPr>
        <w:t xml:space="preserve">have </w:t>
      </w:r>
      <w:r w:rsidR="00500754">
        <w:rPr>
          <w:noProof/>
          <w:sz w:val="22"/>
          <w:szCs w:val="22"/>
        </w:rPr>
        <w:t>a 1.0 in 1</w:t>
      </w:r>
      <w:r w:rsidR="00500754" w:rsidRPr="00500754">
        <w:rPr>
          <w:noProof/>
          <w:sz w:val="22"/>
          <w:szCs w:val="22"/>
          <w:vertAlign w:val="superscript"/>
        </w:rPr>
        <w:t>st</w:t>
      </w:r>
      <w:r w:rsidR="00500754">
        <w:rPr>
          <w:noProof/>
          <w:sz w:val="22"/>
          <w:szCs w:val="22"/>
        </w:rPr>
        <w:t>,</w:t>
      </w:r>
      <w:r w:rsidR="00F12F35">
        <w:rPr>
          <w:noProof/>
          <w:sz w:val="22"/>
          <w:szCs w:val="22"/>
        </w:rPr>
        <w:t xml:space="preserve"> and</w:t>
      </w:r>
      <w:r w:rsidR="00500754">
        <w:rPr>
          <w:noProof/>
          <w:sz w:val="22"/>
          <w:szCs w:val="22"/>
        </w:rPr>
        <w:t xml:space="preserve"> 5</w:t>
      </w:r>
      <w:r w:rsidR="00500754" w:rsidRPr="00500754">
        <w:rPr>
          <w:noProof/>
          <w:sz w:val="22"/>
          <w:szCs w:val="22"/>
          <w:vertAlign w:val="superscript"/>
        </w:rPr>
        <w:t>th</w:t>
      </w:r>
      <w:r w:rsidR="00F12F35">
        <w:rPr>
          <w:noProof/>
          <w:sz w:val="22"/>
          <w:szCs w:val="22"/>
          <w:vertAlign w:val="superscript"/>
        </w:rPr>
        <w:t xml:space="preserve"> </w:t>
      </w:r>
      <w:r w:rsidR="00500754">
        <w:rPr>
          <w:noProof/>
          <w:sz w:val="22"/>
          <w:szCs w:val="22"/>
        </w:rPr>
        <w:t xml:space="preserve">element, and 0 otherwise.  The </w:t>
      </w:r>
      <w:r w:rsidR="00F12F35">
        <w:rPr>
          <w:noProof/>
          <w:sz w:val="22"/>
          <w:szCs w:val="22"/>
        </w:rPr>
        <w:t xml:space="preserve">third </w:t>
      </w:r>
      <w:r w:rsidR="00500754" w:rsidRPr="00500754">
        <w:rPr>
          <w:i/>
          <w:noProof/>
          <w:sz w:val="22"/>
          <w:szCs w:val="22"/>
        </w:rPr>
        <w:t>b</w:t>
      </w:r>
      <w:r w:rsidR="00500754">
        <w:rPr>
          <w:noProof/>
          <w:sz w:val="22"/>
          <w:szCs w:val="22"/>
        </w:rPr>
        <w:t xml:space="preserve"> vector has 1.0 in all elements)</w:t>
      </w:r>
      <w:r w:rsidR="006F3A4A">
        <w:rPr>
          <w:noProof/>
          <w:sz w:val="22"/>
          <w:szCs w:val="22"/>
        </w:rPr>
        <w:t>:</w:t>
      </w:r>
    </w:p>
    <w:p w:rsidR="00500754" w:rsidRDefault="00500754" w:rsidP="00500754">
      <w:pPr>
        <w:pStyle w:val="ListParagraph"/>
        <w:rPr>
          <w:noProof/>
          <w:sz w:val="22"/>
          <w:szCs w:val="22"/>
        </w:rPr>
      </w:pPr>
    </w:p>
    <w:tbl>
      <w:tblPr>
        <w:tblStyle w:val="TableGrid"/>
        <w:tblW w:w="0" w:type="auto"/>
        <w:tblInd w:w="720" w:type="dxa"/>
        <w:tblLook w:val="04A0" w:firstRow="1" w:lastRow="0" w:firstColumn="1" w:lastColumn="0" w:noHBand="0" w:noVBand="1"/>
      </w:tblPr>
      <w:tblGrid>
        <w:gridCol w:w="2677"/>
        <w:gridCol w:w="2814"/>
        <w:gridCol w:w="3139"/>
      </w:tblGrid>
      <w:tr w:rsidR="00F12F35" w:rsidTr="00F12F35">
        <w:tc>
          <w:tcPr>
            <w:tcW w:w="2677" w:type="dxa"/>
          </w:tcPr>
          <w:p w:rsidR="00F12F35" w:rsidRDefault="00F12F35" w:rsidP="00F12F35">
            <w:pPr>
              <w:pStyle w:val="ListParagraph"/>
              <w:ind w:left="0"/>
              <w:rPr>
                <w:noProof/>
                <w:sz w:val="22"/>
                <w:szCs w:val="22"/>
              </w:rPr>
            </w:pPr>
            <w:r w:rsidRPr="006F3A4A">
              <w:rPr>
                <w:i/>
                <w:noProof/>
                <w:sz w:val="22"/>
                <w:szCs w:val="22"/>
              </w:rPr>
              <w:t>b</w:t>
            </w:r>
            <w:r>
              <w:rPr>
                <w:noProof/>
                <w:sz w:val="22"/>
                <w:szCs w:val="22"/>
              </w:rPr>
              <w:t xml:space="preserve"> = (1.0, 0, 0, …,0)</w:t>
            </w:r>
            <w:r w:rsidRPr="006F3A4A">
              <w:rPr>
                <w:noProof/>
                <w:sz w:val="22"/>
                <w:szCs w:val="22"/>
                <w:vertAlign w:val="superscript"/>
              </w:rPr>
              <w:t>T</w:t>
            </w:r>
          </w:p>
        </w:tc>
        <w:tc>
          <w:tcPr>
            <w:tcW w:w="2814" w:type="dxa"/>
          </w:tcPr>
          <w:p w:rsidR="00F12F35" w:rsidRDefault="00F12F35" w:rsidP="00F12F35">
            <w:pPr>
              <w:pStyle w:val="ListParagraph"/>
              <w:ind w:left="0"/>
              <w:rPr>
                <w:noProof/>
                <w:sz w:val="22"/>
                <w:szCs w:val="22"/>
              </w:rPr>
            </w:pPr>
            <w:r w:rsidRPr="006F3A4A">
              <w:rPr>
                <w:i/>
                <w:noProof/>
                <w:sz w:val="22"/>
                <w:szCs w:val="22"/>
              </w:rPr>
              <w:t>b</w:t>
            </w:r>
            <w:r>
              <w:rPr>
                <w:noProof/>
                <w:sz w:val="22"/>
                <w:szCs w:val="22"/>
              </w:rPr>
              <w:t xml:space="preserve"> = (0, 0, 0, 0, 1.0, 0,…,0)</w:t>
            </w:r>
            <w:r w:rsidRPr="006F3A4A">
              <w:rPr>
                <w:noProof/>
                <w:sz w:val="22"/>
                <w:szCs w:val="22"/>
                <w:vertAlign w:val="superscript"/>
              </w:rPr>
              <w:t>T</w:t>
            </w:r>
            <w:r w:rsidRPr="006F3A4A" w:rsidDel="00F12F35">
              <w:rPr>
                <w:i/>
                <w:noProof/>
                <w:sz w:val="22"/>
                <w:szCs w:val="22"/>
              </w:rPr>
              <w:t xml:space="preserve"> </w:t>
            </w:r>
          </w:p>
        </w:tc>
        <w:tc>
          <w:tcPr>
            <w:tcW w:w="3139" w:type="dxa"/>
          </w:tcPr>
          <w:p w:rsidR="00F12F35" w:rsidRPr="006F3A4A" w:rsidDel="00F12F35" w:rsidRDefault="00F12F35" w:rsidP="00F12F35">
            <w:pPr>
              <w:pStyle w:val="ListParagraph"/>
              <w:ind w:left="0"/>
              <w:rPr>
                <w:i/>
                <w:noProof/>
                <w:sz w:val="22"/>
                <w:szCs w:val="22"/>
              </w:rPr>
            </w:pPr>
            <w:r w:rsidRPr="006F3A4A">
              <w:rPr>
                <w:i/>
                <w:noProof/>
                <w:sz w:val="22"/>
                <w:szCs w:val="22"/>
              </w:rPr>
              <w:t>b</w:t>
            </w:r>
            <w:r>
              <w:rPr>
                <w:noProof/>
                <w:sz w:val="22"/>
                <w:szCs w:val="22"/>
              </w:rPr>
              <w:t xml:space="preserve"> = (1.0, 1.0 ,.…,1.0)</w:t>
            </w:r>
            <w:r w:rsidRPr="006F3A4A">
              <w:rPr>
                <w:noProof/>
                <w:sz w:val="22"/>
                <w:szCs w:val="22"/>
                <w:vertAlign w:val="superscript"/>
              </w:rPr>
              <w:t>T</w:t>
            </w:r>
          </w:p>
        </w:tc>
      </w:tr>
    </w:tbl>
    <w:p w:rsidR="00500754" w:rsidRPr="00634081" w:rsidRDefault="00500754" w:rsidP="00634081">
      <w:pPr>
        <w:rPr>
          <w:noProof/>
          <w:sz w:val="22"/>
          <w:szCs w:val="22"/>
        </w:rPr>
      </w:pPr>
    </w:p>
    <w:p w:rsidR="00470AF5" w:rsidRDefault="00470AF5" w:rsidP="00470AF5">
      <w:pPr>
        <w:pStyle w:val="ListParagraph"/>
        <w:numPr>
          <w:ilvl w:val="0"/>
          <w:numId w:val="23"/>
        </w:numPr>
        <w:rPr>
          <w:noProof/>
          <w:sz w:val="22"/>
          <w:szCs w:val="22"/>
        </w:rPr>
      </w:pPr>
      <w:r>
        <w:rPr>
          <w:noProof/>
          <w:sz w:val="22"/>
          <w:szCs w:val="22"/>
        </w:rPr>
        <w:t xml:space="preserve">For the final validation, report the normalized residual norm for each of your solution corresponding to </w:t>
      </w:r>
      <w:r w:rsidR="008C3FB5">
        <w:rPr>
          <w:noProof/>
          <w:sz w:val="22"/>
          <w:szCs w:val="22"/>
        </w:rPr>
        <w:t>the three</w:t>
      </w:r>
      <w:r w:rsidR="00F12F35">
        <w:rPr>
          <w:noProof/>
          <w:sz w:val="22"/>
          <w:szCs w:val="22"/>
        </w:rPr>
        <w:t xml:space="preserve"> matrices and </w:t>
      </w:r>
      <w:r w:rsidR="0070714D">
        <w:rPr>
          <w:noProof/>
          <w:sz w:val="22"/>
          <w:szCs w:val="22"/>
        </w:rPr>
        <w:t xml:space="preserve">the </w:t>
      </w:r>
      <w:r w:rsidR="00F12F35">
        <w:rPr>
          <w:noProof/>
          <w:sz w:val="22"/>
          <w:szCs w:val="22"/>
        </w:rPr>
        <w:t xml:space="preserve">above </w:t>
      </w:r>
      <w:r w:rsidR="00F12F35" w:rsidRPr="00A20316">
        <w:rPr>
          <w:i/>
          <w:noProof/>
          <w:sz w:val="22"/>
          <w:szCs w:val="22"/>
        </w:rPr>
        <w:t>b</w:t>
      </w:r>
      <w:r w:rsidR="00F12F35">
        <w:rPr>
          <w:noProof/>
          <w:sz w:val="22"/>
          <w:szCs w:val="22"/>
        </w:rPr>
        <w:t xml:space="preserve"> vectors</w:t>
      </w:r>
      <w:r>
        <w:rPr>
          <w:noProof/>
          <w:sz w:val="22"/>
          <w:szCs w:val="22"/>
        </w:rPr>
        <w:t>:</w:t>
      </w:r>
    </w:p>
    <w:p w:rsidR="00F65460" w:rsidRDefault="00F65460">
      <w:pPr>
        <w:pStyle w:val="ListParagraph"/>
        <w:rPr>
          <w:noProof/>
          <w:sz w:val="22"/>
          <w:szCs w:val="22"/>
        </w:rPr>
      </w:pPr>
    </w:p>
    <w:p w:rsidR="00F65460" w:rsidRDefault="00BD5065">
      <w:pPr>
        <w:pStyle w:val="ListParagraph"/>
        <w:rPr>
          <w:noProof/>
          <w:sz w:val="22"/>
          <w:szCs w:val="22"/>
        </w:rPr>
      </w:pPr>
      <w:r>
        <w:rPr>
          <w:noProof/>
          <w:position w:val="-34"/>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9pt">
            <v:imagedata r:id="rId9" o:title=""/>
          </v:shape>
        </w:pict>
      </w:r>
    </w:p>
    <w:p w:rsidR="00F65460" w:rsidRDefault="00F65460">
      <w:pPr>
        <w:rPr>
          <w:noProof/>
          <w:sz w:val="22"/>
          <w:szCs w:val="22"/>
        </w:rPr>
      </w:pPr>
    </w:p>
    <w:p w:rsidR="00F65460" w:rsidRDefault="008F21D9">
      <w:pPr>
        <w:rPr>
          <w:b/>
          <w:noProof/>
          <w:sz w:val="22"/>
          <w:szCs w:val="22"/>
        </w:rPr>
      </w:pPr>
      <w:r>
        <w:rPr>
          <w:b/>
          <w:noProof/>
          <w:sz w:val="22"/>
          <w:szCs w:val="22"/>
        </w:rPr>
        <w:t>Additional</w:t>
      </w:r>
      <w:r w:rsidR="001F204E">
        <w:rPr>
          <w:b/>
          <w:noProof/>
          <w:sz w:val="22"/>
          <w:szCs w:val="22"/>
        </w:rPr>
        <w:t xml:space="preserve"> </w:t>
      </w:r>
      <w:r w:rsidR="00512AB3">
        <w:rPr>
          <w:b/>
          <w:noProof/>
          <w:sz w:val="22"/>
          <w:szCs w:val="22"/>
        </w:rPr>
        <w:t>Reminders</w:t>
      </w:r>
      <w:r w:rsidR="001F204E">
        <w:rPr>
          <w:b/>
          <w:noProof/>
          <w:sz w:val="22"/>
          <w:szCs w:val="22"/>
        </w:rPr>
        <w:t>:</w:t>
      </w:r>
    </w:p>
    <w:p w:rsidR="00A20316" w:rsidRDefault="00A20316">
      <w:pPr>
        <w:rPr>
          <w:b/>
          <w:noProof/>
          <w:sz w:val="22"/>
          <w:szCs w:val="22"/>
        </w:rPr>
      </w:pPr>
    </w:p>
    <w:p w:rsidR="00F56514" w:rsidRDefault="00FD7C84">
      <w:pPr>
        <w:pStyle w:val="ListParagraph"/>
        <w:numPr>
          <w:ilvl w:val="0"/>
          <w:numId w:val="23"/>
        </w:numPr>
        <w:rPr>
          <w:noProof/>
          <w:sz w:val="22"/>
          <w:szCs w:val="22"/>
        </w:rPr>
      </w:pPr>
      <w:r w:rsidRPr="00295E0C">
        <w:rPr>
          <w:noProof/>
          <w:sz w:val="22"/>
          <w:szCs w:val="22"/>
        </w:rPr>
        <w:t xml:space="preserve">Maintain proper testing and modular design with </w:t>
      </w:r>
      <w:r w:rsidR="00D978FD">
        <w:rPr>
          <w:noProof/>
          <w:sz w:val="22"/>
          <w:szCs w:val="22"/>
        </w:rPr>
        <w:t>the above implementation</w:t>
      </w:r>
      <w:r w:rsidRPr="00295E0C">
        <w:rPr>
          <w:noProof/>
          <w:sz w:val="22"/>
          <w:szCs w:val="22"/>
        </w:rPr>
        <w:t>.</w:t>
      </w:r>
      <w:r w:rsidR="00A66ACD">
        <w:rPr>
          <w:noProof/>
          <w:sz w:val="22"/>
          <w:szCs w:val="22"/>
        </w:rPr>
        <w:t xml:space="preserve"> </w:t>
      </w:r>
    </w:p>
    <w:p w:rsidR="00992F46" w:rsidRPr="00295E0C" w:rsidRDefault="00992F46">
      <w:pPr>
        <w:pStyle w:val="ListParagraph"/>
        <w:numPr>
          <w:ilvl w:val="0"/>
          <w:numId w:val="23"/>
        </w:numPr>
        <w:rPr>
          <w:noProof/>
          <w:sz w:val="22"/>
          <w:szCs w:val="22"/>
        </w:rPr>
      </w:pPr>
      <w:r>
        <w:rPr>
          <w:noProof/>
          <w:sz w:val="22"/>
          <w:szCs w:val="22"/>
        </w:rPr>
        <w:t>Report the normalized residual norm</w:t>
      </w:r>
      <w:r w:rsidR="00A66ACD">
        <w:rPr>
          <w:noProof/>
          <w:sz w:val="22"/>
          <w:szCs w:val="22"/>
        </w:rPr>
        <w:t xml:space="preserve"> and c</w:t>
      </w:r>
      <w:r>
        <w:rPr>
          <w:noProof/>
          <w:sz w:val="22"/>
          <w:szCs w:val="22"/>
        </w:rPr>
        <w:t xml:space="preserve">omment </w:t>
      </w:r>
      <w:r w:rsidR="0042470B">
        <w:rPr>
          <w:noProof/>
          <w:sz w:val="22"/>
          <w:szCs w:val="22"/>
        </w:rPr>
        <w:t>if the additional implementation achieves better results, why or why not.</w:t>
      </w:r>
      <w:r w:rsidR="00A66ACD">
        <w:rPr>
          <w:noProof/>
          <w:sz w:val="22"/>
          <w:szCs w:val="22"/>
        </w:rPr>
        <w:t xml:space="preserve"> Check the additional memory and computation requirement.</w:t>
      </w:r>
    </w:p>
    <w:p w:rsidR="00F65460" w:rsidRDefault="00F65460">
      <w:pPr>
        <w:rPr>
          <w:b/>
          <w:noProof/>
          <w:sz w:val="22"/>
          <w:szCs w:val="22"/>
        </w:rPr>
      </w:pPr>
    </w:p>
    <w:p w:rsidR="00C9776A" w:rsidRDefault="007D14D2" w:rsidP="00F95DF8">
      <w:pPr>
        <w:rPr>
          <w:b/>
          <w:noProof/>
          <w:sz w:val="22"/>
          <w:szCs w:val="22"/>
        </w:rPr>
      </w:pPr>
      <w:r>
        <w:rPr>
          <w:b/>
          <w:noProof/>
          <w:sz w:val="22"/>
          <w:szCs w:val="22"/>
        </w:rPr>
        <w:t>2.</w:t>
      </w:r>
      <w:r w:rsidR="00C9776A" w:rsidRPr="00C9776A">
        <w:rPr>
          <w:b/>
          <w:noProof/>
          <w:sz w:val="22"/>
          <w:szCs w:val="22"/>
        </w:rPr>
        <w:tab/>
      </w:r>
      <w:r w:rsidR="008758FF">
        <w:rPr>
          <w:b/>
          <w:noProof/>
          <w:sz w:val="22"/>
          <w:szCs w:val="22"/>
        </w:rPr>
        <w:t>Submission</w:t>
      </w:r>
      <w:r w:rsidR="002C637A">
        <w:rPr>
          <w:b/>
          <w:noProof/>
          <w:sz w:val="22"/>
          <w:szCs w:val="22"/>
        </w:rPr>
        <w:t xml:space="preserve"> and grading</w:t>
      </w:r>
    </w:p>
    <w:p w:rsidR="00A20316" w:rsidRDefault="00A20316" w:rsidP="00F95DF8">
      <w:pPr>
        <w:rPr>
          <w:b/>
          <w:noProof/>
          <w:sz w:val="22"/>
          <w:szCs w:val="22"/>
        </w:rPr>
      </w:pPr>
    </w:p>
    <w:p w:rsidR="008758FF" w:rsidRDefault="008758FF" w:rsidP="008758FF">
      <w:pPr>
        <w:pStyle w:val="ListParagraph"/>
        <w:numPr>
          <w:ilvl w:val="0"/>
          <w:numId w:val="23"/>
        </w:numPr>
        <w:rPr>
          <w:noProof/>
          <w:sz w:val="22"/>
          <w:szCs w:val="22"/>
        </w:rPr>
      </w:pPr>
      <w:r>
        <w:rPr>
          <w:noProof/>
          <w:sz w:val="22"/>
          <w:szCs w:val="22"/>
        </w:rPr>
        <w:t>A short report (&lt; 2 pages ideally) that documents your modular design and test strategies</w:t>
      </w:r>
      <w:r w:rsidR="00A60029">
        <w:rPr>
          <w:noProof/>
          <w:sz w:val="22"/>
          <w:szCs w:val="22"/>
        </w:rPr>
        <w:t>. Also discuss briefly the results</w:t>
      </w:r>
      <w:r w:rsidR="00F9559A">
        <w:rPr>
          <w:noProof/>
          <w:sz w:val="22"/>
          <w:szCs w:val="22"/>
        </w:rPr>
        <w:t xml:space="preserve"> achived, reasons and possible improvements for </w:t>
      </w:r>
      <w:r w:rsidR="00A60029">
        <w:rPr>
          <w:noProof/>
          <w:sz w:val="22"/>
          <w:szCs w:val="22"/>
        </w:rPr>
        <w:t>any convergernce issues</w:t>
      </w:r>
      <w:r w:rsidR="00F9559A">
        <w:rPr>
          <w:noProof/>
          <w:sz w:val="22"/>
          <w:szCs w:val="22"/>
        </w:rPr>
        <w:t>, if</w:t>
      </w:r>
      <w:r w:rsidR="00A60029">
        <w:rPr>
          <w:noProof/>
          <w:sz w:val="22"/>
          <w:szCs w:val="22"/>
        </w:rPr>
        <w:t xml:space="preserve"> </w:t>
      </w:r>
      <w:r w:rsidR="00F9559A">
        <w:rPr>
          <w:noProof/>
          <w:sz w:val="22"/>
          <w:szCs w:val="22"/>
        </w:rPr>
        <w:t>observed</w:t>
      </w:r>
      <w:r w:rsidR="00A60029">
        <w:rPr>
          <w:noProof/>
          <w:sz w:val="22"/>
          <w:szCs w:val="22"/>
        </w:rPr>
        <w:t>.</w:t>
      </w:r>
    </w:p>
    <w:p w:rsidR="00512AB3" w:rsidRDefault="00512AB3" w:rsidP="00512AB3">
      <w:pPr>
        <w:pStyle w:val="ListParagraph"/>
        <w:rPr>
          <w:noProof/>
          <w:sz w:val="22"/>
          <w:szCs w:val="22"/>
        </w:rPr>
      </w:pPr>
    </w:p>
    <w:p w:rsidR="008758FF" w:rsidRDefault="008758FF" w:rsidP="008758FF">
      <w:pPr>
        <w:pStyle w:val="ListParagraph"/>
        <w:numPr>
          <w:ilvl w:val="0"/>
          <w:numId w:val="23"/>
        </w:numPr>
        <w:rPr>
          <w:noProof/>
          <w:sz w:val="22"/>
          <w:szCs w:val="22"/>
        </w:rPr>
      </w:pPr>
      <w:r>
        <w:rPr>
          <w:noProof/>
          <w:sz w:val="22"/>
          <w:szCs w:val="22"/>
        </w:rPr>
        <w:t>The grading will be evaluated by the following points:</w:t>
      </w:r>
    </w:p>
    <w:p w:rsidR="008758FF" w:rsidRDefault="008758FF" w:rsidP="008758FF">
      <w:pPr>
        <w:pStyle w:val="ListParagraph"/>
        <w:numPr>
          <w:ilvl w:val="1"/>
          <w:numId w:val="23"/>
        </w:numPr>
        <w:rPr>
          <w:noProof/>
          <w:sz w:val="22"/>
          <w:szCs w:val="22"/>
        </w:rPr>
      </w:pPr>
      <w:r>
        <w:rPr>
          <w:noProof/>
          <w:sz w:val="22"/>
          <w:szCs w:val="22"/>
        </w:rPr>
        <w:t>Your design of the modular testing to verify your results, not just on the final results, but your test suites for all of your sparse matrix methods.  The more comprehensive and efficient your test is, the higher the grade (</w:t>
      </w:r>
      <w:r w:rsidR="0042453E">
        <w:rPr>
          <w:noProof/>
          <w:sz w:val="22"/>
          <w:szCs w:val="22"/>
        </w:rPr>
        <w:t>40</w:t>
      </w:r>
      <w:r>
        <w:rPr>
          <w:noProof/>
          <w:sz w:val="22"/>
          <w:szCs w:val="22"/>
        </w:rPr>
        <w:t>%).</w:t>
      </w:r>
    </w:p>
    <w:p w:rsidR="008758FF" w:rsidRDefault="008758FF" w:rsidP="008758FF">
      <w:pPr>
        <w:pStyle w:val="ListParagraph"/>
        <w:numPr>
          <w:ilvl w:val="1"/>
          <w:numId w:val="23"/>
        </w:numPr>
        <w:rPr>
          <w:noProof/>
          <w:sz w:val="22"/>
          <w:szCs w:val="22"/>
        </w:rPr>
      </w:pPr>
      <w:r>
        <w:rPr>
          <w:noProof/>
          <w:sz w:val="22"/>
          <w:szCs w:val="22"/>
        </w:rPr>
        <w:t>Your understanding of the matrix operations and the residual norm you are able to achieve (notice that the residual norm ||</w:t>
      </w:r>
      <w:r w:rsidRPr="006F3A4A">
        <w:rPr>
          <w:i/>
          <w:noProof/>
          <w:sz w:val="22"/>
          <w:szCs w:val="22"/>
        </w:rPr>
        <w:t>b – Ax</w:t>
      </w:r>
      <w:r>
        <w:rPr>
          <w:noProof/>
          <w:sz w:val="22"/>
          <w:szCs w:val="22"/>
        </w:rPr>
        <w:t>|| might not be small for ill-conditioned problems) (</w:t>
      </w:r>
      <w:r w:rsidR="008C3FB5">
        <w:rPr>
          <w:noProof/>
          <w:sz w:val="22"/>
          <w:szCs w:val="22"/>
        </w:rPr>
        <w:t>2</w:t>
      </w:r>
      <w:r w:rsidR="0042453E">
        <w:rPr>
          <w:noProof/>
          <w:sz w:val="22"/>
          <w:szCs w:val="22"/>
        </w:rPr>
        <w:t>0</w:t>
      </w:r>
      <w:r>
        <w:rPr>
          <w:noProof/>
          <w:sz w:val="22"/>
          <w:szCs w:val="22"/>
        </w:rPr>
        <w:t>%).</w:t>
      </w:r>
    </w:p>
    <w:p w:rsidR="008758FF" w:rsidRDefault="008758FF" w:rsidP="008758FF">
      <w:pPr>
        <w:pStyle w:val="ListParagraph"/>
        <w:numPr>
          <w:ilvl w:val="1"/>
          <w:numId w:val="23"/>
        </w:numPr>
        <w:rPr>
          <w:noProof/>
          <w:sz w:val="22"/>
          <w:szCs w:val="22"/>
        </w:rPr>
      </w:pPr>
      <w:r>
        <w:rPr>
          <w:noProof/>
          <w:sz w:val="22"/>
          <w:szCs w:val="22"/>
        </w:rPr>
        <w:t>Computational time and memory usage checks (</w:t>
      </w:r>
      <w:r w:rsidR="0042453E">
        <w:rPr>
          <w:noProof/>
          <w:sz w:val="22"/>
          <w:szCs w:val="22"/>
        </w:rPr>
        <w:t>10</w:t>
      </w:r>
      <w:r>
        <w:rPr>
          <w:noProof/>
          <w:sz w:val="22"/>
          <w:szCs w:val="22"/>
        </w:rPr>
        <w:t xml:space="preserve">%).  You should use your estimate of number of operations to compare with your measured time and memory.  We will get a sense of the compiler or interpreter efficiency.  </w:t>
      </w:r>
    </w:p>
    <w:p w:rsidR="008758FF" w:rsidRDefault="008758FF" w:rsidP="008758FF">
      <w:pPr>
        <w:pStyle w:val="ListParagraph"/>
        <w:numPr>
          <w:ilvl w:val="1"/>
          <w:numId w:val="23"/>
        </w:numPr>
        <w:rPr>
          <w:noProof/>
          <w:sz w:val="22"/>
          <w:szCs w:val="22"/>
        </w:rPr>
      </w:pPr>
      <w:r>
        <w:rPr>
          <w:noProof/>
          <w:sz w:val="22"/>
          <w:szCs w:val="22"/>
        </w:rPr>
        <w:t>How your design can be used as library functions to others and to your future projects (10%).</w:t>
      </w:r>
    </w:p>
    <w:p w:rsidR="00F65460" w:rsidRDefault="008758FF">
      <w:pPr>
        <w:pStyle w:val="ListParagraph"/>
        <w:numPr>
          <w:ilvl w:val="1"/>
          <w:numId w:val="23"/>
        </w:numPr>
        <w:rPr>
          <w:noProof/>
          <w:sz w:val="22"/>
          <w:szCs w:val="22"/>
        </w:rPr>
      </w:pPr>
      <w:r w:rsidRPr="008758FF">
        <w:rPr>
          <w:noProof/>
          <w:sz w:val="22"/>
          <w:szCs w:val="22"/>
        </w:rPr>
        <w:t>The in-code documentation and short report (</w:t>
      </w:r>
      <w:r w:rsidR="00992F46">
        <w:rPr>
          <w:noProof/>
          <w:sz w:val="22"/>
          <w:szCs w:val="22"/>
        </w:rPr>
        <w:t>10</w:t>
      </w:r>
      <w:r w:rsidRPr="008758FF">
        <w:rPr>
          <w:noProof/>
          <w:sz w:val="22"/>
          <w:szCs w:val="22"/>
        </w:rPr>
        <w:t>%).</w:t>
      </w:r>
    </w:p>
    <w:p w:rsidR="00F65460" w:rsidRPr="00512AB3" w:rsidRDefault="00AA2AC1">
      <w:pPr>
        <w:pStyle w:val="ListParagraph"/>
        <w:numPr>
          <w:ilvl w:val="1"/>
          <w:numId w:val="23"/>
        </w:numPr>
        <w:rPr>
          <w:b/>
          <w:noProof/>
          <w:sz w:val="22"/>
          <w:szCs w:val="22"/>
        </w:rPr>
      </w:pPr>
      <w:r>
        <w:rPr>
          <w:noProof/>
          <w:sz w:val="22"/>
          <w:szCs w:val="22"/>
        </w:rPr>
        <w:t>Additional task</w:t>
      </w:r>
      <w:r w:rsidR="00CB25FE">
        <w:rPr>
          <w:noProof/>
          <w:sz w:val="22"/>
          <w:szCs w:val="22"/>
        </w:rPr>
        <w:t xml:space="preserve"> incl</w:t>
      </w:r>
      <w:r w:rsidR="001A673C">
        <w:rPr>
          <w:noProof/>
          <w:sz w:val="22"/>
          <w:szCs w:val="22"/>
        </w:rPr>
        <w:t>uding the algorithm with modular implementation</w:t>
      </w:r>
      <w:r w:rsidR="00F93103">
        <w:rPr>
          <w:noProof/>
          <w:sz w:val="22"/>
          <w:szCs w:val="22"/>
        </w:rPr>
        <w:t xml:space="preserve">, </w:t>
      </w:r>
      <w:r w:rsidR="001A673C">
        <w:rPr>
          <w:noProof/>
          <w:sz w:val="22"/>
          <w:szCs w:val="22"/>
        </w:rPr>
        <w:t xml:space="preserve">testing and </w:t>
      </w:r>
      <w:r w:rsidR="00604C32">
        <w:rPr>
          <w:noProof/>
          <w:sz w:val="22"/>
          <w:szCs w:val="22"/>
        </w:rPr>
        <w:t xml:space="preserve">reporting of </w:t>
      </w:r>
      <w:r w:rsidR="001A673C">
        <w:rPr>
          <w:noProof/>
          <w:sz w:val="22"/>
          <w:szCs w:val="22"/>
        </w:rPr>
        <w:t>results (</w:t>
      </w:r>
      <w:r w:rsidR="00F4076C">
        <w:rPr>
          <w:noProof/>
          <w:sz w:val="22"/>
          <w:szCs w:val="22"/>
        </w:rPr>
        <w:t>1</w:t>
      </w:r>
      <w:r w:rsidR="0042453E">
        <w:rPr>
          <w:noProof/>
          <w:sz w:val="22"/>
          <w:szCs w:val="22"/>
        </w:rPr>
        <w:t>0</w:t>
      </w:r>
      <w:r w:rsidR="001A673C">
        <w:rPr>
          <w:noProof/>
          <w:sz w:val="22"/>
          <w:szCs w:val="22"/>
        </w:rPr>
        <w:t>%).</w:t>
      </w:r>
    </w:p>
    <w:p w:rsidR="00512AB3" w:rsidRDefault="00512AB3" w:rsidP="00512AB3">
      <w:pPr>
        <w:pStyle w:val="ListParagraph"/>
        <w:ind w:left="1440"/>
        <w:rPr>
          <w:b/>
          <w:noProof/>
          <w:sz w:val="22"/>
          <w:szCs w:val="22"/>
        </w:rPr>
      </w:pPr>
    </w:p>
    <w:p w:rsidR="008853B7" w:rsidRDefault="008853B7" w:rsidP="00F95DF8">
      <w:pPr>
        <w:pStyle w:val="ListParagraph"/>
        <w:numPr>
          <w:ilvl w:val="0"/>
          <w:numId w:val="26"/>
        </w:numPr>
        <w:rPr>
          <w:noProof/>
          <w:sz w:val="22"/>
          <w:szCs w:val="22"/>
        </w:rPr>
      </w:pPr>
      <w:r>
        <w:rPr>
          <w:noProof/>
          <w:sz w:val="22"/>
          <w:szCs w:val="22"/>
        </w:rPr>
        <w:t xml:space="preserve">A lab </w:t>
      </w:r>
      <w:r w:rsidR="00512AB3">
        <w:rPr>
          <w:noProof/>
          <w:sz w:val="22"/>
          <w:szCs w:val="22"/>
        </w:rPr>
        <w:t xml:space="preserve">session </w:t>
      </w:r>
      <w:r w:rsidR="00746319">
        <w:rPr>
          <w:noProof/>
          <w:sz w:val="22"/>
          <w:szCs w:val="22"/>
        </w:rPr>
        <w:t>on 3/6</w:t>
      </w:r>
      <w:r>
        <w:rPr>
          <w:noProof/>
          <w:sz w:val="22"/>
          <w:szCs w:val="22"/>
        </w:rPr>
        <w:t xml:space="preserve"> 7:30pm (</w:t>
      </w:r>
      <w:r w:rsidR="00A20316">
        <w:rPr>
          <w:noProof/>
          <w:sz w:val="22"/>
          <w:szCs w:val="22"/>
        </w:rPr>
        <w:t>Wed</w:t>
      </w:r>
      <w:r>
        <w:rPr>
          <w:noProof/>
          <w:sz w:val="22"/>
          <w:szCs w:val="22"/>
        </w:rPr>
        <w:t>.) will be used to check and demonstrate your design and programming.</w:t>
      </w:r>
    </w:p>
    <w:p w:rsidR="00512AB3" w:rsidRDefault="00512AB3" w:rsidP="00512AB3">
      <w:pPr>
        <w:pStyle w:val="ListParagraph"/>
        <w:rPr>
          <w:noProof/>
          <w:sz w:val="22"/>
          <w:szCs w:val="22"/>
        </w:rPr>
      </w:pPr>
    </w:p>
    <w:p w:rsidR="00A20316" w:rsidRDefault="00A20316" w:rsidP="00F95DF8">
      <w:pPr>
        <w:pStyle w:val="ListParagraph"/>
        <w:numPr>
          <w:ilvl w:val="0"/>
          <w:numId w:val="26"/>
        </w:numPr>
        <w:rPr>
          <w:noProof/>
          <w:sz w:val="22"/>
          <w:szCs w:val="22"/>
        </w:rPr>
      </w:pPr>
      <w:r>
        <w:rPr>
          <w:noProof/>
          <w:sz w:val="22"/>
          <w:szCs w:val="22"/>
        </w:rPr>
        <w:t>All submission should be on your Git hub</w:t>
      </w:r>
      <w:r w:rsidR="00746319">
        <w:rPr>
          <w:noProof/>
          <w:sz w:val="22"/>
          <w:szCs w:val="22"/>
        </w:rPr>
        <w:t xml:space="preserve"> before end of day of 3/10</w:t>
      </w:r>
      <w:r w:rsidR="00634081">
        <w:rPr>
          <w:noProof/>
          <w:sz w:val="22"/>
          <w:szCs w:val="22"/>
        </w:rPr>
        <w:t xml:space="preserve"> (</w:t>
      </w:r>
      <w:r w:rsidR="00512AB3">
        <w:rPr>
          <w:noProof/>
          <w:sz w:val="22"/>
          <w:szCs w:val="22"/>
        </w:rPr>
        <w:t>Sun.</w:t>
      </w:r>
      <w:r w:rsidR="00634081">
        <w:rPr>
          <w:noProof/>
          <w:sz w:val="22"/>
          <w:szCs w:val="22"/>
        </w:rPr>
        <w:t>)</w:t>
      </w:r>
      <w:r>
        <w:rPr>
          <w:noProof/>
          <w:sz w:val="22"/>
          <w:szCs w:val="22"/>
        </w:rPr>
        <w:t>.  Remember that you should only check in source codes, tests and reports.</w:t>
      </w:r>
    </w:p>
    <w:p w:rsidR="000E6A61" w:rsidRDefault="000E6A61" w:rsidP="00F95DF8">
      <w:pPr>
        <w:rPr>
          <w:noProof/>
          <w:sz w:val="22"/>
          <w:szCs w:val="22"/>
        </w:rPr>
      </w:pPr>
    </w:p>
    <w:p w:rsidR="000E6A61" w:rsidRPr="000E6A61" w:rsidRDefault="000E6A61" w:rsidP="00F95DF8">
      <w:pPr>
        <w:rPr>
          <w:b/>
          <w:noProof/>
          <w:sz w:val="22"/>
          <w:szCs w:val="22"/>
        </w:rPr>
      </w:pPr>
      <w:r w:rsidRPr="000E6A61">
        <w:rPr>
          <w:b/>
          <w:noProof/>
          <w:sz w:val="22"/>
          <w:szCs w:val="22"/>
        </w:rPr>
        <w:lastRenderedPageBreak/>
        <w:t>3.</w:t>
      </w:r>
      <w:r w:rsidRPr="000E6A61">
        <w:rPr>
          <w:b/>
          <w:noProof/>
          <w:sz w:val="22"/>
          <w:szCs w:val="22"/>
        </w:rPr>
        <w:tab/>
        <w:t>Further information for future exploration</w:t>
      </w:r>
    </w:p>
    <w:p w:rsidR="000E6A61" w:rsidRDefault="000E6A61" w:rsidP="00F95DF8">
      <w:pPr>
        <w:rPr>
          <w:noProof/>
          <w:sz w:val="22"/>
          <w:szCs w:val="22"/>
        </w:rPr>
      </w:pPr>
    </w:p>
    <w:p w:rsidR="00106FE0" w:rsidRDefault="008853B7" w:rsidP="00634081">
      <w:pPr>
        <w:shd w:val="clear" w:color="auto" w:fill="FFFFFF"/>
        <w:ind w:left="384" w:firstLine="336"/>
        <w:rPr>
          <w:noProof/>
          <w:sz w:val="22"/>
          <w:szCs w:val="22"/>
        </w:rPr>
      </w:pPr>
      <w:r>
        <w:rPr>
          <w:noProof/>
          <w:sz w:val="22"/>
          <w:szCs w:val="22"/>
        </w:rPr>
        <w:t>We have abundant matrix solvers in the free and licensed software</w:t>
      </w:r>
      <w:r w:rsidR="00305870">
        <w:rPr>
          <w:noProof/>
          <w:sz w:val="22"/>
          <w:szCs w:val="22"/>
        </w:rPr>
        <w:t>.</w:t>
      </w:r>
      <w:r>
        <w:rPr>
          <w:noProof/>
          <w:sz w:val="22"/>
          <w:szCs w:val="22"/>
        </w:rPr>
        <w:t xml:space="preserve">  This assignment is a practice of modular programming/testing and the demonstration of handling sparse structures with memory and computational efficiency.  You are welcome to implement more types of solvers, once all of the basic matrix methods are implemented.  The best API can be designed when you intend to support all kinds of matrix solvers.</w:t>
      </w:r>
    </w:p>
    <w:p w:rsidR="00106FE0" w:rsidRDefault="00106FE0" w:rsidP="00106FE0">
      <w:pPr>
        <w:shd w:val="clear" w:color="auto" w:fill="FFFFFF"/>
        <w:rPr>
          <w:noProof/>
          <w:sz w:val="22"/>
          <w:szCs w:val="22"/>
        </w:rPr>
      </w:pPr>
    </w:p>
    <w:p w:rsidR="00106FE0" w:rsidRPr="00D64957" w:rsidRDefault="005F4E56" w:rsidP="005F4E56">
      <w:pPr>
        <w:shd w:val="clear" w:color="auto" w:fill="FFFFFF"/>
        <w:ind w:left="384" w:firstLine="336"/>
        <w:rPr>
          <w:color w:val="000000"/>
          <w:sz w:val="22"/>
          <w:szCs w:val="22"/>
        </w:rPr>
      </w:pPr>
      <w:r>
        <w:rPr>
          <w:color w:val="000000"/>
          <w:sz w:val="22"/>
          <w:szCs w:val="22"/>
        </w:rPr>
        <w:t xml:space="preserve">You may be tempted to try to solve an </w:t>
      </w:r>
      <w:r w:rsidRPr="005F4E56">
        <w:rPr>
          <w:i/>
          <w:color w:val="000000"/>
          <w:sz w:val="22"/>
          <w:szCs w:val="22"/>
        </w:rPr>
        <w:t>Ax = b</w:t>
      </w:r>
      <w:r>
        <w:rPr>
          <w:color w:val="000000"/>
          <w:sz w:val="22"/>
          <w:szCs w:val="22"/>
        </w:rPr>
        <w:t xml:space="preserve"> problem you have written above for the Memplus sparse matrix in Homework 4.  However, most likely your solver will fail as better conditioning needs to be applied for the direct and iterative solvers to work on Memplus, which is mostly due to the almost filled rows and columns derived from the data bus lines.  </w:t>
      </w:r>
      <w:r w:rsidR="00634081">
        <w:rPr>
          <w:color w:val="000000"/>
          <w:sz w:val="22"/>
          <w:szCs w:val="22"/>
        </w:rPr>
        <w:t xml:space="preserve">The previous Mat1 large matrix has already gone through the diagonal dominance conditioning so that your solver at this level can work.  </w:t>
      </w:r>
      <w:r>
        <w:rPr>
          <w:color w:val="000000"/>
          <w:sz w:val="22"/>
          <w:szCs w:val="22"/>
        </w:rPr>
        <w:t xml:space="preserve">As we have no time to treat the detailed matrix conditioning matrix, you will need to take another class to implement top-of-the-line matrix solvers.  However, the techniques we have </w:t>
      </w:r>
      <w:bookmarkStart w:id="0" w:name="_GoBack"/>
      <w:bookmarkEnd w:id="0"/>
      <w:r>
        <w:rPr>
          <w:color w:val="000000"/>
          <w:sz w:val="22"/>
          <w:szCs w:val="22"/>
        </w:rPr>
        <w:t>covered (sparse structures, modular testing, Wilkinson principles, etc.) should give insightful knowledge to use any ready matrix packages.</w:t>
      </w:r>
    </w:p>
    <w:sectPr w:rsidR="00106FE0" w:rsidRPr="00D64957" w:rsidSect="0027566B">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065" w:rsidRDefault="00BD5065">
      <w:r>
        <w:separator/>
      </w:r>
    </w:p>
  </w:endnote>
  <w:endnote w:type="continuationSeparator" w:id="0">
    <w:p w:rsidR="00BD5065" w:rsidRDefault="00BD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081" w:rsidRDefault="00634081"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4081" w:rsidRDefault="00634081" w:rsidP="00C5424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081" w:rsidRDefault="00634081"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6319">
      <w:rPr>
        <w:rStyle w:val="PageNumber"/>
        <w:noProof/>
      </w:rPr>
      <w:t>3</w:t>
    </w:r>
    <w:r>
      <w:rPr>
        <w:rStyle w:val="PageNumber"/>
      </w:rPr>
      <w:fldChar w:fldCharType="end"/>
    </w:r>
  </w:p>
  <w:p w:rsidR="00634081" w:rsidRDefault="00634081" w:rsidP="00C5424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065" w:rsidRDefault="00BD5065">
      <w:r>
        <w:separator/>
      </w:r>
    </w:p>
  </w:footnote>
  <w:footnote w:type="continuationSeparator" w:id="0">
    <w:p w:rsidR="00BD5065" w:rsidRDefault="00BD50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081" w:rsidRDefault="00634081"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4081" w:rsidRDefault="00634081" w:rsidP="00C54243">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081" w:rsidRDefault="00634081" w:rsidP="00C54243">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4208D"/>
    <w:multiLevelType w:val="hybridMultilevel"/>
    <w:tmpl w:val="D388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56914"/>
    <w:multiLevelType w:val="hybridMultilevel"/>
    <w:tmpl w:val="D71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D772A"/>
    <w:multiLevelType w:val="hybridMultilevel"/>
    <w:tmpl w:val="A52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254B7"/>
    <w:multiLevelType w:val="hybridMultilevel"/>
    <w:tmpl w:val="77C4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017FA"/>
    <w:multiLevelType w:val="multilevel"/>
    <w:tmpl w:val="09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119D7"/>
    <w:multiLevelType w:val="hybridMultilevel"/>
    <w:tmpl w:val="F992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C4D50"/>
    <w:multiLevelType w:val="hybridMultilevel"/>
    <w:tmpl w:val="EE56137E"/>
    <w:lvl w:ilvl="0" w:tplc="04090001">
      <w:start w:val="1"/>
      <w:numFmt w:val="bullet"/>
      <w:lvlText w:val=""/>
      <w:lvlJc w:val="left"/>
      <w:pPr>
        <w:ind w:left="720" w:hanging="360"/>
      </w:pPr>
      <w:rPr>
        <w:rFonts w:ascii="Symbol" w:hAnsi="Symbol" w:hint="default"/>
      </w:rPr>
    </w:lvl>
    <w:lvl w:ilvl="1" w:tplc="518239C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29"/>
  </w:num>
  <w:num w:numId="4">
    <w:abstractNumId w:val="13"/>
  </w:num>
  <w:num w:numId="5">
    <w:abstractNumId w:val="0"/>
  </w:num>
  <w:num w:numId="6">
    <w:abstractNumId w:val="23"/>
  </w:num>
  <w:num w:numId="7">
    <w:abstractNumId w:val="25"/>
  </w:num>
  <w:num w:numId="8">
    <w:abstractNumId w:val="28"/>
  </w:num>
  <w:num w:numId="9">
    <w:abstractNumId w:val="4"/>
  </w:num>
  <w:num w:numId="10">
    <w:abstractNumId w:val="5"/>
  </w:num>
  <w:num w:numId="11">
    <w:abstractNumId w:val="7"/>
  </w:num>
  <w:num w:numId="12">
    <w:abstractNumId w:val="12"/>
  </w:num>
  <w:num w:numId="13">
    <w:abstractNumId w:val="9"/>
  </w:num>
  <w:num w:numId="14">
    <w:abstractNumId w:val="11"/>
  </w:num>
  <w:num w:numId="15">
    <w:abstractNumId w:val="19"/>
  </w:num>
  <w:num w:numId="16">
    <w:abstractNumId w:val="1"/>
  </w:num>
  <w:num w:numId="17">
    <w:abstractNumId w:val="22"/>
  </w:num>
  <w:num w:numId="18">
    <w:abstractNumId w:val="24"/>
  </w:num>
  <w:num w:numId="19">
    <w:abstractNumId w:val="26"/>
  </w:num>
  <w:num w:numId="20">
    <w:abstractNumId w:val="8"/>
  </w:num>
  <w:num w:numId="21">
    <w:abstractNumId w:val="16"/>
  </w:num>
  <w:num w:numId="22">
    <w:abstractNumId w:val="6"/>
  </w:num>
  <w:num w:numId="23">
    <w:abstractNumId w:val="27"/>
  </w:num>
  <w:num w:numId="24">
    <w:abstractNumId w:val="14"/>
  </w:num>
  <w:num w:numId="25">
    <w:abstractNumId w:val="3"/>
  </w:num>
  <w:num w:numId="26">
    <w:abstractNumId w:val="10"/>
  </w:num>
  <w:num w:numId="27">
    <w:abstractNumId w:val="20"/>
  </w:num>
  <w:num w:numId="28">
    <w:abstractNumId w:val="18"/>
  </w:num>
  <w:num w:numId="29">
    <w:abstractNumId w:val="17"/>
  </w:num>
  <w:num w:numId="3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1B5"/>
    <w:rsid w:val="00001656"/>
    <w:rsid w:val="0000275B"/>
    <w:rsid w:val="00004503"/>
    <w:rsid w:val="000051CD"/>
    <w:rsid w:val="000064F2"/>
    <w:rsid w:val="00007141"/>
    <w:rsid w:val="00007C68"/>
    <w:rsid w:val="000113BD"/>
    <w:rsid w:val="000121EA"/>
    <w:rsid w:val="000128EF"/>
    <w:rsid w:val="000130DE"/>
    <w:rsid w:val="00014432"/>
    <w:rsid w:val="00015C02"/>
    <w:rsid w:val="00015FE6"/>
    <w:rsid w:val="000173EF"/>
    <w:rsid w:val="00020C49"/>
    <w:rsid w:val="00025217"/>
    <w:rsid w:val="0002559B"/>
    <w:rsid w:val="00027A78"/>
    <w:rsid w:val="000306C9"/>
    <w:rsid w:val="000312C4"/>
    <w:rsid w:val="00035DE0"/>
    <w:rsid w:val="000360BD"/>
    <w:rsid w:val="00046318"/>
    <w:rsid w:val="00046F0D"/>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3D1"/>
    <w:rsid w:val="000A79FC"/>
    <w:rsid w:val="000A7B84"/>
    <w:rsid w:val="000B0924"/>
    <w:rsid w:val="000B349C"/>
    <w:rsid w:val="000C0AB7"/>
    <w:rsid w:val="000C10F2"/>
    <w:rsid w:val="000C11EE"/>
    <w:rsid w:val="000C41B9"/>
    <w:rsid w:val="000C4321"/>
    <w:rsid w:val="000C4F66"/>
    <w:rsid w:val="000C62A7"/>
    <w:rsid w:val="000C716B"/>
    <w:rsid w:val="000C78A3"/>
    <w:rsid w:val="000D3334"/>
    <w:rsid w:val="000D7C9B"/>
    <w:rsid w:val="000E3152"/>
    <w:rsid w:val="000E6A61"/>
    <w:rsid w:val="000E7A65"/>
    <w:rsid w:val="000F1B5A"/>
    <w:rsid w:val="000F1CDF"/>
    <w:rsid w:val="000F2B96"/>
    <w:rsid w:val="000F2EC6"/>
    <w:rsid w:val="000F37B5"/>
    <w:rsid w:val="00105070"/>
    <w:rsid w:val="00105575"/>
    <w:rsid w:val="00106FE0"/>
    <w:rsid w:val="00110286"/>
    <w:rsid w:val="001107CC"/>
    <w:rsid w:val="00114722"/>
    <w:rsid w:val="00115230"/>
    <w:rsid w:val="00115967"/>
    <w:rsid w:val="00116559"/>
    <w:rsid w:val="00116DF0"/>
    <w:rsid w:val="001209CF"/>
    <w:rsid w:val="00126CA8"/>
    <w:rsid w:val="00126CE0"/>
    <w:rsid w:val="00127174"/>
    <w:rsid w:val="00127C61"/>
    <w:rsid w:val="00130F8C"/>
    <w:rsid w:val="00132B9C"/>
    <w:rsid w:val="001338C9"/>
    <w:rsid w:val="001362B1"/>
    <w:rsid w:val="001366DE"/>
    <w:rsid w:val="0013734F"/>
    <w:rsid w:val="001407B6"/>
    <w:rsid w:val="001418A1"/>
    <w:rsid w:val="00143221"/>
    <w:rsid w:val="001471B0"/>
    <w:rsid w:val="00155219"/>
    <w:rsid w:val="001556BC"/>
    <w:rsid w:val="00163C6E"/>
    <w:rsid w:val="001641FB"/>
    <w:rsid w:val="00164854"/>
    <w:rsid w:val="00166A2B"/>
    <w:rsid w:val="0016716A"/>
    <w:rsid w:val="001703B8"/>
    <w:rsid w:val="001713A7"/>
    <w:rsid w:val="00172147"/>
    <w:rsid w:val="0017302E"/>
    <w:rsid w:val="001734B8"/>
    <w:rsid w:val="0017377F"/>
    <w:rsid w:val="0018020E"/>
    <w:rsid w:val="001818B4"/>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E05"/>
    <w:rsid w:val="001A14C1"/>
    <w:rsid w:val="001A2CAA"/>
    <w:rsid w:val="001A49DE"/>
    <w:rsid w:val="001A6237"/>
    <w:rsid w:val="001A6450"/>
    <w:rsid w:val="001A673C"/>
    <w:rsid w:val="001B0394"/>
    <w:rsid w:val="001B7A1D"/>
    <w:rsid w:val="001C0654"/>
    <w:rsid w:val="001C5DE6"/>
    <w:rsid w:val="001D5DDB"/>
    <w:rsid w:val="001E0E65"/>
    <w:rsid w:val="001E104B"/>
    <w:rsid w:val="001E24FC"/>
    <w:rsid w:val="001E434C"/>
    <w:rsid w:val="001E66EB"/>
    <w:rsid w:val="001F204E"/>
    <w:rsid w:val="001F271B"/>
    <w:rsid w:val="001F3539"/>
    <w:rsid w:val="001F43D2"/>
    <w:rsid w:val="001F4ED2"/>
    <w:rsid w:val="001F5FDC"/>
    <w:rsid w:val="001F608B"/>
    <w:rsid w:val="001F7779"/>
    <w:rsid w:val="00200D67"/>
    <w:rsid w:val="00200E07"/>
    <w:rsid w:val="002025B8"/>
    <w:rsid w:val="00203348"/>
    <w:rsid w:val="0020596C"/>
    <w:rsid w:val="002067A1"/>
    <w:rsid w:val="00211F6C"/>
    <w:rsid w:val="002129F1"/>
    <w:rsid w:val="0021466E"/>
    <w:rsid w:val="00214FBF"/>
    <w:rsid w:val="0022361D"/>
    <w:rsid w:val="002248BB"/>
    <w:rsid w:val="00226771"/>
    <w:rsid w:val="0022740C"/>
    <w:rsid w:val="00230313"/>
    <w:rsid w:val="00233474"/>
    <w:rsid w:val="0023438E"/>
    <w:rsid w:val="002363DF"/>
    <w:rsid w:val="00237FA0"/>
    <w:rsid w:val="002420EA"/>
    <w:rsid w:val="00246A44"/>
    <w:rsid w:val="00250958"/>
    <w:rsid w:val="00251F2B"/>
    <w:rsid w:val="00255130"/>
    <w:rsid w:val="002553C6"/>
    <w:rsid w:val="00255C10"/>
    <w:rsid w:val="002573E7"/>
    <w:rsid w:val="0025776D"/>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90C34"/>
    <w:rsid w:val="002910AE"/>
    <w:rsid w:val="002920F0"/>
    <w:rsid w:val="00292E99"/>
    <w:rsid w:val="00293CA0"/>
    <w:rsid w:val="00295E0C"/>
    <w:rsid w:val="00296D4C"/>
    <w:rsid w:val="002A1E08"/>
    <w:rsid w:val="002A1F63"/>
    <w:rsid w:val="002A2B72"/>
    <w:rsid w:val="002A3618"/>
    <w:rsid w:val="002A581F"/>
    <w:rsid w:val="002A5E68"/>
    <w:rsid w:val="002A63EE"/>
    <w:rsid w:val="002A6D9F"/>
    <w:rsid w:val="002B0406"/>
    <w:rsid w:val="002B14F8"/>
    <w:rsid w:val="002B261A"/>
    <w:rsid w:val="002B3CBB"/>
    <w:rsid w:val="002B3ED1"/>
    <w:rsid w:val="002B41A0"/>
    <w:rsid w:val="002B5232"/>
    <w:rsid w:val="002B5F3B"/>
    <w:rsid w:val="002B6E5B"/>
    <w:rsid w:val="002C2BC9"/>
    <w:rsid w:val="002C57C7"/>
    <w:rsid w:val="002C637A"/>
    <w:rsid w:val="002C6AB6"/>
    <w:rsid w:val="002D04E3"/>
    <w:rsid w:val="002D0B22"/>
    <w:rsid w:val="002D2D14"/>
    <w:rsid w:val="002D5066"/>
    <w:rsid w:val="002D541E"/>
    <w:rsid w:val="002D7D8B"/>
    <w:rsid w:val="002E09DD"/>
    <w:rsid w:val="002E14E3"/>
    <w:rsid w:val="002E1FC1"/>
    <w:rsid w:val="002E3FFA"/>
    <w:rsid w:val="002E471E"/>
    <w:rsid w:val="002E51A2"/>
    <w:rsid w:val="002E78A5"/>
    <w:rsid w:val="002F2823"/>
    <w:rsid w:val="002F39B6"/>
    <w:rsid w:val="002F4BB7"/>
    <w:rsid w:val="002F4EEB"/>
    <w:rsid w:val="002F5236"/>
    <w:rsid w:val="0030010F"/>
    <w:rsid w:val="00301639"/>
    <w:rsid w:val="00301BB3"/>
    <w:rsid w:val="00303064"/>
    <w:rsid w:val="00304983"/>
    <w:rsid w:val="00305870"/>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419E6"/>
    <w:rsid w:val="0035077E"/>
    <w:rsid w:val="003507E5"/>
    <w:rsid w:val="00351BF4"/>
    <w:rsid w:val="00354B43"/>
    <w:rsid w:val="00355226"/>
    <w:rsid w:val="0035569B"/>
    <w:rsid w:val="0035788A"/>
    <w:rsid w:val="0036283A"/>
    <w:rsid w:val="00364BB6"/>
    <w:rsid w:val="0036795A"/>
    <w:rsid w:val="00371A29"/>
    <w:rsid w:val="00371D5C"/>
    <w:rsid w:val="00374814"/>
    <w:rsid w:val="003758F3"/>
    <w:rsid w:val="00375931"/>
    <w:rsid w:val="00375B2B"/>
    <w:rsid w:val="00377D7F"/>
    <w:rsid w:val="003833A2"/>
    <w:rsid w:val="00383C4F"/>
    <w:rsid w:val="0038597B"/>
    <w:rsid w:val="003864EB"/>
    <w:rsid w:val="00391373"/>
    <w:rsid w:val="0039156F"/>
    <w:rsid w:val="003972E1"/>
    <w:rsid w:val="0039736D"/>
    <w:rsid w:val="003A1C9D"/>
    <w:rsid w:val="003A28E1"/>
    <w:rsid w:val="003A388D"/>
    <w:rsid w:val="003A3BCD"/>
    <w:rsid w:val="003A4CA4"/>
    <w:rsid w:val="003B2C2D"/>
    <w:rsid w:val="003C15F0"/>
    <w:rsid w:val="003C33E1"/>
    <w:rsid w:val="003C4C33"/>
    <w:rsid w:val="003C4FF6"/>
    <w:rsid w:val="003C5AC7"/>
    <w:rsid w:val="003C6C01"/>
    <w:rsid w:val="003C7444"/>
    <w:rsid w:val="003D136B"/>
    <w:rsid w:val="003D1CFB"/>
    <w:rsid w:val="003D748F"/>
    <w:rsid w:val="003D7A95"/>
    <w:rsid w:val="003E1052"/>
    <w:rsid w:val="003E43B7"/>
    <w:rsid w:val="003F3F94"/>
    <w:rsid w:val="003F441C"/>
    <w:rsid w:val="003F586C"/>
    <w:rsid w:val="003F6E0F"/>
    <w:rsid w:val="003F7B53"/>
    <w:rsid w:val="00400550"/>
    <w:rsid w:val="0040134F"/>
    <w:rsid w:val="00401CD3"/>
    <w:rsid w:val="00407624"/>
    <w:rsid w:val="00413B49"/>
    <w:rsid w:val="004163D4"/>
    <w:rsid w:val="0042008F"/>
    <w:rsid w:val="0042291D"/>
    <w:rsid w:val="00423196"/>
    <w:rsid w:val="00423655"/>
    <w:rsid w:val="0042396E"/>
    <w:rsid w:val="0042453E"/>
    <w:rsid w:val="0042470B"/>
    <w:rsid w:val="00430AC0"/>
    <w:rsid w:val="00431983"/>
    <w:rsid w:val="0043276D"/>
    <w:rsid w:val="004331AE"/>
    <w:rsid w:val="0043487D"/>
    <w:rsid w:val="00434D74"/>
    <w:rsid w:val="004354E8"/>
    <w:rsid w:val="0043570E"/>
    <w:rsid w:val="004360FD"/>
    <w:rsid w:val="004363C1"/>
    <w:rsid w:val="004428CC"/>
    <w:rsid w:val="0044312A"/>
    <w:rsid w:val="0044530F"/>
    <w:rsid w:val="00445E3D"/>
    <w:rsid w:val="0045057A"/>
    <w:rsid w:val="004527BA"/>
    <w:rsid w:val="00452B43"/>
    <w:rsid w:val="0045348E"/>
    <w:rsid w:val="004535A7"/>
    <w:rsid w:val="00453FBA"/>
    <w:rsid w:val="004542BA"/>
    <w:rsid w:val="0045473B"/>
    <w:rsid w:val="00462A75"/>
    <w:rsid w:val="00465630"/>
    <w:rsid w:val="004656A9"/>
    <w:rsid w:val="00467FF3"/>
    <w:rsid w:val="00470AF5"/>
    <w:rsid w:val="00472DC1"/>
    <w:rsid w:val="00472F8C"/>
    <w:rsid w:val="0047382F"/>
    <w:rsid w:val="004741DF"/>
    <w:rsid w:val="00474C88"/>
    <w:rsid w:val="00480DE0"/>
    <w:rsid w:val="00481977"/>
    <w:rsid w:val="004825E0"/>
    <w:rsid w:val="00490BD9"/>
    <w:rsid w:val="00492BAA"/>
    <w:rsid w:val="004A1BBE"/>
    <w:rsid w:val="004A39D3"/>
    <w:rsid w:val="004A4C39"/>
    <w:rsid w:val="004B15AC"/>
    <w:rsid w:val="004C123B"/>
    <w:rsid w:val="004C2A1D"/>
    <w:rsid w:val="004C7BE8"/>
    <w:rsid w:val="004C7C2C"/>
    <w:rsid w:val="004D059D"/>
    <w:rsid w:val="004D45BF"/>
    <w:rsid w:val="004D5456"/>
    <w:rsid w:val="004D5970"/>
    <w:rsid w:val="004D5DB5"/>
    <w:rsid w:val="004E1077"/>
    <w:rsid w:val="004E4754"/>
    <w:rsid w:val="004E4FC9"/>
    <w:rsid w:val="004E5497"/>
    <w:rsid w:val="004E57A0"/>
    <w:rsid w:val="004F08CC"/>
    <w:rsid w:val="004F21D3"/>
    <w:rsid w:val="004F3210"/>
    <w:rsid w:val="004F3E4D"/>
    <w:rsid w:val="004F4DBD"/>
    <w:rsid w:val="004F6521"/>
    <w:rsid w:val="00500754"/>
    <w:rsid w:val="0050156E"/>
    <w:rsid w:val="005017D5"/>
    <w:rsid w:val="00502300"/>
    <w:rsid w:val="0050332C"/>
    <w:rsid w:val="005037AF"/>
    <w:rsid w:val="00504B81"/>
    <w:rsid w:val="0050525F"/>
    <w:rsid w:val="005060CD"/>
    <w:rsid w:val="00510211"/>
    <w:rsid w:val="00510CDF"/>
    <w:rsid w:val="00510D07"/>
    <w:rsid w:val="00511F0F"/>
    <w:rsid w:val="00512AB3"/>
    <w:rsid w:val="005137BA"/>
    <w:rsid w:val="0052166B"/>
    <w:rsid w:val="00521FDC"/>
    <w:rsid w:val="005224F6"/>
    <w:rsid w:val="005244B5"/>
    <w:rsid w:val="00533BB8"/>
    <w:rsid w:val="00537B5F"/>
    <w:rsid w:val="00543101"/>
    <w:rsid w:val="00543978"/>
    <w:rsid w:val="00545B2E"/>
    <w:rsid w:val="00550AD3"/>
    <w:rsid w:val="00552639"/>
    <w:rsid w:val="00556936"/>
    <w:rsid w:val="00556ECC"/>
    <w:rsid w:val="00557CAF"/>
    <w:rsid w:val="0056005A"/>
    <w:rsid w:val="00560D5B"/>
    <w:rsid w:val="00560DDD"/>
    <w:rsid w:val="00561843"/>
    <w:rsid w:val="005643A7"/>
    <w:rsid w:val="00564893"/>
    <w:rsid w:val="00564C4A"/>
    <w:rsid w:val="0056692F"/>
    <w:rsid w:val="00566FA6"/>
    <w:rsid w:val="00567FA5"/>
    <w:rsid w:val="0057094B"/>
    <w:rsid w:val="00576B13"/>
    <w:rsid w:val="005775CA"/>
    <w:rsid w:val="00582D9F"/>
    <w:rsid w:val="0058746C"/>
    <w:rsid w:val="005875CE"/>
    <w:rsid w:val="00591522"/>
    <w:rsid w:val="0059603B"/>
    <w:rsid w:val="00596080"/>
    <w:rsid w:val="005962CA"/>
    <w:rsid w:val="00596CEE"/>
    <w:rsid w:val="005A0237"/>
    <w:rsid w:val="005A307C"/>
    <w:rsid w:val="005A5303"/>
    <w:rsid w:val="005A5D37"/>
    <w:rsid w:val="005B1452"/>
    <w:rsid w:val="005B1A86"/>
    <w:rsid w:val="005B2791"/>
    <w:rsid w:val="005B55A7"/>
    <w:rsid w:val="005C0E0A"/>
    <w:rsid w:val="005C20E0"/>
    <w:rsid w:val="005C355C"/>
    <w:rsid w:val="005C3FF1"/>
    <w:rsid w:val="005C62C4"/>
    <w:rsid w:val="005D2071"/>
    <w:rsid w:val="005D37BB"/>
    <w:rsid w:val="005D393E"/>
    <w:rsid w:val="005D4DA0"/>
    <w:rsid w:val="005E1225"/>
    <w:rsid w:val="005E2653"/>
    <w:rsid w:val="005E3D35"/>
    <w:rsid w:val="005E6A9F"/>
    <w:rsid w:val="005E74E6"/>
    <w:rsid w:val="005E78EE"/>
    <w:rsid w:val="005F3048"/>
    <w:rsid w:val="005F4E56"/>
    <w:rsid w:val="005F5156"/>
    <w:rsid w:val="005F5203"/>
    <w:rsid w:val="005F6A77"/>
    <w:rsid w:val="005F7318"/>
    <w:rsid w:val="00600E69"/>
    <w:rsid w:val="006029C4"/>
    <w:rsid w:val="00602A0A"/>
    <w:rsid w:val="00604C32"/>
    <w:rsid w:val="00606000"/>
    <w:rsid w:val="00607A82"/>
    <w:rsid w:val="00610490"/>
    <w:rsid w:val="00610657"/>
    <w:rsid w:val="00611E8E"/>
    <w:rsid w:val="00611EC6"/>
    <w:rsid w:val="00611F3F"/>
    <w:rsid w:val="00616A61"/>
    <w:rsid w:val="00622069"/>
    <w:rsid w:val="00622B8B"/>
    <w:rsid w:val="00623504"/>
    <w:rsid w:val="00624A93"/>
    <w:rsid w:val="006271D9"/>
    <w:rsid w:val="0062777F"/>
    <w:rsid w:val="00630696"/>
    <w:rsid w:val="00633B84"/>
    <w:rsid w:val="00634081"/>
    <w:rsid w:val="00634754"/>
    <w:rsid w:val="00641473"/>
    <w:rsid w:val="00643FC7"/>
    <w:rsid w:val="00645D6C"/>
    <w:rsid w:val="00646D74"/>
    <w:rsid w:val="00647C8D"/>
    <w:rsid w:val="00654E56"/>
    <w:rsid w:val="0065536F"/>
    <w:rsid w:val="00655F3F"/>
    <w:rsid w:val="00657FAE"/>
    <w:rsid w:val="00664309"/>
    <w:rsid w:val="00664F3E"/>
    <w:rsid w:val="00665AE8"/>
    <w:rsid w:val="00665B85"/>
    <w:rsid w:val="00667847"/>
    <w:rsid w:val="00667A94"/>
    <w:rsid w:val="006701FB"/>
    <w:rsid w:val="006711AD"/>
    <w:rsid w:val="00671D19"/>
    <w:rsid w:val="0067518B"/>
    <w:rsid w:val="00676C0C"/>
    <w:rsid w:val="006903CC"/>
    <w:rsid w:val="00690A3C"/>
    <w:rsid w:val="0069217C"/>
    <w:rsid w:val="00692E3E"/>
    <w:rsid w:val="00693F31"/>
    <w:rsid w:val="00694510"/>
    <w:rsid w:val="00695D0A"/>
    <w:rsid w:val="006965A1"/>
    <w:rsid w:val="006969FC"/>
    <w:rsid w:val="006A1835"/>
    <w:rsid w:val="006A2343"/>
    <w:rsid w:val="006A3906"/>
    <w:rsid w:val="006A53D7"/>
    <w:rsid w:val="006B3E7C"/>
    <w:rsid w:val="006B577C"/>
    <w:rsid w:val="006B7238"/>
    <w:rsid w:val="006C008D"/>
    <w:rsid w:val="006C01E7"/>
    <w:rsid w:val="006C0B51"/>
    <w:rsid w:val="006C0DF3"/>
    <w:rsid w:val="006C18D6"/>
    <w:rsid w:val="006C21B5"/>
    <w:rsid w:val="006C4B58"/>
    <w:rsid w:val="006C4BD5"/>
    <w:rsid w:val="006C4C67"/>
    <w:rsid w:val="006C6537"/>
    <w:rsid w:val="006C6C16"/>
    <w:rsid w:val="006D1A69"/>
    <w:rsid w:val="006D6B0F"/>
    <w:rsid w:val="006D7939"/>
    <w:rsid w:val="006E052D"/>
    <w:rsid w:val="006E082F"/>
    <w:rsid w:val="006E0C27"/>
    <w:rsid w:val="006E0E4A"/>
    <w:rsid w:val="006E156B"/>
    <w:rsid w:val="006E286B"/>
    <w:rsid w:val="006E2D6B"/>
    <w:rsid w:val="006E3CE5"/>
    <w:rsid w:val="006E4FF3"/>
    <w:rsid w:val="006E6E45"/>
    <w:rsid w:val="006F17D2"/>
    <w:rsid w:val="006F17EB"/>
    <w:rsid w:val="006F3A4A"/>
    <w:rsid w:val="006F5C6C"/>
    <w:rsid w:val="006F679F"/>
    <w:rsid w:val="00701098"/>
    <w:rsid w:val="0070386D"/>
    <w:rsid w:val="00706A49"/>
    <w:rsid w:val="0070714D"/>
    <w:rsid w:val="00710B39"/>
    <w:rsid w:val="00711F28"/>
    <w:rsid w:val="00712C5F"/>
    <w:rsid w:val="00713A9E"/>
    <w:rsid w:val="0071502D"/>
    <w:rsid w:val="0071723E"/>
    <w:rsid w:val="0072122B"/>
    <w:rsid w:val="00721A65"/>
    <w:rsid w:val="007236DB"/>
    <w:rsid w:val="007314EC"/>
    <w:rsid w:val="00734532"/>
    <w:rsid w:val="00735B33"/>
    <w:rsid w:val="007369AA"/>
    <w:rsid w:val="00736F75"/>
    <w:rsid w:val="00740CC1"/>
    <w:rsid w:val="00743186"/>
    <w:rsid w:val="00744104"/>
    <w:rsid w:val="00744AB7"/>
    <w:rsid w:val="00746319"/>
    <w:rsid w:val="00747B89"/>
    <w:rsid w:val="00747EB1"/>
    <w:rsid w:val="00750B9D"/>
    <w:rsid w:val="00751021"/>
    <w:rsid w:val="00751489"/>
    <w:rsid w:val="00752308"/>
    <w:rsid w:val="00754D15"/>
    <w:rsid w:val="00757D51"/>
    <w:rsid w:val="007618F1"/>
    <w:rsid w:val="0076345C"/>
    <w:rsid w:val="00764233"/>
    <w:rsid w:val="007665E9"/>
    <w:rsid w:val="00770BE8"/>
    <w:rsid w:val="00771144"/>
    <w:rsid w:val="007711EC"/>
    <w:rsid w:val="007729F2"/>
    <w:rsid w:val="00773A79"/>
    <w:rsid w:val="0077794F"/>
    <w:rsid w:val="00780E44"/>
    <w:rsid w:val="00781CC1"/>
    <w:rsid w:val="0078427F"/>
    <w:rsid w:val="00793321"/>
    <w:rsid w:val="00793862"/>
    <w:rsid w:val="00795435"/>
    <w:rsid w:val="007977AB"/>
    <w:rsid w:val="007A094C"/>
    <w:rsid w:val="007A0EE2"/>
    <w:rsid w:val="007A1ECA"/>
    <w:rsid w:val="007A2FAF"/>
    <w:rsid w:val="007A4C01"/>
    <w:rsid w:val="007A4D3F"/>
    <w:rsid w:val="007A4F52"/>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52BD"/>
    <w:rsid w:val="007C7701"/>
    <w:rsid w:val="007C7738"/>
    <w:rsid w:val="007C773A"/>
    <w:rsid w:val="007D14D2"/>
    <w:rsid w:val="007D5137"/>
    <w:rsid w:val="007D675F"/>
    <w:rsid w:val="007D754C"/>
    <w:rsid w:val="007E1FAC"/>
    <w:rsid w:val="007E274C"/>
    <w:rsid w:val="007E2BD3"/>
    <w:rsid w:val="007E35D5"/>
    <w:rsid w:val="007E3C4E"/>
    <w:rsid w:val="007E66CF"/>
    <w:rsid w:val="007F3564"/>
    <w:rsid w:val="007F3879"/>
    <w:rsid w:val="00800930"/>
    <w:rsid w:val="00802F4C"/>
    <w:rsid w:val="008038FB"/>
    <w:rsid w:val="00804C80"/>
    <w:rsid w:val="00804FB9"/>
    <w:rsid w:val="00805D34"/>
    <w:rsid w:val="00810724"/>
    <w:rsid w:val="008108E8"/>
    <w:rsid w:val="008112D3"/>
    <w:rsid w:val="008130BC"/>
    <w:rsid w:val="0082649C"/>
    <w:rsid w:val="00826C5A"/>
    <w:rsid w:val="00827E63"/>
    <w:rsid w:val="00830C73"/>
    <w:rsid w:val="00831EB2"/>
    <w:rsid w:val="0083241E"/>
    <w:rsid w:val="008327C3"/>
    <w:rsid w:val="0083305E"/>
    <w:rsid w:val="00834F47"/>
    <w:rsid w:val="00836DB4"/>
    <w:rsid w:val="00837A36"/>
    <w:rsid w:val="00840601"/>
    <w:rsid w:val="008416A3"/>
    <w:rsid w:val="00847BB6"/>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4DE8"/>
    <w:rsid w:val="0087518D"/>
    <w:rsid w:val="008758FF"/>
    <w:rsid w:val="008768C4"/>
    <w:rsid w:val="00877163"/>
    <w:rsid w:val="008821F2"/>
    <w:rsid w:val="008853B7"/>
    <w:rsid w:val="00890169"/>
    <w:rsid w:val="008966F5"/>
    <w:rsid w:val="00896C7C"/>
    <w:rsid w:val="008A15F7"/>
    <w:rsid w:val="008A471C"/>
    <w:rsid w:val="008A7756"/>
    <w:rsid w:val="008B2322"/>
    <w:rsid w:val="008B2712"/>
    <w:rsid w:val="008B339E"/>
    <w:rsid w:val="008B7B2D"/>
    <w:rsid w:val="008B7FAA"/>
    <w:rsid w:val="008C0177"/>
    <w:rsid w:val="008C0481"/>
    <w:rsid w:val="008C0863"/>
    <w:rsid w:val="008C39E7"/>
    <w:rsid w:val="008C3FB5"/>
    <w:rsid w:val="008C730D"/>
    <w:rsid w:val="008D1572"/>
    <w:rsid w:val="008D1924"/>
    <w:rsid w:val="008D22A6"/>
    <w:rsid w:val="008D7CFF"/>
    <w:rsid w:val="008F21D9"/>
    <w:rsid w:val="008F3E15"/>
    <w:rsid w:val="008F5391"/>
    <w:rsid w:val="008F5B34"/>
    <w:rsid w:val="008F5BA1"/>
    <w:rsid w:val="00902554"/>
    <w:rsid w:val="009038F7"/>
    <w:rsid w:val="00903A49"/>
    <w:rsid w:val="00903C55"/>
    <w:rsid w:val="00904220"/>
    <w:rsid w:val="00905753"/>
    <w:rsid w:val="00905C3F"/>
    <w:rsid w:val="00914297"/>
    <w:rsid w:val="00914960"/>
    <w:rsid w:val="009170DB"/>
    <w:rsid w:val="00917A59"/>
    <w:rsid w:val="00917ED9"/>
    <w:rsid w:val="00925046"/>
    <w:rsid w:val="00925F5A"/>
    <w:rsid w:val="00926103"/>
    <w:rsid w:val="00926755"/>
    <w:rsid w:val="009274D1"/>
    <w:rsid w:val="00930345"/>
    <w:rsid w:val="00933798"/>
    <w:rsid w:val="00934C14"/>
    <w:rsid w:val="0093661F"/>
    <w:rsid w:val="00940D1E"/>
    <w:rsid w:val="009419A6"/>
    <w:rsid w:val="0094215F"/>
    <w:rsid w:val="009422F1"/>
    <w:rsid w:val="00942D25"/>
    <w:rsid w:val="00945229"/>
    <w:rsid w:val="00945279"/>
    <w:rsid w:val="009476AD"/>
    <w:rsid w:val="00950EC9"/>
    <w:rsid w:val="00955EE7"/>
    <w:rsid w:val="00957689"/>
    <w:rsid w:val="00962246"/>
    <w:rsid w:val="0096392D"/>
    <w:rsid w:val="00963BD8"/>
    <w:rsid w:val="009647A9"/>
    <w:rsid w:val="00966DEA"/>
    <w:rsid w:val="00970EB8"/>
    <w:rsid w:val="00971E84"/>
    <w:rsid w:val="009724EA"/>
    <w:rsid w:val="009733FA"/>
    <w:rsid w:val="00975965"/>
    <w:rsid w:val="00976737"/>
    <w:rsid w:val="00982483"/>
    <w:rsid w:val="009842B5"/>
    <w:rsid w:val="009846BF"/>
    <w:rsid w:val="00990290"/>
    <w:rsid w:val="009918B3"/>
    <w:rsid w:val="00991D57"/>
    <w:rsid w:val="00992F46"/>
    <w:rsid w:val="00996554"/>
    <w:rsid w:val="009965B2"/>
    <w:rsid w:val="009969EC"/>
    <w:rsid w:val="00996C96"/>
    <w:rsid w:val="009A0C26"/>
    <w:rsid w:val="009A11C8"/>
    <w:rsid w:val="009A18DA"/>
    <w:rsid w:val="009A2D0B"/>
    <w:rsid w:val="009A562A"/>
    <w:rsid w:val="009A6FF0"/>
    <w:rsid w:val="009A78F1"/>
    <w:rsid w:val="009B1E85"/>
    <w:rsid w:val="009B64E7"/>
    <w:rsid w:val="009B6E6A"/>
    <w:rsid w:val="009C010A"/>
    <w:rsid w:val="009C0350"/>
    <w:rsid w:val="009C0B73"/>
    <w:rsid w:val="009C0EAE"/>
    <w:rsid w:val="009C0EF5"/>
    <w:rsid w:val="009C1DC5"/>
    <w:rsid w:val="009C4DFE"/>
    <w:rsid w:val="009C4F6A"/>
    <w:rsid w:val="009C55C0"/>
    <w:rsid w:val="009C6B52"/>
    <w:rsid w:val="009D3781"/>
    <w:rsid w:val="009D474C"/>
    <w:rsid w:val="009D6C6F"/>
    <w:rsid w:val="009E59A3"/>
    <w:rsid w:val="009F1026"/>
    <w:rsid w:val="009F31C6"/>
    <w:rsid w:val="009F39AD"/>
    <w:rsid w:val="009F53D1"/>
    <w:rsid w:val="009F664B"/>
    <w:rsid w:val="00A00901"/>
    <w:rsid w:val="00A00F28"/>
    <w:rsid w:val="00A01E1B"/>
    <w:rsid w:val="00A0254A"/>
    <w:rsid w:val="00A0408D"/>
    <w:rsid w:val="00A04AF9"/>
    <w:rsid w:val="00A0599A"/>
    <w:rsid w:val="00A05A50"/>
    <w:rsid w:val="00A10814"/>
    <w:rsid w:val="00A132D4"/>
    <w:rsid w:val="00A133ED"/>
    <w:rsid w:val="00A178B0"/>
    <w:rsid w:val="00A202CB"/>
    <w:rsid w:val="00A20316"/>
    <w:rsid w:val="00A2075A"/>
    <w:rsid w:val="00A2172E"/>
    <w:rsid w:val="00A22008"/>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49E"/>
    <w:rsid w:val="00A527B6"/>
    <w:rsid w:val="00A55839"/>
    <w:rsid w:val="00A56E57"/>
    <w:rsid w:val="00A60029"/>
    <w:rsid w:val="00A6021C"/>
    <w:rsid w:val="00A60ADD"/>
    <w:rsid w:val="00A66ACD"/>
    <w:rsid w:val="00A70623"/>
    <w:rsid w:val="00A71307"/>
    <w:rsid w:val="00A75D4D"/>
    <w:rsid w:val="00A779D2"/>
    <w:rsid w:val="00A83408"/>
    <w:rsid w:val="00A83919"/>
    <w:rsid w:val="00A85F9F"/>
    <w:rsid w:val="00A85FB4"/>
    <w:rsid w:val="00A90548"/>
    <w:rsid w:val="00A90ED1"/>
    <w:rsid w:val="00A92CAB"/>
    <w:rsid w:val="00A965C7"/>
    <w:rsid w:val="00A97D02"/>
    <w:rsid w:val="00AA123A"/>
    <w:rsid w:val="00AA1E87"/>
    <w:rsid w:val="00AA227F"/>
    <w:rsid w:val="00AA2AC1"/>
    <w:rsid w:val="00AA541F"/>
    <w:rsid w:val="00AA5A10"/>
    <w:rsid w:val="00AA6D3C"/>
    <w:rsid w:val="00AA7C5C"/>
    <w:rsid w:val="00AA7FDB"/>
    <w:rsid w:val="00AB12C6"/>
    <w:rsid w:val="00AB3E6B"/>
    <w:rsid w:val="00AB619E"/>
    <w:rsid w:val="00AB7770"/>
    <w:rsid w:val="00AC0EC6"/>
    <w:rsid w:val="00AC1838"/>
    <w:rsid w:val="00AC2EFE"/>
    <w:rsid w:val="00AC3E18"/>
    <w:rsid w:val="00AC4928"/>
    <w:rsid w:val="00AD001D"/>
    <w:rsid w:val="00AD0140"/>
    <w:rsid w:val="00AD12C3"/>
    <w:rsid w:val="00AD251F"/>
    <w:rsid w:val="00AD3432"/>
    <w:rsid w:val="00AD662C"/>
    <w:rsid w:val="00AD7785"/>
    <w:rsid w:val="00AE7431"/>
    <w:rsid w:val="00AF0CD4"/>
    <w:rsid w:val="00AF3486"/>
    <w:rsid w:val="00AF68A2"/>
    <w:rsid w:val="00AF691D"/>
    <w:rsid w:val="00AF6ADA"/>
    <w:rsid w:val="00AF71D7"/>
    <w:rsid w:val="00B024B0"/>
    <w:rsid w:val="00B02AE0"/>
    <w:rsid w:val="00B0379D"/>
    <w:rsid w:val="00B042CE"/>
    <w:rsid w:val="00B04B20"/>
    <w:rsid w:val="00B13217"/>
    <w:rsid w:val="00B14AC4"/>
    <w:rsid w:val="00B1760E"/>
    <w:rsid w:val="00B178DB"/>
    <w:rsid w:val="00B21B83"/>
    <w:rsid w:val="00B2544C"/>
    <w:rsid w:val="00B2609B"/>
    <w:rsid w:val="00B27220"/>
    <w:rsid w:val="00B3027B"/>
    <w:rsid w:val="00B32DD2"/>
    <w:rsid w:val="00B352CF"/>
    <w:rsid w:val="00B3704B"/>
    <w:rsid w:val="00B432B6"/>
    <w:rsid w:val="00B47B70"/>
    <w:rsid w:val="00B53E93"/>
    <w:rsid w:val="00B612D4"/>
    <w:rsid w:val="00B6378D"/>
    <w:rsid w:val="00B67409"/>
    <w:rsid w:val="00B71C1E"/>
    <w:rsid w:val="00B71C77"/>
    <w:rsid w:val="00B74F0D"/>
    <w:rsid w:val="00B750F6"/>
    <w:rsid w:val="00B77E84"/>
    <w:rsid w:val="00B810D9"/>
    <w:rsid w:val="00B84F98"/>
    <w:rsid w:val="00B86C25"/>
    <w:rsid w:val="00B86CBF"/>
    <w:rsid w:val="00B91EFB"/>
    <w:rsid w:val="00B93347"/>
    <w:rsid w:val="00B973BC"/>
    <w:rsid w:val="00B97AF4"/>
    <w:rsid w:val="00BA11AC"/>
    <w:rsid w:val="00BA6E4E"/>
    <w:rsid w:val="00BB115F"/>
    <w:rsid w:val="00BB52FF"/>
    <w:rsid w:val="00BB5708"/>
    <w:rsid w:val="00BB66F6"/>
    <w:rsid w:val="00BB6FCF"/>
    <w:rsid w:val="00BC2E7A"/>
    <w:rsid w:val="00BC3A32"/>
    <w:rsid w:val="00BC7B3E"/>
    <w:rsid w:val="00BD03A8"/>
    <w:rsid w:val="00BD395F"/>
    <w:rsid w:val="00BD5065"/>
    <w:rsid w:val="00BD7560"/>
    <w:rsid w:val="00BE2BC3"/>
    <w:rsid w:val="00BF0E1F"/>
    <w:rsid w:val="00BF11D1"/>
    <w:rsid w:val="00BF29DB"/>
    <w:rsid w:val="00BF315E"/>
    <w:rsid w:val="00BF5371"/>
    <w:rsid w:val="00BF56DC"/>
    <w:rsid w:val="00BF6450"/>
    <w:rsid w:val="00C00550"/>
    <w:rsid w:val="00C01976"/>
    <w:rsid w:val="00C01ACF"/>
    <w:rsid w:val="00C01C5F"/>
    <w:rsid w:val="00C01C6B"/>
    <w:rsid w:val="00C02DD6"/>
    <w:rsid w:val="00C04AB7"/>
    <w:rsid w:val="00C05DD8"/>
    <w:rsid w:val="00C07CFA"/>
    <w:rsid w:val="00C113B8"/>
    <w:rsid w:val="00C11CC7"/>
    <w:rsid w:val="00C12032"/>
    <w:rsid w:val="00C122E6"/>
    <w:rsid w:val="00C14BAE"/>
    <w:rsid w:val="00C1518D"/>
    <w:rsid w:val="00C15EDA"/>
    <w:rsid w:val="00C16C45"/>
    <w:rsid w:val="00C171F4"/>
    <w:rsid w:val="00C176DB"/>
    <w:rsid w:val="00C17C5E"/>
    <w:rsid w:val="00C2137B"/>
    <w:rsid w:val="00C22EB2"/>
    <w:rsid w:val="00C23A2E"/>
    <w:rsid w:val="00C306A1"/>
    <w:rsid w:val="00C30EA5"/>
    <w:rsid w:val="00C33CD9"/>
    <w:rsid w:val="00C368DB"/>
    <w:rsid w:val="00C412B5"/>
    <w:rsid w:val="00C41425"/>
    <w:rsid w:val="00C43987"/>
    <w:rsid w:val="00C444CF"/>
    <w:rsid w:val="00C465DD"/>
    <w:rsid w:val="00C46608"/>
    <w:rsid w:val="00C51A94"/>
    <w:rsid w:val="00C52917"/>
    <w:rsid w:val="00C54243"/>
    <w:rsid w:val="00C574B0"/>
    <w:rsid w:val="00C57A01"/>
    <w:rsid w:val="00C61087"/>
    <w:rsid w:val="00C65640"/>
    <w:rsid w:val="00C7092E"/>
    <w:rsid w:val="00C71871"/>
    <w:rsid w:val="00C72CA6"/>
    <w:rsid w:val="00C73D33"/>
    <w:rsid w:val="00C73F29"/>
    <w:rsid w:val="00C74241"/>
    <w:rsid w:val="00C74E47"/>
    <w:rsid w:val="00C775E5"/>
    <w:rsid w:val="00C77AD5"/>
    <w:rsid w:val="00C80E2B"/>
    <w:rsid w:val="00C81B1B"/>
    <w:rsid w:val="00C85CC6"/>
    <w:rsid w:val="00C866BB"/>
    <w:rsid w:val="00C8765A"/>
    <w:rsid w:val="00C92A8D"/>
    <w:rsid w:val="00C93CC2"/>
    <w:rsid w:val="00C9698A"/>
    <w:rsid w:val="00C9776A"/>
    <w:rsid w:val="00CA47F3"/>
    <w:rsid w:val="00CA5C48"/>
    <w:rsid w:val="00CA7B7D"/>
    <w:rsid w:val="00CB0EF7"/>
    <w:rsid w:val="00CB12CB"/>
    <w:rsid w:val="00CB25FE"/>
    <w:rsid w:val="00CB74BB"/>
    <w:rsid w:val="00CC035D"/>
    <w:rsid w:val="00CC5BD3"/>
    <w:rsid w:val="00CC6969"/>
    <w:rsid w:val="00CD13A5"/>
    <w:rsid w:val="00CD1A40"/>
    <w:rsid w:val="00CD28EE"/>
    <w:rsid w:val="00CD48B2"/>
    <w:rsid w:val="00CD4914"/>
    <w:rsid w:val="00CD4EA8"/>
    <w:rsid w:val="00CE0315"/>
    <w:rsid w:val="00CE08E2"/>
    <w:rsid w:val="00CE2C1D"/>
    <w:rsid w:val="00CE440D"/>
    <w:rsid w:val="00CE6A17"/>
    <w:rsid w:val="00CF2DF4"/>
    <w:rsid w:val="00CF38EF"/>
    <w:rsid w:val="00D0416D"/>
    <w:rsid w:val="00D05587"/>
    <w:rsid w:val="00D06180"/>
    <w:rsid w:val="00D06AB0"/>
    <w:rsid w:val="00D13242"/>
    <w:rsid w:val="00D172CC"/>
    <w:rsid w:val="00D20E63"/>
    <w:rsid w:val="00D24AC1"/>
    <w:rsid w:val="00D27EE3"/>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4957"/>
    <w:rsid w:val="00D65592"/>
    <w:rsid w:val="00D6658A"/>
    <w:rsid w:val="00D67002"/>
    <w:rsid w:val="00D675D1"/>
    <w:rsid w:val="00D67830"/>
    <w:rsid w:val="00D7595A"/>
    <w:rsid w:val="00D76106"/>
    <w:rsid w:val="00D773EB"/>
    <w:rsid w:val="00D7744F"/>
    <w:rsid w:val="00D80631"/>
    <w:rsid w:val="00D808FF"/>
    <w:rsid w:val="00D8347F"/>
    <w:rsid w:val="00D84365"/>
    <w:rsid w:val="00D865AC"/>
    <w:rsid w:val="00D87CCD"/>
    <w:rsid w:val="00D87E00"/>
    <w:rsid w:val="00D90157"/>
    <w:rsid w:val="00D91839"/>
    <w:rsid w:val="00D930BC"/>
    <w:rsid w:val="00D959B1"/>
    <w:rsid w:val="00D978FD"/>
    <w:rsid w:val="00D97E89"/>
    <w:rsid w:val="00DA04FC"/>
    <w:rsid w:val="00DA0ACE"/>
    <w:rsid w:val="00DA45D5"/>
    <w:rsid w:val="00DB32C8"/>
    <w:rsid w:val="00DB3888"/>
    <w:rsid w:val="00DB40BF"/>
    <w:rsid w:val="00DB4967"/>
    <w:rsid w:val="00DB5541"/>
    <w:rsid w:val="00DB652F"/>
    <w:rsid w:val="00DC0AE1"/>
    <w:rsid w:val="00DC141C"/>
    <w:rsid w:val="00DC3B02"/>
    <w:rsid w:val="00DC4DEA"/>
    <w:rsid w:val="00DC6201"/>
    <w:rsid w:val="00DD0582"/>
    <w:rsid w:val="00DD1784"/>
    <w:rsid w:val="00DD1B07"/>
    <w:rsid w:val="00DD5508"/>
    <w:rsid w:val="00DD5BFB"/>
    <w:rsid w:val="00DD702B"/>
    <w:rsid w:val="00DE3926"/>
    <w:rsid w:val="00DE59B1"/>
    <w:rsid w:val="00DE6348"/>
    <w:rsid w:val="00DE7156"/>
    <w:rsid w:val="00DF0E61"/>
    <w:rsid w:val="00DF47CD"/>
    <w:rsid w:val="00DF638E"/>
    <w:rsid w:val="00DF67FE"/>
    <w:rsid w:val="00E003BE"/>
    <w:rsid w:val="00E0063D"/>
    <w:rsid w:val="00E0585A"/>
    <w:rsid w:val="00E10F74"/>
    <w:rsid w:val="00E1134E"/>
    <w:rsid w:val="00E16063"/>
    <w:rsid w:val="00E1641B"/>
    <w:rsid w:val="00E17916"/>
    <w:rsid w:val="00E24225"/>
    <w:rsid w:val="00E245FB"/>
    <w:rsid w:val="00E24AB7"/>
    <w:rsid w:val="00E2501F"/>
    <w:rsid w:val="00E258F3"/>
    <w:rsid w:val="00E2593E"/>
    <w:rsid w:val="00E25ECD"/>
    <w:rsid w:val="00E25FE9"/>
    <w:rsid w:val="00E26212"/>
    <w:rsid w:val="00E26E9B"/>
    <w:rsid w:val="00E30300"/>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BE4"/>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1EDB"/>
    <w:rsid w:val="00EC2B3C"/>
    <w:rsid w:val="00EC35E8"/>
    <w:rsid w:val="00EC43CC"/>
    <w:rsid w:val="00EC627D"/>
    <w:rsid w:val="00ED19A6"/>
    <w:rsid w:val="00ED3AF1"/>
    <w:rsid w:val="00ED66DD"/>
    <w:rsid w:val="00ED7159"/>
    <w:rsid w:val="00EE09D8"/>
    <w:rsid w:val="00EE2774"/>
    <w:rsid w:val="00EE3137"/>
    <w:rsid w:val="00EE3DFC"/>
    <w:rsid w:val="00EE763D"/>
    <w:rsid w:val="00EF0B91"/>
    <w:rsid w:val="00EF269D"/>
    <w:rsid w:val="00EF44A7"/>
    <w:rsid w:val="00EF5684"/>
    <w:rsid w:val="00EF5849"/>
    <w:rsid w:val="00EF5855"/>
    <w:rsid w:val="00F0068F"/>
    <w:rsid w:val="00F007AA"/>
    <w:rsid w:val="00F00931"/>
    <w:rsid w:val="00F0108B"/>
    <w:rsid w:val="00F02033"/>
    <w:rsid w:val="00F03E83"/>
    <w:rsid w:val="00F041B5"/>
    <w:rsid w:val="00F05A66"/>
    <w:rsid w:val="00F11679"/>
    <w:rsid w:val="00F12F35"/>
    <w:rsid w:val="00F163B5"/>
    <w:rsid w:val="00F22A88"/>
    <w:rsid w:val="00F26113"/>
    <w:rsid w:val="00F319F3"/>
    <w:rsid w:val="00F31F37"/>
    <w:rsid w:val="00F31FD0"/>
    <w:rsid w:val="00F32571"/>
    <w:rsid w:val="00F33882"/>
    <w:rsid w:val="00F34368"/>
    <w:rsid w:val="00F36230"/>
    <w:rsid w:val="00F377EC"/>
    <w:rsid w:val="00F4076C"/>
    <w:rsid w:val="00F41272"/>
    <w:rsid w:val="00F47BDB"/>
    <w:rsid w:val="00F50898"/>
    <w:rsid w:val="00F51A95"/>
    <w:rsid w:val="00F52632"/>
    <w:rsid w:val="00F52FBE"/>
    <w:rsid w:val="00F56514"/>
    <w:rsid w:val="00F61FA2"/>
    <w:rsid w:val="00F62164"/>
    <w:rsid w:val="00F63B7A"/>
    <w:rsid w:val="00F65460"/>
    <w:rsid w:val="00F67B32"/>
    <w:rsid w:val="00F7033D"/>
    <w:rsid w:val="00F74461"/>
    <w:rsid w:val="00F74607"/>
    <w:rsid w:val="00F7518F"/>
    <w:rsid w:val="00F758E2"/>
    <w:rsid w:val="00F75CE7"/>
    <w:rsid w:val="00F75DE6"/>
    <w:rsid w:val="00F8113E"/>
    <w:rsid w:val="00F817BD"/>
    <w:rsid w:val="00F81FDE"/>
    <w:rsid w:val="00F82597"/>
    <w:rsid w:val="00F82A27"/>
    <w:rsid w:val="00F83243"/>
    <w:rsid w:val="00F84B97"/>
    <w:rsid w:val="00F85857"/>
    <w:rsid w:val="00F86011"/>
    <w:rsid w:val="00F86E00"/>
    <w:rsid w:val="00F9055A"/>
    <w:rsid w:val="00F92E83"/>
    <w:rsid w:val="00F93103"/>
    <w:rsid w:val="00F93377"/>
    <w:rsid w:val="00F94D2F"/>
    <w:rsid w:val="00F9559A"/>
    <w:rsid w:val="00F95DF8"/>
    <w:rsid w:val="00F961BE"/>
    <w:rsid w:val="00F96E30"/>
    <w:rsid w:val="00FA08E5"/>
    <w:rsid w:val="00FA0AA1"/>
    <w:rsid w:val="00FA33F1"/>
    <w:rsid w:val="00FA3C08"/>
    <w:rsid w:val="00FA4559"/>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D7C84"/>
    <w:rsid w:val="00FE0664"/>
    <w:rsid w:val="00FE081C"/>
    <w:rsid w:val="00FE13A7"/>
    <w:rsid w:val="00FE351B"/>
    <w:rsid w:val="00FE4944"/>
    <w:rsid w:val="00FF1580"/>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ru v:ext="edit" colors="#969696,#b2b2b2,#c00,#ddd,#eaeaea,silver,#f9f"/>
    </o:shapedefaults>
    <o:shapelayout v:ext="edit">
      <o:idmap v:ext="edit" data="1"/>
    </o:shapelayout>
  </w:shapeDefaults>
  <w:decimalSymbol w:val="."/>
  <w:listSeparator w:val=","/>
  <w14:docId w14:val="67F8FE99"/>
  <w15:docId w15:val="{DE99569A-1060-4F0A-A0C9-99A3AB73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2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0E6A61"/>
  </w:style>
  <w:style w:type="character" w:customStyle="1" w:styleId="t-lc">
    <w:name w:val="t-lc"/>
    <w:basedOn w:val="DefaultParagraphFont"/>
    <w:rsid w:val="000E6A61"/>
  </w:style>
  <w:style w:type="character" w:styleId="HTMLCode">
    <w:name w:val="HTML Code"/>
    <w:basedOn w:val="DefaultParagraphFont"/>
    <w:uiPriority w:val="99"/>
    <w:semiHidden/>
    <w:unhideWhenUsed/>
    <w:rsid w:val="000E6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133ED"/>
    <w:rPr>
      <w:rFonts w:ascii="Courier New" w:hAnsi="Courier New" w:cs="Courier New"/>
    </w:rPr>
  </w:style>
  <w:style w:type="character" w:styleId="CommentReference">
    <w:name w:val="annotation reference"/>
    <w:basedOn w:val="DefaultParagraphFont"/>
    <w:semiHidden/>
    <w:unhideWhenUsed/>
    <w:rsid w:val="006E3CE5"/>
    <w:rPr>
      <w:sz w:val="16"/>
      <w:szCs w:val="16"/>
    </w:rPr>
  </w:style>
  <w:style w:type="paragraph" w:styleId="CommentText">
    <w:name w:val="annotation text"/>
    <w:basedOn w:val="Normal"/>
    <w:link w:val="CommentTextChar"/>
    <w:semiHidden/>
    <w:unhideWhenUsed/>
    <w:rsid w:val="006E3CE5"/>
    <w:rPr>
      <w:sz w:val="20"/>
      <w:szCs w:val="20"/>
    </w:rPr>
  </w:style>
  <w:style w:type="character" w:customStyle="1" w:styleId="CommentTextChar">
    <w:name w:val="Comment Text Char"/>
    <w:basedOn w:val="DefaultParagraphFont"/>
    <w:link w:val="CommentText"/>
    <w:semiHidden/>
    <w:rsid w:val="006E3CE5"/>
    <w:rPr>
      <w:lang w:eastAsia="en-US"/>
    </w:rPr>
  </w:style>
  <w:style w:type="paragraph" w:styleId="CommentSubject">
    <w:name w:val="annotation subject"/>
    <w:basedOn w:val="CommentText"/>
    <w:next w:val="CommentText"/>
    <w:link w:val="CommentSubjectChar"/>
    <w:semiHidden/>
    <w:unhideWhenUsed/>
    <w:rsid w:val="006E3CE5"/>
    <w:rPr>
      <w:b/>
      <w:bCs/>
    </w:rPr>
  </w:style>
  <w:style w:type="character" w:customStyle="1" w:styleId="CommentSubjectChar">
    <w:name w:val="Comment Subject Char"/>
    <w:basedOn w:val="CommentTextChar"/>
    <w:link w:val="CommentSubject"/>
    <w:semiHidden/>
    <w:rsid w:val="006E3CE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97748465">
      <w:bodyDiv w:val="1"/>
      <w:marLeft w:val="0"/>
      <w:marRight w:val="0"/>
      <w:marTop w:val="0"/>
      <w:marBottom w:val="0"/>
      <w:divBdr>
        <w:top w:val="none" w:sz="0" w:space="0" w:color="auto"/>
        <w:left w:val="none" w:sz="0" w:space="0" w:color="auto"/>
        <w:bottom w:val="none" w:sz="0" w:space="0" w:color="auto"/>
        <w:right w:val="none" w:sz="0" w:space="0" w:color="auto"/>
      </w:divBdr>
    </w:div>
    <w:div w:id="410659992">
      <w:bodyDiv w:val="1"/>
      <w:marLeft w:val="0"/>
      <w:marRight w:val="0"/>
      <w:marTop w:val="0"/>
      <w:marBottom w:val="0"/>
      <w:divBdr>
        <w:top w:val="none" w:sz="0" w:space="0" w:color="auto"/>
        <w:left w:val="none" w:sz="0" w:space="0" w:color="auto"/>
        <w:bottom w:val="none" w:sz="0" w:space="0" w:color="auto"/>
        <w:right w:val="none" w:sz="0" w:space="0" w:color="auto"/>
      </w:divBdr>
    </w:div>
    <w:div w:id="488207667">
      <w:bodyDiv w:val="1"/>
      <w:marLeft w:val="0"/>
      <w:marRight w:val="0"/>
      <w:marTop w:val="0"/>
      <w:marBottom w:val="0"/>
      <w:divBdr>
        <w:top w:val="none" w:sz="0" w:space="0" w:color="auto"/>
        <w:left w:val="none" w:sz="0" w:space="0" w:color="auto"/>
        <w:bottom w:val="none" w:sz="0" w:space="0" w:color="auto"/>
        <w:right w:val="none" w:sz="0" w:space="0" w:color="auto"/>
      </w:divBdr>
    </w:div>
    <w:div w:id="1501693498">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4AC74A-A7A5-4AC7-AECF-5671518B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Edwin Chihchuan Kan</cp:lastModifiedBy>
  <cp:revision>6</cp:revision>
  <cp:lastPrinted>2017-02-24T15:40:00Z</cp:lastPrinted>
  <dcterms:created xsi:type="dcterms:W3CDTF">2018-02-14T17:07:00Z</dcterms:created>
  <dcterms:modified xsi:type="dcterms:W3CDTF">2019-02-18T21:26:00Z</dcterms:modified>
</cp:coreProperties>
</file>