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C1C0" w14:textId="77777777" w:rsidR="006B7ECE" w:rsidRPr="006B7ECE" w:rsidRDefault="006B7ECE" w:rsidP="006B7ECE">
      <w:r w:rsidRPr="006B7ECE">
        <w:t>Absolutely! Let’s explain spaCy in simple, beginner-friendly language — especially in the context of your CareerPilot project (Job Tracker + Resume Analyzer).</w:t>
      </w:r>
    </w:p>
    <w:p w14:paraId="78F7B697" w14:textId="77777777" w:rsidR="006B7ECE" w:rsidRPr="006B7ECE" w:rsidRDefault="006B7ECE" w:rsidP="006B7ECE">
      <w:r w:rsidRPr="006B7ECE">
        <w:pict w14:anchorId="367563F1">
          <v:rect id="_x0000_i1043" style="width:0;height:0" o:hralign="center" o:hrstd="t" o:hr="t" fillcolor="#a0a0a0" stroked="f"/>
        </w:pict>
      </w:r>
    </w:p>
    <w:p w14:paraId="5224C8DF" w14:textId="77777777" w:rsidR="006B7ECE" w:rsidRPr="006B7ECE" w:rsidRDefault="006B7ECE" w:rsidP="006B7ECE">
      <w:pPr>
        <w:rPr>
          <w:b/>
          <w:bCs/>
        </w:rPr>
      </w:pPr>
      <w:r w:rsidRPr="006B7ECE">
        <w:rPr>
          <w:rFonts w:ascii="Segoe UI Emoji" w:hAnsi="Segoe UI Emoji" w:cs="Segoe UI Emoji"/>
          <w:b/>
          <w:bCs/>
        </w:rPr>
        <w:t>🤖</w:t>
      </w:r>
      <w:r w:rsidRPr="006B7ECE">
        <w:rPr>
          <w:b/>
          <w:bCs/>
        </w:rPr>
        <w:t xml:space="preserve"> What is spaCy?</w:t>
      </w:r>
    </w:p>
    <w:p w14:paraId="683B0354" w14:textId="77777777" w:rsidR="006B7ECE" w:rsidRPr="006B7ECE" w:rsidRDefault="006B7ECE" w:rsidP="006B7ECE">
      <w:r w:rsidRPr="006B7ECE">
        <w:t>spaCy is a free, open-source "smart language tool" for Python that helps computers understand human language — like English.</w:t>
      </w:r>
    </w:p>
    <w:p w14:paraId="3AFB9212" w14:textId="77777777" w:rsidR="006B7ECE" w:rsidRPr="006B7ECE" w:rsidRDefault="006B7ECE" w:rsidP="006B7ECE">
      <w:r w:rsidRPr="006B7ECE">
        <w:t>Think of it as a mini AI brain that can read a sentence and tell you:</w:t>
      </w:r>
    </w:p>
    <w:p w14:paraId="601F8D3C" w14:textId="77777777" w:rsidR="006B7ECE" w:rsidRPr="006B7ECE" w:rsidRDefault="006B7ECE" w:rsidP="006B7ECE">
      <w:pPr>
        <w:numPr>
          <w:ilvl w:val="0"/>
          <w:numId w:val="1"/>
        </w:numPr>
      </w:pPr>
      <w:r w:rsidRPr="006B7ECE">
        <w:t>Who is a person?</w:t>
      </w:r>
    </w:p>
    <w:p w14:paraId="357A28B0" w14:textId="77777777" w:rsidR="006B7ECE" w:rsidRPr="006B7ECE" w:rsidRDefault="006B7ECE" w:rsidP="006B7ECE">
      <w:pPr>
        <w:numPr>
          <w:ilvl w:val="0"/>
          <w:numId w:val="1"/>
        </w:numPr>
      </w:pPr>
      <w:r w:rsidRPr="006B7ECE">
        <w:t>What is a company or organization?</w:t>
      </w:r>
    </w:p>
    <w:p w14:paraId="2A77C560" w14:textId="77777777" w:rsidR="006B7ECE" w:rsidRPr="006B7ECE" w:rsidRDefault="006B7ECE" w:rsidP="006B7ECE">
      <w:pPr>
        <w:numPr>
          <w:ilvl w:val="0"/>
          <w:numId w:val="1"/>
        </w:numPr>
      </w:pPr>
      <w:r w:rsidRPr="006B7ECE">
        <w:t>What are the skills, jobs, or dates mentioned?</w:t>
      </w:r>
    </w:p>
    <w:p w14:paraId="4FDBBAC2" w14:textId="77777777" w:rsidR="006B7ECE" w:rsidRPr="006B7ECE" w:rsidRDefault="006B7ECE" w:rsidP="006B7ECE">
      <w:r w:rsidRPr="006B7ECE">
        <w:t>This is called Natural Language Processing (NLP) — and spaCy is one of the best tools for it.</w:t>
      </w:r>
    </w:p>
    <w:p w14:paraId="3B9877DF" w14:textId="77777777" w:rsidR="006B7ECE" w:rsidRPr="006B7ECE" w:rsidRDefault="006B7ECE" w:rsidP="006B7ECE">
      <w:r w:rsidRPr="006B7ECE">
        <w:pict w14:anchorId="5087EF83">
          <v:rect id="_x0000_i1044" style="width:0;height:0" o:hralign="center" o:hrstd="t" o:hr="t" fillcolor="#a0a0a0" stroked="f"/>
        </w:pict>
      </w:r>
    </w:p>
    <w:p w14:paraId="633B8638" w14:textId="77777777" w:rsidR="006B7ECE" w:rsidRPr="006B7ECE" w:rsidRDefault="006B7ECE" w:rsidP="006B7ECE">
      <w:pPr>
        <w:rPr>
          <w:b/>
          <w:bCs/>
        </w:rPr>
      </w:pPr>
      <w:r w:rsidRPr="006B7ECE">
        <w:rPr>
          <w:rFonts w:ascii="Segoe UI Emoji" w:hAnsi="Segoe UI Emoji" w:cs="Segoe UI Emoji"/>
          <w:b/>
          <w:bCs/>
        </w:rPr>
        <w:t>🔍</w:t>
      </w:r>
      <w:r w:rsidRPr="006B7ECE">
        <w:rPr>
          <w:b/>
          <w:bCs/>
        </w:rPr>
        <w:t xml:space="preserve"> Real Example: Reading a Resume</w:t>
      </w:r>
    </w:p>
    <w:p w14:paraId="7D98F4DF" w14:textId="77777777" w:rsidR="006B7ECE" w:rsidRPr="006B7ECE" w:rsidRDefault="006B7ECE" w:rsidP="006B7ECE">
      <w:r w:rsidRPr="006B7ECE">
        <w:t>Imagine your resume says:</w:t>
      </w:r>
    </w:p>
    <w:p w14:paraId="6FF709BE" w14:textId="77777777" w:rsidR="006B7ECE" w:rsidRPr="006B7ECE" w:rsidRDefault="006B7ECE" w:rsidP="006B7ECE">
      <w:r w:rsidRPr="006B7ECE">
        <w:rPr>
          <w:i/>
          <w:iCs/>
        </w:rPr>
        <w:t>"John Smith worked at Google as a Software Engineer. He knows Python, React, and SQL."</w:t>
      </w:r>
      <w:r w:rsidRPr="006B7ECE">
        <w:t xml:space="preserve"> </w:t>
      </w:r>
    </w:p>
    <w:p w14:paraId="733DAC3D" w14:textId="77777777" w:rsidR="006B7ECE" w:rsidRPr="006B7ECE" w:rsidRDefault="006B7ECE" w:rsidP="006B7ECE">
      <w:r w:rsidRPr="006B7ECE">
        <w:t>If you give this sentence to spaCy, it can automatically figure out:</w:t>
      </w:r>
    </w:p>
    <w:tbl>
      <w:tblPr>
        <w:tblW w:w="1027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7"/>
        <w:gridCol w:w="6531"/>
      </w:tblGrid>
      <w:tr w:rsidR="006B7ECE" w:rsidRPr="006B7ECE" w14:paraId="2B8B5BD5" w14:textId="77777777">
        <w:trPr>
          <w:tblHeader/>
        </w:trPr>
        <w:tc>
          <w:tcPr>
            <w:tcW w:w="0" w:type="auto"/>
            <w:tcBorders>
              <w:top w:val="nil"/>
              <w:left w:val="single" w:sz="2" w:space="0" w:color="414149"/>
              <w:bottom w:val="single" w:sz="4" w:space="0" w:color="414149"/>
              <w:right w:val="single" w:sz="4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05A7DC" w14:textId="77777777" w:rsidR="006B7ECE" w:rsidRPr="006B7ECE" w:rsidRDefault="006B7ECE" w:rsidP="006B7ECE"/>
        </w:tc>
        <w:tc>
          <w:tcPr>
            <w:tcW w:w="0" w:type="auto"/>
            <w:tcBorders>
              <w:top w:val="nil"/>
              <w:left w:val="single" w:sz="4" w:space="0" w:color="414149"/>
              <w:bottom w:val="single" w:sz="4" w:space="0" w:color="414149"/>
              <w:right w:val="single" w:sz="2" w:space="0" w:color="414149"/>
            </w:tcBorders>
            <w:shd w:val="clear" w:color="auto" w:fill="414149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405549A" w14:textId="77777777" w:rsidR="006B7ECE" w:rsidRPr="006B7ECE" w:rsidRDefault="006B7ECE" w:rsidP="006B7ECE"/>
        </w:tc>
      </w:tr>
      <w:tr w:rsidR="006B7ECE" w:rsidRPr="006B7ECE" w14:paraId="0F1EB11E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C4EC396" w14:textId="77777777" w:rsidR="006B7ECE" w:rsidRPr="006B7ECE" w:rsidRDefault="006B7ECE" w:rsidP="006B7ECE">
            <w:r w:rsidRPr="006B7ECE">
              <w:t>John Smith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4B216BB" w14:textId="77777777" w:rsidR="006B7ECE" w:rsidRPr="006B7ECE" w:rsidRDefault="006B7ECE" w:rsidP="006B7ECE">
            <w:r w:rsidRPr="006B7ECE">
              <w:rPr>
                <w:rFonts w:ascii="Segoe UI Emoji" w:hAnsi="Segoe UI Emoji" w:cs="Segoe UI Emoji"/>
              </w:rPr>
              <w:t>👤</w:t>
            </w:r>
            <w:r w:rsidRPr="006B7ECE">
              <w:t>Person(PERSON)</w:t>
            </w:r>
          </w:p>
        </w:tc>
      </w:tr>
      <w:tr w:rsidR="006B7ECE" w:rsidRPr="006B7ECE" w14:paraId="2391879F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7D93AE" w14:textId="77777777" w:rsidR="006B7ECE" w:rsidRPr="006B7ECE" w:rsidRDefault="006B7ECE" w:rsidP="006B7ECE">
            <w:r w:rsidRPr="006B7ECE">
              <w:t>Google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7975481" w14:textId="77777777" w:rsidR="006B7ECE" w:rsidRPr="006B7ECE" w:rsidRDefault="006B7ECE" w:rsidP="006B7ECE">
            <w:r w:rsidRPr="006B7ECE">
              <w:rPr>
                <w:rFonts w:ascii="Segoe UI Emoji" w:hAnsi="Segoe UI Emoji" w:cs="Segoe UI Emoji"/>
              </w:rPr>
              <w:t>🏢</w:t>
            </w:r>
            <w:r w:rsidRPr="006B7ECE">
              <w:t>Organization(ORG)</w:t>
            </w:r>
          </w:p>
        </w:tc>
      </w:tr>
      <w:tr w:rsidR="006B7ECE" w:rsidRPr="006B7ECE" w14:paraId="2D963487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10C9F6D" w14:textId="77777777" w:rsidR="006B7ECE" w:rsidRPr="006B7ECE" w:rsidRDefault="006B7ECE" w:rsidP="006B7ECE">
            <w:r w:rsidRPr="006B7ECE">
              <w:t>Software Engineer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C4CE911" w14:textId="77777777" w:rsidR="006B7ECE" w:rsidRPr="006B7ECE" w:rsidRDefault="006B7ECE" w:rsidP="006B7ECE">
            <w:r w:rsidRPr="006B7ECE">
              <w:rPr>
                <w:rFonts w:ascii="Segoe UI Emoji" w:hAnsi="Segoe UI Emoji" w:cs="Segoe UI Emoji"/>
              </w:rPr>
              <w:t>💼</w:t>
            </w:r>
            <w:r w:rsidRPr="006B7ECE">
              <w:t>Job Title(via context)</w:t>
            </w:r>
          </w:p>
        </w:tc>
      </w:tr>
      <w:tr w:rsidR="006B7ECE" w:rsidRPr="006B7ECE" w14:paraId="486E8CE7" w14:textId="77777777">
        <w:tc>
          <w:tcPr>
            <w:tcW w:w="0" w:type="auto"/>
            <w:tcBorders>
              <w:top w:val="single" w:sz="4" w:space="0" w:color="414149"/>
              <w:left w:val="single" w:sz="2" w:space="0" w:color="414149"/>
              <w:bottom w:val="nil"/>
              <w:right w:val="single" w:sz="4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669E28D" w14:textId="77777777" w:rsidR="006B7ECE" w:rsidRPr="006B7ECE" w:rsidRDefault="006B7ECE" w:rsidP="006B7ECE">
            <w:r w:rsidRPr="006B7ECE">
              <w:t>Python, React</w:t>
            </w:r>
          </w:p>
        </w:tc>
        <w:tc>
          <w:tcPr>
            <w:tcW w:w="0" w:type="auto"/>
            <w:tcBorders>
              <w:top w:val="single" w:sz="4" w:space="0" w:color="414149"/>
              <w:left w:val="single" w:sz="4" w:space="0" w:color="414149"/>
              <w:bottom w:val="nil"/>
              <w:right w:val="single" w:sz="2" w:space="0" w:color="414149"/>
            </w:tcBorders>
            <w:shd w:val="clear" w:color="auto" w:fill="2B2B31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7252E50" w14:textId="77777777" w:rsidR="006B7ECE" w:rsidRPr="006B7ECE" w:rsidRDefault="006B7ECE" w:rsidP="006B7ECE">
            <w:r w:rsidRPr="006B7ECE">
              <w:rPr>
                <w:rFonts w:ascii="Segoe UI Emoji" w:hAnsi="Segoe UI Emoji" w:cs="Segoe UI Emoji"/>
              </w:rPr>
              <w:t>💻</w:t>
            </w:r>
            <w:r w:rsidRPr="006B7ECE">
              <w:t>Skills(with help from your code)</w:t>
            </w:r>
          </w:p>
        </w:tc>
      </w:tr>
    </w:tbl>
    <w:p w14:paraId="54204B97" w14:textId="77777777" w:rsidR="006B7ECE" w:rsidRPr="006B7ECE" w:rsidRDefault="006B7ECE" w:rsidP="006B7ECE">
      <w:r w:rsidRPr="006B7ECE">
        <w:t>This is incredibly useful for your app — because you don’t have to write complex rules to find names or companies. spaCy does it for you!</w:t>
      </w:r>
    </w:p>
    <w:p w14:paraId="7600B93E" w14:textId="77777777" w:rsidR="006B7ECE" w:rsidRPr="006B7ECE" w:rsidRDefault="006B7ECE" w:rsidP="006B7ECE">
      <w:r w:rsidRPr="006B7ECE">
        <w:pict w14:anchorId="09FC6210">
          <v:rect id="_x0000_i1045" style="width:0;height:0" o:hralign="center" o:hrstd="t" o:hr="t" fillcolor="#a0a0a0" stroked="f"/>
        </w:pict>
      </w:r>
    </w:p>
    <w:p w14:paraId="14CF741D" w14:textId="77777777" w:rsidR="006B7ECE" w:rsidRPr="006B7ECE" w:rsidRDefault="006B7ECE" w:rsidP="006B7ECE">
      <w:pPr>
        <w:rPr>
          <w:b/>
          <w:bCs/>
        </w:rPr>
      </w:pPr>
      <w:r w:rsidRPr="006B7ECE">
        <w:rPr>
          <w:rFonts w:ascii="Segoe UI Emoji" w:hAnsi="Segoe UI Emoji" w:cs="Segoe UI Emoji"/>
          <w:b/>
          <w:bCs/>
        </w:rPr>
        <w:t>🧩</w:t>
      </w:r>
      <w:r w:rsidRPr="006B7ECE">
        <w:rPr>
          <w:b/>
          <w:bCs/>
        </w:rPr>
        <w:t xml:space="preserve"> How You’ll Use spaCy in CareerPilot</w:t>
      </w:r>
    </w:p>
    <w:p w14:paraId="75A64849" w14:textId="77777777" w:rsidR="006B7ECE" w:rsidRPr="006B7ECE" w:rsidRDefault="006B7ECE" w:rsidP="006B7ECE">
      <w:r w:rsidRPr="006B7ECE">
        <w:t>In your Day 2 resume parser, you’ll use spaCy mainly to:</w:t>
      </w:r>
    </w:p>
    <w:p w14:paraId="07300ADD" w14:textId="77777777" w:rsidR="006B7ECE" w:rsidRPr="006B7ECE" w:rsidRDefault="006B7ECE" w:rsidP="006B7ECE">
      <w:pPr>
        <w:numPr>
          <w:ilvl w:val="0"/>
          <w:numId w:val="2"/>
        </w:numPr>
      </w:pPr>
      <w:r w:rsidRPr="006B7ECE">
        <w:t>Extract the candidate’s name</w:t>
      </w:r>
      <w:r w:rsidRPr="006B7ECE">
        <w:br/>
        <w:t>→ Look for the first PERSON entity in the resume text.</w:t>
      </w:r>
    </w:p>
    <w:p w14:paraId="591D7AF4" w14:textId="77777777" w:rsidR="006B7ECE" w:rsidRPr="006B7ECE" w:rsidRDefault="006B7ECE" w:rsidP="006B7ECE">
      <w:pPr>
        <w:numPr>
          <w:ilvl w:val="0"/>
          <w:numId w:val="2"/>
        </w:numPr>
      </w:pPr>
      <w:r w:rsidRPr="006B7ECE">
        <w:lastRenderedPageBreak/>
        <w:t>Find companies or schools</w:t>
      </w:r>
      <w:r w:rsidRPr="006B7ECE">
        <w:br/>
        <w:t>→ Look for ORG (organization) entities.</w:t>
      </w:r>
    </w:p>
    <w:p w14:paraId="5B02C518" w14:textId="77777777" w:rsidR="006B7ECE" w:rsidRPr="006B7ECE" w:rsidRDefault="006B7ECE" w:rsidP="006B7ECE">
      <w:pPr>
        <w:numPr>
          <w:ilvl w:val="0"/>
          <w:numId w:val="2"/>
        </w:numPr>
      </w:pPr>
      <w:r w:rsidRPr="006B7ECE">
        <w:t>Help improve skill matching</w:t>
      </w:r>
      <w:r w:rsidRPr="006B7ECE">
        <w:br/>
        <w:t>→ Understand that “ReactJS” and “React” mean the same thing (with help from rapidfuzz).</w:t>
      </w:r>
    </w:p>
    <w:p w14:paraId="459847ED" w14:textId="77777777" w:rsidR="00B131F6" w:rsidRDefault="00B131F6"/>
    <w:sectPr w:rsidR="00B131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1349"/>
    <w:multiLevelType w:val="multilevel"/>
    <w:tmpl w:val="F852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30418"/>
    <w:multiLevelType w:val="multilevel"/>
    <w:tmpl w:val="9AC4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6813736">
    <w:abstractNumId w:val="1"/>
  </w:num>
  <w:num w:numId="2" w16cid:durableId="41675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E6"/>
    <w:rsid w:val="000042F8"/>
    <w:rsid w:val="000B35E6"/>
    <w:rsid w:val="006B7ECE"/>
    <w:rsid w:val="00B131F6"/>
    <w:rsid w:val="00C04F6A"/>
    <w:rsid w:val="00EA4DD3"/>
    <w:rsid w:val="00F96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824953-5374-4300-ADC4-2AAF03461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5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5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5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5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5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5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5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5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5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5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5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5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5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5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5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5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5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5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Mahajan</dc:creator>
  <cp:keywords/>
  <dc:description/>
  <cp:lastModifiedBy>Shreyas Mahajan</cp:lastModifiedBy>
  <cp:revision>2</cp:revision>
  <dcterms:created xsi:type="dcterms:W3CDTF">2025-10-12T06:19:00Z</dcterms:created>
  <dcterms:modified xsi:type="dcterms:W3CDTF">2025-10-12T06:19:00Z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8df44367-c09b-4fd0-9691-742d0bd5a793</vt:lpwstr>
  </property>
</Properties>
</file>