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B7F57" w14:textId="77777777" w:rsidR="00810ACD" w:rsidRPr="00810ACD" w:rsidRDefault="00810ACD" w:rsidP="00810ACD">
      <w:pPr>
        <w:rPr>
          <w:rFonts w:ascii="Calibri" w:hAnsi="Calibri" w:cs="Arial"/>
          <w:b/>
          <w:color w:val="000000"/>
          <w:sz w:val="40"/>
          <w:szCs w:val="40"/>
        </w:rPr>
      </w:pPr>
      <w:r w:rsidRPr="00810ACD">
        <w:rPr>
          <w:rFonts w:ascii="Calibri" w:hAnsi="Calibri" w:cs="Arial"/>
          <w:b/>
          <w:color w:val="000000"/>
          <w:sz w:val="40"/>
          <w:szCs w:val="40"/>
        </w:rPr>
        <w:t>A Debate on Ethics</w:t>
      </w:r>
    </w:p>
    <w:p w14:paraId="6AC10099" w14:textId="77777777" w:rsidR="00810ACD" w:rsidRPr="00810ACD" w:rsidRDefault="00810ACD" w:rsidP="00810ACD">
      <w:pPr>
        <w:rPr>
          <w:rFonts w:ascii="Calibri" w:hAnsi="Calibri" w:cs="Arial"/>
          <w:color w:val="000000"/>
        </w:rPr>
      </w:pPr>
    </w:p>
    <w:p w14:paraId="0940DF2D" w14:textId="77777777" w:rsidR="00810ACD" w:rsidRPr="00810ACD" w:rsidRDefault="00810ACD" w:rsidP="00810ACD">
      <w:pPr>
        <w:rPr>
          <w:rFonts w:ascii="Calibri" w:hAnsi="Calibri" w:cs="Times New Roman"/>
        </w:rPr>
      </w:pPr>
      <w:r w:rsidRPr="00810ACD">
        <w:rPr>
          <w:rFonts w:ascii="Calibri" w:hAnsi="Calibri" w:cs="Arial"/>
          <w:color w:val="000000"/>
        </w:rPr>
        <w:t>To prepare for the mock trial, start by reading the following two articles:</w:t>
      </w:r>
    </w:p>
    <w:p w14:paraId="18BE82EA" w14:textId="77777777" w:rsidR="00810ACD" w:rsidRPr="00810ACD" w:rsidRDefault="00810ACD" w:rsidP="00810ACD">
      <w:pPr>
        <w:numPr>
          <w:ilvl w:val="0"/>
          <w:numId w:val="1"/>
        </w:numPr>
        <w:textAlignment w:val="baseline"/>
        <w:rPr>
          <w:rFonts w:ascii="Calibri" w:hAnsi="Calibri" w:cs="Arial"/>
          <w:color w:val="000000"/>
        </w:rPr>
      </w:pPr>
      <w:hyperlink r:id="rId5" w:history="1">
        <w:r w:rsidRPr="00810ACD">
          <w:rPr>
            <w:rFonts w:ascii="Calibri" w:hAnsi="Calibri" w:cs="Arial"/>
            <w:color w:val="1155CC"/>
            <w:u w:val="single"/>
          </w:rPr>
          <w:t>Murder Case Tests Alexa's Devotion to Privacy [Wired]</w:t>
        </w:r>
      </w:hyperlink>
    </w:p>
    <w:p w14:paraId="5FB0FC02" w14:textId="77777777" w:rsidR="00810ACD" w:rsidRPr="00810ACD" w:rsidRDefault="00810ACD" w:rsidP="00810ACD">
      <w:pPr>
        <w:numPr>
          <w:ilvl w:val="0"/>
          <w:numId w:val="1"/>
        </w:numPr>
        <w:textAlignment w:val="baseline"/>
        <w:rPr>
          <w:rFonts w:ascii="Calibri" w:hAnsi="Calibri" w:cs="Arial"/>
          <w:color w:val="000000"/>
        </w:rPr>
      </w:pPr>
      <w:hyperlink r:id="rId6" w:history="1">
        <w:r w:rsidRPr="00810ACD">
          <w:rPr>
            <w:rFonts w:ascii="Calibri" w:hAnsi="Calibri" w:cs="Arial"/>
            <w:color w:val="1155CC"/>
            <w:u w:val="single"/>
          </w:rPr>
          <w:t>Amazon Echo Alexa Bentonville Arkansas Murder Case [CNN]</w:t>
        </w:r>
      </w:hyperlink>
    </w:p>
    <w:p w14:paraId="23C0D0FD" w14:textId="77777777" w:rsidR="00810ACD" w:rsidRPr="00810ACD" w:rsidRDefault="00810ACD" w:rsidP="00810ACD">
      <w:pPr>
        <w:spacing w:after="240"/>
        <w:rPr>
          <w:rFonts w:ascii="Calibri" w:eastAsia="Times New Roman" w:hAnsi="Calibri" w:cs="Times New Roman"/>
        </w:rPr>
      </w:pPr>
    </w:p>
    <w:p w14:paraId="371E41D8" w14:textId="77777777" w:rsidR="00810ACD" w:rsidRPr="00810ACD" w:rsidRDefault="00810ACD" w:rsidP="00810ACD">
      <w:pPr>
        <w:rPr>
          <w:rFonts w:ascii="Calibri" w:hAnsi="Calibri" w:cs="Times New Roman"/>
        </w:rPr>
      </w:pPr>
      <w:r w:rsidRPr="00810ACD">
        <w:rPr>
          <w:rFonts w:ascii="Calibri" w:hAnsi="Calibri" w:cs="Arial"/>
          <w:color w:val="000000"/>
        </w:rPr>
        <w:t>In our mock trial, we will have the following people / organizations represented:</w:t>
      </w:r>
    </w:p>
    <w:p w14:paraId="1ED0BD55" w14:textId="77777777" w:rsidR="00810ACD" w:rsidRPr="00810ACD" w:rsidRDefault="00810ACD" w:rsidP="00810ACD">
      <w:pPr>
        <w:numPr>
          <w:ilvl w:val="0"/>
          <w:numId w:val="2"/>
        </w:numPr>
        <w:textAlignment w:val="baseline"/>
        <w:rPr>
          <w:rFonts w:ascii="Calibri" w:hAnsi="Calibri" w:cs="Arial"/>
          <w:b/>
          <w:bCs/>
          <w:color w:val="000000"/>
        </w:rPr>
      </w:pPr>
      <w:r w:rsidRPr="00810ACD">
        <w:rPr>
          <w:rFonts w:ascii="Calibri" w:hAnsi="Calibri" w:cs="Arial"/>
          <w:b/>
          <w:bCs/>
          <w:color w:val="000000"/>
        </w:rPr>
        <w:t>Judge</w:t>
      </w:r>
    </w:p>
    <w:p w14:paraId="48FC32C1" w14:textId="77777777" w:rsidR="00810ACD" w:rsidRPr="00810ACD" w:rsidRDefault="00810ACD" w:rsidP="00810ACD">
      <w:pPr>
        <w:numPr>
          <w:ilvl w:val="0"/>
          <w:numId w:val="2"/>
        </w:numPr>
        <w:textAlignment w:val="baseline"/>
        <w:rPr>
          <w:rFonts w:ascii="Calibri" w:hAnsi="Calibri" w:cs="Arial"/>
          <w:b/>
          <w:bCs/>
          <w:color w:val="000000"/>
        </w:rPr>
      </w:pPr>
      <w:r w:rsidRPr="00810ACD">
        <w:rPr>
          <w:rFonts w:ascii="Calibri" w:hAnsi="Calibri" w:cs="Arial"/>
          <w:b/>
          <w:bCs/>
          <w:color w:val="000000"/>
        </w:rPr>
        <w:t>Jury Member</w:t>
      </w:r>
    </w:p>
    <w:p w14:paraId="0E33FDE4" w14:textId="77777777" w:rsidR="00810ACD" w:rsidRPr="00810ACD" w:rsidRDefault="00810ACD" w:rsidP="00810ACD">
      <w:pPr>
        <w:numPr>
          <w:ilvl w:val="0"/>
          <w:numId w:val="2"/>
        </w:numPr>
        <w:textAlignment w:val="baseline"/>
        <w:rPr>
          <w:rFonts w:ascii="Calibri" w:hAnsi="Calibri" w:cs="Arial"/>
          <w:color w:val="000000"/>
        </w:rPr>
      </w:pPr>
      <w:r w:rsidRPr="00810ACD">
        <w:rPr>
          <w:rFonts w:ascii="Calibri" w:hAnsi="Calibri" w:cs="Arial"/>
          <w:b/>
          <w:bCs/>
          <w:color w:val="000000"/>
        </w:rPr>
        <w:t xml:space="preserve">Nathan Smith </w:t>
      </w:r>
      <w:r w:rsidRPr="00810ACD">
        <w:rPr>
          <w:rFonts w:ascii="Calibri" w:hAnsi="Calibri" w:cs="Arial"/>
          <w:color w:val="000000"/>
        </w:rPr>
        <w:t xml:space="preserve">-- Arkansas Benton County Prosecuting Attorney </w:t>
      </w:r>
    </w:p>
    <w:p w14:paraId="7B9FDD41" w14:textId="77777777" w:rsidR="00810ACD" w:rsidRPr="00810ACD" w:rsidRDefault="00810ACD" w:rsidP="00810ACD">
      <w:pPr>
        <w:numPr>
          <w:ilvl w:val="1"/>
          <w:numId w:val="2"/>
        </w:numPr>
        <w:textAlignment w:val="baseline"/>
        <w:rPr>
          <w:rFonts w:ascii="Calibri" w:hAnsi="Calibri" w:cs="Arial"/>
          <w:color w:val="000000"/>
        </w:rPr>
      </w:pPr>
      <w:r w:rsidRPr="00810ACD">
        <w:rPr>
          <w:rFonts w:ascii="Calibri" w:hAnsi="Calibri" w:cs="Arial"/>
          <w:color w:val="000000"/>
        </w:rPr>
        <w:t>Thinks James Bates is guilty of murdering Victor Collins, and his Amazon Echo will provide valuable information on the murder</w:t>
      </w:r>
    </w:p>
    <w:p w14:paraId="3EF8071E" w14:textId="77777777" w:rsidR="00810ACD" w:rsidRPr="00810ACD" w:rsidRDefault="00810ACD" w:rsidP="00810ACD">
      <w:pPr>
        <w:numPr>
          <w:ilvl w:val="0"/>
          <w:numId w:val="2"/>
        </w:numPr>
        <w:textAlignment w:val="baseline"/>
        <w:rPr>
          <w:rFonts w:ascii="Calibri" w:hAnsi="Calibri" w:cs="Arial"/>
          <w:color w:val="000000"/>
        </w:rPr>
      </w:pPr>
      <w:r w:rsidRPr="00810ACD">
        <w:rPr>
          <w:rFonts w:ascii="Calibri" w:hAnsi="Calibri" w:cs="Arial"/>
          <w:b/>
          <w:bCs/>
          <w:color w:val="000000"/>
        </w:rPr>
        <w:t xml:space="preserve">Kimberly Weber </w:t>
      </w:r>
      <w:r w:rsidRPr="00810ACD">
        <w:rPr>
          <w:rFonts w:ascii="Calibri" w:hAnsi="Calibri" w:cs="Arial"/>
          <w:color w:val="000000"/>
        </w:rPr>
        <w:t>-- murder suspect James Bates’ Defending Attorney</w:t>
      </w:r>
    </w:p>
    <w:p w14:paraId="4C35D128" w14:textId="77777777" w:rsidR="00810ACD" w:rsidRPr="00810ACD" w:rsidRDefault="00810ACD" w:rsidP="00810ACD">
      <w:pPr>
        <w:numPr>
          <w:ilvl w:val="1"/>
          <w:numId w:val="2"/>
        </w:numPr>
        <w:textAlignment w:val="baseline"/>
        <w:rPr>
          <w:rFonts w:ascii="Calibri" w:hAnsi="Calibri" w:cs="Arial"/>
          <w:color w:val="000000"/>
        </w:rPr>
      </w:pPr>
      <w:r w:rsidRPr="00810ACD">
        <w:rPr>
          <w:rFonts w:ascii="Calibri" w:hAnsi="Calibri" w:cs="Arial"/>
          <w:color w:val="000000"/>
        </w:rPr>
        <w:t>Think James Bates is not guilty of murder, and believes there is nothing useful on the [Echo] device, and applauds Amazon for protecting her client’s privacy</w:t>
      </w:r>
    </w:p>
    <w:p w14:paraId="47A5BB68" w14:textId="77777777" w:rsidR="00810ACD" w:rsidRPr="00810ACD" w:rsidRDefault="00810ACD" w:rsidP="00810ACD">
      <w:pPr>
        <w:numPr>
          <w:ilvl w:val="0"/>
          <w:numId w:val="2"/>
        </w:numPr>
        <w:textAlignment w:val="baseline"/>
        <w:rPr>
          <w:rFonts w:ascii="Calibri" w:hAnsi="Calibri" w:cs="Arial"/>
          <w:color w:val="000000"/>
        </w:rPr>
      </w:pPr>
      <w:r w:rsidRPr="00810ACD">
        <w:rPr>
          <w:rFonts w:ascii="Calibri" w:hAnsi="Calibri" w:cs="Arial"/>
          <w:b/>
          <w:bCs/>
          <w:color w:val="000000"/>
        </w:rPr>
        <w:t>James Bates</w:t>
      </w:r>
      <w:r w:rsidRPr="00810ACD">
        <w:rPr>
          <w:rFonts w:ascii="Calibri" w:hAnsi="Calibri" w:cs="Arial"/>
          <w:color w:val="000000"/>
        </w:rPr>
        <w:t xml:space="preserve"> -- murder suspect</w:t>
      </w:r>
    </w:p>
    <w:p w14:paraId="3C135062" w14:textId="77777777" w:rsidR="00810ACD" w:rsidRPr="00810ACD" w:rsidRDefault="00810ACD" w:rsidP="00810ACD">
      <w:pPr>
        <w:numPr>
          <w:ilvl w:val="0"/>
          <w:numId w:val="2"/>
        </w:numPr>
        <w:textAlignment w:val="baseline"/>
        <w:rPr>
          <w:rFonts w:ascii="Calibri" w:hAnsi="Calibri" w:cs="Arial"/>
          <w:b/>
          <w:bCs/>
          <w:color w:val="000000"/>
        </w:rPr>
      </w:pPr>
      <w:r w:rsidRPr="00810ACD">
        <w:rPr>
          <w:rFonts w:ascii="Calibri" w:hAnsi="Calibri" w:cs="Arial"/>
          <w:b/>
          <w:bCs/>
          <w:color w:val="000000"/>
        </w:rPr>
        <w:t xml:space="preserve">Amazon’s Legal Consultants </w:t>
      </w:r>
      <w:r w:rsidRPr="00810ACD">
        <w:rPr>
          <w:rFonts w:ascii="Calibri" w:hAnsi="Calibri" w:cs="Arial"/>
          <w:color w:val="000000"/>
        </w:rPr>
        <w:t>-- informed on what the United States Constitution says about search and seizure, right to privacy, etc.</w:t>
      </w:r>
    </w:p>
    <w:p w14:paraId="4BFFA401" w14:textId="77777777" w:rsidR="00810ACD" w:rsidRPr="00810ACD" w:rsidRDefault="00810ACD" w:rsidP="00810ACD">
      <w:pPr>
        <w:numPr>
          <w:ilvl w:val="1"/>
          <w:numId w:val="2"/>
        </w:numPr>
        <w:textAlignment w:val="baseline"/>
        <w:rPr>
          <w:rFonts w:ascii="Calibri" w:hAnsi="Calibri" w:cs="Arial"/>
          <w:color w:val="000000"/>
        </w:rPr>
      </w:pPr>
      <w:r w:rsidRPr="00810ACD">
        <w:rPr>
          <w:rFonts w:ascii="Calibri" w:hAnsi="Calibri" w:cs="Arial"/>
          <w:color w:val="000000"/>
        </w:rPr>
        <w:t>Pushing back against Arkansas prosecutor’s demand for information from murder suspect’s [Echo] device</w:t>
      </w:r>
    </w:p>
    <w:p w14:paraId="2943A37D" w14:textId="77777777" w:rsidR="00810ACD" w:rsidRPr="00810ACD" w:rsidRDefault="00810ACD" w:rsidP="00810ACD">
      <w:pPr>
        <w:numPr>
          <w:ilvl w:val="0"/>
          <w:numId w:val="2"/>
        </w:numPr>
        <w:textAlignment w:val="baseline"/>
        <w:rPr>
          <w:rFonts w:ascii="Calibri" w:hAnsi="Calibri" w:cs="Arial"/>
          <w:b/>
          <w:bCs/>
          <w:color w:val="000000"/>
        </w:rPr>
      </w:pPr>
      <w:r w:rsidRPr="00810ACD">
        <w:rPr>
          <w:rFonts w:ascii="Calibri" w:hAnsi="Calibri" w:cs="Arial"/>
          <w:b/>
          <w:bCs/>
          <w:color w:val="000000"/>
        </w:rPr>
        <w:t>Amazon’s Technical Consultants</w:t>
      </w:r>
      <w:r w:rsidRPr="00810ACD">
        <w:rPr>
          <w:rFonts w:ascii="Calibri" w:hAnsi="Calibri" w:cs="Arial"/>
          <w:color w:val="000000"/>
        </w:rPr>
        <w:t xml:space="preserve"> -- informed about technical details of the Echo and users’ implied consent</w:t>
      </w:r>
    </w:p>
    <w:p w14:paraId="22E3C62F" w14:textId="77777777" w:rsidR="00810ACD" w:rsidRPr="00810ACD" w:rsidRDefault="00810ACD" w:rsidP="00810ACD">
      <w:pPr>
        <w:numPr>
          <w:ilvl w:val="1"/>
          <w:numId w:val="2"/>
        </w:numPr>
        <w:textAlignment w:val="baseline"/>
        <w:rPr>
          <w:rFonts w:ascii="Calibri" w:hAnsi="Calibri" w:cs="Arial"/>
          <w:color w:val="000000"/>
        </w:rPr>
      </w:pPr>
      <w:r w:rsidRPr="00810ACD">
        <w:rPr>
          <w:rFonts w:ascii="Calibri" w:hAnsi="Calibri" w:cs="Arial"/>
          <w:color w:val="000000"/>
        </w:rPr>
        <w:t>Informed about the kinds of information collected by Echo devices, and how much of it is available, if needed</w:t>
      </w:r>
    </w:p>
    <w:p w14:paraId="1736AF66" w14:textId="77777777" w:rsidR="00810ACD" w:rsidRPr="00810ACD" w:rsidRDefault="00810ACD" w:rsidP="00810ACD">
      <w:pPr>
        <w:numPr>
          <w:ilvl w:val="0"/>
          <w:numId w:val="2"/>
        </w:numPr>
        <w:textAlignment w:val="baseline"/>
        <w:rPr>
          <w:rFonts w:ascii="Calibri" w:hAnsi="Calibri" w:cs="Arial"/>
          <w:b/>
          <w:bCs/>
          <w:color w:val="000000"/>
        </w:rPr>
      </w:pPr>
      <w:r w:rsidRPr="00810ACD">
        <w:rPr>
          <w:rFonts w:ascii="Calibri" w:hAnsi="Calibri" w:cs="Arial"/>
          <w:b/>
          <w:bCs/>
          <w:color w:val="000000"/>
        </w:rPr>
        <w:t xml:space="preserve">Case </w:t>
      </w:r>
      <w:proofErr w:type="gramStart"/>
      <w:r w:rsidRPr="00810ACD">
        <w:rPr>
          <w:rFonts w:ascii="Calibri" w:hAnsi="Calibri" w:cs="Arial"/>
          <w:b/>
          <w:bCs/>
          <w:color w:val="000000"/>
        </w:rPr>
        <w:t xml:space="preserve">Opener </w:t>
      </w:r>
      <w:r w:rsidRPr="00810ACD">
        <w:rPr>
          <w:rFonts w:ascii="Calibri" w:hAnsi="Calibri" w:cs="Arial"/>
          <w:color w:val="000000"/>
        </w:rPr>
        <w:t> --</w:t>
      </w:r>
      <w:proofErr w:type="gramEnd"/>
      <w:r w:rsidRPr="00810ACD">
        <w:rPr>
          <w:rFonts w:ascii="Calibri" w:hAnsi="Calibri" w:cs="Arial"/>
          <w:color w:val="000000"/>
        </w:rPr>
        <w:t xml:space="preserve"> one who opens the case hearing by recapping the facts (facts only, like day / time of death, any information received, etc.) for everyone</w:t>
      </w:r>
    </w:p>
    <w:p w14:paraId="27F3A9FB" w14:textId="77777777" w:rsidR="00810ACD" w:rsidRPr="00810ACD" w:rsidRDefault="00810ACD" w:rsidP="00810ACD">
      <w:pPr>
        <w:spacing w:after="240"/>
        <w:rPr>
          <w:rFonts w:ascii="Calibri" w:eastAsia="Times New Roman" w:hAnsi="Calibri" w:cs="Times New Roman"/>
        </w:rPr>
      </w:pPr>
    </w:p>
    <w:p w14:paraId="49CCD86D" w14:textId="77777777" w:rsidR="00810ACD" w:rsidRPr="00810ACD" w:rsidRDefault="00810ACD" w:rsidP="00810ACD">
      <w:pPr>
        <w:rPr>
          <w:rFonts w:ascii="Calibri" w:hAnsi="Calibri" w:cs="Times New Roman"/>
        </w:rPr>
      </w:pPr>
      <w:r w:rsidRPr="00810ACD">
        <w:rPr>
          <w:rFonts w:ascii="Calibri" w:hAnsi="Calibri" w:cs="Arial"/>
          <w:color w:val="000000"/>
        </w:rPr>
        <w:t>On Tuesday, we will roughly follow the steps outlined on the next page to proceed through our hearing.  Familiarize yourself with the process, so you are prepared to speak when it is your turn.</w:t>
      </w:r>
    </w:p>
    <w:p w14:paraId="5297AA0F" w14:textId="77777777" w:rsidR="00810ACD" w:rsidRPr="00810ACD" w:rsidRDefault="00810ACD" w:rsidP="00810ACD">
      <w:pPr>
        <w:rPr>
          <w:rFonts w:ascii="Calibri" w:eastAsia="Times New Roman" w:hAnsi="Calibri" w:cs="Times New Roman"/>
        </w:rPr>
      </w:pPr>
    </w:p>
    <w:p w14:paraId="1F63E0D6" w14:textId="77777777" w:rsidR="00810ACD" w:rsidRPr="00810ACD" w:rsidRDefault="00810ACD" w:rsidP="00810ACD">
      <w:pPr>
        <w:rPr>
          <w:rFonts w:ascii="Calibri" w:hAnsi="Calibri" w:cs="Times New Roman"/>
        </w:rPr>
      </w:pPr>
      <w:r w:rsidRPr="00810ACD">
        <w:rPr>
          <w:rFonts w:ascii="Calibri" w:hAnsi="Calibri" w:cs="Arial"/>
          <w:color w:val="000000"/>
        </w:rPr>
        <w:t>Below is a list mapping students in our class to the roles defined above</w:t>
      </w:r>
      <w:r>
        <w:rPr>
          <w:rFonts w:ascii="Calibri" w:hAnsi="Calibri" w:cs="Arial"/>
          <w:color w:val="000000"/>
        </w:rPr>
        <w:t xml:space="preserve"> </w:t>
      </w:r>
      <w:r w:rsidRPr="00810ACD">
        <w:rPr>
          <w:rFonts w:ascii="Calibri" w:hAnsi="Calibri" w:cs="Arial"/>
          <w:color w:val="ED7D31" w:themeColor="accent2"/>
        </w:rPr>
        <w:t>(assign students)</w:t>
      </w:r>
      <w:r w:rsidRPr="00810ACD">
        <w:rPr>
          <w:rFonts w:ascii="Calibri" w:hAnsi="Calibri" w:cs="Arial"/>
          <w:color w:val="000000"/>
        </w:rPr>
        <w:t>:</w:t>
      </w:r>
    </w:p>
    <w:p w14:paraId="55B52DFC" w14:textId="77777777" w:rsidR="00810ACD" w:rsidRPr="00810ACD" w:rsidRDefault="00810ACD" w:rsidP="00810ACD">
      <w:pPr>
        <w:spacing w:after="240"/>
        <w:rPr>
          <w:rFonts w:ascii="Calibri" w:eastAsia="Times New Roman" w:hAnsi="Calibri"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7255"/>
        <w:gridCol w:w="2105"/>
      </w:tblGrid>
      <w:tr w:rsidR="00810ACD" w:rsidRPr="00810ACD" w14:paraId="56D35D6B" w14:textId="77777777" w:rsidTr="00810A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1F7E3" w14:textId="77777777" w:rsidR="00810ACD" w:rsidRPr="00810ACD" w:rsidRDefault="00810ACD" w:rsidP="00810ACD">
            <w:pPr>
              <w:jc w:val="center"/>
              <w:rPr>
                <w:rFonts w:ascii="Calibri" w:hAnsi="Calibri" w:cs="Times New Roman"/>
              </w:rPr>
            </w:pPr>
            <w:r w:rsidRPr="00810ACD">
              <w:rPr>
                <w:rFonts w:ascii="Calibri" w:hAnsi="Calibri" w:cs="Arial"/>
                <w:b/>
                <w:bCs/>
                <w:color w:val="000000"/>
              </w:rPr>
              <w:t>Ro</w:t>
            </w:r>
            <w:bookmarkStart w:id="0" w:name="_GoBack"/>
            <w:bookmarkEnd w:id="0"/>
            <w:r w:rsidRPr="00810ACD">
              <w:rPr>
                <w:rFonts w:ascii="Calibri" w:hAnsi="Calibri" w:cs="Arial"/>
                <w:b/>
                <w:bCs/>
                <w:color w:val="000000"/>
              </w:rPr>
              <w: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F830D" w14:textId="77777777" w:rsidR="00810ACD" w:rsidRPr="00810ACD" w:rsidRDefault="00810ACD" w:rsidP="00810ACD">
            <w:pPr>
              <w:jc w:val="center"/>
              <w:rPr>
                <w:rFonts w:ascii="Calibri" w:hAnsi="Calibri" w:cs="Times New Roman"/>
              </w:rPr>
            </w:pPr>
            <w:r w:rsidRPr="00810ACD">
              <w:rPr>
                <w:rFonts w:ascii="Calibri" w:hAnsi="Calibri" w:cs="Arial"/>
                <w:b/>
                <w:bCs/>
                <w:color w:val="000000"/>
              </w:rPr>
              <w:t>Student</w:t>
            </w:r>
          </w:p>
        </w:tc>
      </w:tr>
      <w:tr w:rsidR="00810ACD" w:rsidRPr="00810ACD" w14:paraId="6F54FCC9" w14:textId="77777777" w:rsidTr="00810A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A798" w14:textId="77777777" w:rsidR="00810ACD" w:rsidRPr="00810ACD" w:rsidRDefault="00810ACD" w:rsidP="00810ACD">
            <w:pPr>
              <w:jc w:val="center"/>
              <w:rPr>
                <w:rFonts w:ascii="Calibri" w:hAnsi="Calibri" w:cs="Times New Roman"/>
              </w:rPr>
            </w:pPr>
            <w:r w:rsidRPr="00810ACD">
              <w:rPr>
                <w:rFonts w:ascii="Calibri" w:hAnsi="Calibri" w:cs="Arial"/>
                <w:color w:val="000000"/>
              </w:rPr>
              <w:t>Case Opener &amp; Jury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11DE7" w14:textId="77777777" w:rsidR="00810ACD" w:rsidRPr="00810ACD" w:rsidRDefault="00810ACD" w:rsidP="00810ACD">
            <w:pPr>
              <w:jc w:val="center"/>
              <w:rPr>
                <w:rFonts w:ascii="Calibri" w:hAnsi="Calibri" w:cs="Times New Roman"/>
              </w:rPr>
            </w:pPr>
          </w:p>
        </w:tc>
      </w:tr>
      <w:tr w:rsidR="00810ACD" w:rsidRPr="00810ACD" w14:paraId="748A1483" w14:textId="77777777" w:rsidTr="00810A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8B01" w14:textId="77777777" w:rsidR="00810ACD" w:rsidRPr="00810ACD" w:rsidRDefault="00810ACD" w:rsidP="00810ACD">
            <w:pPr>
              <w:jc w:val="center"/>
              <w:rPr>
                <w:rFonts w:ascii="Calibri" w:hAnsi="Calibri" w:cs="Times New Roman"/>
              </w:rPr>
            </w:pPr>
            <w:r w:rsidRPr="00810ACD">
              <w:rPr>
                <w:rFonts w:ascii="Calibri" w:hAnsi="Calibri" w:cs="Arial"/>
                <w:color w:val="000000"/>
              </w:rPr>
              <w:t>Nathan Smith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7311" w14:textId="77777777" w:rsidR="00810ACD" w:rsidRPr="00810ACD" w:rsidRDefault="00810ACD" w:rsidP="00810ACD">
            <w:pPr>
              <w:jc w:val="center"/>
              <w:rPr>
                <w:rFonts w:ascii="Calibri" w:hAnsi="Calibri" w:cs="Times New Roman"/>
              </w:rPr>
            </w:pPr>
          </w:p>
        </w:tc>
      </w:tr>
      <w:tr w:rsidR="00810ACD" w:rsidRPr="00810ACD" w14:paraId="23DFAA52" w14:textId="77777777" w:rsidTr="00810A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1CE69" w14:textId="77777777" w:rsidR="00810ACD" w:rsidRPr="00810ACD" w:rsidRDefault="00810ACD" w:rsidP="00810ACD">
            <w:pPr>
              <w:jc w:val="center"/>
              <w:rPr>
                <w:rFonts w:ascii="Calibri" w:hAnsi="Calibri" w:cs="Times New Roman"/>
              </w:rPr>
            </w:pPr>
            <w:r w:rsidRPr="00810ACD">
              <w:rPr>
                <w:rFonts w:ascii="Calibri" w:hAnsi="Calibri" w:cs="Arial"/>
                <w:color w:val="000000"/>
              </w:rPr>
              <w:t>Kimberly Weber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896D8" w14:textId="77777777" w:rsidR="00810ACD" w:rsidRPr="00810ACD" w:rsidRDefault="00810ACD" w:rsidP="00810ACD">
            <w:pPr>
              <w:jc w:val="center"/>
              <w:rPr>
                <w:rFonts w:ascii="Calibri" w:hAnsi="Calibri" w:cs="Times New Roman"/>
              </w:rPr>
            </w:pPr>
          </w:p>
        </w:tc>
      </w:tr>
      <w:tr w:rsidR="00810ACD" w:rsidRPr="00810ACD" w14:paraId="376462B4" w14:textId="77777777" w:rsidTr="00810A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DB10" w14:textId="77777777" w:rsidR="00810ACD" w:rsidRPr="00810ACD" w:rsidRDefault="00810ACD" w:rsidP="00810ACD">
            <w:pPr>
              <w:jc w:val="center"/>
              <w:rPr>
                <w:rFonts w:ascii="Calibri" w:hAnsi="Calibri" w:cs="Times New Roman"/>
              </w:rPr>
            </w:pPr>
            <w:r w:rsidRPr="00810ACD">
              <w:rPr>
                <w:rFonts w:ascii="Calibri" w:hAnsi="Calibri" w:cs="Arial"/>
                <w:color w:val="000000"/>
              </w:rPr>
              <w:lastRenderedPageBreak/>
              <w:t>James Bates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1D565" w14:textId="77777777" w:rsidR="00810ACD" w:rsidRPr="00810ACD" w:rsidRDefault="00810ACD" w:rsidP="00810ACD">
            <w:pPr>
              <w:jc w:val="center"/>
              <w:rPr>
                <w:rFonts w:ascii="Calibri" w:hAnsi="Calibri" w:cs="Times New Roman"/>
              </w:rPr>
            </w:pPr>
          </w:p>
        </w:tc>
      </w:tr>
      <w:tr w:rsidR="00810ACD" w:rsidRPr="00810ACD" w14:paraId="2EDEED40" w14:textId="77777777" w:rsidTr="00810A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5328" w14:textId="77777777" w:rsidR="00810ACD" w:rsidRPr="00810ACD" w:rsidRDefault="00810ACD" w:rsidP="00810ACD">
            <w:pPr>
              <w:jc w:val="center"/>
              <w:rPr>
                <w:rFonts w:ascii="Calibri" w:hAnsi="Calibri" w:cs="Times New Roman"/>
              </w:rPr>
            </w:pPr>
            <w:r w:rsidRPr="00810ACD">
              <w:rPr>
                <w:rFonts w:ascii="Calibri" w:hAnsi="Calibri" w:cs="Arial"/>
                <w:color w:val="000000"/>
              </w:rPr>
              <w:t>Amazon’s Legal Consultant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1EF1D" w14:textId="77777777" w:rsidR="00810ACD" w:rsidRPr="00810ACD" w:rsidRDefault="00810ACD" w:rsidP="00810ACD">
            <w:pPr>
              <w:jc w:val="center"/>
              <w:rPr>
                <w:rFonts w:ascii="Calibri" w:hAnsi="Calibri" w:cs="Times New Roman"/>
              </w:rPr>
            </w:pPr>
          </w:p>
        </w:tc>
      </w:tr>
      <w:tr w:rsidR="00810ACD" w:rsidRPr="00810ACD" w14:paraId="44DE752F" w14:textId="77777777" w:rsidTr="00810A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6F31" w14:textId="77777777" w:rsidR="00810ACD" w:rsidRPr="00810ACD" w:rsidRDefault="00810ACD" w:rsidP="00810ACD">
            <w:pPr>
              <w:jc w:val="center"/>
              <w:rPr>
                <w:rFonts w:ascii="Calibri" w:hAnsi="Calibri" w:cs="Times New Roman"/>
              </w:rPr>
            </w:pPr>
            <w:r w:rsidRPr="00810ACD">
              <w:rPr>
                <w:rFonts w:ascii="Calibri" w:hAnsi="Calibri" w:cs="Arial"/>
                <w:color w:val="000000"/>
              </w:rPr>
              <w:t>Amazon’s Legal Consultant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7474" w14:textId="77777777" w:rsidR="00810ACD" w:rsidRPr="00810ACD" w:rsidRDefault="00810ACD" w:rsidP="00810ACD">
            <w:pPr>
              <w:jc w:val="center"/>
              <w:rPr>
                <w:rFonts w:ascii="Calibri" w:hAnsi="Calibri" w:cs="Times New Roman"/>
              </w:rPr>
            </w:pPr>
          </w:p>
        </w:tc>
      </w:tr>
      <w:tr w:rsidR="00810ACD" w:rsidRPr="00810ACD" w14:paraId="4B4BB0AB" w14:textId="77777777" w:rsidTr="00810A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26D68" w14:textId="77777777" w:rsidR="00810ACD" w:rsidRPr="00810ACD" w:rsidRDefault="00810ACD" w:rsidP="00810ACD">
            <w:pPr>
              <w:jc w:val="center"/>
              <w:rPr>
                <w:rFonts w:ascii="Calibri" w:hAnsi="Calibri" w:cs="Times New Roman"/>
              </w:rPr>
            </w:pPr>
            <w:r w:rsidRPr="00810ACD">
              <w:rPr>
                <w:rFonts w:ascii="Calibri" w:hAnsi="Calibri" w:cs="Arial"/>
                <w:color w:val="000000"/>
              </w:rPr>
              <w:t>Amazon’s Technical Consultant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C06C0" w14:textId="77777777" w:rsidR="00810ACD" w:rsidRPr="00810ACD" w:rsidRDefault="00810ACD" w:rsidP="00810ACD">
            <w:pPr>
              <w:jc w:val="center"/>
              <w:rPr>
                <w:rFonts w:ascii="Calibri" w:hAnsi="Calibri" w:cs="Times New Roman"/>
              </w:rPr>
            </w:pPr>
          </w:p>
        </w:tc>
      </w:tr>
      <w:tr w:rsidR="00810ACD" w:rsidRPr="00810ACD" w14:paraId="1762157F" w14:textId="77777777" w:rsidTr="00810A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55D73" w14:textId="77777777" w:rsidR="00810ACD" w:rsidRPr="00810ACD" w:rsidRDefault="00810ACD" w:rsidP="00810ACD">
            <w:pPr>
              <w:jc w:val="center"/>
              <w:rPr>
                <w:rFonts w:ascii="Calibri" w:hAnsi="Calibri" w:cs="Times New Roman"/>
              </w:rPr>
            </w:pPr>
            <w:r w:rsidRPr="00810ACD">
              <w:rPr>
                <w:rFonts w:ascii="Calibri" w:hAnsi="Calibri" w:cs="Arial"/>
                <w:color w:val="000000"/>
              </w:rPr>
              <w:t>Amazon’s Technical Consultant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ED519" w14:textId="77777777" w:rsidR="00810ACD" w:rsidRPr="00810ACD" w:rsidRDefault="00810ACD" w:rsidP="00810ACD">
            <w:pPr>
              <w:jc w:val="center"/>
              <w:rPr>
                <w:rFonts w:ascii="Calibri" w:hAnsi="Calibri" w:cs="Times New Roman"/>
              </w:rPr>
            </w:pPr>
          </w:p>
        </w:tc>
      </w:tr>
      <w:tr w:rsidR="00810ACD" w:rsidRPr="00810ACD" w14:paraId="0FD531B9" w14:textId="77777777" w:rsidTr="00810A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F74E4" w14:textId="77777777" w:rsidR="00810ACD" w:rsidRPr="00810ACD" w:rsidRDefault="00810ACD" w:rsidP="00810ACD">
            <w:pPr>
              <w:jc w:val="center"/>
              <w:rPr>
                <w:rFonts w:ascii="Calibri" w:hAnsi="Calibri" w:cs="Times New Roman"/>
              </w:rPr>
            </w:pPr>
            <w:r w:rsidRPr="00810ACD">
              <w:rPr>
                <w:rFonts w:ascii="Calibri" w:hAnsi="Calibri" w:cs="Arial"/>
                <w:color w:val="000000"/>
              </w:rPr>
              <w:t>Judge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41ACF" w14:textId="77777777" w:rsidR="00810ACD" w:rsidRPr="00810ACD" w:rsidRDefault="00810ACD" w:rsidP="00810ACD">
            <w:pPr>
              <w:jc w:val="center"/>
              <w:rPr>
                <w:rFonts w:ascii="Calibri" w:hAnsi="Calibri" w:cs="Times New Roman"/>
              </w:rPr>
            </w:pPr>
          </w:p>
        </w:tc>
      </w:tr>
    </w:tbl>
    <w:p w14:paraId="00E1345E" w14:textId="77777777" w:rsidR="00810ACD" w:rsidRPr="00810ACD" w:rsidRDefault="00810ACD" w:rsidP="00810ACD">
      <w:pPr>
        <w:rPr>
          <w:rFonts w:ascii="Calibri" w:eastAsia="Times New Roman" w:hAnsi="Calibri" w:cs="Times New Roman"/>
        </w:rPr>
      </w:pPr>
    </w:p>
    <w:p w14:paraId="5AA2A96D" w14:textId="77777777" w:rsidR="00810ACD" w:rsidRPr="00810ACD" w:rsidRDefault="00810ACD" w:rsidP="00810ACD">
      <w:pPr>
        <w:rPr>
          <w:rFonts w:ascii="Calibri" w:hAnsi="Calibri" w:cs="Times New Roman"/>
        </w:rPr>
      </w:pPr>
      <w:r w:rsidRPr="00810ACD">
        <w:rPr>
          <w:rFonts w:ascii="Calibri" w:hAnsi="Calibri" w:cs="Arial"/>
          <w:b/>
          <w:bCs/>
          <w:color w:val="000000"/>
        </w:rPr>
        <w:t>Arkansas State Police Department (ASPD) vs. James Bates (&amp; Amazon)</w:t>
      </w:r>
    </w:p>
    <w:p w14:paraId="2D4AAC0B" w14:textId="77777777" w:rsidR="00810ACD" w:rsidRPr="00810ACD" w:rsidRDefault="00810ACD" w:rsidP="00810ACD">
      <w:pPr>
        <w:rPr>
          <w:rFonts w:ascii="Calibri" w:eastAsia="Times New Roman" w:hAnsi="Calibri" w:cs="Times New Roman"/>
        </w:rPr>
      </w:pPr>
    </w:p>
    <w:p w14:paraId="24B6E116" w14:textId="77777777" w:rsidR="00810ACD" w:rsidRPr="00810ACD" w:rsidRDefault="00810ACD" w:rsidP="00810ACD">
      <w:pPr>
        <w:rPr>
          <w:rFonts w:ascii="Calibri" w:hAnsi="Calibri" w:cs="Times New Roman"/>
        </w:rPr>
      </w:pPr>
      <w:r w:rsidRPr="00810ACD">
        <w:rPr>
          <w:rFonts w:ascii="Calibri" w:hAnsi="Calibri" w:cs="Arial"/>
          <w:b/>
          <w:bCs/>
          <w:color w:val="000000"/>
        </w:rPr>
        <w:t xml:space="preserve">Case Objectives: </w:t>
      </w:r>
    </w:p>
    <w:p w14:paraId="16E5E096" w14:textId="77777777" w:rsidR="00810ACD" w:rsidRPr="00810ACD" w:rsidRDefault="00810ACD" w:rsidP="00810ACD">
      <w:pPr>
        <w:numPr>
          <w:ilvl w:val="0"/>
          <w:numId w:val="3"/>
        </w:numPr>
        <w:textAlignment w:val="baseline"/>
        <w:rPr>
          <w:rFonts w:ascii="Calibri" w:hAnsi="Calibri" w:cs="Arial"/>
          <w:b/>
          <w:bCs/>
          <w:color w:val="000000"/>
        </w:rPr>
      </w:pPr>
      <w:r w:rsidRPr="00810ACD">
        <w:rPr>
          <w:rFonts w:ascii="Calibri" w:hAnsi="Calibri" w:cs="Arial"/>
          <w:b/>
          <w:bCs/>
          <w:color w:val="000000"/>
        </w:rPr>
        <w:t>Is James Bates guilty of murdering former Georgia police officer Victor Collins?</w:t>
      </w:r>
    </w:p>
    <w:p w14:paraId="0BE59AEF" w14:textId="77777777" w:rsidR="00810ACD" w:rsidRPr="00810ACD" w:rsidRDefault="00810ACD" w:rsidP="00810ACD">
      <w:pPr>
        <w:numPr>
          <w:ilvl w:val="0"/>
          <w:numId w:val="3"/>
        </w:numPr>
        <w:textAlignment w:val="baseline"/>
        <w:rPr>
          <w:rFonts w:ascii="Calibri" w:hAnsi="Calibri" w:cs="Arial"/>
          <w:b/>
          <w:bCs/>
          <w:color w:val="000000"/>
        </w:rPr>
      </w:pPr>
      <w:r w:rsidRPr="00810ACD">
        <w:rPr>
          <w:rFonts w:ascii="Calibri" w:hAnsi="Calibri" w:cs="Arial"/>
          <w:b/>
          <w:bCs/>
          <w:color w:val="000000"/>
        </w:rPr>
        <w:t>Should Amazon be required to turn over information obtained from the murder suspect’s Echo?</w:t>
      </w:r>
    </w:p>
    <w:p w14:paraId="02757E65" w14:textId="77777777" w:rsidR="00810ACD" w:rsidRPr="00810ACD" w:rsidRDefault="00810ACD" w:rsidP="00810ACD">
      <w:pPr>
        <w:rPr>
          <w:rFonts w:ascii="Calibri" w:eastAsia="Times New Roman" w:hAnsi="Calibri" w:cs="Times New Roman"/>
        </w:rPr>
      </w:pPr>
    </w:p>
    <w:p w14:paraId="707EABAD" w14:textId="77777777" w:rsidR="00810ACD" w:rsidRPr="00810ACD" w:rsidRDefault="00810ACD" w:rsidP="00810ACD">
      <w:pPr>
        <w:rPr>
          <w:rFonts w:ascii="Calibri" w:hAnsi="Calibri" w:cs="Times New Roman"/>
        </w:rPr>
      </w:pPr>
      <w:r w:rsidRPr="00810ACD">
        <w:rPr>
          <w:rFonts w:ascii="Calibri" w:hAnsi="Calibri" w:cs="Arial"/>
          <w:b/>
          <w:bCs/>
          <w:color w:val="000000"/>
        </w:rPr>
        <w:t>5 min -- Thought Gathering / Argument Prep (optional)</w:t>
      </w:r>
    </w:p>
    <w:p w14:paraId="468CF486" w14:textId="77777777" w:rsidR="00810ACD" w:rsidRPr="00810ACD" w:rsidRDefault="00810ACD" w:rsidP="00810ACD">
      <w:pPr>
        <w:numPr>
          <w:ilvl w:val="0"/>
          <w:numId w:val="4"/>
        </w:numPr>
        <w:textAlignment w:val="baseline"/>
        <w:rPr>
          <w:rFonts w:ascii="Calibri" w:hAnsi="Calibri" w:cs="Arial"/>
          <w:color w:val="000000"/>
        </w:rPr>
      </w:pPr>
      <w:r w:rsidRPr="00810ACD">
        <w:rPr>
          <w:rFonts w:ascii="Calibri" w:hAnsi="Calibri" w:cs="Arial"/>
          <w:color w:val="000000"/>
        </w:rPr>
        <w:t>Time for consultants to convene and discuss their arguments</w:t>
      </w:r>
    </w:p>
    <w:p w14:paraId="288DA002" w14:textId="77777777" w:rsidR="00810ACD" w:rsidRPr="00810ACD" w:rsidRDefault="00810ACD" w:rsidP="00810ACD">
      <w:pPr>
        <w:numPr>
          <w:ilvl w:val="0"/>
          <w:numId w:val="4"/>
        </w:numPr>
        <w:textAlignment w:val="baseline"/>
        <w:rPr>
          <w:rFonts w:ascii="Calibri" w:hAnsi="Calibri" w:cs="Arial"/>
          <w:color w:val="000000"/>
        </w:rPr>
      </w:pPr>
      <w:r w:rsidRPr="00810ACD">
        <w:rPr>
          <w:rFonts w:ascii="Calibri" w:hAnsi="Calibri" w:cs="Arial"/>
          <w:color w:val="000000"/>
        </w:rPr>
        <w:t>Questions to consider:</w:t>
      </w:r>
    </w:p>
    <w:p w14:paraId="5C4032B5" w14:textId="77777777" w:rsidR="00810ACD" w:rsidRPr="00810ACD" w:rsidRDefault="00810ACD" w:rsidP="00810ACD">
      <w:pPr>
        <w:numPr>
          <w:ilvl w:val="1"/>
          <w:numId w:val="4"/>
        </w:numPr>
        <w:textAlignment w:val="baseline"/>
        <w:rPr>
          <w:rFonts w:ascii="Calibri" w:hAnsi="Calibri" w:cs="Arial"/>
          <w:color w:val="000000"/>
        </w:rPr>
      </w:pPr>
      <w:r w:rsidRPr="00810ACD">
        <w:rPr>
          <w:rFonts w:ascii="Calibri" w:hAnsi="Calibri" w:cs="Arial"/>
          <w:color w:val="000000"/>
        </w:rPr>
        <w:t xml:space="preserve">Why are you being taken to trial or being tried? </w:t>
      </w:r>
    </w:p>
    <w:p w14:paraId="25E63C9F" w14:textId="77777777" w:rsidR="00810ACD" w:rsidRPr="00810ACD" w:rsidRDefault="00810ACD" w:rsidP="00810ACD">
      <w:pPr>
        <w:numPr>
          <w:ilvl w:val="1"/>
          <w:numId w:val="4"/>
        </w:numPr>
        <w:textAlignment w:val="baseline"/>
        <w:rPr>
          <w:rFonts w:ascii="Calibri" w:hAnsi="Calibri" w:cs="Arial"/>
          <w:color w:val="000000"/>
        </w:rPr>
      </w:pPr>
      <w:r w:rsidRPr="00810ACD">
        <w:rPr>
          <w:rFonts w:ascii="Calibri" w:hAnsi="Calibri" w:cs="Arial"/>
          <w:color w:val="000000"/>
        </w:rPr>
        <w:t xml:space="preserve">In what ways has the defendant done injury to your client? </w:t>
      </w:r>
    </w:p>
    <w:p w14:paraId="0CB064B3" w14:textId="77777777" w:rsidR="00810ACD" w:rsidRPr="00810ACD" w:rsidRDefault="00810ACD" w:rsidP="00810ACD">
      <w:pPr>
        <w:numPr>
          <w:ilvl w:val="1"/>
          <w:numId w:val="4"/>
        </w:numPr>
        <w:textAlignment w:val="baseline"/>
        <w:rPr>
          <w:rFonts w:ascii="Calibri" w:hAnsi="Calibri" w:cs="Arial"/>
          <w:color w:val="000000"/>
        </w:rPr>
      </w:pPr>
      <w:r w:rsidRPr="00810ACD">
        <w:rPr>
          <w:rFonts w:ascii="Calibri" w:hAnsi="Calibri" w:cs="Arial"/>
          <w:color w:val="000000"/>
        </w:rPr>
        <w:t xml:space="preserve">In what way is the plaintiff mistaken in its case against you? </w:t>
      </w:r>
    </w:p>
    <w:p w14:paraId="6613DEB2" w14:textId="77777777" w:rsidR="00810ACD" w:rsidRPr="00810ACD" w:rsidRDefault="00810ACD" w:rsidP="00810ACD">
      <w:pPr>
        <w:numPr>
          <w:ilvl w:val="1"/>
          <w:numId w:val="4"/>
        </w:numPr>
        <w:textAlignment w:val="baseline"/>
        <w:rPr>
          <w:rFonts w:ascii="Calibri" w:hAnsi="Calibri" w:cs="Arial"/>
          <w:color w:val="000000"/>
        </w:rPr>
      </w:pPr>
      <w:r w:rsidRPr="00810ACD">
        <w:rPr>
          <w:rFonts w:ascii="Calibri" w:hAnsi="Calibri" w:cs="Arial"/>
          <w:color w:val="000000"/>
        </w:rPr>
        <w:t xml:space="preserve">Why should your client be found not guilty, or why should the defendant be found guilty? </w:t>
      </w:r>
    </w:p>
    <w:p w14:paraId="2353514C" w14:textId="77777777" w:rsidR="00810ACD" w:rsidRPr="00810ACD" w:rsidRDefault="00810ACD" w:rsidP="00810ACD">
      <w:pPr>
        <w:numPr>
          <w:ilvl w:val="1"/>
          <w:numId w:val="4"/>
        </w:numPr>
        <w:textAlignment w:val="baseline"/>
        <w:rPr>
          <w:rFonts w:ascii="Calibri" w:hAnsi="Calibri" w:cs="Arial"/>
          <w:color w:val="000000"/>
        </w:rPr>
      </w:pPr>
      <w:r w:rsidRPr="00810ACD">
        <w:rPr>
          <w:rFonts w:ascii="Calibri" w:hAnsi="Calibri" w:cs="Arial"/>
          <w:color w:val="000000"/>
        </w:rPr>
        <w:t xml:space="preserve">What evidence do you intend to present, and what witnesses to you intend to call to support your case? </w:t>
      </w:r>
    </w:p>
    <w:p w14:paraId="4E628309" w14:textId="77777777" w:rsidR="00810ACD" w:rsidRPr="00810ACD" w:rsidRDefault="00810ACD" w:rsidP="00810ACD">
      <w:pPr>
        <w:numPr>
          <w:ilvl w:val="1"/>
          <w:numId w:val="4"/>
        </w:numPr>
        <w:textAlignment w:val="baseline"/>
        <w:rPr>
          <w:rFonts w:ascii="Calibri" w:hAnsi="Calibri" w:cs="Arial"/>
          <w:color w:val="000000"/>
        </w:rPr>
      </w:pPr>
      <w:r w:rsidRPr="00810ACD">
        <w:rPr>
          <w:rFonts w:ascii="Calibri" w:hAnsi="Calibri" w:cs="Arial"/>
          <w:color w:val="000000"/>
        </w:rPr>
        <w:t xml:space="preserve">How will you prepare to counter the opposing side's opening arguments during the next phase? </w:t>
      </w:r>
    </w:p>
    <w:p w14:paraId="3449D37A" w14:textId="77777777" w:rsidR="00810ACD" w:rsidRPr="00810ACD" w:rsidRDefault="00810ACD" w:rsidP="00810ACD">
      <w:pPr>
        <w:rPr>
          <w:rFonts w:ascii="Calibri" w:eastAsia="Times New Roman" w:hAnsi="Calibri" w:cs="Times New Roman"/>
        </w:rPr>
      </w:pPr>
    </w:p>
    <w:p w14:paraId="0F42B5AE" w14:textId="77777777" w:rsidR="00810ACD" w:rsidRPr="00810ACD" w:rsidRDefault="00810ACD" w:rsidP="00810ACD">
      <w:pPr>
        <w:rPr>
          <w:rFonts w:ascii="Calibri" w:hAnsi="Calibri" w:cs="Times New Roman"/>
        </w:rPr>
      </w:pPr>
      <w:r w:rsidRPr="00810ACD">
        <w:rPr>
          <w:rFonts w:ascii="Calibri" w:hAnsi="Calibri" w:cs="Arial"/>
          <w:b/>
          <w:bCs/>
          <w:color w:val="000000"/>
        </w:rPr>
        <w:t xml:space="preserve">3 min -- Opening </w:t>
      </w:r>
    </w:p>
    <w:p w14:paraId="0D409D32" w14:textId="77777777" w:rsidR="00810ACD" w:rsidRPr="00810ACD" w:rsidRDefault="00810ACD" w:rsidP="00810ACD">
      <w:pPr>
        <w:numPr>
          <w:ilvl w:val="0"/>
          <w:numId w:val="5"/>
        </w:numPr>
        <w:textAlignment w:val="baseline"/>
        <w:rPr>
          <w:rFonts w:ascii="Calibri" w:hAnsi="Calibri" w:cs="Arial"/>
          <w:color w:val="000000"/>
        </w:rPr>
      </w:pPr>
      <w:r>
        <w:rPr>
          <w:rFonts w:ascii="Calibri" w:hAnsi="Calibri" w:cs="Arial"/>
          <w:color w:val="000000"/>
        </w:rPr>
        <w:t>Case Opener</w:t>
      </w:r>
      <w:r w:rsidRPr="00810ACD">
        <w:rPr>
          <w:rFonts w:ascii="Calibri" w:hAnsi="Calibri" w:cs="Arial"/>
          <w:color w:val="000000"/>
        </w:rPr>
        <w:t xml:space="preserve"> states the facts</w:t>
      </w:r>
    </w:p>
    <w:p w14:paraId="02DB377F" w14:textId="77777777" w:rsidR="00810ACD" w:rsidRPr="00810ACD" w:rsidRDefault="00810ACD" w:rsidP="00810ACD">
      <w:pPr>
        <w:numPr>
          <w:ilvl w:val="1"/>
          <w:numId w:val="5"/>
        </w:numPr>
        <w:textAlignment w:val="baseline"/>
        <w:rPr>
          <w:rFonts w:ascii="Calibri" w:hAnsi="Calibri" w:cs="Arial"/>
          <w:color w:val="000000"/>
        </w:rPr>
      </w:pPr>
      <w:r w:rsidRPr="00810ACD">
        <w:rPr>
          <w:rFonts w:ascii="Calibri" w:hAnsi="Calibri" w:cs="Arial"/>
          <w:color w:val="000000"/>
        </w:rPr>
        <w:t>State everything that is known to be true</w:t>
      </w:r>
    </w:p>
    <w:p w14:paraId="2EECBCAF" w14:textId="77777777" w:rsidR="00810ACD" w:rsidRPr="00810ACD" w:rsidRDefault="00810ACD" w:rsidP="00810ACD">
      <w:pPr>
        <w:numPr>
          <w:ilvl w:val="1"/>
          <w:numId w:val="5"/>
        </w:numPr>
        <w:textAlignment w:val="baseline"/>
        <w:rPr>
          <w:rFonts w:ascii="Calibri" w:hAnsi="Calibri" w:cs="Arial"/>
          <w:color w:val="000000"/>
        </w:rPr>
      </w:pPr>
      <w:r w:rsidRPr="00810ACD">
        <w:rPr>
          <w:rFonts w:ascii="Calibri" w:hAnsi="Calibri" w:cs="Arial"/>
          <w:color w:val="000000"/>
        </w:rPr>
        <w:t>Refer specifically to the Alexa device -- its presence in the suspect’s home, whether it is recording, etc.</w:t>
      </w:r>
    </w:p>
    <w:p w14:paraId="4B0F4C3C" w14:textId="77777777" w:rsidR="00810ACD" w:rsidRPr="00810ACD" w:rsidRDefault="00810ACD" w:rsidP="00810ACD">
      <w:pPr>
        <w:rPr>
          <w:rFonts w:ascii="Calibri" w:eastAsia="Times New Roman" w:hAnsi="Calibri" w:cs="Times New Roman"/>
        </w:rPr>
      </w:pPr>
    </w:p>
    <w:p w14:paraId="24EC6F4B" w14:textId="77777777" w:rsidR="00810ACD" w:rsidRPr="00810ACD" w:rsidRDefault="00810ACD" w:rsidP="00810ACD">
      <w:pPr>
        <w:rPr>
          <w:rFonts w:ascii="Calibri" w:hAnsi="Calibri" w:cs="Times New Roman"/>
        </w:rPr>
      </w:pPr>
      <w:r w:rsidRPr="00810ACD">
        <w:rPr>
          <w:rFonts w:ascii="Calibri" w:hAnsi="Calibri" w:cs="Arial"/>
          <w:b/>
          <w:bCs/>
          <w:color w:val="000000"/>
        </w:rPr>
        <w:t>6 min -- Arguments -- Round I (Evidence)</w:t>
      </w:r>
    </w:p>
    <w:p w14:paraId="1D764D64" w14:textId="77777777" w:rsidR="00810ACD" w:rsidRPr="00810ACD" w:rsidRDefault="00810ACD" w:rsidP="00810ACD">
      <w:pPr>
        <w:numPr>
          <w:ilvl w:val="0"/>
          <w:numId w:val="6"/>
        </w:numPr>
        <w:textAlignment w:val="baseline"/>
        <w:rPr>
          <w:rFonts w:ascii="Calibri" w:hAnsi="Calibri" w:cs="Arial"/>
          <w:color w:val="000000"/>
        </w:rPr>
      </w:pPr>
      <w:r>
        <w:rPr>
          <w:rFonts w:ascii="Calibri" w:hAnsi="Calibri" w:cs="Arial"/>
          <w:color w:val="000000"/>
        </w:rPr>
        <w:t>3 min -- Prosecuting Attorney</w:t>
      </w:r>
      <w:r w:rsidRPr="00810ACD">
        <w:rPr>
          <w:rFonts w:ascii="Calibri" w:hAnsi="Calibri" w:cs="Arial"/>
          <w:color w:val="000000"/>
        </w:rPr>
        <w:t xml:space="preserve"> introduces his/her argument clearly and persuasively</w:t>
      </w:r>
    </w:p>
    <w:p w14:paraId="5E83B132" w14:textId="77777777" w:rsidR="00810ACD" w:rsidRPr="00810ACD" w:rsidRDefault="00810ACD" w:rsidP="00810ACD">
      <w:pPr>
        <w:numPr>
          <w:ilvl w:val="1"/>
          <w:numId w:val="6"/>
        </w:numPr>
        <w:textAlignment w:val="baseline"/>
        <w:rPr>
          <w:rFonts w:ascii="Calibri" w:hAnsi="Calibri" w:cs="Arial"/>
          <w:color w:val="000000"/>
        </w:rPr>
      </w:pPr>
      <w:r w:rsidRPr="00810ACD">
        <w:rPr>
          <w:rFonts w:ascii="Calibri" w:hAnsi="Calibri" w:cs="Arial"/>
          <w:color w:val="000000"/>
        </w:rPr>
        <w:t>Make statements, present evidence, etc.</w:t>
      </w:r>
    </w:p>
    <w:p w14:paraId="7D31AA05" w14:textId="77777777" w:rsidR="00810ACD" w:rsidRPr="00810ACD" w:rsidRDefault="00810ACD" w:rsidP="00810ACD">
      <w:pPr>
        <w:rPr>
          <w:rFonts w:ascii="Calibri" w:eastAsia="Times New Roman" w:hAnsi="Calibri" w:cs="Times New Roman"/>
        </w:rPr>
      </w:pPr>
    </w:p>
    <w:p w14:paraId="7554805E" w14:textId="77777777" w:rsidR="00810ACD" w:rsidRPr="00810ACD" w:rsidRDefault="00810ACD" w:rsidP="00810ACD">
      <w:pPr>
        <w:numPr>
          <w:ilvl w:val="0"/>
          <w:numId w:val="7"/>
        </w:numPr>
        <w:textAlignment w:val="baseline"/>
        <w:rPr>
          <w:rFonts w:ascii="Calibri" w:hAnsi="Calibri" w:cs="Arial"/>
          <w:color w:val="000000"/>
        </w:rPr>
      </w:pPr>
      <w:r>
        <w:rPr>
          <w:rFonts w:ascii="Calibri" w:hAnsi="Calibri" w:cs="Arial"/>
          <w:color w:val="000000"/>
        </w:rPr>
        <w:t>3 min -- Defending Attorney</w:t>
      </w:r>
      <w:r w:rsidRPr="00810ACD">
        <w:rPr>
          <w:rFonts w:ascii="Calibri" w:hAnsi="Calibri" w:cs="Arial"/>
          <w:color w:val="000000"/>
        </w:rPr>
        <w:t xml:space="preserve"> introduces his/her argument clearly and persuasively</w:t>
      </w:r>
    </w:p>
    <w:p w14:paraId="45CD8E69" w14:textId="77777777" w:rsidR="00810ACD" w:rsidRPr="00810ACD" w:rsidRDefault="00810ACD" w:rsidP="00810ACD">
      <w:pPr>
        <w:numPr>
          <w:ilvl w:val="1"/>
          <w:numId w:val="7"/>
        </w:numPr>
        <w:textAlignment w:val="baseline"/>
        <w:rPr>
          <w:rFonts w:ascii="Calibri" w:hAnsi="Calibri" w:cs="Arial"/>
          <w:color w:val="000000"/>
        </w:rPr>
      </w:pPr>
      <w:r w:rsidRPr="00810ACD">
        <w:rPr>
          <w:rFonts w:ascii="Calibri" w:hAnsi="Calibri" w:cs="Arial"/>
          <w:color w:val="000000"/>
        </w:rPr>
        <w:t xml:space="preserve">Make statements, present evidence, etc. </w:t>
      </w:r>
    </w:p>
    <w:p w14:paraId="79DD1A26" w14:textId="77777777" w:rsidR="00810ACD" w:rsidRPr="00810ACD" w:rsidRDefault="00810ACD" w:rsidP="00810ACD">
      <w:pPr>
        <w:rPr>
          <w:rFonts w:ascii="Calibri" w:eastAsia="Times New Roman" w:hAnsi="Calibri" w:cs="Times New Roman"/>
        </w:rPr>
      </w:pPr>
    </w:p>
    <w:p w14:paraId="32411300" w14:textId="77777777" w:rsidR="00810ACD" w:rsidRPr="00810ACD" w:rsidRDefault="00810ACD" w:rsidP="00810ACD">
      <w:pPr>
        <w:rPr>
          <w:rFonts w:ascii="Calibri" w:hAnsi="Calibri" w:cs="Times New Roman"/>
        </w:rPr>
      </w:pPr>
      <w:r w:rsidRPr="00810ACD">
        <w:rPr>
          <w:rFonts w:ascii="Calibri" w:hAnsi="Calibri" w:cs="Arial"/>
          <w:b/>
          <w:bCs/>
          <w:color w:val="000000"/>
        </w:rPr>
        <w:t>10 min -- Arguments -- Round II (Questioning)</w:t>
      </w:r>
    </w:p>
    <w:p w14:paraId="0582AFC2" w14:textId="77777777" w:rsidR="00810ACD" w:rsidRPr="00810ACD" w:rsidRDefault="00810ACD" w:rsidP="00810ACD">
      <w:pPr>
        <w:numPr>
          <w:ilvl w:val="0"/>
          <w:numId w:val="8"/>
        </w:numPr>
        <w:textAlignment w:val="baseline"/>
        <w:rPr>
          <w:rFonts w:ascii="Calibri" w:hAnsi="Calibri" w:cs="Arial"/>
          <w:color w:val="000000"/>
        </w:rPr>
      </w:pPr>
      <w:r>
        <w:rPr>
          <w:rFonts w:ascii="Calibri" w:hAnsi="Calibri" w:cs="Arial"/>
          <w:color w:val="000000"/>
        </w:rPr>
        <w:t>5 min -- Prosecuting Attorney</w:t>
      </w:r>
      <w:r w:rsidRPr="00810ACD">
        <w:rPr>
          <w:rFonts w:ascii="Calibri" w:hAnsi="Calibri" w:cs="Arial"/>
          <w:color w:val="000000"/>
        </w:rPr>
        <w:t xml:space="preserve"> gets to question any witnesses / consultants</w:t>
      </w:r>
    </w:p>
    <w:p w14:paraId="019D6745" w14:textId="77777777" w:rsidR="00810ACD" w:rsidRPr="00810ACD" w:rsidRDefault="00810ACD" w:rsidP="00810ACD">
      <w:pPr>
        <w:numPr>
          <w:ilvl w:val="0"/>
          <w:numId w:val="8"/>
        </w:numPr>
        <w:textAlignment w:val="baseline"/>
        <w:rPr>
          <w:rFonts w:ascii="Calibri" w:hAnsi="Calibri" w:cs="Arial"/>
          <w:color w:val="000000"/>
        </w:rPr>
      </w:pPr>
      <w:r>
        <w:rPr>
          <w:rFonts w:ascii="Calibri" w:hAnsi="Calibri" w:cs="Arial"/>
          <w:color w:val="000000"/>
        </w:rPr>
        <w:t>5 min -- Defending Attorney</w:t>
      </w:r>
      <w:r w:rsidRPr="00810ACD">
        <w:rPr>
          <w:rFonts w:ascii="Calibri" w:hAnsi="Calibri" w:cs="Arial"/>
          <w:color w:val="000000"/>
        </w:rPr>
        <w:t xml:space="preserve"> gets to questi</w:t>
      </w:r>
      <w:r>
        <w:rPr>
          <w:rFonts w:ascii="Calibri" w:hAnsi="Calibri" w:cs="Arial"/>
          <w:color w:val="000000"/>
        </w:rPr>
        <w:t>on any witnesses / consultants</w:t>
      </w:r>
      <w:r>
        <w:rPr>
          <w:rFonts w:ascii="Calibri" w:hAnsi="Calibri" w:cs="Arial"/>
          <w:color w:val="000000"/>
        </w:rPr>
        <w:br/>
      </w:r>
    </w:p>
    <w:p w14:paraId="0E8F619D" w14:textId="77777777" w:rsidR="00810ACD" w:rsidRPr="00810ACD" w:rsidRDefault="00810ACD" w:rsidP="00810ACD">
      <w:pPr>
        <w:numPr>
          <w:ilvl w:val="0"/>
          <w:numId w:val="8"/>
        </w:numPr>
        <w:textAlignment w:val="baseline"/>
        <w:rPr>
          <w:rFonts w:ascii="Calibri" w:hAnsi="Calibri" w:cs="Arial"/>
          <w:color w:val="000000"/>
        </w:rPr>
      </w:pPr>
      <w:r w:rsidRPr="00810ACD">
        <w:rPr>
          <w:rFonts w:ascii="Calibri" w:hAnsi="Calibri" w:cs="Arial"/>
          <w:color w:val="000000"/>
        </w:rPr>
        <w:t xml:space="preserve">Questions for attorneys to consider: </w:t>
      </w:r>
    </w:p>
    <w:p w14:paraId="2DA08992" w14:textId="77777777" w:rsidR="00810ACD" w:rsidRPr="00810ACD" w:rsidRDefault="00810ACD" w:rsidP="00810ACD">
      <w:pPr>
        <w:numPr>
          <w:ilvl w:val="1"/>
          <w:numId w:val="8"/>
        </w:numPr>
        <w:textAlignment w:val="baseline"/>
        <w:rPr>
          <w:rFonts w:ascii="Calibri" w:hAnsi="Calibri" w:cs="Arial"/>
          <w:color w:val="000000"/>
        </w:rPr>
      </w:pPr>
      <w:r w:rsidRPr="00810ACD">
        <w:rPr>
          <w:rFonts w:ascii="Calibri" w:hAnsi="Calibri" w:cs="Arial"/>
          <w:color w:val="000000"/>
        </w:rPr>
        <w:t xml:space="preserve">Why are you questioning these witnesses / consultants? </w:t>
      </w:r>
    </w:p>
    <w:p w14:paraId="02CA7A9A" w14:textId="77777777" w:rsidR="00810ACD" w:rsidRPr="00810ACD" w:rsidRDefault="00810ACD" w:rsidP="00810ACD">
      <w:pPr>
        <w:numPr>
          <w:ilvl w:val="1"/>
          <w:numId w:val="8"/>
        </w:numPr>
        <w:textAlignment w:val="baseline"/>
        <w:rPr>
          <w:rFonts w:ascii="Calibri" w:hAnsi="Calibri" w:cs="Arial"/>
          <w:color w:val="000000"/>
        </w:rPr>
      </w:pPr>
      <w:r w:rsidRPr="00810ACD">
        <w:rPr>
          <w:rFonts w:ascii="Calibri" w:hAnsi="Calibri" w:cs="Arial"/>
          <w:color w:val="000000"/>
        </w:rPr>
        <w:t xml:space="preserve">What do you hope their testimony will show? </w:t>
      </w:r>
    </w:p>
    <w:p w14:paraId="2CCE0587" w14:textId="77777777" w:rsidR="00810ACD" w:rsidRPr="00810ACD" w:rsidRDefault="00810ACD" w:rsidP="00810ACD">
      <w:pPr>
        <w:numPr>
          <w:ilvl w:val="1"/>
          <w:numId w:val="8"/>
        </w:numPr>
        <w:textAlignment w:val="baseline"/>
        <w:rPr>
          <w:rFonts w:ascii="Calibri" w:hAnsi="Calibri" w:cs="Arial"/>
          <w:color w:val="000000"/>
        </w:rPr>
      </w:pPr>
      <w:r w:rsidRPr="00810ACD">
        <w:rPr>
          <w:rFonts w:ascii="Calibri" w:hAnsi="Calibri" w:cs="Arial"/>
          <w:color w:val="000000"/>
        </w:rPr>
        <w:t xml:space="preserve">What questions will you ask? </w:t>
      </w:r>
    </w:p>
    <w:p w14:paraId="76B6E83E" w14:textId="77777777" w:rsidR="00810ACD" w:rsidRPr="00810ACD" w:rsidRDefault="00810ACD" w:rsidP="00810ACD">
      <w:pPr>
        <w:numPr>
          <w:ilvl w:val="1"/>
          <w:numId w:val="8"/>
        </w:numPr>
        <w:textAlignment w:val="baseline"/>
        <w:rPr>
          <w:rFonts w:ascii="Calibri" w:hAnsi="Calibri" w:cs="Arial"/>
          <w:color w:val="000000"/>
        </w:rPr>
      </w:pPr>
      <w:r w:rsidRPr="00810ACD">
        <w:rPr>
          <w:rFonts w:ascii="Calibri" w:hAnsi="Calibri" w:cs="Arial"/>
          <w:color w:val="000000"/>
        </w:rPr>
        <w:t xml:space="preserve">What questions will you try to avoid? Why? </w:t>
      </w:r>
    </w:p>
    <w:p w14:paraId="61F883B3" w14:textId="77777777" w:rsidR="00810ACD" w:rsidRPr="00810ACD" w:rsidRDefault="00810ACD" w:rsidP="00810ACD">
      <w:pPr>
        <w:numPr>
          <w:ilvl w:val="1"/>
          <w:numId w:val="8"/>
        </w:numPr>
        <w:textAlignment w:val="baseline"/>
        <w:rPr>
          <w:rFonts w:ascii="Calibri" w:hAnsi="Calibri" w:cs="Arial"/>
          <w:color w:val="000000"/>
        </w:rPr>
      </w:pPr>
      <w:r w:rsidRPr="00810ACD">
        <w:rPr>
          <w:rFonts w:ascii="Calibri" w:hAnsi="Calibri" w:cs="Arial"/>
          <w:color w:val="000000"/>
        </w:rPr>
        <w:t xml:space="preserve">How might you try to ask questions in a way that might help the truth come to light? </w:t>
      </w:r>
    </w:p>
    <w:p w14:paraId="15E1654A" w14:textId="77777777" w:rsidR="00810ACD" w:rsidRPr="00810ACD" w:rsidRDefault="00810ACD" w:rsidP="00810ACD">
      <w:pPr>
        <w:numPr>
          <w:ilvl w:val="1"/>
          <w:numId w:val="8"/>
        </w:numPr>
        <w:textAlignment w:val="baseline"/>
        <w:rPr>
          <w:rFonts w:ascii="Calibri" w:hAnsi="Calibri" w:cs="Arial"/>
          <w:color w:val="000000"/>
        </w:rPr>
      </w:pPr>
      <w:r w:rsidRPr="00810ACD">
        <w:rPr>
          <w:rFonts w:ascii="Calibri" w:hAnsi="Calibri" w:cs="Arial"/>
          <w:color w:val="000000"/>
        </w:rPr>
        <w:t>What else do you need to consider in questioning</w:t>
      </w:r>
      <w:r>
        <w:rPr>
          <w:rFonts w:ascii="Calibri" w:hAnsi="Calibri" w:cs="Arial"/>
          <w:color w:val="000000"/>
        </w:rPr>
        <w:t xml:space="preserve"> the witnesses / consultants? </w:t>
      </w:r>
      <w:r>
        <w:rPr>
          <w:rFonts w:ascii="Calibri" w:hAnsi="Calibri" w:cs="Arial"/>
          <w:color w:val="000000"/>
        </w:rPr>
        <w:br/>
      </w:r>
    </w:p>
    <w:p w14:paraId="02F773A5" w14:textId="77777777" w:rsidR="00810ACD" w:rsidRPr="00810ACD" w:rsidRDefault="00810ACD" w:rsidP="00810ACD">
      <w:pPr>
        <w:numPr>
          <w:ilvl w:val="0"/>
          <w:numId w:val="8"/>
        </w:numPr>
        <w:textAlignment w:val="baseline"/>
        <w:rPr>
          <w:rFonts w:ascii="Calibri" w:hAnsi="Calibri" w:cs="Arial"/>
          <w:color w:val="000000"/>
        </w:rPr>
      </w:pPr>
      <w:r w:rsidRPr="00810ACD">
        <w:rPr>
          <w:rFonts w:ascii="Calibri" w:hAnsi="Calibri" w:cs="Arial"/>
          <w:color w:val="000000"/>
        </w:rPr>
        <w:t xml:space="preserve">Questions for witnesses to consider: </w:t>
      </w:r>
    </w:p>
    <w:p w14:paraId="6A1C3769" w14:textId="77777777" w:rsidR="00810ACD" w:rsidRPr="00810ACD" w:rsidRDefault="00810ACD" w:rsidP="00810ACD">
      <w:pPr>
        <w:numPr>
          <w:ilvl w:val="1"/>
          <w:numId w:val="8"/>
        </w:numPr>
        <w:textAlignment w:val="baseline"/>
        <w:rPr>
          <w:rFonts w:ascii="Calibri" w:hAnsi="Calibri" w:cs="Arial"/>
          <w:color w:val="000000"/>
        </w:rPr>
      </w:pPr>
      <w:r w:rsidRPr="00810ACD">
        <w:rPr>
          <w:rFonts w:ascii="Calibri" w:hAnsi="Calibri" w:cs="Arial"/>
          <w:color w:val="000000"/>
        </w:rPr>
        <w:t xml:space="preserve">What is your background and/or relationship to the case? </w:t>
      </w:r>
    </w:p>
    <w:p w14:paraId="5786B95F" w14:textId="77777777" w:rsidR="00810ACD" w:rsidRPr="00810ACD" w:rsidRDefault="00810ACD" w:rsidP="00810ACD">
      <w:pPr>
        <w:numPr>
          <w:ilvl w:val="1"/>
          <w:numId w:val="8"/>
        </w:numPr>
        <w:textAlignment w:val="baseline"/>
        <w:rPr>
          <w:rFonts w:ascii="Calibri" w:hAnsi="Calibri" w:cs="Arial"/>
          <w:color w:val="000000"/>
        </w:rPr>
      </w:pPr>
      <w:r w:rsidRPr="00810ACD">
        <w:rPr>
          <w:rFonts w:ascii="Calibri" w:hAnsi="Calibri" w:cs="Arial"/>
          <w:color w:val="000000"/>
        </w:rPr>
        <w:t xml:space="preserve">How do you feel about the defendant and the case? </w:t>
      </w:r>
    </w:p>
    <w:p w14:paraId="66825683" w14:textId="77777777" w:rsidR="00810ACD" w:rsidRPr="00810ACD" w:rsidRDefault="00810ACD" w:rsidP="00810ACD">
      <w:pPr>
        <w:numPr>
          <w:ilvl w:val="1"/>
          <w:numId w:val="8"/>
        </w:numPr>
        <w:textAlignment w:val="baseline"/>
        <w:rPr>
          <w:rFonts w:ascii="Calibri" w:hAnsi="Calibri" w:cs="Arial"/>
          <w:color w:val="000000"/>
        </w:rPr>
      </w:pPr>
      <w:r w:rsidRPr="00810ACD">
        <w:rPr>
          <w:rFonts w:ascii="Calibri" w:hAnsi="Calibri" w:cs="Arial"/>
          <w:color w:val="000000"/>
        </w:rPr>
        <w:t xml:space="preserve">How does the case affect you directly? </w:t>
      </w:r>
    </w:p>
    <w:p w14:paraId="313DDA19" w14:textId="77777777" w:rsidR="00810ACD" w:rsidRPr="00810ACD" w:rsidRDefault="00810ACD" w:rsidP="00810ACD">
      <w:pPr>
        <w:numPr>
          <w:ilvl w:val="1"/>
          <w:numId w:val="8"/>
        </w:numPr>
        <w:textAlignment w:val="baseline"/>
        <w:rPr>
          <w:rFonts w:ascii="Calibri" w:hAnsi="Calibri" w:cs="Arial"/>
          <w:color w:val="000000"/>
        </w:rPr>
      </w:pPr>
      <w:proofErr w:type="gramStart"/>
      <w:r w:rsidRPr="00810ACD">
        <w:rPr>
          <w:rFonts w:ascii="Calibri" w:hAnsi="Calibri" w:cs="Arial"/>
          <w:color w:val="000000"/>
        </w:rPr>
        <w:t>Does</w:t>
      </w:r>
      <w:proofErr w:type="gramEnd"/>
      <w:r w:rsidRPr="00810ACD">
        <w:rPr>
          <w:rFonts w:ascii="Calibri" w:hAnsi="Calibri" w:cs="Arial"/>
          <w:color w:val="000000"/>
        </w:rPr>
        <w:t xml:space="preserve"> you have any stake in the outcome? </w:t>
      </w:r>
    </w:p>
    <w:p w14:paraId="2CE4CA40" w14:textId="77777777" w:rsidR="00810ACD" w:rsidRPr="00810ACD" w:rsidRDefault="00810ACD" w:rsidP="00810ACD">
      <w:pPr>
        <w:numPr>
          <w:ilvl w:val="1"/>
          <w:numId w:val="8"/>
        </w:numPr>
        <w:textAlignment w:val="baseline"/>
        <w:rPr>
          <w:rFonts w:ascii="Calibri" w:hAnsi="Calibri" w:cs="Arial"/>
          <w:color w:val="000000"/>
        </w:rPr>
      </w:pPr>
      <w:r w:rsidRPr="00810ACD">
        <w:rPr>
          <w:rFonts w:ascii="Calibri" w:hAnsi="Calibri" w:cs="Arial"/>
          <w:color w:val="000000"/>
        </w:rPr>
        <w:t xml:space="preserve">Do you have any particular motive here? </w:t>
      </w:r>
    </w:p>
    <w:p w14:paraId="602FB292" w14:textId="77777777" w:rsidR="00810ACD" w:rsidRPr="00810ACD" w:rsidRDefault="00810ACD" w:rsidP="00810ACD">
      <w:pPr>
        <w:rPr>
          <w:rFonts w:ascii="Calibri" w:eastAsia="Times New Roman" w:hAnsi="Calibri" w:cs="Times New Roman"/>
        </w:rPr>
      </w:pPr>
    </w:p>
    <w:p w14:paraId="20E26328" w14:textId="77777777" w:rsidR="00810ACD" w:rsidRPr="00810ACD" w:rsidRDefault="00810ACD" w:rsidP="00810ACD">
      <w:pPr>
        <w:rPr>
          <w:rFonts w:ascii="Calibri" w:hAnsi="Calibri" w:cs="Times New Roman"/>
        </w:rPr>
      </w:pPr>
      <w:r w:rsidRPr="00810ACD">
        <w:rPr>
          <w:rFonts w:ascii="Calibri" w:hAnsi="Calibri" w:cs="Arial"/>
          <w:b/>
          <w:bCs/>
          <w:color w:val="000000"/>
        </w:rPr>
        <w:t>5 min -- Thought Gathering / Argument Prep</w:t>
      </w:r>
    </w:p>
    <w:p w14:paraId="2802C063" w14:textId="77777777" w:rsidR="00810ACD" w:rsidRPr="00810ACD" w:rsidRDefault="00810ACD" w:rsidP="00810ACD">
      <w:pPr>
        <w:numPr>
          <w:ilvl w:val="0"/>
          <w:numId w:val="9"/>
        </w:numPr>
        <w:textAlignment w:val="baseline"/>
        <w:rPr>
          <w:rFonts w:ascii="Calibri" w:hAnsi="Calibri" w:cs="Arial"/>
          <w:color w:val="000000"/>
        </w:rPr>
      </w:pPr>
      <w:r w:rsidRPr="00810ACD">
        <w:rPr>
          <w:rFonts w:ascii="Calibri" w:hAnsi="Calibri" w:cs="Arial"/>
          <w:color w:val="000000"/>
        </w:rPr>
        <w:t xml:space="preserve">Opportunity for consultants to convene </w:t>
      </w:r>
    </w:p>
    <w:p w14:paraId="0C9B5B0D" w14:textId="77777777" w:rsidR="00810ACD" w:rsidRPr="00810ACD" w:rsidRDefault="00810ACD" w:rsidP="00810ACD">
      <w:pPr>
        <w:rPr>
          <w:rFonts w:ascii="Calibri" w:eastAsia="Times New Roman" w:hAnsi="Calibri" w:cs="Times New Roman"/>
        </w:rPr>
      </w:pPr>
    </w:p>
    <w:p w14:paraId="3F00C755" w14:textId="77777777" w:rsidR="00810ACD" w:rsidRPr="00810ACD" w:rsidRDefault="00810ACD" w:rsidP="00810ACD">
      <w:pPr>
        <w:rPr>
          <w:rFonts w:ascii="Calibri" w:hAnsi="Calibri" w:cs="Times New Roman"/>
        </w:rPr>
      </w:pPr>
      <w:r w:rsidRPr="00810ACD">
        <w:rPr>
          <w:rFonts w:ascii="Calibri" w:hAnsi="Calibri" w:cs="Arial"/>
          <w:b/>
          <w:bCs/>
          <w:color w:val="000000"/>
        </w:rPr>
        <w:t>10 min -- Arguments -- Round III (Questioning)</w:t>
      </w:r>
    </w:p>
    <w:p w14:paraId="1BEBD7E8" w14:textId="77777777" w:rsidR="00810ACD" w:rsidRPr="00810ACD" w:rsidRDefault="00810ACD" w:rsidP="00810ACD">
      <w:pPr>
        <w:numPr>
          <w:ilvl w:val="0"/>
          <w:numId w:val="10"/>
        </w:numPr>
        <w:textAlignment w:val="baseline"/>
        <w:rPr>
          <w:rFonts w:ascii="Calibri" w:hAnsi="Calibri" w:cs="Arial"/>
          <w:color w:val="000000"/>
        </w:rPr>
      </w:pPr>
      <w:r>
        <w:rPr>
          <w:rFonts w:ascii="Calibri" w:hAnsi="Calibri" w:cs="Arial"/>
          <w:color w:val="000000"/>
        </w:rPr>
        <w:t>5 min -- Prosecuting Attorney</w:t>
      </w:r>
      <w:r w:rsidRPr="00810ACD">
        <w:rPr>
          <w:rFonts w:ascii="Calibri" w:hAnsi="Calibri" w:cs="Arial"/>
          <w:color w:val="000000"/>
        </w:rPr>
        <w:t xml:space="preserve"> gets to question any witnesses / consultants</w:t>
      </w:r>
    </w:p>
    <w:p w14:paraId="41C69275" w14:textId="77777777" w:rsidR="00810ACD" w:rsidRPr="00810ACD" w:rsidRDefault="00810ACD" w:rsidP="00810ACD">
      <w:pPr>
        <w:numPr>
          <w:ilvl w:val="0"/>
          <w:numId w:val="10"/>
        </w:numPr>
        <w:textAlignment w:val="baseline"/>
        <w:rPr>
          <w:rFonts w:ascii="Calibri" w:hAnsi="Calibri" w:cs="Arial"/>
          <w:color w:val="000000"/>
        </w:rPr>
      </w:pPr>
      <w:r w:rsidRPr="00810ACD">
        <w:rPr>
          <w:rFonts w:ascii="Calibri" w:hAnsi="Calibri" w:cs="Arial"/>
          <w:color w:val="000000"/>
        </w:rPr>
        <w:t>5</w:t>
      </w:r>
      <w:r>
        <w:rPr>
          <w:rFonts w:ascii="Calibri" w:hAnsi="Calibri" w:cs="Arial"/>
          <w:color w:val="000000"/>
        </w:rPr>
        <w:t xml:space="preserve"> min -- Defending Attorney </w:t>
      </w:r>
      <w:r w:rsidRPr="00810ACD">
        <w:rPr>
          <w:rFonts w:ascii="Calibri" w:hAnsi="Calibri" w:cs="Arial"/>
          <w:color w:val="000000"/>
        </w:rPr>
        <w:t>gets to question any witnesses / consultants</w:t>
      </w:r>
    </w:p>
    <w:p w14:paraId="79ED6EAA" w14:textId="77777777" w:rsidR="00810ACD" w:rsidRPr="00810ACD" w:rsidRDefault="00810ACD" w:rsidP="00810ACD">
      <w:pPr>
        <w:rPr>
          <w:rFonts w:ascii="Calibri" w:eastAsia="Times New Roman" w:hAnsi="Calibri" w:cs="Times New Roman"/>
        </w:rPr>
      </w:pPr>
    </w:p>
    <w:p w14:paraId="24BB59A2" w14:textId="77777777" w:rsidR="00810ACD" w:rsidRPr="00810ACD" w:rsidRDefault="00810ACD" w:rsidP="00810ACD">
      <w:pPr>
        <w:rPr>
          <w:rFonts w:ascii="Calibri" w:hAnsi="Calibri" w:cs="Times New Roman"/>
        </w:rPr>
      </w:pPr>
      <w:r w:rsidRPr="00810ACD">
        <w:rPr>
          <w:rFonts w:ascii="Calibri" w:hAnsi="Calibri" w:cs="Arial"/>
          <w:b/>
          <w:bCs/>
          <w:color w:val="000000"/>
        </w:rPr>
        <w:t>6 min -- Closing Statements</w:t>
      </w:r>
    </w:p>
    <w:p w14:paraId="426A68A7" w14:textId="77777777" w:rsidR="00810ACD" w:rsidRPr="00810ACD" w:rsidRDefault="00810ACD" w:rsidP="00810ACD">
      <w:pPr>
        <w:numPr>
          <w:ilvl w:val="0"/>
          <w:numId w:val="11"/>
        </w:numPr>
        <w:textAlignment w:val="baseline"/>
        <w:rPr>
          <w:rFonts w:ascii="Calibri" w:hAnsi="Calibri" w:cs="Arial"/>
          <w:color w:val="000000"/>
        </w:rPr>
      </w:pPr>
      <w:r>
        <w:rPr>
          <w:rFonts w:ascii="Calibri" w:hAnsi="Calibri" w:cs="Arial"/>
          <w:color w:val="000000"/>
        </w:rPr>
        <w:t>3 min -- Prosecuting Attorney</w:t>
      </w:r>
      <w:r w:rsidRPr="00810ACD">
        <w:rPr>
          <w:rFonts w:ascii="Calibri" w:hAnsi="Calibri" w:cs="Arial"/>
          <w:color w:val="000000"/>
        </w:rPr>
        <w:t xml:space="preserve"> summarizes main arguments</w:t>
      </w:r>
    </w:p>
    <w:p w14:paraId="073DAF7B" w14:textId="77777777" w:rsidR="00810ACD" w:rsidRPr="00810ACD" w:rsidRDefault="00810ACD" w:rsidP="00810ACD">
      <w:pPr>
        <w:numPr>
          <w:ilvl w:val="1"/>
          <w:numId w:val="11"/>
        </w:numPr>
        <w:textAlignment w:val="baseline"/>
        <w:rPr>
          <w:rFonts w:ascii="Calibri" w:hAnsi="Calibri" w:cs="Arial"/>
          <w:color w:val="000000"/>
        </w:rPr>
      </w:pPr>
      <w:r w:rsidRPr="00810ACD">
        <w:rPr>
          <w:rFonts w:ascii="Calibri" w:hAnsi="Calibri" w:cs="Arial"/>
          <w:color w:val="000000"/>
        </w:rPr>
        <w:t>Highlight the main pieces of evidence in the case</w:t>
      </w:r>
    </w:p>
    <w:p w14:paraId="6481A8DF" w14:textId="77777777" w:rsidR="00810ACD" w:rsidRPr="00810ACD" w:rsidRDefault="00810ACD" w:rsidP="00810ACD">
      <w:pPr>
        <w:numPr>
          <w:ilvl w:val="1"/>
          <w:numId w:val="11"/>
        </w:numPr>
        <w:textAlignment w:val="baseline"/>
        <w:rPr>
          <w:rFonts w:ascii="Calibri" w:hAnsi="Calibri" w:cs="Arial"/>
          <w:color w:val="000000"/>
        </w:rPr>
      </w:pPr>
      <w:r w:rsidRPr="00810ACD">
        <w:rPr>
          <w:rFonts w:ascii="Calibri" w:hAnsi="Calibri" w:cs="Arial"/>
          <w:color w:val="000000"/>
        </w:rPr>
        <w:t>Try to persuade judge / jury to support your perspective and rule in your favor</w:t>
      </w:r>
      <w:r>
        <w:rPr>
          <w:rFonts w:ascii="Calibri" w:hAnsi="Calibri" w:cs="Arial"/>
          <w:color w:val="000000"/>
        </w:rPr>
        <w:br/>
      </w:r>
    </w:p>
    <w:p w14:paraId="5D384CC6" w14:textId="77777777" w:rsidR="00810ACD" w:rsidRPr="00810ACD" w:rsidRDefault="00810ACD" w:rsidP="00810ACD">
      <w:pPr>
        <w:numPr>
          <w:ilvl w:val="1"/>
          <w:numId w:val="11"/>
        </w:numPr>
        <w:textAlignment w:val="baseline"/>
        <w:rPr>
          <w:rFonts w:ascii="Calibri" w:hAnsi="Calibri" w:cs="Arial"/>
          <w:color w:val="000000"/>
        </w:rPr>
      </w:pPr>
      <w:r w:rsidRPr="00810ACD">
        <w:rPr>
          <w:rFonts w:ascii="Calibri" w:hAnsi="Calibri" w:cs="Arial"/>
          <w:color w:val="000000"/>
        </w:rPr>
        <w:t>Questions to consider:</w:t>
      </w:r>
    </w:p>
    <w:p w14:paraId="53E638FF" w14:textId="77777777" w:rsidR="00810ACD" w:rsidRPr="00810ACD" w:rsidRDefault="00810ACD" w:rsidP="00810ACD">
      <w:pPr>
        <w:numPr>
          <w:ilvl w:val="2"/>
          <w:numId w:val="11"/>
        </w:numPr>
        <w:textAlignment w:val="baseline"/>
        <w:rPr>
          <w:rFonts w:ascii="Calibri" w:hAnsi="Calibri" w:cs="Arial"/>
          <w:color w:val="000000"/>
        </w:rPr>
      </w:pPr>
      <w:r w:rsidRPr="00810ACD">
        <w:rPr>
          <w:rFonts w:ascii="Calibri" w:hAnsi="Calibri" w:cs="Arial"/>
          <w:color w:val="000000"/>
        </w:rPr>
        <w:t xml:space="preserve">How did the evidence support your argument? </w:t>
      </w:r>
    </w:p>
    <w:p w14:paraId="42256C26" w14:textId="77777777" w:rsidR="00810ACD" w:rsidRPr="00810ACD" w:rsidRDefault="00810ACD" w:rsidP="00810ACD">
      <w:pPr>
        <w:numPr>
          <w:ilvl w:val="2"/>
          <w:numId w:val="11"/>
        </w:numPr>
        <w:textAlignment w:val="baseline"/>
        <w:rPr>
          <w:rFonts w:ascii="Calibri" w:hAnsi="Calibri" w:cs="Arial"/>
          <w:color w:val="000000"/>
        </w:rPr>
      </w:pPr>
      <w:r w:rsidRPr="00810ACD">
        <w:rPr>
          <w:rFonts w:ascii="Calibri" w:hAnsi="Calibri" w:cs="Arial"/>
          <w:color w:val="000000"/>
        </w:rPr>
        <w:t xml:space="preserve">What specific points did opposing counsel offer that you can directly refute? </w:t>
      </w:r>
    </w:p>
    <w:p w14:paraId="30B2BBA8" w14:textId="77777777" w:rsidR="00810ACD" w:rsidRPr="00810ACD" w:rsidRDefault="00810ACD" w:rsidP="00810ACD">
      <w:pPr>
        <w:numPr>
          <w:ilvl w:val="2"/>
          <w:numId w:val="11"/>
        </w:numPr>
        <w:textAlignment w:val="baseline"/>
        <w:rPr>
          <w:rFonts w:ascii="Calibri" w:hAnsi="Calibri" w:cs="Arial"/>
          <w:color w:val="000000"/>
        </w:rPr>
      </w:pPr>
      <w:r w:rsidRPr="00810ACD">
        <w:rPr>
          <w:rFonts w:ascii="Calibri" w:hAnsi="Calibri" w:cs="Arial"/>
          <w:color w:val="000000"/>
        </w:rPr>
        <w:t xml:space="preserve">What do you hope to gain from winning the case? </w:t>
      </w:r>
    </w:p>
    <w:p w14:paraId="53D5EB4E" w14:textId="77777777" w:rsidR="00810ACD" w:rsidRPr="00810ACD" w:rsidRDefault="00810ACD" w:rsidP="00810ACD">
      <w:pPr>
        <w:numPr>
          <w:ilvl w:val="2"/>
          <w:numId w:val="11"/>
        </w:numPr>
        <w:textAlignment w:val="baseline"/>
        <w:rPr>
          <w:rFonts w:ascii="Calibri" w:hAnsi="Calibri" w:cs="Arial"/>
          <w:color w:val="000000"/>
        </w:rPr>
      </w:pPr>
      <w:r w:rsidRPr="00810ACD">
        <w:rPr>
          <w:rFonts w:ascii="Calibri" w:hAnsi="Calibri" w:cs="Arial"/>
          <w:color w:val="000000"/>
        </w:rPr>
        <w:t>Why should the judge/jury decide in your favor?</w:t>
      </w:r>
      <w:r w:rsidRPr="00810ACD">
        <w:rPr>
          <w:rFonts w:ascii="Calibri" w:hAnsi="Calibri" w:cs="Arial"/>
          <w:color w:val="000000"/>
        </w:rPr>
        <w:br/>
      </w:r>
      <w:r w:rsidRPr="00810ACD">
        <w:rPr>
          <w:rFonts w:ascii="Calibri" w:hAnsi="Calibri" w:cs="Arial"/>
          <w:color w:val="000000"/>
        </w:rPr>
        <w:br/>
      </w:r>
    </w:p>
    <w:p w14:paraId="50B0EFEB" w14:textId="77777777" w:rsidR="00810ACD" w:rsidRPr="00810ACD" w:rsidRDefault="00810ACD" w:rsidP="00810ACD">
      <w:pPr>
        <w:numPr>
          <w:ilvl w:val="0"/>
          <w:numId w:val="11"/>
        </w:numPr>
        <w:textAlignment w:val="baseline"/>
        <w:rPr>
          <w:rFonts w:ascii="Calibri" w:hAnsi="Calibri" w:cs="Arial"/>
          <w:color w:val="000000"/>
        </w:rPr>
      </w:pPr>
      <w:r>
        <w:rPr>
          <w:rFonts w:ascii="Calibri" w:hAnsi="Calibri" w:cs="Arial"/>
          <w:color w:val="000000"/>
        </w:rPr>
        <w:t>3 min -- Defending Attorney</w:t>
      </w:r>
      <w:r w:rsidRPr="00810ACD">
        <w:rPr>
          <w:rFonts w:ascii="Calibri" w:hAnsi="Calibri" w:cs="Arial"/>
          <w:color w:val="000000"/>
        </w:rPr>
        <w:t xml:space="preserve"> summarizes main arguments</w:t>
      </w:r>
    </w:p>
    <w:p w14:paraId="2EF0E962" w14:textId="77777777" w:rsidR="00810ACD" w:rsidRPr="00810ACD" w:rsidRDefault="00810ACD" w:rsidP="00810ACD">
      <w:pPr>
        <w:numPr>
          <w:ilvl w:val="1"/>
          <w:numId w:val="11"/>
        </w:numPr>
        <w:textAlignment w:val="baseline"/>
        <w:rPr>
          <w:rFonts w:ascii="Calibri" w:hAnsi="Calibri" w:cs="Arial"/>
          <w:color w:val="000000"/>
        </w:rPr>
      </w:pPr>
      <w:r w:rsidRPr="00810ACD">
        <w:rPr>
          <w:rFonts w:ascii="Calibri" w:hAnsi="Calibri" w:cs="Arial"/>
          <w:color w:val="000000"/>
        </w:rPr>
        <w:t>Highlight the main pieces of evidence in the case</w:t>
      </w:r>
    </w:p>
    <w:p w14:paraId="6B36145D" w14:textId="77777777" w:rsidR="00810ACD" w:rsidRPr="00810ACD" w:rsidRDefault="00810ACD" w:rsidP="00810ACD">
      <w:pPr>
        <w:numPr>
          <w:ilvl w:val="1"/>
          <w:numId w:val="11"/>
        </w:numPr>
        <w:textAlignment w:val="baseline"/>
        <w:rPr>
          <w:rFonts w:ascii="Calibri" w:hAnsi="Calibri" w:cs="Arial"/>
          <w:color w:val="000000"/>
        </w:rPr>
      </w:pPr>
      <w:r w:rsidRPr="00810ACD">
        <w:rPr>
          <w:rFonts w:ascii="Calibri" w:hAnsi="Calibri" w:cs="Arial"/>
          <w:color w:val="000000"/>
        </w:rPr>
        <w:t>Try to persuade judge / jury to support your perspective and rule in your favor</w:t>
      </w:r>
    </w:p>
    <w:p w14:paraId="14B823BB" w14:textId="77777777" w:rsidR="00810ACD" w:rsidRPr="00810ACD" w:rsidRDefault="00810ACD" w:rsidP="00810ACD">
      <w:pPr>
        <w:numPr>
          <w:ilvl w:val="1"/>
          <w:numId w:val="11"/>
        </w:numPr>
        <w:textAlignment w:val="baseline"/>
        <w:rPr>
          <w:rFonts w:ascii="Calibri" w:hAnsi="Calibri" w:cs="Arial"/>
          <w:color w:val="000000"/>
        </w:rPr>
      </w:pPr>
      <w:r w:rsidRPr="00810ACD">
        <w:rPr>
          <w:rFonts w:ascii="Calibri" w:hAnsi="Calibri" w:cs="Arial"/>
          <w:color w:val="000000"/>
        </w:rPr>
        <w:t>Questions to consider:</w:t>
      </w:r>
    </w:p>
    <w:p w14:paraId="773F7ECB" w14:textId="77777777" w:rsidR="00810ACD" w:rsidRPr="00810ACD" w:rsidRDefault="00810ACD" w:rsidP="00810ACD">
      <w:pPr>
        <w:numPr>
          <w:ilvl w:val="2"/>
          <w:numId w:val="11"/>
        </w:numPr>
        <w:textAlignment w:val="baseline"/>
        <w:rPr>
          <w:rFonts w:ascii="Calibri" w:hAnsi="Calibri" w:cs="Arial"/>
          <w:color w:val="000000"/>
        </w:rPr>
      </w:pPr>
      <w:r w:rsidRPr="00810ACD">
        <w:rPr>
          <w:rFonts w:ascii="Calibri" w:hAnsi="Calibri" w:cs="Arial"/>
          <w:color w:val="000000"/>
        </w:rPr>
        <w:t xml:space="preserve">How did the evidence support your argument? </w:t>
      </w:r>
    </w:p>
    <w:p w14:paraId="59F024FC" w14:textId="77777777" w:rsidR="00810ACD" w:rsidRPr="00810ACD" w:rsidRDefault="00810ACD" w:rsidP="00810ACD">
      <w:pPr>
        <w:numPr>
          <w:ilvl w:val="2"/>
          <w:numId w:val="11"/>
        </w:numPr>
        <w:textAlignment w:val="baseline"/>
        <w:rPr>
          <w:rFonts w:ascii="Calibri" w:hAnsi="Calibri" w:cs="Arial"/>
          <w:color w:val="000000"/>
        </w:rPr>
      </w:pPr>
      <w:r w:rsidRPr="00810ACD">
        <w:rPr>
          <w:rFonts w:ascii="Calibri" w:hAnsi="Calibri" w:cs="Arial"/>
          <w:color w:val="000000"/>
        </w:rPr>
        <w:t xml:space="preserve">What specific points did opposing counsel offer that you can directly refute? </w:t>
      </w:r>
    </w:p>
    <w:p w14:paraId="6CC7BF78" w14:textId="77777777" w:rsidR="00810ACD" w:rsidRPr="00810ACD" w:rsidRDefault="00810ACD" w:rsidP="00810ACD">
      <w:pPr>
        <w:numPr>
          <w:ilvl w:val="2"/>
          <w:numId w:val="11"/>
        </w:numPr>
        <w:textAlignment w:val="baseline"/>
        <w:rPr>
          <w:rFonts w:ascii="Calibri" w:hAnsi="Calibri" w:cs="Arial"/>
          <w:color w:val="000000"/>
        </w:rPr>
      </w:pPr>
      <w:r w:rsidRPr="00810ACD">
        <w:rPr>
          <w:rFonts w:ascii="Calibri" w:hAnsi="Calibri" w:cs="Arial"/>
          <w:color w:val="000000"/>
        </w:rPr>
        <w:t xml:space="preserve">What do you hope to gain from winning the case? </w:t>
      </w:r>
    </w:p>
    <w:p w14:paraId="46095C53" w14:textId="77777777" w:rsidR="00810ACD" w:rsidRPr="00810ACD" w:rsidRDefault="00810ACD" w:rsidP="00810ACD">
      <w:pPr>
        <w:numPr>
          <w:ilvl w:val="2"/>
          <w:numId w:val="11"/>
        </w:numPr>
        <w:textAlignment w:val="baseline"/>
        <w:rPr>
          <w:rFonts w:ascii="Calibri" w:hAnsi="Calibri" w:cs="Arial"/>
          <w:color w:val="000000"/>
        </w:rPr>
      </w:pPr>
      <w:r w:rsidRPr="00810ACD">
        <w:rPr>
          <w:rFonts w:ascii="Calibri" w:hAnsi="Calibri" w:cs="Arial"/>
          <w:color w:val="000000"/>
        </w:rPr>
        <w:t>Why should the judge/jury decide in your favor?</w:t>
      </w:r>
    </w:p>
    <w:p w14:paraId="7027AE32" w14:textId="77777777" w:rsidR="00810ACD" w:rsidRPr="00810ACD" w:rsidRDefault="00810ACD" w:rsidP="00810ACD">
      <w:pPr>
        <w:rPr>
          <w:rFonts w:ascii="Calibri" w:eastAsia="Times New Roman" w:hAnsi="Calibri" w:cs="Times New Roman"/>
        </w:rPr>
      </w:pPr>
    </w:p>
    <w:p w14:paraId="3D52B065" w14:textId="77777777" w:rsidR="00810ACD" w:rsidRPr="00810ACD" w:rsidRDefault="00810ACD" w:rsidP="00810ACD">
      <w:pPr>
        <w:rPr>
          <w:rFonts w:ascii="Calibri" w:hAnsi="Calibri" w:cs="Times New Roman"/>
        </w:rPr>
      </w:pPr>
      <w:r w:rsidRPr="00810ACD">
        <w:rPr>
          <w:rFonts w:ascii="Calibri" w:hAnsi="Calibri" w:cs="Arial"/>
          <w:b/>
          <w:bCs/>
          <w:color w:val="000000"/>
        </w:rPr>
        <w:t>2 min -- Break</w:t>
      </w:r>
    </w:p>
    <w:p w14:paraId="2845F2D4" w14:textId="77777777" w:rsidR="00810ACD" w:rsidRPr="00810ACD" w:rsidRDefault="00810ACD" w:rsidP="00810ACD">
      <w:pPr>
        <w:numPr>
          <w:ilvl w:val="0"/>
          <w:numId w:val="12"/>
        </w:numPr>
        <w:textAlignment w:val="baseline"/>
        <w:rPr>
          <w:rFonts w:ascii="Calibri" w:hAnsi="Calibri" w:cs="Arial"/>
          <w:color w:val="000000"/>
        </w:rPr>
      </w:pPr>
      <w:r>
        <w:rPr>
          <w:rFonts w:ascii="Calibri" w:hAnsi="Calibri" w:cs="Arial"/>
          <w:color w:val="000000"/>
        </w:rPr>
        <w:t>Opportunity for jury</w:t>
      </w:r>
      <w:r w:rsidRPr="00810ACD">
        <w:rPr>
          <w:rFonts w:ascii="Calibri" w:hAnsi="Calibri" w:cs="Arial"/>
          <w:color w:val="000000"/>
        </w:rPr>
        <w:t xml:space="preserve"> to sh</w:t>
      </w:r>
      <w:r>
        <w:rPr>
          <w:rFonts w:ascii="Calibri" w:hAnsi="Calibri" w:cs="Arial"/>
          <w:color w:val="000000"/>
        </w:rPr>
        <w:t>are its verdict with the judge</w:t>
      </w:r>
    </w:p>
    <w:p w14:paraId="1E816438" w14:textId="77777777" w:rsidR="00810ACD" w:rsidRPr="00810ACD" w:rsidRDefault="00810ACD" w:rsidP="00810ACD">
      <w:pPr>
        <w:rPr>
          <w:rFonts w:ascii="Calibri" w:eastAsia="Times New Roman" w:hAnsi="Calibri" w:cs="Times New Roman"/>
        </w:rPr>
      </w:pPr>
    </w:p>
    <w:p w14:paraId="64EE6A78" w14:textId="77777777" w:rsidR="00810ACD" w:rsidRPr="00810ACD" w:rsidRDefault="00810ACD" w:rsidP="00810ACD">
      <w:pPr>
        <w:rPr>
          <w:rFonts w:ascii="Calibri" w:hAnsi="Calibri" w:cs="Times New Roman"/>
        </w:rPr>
      </w:pPr>
      <w:r w:rsidRPr="00810ACD">
        <w:rPr>
          <w:rFonts w:ascii="Calibri" w:hAnsi="Calibri" w:cs="Arial"/>
          <w:b/>
          <w:bCs/>
          <w:color w:val="000000"/>
        </w:rPr>
        <w:t>5 min -- Deliberation &amp; Verdict</w:t>
      </w:r>
    </w:p>
    <w:p w14:paraId="29776B4A" w14:textId="77777777" w:rsidR="00810ACD" w:rsidRPr="00810ACD" w:rsidRDefault="00810ACD" w:rsidP="00810ACD">
      <w:pPr>
        <w:numPr>
          <w:ilvl w:val="0"/>
          <w:numId w:val="13"/>
        </w:numPr>
        <w:textAlignment w:val="baseline"/>
        <w:rPr>
          <w:rFonts w:ascii="Calibri" w:hAnsi="Calibri" w:cs="Arial"/>
          <w:color w:val="000000"/>
        </w:rPr>
      </w:pPr>
      <w:r w:rsidRPr="00810ACD">
        <w:rPr>
          <w:rFonts w:ascii="Calibri" w:hAnsi="Calibri" w:cs="Arial"/>
          <w:color w:val="000000"/>
        </w:rPr>
        <w:t>Judge/jury considers the evidence and delivers a verdict and, if appropriate, a recommended sentence</w:t>
      </w:r>
    </w:p>
    <w:p w14:paraId="655BCCB9" w14:textId="77777777" w:rsidR="00810ACD" w:rsidRPr="00810ACD" w:rsidRDefault="00810ACD" w:rsidP="00810ACD">
      <w:pPr>
        <w:numPr>
          <w:ilvl w:val="0"/>
          <w:numId w:val="13"/>
        </w:numPr>
        <w:textAlignment w:val="baseline"/>
        <w:rPr>
          <w:rFonts w:ascii="Calibri" w:hAnsi="Calibri" w:cs="Arial"/>
          <w:color w:val="000000"/>
        </w:rPr>
      </w:pPr>
      <w:r>
        <w:rPr>
          <w:rFonts w:ascii="Calibri" w:hAnsi="Calibri" w:cs="Arial"/>
          <w:color w:val="000000"/>
        </w:rPr>
        <w:t xml:space="preserve">Judge </w:t>
      </w:r>
      <w:r w:rsidRPr="00810ACD">
        <w:rPr>
          <w:rFonts w:ascii="Calibri" w:hAnsi="Calibri" w:cs="Arial"/>
          <w:color w:val="000000"/>
        </w:rPr>
        <w:t>might prepare a statement to explain the verdict and put it into context</w:t>
      </w:r>
    </w:p>
    <w:p w14:paraId="0DC9C30E" w14:textId="77777777" w:rsidR="00810ACD" w:rsidRPr="00810ACD" w:rsidRDefault="00810ACD" w:rsidP="00810ACD">
      <w:pPr>
        <w:numPr>
          <w:ilvl w:val="0"/>
          <w:numId w:val="13"/>
        </w:numPr>
        <w:textAlignment w:val="baseline"/>
        <w:rPr>
          <w:rFonts w:ascii="Calibri" w:hAnsi="Calibri" w:cs="Arial"/>
          <w:color w:val="000000"/>
        </w:rPr>
      </w:pPr>
      <w:r w:rsidRPr="00810ACD">
        <w:rPr>
          <w:rFonts w:ascii="Calibri" w:hAnsi="Calibri" w:cs="Arial"/>
          <w:color w:val="000000"/>
        </w:rPr>
        <w:t xml:space="preserve">Questions to consider: </w:t>
      </w:r>
    </w:p>
    <w:p w14:paraId="104CAE81" w14:textId="77777777" w:rsidR="00810ACD" w:rsidRPr="00810ACD" w:rsidRDefault="00810ACD" w:rsidP="00810ACD">
      <w:pPr>
        <w:numPr>
          <w:ilvl w:val="1"/>
          <w:numId w:val="13"/>
        </w:numPr>
        <w:textAlignment w:val="baseline"/>
        <w:rPr>
          <w:rFonts w:ascii="Calibri" w:hAnsi="Calibri" w:cs="Arial"/>
          <w:color w:val="000000"/>
        </w:rPr>
      </w:pPr>
      <w:r w:rsidRPr="00810ACD">
        <w:rPr>
          <w:rFonts w:ascii="Calibri" w:hAnsi="Calibri" w:cs="Arial"/>
          <w:color w:val="000000"/>
        </w:rPr>
        <w:t xml:space="preserve">What evidence was most compelling? Why? </w:t>
      </w:r>
    </w:p>
    <w:p w14:paraId="68CF4A1A" w14:textId="77777777" w:rsidR="00810ACD" w:rsidRPr="00810ACD" w:rsidRDefault="00810ACD" w:rsidP="00810ACD">
      <w:pPr>
        <w:numPr>
          <w:ilvl w:val="1"/>
          <w:numId w:val="13"/>
        </w:numPr>
        <w:textAlignment w:val="baseline"/>
        <w:rPr>
          <w:rFonts w:ascii="Calibri" w:hAnsi="Calibri" w:cs="Arial"/>
          <w:color w:val="000000"/>
        </w:rPr>
      </w:pPr>
      <w:r w:rsidRPr="00810ACD">
        <w:rPr>
          <w:rFonts w:ascii="Calibri" w:hAnsi="Calibri" w:cs="Arial"/>
          <w:color w:val="000000"/>
        </w:rPr>
        <w:t xml:space="preserve">Which side made a stronger case? </w:t>
      </w:r>
    </w:p>
    <w:p w14:paraId="735AACF8" w14:textId="77777777" w:rsidR="0045174A" w:rsidRPr="00810ACD" w:rsidRDefault="0045174A">
      <w:pPr>
        <w:rPr>
          <w:rFonts w:ascii="Calibri" w:hAnsi="Calibri"/>
        </w:rPr>
      </w:pPr>
    </w:p>
    <w:sectPr w:rsidR="0045174A" w:rsidRPr="00810ACD" w:rsidSect="00AC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18E7"/>
    <w:multiLevelType w:val="multilevel"/>
    <w:tmpl w:val="2EBE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E2F06"/>
    <w:multiLevelType w:val="multilevel"/>
    <w:tmpl w:val="87E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C21FF"/>
    <w:multiLevelType w:val="multilevel"/>
    <w:tmpl w:val="BF80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583167"/>
    <w:multiLevelType w:val="multilevel"/>
    <w:tmpl w:val="DD8A9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62403A"/>
    <w:multiLevelType w:val="multilevel"/>
    <w:tmpl w:val="48929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407BDC"/>
    <w:multiLevelType w:val="multilevel"/>
    <w:tmpl w:val="15140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511341"/>
    <w:multiLevelType w:val="multilevel"/>
    <w:tmpl w:val="CD861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364D46"/>
    <w:multiLevelType w:val="multilevel"/>
    <w:tmpl w:val="572A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6370C5"/>
    <w:multiLevelType w:val="multilevel"/>
    <w:tmpl w:val="F9B8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890BE6"/>
    <w:multiLevelType w:val="multilevel"/>
    <w:tmpl w:val="67F4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024F38"/>
    <w:multiLevelType w:val="multilevel"/>
    <w:tmpl w:val="AB02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D57B0B"/>
    <w:multiLevelType w:val="multilevel"/>
    <w:tmpl w:val="6F1C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D809AF"/>
    <w:multiLevelType w:val="multilevel"/>
    <w:tmpl w:val="3FE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1"/>
  </w:num>
  <w:num w:numId="4">
    <w:abstractNumId w:val="10"/>
  </w:num>
  <w:num w:numId="5">
    <w:abstractNumId w:val="3"/>
  </w:num>
  <w:num w:numId="6">
    <w:abstractNumId w:val="7"/>
  </w:num>
  <w:num w:numId="7">
    <w:abstractNumId w:val="9"/>
  </w:num>
  <w:num w:numId="8">
    <w:abstractNumId w:val="4"/>
  </w:num>
  <w:num w:numId="9">
    <w:abstractNumId w:val="0"/>
  </w:num>
  <w:num w:numId="10">
    <w:abstractNumId w:val="1"/>
  </w:num>
  <w:num w:numId="11">
    <w:abstractNumId w:val="8"/>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CD"/>
    <w:rsid w:val="0045174A"/>
    <w:rsid w:val="00810ACD"/>
    <w:rsid w:val="00AC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C61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AC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10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322336">
      <w:bodyDiv w:val="1"/>
      <w:marLeft w:val="0"/>
      <w:marRight w:val="0"/>
      <w:marTop w:val="0"/>
      <w:marBottom w:val="0"/>
      <w:divBdr>
        <w:top w:val="none" w:sz="0" w:space="0" w:color="auto"/>
        <w:left w:val="none" w:sz="0" w:space="0" w:color="auto"/>
        <w:bottom w:val="none" w:sz="0" w:space="0" w:color="auto"/>
        <w:right w:val="none" w:sz="0" w:space="0" w:color="auto"/>
      </w:divBdr>
      <w:divsChild>
        <w:div w:id="9550655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ired.com/2017/02/murder-case-tests-alexas-devotion-privacy/" TargetMode="External"/><Relationship Id="rId6" Type="http://schemas.openxmlformats.org/officeDocument/2006/relationships/hyperlink" Target="http://www.cnn.com/2016/12/28/tech/amazon-echo-alexa-bentonville-arkansas-murder-case-trn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867</Words>
  <Characters>4943</Characters>
  <Application>Microsoft Macintosh Word</Application>
  <DocSecurity>0</DocSecurity>
  <Lines>41</Lines>
  <Paragraphs>11</Paragraphs>
  <ScaleCrop>false</ScaleCrop>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Siffat Hingorani</dc:creator>
  <cp:keywords/>
  <dc:description/>
  <cp:lastModifiedBy>Siffat Hingorani</cp:lastModifiedBy>
  <cp:revision>1</cp:revision>
  <dcterms:created xsi:type="dcterms:W3CDTF">2018-07-27T21:30:00Z</dcterms:created>
  <dcterms:modified xsi:type="dcterms:W3CDTF">2018-07-27T21:33:00Z</dcterms:modified>
</cp:coreProperties>
</file>