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AA74D" w14:textId="4161CA8D" w:rsidR="008A067F" w:rsidRDefault="008A067F" w:rsidP="008A067F">
      <w:pPr>
        <w:rPr>
          <w:b/>
          <w:sz w:val="40"/>
          <w:szCs w:val="40"/>
        </w:rPr>
      </w:pPr>
      <w:r w:rsidRPr="00D275A4">
        <w:rPr>
          <w:b/>
          <w:sz w:val="40"/>
          <w:szCs w:val="40"/>
        </w:rPr>
        <w:t xml:space="preserve">Lab </w:t>
      </w:r>
      <w:r>
        <w:rPr>
          <w:b/>
          <w:sz w:val="40"/>
          <w:szCs w:val="40"/>
        </w:rPr>
        <w:t>0</w:t>
      </w:r>
      <w:r w:rsidRPr="00D275A4">
        <w:rPr>
          <w:b/>
          <w:sz w:val="40"/>
          <w:szCs w:val="40"/>
        </w:rPr>
        <w:t xml:space="preserve">: </w:t>
      </w:r>
      <w:r w:rsidR="00B62C09">
        <w:rPr>
          <w:b/>
          <w:sz w:val="40"/>
          <w:szCs w:val="40"/>
        </w:rPr>
        <w:t>Setting Up</w:t>
      </w:r>
    </w:p>
    <w:p w14:paraId="7BD10332" w14:textId="77777777" w:rsidR="008A067F" w:rsidRDefault="008A067F" w:rsidP="008A067F">
      <w:pPr>
        <w:rPr>
          <w:b/>
          <w:sz w:val="40"/>
          <w:szCs w:val="40"/>
        </w:rPr>
      </w:pPr>
    </w:p>
    <w:p w14:paraId="1C748748" w14:textId="3EFD20D2" w:rsidR="008A067F" w:rsidRDefault="008A067F" w:rsidP="00E16674">
      <w:pPr>
        <w:spacing w:line="270" w:lineRule="atLeast"/>
      </w:pPr>
      <w:r>
        <w:t xml:space="preserve">Welcome to your first lab!  In this lab, we will set up accounts </w:t>
      </w:r>
      <w:r w:rsidR="00C911D8">
        <w:t>for</w:t>
      </w:r>
      <w:r>
        <w:t xml:space="preserve"> all the services we will be using in this course.  This includes creating an Amazon Developer account, as well as ensuring </w:t>
      </w:r>
      <w:r w:rsidR="00C911D8">
        <w:t>you</w:t>
      </w:r>
      <w:r>
        <w:t xml:space="preserve"> have access to Canvas, the learning management system for this course.  Let’s get started!</w:t>
      </w:r>
    </w:p>
    <w:p w14:paraId="3D76A135" w14:textId="77777777" w:rsidR="008A067F" w:rsidRDefault="008A067F" w:rsidP="00E16674">
      <w:pPr>
        <w:spacing w:line="270" w:lineRule="atLeast"/>
      </w:pPr>
    </w:p>
    <w:p w14:paraId="176DD653" w14:textId="0CD8E73B" w:rsidR="00D16427" w:rsidRDefault="001E5DA1" w:rsidP="00E16674">
      <w:pPr>
        <w:spacing w:line="270" w:lineRule="atLeast"/>
      </w:pPr>
      <w:r>
        <w:t>Tip</w:t>
      </w:r>
      <w:r w:rsidR="00C911D8">
        <w:t xml:space="preserve">:  For the sake of simplicity, I would recommend using the </w:t>
      </w:r>
      <w:r w:rsidR="00C911D8" w:rsidRPr="00C911D8">
        <w:rPr>
          <w:i/>
        </w:rPr>
        <w:t>same</w:t>
      </w:r>
      <w:r w:rsidR="00C911D8">
        <w:t xml:space="preserve"> email address to create accounts for each of the following.  You may want this to be a personal email, not your school account, so that you can access the</w:t>
      </w:r>
      <w:r w:rsidR="00E16674">
        <w:t xml:space="preserve">se accounts in the future (post high school </w:t>
      </w:r>
      <w:r w:rsidR="00C911D8">
        <w:t>graduation) as well.</w:t>
      </w:r>
    </w:p>
    <w:p w14:paraId="3A512AB8" w14:textId="77777777" w:rsidR="00C911D8" w:rsidRDefault="00C911D8" w:rsidP="008A067F"/>
    <w:p w14:paraId="0B13561C" w14:textId="3EDA87D2" w:rsidR="008A067F" w:rsidRPr="00B4764A" w:rsidRDefault="008A067F" w:rsidP="008A067F">
      <w:pPr>
        <w:rPr>
          <w:b/>
        </w:rPr>
      </w:pPr>
      <w:r w:rsidRPr="00D275A4">
        <w:rPr>
          <w:b/>
          <w:sz w:val="30"/>
          <w:szCs w:val="30"/>
        </w:rPr>
        <w:t xml:space="preserve">Part I:  </w:t>
      </w:r>
      <w:r>
        <w:rPr>
          <w:b/>
          <w:sz w:val="30"/>
          <w:szCs w:val="30"/>
        </w:rPr>
        <w:t xml:space="preserve">Confirm Access to </w:t>
      </w:r>
      <w:r w:rsidR="00F20092" w:rsidRPr="00F20092">
        <w:rPr>
          <w:b/>
          <w:color w:val="ED7D31" w:themeColor="accent2"/>
          <w:sz w:val="30"/>
          <w:szCs w:val="30"/>
        </w:rPr>
        <w:t>LMS &lt;insert name here&gt;</w:t>
      </w:r>
      <w:r w:rsidR="00B4764A" w:rsidRPr="00F20092">
        <w:rPr>
          <w:b/>
          <w:color w:val="ED7D31" w:themeColor="accent2"/>
          <w:sz w:val="30"/>
          <w:szCs w:val="30"/>
        </w:rPr>
        <w:br/>
      </w:r>
    </w:p>
    <w:p w14:paraId="7FDB1A34" w14:textId="775F2F37" w:rsidR="008A067F" w:rsidRDefault="008A067F" w:rsidP="008A067F">
      <w:pPr>
        <w:pStyle w:val="ListParagraph"/>
        <w:numPr>
          <w:ilvl w:val="0"/>
          <w:numId w:val="1"/>
        </w:numPr>
      </w:pPr>
      <w:r>
        <w:t xml:space="preserve">Log into </w:t>
      </w:r>
      <w:r w:rsidR="00F20092">
        <w:t>&lt;LMS&gt;</w:t>
      </w:r>
      <w:r>
        <w:t>, and confirm you can access our course site.</w:t>
      </w:r>
    </w:p>
    <w:p w14:paraId="695B2A44" w14:textId="558D24B9" w:rsidR="00251B38" w:rsidRDefault="00251B38" w:rsidP="008A067F">
      <w:pPr>
        <w:pStyle w:val="ListParagraph"/>
        <w:numPr>
          <w:ilvl w:val="0"/>
          <w:numId w:val="1"/>
        </w:numPr>
      </w:pPr>
      <w:r>
        <w:t xml:space="preserve">Bookmark this site for easy </w:t>
      </w:r>
      <w:r w:rsidR="00D16427">
        <w:t>future</w:t>
      </w:r>
      <w:r>
        <w:t xml:space="preserve"> reference.</w:t>
      </w:r>
    </w:p>
    <w:p w14:paraId="62D04C7A" w14:textId="0E89D77C" w:rsidR="00E16674" w:rsidRDefault="00251B38" w:rsidP="00E16674">
      <w:pPr>
        <w:pStyle w:val="ListParagraph"/>
        <w:numPr>
          <w:ilvl w:val="0"/>
          <w:numId w:val="1"/>
        </w:numPr>
      </w:pPr>
      <w:r>
        <w:t>Now g</w:t>
      </w:r>
      <w:r w:rsidR="00B4764A">
        <w:t xml:space="preserve">o to </w:t>
      </w:r>
      <w:r>
        <w:t>“</w:t>
      </w:r>
      <w:r w:rsidR="00B4764A">
        <w:t>Discussions,</w:t>
      </w:r>
      <w:r>
        <w:t>”</w:t>
      </w:r>
      <w:r w:rsidR="00B4764A">
        <w:t xml:space="preserve"> and post the introductory video you made in our first class to the </w:t>
      </w:r>
      <w:r w:rsidR="00D16427">
        <w:t xml:space="preserve">“Introductions” </w:t>
      </w:r>
      <w:r w:rsidR="00B4764A">
        <w:t xml:space="preserve">discussion forum.  You may attach </w:t>
      </w:r>
      <w:r w:rsidR="00D16427">
        <w:t xml:space="preserve">your video </w:t>
      </w:r>
      <w:r w:rsidR="00B4764A">
        <w:t>as a file, or post a link to the video if you choose to upload it elsewhere (like YouTube).</w:t>
      </w:r>
    </w:p>
    <w:p w14:paraId="422A32BA" w14:textId="77777777" w:rsidR="00B4764A" w:rsidRDefault="00B4764A" w:rsidP="00B4764A"/>
    <w:p w14:paraId="19A35335" w14:textId="77777777" w:rsidR="00F20092" w:rsidRDefault="00F20092" w:rsidP="00B4764A"/>
    <w:p w14:paraId="4857B145" w14:textId="71526716" w:rsidR="003A0528" w:rsidRDefault="00B4764A" w:rsidP="00B4764A">
      <w:pPr>
        <w:rPr>
          <w:b/>
          <w:sz w:val="30"/>
          <w:szCs w:val="30"/>
        </w:rPr>
      </w:pPr>
      <w:r w:rsidRPr="00D275A4">
        <w:rPr>
          <w:b/>
          <w:sz w:val="30"/>
          <w:szCs w:val="30"/>
        </w:rPr>
        <w:t xml:space="preserve">Part </w:t>
      </w:r>
      <w:r>
        <w:rPr>
          <w:b/>
          <w:sz w:val="30"/>
          <w:szCs w:val="30"/>
        </w:rPr>
        <w:t>I</w:t>
      </w:r>
      <w:r w:rsidRPr="00D275A4">
        <w:rPr>
          <w:b/>
          <w:sz w:val="30"/>
          <w:szCs w:val="30"/>
        </w:rPr>
        <w:t xml:space="preserve">I:  </w:t>
      </w:r>
      <w:r>
        <w:rPr>
          <w:b/>
          <w:sz w:val="30"/>
          <w:szCs w:val="30"/>
        </w:rPr>
        <w:t>Create an Amazon Developer Account</w:t>
      </w:r>
    </w:p>
    <w:p w14:paraId="2708DD71" w14:textId="7B3E3D0E" w:rsidR="003A0528" w:rsidRPr="00E16674" w:rsidRDefault="00E16674" w:rsidP="003A0528">
      <w:pPr>
        <w:pStyle w:val="NormalWeb"/>
        <w:shd w:val="clear" w:color="auto" w:fill="FFFFFF"/>
        <w:spacing w:before="75" w:beforeAutospacing="0" w:after="75" w:afterAutospacing="0" w:line="270" w:lineRule="atLeast"/>
        <w:rPr>
          <w:rFonts w:ascii="Calibri" w:hAnsi="Calibri" w:cs="Arial"/>
          <w:color w:val="333333"/>
        </w:rPr>
      </w:pPr>
      <w:r>
        <w:rPr>
          <w:rFonts w:ascii="Calibri" w:hAnsi="Calibri" w:cs="Arial"/>
          <w:color w:val="333333"/>
        </w:rPr>
        <w:br/>
      </w:r>
      <w:r w:rsidR="003A0528" w:rsidRPr="00E16674">
        <w:rPr>
          <w:rFonts w:ascii="Calibri" w:hAnsi="Calibri" w:cs="Arial"/>
          <w:color w:val="333333"/>
        </w:rPr>
        <w:t xml:space="preserve">To build any type of </w:t>
      </w:r>
      <w:r w:rsidR="00D16427" w:rsidRPr="00E16674">
        <w:rPr>
          <w:rFonts w:ascii="Calibri" w:hAnsi="Calibri" w:cs="Arial"/>
          <w:color w:val="333333"/>
        </w:rPr>
        <w:t xml:space="preserve">Alexa </w:t>
      </w:r>
      <w:r w:rsidR="003A0528" w:rsidRPr="00E16674">
        <w:rPr>
          <w:rFonts w:ascii="Calibri" w:hAnsi="Calibri" w:cs="Arial"/>
          <w:color w:val="333333"/>
        </w:rPr>
        <w:t xml:space="preserve">skill, you </w:t>
      </w:r>
      <w:r>
        <w:rPr>
          <w:rFonts w:ascii="Calibri" w:hAnsi="Calibri" w:cs="Arial"/>
          <w:color w:val="333333"/>
        </w:rPr>
        <w:t xml:space="preserve">will </w:t>
      </w:r>
      <w:r w:rsidR="003A0528" w:rsidRPr="00E16674">
        <w:rPr>
          <w:rFonts w:ascii="Calibri" w:hAnsi="Calibri" w:cs="Arial"/>
          <w:color w:val="333333"/>
        </w:rPr>
        <w:t>need an account on the </w:t>
      </w:r>
      <w:r>
        <w:rPr>
          <w:rFonts w:ascii="Calibri" w:hAnsi="Calibri" w:cs="Arial"/>
          <w:color w:val="333333"/>
        </w:rPr>
        <w:t>Amazon</w:t>
      </w:r>
      <w:r w:rsidR="00F20092">
        <w:rPr>
          <w:rFonts w:ascii="Calibri" w:hAnsi="Calibri" w:cs="Arial"/>
          <w:color w:val="333333"/>
        </w:rPr>
        <w:t xml:space="preserve"> </w:t>
      </w:r>
      <w:hyperlink r:id="rId5" w:history="1">
        <w:r w:rsidR="00F20092" w:rsidRPr="00F20092">
          <w:rPr>
            <w:rStyle w:val="Hyperlink"/>
            <w:rFonts w:ascii="Calibri" w:hAnsi="Calibri" w:cs="Arial"/>
          </w:rPr>
          <w:t>Developer Portal</w:t>
        </w:r>
      </w:hyperlink>
      <w:r w:rsidR="003A0528" w:rsidRPr="00E16674">
        <w:rPr>
          <w:rFonts w:ascii="Calibri" w:hAnsi="Calibri" w:cs="Arial"/>
          <w:color w:val="333333"/>
        </w:rPr>
        <w:t>.</w:t>
      </w:r>
    </w:p>
    <w:p w14:paraId="673887CB" w14:textId="3335A270" w:rsidR="003A0528" w:rsidRPr="00E16674" w:rsidRDefault="00E16674" w:rsidP="003A0528">
      <w:pPr>
        <w:pStyle w:val="NormalWeb"/>
        <w:shd w:val="clear" w:color="auto" w:fill="FFFFFF"/>
        <w:spacing w:before="75" w:beforeAutospacing="0" w:after="75" w:afterAutospacing="0" w:line="270" w:lineRule="atLeast"/>
        <w:rPr>
          <w:rFonts w:ascii="Calibri" w:hAnsi="Calibri" w:cs="Arial"/>
          <w:color w:val="333333"/>
        </w:rPr>
      </w:pPr>
      <w:r>
        <w:rPr>
          <w:rFonts w:ascii="Calibri" w:hAnsi="Calibri" w:cs="Arial"/>
          <w:color w:val="333333"/>
        </w:rPr>
        <w:t xml:space="preserve">We </w:t>
      </w:r>
      <w:r w:rsidR="003A0528" w:rsidRPr="00E16674">
        <w:rPr>
          <w:rFonts w:ascii="Calibri" w:hAnsi="Calibri" w:cs="Arial"/>
          <w:color w:val="333333"/>
        </w:rPr>
        <w:t>use the developer portal to create a configuration for the skill. This configuration collects information about the skill, such as its name, the API you want to use, the endpoint or content feed, and other information. The Alexa service uses the configuration to determine which user requests should be sent to the service for your skill.</w:t>
      </w:r>
      <w:r>
        <w:rPr>
          <w:rFonts w:ascii="Calibri" w:hAnsi="Calibri" w:cs="Arial"/>
          <w:color w:val="333333"/>
        </w:rPr>
        <w:t xml:space="preserve">  We will talk about this in more detail later.</w:t>
      </w:r>
    </w:p>
    <w:p w14:paraId="6E37CFFE" w14:textId="77777777" w:rsidR="0045174A" w:rsidRDefault="0045174A"/>
    <w:p w14:paraId="6E3337B6" w14:textId="79A6B90B" w:rsidR="005D2794" w:rsidRDefault="00E16674">
      <w:r>
        <w:t>For now, f</w:t>
      </w:r>
      <w:r w:rsidR="005D2794">
        <w:t xml:space="preserve">ollow the steps below, or watch this </w:t>
      </w:r>
      <w:hyperlink r:id="rId6" w:history="1">
        <w:r w:rsidR="00F20092">
          <w:rPr>
            <w:rStyle w:val="Hyperlink"/>
          </w:rPr>
          <w:t>video</w:t>
        </w:r>
      </w:hyperlink>
      <w:r w:rsidR="00F20092">
        <w:t xml:space="preserve">, </w:t>
      </w:r>
      <w:r w:rsidR="005D2794">
        <w:t>to create your own Amazon Developer account.</w:t>
      </w:r>
    </w:p>
    <w:p w14:paraId="3DED2572" w14:textId="77777777" w:rsidR="005D2794" w:rsidRDefault="005D2794"/>
    <w:p w14:paraId="4DC268A5" w14:textId="77777777" w:rsidR="005D2794" w:rsidRDefault="002C0C17" w:rsidP="002C0C17">
      <w:pPr>
        <w:pStyle w:val="ListParagraph"/>
        <w:numPr>
          <w:ilvl w:val="0"/>
          <w:numId w:val="3"/>
        </w:numPr>
      </w:pPr>
      <w:r>
        <w:t xml:space="preserve">Go to </w:t>
      </w:r>
      <w:r w:rsidR="005D2794">
        <w:t xml:space="preserve">the Amazon Developer console at </w:t>
      </w:r>
      <w:hyperlink r:id="rId7" w:history="1">
        <w:r w:rsidRPr="00E948A7">
          <w:rPr>
            <w:rStyle w:val="Hyperlink"/>
          </w:rPr>
          <w:t>https://developer.amazon.com</w:t>
        </w:r>
      </w:hyperlink>
      <w:r w:rsidR="005D2794">
        <w:t>.</w:t>
      </w:r>
      <w:r>
        <w:t xml:space="preserve"> </w:t>
      </w:r>
    </w:p>
    <w:p w14:paraId="09616446" w14:textId="2A8D22D0" w:rsidR="00717BF7" w:rsidRDefault="00717BF7" w:rsidP="002C0C17">
      <w:pPr>
        <w:pStyle w:val="ListParagraph"/>
        <w:numPr>
          <w:ilvl w:val="0"/>
          <w:numId w:val="3"/>
        </w:numPr>
      </w:pPr>
      <w:r>
        <w:t>Bookmark this as the “Amazon Dev Console.”</w:t>
      </w:r>
    </w:p>
    <w:p w14:paraId="363560CD" w14:textId="77777777" w:rsidR="00B4764A" w:rsidRDefault="005D2794" w:rsidP="002C0C17">
      <w:pPr>
        <w:pStyle w:val="ListParagraph"/>
        <w:numPr>
          <w:ilvl w:val="0"/>
          <w:numId w:val="3"/>
        </w:numPr>
      </w:pPr>
      <w:r>
        <w:t>C</w:t>
      </w:r>
      <w:r w:rsidR="002C0C17">
        <w:t xml:space="preserve">lick “Sign </w:t>
      </w:r>
      <w:proofErr w:type="gramStart"/>
      <w:r w:rsidR="002C0C17">
        <w:t>In</w:t>
      </w:r>
      <w:proofErr w:type="gramEnd"/>
      <w:r w:rsidR="002C0C17">
        <w:t>” in the top right corner.</w:t>
      </w:r>
    </w:p>
    <w:p w14:paraId="38CF70AA" w14:textId="40223F39" w:rsidR="00535BDC" w:rsidRDefault="00341A1C" w:rsidP="002C0C17">
      <w:pPr>
        <w:pStyle w:val="ListParagraph"/>
        <w:numPr>
          <w:ilvl w:val="0"/>
          <w:numId w:val="3"/>
        </w:numPr>
      </w:pPr>
      <w:r>
        <w:t>Click “Create your Amazon Developer account.”</w:t>
      </w:r>
    </w:p>
    <w:p w14:paraId="0921FB95" w14:textId="77777777" w:rsidR="002C0C17" w:rsidRDefault="002C0C17" w:rsidP="002C0C17">
      <w:pPr>
        <w:pStyle w:val="ListParagraph"/>
        <w:numPr>
          <w:ilvl w:val="0"/>
          <w:numId w:val="3"/>
        </w:numPr>
      </w:pPr>
      <w:r>
        <w:t>You will be required to add some personal information, including:</w:t>
      </w:r>
    </w:p>
    <w:p w14:paraId="32EA12B4" w14:textId="6C9A3115" w:rsidR="002C0C17" w:rsidRDefault="002C0C17" w:rsidP="002C0C17">
      <w:pPr>
        <w:pStyle w:val="ListParagraph"/>
        <w:numPr>
          <w:ilvl w:val="1"/>
          <w:numId w:val="3"/>
        </w:numPr>
      </w:pPr>
      <w:r>
        <w:t>Name</w:t>
      </w:r>
    </w:p>
    <w:p w14:paraId="16F788DF" w14:textId="77777777" w:rsidR="002C0C17" w:rsidRDefault="002C0C17" w:rsidP="002C0C17">
      <w:pPr>
        <w:pStyle w:val="ListParagraph"/>
        <w:numPr>
          <w:ilvl w:val="1"/>
          <w:numId w:val="3"/>
        </w:numPr>
      </w:pPr>
      <w:r>
        <w:t>Email Address</w:t>
      </w:r>
    </w:p>
    <w:p w14:paraId="314A8271" w14:textId="7CFCC732" w:rsidR="002C0C17" w:rsidRDefault="00BA7104" w:rsidP="002C0C17">
      <w:pPr>
        <w:pStyle w:val="ListParagraph"/>
        <w:numPr>
          <w:ilvl w:val="1"/>
          <w:numId w:val="3"/>
        </w:numPr>
      </w:pPr>
      <w:r>
        <w:t>Password</w:t>
      </w:r>
    </w:p>
    <w:p w14:paraId="08A19919" w14:textId="358FF950" w:rsidR="002C0C17" w:rsidRDefault="005D2794" w:rsidP="002C0C17">
      <w:pPr>
        <w:pStyle w:val="ListParagraph"/>
        <w:numPr>
          <w:ilvl w:val="0"/>
          <w:numId w:val="3"/>
        </w:numPr>
      </w:pPr>
      <w:r>
        <w:t>Press “</w:t>
      </w:r>
      <w:r w:rsidR="00BA7104">
        <w:t>Create your Amazon Developer account</w:t>
      </w:r>
      <w:r>
        <w:t>.”</w:t>
      </w:r>
    </w:p>
    <w:p w14:paraId="6F5C380B" w14:textId="66CB134B" w:rsidR="00BA7104" w:rsidRDefault="00BA7104" w:rsidP="002C0C17">
      <w:pPr>
        <w:pStyle w:val="ListParagraph"/>
        <w:numPr>
          <w:ilvl w:val="0"/>
          <w:numId w:val="3"/>
        </w:numPr>
      </w:pPr>
      <w:r>
        <w:t>Now you will be required to enter some additional information, including:</w:t>
      </w:r>
    </w:p>
    <w:p w14:paraId="3FDEF0DD" w14:textId="575FB065" w:rsidR="00BA7104" w:rsidRDefault="00BA7104" w:rsidP="00BA7104">
      <w:pPr>
        <w:pStyle w:val="ListParagraph"/>
        <w:numPr>
          <w:ilvl w:val="1"/>
          <w:numId w:val="3"/>
        </w:numPr>
      </w:pPr>
      <w:r>
        <w:lastRenderedPageBreak/>
        <w:t>Phone Number</w:t>
      </w:r>
    </w:p>
    <w:p w14:paraId="17B00941" w14:textId="26F68F7C" w:rsidR="00BA7104" w:rsidRDefault="00BA7104" w:rsidP="00BA7104">
      <w:pPr>
        <w:pStyle w:val="ListParagraph"/>
        <w:numPr>
          <w:ilvl w:val="1"/>
          <w:numId w:val="3"/>
        </w:numPr>
      </w:pPr>
      <w:r>
        <w:t>Developer Name – enter your full name</w:t>
      </w:r>
    </w:p>
    <w:p w14:paraId="765B486E" w14:textId="5BEB54B2" w:rsidR="00BA7104" w:rsidRDefault="00BA7104" w:rsidP="00BA7104">
      <w:pPr>
        <w:pStyle w:val="ListParagraph"/>
        <w:numPr>
          <w:ilvl w:val="1"/>
          <w:numId w:val="3"/>
        </w:numPr>
      </w:pPr>
      <w:r>
        <w:t>Address</w:t>
      </w:r>
    </w:p>
    <w:p w14:paraId="6E1D29E5" w14:textId="431A8722" w:rsidR="00BA7104" w:rsidRDefault="00BA7104" w:rsidP="00BA7104">
      <w:pPr>
        <w:pStyle w:val="ListParagraph"/>
        <w:numPr>
          <w:ilvl w:val="0"/>
          <w:numId w:val="3"/>
        </w:numPr>
      </w:pPr>
      <w:r>
        <w:t>Click “Save and Continue”</w:t>
      </w:r>
    </w:p>
    <w:p w14:paraId="3A7AF7D3" w14:textId="77777777" w:rsidR="005D2794" w:rsidRDefault="005D2794" w:rsidP="002C0C17">
      <w:pPr>
        <w:pStyle w:val="ListParagraph"/>
        <w:numPr>
          <w:ilvl w:val="0"/>
          <w:numId w:val="3"/>
        </w:numPr>
      </w:pPr>
      <w:r>
        <w:t>Read the App Distribution Agreement and press “Accept and Continue.”</w:t>
      </w:r>
    </w:p>
    <w:p w14:paraId="1A8225C8" w14:textId="189117A6" w:rsidR="005D2794" w:rsidRDefault="005D2794" w:rsidP="002C0C17">
      <w:pPr>
        <w:pStyle w:val="ListParagraph"/>
        <w:numPr>
          <w:ilvl w:val="0"/>
          <w:numId w:val="3"/>
        </w:numPr>
      </w:pPr>
      <w:r>
        <w:t xml:space="preserve">Under Payments, click “No” for </w:t>
      </w:r>
      <w:r w:rsidR="00BA7104">
        <w:t>both questions.</w:t>
      </w:r>
    </w:p>
    <w:p w14:paraId="0DF0321E" w14:textId="77777777" w:rsidR="005D2794" w:rsidRDefault="005D2794" w:rsidP="002C0C17">
      <w:pPr>
        <w:pStyle w:val="ListParagraph"/>
        <w:numPr>
          <w:ilvl w:val="0"/>
          <w:numId w:val="3"/>
        </w:numPr>
      </w:pPr>
      <w:r>
        <w:t>Press “Save and Continue.”</w:t>
      </w:r>
    </w:p>
    <w:p w14:paraId="7A0359D4" w14:textId="77777777" w:rsidR="003A0528" w:rsidRDefault="003A0528" w:rsidP="005D2794"/>
    <w:p w14:paraId="6D9A0250" w14:textId="77777777" w:rsidR="003A0528" w:rsidRDefault="003A0528" w:rsidP="005D2794"/>
    <w:p w14:paraId="691E1609" w14:textId="266FF245" w:rsidR="005D2794" w:rsidRDefault="005D2794" w:rsidP="005D2794">
      <w:pPr>
        <w:rPr>
          <w:b/>
          <w:sz w:val="30"/>
          <w:szCs w:val="30"/>
        </w:rPr>
      </w:pPr>
      <w:r w:rsidRPr="00D275A4">
        <w:rPr>
          <w:b/>
          <w:sz w:val="30"/>
          <w:szCs w:val="30"/>
        </w:rPr>
        <w:t xml:space="preserve">Part </w:t>
      </w:r>
      <w:r>
        <w:rPr>
          <w:b/>
          <w:sz w:val="30"/>
          <w:szCs w:val="30"/>
        </w:rPr>
        <w:t>II</w:t>
      </w:r>
      <w:r w:rsidRPr="00D275A4">
        <w:rPr>
          <w:b/>
          <w:sz w:val="30"/>
          <w:szCs w:val="30"/>
        </w:rPr>
        <w:t xml:space="preserve">I: </w:t>
      </w:r>
      <w:r>
        <w:rPr>
          <w:b/>
          <w:sz w:val="30"/>
          <w:szCs w:val="30"/>
        </w:rPr>
        <w:t xml:space="preserve">Create an AWS Account </w:t>
      </w:r>
    </w:p>
    <w:p w14:paraId="09127791" w14:textId="77777777" w:rsidR="00FF6305" w:rsidRDefault="00FF6305" w:rsidP="005D2794"/>
    <w:p w14:paraId="48F83BC4" w14:textId="23F81C83" w:rsidR="003A0528" w:rsidRPr="00E16674" w:rsidRDefault="003A0528" w:rsidP="00E16674">
      <w:pPr>
        <w:pStyle w:val="NormalWeb"/>
        <w:shd w:val="clear" w:color="auto" w:fill="FFFFFF"/>
        <w:spacing w:before="75" w:beforeAutospacing="0" w:after="75" w:afterAutospacing="0" w:line="270" w:lineRule="atLeast"/>
        <w:rPr>
          <w:rFonts w:ascii="Calibri" w:hAnsi="Calibri" w:cs="Arial"/>
          <w:color w:val="333333"/>
        </w:rPr>
      </w:pPr>
      <w:r w:rsidRPr="00E16674">
        <w:rPr>
          <w:rFonts w:ascii="Calibri" w:hAnsi="Calibri" w:cs="Arial"/>
          <w:color w:val="333333"/>
        </w:rPr>
        <w:t>To build a custom</w:t>
      </w:r>
      <w:r w:rsidR="00D16427" w:rsidRPr="00E16674">
        <w:rPr>
          <w:rFonts w:ascii="Calibri" w:hAnsi="Calibri" w:cs="Arial"/>
          <w:color w:val="333333"/>
        </w:rPr>
        <w:t xml:space="preserve"> Alexa</w:t>
      </w:r>
      <w:r w:rsidRPr="00E16674">
        <w:rPr>
          <w:rFonts w:ascii="Calibri" w:hAnsi="Calibri" w:cs="Arial"/>
          <w:color w:val="333333"/>
        </w:rPr>
        <w:t xml:space="preserve"> skill, you </w:t>
      </w:r>
      <w:r w:rsidR="00E16674">
        <w:rPr>
          <w:rFonts w:ascii="Calibri" w:hAnsi="Calibri" w:cs="Arial"/>
          <w:color w:val="333333"/>
        </w:rPr>
        <w:t xml:space="preserve">will </w:t>
      </w:r>
      <w:r w:rsidRPr="00E16674">
        <w:rPr>
          <w:rFonts w:ascii="Calibri" w:hAnsi="Calibri" w:cs="Arial"/>
          <w:color w:val="333333"/>
        </w:rPr>
        <w:t>need:</w:t>
      </w:r>
    </w:p>
    <w:p w14:paraId="5292712F" w14:textId="4DA76FCD" w:rsidR="003A0528" w:rsidRPr="00E16674" w:rsidRDefault="003A0528" w:rsidP="00E16674">
      <w:pPr>
        <w:pStyle w:val="NormalWeb"/>
        <w:shd w:val="clear" w:color="auto" w:fill="FFFFFF"/>
        <w:spacing w:before="0" w:beforeAutospacing="0" w:after="0" w:afterAutospacing="0" w:line="270" w:lineRule="atLeast"/>
        <w:ind w:right="225"/>
        <w:rPr>
          <w:rFonts w:ascii="Calibri" w:hAnsi="Calibri" w:cs="Arial"/>
          <w:color w:val="333333"/>
        </w:rPr>
      </w:pPr>
      <w:r w:rsidRPr="00E16674">
        <w:rPr>
          <w:rFonts w:ascii="Calibri" w:hAnsi="Calibri" w:cs="Arial"/>
          <w:color w:val="333333"/>
        </w:rPr>
        <w:t>An Internet-accessible endpoint for hosting your cloud-based service.  The simplest option for this is to use </w:t>
      </w:r>
      <w:hyperlink r:id="rId8" w:history="1">
        <w:r w:rsidR="00F20092" w:rsidRPr="00F20092">
          <w:rPr>
            <w:rStyle w:val="Hyperlink"/>
            <w:rFonts w:ascii="Calibri" w:hAnsi="Calibri" w:cs="Arial"/>
          </w:rPr>
          <w:t>AWS Lambda</w:t>
        </w:r>
      </w:hyperlink>
      <w:r w:rsidRPr="00E16674">
        <w:rPr>
          <w:rFonts w:ascii="Calibri" w:hAnsi="Calibri" w:cs="Arial"/>
          <w:color w:val="333333"/>
        </w:rPr>
        <w:t> (an</w:t>
      </w:r>
      <w:r w:rsidR="00F20092">
        <w:rPr>
          <w:rFonts w:ascii="Calibri" w:hAnsi="Calibri" w:cs="Arial"/>
          <w:color w:val="333333"/>
        </w:rPr>
        <w:t xml:space="preserve"> </w:t>
      </w:r>
      <w:hyperlink r:id="rId9" w:history="1">
        <w:r w:rsidR="00F20092" w:rsidRPr="00F20092">
          <w:rPr>
            <w:rStyle w:val="Hyperlink"/>
            <w:rFonts w:ascii="Calibri" w:hAnsi="Calibri" w:cs="Arial"/>
          </w:rPr>
          <w:t>Amazon Web Services</w:t>
        </w:r>
      </w:hyperlink>
      <w:r w:rsidRPr="00E16674">
        <w:rPr>
          <w:rFonts w:ascii="Calibri" w:hAnsi="Calibri" w:cs="Arial"/>
          <w:color w:val="333333"/>
        </w:rPr>
        <w:t> </w:t>
      </w:r>
      <w:r w:rsidR="00F20092" w:rsidRPr="00E16674">
        <w:rPr>
          <w:rFonts w:ascii="Calibri" w:hAnsi="Calibri" w:cs="Arial"/>
          <w:color w:val="333333"/>
        </w:rPr>
        <w:t xml:space="preserve"> </w:t>
      </w:r>
      <w:r w:rsidRPr="00E16674">
        <w:rPr>
          <w:rFonts w:ascii="Calibri" w:hAnsi="Calibri" w:cs="Arial"/>
          <w:color w:val="333333"/>
        </w:rPr>
        <w:t>offering). In this case, you need an account with Amazon Web Services in addition to your developer portal account</w:t>
      </w:r>
      <w:r w:rsidR="00E16674">
        <w:rPr>
          <w:rFonts w:ascii="Calibri" w:hAnsi="Calibri" w:cs="Arial"/>
          <w:color w:val="333333"/>
        </w:rPr>
        <w:t xml:space="preserve"> (which you created in Part II)</w:t>
      </w:r>
      <w:r w:rsidRPr="00E16674">
        <w:rPr>
          <w:rFonts w:ascii="Calibri" w:hAnsi="Calibri" w:cs="Arial"/>
          <w:color w:val="333333"/>
        </w:rPr>
        <w:t>.</w:t>
      </w:r>
    </w:p>
    <w:p w14:paraId="30F11083" w14:textId="04EA215C" w:rsidR="006658E2" w:rsidRPr="00E16674" w:rsidRDefault="006658E2" w:rsidP="00E16674">
      <w:pPr>
        <w:pStyle w:val="NormalWeb"/>
        <w:shd w:val="clear" w:color="auto" w:fill="FFFFFF"/>
        <w:spacing w:line="360" w:lineRule="atLeast"/>
        <w:rPr>
          <w:rFonts w:ascii="Calibri" w:hAnsi="Calibri" w:cs="Lucida Grande"/>
          <w:color w:val="444444"/>
        </w:rPr>
      </w:pPr>
      <w:r w:rsidRPr="00E16674">
        <w:rPr>
          <w:rFonts w:ascii="Calibri" w:hAnsi="Calibri" w:cs="Lucida Grande"/>
          <w:color w:val="444444"/>
        </w:rPr>
        <w:t xml:space="preserve">When you sign up for Amazon Web Services (AWS), your AWS account is automatically signed up for all services in AWS, including AWS Lambda. </w:t>
      </w:r>
    </w:p>
    <w:p w14:paraId="2B132FDB" w14:textId="1D743731" w:rsidR="006658E2" w:rsidRPr="00E16674" w:rsidRDefault="006658E2" w:rsidP="006658E2">
      <w:pPr>
        <w:pStyle w:val="NormalWeb"/>
        <w:shd w:val="clear" w:color="auto" w:fill="FFFFFF"/>
        <w:spacing w:line="360" w:lineRule="atLeast"/>
        <w:rPr>
          <w:rFonts w:ascii="Calibri" w:hAnsi="Calibri" w:cs="Lucida Grande"/>
          <w:color w:val="444444"/>
        </w:rPr>
      </w:pPr>
      <w:r w:rsidRPr="00E16674">
        <w:rPr>
          <w:rFonts w:ascii="Calibri" w:hAnsi="Calibri" w:cs="Lucida Grande"/>
          <w:color w:val="444444"/>
        </w:rPr>
        <w:t xml:space="preserve">With AWS Lambda, you pay only for the resources you use. </w:t>
      </w:r>
      <w:r w:rsidR="00E16674">
        <w:rPr>
          <w:rFonts w:ascii="Calibri" w:hAnsi="Calibri" w:cs="Lucida Grande"/>
          <w:color w:val="444444"/>
        </w:rPr>
        <w:t xml:space="preserve"> The first million requests per month sent to a Lambda server are free, and we will likely not exceed that in this course.  If you are curious, check out their offerings at</w:t>
      </w:r>
      <w:r w:rsidR="00F20092">
        <w:rPr>
          <w:rFonts w:ascii="Calibri" w:hAnsi="Calibri" w:cs="Lucida Grande"/>
          <w:color w:val="444444"/>
        </w:rPr>
        <w:t xml:space="preserve"> </w:t>
      </w:r>
      <w:hyperlink r:id="rId10" w:history="1">
        <w:r w:rsidR="00F20092" w:rsidRPr="00F20092">
          <w:rPr>
            <w:rStyle w:val="Hyperlink"/>
            <w:rFonts w:ascii="Calibri" w:hAnsi="Calibri" w:cs="Lucida Grande"/>
          </w:rPr>
          <w:t>AWS Free Usage Tier</w:t>
        </w:r>
      </w:hyperlink>
      <w:r w:rsidRPr="00E16674">
        <w:rPr>
          <w:rFonts w:ascii="Calibri" w:hAnsi="Calibri" w:cs="Lucida Grande"/>
          <w:color w:val="444444"/>
        </w:rPr>
        <w:t>.</w:t>
      </w:r>
    </w:p>
    <w:p w14:paraId="35D20F43" w14:textId="77777777" w:rsidR="003A0528" w:rsidRPr="00E16674" w:rsidRDefault="003A0528" w:rsidP="003A0528">
      <w:pPr>
        <w:pStyle w:val="Title"/>
        <w:shd w:val="clear" w:color="auto" w:fill="FFFFFF"/>
        <w:spacing w:after="180" w:afterAutospacing="0" w:line="360" w:lineRule="atLeast"/>
        <w:rPr>
          <w:rFonts w:ascii="Calibri" w:hAnsi="Calibri" w:cs="Lucida Grande"/>
          <w:color w:val="444444"/>
        </w:rPr>
      </w:pPr>
      <w:r w:rsidRPr="00E16674">
        <w:rPr>
          <w:rFonts w:ascii="Calibri" w:hAnsi="Calibri" w:cs="Lucida Grande"/>
          <w:b/>
          <w:bCs/>
          <w:color w:val="444444"/>
        </w:rPr>
        <w:t>To create an AWS account</w:t>
      </w:r>
    </w:p>
    <w:p w14:paraId="56A05322" w14:textId="05341161" w:rsidR="003A0528" w:rsidRPr="00E16674" w:rsidRDefault="00F20092" w:rsidP="003A0528">
      <w:pPr>
        <w:pStyle w:val="NormalWeb"/>
        <w:numPr>
          <w:ilvl w:val="0"/>
          <w:numId w:val="6"/>
        </w:numPr>
        <w:shd w:val="clear" w:color="auto" w:fill="FFFFFF"/>
        <w:spacing w:line="360" w:lineRule="atLeast"/>
        <w:rPr>
          <w:rFonts w:ascii="Calibri" w:hAnsi="Calibri" w:cs="Lucida Grande"/>
          <w:color w:val="444444"/>
        </w:rPr>
      </w:pPr>
      <w:r>
        <w:rPr>
          <w:rFonts w:ascii="Calibri" w:hAnsi="Calibri" w:cs="Lucida Grande"/>
          <w:color w:val="444444"/>
        </w:rPr>
        <w:t xml:space="preserve">Go to </w:t>
      </w:r>
      <w:hyperlink r:id="rId11" w:history="1">
        <w:r w:rsidRPr="0048438E">
          <w:rPr>
            <w:rStyle w:val="Hyperlink"/>
            <w:rFonts w:ascii="Calibri" w:hAnsi="Calibri" w:cs="Lucida Grande"/>
          </w:rPr>
          <w:t>https://aws.amazon.com/</w:t>
        </w:r>
      </w:hyperlink>
      <w:r>
        <w:rPr>
          <w:rFonts w:ascii="Calibri" w:hAnsi="Calibri" w:cs="Lucida Grande"/>
          <w:color w:val="444444"/>
        </w:rPr>
        <w:t xml:space="preserve">, </w:t>
      </w:r>
      <w:r w:rsidR="003A0528" w:rsidRPr="00E16674">
        <w:rPr>
          <w:rFonts w:ascii="Calibri" w:hAnsi="Calibri" w:cs="Lucida Grande"/>
          <w:color w:val="444444"/>
        </w:rPr>
        <w:t>and then choose </w:t>
      </w:r>
      <w:r w:rsidR="003A0528" w:rsidRPr="00E16674">
        <w:rPr>
          <w:rFonts w:ascii="Calibri" w:hAnsi="Calibri" w:cs="Lucida Grande"/>
          <w:b/>
          <w:bCs/>
          <w:color w:val="444444"/>
        </w:rPr>
        <w:t>Create an AWS Account</w:t>
      </w:r>
      <w:r w:rsidR="003A0528" w:rsidRPr="00E16674">
        <w:rPr>
          <w:rFonts w:ascii="Calibri" w:hAnsi="Calibri" w:cs="Lucida Grande"/>
          <w:color w:val="444444"/>
        </w:rPr>
        <w:t>.</w:t>
      </w:r>
    </w:p>
    <w:p w14:paraId="2ADA8290" w14:textId="77777777" w:rsidR="00E16674" w:rsidRPr="00E16674" w:rsidRDefault="003A0528" w:rsidP="00E16674">
      <w:pPr>
        <w:pStyle w:val="NormalWeb"/>
        <w:numPr>
          <w:ilvl w:val="0"/>
          <w:numId w:val="6"/>
        </w:numPr>
        <w:shd w:val="clear" w:color="auto" w:fill="FFFFFF"/>
        <w:spacing w:line="360" w:lineRule="atLeast"/>
        <w:rPr>
          <w:rFonts w:ascii="Calibri" w:hAnsi="Calibri" w:cs="Lucida Grande"/>
          <w:color w:val="444444"/>
        </w:rPr>
      </w:pPr>
      <w:r w:rsidRPr="00E16674">
        <w:rPr>
          <w:rFonts w:ascii="Calibri" w:hAnsi="Calibri" w:cs="Lucida Grande"/>
          <w:color w:val="444444"/>
        </w:rPr>
        <w:t>Follow the online instructions</w:t>
      </w:r>
      <w:r w:rsidR="002A1E08" w:rsidRPr="00E16674">
        <w:rPr>
          <w:rFonts w:ascii="Calibri" w:hAnsi="Calibri" w:cs="Lucida Grande"/>
          <w:color w:val="444444"/>
        </w:rPr>
        <w:t xml:space="preserve"> to create a Personal Account</w:t>
      </w:r>
      <w:r w:rsidRPr="00E16674">
        <w:rPr>
          <w:rFonts w:ascii="Calibri" w:hAnsi="Calibri" w:cs="Lucida Grande"/>
          <w:color w:val="444444"/>
        </w:rPr>
        <w:t>.</w:t>
      </w:r>
      <w:r w:rsidR="00E16674" w:rsidRPr="00E16674">
        <w:rPr>
          <w:rFonts w:ascii="Calibri" w:hAnsi="Calibri" w:cs="Lucida Grande"/>
          <w:color w:val="444444"/>
        </w:rPr>
        <w:t xml:space="preserve">  Don’t worry about the IAM role; we will do that later.</w:t>
      </w:r>
    </w:p>
    <w:p w14:paraId="364C97C1" w14:textId="77777777" w:rsidR="00E16674" w:rsidRPr="00E16674" w:rsidRDefault="00C042B2" w:rsidP="00E16674">
      <w:pPr>
        <w:pStyle w:val="NormalWeb"/>
        <w:numPr>
          <w:ilvl w:val="1"/>
          <w:numId w:val="6"/>
        </w:numPr>
        <w:shd w:val="clear" w:color="auto" w:fill="FFFFFF"/>
        <w:spacing w:line="360" w:lineRule="atLeast"/>
        <w:rPr>
          <w:rFonts w:ascii="Calibri" w:hAnsi="Calibri" w:cs="Lucida Grande"/>
          <w:color w:val="444444"/>
        </w:rPr>
      </w:pPr>
      <w:r w:rsidRPr="00E16674">
        <w:rPr>
          <w:rFonts w:ascii="Calibri" w:hAnsi="Calibri" w:cs="Lucida Grande"/>
          <w:b/>
          <w:color w:val="444444"/>
        </w:rPr>
        <w:t>Note:</w:t>
      </w:r>
      <w:r w:rsidRPr="00E16674">
        <w:rPr>
          <w:rFonts w:ascii="Calibri" w:hAnsi="Calibri" w:cs="Lucida Grande"/>
          <w:color w:val="444444"/>
        </w:rPr>
        <w:t xml:space="preserve">  </w:t>
      </w:r>
      <w:r w:rsidR="003A0528" w:rsidRPr="00E16674">
        <w:rPr>
          <w:rFonts w:ascii="Calibri" w:hAnsi="Calibri" w:cs="Lucida Grande"/>
          <w:color w:val="444444"/>
        </w:rPr>
        <w:t xml:space="preserve">Part of the sign-up procedure involves </w:t>
      </w:r>
      <w:r w:rsidR="002A1E08" w:rsidRPr="00E16674">
        <w:rPr>
          <w:rFonts w:ascii="Calibri" w:hAnsi="Calibri" w:cs="Lucida Grande"/>
          <w:color w:val="444444"/>
        </w:rPr>
        <w:t>entering payment information (i.e., a credit card number).  This is a requirement to sign up.  Don’t worry, we will not be using any of the paid AWS services in this course, so your card should never be charged.</w:t>
      </w:r>
    </w:p>
    <w:p w14:paraId="6703C0BF" w14:textId="77777777" w:rsidR="00E16674" w:rsidRPr="00E16674" w:rsidRDefault="00C042B2" w:rsidP="00E16674">
      <w:pPr>
        <w:pStyle w:val="NormalWeb"/>
        <w:numPr>
          <w:ilvl w:val="1"/>
          <w:numId w:val="6"/>
        </w:numPr>
        <w:shd w:val="clear" w:color="auto" w:fill="FFFFFF"/>
        <w:spacing w:line="360" w:lineRule="atLeast"/>
        <w:rPr>
          <w:rFonts w:ascii="Calibri" w:hAnsi="Calibri" w:cs="Lucida Grande"/>
          <w:color w:val="444444"/>
        </w:rPr>
      </w:pPr>
      <w:r w:rsidRPr="00E16674">
        <w:rPr>
          <w:rFonts w:ascii="Calibri" w:hAnsi="Calibri" w:cs="Lucida Grande"/>
          <w:color w:val="444444"/>
        </w:rPr>
        <w:t xml:space="preserve">The sign up process also involves </w:t>
      </w:r>
      <w:r w:rsidR="003A0528" w:rsidRPr="00E16674">
        <w:rPr>
          <w:rFonts w:ascii="Calibri" w:hAnsi="Calibri" w:cs="Lucida Grande"/>
          <w:color w:val="444444"/>
        </w:rPr>
        <w:t>receiving a phone call and entering a PIN using the phone keypad.</w:t>
      </w:r>
    </w:p>
    <w:p w14:paraId="7384CC59" w14:textId="16064BF6" w:rsidR="00C042B2" w:rsidRPr="00E16674" w:rsidRDefault="00C042B2" w:rsidP="00E16674">
      <w:pPr>
        <w:pStyle w:val="NormalWeb"/>
        <w:numPr>
          <w:ilvl w:val="1"/>
          <w:numId w:val="6"/>
        </w:numPr>
        <w:shd w:val="clear" w:color="auto" w:fill="FFFFFF"/>
        <w:spacing w:line="360" w:lineRule="atLeast"/>
        <w:rPr>
          <w:rFonts w:ascii="Calibri" w:hAnsi="Calibri" w:cs="Lucida Grande"/>
          <w:color w:val="444444"/>
        </w:rPr>
      </w:pPr>
      <w:r w:rsidRPr="00E16674">
        <w:rPr>
          <w:rFonts w:ascii="Calibri" w:hAnsi="Calibri" w:cs="Lucida Grande"/>
          <w:color w:val="444444"/>
        </w:rPr>
        <w:t>When asked to select a Support Plan, be sure to select “Basic.”  This will ensure you don’t get charged.</w:t>
      </w:r>
    </w:p>
    <w:p w14:paraId="0A9CD76A" w14:textId="3C55FC6D" w:rsidR="00E16674" w:rsidRPr="00E16674" w:rsidRDefault="00E16674" w:rsidP="00E16674">
      <w:pPr>
        <w:pStyle w:val="NormalWeb"/>
        <w:numPr>
          <w:ilvl w:val="0"/>
          <w:numId w:val="6"/>
        </w:numPr>
        <w:shd w:val="clear" w:color="auto" w:fill="FFFFFF"/>
        <w:spacing w:line="360" w:lineRule="atLeast"/>
        <w:rPr>
          <w:rFonts w:ascii="Calibri" w:hAnsi="Calibri" w:cs="Lucida Grande"/>
          <w:color w:val="444444"/>
        </w:rPr>
      </w:pPr>
      <w:r w:rsidRPr="00E16674">
        <w:rPr>
          <w:rFonts w:ascii="Calibri" w:hAnsi="Calibri" w:cs="Lucida Grande"/>
          <w:color w:val="444444"/>
        </w:rPr>
        <w:t>Sign in to the AWS Console.</w:t>
      </w:r>
    </w:p>
    <w:p w14:paraId="3E00B614" w14:textId="16319A7D" w:rsidR="00E16674" w:rsidRPr="00E16674" w:rsidRDefault="00E16674" w:rsidP="00E16674">
      <w:pPr>
        <w:pStyle w:val="NormalWeb"/>
        <w:numPr>
          <w:ilvl w:val="0"/>
          <w:numId w:val="6"/>
        </w:numPr>
        <w:shd w:val="clear" w:color="auto" w:fill="FFFFFF"/>
        <w:spacing w:line="360" w:lineRule="atLeast"/>
        <w:rPr>
          <w:rFonts w:ascii="Calibri" w:hAnsi="Calibri" w:cs="Lucida Grande"/>
          <w:color w:val="444444"/>
        </w:rPr>
      </w:pPr>
      <w:r w:rsidRPr="00E16674">
        <w:rPr>
          <w:rFonts w:ascii="Calibri" w:hAnsi="Calibri" w:cs="Lucida Grande"/>
          <w:color w:val="444444"/>
        </w:rPr>
        <w:t>It can sometimes take a couple of minutes for your new AWS account to go live.  You will receive an email when your account is active.</w:t>
      </w:r>
    </w:p>
    <w:p w14:paraId="57C0B020" w14:textId="08005F3E" w:rsidR="00E16674" w:rsidRPr="00E16674" w:rsidRDefault="00E16674" w:rsidP="00E16674">
      <w:pPr>
        <w:pStyle w:val="NormalWeb"/>
        <w:numPr>
          <w:ilvl w:val="0"/>
          <w:numId w:val="6"/>
        </w:numPr>
        <w:shd w:val="clear" w:color="auto" w:fill="FFFFFF"/>
        <w:spacing w:line="360" w:lineRule="atLeast"/>
        <w:rPr>
          <w:rFonts w:ascii="Calibri" w:hAnsi="Calibri" w:cs="Lucida Grande"/>
          <w:color w:val="444444"/>
        </w:rPr>
      </w:pPr>
      <w:r w:rsidRPr="00E16674">
        <w:rPr>
          <w:rFonts w:ascii="Calibri" w:hAnsi="Calibri" w:cs="Lucida Grande"/>
          <w:color w:val="444444"/>
        </w:rPr>
        <w:t>Bookmark the AWS Console Home for easy reference later.</w:t>
      </w:r>
    </w:p>
    <w:p w14:paraId="794DABD0" w14:textId="77777777" w:rsidR="005D2794" w:rsidRDefault="005D2794" w:rsidP="003A0528"/>
    <w:p w14:paraId="7AEF40A6" w14:textId="7FA20658" w:rsidR="003A0528" w:rsidRDefault="003A0528" w:rsidP="003A0528">
      <w:r w:rsidRPr="00D275A4">
        <w:rPr>
          <w:b/>
          <w:sz w:val="30"/>
          <w:szCs w:val="30"/>
        </w:rPr>
        <w:t xml:space="preserve">Part </w:t>
      </w:r>
      <w:r>
        <w:rPr>
          <w:b/>
          <w:sz w:val="30"/>
          <w:szCs w:val="30"/>
        </w:rPr>
        <w:t>IV</w:t>
      </w:r>
      <w:r w:rsidRPr="00D275A4">
        <w:rPr>
          <w:b/>
          <w:sz w:val="30"/>
          <w:szCs w:val="30"/>
        </w:rPr>
        <w:t xml:space="preserve">: </w:t>
      </w:r>
      <w:r>
        <w:rPr>
          <w:b/>
          <w:sz w:val="30"/>
          <w:szCs w:val="30"/>
        </w:rPr>
        <w:t xml:space="preserve">Create a </w:t>
      </w:r>
      <w:proofErr w:type="spellStart"/>
      <w:r>
        <w:rPr>
          <w:b/>
          <w:sz w:val="30"/>
          <w:szCs w:val="30"/>
        </w:rPr>
        <w:t>Trello</w:t>
      </w:r>
      <w:proofErr w:type="spellEnd"/>
      <w:r>
        <w:rPr>
          <w:b/>
          <w:sz w:val="30"/>
          <w:szCs w:val="30"/>
        </w:rPr>
        <w:t xml:space="preserve"> Account</w:t>
      </w:r>
    </w:p>
    <w:p w14:paraId="6B8F7E5A" w14:textId="77777777" w:rsidR="003A0528" w:rsidRDefault="003A0528" w:rsidP="003A0528"/>
    <w:p w14:paraId="01B35E29" w14:textId="168AF3C1" w:rsidR="001A6E2D" w:rsidRDefault="001A6E2D" w:rsidP="003A0528">
      <w:r>
        <w:t xml:space="preserve">Development teams often use software to help themselves remain organized.  In this course, we will be using </w:t>
      </w:r>
      <w:proofErr w:type="spellStart"/>
      <w:r>
        <w:t>Trello</w:t>
      </w:r>
      <w:proofErr w:type="spellEnd"/>
      <w:r>
        <w:t xml:space="preserve"> – a web-based project management tool – to keep track of our ideas and our progress.</w:t>
      </w:r>
    </w:p>
    <w:p w14:paraId="33C6B9B9" w14:textId="77777777" w:rsidR="001A6E2D" w:rsidRDefault="001A6E2D" w:rsidP="003A0528"/>
    <w:p w14:paraId="7F5710D4" w14:textId="324CB52E" w:rsidR="001A6E2D" w:rsidRDefault="001A6E2D" w:rsidP="001A6E2D">
      <w:pPr>
        <w:pStyle w:val="ListParagraph"/>
        <w:numPr>
          <w:ilvl w:val="0"/>
          <w:numId w:val="7"/>
        </w:numPr>
      </w:pPr>
      <w:r>
        <w:t xml:space="preserve">Go to </w:t>
      </w:r>
      <w:hyperlink r:id="rId12" w:history="1">
        <w:r w:rsidRPr="00E948A7">
          <w:rPr>
            <w:rStyle w:val="Hyperlink"/>
          </w:rPr>
          <w:t>https://trello.com/</w:t>
        </w:r>
      </w:hyperlink>
      <w:r>
        <w:t>.</w:t>
      </w:r>
    </w:p>
    <w:p w14:paraId="329FAA15" w14:textId="4D44787D" w:rsidR="001A6E2D" w:rsidRDefault="00C042B2" w:rsidP="001A6E2D">
      <w:pPr>
        <w:pStyle w:val="ListParagraph"/>
        <w:numPr>
          <w:ilvl w:val="0"/>
          <w:numId w:val="7"/>
        </w:numPr>
      </w:pPr>
      <w:r>
        <w:t>Sign up for a free account by entering your information.</w:t>
      </w:r>
      <w:r w:rsidR="001A6E2D">
        <w:br/>
      </w:r>
      <w:r w:rsidR="001A6E2D">
        <w:rPr>
          <w:noProof/>
        </w:rPr>
        <w:drawing>
          <wp:inline distT="0" distB="0" distL="0" distR="0" wp14:anchorId="0069AEB6" wp14:editId="015E0A2C">
            <wp:extent cx="3594735" cy="3533671"/>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7-21 at 9.09.55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6540" cy="3535445"/>
                    </a:xfrm>
                    <a:prstGeom prst="rect">
                      <a:avLst/>
                    </a:prstGeom>
                  </pic:spPr>
                </pic:pic>
              </a:graphicData>
            </a:graphic>
          </wp:inline>
        </w:drawing>
      </w:r>
    </w:p>
    <w:p w14:paraId="7E5200C0" w14:textId="5DE7B85E" w:rsidR="00E16674" w:rsidRDefault="001A6E2D" w:rsidP="009337DB">
      <w:pPr>
        <w:pStyle w:val="ListParagraph"/>
        <w:numPr>
          <w:ilvl w:val="0"/>
          <w:numId w:val="7"/>
        </w:numPr>
      </w:pPr>
      <w:r>
        <w:t xml:space="preserve">Bookmark this page for easy future reference. </w:t>
      </w:r>
    </w:p>
    <w:p w14:paraId="2AF3B76B" w14:textId="77777777" w:rsidR="00E16674" w:rsidRDefault="00E16674" w:rsidP="009337DB"/>
    <w:p w14:paraId="10A1AE89" w14:textId="66914E17" w:rsidR="009337DB" w:rsidRDefault="009337DB" w:rsidP="009337DB">
      <w:pPr>
        <w:rPr>
          <w:b/>
          <w:sz w:val="30"/>
          <w:szCs w:val="30"/>
        </w:rPr>
      </w:pPr>
      <w:r w:rsidRPr="00D275A4">
        <w:rPr>
          <w:b/>
          <w:sz w:val="30"/>
          <w:szCs w:val="30"/>
        </w:rPr>
        <w:t xml:space="preserve">Part </w:t>
      </w:r>
      <w:r>
        <w:rPr>
          <w:b/>
          <w:sz w:val="30"/>
          <w:szCs w:val="30"/>
        </w:rPr>
        <w:t>V</w:t>
      </w:r>
      <w:r w:rsidRPr="00D275A4">
        <w:rPr>
          <w:b/>
          <w:sz w:val="30"/>
          <w:szCs w:val="30"/>
        </w:rPr>
        <w:t xml:space="preserve">: </w:t>
      </w:r>
      <w:r>
        <w:rPr>
          <w:b/>
          <w:sz w:val="30"/>
          <w:szCs w:val="30"/>
        </w:rPr>
        <w:t xml:space="preserve">Create a </w:t>
      </w:r>
      <w:proofErr w:type="spellStart"/>
      <w:r>
        <w:rPr>
          <w:b/>
          <w:sz w:val="30"/>
          <w:szCs w:val="30"/>
        </w:rPr>
        <w:t>GitHub</w:t>
      </w:r>
      <w:proofErr w:type="spellEnd"/>
      <w:r>
        <w:rPr>
          <w:b/>
          <w:sz w:val="30"/>
          <w:szCs w:val="30"/>
        </w:rPr>
        <w:t xml:space="preserve"> Account</w:t>
      </w:r>
    </w:p>
    <w:p w14:paraId="6F6DC08A" w14:textId="77777777" w:rsidR="009337DB" w:rsidRDefault="009337DB" w:rsidP="009337DB">
      <w:pPr>
        <w:rPr>
          <w:b/>
          <w:sz w:val="30"/>
          <w:szCs w:val="30"/>
        </w:rPr>
      </w:pPr>
    </w:p>
    <w:p w14:paraId="2EF4C75E" w14:textId="77777777" w:rsidR="009337DB" w:rsidRDefault="009337DB" w:rsidP="00083A7F">
      <w:pPr>
        <w:pStyle w:val="ListParagraph"/>
        <w:numPr>
          <w:ilvl w:val="0"/>
          <w:numId w:val="8"/>
        </w:numPr>
      </w:pPr>
      <w:r>
        <w:t xml:space="preserve">Go to </w:t>
      </w:r>
      <w:hyperlink r:id="rId14" w:history="1">
        <w:r w:rsidRPr="00230A00">
          <w:rPr>
            <w:rStyle w:val="Hyperlink"/>
          </w:rPr>
          <w:t>https://github.com/</w:t>
        </w:r>
      </w:hyperlink>
      <w:r>
        <w:t>.</w:t>
      </w:r>
    </w:p>
    <w:p w14:paraId="7DF61718" w14:textId="21B33ED6" w:rsidR="009337DB" w:rsidRDefault="009337DB" w:rsidP="00083A7F">
      <w:pPr>
        <w:pStyle w:val="ListParagraph"/>
        <w:numPr>
          <w:ilvl w:val="0"/>
          <w:numId w:val="8"/>
        </w:numPr>
      </w:pPr>
      <w:r>
        <w:t>Sign up for a free account (unless you already have an account, in which case, you need not create a new one).</w:t>
      </w:r>
    </w:p>
    <w:p w14:paraId="03A1A481" w14:textId="42EA5D5E" w:rsidR="00A649FB" w:rsidRDefault="009622FD" w:rsidP="00A649FB">
      <w:pPr>
        <w:pStyle w:val="ListParagraph"/>
        <w:numPr>
          <w:ilvl w:val="1"/>
          <w:numId w:val="8"/>
        </w:numPr>
      </w:pPr>
      <w:r>
        <w:t>When asked to choose your personal plan, select “Unlimited public repositories for free.”</w:t>
      </w:r>
    </w:p>
    <w:p w14:paraId="340CACED" w14:textId="77777777" w:rsidR="008B5863" w:rsidRDefault="008B5863" w:rsidP="008B5863">
      <w:pPr>
        <w:pStyle w:val="ListParagraph"/>
        <w:ind w:left="1440"/>
      </w:pPr>
    </w:p>
    <w:p w14:paraId="0C50F1E3" w14:textId="39DC7DFE" w:rsidR="008B5863" w:rsidRDefault="008B5863" w:rsidP="008B5863">
      <w:pPr>
        <w:rPr>
          <w:b/>
          <w:sz w:val="30"/>
          <w:szCs w:val="30"/>
        </w:rPr>
      </w:pPr>
      <w:r w:rsidRPr="00D275A4">
        <w:rPr>
          <w:b/>
          <w:sz w:val="30"/>
          <w:szCs w:val="30"/>
        </w:rPr>
        <w:t xml:space="preserve">Part </w:t>
      </w:r>
      <w:r>
        <w:rPr>
          <w:b/>
          <w:sz w:val="30"/>
          <w:szCs w:val="30"/>
        </w:rPr>
        <w:t>VI</w:t>
      </w:r>
      <w:r w:rsidRPr="00D275A4">
        <w:rPr>
          <w:b/>
          <w:sz w:val="30"/>
          <w:szCs w:val="30"/>
        </w:rPr>
        <w:t xml:space="preserve">: </w:t>
      </w:r>
      <w:r>
        <w:rPr>
          <w:b/>
          <w:sz w:val="30"/>
          <w:szCs w:val="30"/>
        </w:rPr>
        <w:t>Send me your info</w:t>
      </w:r>
    </w:p>
    <w:p w14:paraId="33AB278E" w14:textId="77777777" w:rsidR="008B5863" w:rsidRDefault="008B5863" w:rsidP="00A649FB">
      <w:bookmarkStart w:id="0" w:name="_GoBack"/>
      <w:bookmarkEnd w:id="0"/>
    </w:p>
    <w:p w14:paraId="5ADA397C" w14:textId="53CEBC4C" w:rsidR="008B5863" w:rsidRDefault="008B5863" w:rsidP="00A649FB">
      <w:r>
        <w:t xml:space="preserve">On the </w:t>
      </w:r>
      <w:r w:rsidR="00F20092" w:rsidRPr="00F20092">
        <w:rPr>
          <w:color w:val="ED7D31" w:themeColor="accent2"/>
        </w:rPr>
        <w:t>&lt;insert LMS&gt;</w:t>
      </w:r>
      <w:r>
        <w:t xml:space="preserve"> Lab 0 Assignment page, respond with a comment indicating:</w:t>
      </w:r>
      <w:r w:rsidR="00C25AB4">
        <w:br/>
      </w:r>
    </w:p>
    <w:p w14:paraId="7DAB132E" w14:textId="77777777" w:rsidR="008B5863" w:rsidRDefault="008B5863" w:rsidP="008B5863">
      <w:pPr>
        <w:pStyle w:val="ListParagraph"/>
        <w:numPr>
          <w:ilvl w:val="0"/>
          <w:numId w:val="9"/>
        </w:numPr>
      </w:pPr>
      <w:r>
        <w:t xml:space="preserve">The email address you used to create your </w:t>
      </w:r>
      <w:proofErr w:type="spellStart"/>
      <w:r>
        <w:t>Trello</w:t>
      </w:r>
      <w:proofErr w:type="spellEnd"/>
      <w:r>
        <w:t xml:space="preserve"> account.  (I will then send you an invite to join our “Team Alexa.”)</w:t>
      </w:r>
    </w:p>
    <w:p w14:paraId="0D44F828" w14:textId="2CA9A3B7" w:rsidR="008B5863" w:rsidRDefault="008B5863" w:rsidP="00F20092">
      <w:r>
        <w:t xml:space="preserve">Your </w:t>
      </w:r>
      <w:proofErr w:type="spellStart"/>
      <w:r>
        <w:t>GitHub</w:t>
      </w:r>
      <w:proofErr w:type="spellEnd"/>
      <w:r>
        <w:t xml:space="preserve"> username.  (I will then send you an invite to join our </w:t>
      </w:r>
      <w:proofErr w:type="spellStart"/>
      <w:r>
        <w:t>GitHub</w:t>
      </w:r>
      <w:proofErr w:type="spellEnd"/>
      <w:r>
        <w:t xml:space="preserve"> organization “</w:t>
      </w:r>
      <w:proofErr w:type="spellStart"/>
      <w:r>
        <w:t>mson</w:t>
      </w:r>
      <w:proofErr w:type="spellEnd"/>
      <w:r>
        <w:t>-team-</w:t>
      </w:r>
      <w:proofErr w:type="spellStart"/>
      <w:r>
        <w:t>alexa</w:t>
      </w:r>
      <w:proofErr w:type="spellEnd"/>
      <w:r>
        <w:t xml:space="preserve">.”) </w:t>
      </w:r>
    </w:p>
    <w:p w14:paraId="1A7435B1" w14:textId="77777777" w:rsidR="008B5863" w:rsidRDefault="008B5863" w:rsidP="008B5863"/>
    <w:p w14:paraId="773C9526" w14:textId="1E8E47AC" w:rsidR="008B5863" w:rsidRDefault="008B5863" w:rsidP="008B5863">
      <w:r>
        <w:t>Once you receive these invites, please go ahead and join</w:t>
      </w:r>
      <w:r w:rsidR="00C25AB4">
        <w:t xml:space="preserve"> both</w:t>
      </w:r>
      <w:r>
        <w:t>.  Then bookmark the pages for easy future reference.</w:t>
      </w:r>
    </w:p>
    <w:p w14:paraId="1D98E2E4" w14:textId="77777777" w:rsidR="008B5863" w:rsidRDefault="008B5863" w:rsidP="00A649FB"/>
    <w:p w14:paraId="6B309C56" w14:textId="77777777" w:rsidR="00A649FB" w:rsidRDefault="00A649FB" w:rsidP="00A649FB"/>
    <w:p w14:paraId="6CD7C681" w14:textId="50785F5B" w:rsidR="00A649FB" w:rsidRDefault="00A649FB" w:rsidP="00A649FB">
      <w:pPr>
        <w:rPr>
          <w:b/>
          <w:sz w:val="30"/>
          <w:szCs w:val="30"/>
        </w:rPr>
      </w:pPr>
      <w:r>
        <w:rPr>
          <w:b/>
          <w:sz w:val="30"/>
          <w:szCs w:val="30"/>
        </w:rPr>
        <w:t>Congratulations!</w:t>
      </w:r>
    </w:p>
    <w:p w14:paraId="3D0DAB7B" w14:textId="34EEFF73" w:rsidR="00A649FB" w:rsidRPr="00A649FB" w:rsidRDefault="00A649FB" w:rsidP="00A649FB">
      <w:r>
        <w:t>You have successfully completed your first lab!</w:t>
      </w:r>
    </w:p>
    <w:p w14:paraId="42EA8747" w14:textId="77777777" w:rsidR="00A649FB" w:rsidRDefault="00A649FB" w:rsidP="00A649FB"/>
    <w:sectPr w:rsidR="00A649FB" w:rsidSect="00AC4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21876"/>
    <w:multiLevelType w:val="hybridMultilevel"/>
    <w:tmpl w:val="03CE4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D2264"/>
    <w:multiLevelType w:val="multilevel"/>
    <w:tmpl w:val="2A9E73CC"/>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120607"/>
    <w:multiLevelType w:val="hybridMultilevel"/>
    <w:tmpl w:val="397A6898"/>
    <w:lvl w:ilvl="0" w:tplc="4F5CF964">
      <w:start w:val="1"/>
      <w:numFmt w:val="decimal"/>
      <w:lvlText w:val="%1."/>
      <w:lvlJc w:val="left"/>
      <w:pPr>
        <w:ind w:left="720" w:hanging="360"/>
      </w:pPr>
      <w:rPr>
        <w:rFonts w:hint="default"/>
        <w:b w:val="0"/>
        <w:sz w:val="24"/>
        <w:szCs w:val="24"/>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0A3AAB"/>
    <w:multiLevelType w:val="hybridMultilevel"/>
    <w:tmpl w:val="0BB0C36C"/>
    <w:lvl w:ilvl="0" w:tplc="DCA6822A">
      <w:start w:val="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5E4A41"/>
    <w:multiLevelType w:val="hybridMultilevel"/>
    <w:tmpl w:val="D960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897950"/>
    <w:multiLevelType w:val="hybridMultilevel"/>
    <w:tmpl w:val="D76E3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5419E7"/>
    <w:multiLevelType w:val="hybridMultilevel"/>
    <w:tmpl w:val="2B28E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536B25"/>
    <w:multiLevelType w:val="hybridMultilevel"/>
    <w:tmpl w:val="2FE60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1825AC"/>
    <w:multiLevelType w:val="multilevel"/>
    <w:tmpl w:val="D8CA3F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7"/>
  </w:num>
  <w:num w:numId="5">
    <w:abstractNumId w:val="8"/>
  </w:num>
  <w:num w:numId="6">
    <w:abstractNumId w:val="1"/>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67F"/>
    <w:rsid w:val="001A6E2D"/>
    <w:rsid w:val="001E5DA1"/>
    <w:rsid w:val="00251B38"/>
    <w:rsid w:val="002A1E08"/>
    <w:rsid w:val="002C0C17"/>
    <w:rsid w:val="00341A1C"/>
    <w:rsid w:val="00365003"/>
    <w:rsid w:val="003A0528"/>
    <w:rsid w:val="0045174A"/>
    <w:rsid w:val="00535BDC"/>
    <w:rsid w:val="005D2794"/>
    <w:rsid w:val="006658E2"/>
    <w:rsid w:val="00717BF7"/>
    <w:rsid w:val="008A067F"/>
    <w:rsid w:val="008B5863"/>
    <w:rsid w:val="009337DB"/>
    <w:rsid w:val="009622FD"/>
    <w:rsid w:val="00A649FB"/>
    <w:rsid w:val="00AC47DA"/>
    <w:rsid w:val="00B4764A"/>
    <w:rsid w:val="00B62C09"/>
    <w:rsid w:val="00BA7104"/>
    <w:rsid w:val="00C042B2"/>
    <w:rsid w:val="00C25AB4"/>
    <w:rsid w:val="00C911D8"/>
    <w:rsid w:val="00D16427"/>
    <w:rsid w:val="00DB4139"/>
    <w:rsid w:val="00E16674"/>
    <w:rsid w:val="00F20092"/>
    <w:rsid w:val="00FA6792"/>
    <w:rsid w:val="00FF6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489D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67F"/>
    <w:pPr>
      <w:ind w:left="720"/>
      <w:contextualSpacing/>
    </w:pPr>
  </w:style>
  <w:style w:type="character" w:styleId="Hyperlink">
    <w:name w:val="Hyperlink"/>
    <w:basedOn w:val="DefaultParagraphFont"/>
    <w:uiPriority w:val="99"/>
    <w:unhideWhenUsed/>
    <w:rsid w:val="008A067F"/>
    <w:rPr>
      <w:color w:val="0563C1" w:themeColor="hyperlink"/>
      <w:u w:val="single"/>
    </w:rPr>
  </w:style>
  <w:style w:type="paragraph" w:styleId="NormalWeb">
    <w:name w:val="Normal (Web)"/>
    <w:basedOn w:val="Normal"/>
    <w:uiPriority w:val="99"/>
    <w:unhideWhenUsed/>
    <w:rsid w:val="006658E2"/>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3A0528"/>
    <w:rPr>
      <w:color w:val="954F72" w:themeColor="followedHyperlink"/>
      <w:u w:val="single"/>
    </w:rPr>
  </w:style>
  <w:style w:type="paragraph" w:styleId="Title">
    <w:name w:val="Title"/>
    <w:aliases w:val="title"/>
    <w:basedOn w:val="Normal"/>
    <w:link w:val="TitleChar"/>
    <w:uiPriority w:val="10"/>
    <w:qFormat/>
    <w:rsid w:val="003A0528"/>
    <w:pPr>
      <w:spacing w:before="100" w:beforeAutospacing="1" w:after="100" w:afterAutospacing="1"/>
    </w:pPr>
    <w:rPr>
      <w:rFonts w:ascii="Times New Roman" w:hAnsi="Times New Roman" w:cs="Times New Roman"/>
    </w:rPr>
  </w:style>
  <w:style w:type="character" w:customStyle="1" w:styleId="TitleChar">
    <w:name w:val="Title Char"/>
    <w:aliases w:val="title Char"/>
    <w:basedOn w:val="DefaultParagraphFont"/>
    <w:link w:val="Title"/>
    <w:uiPriority w:val="10"/>
    <w:rsid w:val="003A052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793438">
      <w:bodyDiv w:val="1"/>
      <w:marLeft w:val="0"/>
      <w:marRight w:val="0"/>
      <w:marTop w:val="0"/>
      <w:marBottom w:val="0"/>
      <w:divBdr>
        <w:top w:val="none" w:sz="0" w:space="0" w:color="auto"/>
        <w:left w:val="none" w:sz="0" w:space="0" w:color="auto"/>
        <w:bottom w:val="none" w:sz="0" w:space="0" w:color="auto"/>
        <w:right w:val="none" w:sz="0" w:space="0" w:color="auto"/>
      </w:divBdr>
    </w:div>
    <w:div w:id="562377903">
      <w:bodyDiv w:val="1"/>
      <w:marLeft w:val="0"/>
      <w:marRight w:val="0"/>
      <w:marTop w:val="0"/>
      <w:marBottom w:val="0"/>
      <w:divBdr>
        <w:top w:val="none" w:sz="0" w:space="0" w:color="auto"/>
        <w:left w:val="none" w:sz="0" w:space="0" w:color="auto"/>
        <w:bottom w:val="none" w:sz="0" w:space="0" w:color="auto"/>
        <w:right w:val="none" w:sz="0" w:space="0" w:color="auto"/>
      </w:divBdr>
    </w:div>
    <w:div w:id="1061830814">
      <w:bodyDiv w:val="1"/>
      <w:marLeft w:val="0"/>
      <w:marRight w:val="0"/>
      <w:marTop w:val="0"/>
      <w:marBottom w:val="0"/>
      <w:divBdr>
        <w:top w:val="none" w:sz="0" w:space="0" w:color="auto"/>
        <w:left w:val="none" w:sz="0" w:space="0" w:color="auto"/>
        <w:bottom w:val="none" w:sz="0" w:space="0" w:color="auto"/>
        <w:right w:val="none" w:sz="0" w:space="0" w:color="auto"/>
      </w:divBdr>
    </w:div>
    <w:div w:id="1446345741">
      <w:bodyDiv w:val="1"/>
      <w:marLeft w:val="0"/>
      <w:marRight w:val="0"/>
      <w:marTop w:val="0"/>
      <w:marBottom w:val="0"/>
      <w:divBdr>
        <w:top w:val="none" w:sz="0" w:space="0" w:color="auto"/>
        <w:left w:val="none" w:sz="0" w:space="0" w:color="auto"/>
        <w:bottom w:val="none" w:sz="0" w:space="0" w:color="auto"/>
        <w:right w:val="none" w:sz="0" w:space="0" w:color="auto"/>
      </w:divBdr>
    </w:div>
    <w:div w:id="1788039599">
      <w:bodyDiv w:val="1"/>
      <w:marLeft w:val="0"/>
      <w:marRight w:val="0"/>
      <w:marTop w:val="0"/>
      <w:marBottom w:val="0"/>
      <w:divBdr>
        <w:top w:val="none" w:sz="0" w:space="0" w:color="auto"/>
        <w:left w:val="none" w:sz="0" w:space="0" w:color="auto"/>
        <w:bottom w:val="none" w:sz="0" w:space="0" w:color="auto"/>
        <w:right w:val="none" w:sz="0" w:space="0" w:color="auto"/>
      </w:divBdr>
    </w:div>
    <w:div w:id="18945389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aws.amazon.com/" TargetMode="External"/><Relationship Id="rId12" Type="http://schemas.openxmlformats.org/officeDocument/2006/relationships/hyperlink" Target="https://trello.com/" TargetMode="External"/><Relationship Id="rId13" Type="http://schemas.openxmlformats.org/officeDocument/2006/relationships/image" Target="media/image1.png"/><Relationship Id="rId14" Type="http://schemas.openxmlformats.org/officeDocument/2006/relationships/hyperlink" Target="https://github.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mazon.com/ap/signin?clientContext=135-8554935-2084900&amp;openid.return_to=https%3A%2F%2Fdeveloper.amazon.com%2Falexa%2Fconsole%2Fask&amp;openid.identity=http%3A%2F%2Fspecs.openid.net%2Fauth%2F2.0%2Fidentifier_select&amp;openid.assoc_handle=mas_d" TargetMode="External"/><Relationship Id="rId6" Type="http://schemas.openxmlformats.org/officeDocument/2006/relationships/hyperlink" Target="https://www.youtube.com/watch?v=kUwsx4WShgY" TargetMode="External"/><Relationship Id="rId7" Type="http://schemas.openxmlformats.org/officeDocument/2006/relationships/hyperlink" Target="https://developer.amazon.com" TargetMode="External"/><Relationship Id="rId8" Type="http://schemas.openxmlformats.org/officeDocument/2006/relationships/hyperlink" Target="https://aws.amazon.com/lambda/" TargetMode="External"/><Relationship Id="rId9" Type="http://schemas.openxmlformats.org/officeDocument/2006/relationships/hyperlink" Target="https://aws.amazon.com/" TargetMode="External"/><Relationship Id="rId10" Type="http://schemas.openxmlformats.org/officeDocument/2006/relationships/hyperlink" Target="https://aws.amazon.com/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849</Words>
  <Characters>4842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Siffat Hingorani</dc:creator>
  <cp:keywords/>
  <dc:description/>
  <cp:lastModifiedBy>Siffat Hingorani</cp:lastModifiedBy>
  <cp:revision>2</cp:revision>
  <cp:lastPrinted>2017-09-09T15:58:00Z</cp:lastPrinted>
  <dcterms:created xsi:type="dcterms:W3CDTF">2018-07-19T21:53:00Z</dcterms:created>
  <dcterms:modified xsi:type="dcterms:W3CDTF">2018-07-19T21:53:00Z</dcterms:modified>
</cp:coreProperties>
</file>