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48A6F" w14:textId="2B044E42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b/>
          <w:bCs/>
          <w:color w:val="2D3B45"/>
          <w:sz w:val="40"/>
          <w:szCs w:val="40"/>
        </w:rPr>
        <w:t>Lab 6: BART Helper</w:t>
      </w:r>
      <w:r w:rsidR="00601B2C">
        <w:rPr>
          <w:rFonts w:ascii="Nunito" w:hAnsi="Nunito" w:cs="Times New Roman"/>
          <w:b/>
          <w:bCs/>
          <w:color w:val="2D3B45"/>
          <w:sz w:val="40"/>
          <w:szCs w:val="40"/>
        </w:rPr>
        <w:t xml:space="preserve"> </w:t>
      </w:r>
      <w:bookmarkStart w:id="0" w:name="_GoBack"/>
      <w:bookmarkEnd w:id="0"/>
    </w:p>
    <w:p w14:paraId="080F97A6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color w:val="2D3B45"/>
        </w:rPr>
        <w:br/>
        <w:t xml:space="preserve">To take our exploration of leveraging external APIs forward, I have built and committed to the 'master' branch a new Alexa Skill called BART Helper.  This Skill retrieves information about the </w:t>
      </w:r>
      <w:hyperlink r:id="rId5" w:history="1">
        <w:r w:rsidRPr="008732E3">
          <w:rPr>
            <w:rFonts w:ascii="Nunito" w:hAnsi="Nunito" w:cs="Times New Roman"/>
            <w:color w:val="1155CC"/>
            <w:u w:val="single"/>
          </w:rPr>
          <w:t>Bay Area Rapid Transit</w:t>
        </w:r>
      </w:hyperlink>
      <w:r w:rsidRPr="008732E3">
        <w:rPr>
          <w:rFonts w:ascii="Nunito" w:hAnsi="Nunito" w:cs="Times New Roman"/>
          <w:color w:val="2D3B45"/>
        </w:rPr>
        <w:t xml:space="preserve"> System (one of Silicon Valley’s public transportation systems).</w:t>
      </w:r>
    </w:p>
    <w:p w14:paraId="59396E2E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color w:val="2D3B45"/>
        </w:rPr>
        <w:t>Currently, this Skill can only tell you what the upcoming three holidays are, when BART will operate on a modified schedule.  For instance, here is a sample interaction:</w:t>
      </w:r>
    </w:p>
    <w:p w14:paraId="0B44C15E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color w:val="2D3B45"/>
        </w:rPr>
        <w:t>User: "Alexa, ask BART Helper what the upcoming holidays are."</w:t>
      </w:r>
    </w:p>
    <w:p w14:paraId="67BAE0C7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color w:val="2D3B45"/>
        </w:rPr>
        <w:t>Alexa: "The upcoming 3 holidays are Thanksgiving Day, Christmas Day, and New Year's Day."</w:t>
      </w:r>
    </w:p>
    <w:p w14:paraId="074E23E3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color w:val="2D3B45"/>
        </w:rPr>
        <w:t xml:space="preserve">Your task for this lab is to make Alexa's response more helpful.  Not only should she tell you </w:t>
      </w:r>
      <w:r w:rsidRPr="008732E3">
        <w:rPr>
          <w:rFonts w:ascii="Nunito" w:hAnsi="Nunito" w:cs="Times New Roman"/>
          <w:i/>
          <w:iCs/>
          <w:color w:val="2D3B45"/>
        </w:rPr>
        <w:t>what</w:t>
      </w:r>
      <w:r w:rsidRPr="008732E3">
        <w:rPr>
          <w:rFonts w:ascii="Nunito" w:hAnsi="Nunito" w:cs="Times New Roman"/>
          <w:color w:val="2D3B45"/>
        </w:rPr>
        <w:t xml:space="preserve"> the upcoming holidays are, but also what their respective dates are.  </w:t>
      </w:r>
    </w:p>
    <w:p w14:paraId="5BC37D07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color w:val="2D3B45"/>
        </w:rPr>
        <w:t xml:space="preserve">To do this, you will need to </w:t>
      </w:r>
      <w:r w:rsidRPr="008732E3">
        <w:rPr>
          <w:rFonts w:ascii="Arial" w:hAnsi="Arial" w:cs="Arial"/>
          <w:color w:val="2D3B45"/>
          <w:shd w:val="clear" w:color="auto" w:fill="FFFFFF"/>
        </w:rPr>
        <w:t>look at my Java code, and locate where to add this functionality.  </w:t>
      </w:r>
      <w:r w:rsidRPr="008732E3">
        <w:rPr>
          <w:rFonts w:ascii="Nunito" w:hAnsi="Nunito" w:cs="Times New Roman"/>
          <w:color w:val="2D3B45"/>
        </w:rPr>
        <w:t xml:space="preserve">You will also need to look at the </w:t>
      </w:r>
      <w:hyperlink r:id="rId6" w:history="1">
        <w:r w:rsidRPr="008732E3">
          <w:rPr>
            <w:rFonts w:ascii="Nunito" w:hAnsi="Nunito" w:cs="Times New Roman"/>
            <w:color w:val="1155CC"/>
            <w:u w:val="single"/>
          </w:rPr>
          <w:t>BART API Docs</w:t>
        </w:r>
      </w:hyperlink>
      <w:r w:rsidRPr="008732E3">
        <w:rPr>
          <w:rFonts w:ascii="Nunito" w:hAnsi="Nunito" w:cs="Times New Roman"/>
          <w:color w:val="2D3B45"/>
        </w:rPr>
        <w:t xml:space="preserve">, and specifically at the "Holidays" API, since that is what my code is calling.  You can see the JSON response returned by the “Holidays” API </w:t>
      </w:r>
      <w:hyperlink r:id="rId7" w:history="1">
        <w:r w:rsidRPr="008732E3">
          <w:rPr>
            <w:rFonts w:ascii="Nunito" w:hAnsi="Nunito" w:cs="Times New Roman"/>
            <w:color w:val="1155CC"/>
            <w:u w:val="single"/>
          </w:rPr>
          <w:t>here</w:t>
        </w:r>
      </w:hyperlink>
      <w:r w:rsidRPr="008732E3">
        <w:rPr>
          <w:rFonts w:ascii="Nunito" w:hAnsi="Nunito" w:cs="Times New Roman"/>
          <w:color w:val="2D3B45"/>
        </w:rPr>
        <w:t>.  </w:t>
      </w:r>
    </w:p>
    <w:p w14:paraId="75A04CE8" w14:textId="77777777" w:rsidR="008732E3" w:rsidRPr="008732E3" w:rsidRDefault="008732E3" w:rsidP="008732E3">
      <w:pPr>
        <w:spacing w:before="180" w:after="180"/>
        <w:rPr>
          <w:rFonts w:ascii="Times New Roman" w:hAnsi="Times New Roman" w:cs="Times New Roman"/>
        </w:rPr>
      </w:pPr>
      <w:r w:rsidRPr="008732E3">
        <w:rPr>
          <w:rFonts w:ascii="Nunito" w:hAnsi="Nunito" w:cs="Times New Roman"/>
          <w:b/>
          <w:bCs/>
          <w:color w:val="2D3B45"/>
        </w:rPr>
        <w:t>Steps to completing this Lab:</w:t>
      </w:r>
    </w:p>
    <w:p w14:paraId="21B3588B" w14:textId="77777777" w:rsidR="008732E3" w:rsidRPr="008732E3" w:rsidRDefault="008732E3" w:rsidP="008732E3">
      <w:pPr>
        <w:numPr>
          <w:ilvl w:val="0"/>
          <w:numId w:val="1"/>
        </w:numPr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 xml:space="preserve">Update your branch code from 'master' </w:t>
      </w:r>
    </w:p>
    <w:p w14:paraId="78589480" w14:textId="77777777" w:rsidR="008732E3" w:rsidRPr="008732E3" w:rsidRDefault="008732E3" w:rsidP="008732E3">
      <w:pPr>
        <w:numPr>
          <w:ilvl w:val="1"/>
          <w:numId w:val="2"/>
        </w:numPr>
        <w:ind w:left="1440" w:hanging="360"/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In Github Desktop:</w:t>
      </w:r>
    </w:p>
    <w:p w14:paraId="7945E1B1" w14:textId="77777777" w:rsidR="008732E3" w:rsidRPr="008732E3" w:rsidRDefault="008732E3" w:rsidP="008732E3">
      <w:pPr>
        <w:numPr>
          <w:ilvl w:val="2"/>
          <w:numId w:val="3"/>
        </w:numPr>
        <w:ind w:left="2160" w:hanging="360"/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[Windows]:</w:t>
      </w:r>
    </w:p>
    <w:p w14:paraId="08F0326C" w14:textId="77777777" w:rsidR="008732E3" w:rsidRPr="008732E3" w:rsidRDefault="008732E3" w:rsidP="008732E3">
      <w:pPr>
        <w:numPr>
          <w:ilvl w:val="3"/>
          <w:numId w:val="3"/>
        </w:numPr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Click “Fetch Origin”</w:t>
      </w:r>
    </w:p>
    <w:p w14:paraId="01CB1B1A" w14:textId="77777777" w:rsidR="008732E3" w:rsidRPr="008732E3" w:rsidRDefault="008732E3" w:rsidP="008732E3">
      <w:pPr>
        <w:numPr>
          <w:ilvl w:val="3"/>
          <w:numId w:val="3"/>
        </w:numPr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Then click “Pull Origin”</w:t>
      </w:r>
    </w:p>
    <w:p w14:paraId="67DB5AF5" w14:textId="77777777" w:rsidR="008732E3" w:rsidRPr="008732E3" w:rsidRDefault="008732E3" w:rsidP="008732E3">
      <w:pPr>
        <w:numPr>
          <w:ilvl w:val="2"/>
          <w:numId w:val="3"/>
        </w:numPr>
        <w:ind w:left="2160" w:hanging="360"/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[Mac]:</w:t>
      </w:r>
    </w:p>
    <w:p w14:paraId="653D50C8" w14:textId="77777777" w:rsidR="008732E3" w:rsidRPr="008732E3" w:rsidRDefault="008732E3" w:rsidP="008732E3">
      <w:pPr>
        <w:numPr>
          <w:ilvl w:val="3"/>
          <w:numId w:val="3"/>
        </w:numPr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Just click “Sync” (no need to “Compare to master” -- I’ve already done that for you)</w:t>
      </w:r>
    </w:p>
    <w:p w14:paraId="7C50E916" w14:textId="77777777" w:rsidR="008732E3" w:rsidRPr="008732E3" w:rsidRDefault="008732E3" w:rsidP="008732E3">
      <w:pPr>
        <w:numPr>
          <w:ilvl w:val="1"/>
          <w:numId w:val="3"/>
        </w:numPr>
        <w:ind w:left="1440" w:hanging="360"/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In Eclipse:</w:t>
      </w:r>
    </w:p>
    <w:p w14:paraId="470AE86E" w14:textId="77777777" w:rsidR="008732E3" w:rsidRPr="008732E3" w:rsidRDefault="008732E3" w:rsidP="008732E3">
      <w:pPr>
        <w:numPr>
          <w:ilvl w:val="2"/>
          <w:numId w:val="4"/>
        </w:numPr>
        <w:textAlignment w:val="baseline"/>
        <w:rPr>
          <w:rFonts w:ascii="Nunito" w:hAnsi="Nunito" w:cs="Times New Roman"/>
          <w:color w:val="2D3B45"/>
        </w:rPr>
      </w:pPr>
      <w:r w:rsidRPr="008732E3">
        <w:rPr>
          <w:rFonts w:ascii="Nunito" w:hAnsi="Nunito" w:cs="Times New Roman"/>
          <w:color w:val="2D3B45"/>
        </w:rPr>
        <w:t>Right click “alexa-skills-kit-samples” → Maven → Update Project</w:t>
      </w:r>
      <w:r w:rsidRPr="008732E3">
        <w:rPr>
          <w:rFonts w:ascii="MingLiU" w:eastAsia="MingLiU" w:hAnsi="MingLiU" w:cs="MingLiU"/>
          <w:color w:val="2D3B45"/>
        </w:rPr>
        <w:br/>
      </w:r>
      <w:r w:rsidRPr="008732E3">
        <w:rPr>
          <w:rFonts w:ascii="MingLiU" w:eastAsia="MingLiU" w:hAnsi="MingLiU" w:cs="MingLiU"/>
          <w:color w:val="2D3B45"/>
        </w:rPr>
        <w:br/>
      </w:r>
    </w:p>
    <w:p w14:paraId="08838C1F" w14:textId="77777777" w:rsidR="008732E3" w:rsidRPr="008732E3" w:rsidRDefault="008732E3" w:rsidP="008732E3">
      <w:pPr>
        <w:numPr>
          <w:ilvl w:val="0"/>
          <w:numId w:val="4"/>
        </w:numPr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>Configure BART Helper in your Amazon Developer Console</w:t>
      </w:r>
    </w:p>
    <w:p w14:paraId="39A331AB" w14:textId="77777777" w:rsidR="008732E3" w:rsidRPr="008732E3" w:rsidRDefault="008732E3" w:rsidP="008732E3">
      <w:pPr>
        <w:numPr>
          <w:ilvl w:val="0"/>
          <w:numId w:val="4"/>
        </w:numPr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 xml:space="preserve">Create a new AWS Lambda function for BART Helper </w:t>
      </w:r>
    </w:p>
    <w:p w14:paraId="44B52DA2" w14:textId="77777777" w:rsidR="008732E3" w:rsidRPr="008732E3" w:rsidRDefault="008732E3" w:rsidP="008732E3">
      <w:pPr>
        <w:numPr>
          <w:ilvl w:val="0"/>
          <w:numId w:val="4"/>
        </w:numPr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>Test in simulator and on Echo device (if possible) to ensure you get the expected output</w:t>
      </w:r>
    </w:p>
    <w:p w14:paraId="75A488C0" w14:textId="77777777" w:rsidR="008732E3" w:rsidRPr="008732E3" w:rsidRDefault="008732E3" w:rsidP="008732E3">
      <w:pPr>
        <w:numPr>
          <w:ilvl w:val="0"/>
          <w:numId w:val="4"/>
        </w:numPr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>Make changes to the Java code to add functionality described above</w:t>
      </w:r>
    </w:p>
    <w:p w14:paraId="441F12FA" w14:textId="77777777" w:rsidR="008732E3" w:rsidRPr="008732E3" w:rsidRDefault="008732E3" w:rsidP="008732E3">
      <w:pPr>
        <w:numPr>
          <w:ilvl w:val="0"/>
          <w:numId w:val="4"/>
        </w:numPr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>Re-compile (using Maven), re-upload to Lambda, and test until satisfied</w:t>
      </w:r>
    </w:p>
    <w:p w14:paraId="7727E9F1" w14:textId="77777777" w:rsidR="008732E3" w:rsidRPr="008732E3" w:rsidRDefault="008732E3" w:rsidP="008732E3">
      <w:pPr>
        <w:numPr>
          <w:ilvl w:val="0"/>
          <w:numId w:val="4"/>
        </w:numPr>
        <w:spacing w:after="100"/>
        <w:ind w:left="1100"/>
        <w:textAlignment w:val="baseline"/>
        <w:rPr>
          <w:rFonts w:ascii="Nunito" w:hAnsi="Nunito" w:cs="Times New Roman"/>
          <w:b/>
          <w:bCs/>
          <w:color w:val="2D3B45"/>
        </w:rPr>
      </w:pPr>
      <w:r w:rsidRPr="008732E3">
        <w:rPr>
          <w:rFonts w:ascii="Nunito" w:hAnsi="Nunito" w:cs="Times New Roman"/>
          <w:b/>
          <w:bCs/>
          <w:color w:val="2D3B45"/>
        </w:rPr>
        <w:t>Commit code changes to your branch using Github Desktop</w:t>
      </w:r>
    </w:p>
    <w:p w14:paraId="5146BCAF" w14:textId="77777777" w:rsidR="008732E3" w:rsidRPr="008732E3" w:rsidRDefault="008732E3" w:rsidP="008732E3">
      <w:pPr>
        <w:rPr>
          <w:rFonts w:ascii="Times New Roman" w:eastAsia="Times New Roman" w:hAnsi="Times New Roman" w:cs="Times New Roman"/>
        </w:rPr>
      </w:pPr>
    </w:p>
    <w:p w14:paraId="21C1626A" w14:textId="77777777" w:rsidR="0045174A" w:rsidRDefault="0045174A"/>
    <w:sectPr w:rsidR="0045174A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6047D"/>
    <w:multiLevelType w:val="multilevel"/>
    <w:tmpl w:val="D708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E3"/>
    <w:rsid w:val="0045174A"/>
    <w:rsid w:val="00601B2C"/>
    <w:rsid w:val="008732E3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D7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2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73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rt.gov/" TargetMode="External"/><Relationship Id="rId6" Type="http://schemas.openxmlformats.org/officeDocument/2006/relationships/hyperlink" Target="https://api.bart.gov/docs/overview/examples.aspx" TargetMode="External"/><Relationship Id="rId7" Type="http://schemas.openxmlformats.org/officeDocument/2006/relationships/hyperlink" Target="https://api.bart.gov/api/sched.aspx?cmd=holiday&amp;key=MW9S-E7SL-26DU-VV8V&amp;json=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Macintosh Word</Application>
  <DocSecurity>0</DocSecurity>
  <Lines>14</Lines>
  <Paragraphs>3</Paragraphs>
  <ScaleCrop>false</ScaleCrop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2018-07-18T21:45:00Z</dcterms:created>
  <dcterms:modified xsi:type="dcterms:W3CDTF">2018-07-19T21:06:00Z</dcterms:modified>
</cp:coreProperties>
</file>