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F3864"/>
          <w:sz w:val="56"/>
        </w:rPr>
        <w:t>GLITZ &amp; GLAMOURS</w:t>
      </w:r>
    </w:p>
    <w:p>
      <w:pPr>
        <w:jc w:val="center"/>
      </w:pPr>
      <w:r>
        <w:rPr>
          <w:color w:val="4472C4"/>
          <w:sz w:val="26"/>
        </w:rPr>
        <w:t>glitzandglamours.com</w:t>
      </w:r>
    </w:p>
    <w:p/>
    <w:p>
      <w:pPr>
        <w:jc w:val="center"/>
      </w:pPr>
      <w:r>
        <w:rPr>
          <w:b/>
          <w:color w:val="2E75B6"/>
          <w:sz w:val="40"/>
        </w:rPr>
        <w:t>SEO POST-MORTEM &amp; FULL AUDIT REPORT</w:t>
      </w:r>
    </w:p>
    <w:p/>
    <w:p>
      <w:pPr>
        <w:jc w:val="center"/>
      </w:pPr>
      <w:r>
        <w:rPr>
          <w:color w:val="595959"/>
          <w:sz w:val="22"/>
        </w:rPr>
        <w:t>Audit Period: February 2026 - May 7, 2026  (3 Months Post-Launch)</w:t>
      </w:r>
    </w:p>
    <w:p>
      <w:pPr>
        <w:jc w:val="center"/>
      </w:pPr>
      <w:r>
        <w:rPr>
          <w:color w:val="808080"/>
          <w:sz w:val="20"/>
        </w:rPr>
        <w:t>Data Source: Google Search Console  |  Report Date: May 7, 2026</w:t>
      </w:r>
    </w:p>
    <w:p>
      <w:r>
        <w:br w:type="page"/>
      </w:r>
    </w:p>
    <w:p>
      <w:pPr>
        <w:pStyle w:val="Heading1"/>
        <w:spacing w:before="280" w:after="80"/>
      </w:pPr>
      <w:r>
        <w:rPr>
          <w:b/>
          <w:color w:val="1F3864"/>
          <w:sz w:val="32"/>
        </w:rPr>
        <w:t>1. Executive Summary</w:t>
      </w:r>
    </w:p>
    <w:p>
      <w:pPr>
        <w:pBdr>
          <w:bottom w:val="single" w:sz="6" w:space="1" w:color="2E75B6"/>
        </w:pBdr>
        <w:spacing w:after="80" w:before="0"/>
      </w:pPr>
    </w:p>
    <w:p>
      <w:pPr>
        <w:spacing w:after="80"/>
      </w:pPr>
      <w:r>
        <w:rPr>
          <w:b w:val="0"/>
          <w:i w:val="0"/>
          <w:sz w:val="21"/>
        </w:rPr>
        <w:t>Glitz &amp; Glamours (glitzandglamours.com) launched approximately three months ago as a local beauty salon website targeting customers in Vista, CA. This report presents a full post-mortem of the site's SEO performance based on data extracted from Google Search Console (GSC) as of May 7, 2026.</w:t>
      </w:r>
    </w:p>
    <w:p>
      <w:pPr>
        <w:spacing w:after="80"/>
      </w:pPr>
      <w:r>
        <w:rPr>
          <w:b/>
          <w:i w:val="0"/>
          <w:sz w:val="21"/>
        </w:rPr>
        <w:t>The headline finding is stark:</w:t>
      </w:r>
    </w:p>
    <w:p>
      <w:pPr>
        <w:spacing w:after="80"/>
      </w:pPr>
      <w:r>
        <w:rPr>
          <w:b w:val="0"/>
          <w:i w:val="0"/>
          <w:sz w:val="21"/>
        </w:rPr>
        <w:t>Google has discovered 45 pages from the sitemap, but only 7 are currently indexed — a 15.6% indexation rate. The remaining 39 pages are in a 'Discovered - currently not indexed' state, meaning Google knows they exist but has not yet chosen to crawl and index them. This is the single biggest SEO bottleneck on the site today.</w:t>
      </w:r>
    </w:p>
    <w:p/>
    <w:p>
      <w:pPr>
        <w:spacing w:after="80"/>
      </w:pPr>
      <w:r>
        <w:rPr>
          <w:b/>
          <w:i w:val="0"/>
          <w:color w:val="1A7B1A"/>
          <w:sz w:val="21"/>
        </w:rPr>
        <w:t>The good news:</w:t>
      </w:r>
    </w:p>
    <w:p>
      <w:pPr>
        <w:spacing w:after="80"/>
      </w:pPr>
      <w:r>
        <w:rPr>
          <w:b w:val="0"/>
          <w:i w:val="0"/>
          <w:sz w:val="21"/>
        </w:rPr>
        <w:t>When the site does rank, it ranks exceptionally well — average position 4.7 puts it on page one for most queries it appears in. There are no manual penalties, no security issues, HTTPS is clean, and the sitemap is correctly submitted. The technical foundation is sound. The problem is overwhelmingly one of content volume, crawl budget, and authority — not penalties.</w:t>
      </w:r>
    </w:p>
    <w:p/>
    <w:p>
      <w:pPr>
        <w:pStyle w:val="Heading2"/>
        <w:spacing w:before="280" w:after="80"/>
      </w:pPr>
      <w:r>
        <w:rPr>
          <w:b/>
          <w:color w:val="1F3864"/>
          <w:sz w:val="26"/>
        </w:rPr>
        <w:t>Overall Scorecard</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53</w:t>
            </w:r>
          </w:p>
          <w:p>
            <w:pPr>
              <w:jc w:val="center"/>
            </w:pPr>
            <w:r>
              <w:rPr>
                <w:color w:val="CCDDFF"/>
                <w:sz w:val="18"/>
              </w:rPr>
              <w:t>~18/month</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1,730</w:t>
            </w:r>
          </w:p>
          <w:p>
            <w:pPr>
              <w:jc w:val="center"/>
            </w:pPr>
            <w:r>
              <w:rPr>
                <w:color w:val="CCDDFF"/>
                <w:sz w:val="18"/>
              </w:rPr>
              <w:t>3 months</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3.1%</w:t>
            </w:r>
          </w:p>
          <w:p>
            <w:pPr>
              <w:jc w:val="center"/>
            </w:pPr>
            <w:r>
              <w:rPr>
                <w:color w:val="CCDDFF"/>
                <w:sz w:val="18"/>
              </w:rPr>
              <w:t>healthy range</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4.7</w:t>
            </w:r>
          </w:p>
          <w:p>
            <w:pPr>
              <w:jc w:val="center"/>
            </w:pPr>
            <w:r>
              <w:rPr>
                <w:color w:val="CCDDFF"/>
                <w:sz w:val="18"/>
              </w:rPr>
              <w:t>page 1</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7/45</w:t>
            </w:r>
          </w:p>
          <w:p>
            <w:pPr>
              <w:jc w:val="center"/>
            </w:pPr>
            <w:r>
              <w:rPr>
                <w:color w:val="CCDDFF"/>
                <w:sz w:val="18"/>
              </w:rPr>
              <w:t>15.6% rate</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3</w:t>
            </w:r>
          </w:p>
          <w:p>
            <w:pPr>
              <w:jc w:val="center"/>
            </w:pPr>
            <w:r>
              <w:rPr>
                <w:color w:val="CCDDFF"/>
                <w:sz w:val="18"/>
              </w:rPr>
              <w:t>indexing related</w:t>
            </w:r>
          </w:p>
        </w:tc>
      </w:tr>
      <w:tr>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Total Clicks</w:t>
              <w:br/>
              <w:t>(3 months)</w:t>
            </w:r>
          </w:p>
        </w:tc>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Impressions</w:t>
            </w:r>
          </w:p>
        </w:tc>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Avg. CTR</w:t>
            </w:r>
          </w:p>
        </w:tc>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Avg. Position</w:t>
            </w:r>
          </w:p>
        </w:tc>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Pages Indexed</w:t>
            </w:r>
          </w:p>
        </w:tc>
        <w:tc>
          <w:tcPr>
            <w:tcW w:type="dxa" w:w="1512"/>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Critical Issues</w:t>
            </w:r>
          </w:p>
        </w:tc>
      </w:tr>
    </w:tbl>
    <w:p/>
    <w:p>
      <w:r>
        <w:br w:type="page"/>
      </w:r>
    </w:p>
    <w:p>
      <w:pPr>
        <w:pStyle w:val="Heading1"/>
        <w:spacing w:before="280" w:after="80"/>
      </w:pPr>
      <w:r>
        <w:rPr>
          <w:b/>
          <w:color w:val="1F3864"/>
          <w:sz w:val="32"/>
        </w:rPr>
        <w:t>2. Search Performance Overview</w:t>
      </w:r>
    </w:p>
    <w:p>
      <w:pPr>
        <w:pBdr>
          <w:bottom w:val="single" w:sz="6" w:space="1" w:color="2E75B6"/>
        </w:pBdr>
        <w:spacing w:after="80" w:before="0"/>
      </w:pPr>
    </w:p>
    <w:p>
      <w:pPr>
        <w:spacing w:after="80"/>
      </w:pPr>
      <w:r>
        <w:rPr>
          <w:b w:val="0"/>
          <w:i w:val="0"/>
          <w:sz w:val="21"/>
        </w:rPr>
        <w:t>The following data covers March 20 - May 4, 2026 (3-month window) from GSC. Web search only.</w:t>
      </w:r>
    </w:p>
    <w:p>
      <w:pPr>
        <w:pStyle w:val="Heading2"/>
        <w:spacing w:before="280" w:after="80"/>
      </w:pPr>
      <w:r>
        <w:rPr>
          <w:b/>
          <w:color w:val="1F3864"/>
          <w:sz w:val="26"/>
        </w:rPr>
        <w:t>2.1  Top-Line Metrics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53</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1,730</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3.1%</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4.7</w:t>
            </w:r>
          </w:p>
        </w:tc>
      </w:tr>
      <w:tr>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Total Clicks</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Total Impressions</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Average CTR</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Avg. Position</w:t>
            </w:r>
          </w:p>
        </w:tc>
      </w:tr>
    </w:tbl>
    <w:p/>
    <w:p>
      <w:pPr>
        <w:spacing w:after="80"/>
      </w:pPr>
      <w:r>
        <w:rPr>
          <w:b w:val="0"/>
          <w:i w:val="0"/>
          <w:sz w:val="21"/>
        </w:rPr>
        <w:t>53 clicks over 90 days (~0.6/day) is very low for a local service business. However, the 3.1% CTR sits in the healthy range for local search. The issue is not that people ignore the site when they see it — the issue is that the site does not appear in enough searches due to the indexing gap.</w:t>
      </w:r>
    </w:p>
    <w:p/>
    <w:p>
      <w:pPr>
        <w:pStyle w:val="Heading2"/>
        <w:spacing w:before="280" w:after="80"/>
      </w:pPr>
      <w:r>
        <w:rPr>
          <w:b/>
          <w:color w:val="1F3864"/>
          <w:sz w:val="26"/>
        </w:rPr>
        <w:t>2.2  Traffic Trend</w:t>
      </w:r>
    </w:p>
    <w:p>
      <w:pPr>
        <w:spacing w:after="80"/>
      </w:pPr>
      <w:r>
        <w:rPr>
          <w:b w:val="0"/>
          <w:i w:val="0"/>
          <w:sz w:val="21"/>
        </w:rPr>
        <w:t>The GSC graph shows near-zero activity through late March, a spike around April 7-8 (peak 8 clicks/day), then 1-4 clicks/day through early May. Impressions have a floor of ~20-50/day since early April, suggesting Google has begun regularly surfacing the site for local queries. The trend is cautiously positive but growth is slow.</w:t>
      </w:r>
    </w:p>
    <w:p/>
    <w:p>
      <w:pPr>
        <w:pStyle w:val="Heading2"/>
        <w:spacing w:before="280" w:after="80"/>
      </w:pPr>
      <w:r>
        <w:rPr>
          <w:b/>
          <w:color w:val="1F3864"/>
          <w:sz w:val="26"/>
        </w:rPr>
        <w:t>2.3  Top Queries (239 total unique queries)</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Query</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Implied CTR</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Notes</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hair salon near me</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3</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30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10.0%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Top performer — strong local intent</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nail salon near me</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51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3.9%</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High impression, moderate CTR</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glitz &amp; glamour studio</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24</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4.2%</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Branded — good sign</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nails near me</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21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4.8%</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Local intent</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glitz and glamour</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6.3%</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Branded variation</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pedicure near me</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8</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12.5%</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High CTR — service keyword</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nail salons vista</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16.7%</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Geo-specific — excellent</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glitz &amp; glamour</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4</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25.0%</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Branded</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nail salon open near me</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4</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25.0%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High-intent</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manicure</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33.3%</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Short-tail service term</w:t>
            </w:r>
          </w:p>
        </w:tc>
      </w:tr>
    </w:tbl>
    <w:p/>
    <w:p>
      <w:pPr>
        <w:spacing w:after="80"/>
      </w:pPr>
      <w:r>
        <w:rPr>
          <w:b w:val="0"/>
          <w:i w:val="0"/>
          <w:sz w:val="21"/>
        </w:rPr>
        <w:t>The site wins branded and high-intent local queries, but absolute impressions remain low for non-branded keywords. 'Nail salon near me' had 51 impressions but only 2 clicks — the listing likely appears in positions 5-10 where CTR drops steeply. Breaking into positions 1-3 for these terms requires stronger authority and optimised on-page content.</w:t>
      </w:r>
    </w:p>
    <w:p>
      <w:r>
        <w:br w:type="page"/>
      </w:r>
    </w:p>
    <w:p>
      <w:pPr>
        <w:pStyle w:val="Heading1"/>
        <w:spacing w:before="280" w:after="80"/>
      </w:pPr>
      <w:r>
        <w:rPr>
          <w:b/>
          <w:color w:val="1F3864"/>
          <w:sz w:val="32"/>
        </w:rPr>
        <w:t>3. Page-Level Performance</w:t>
      </w:r>
    </w:p>
    <w:p>
      <w:pPr>
        <w:pBdr>
          <w:bottom w:val="single" w:sz="6" w:space="1" w:color="2E75B6"/>
        </w:pBdr>
        <w:spacing w:after="80" w:before="0"/>
      </w:pPr>
    </w:p>
    <w:p>
      <w:pPr>
        <w:spacing w:after="80"/>
      </w:pPr>
      <w:r>
        <w:rPr>
          <w:b w:val="0"/>
          <w:i w:val="0"/>
          <w:sz w:val="21"/>
        </w:rPr>
        <w:t>Only 7 pages appear in GSC performance data, matching the 7 indexed pages. All other pages are generating zero impressions.</w:t>
      </w:r>
    </w:p>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Page URL</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CTR</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Assessment</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 (homepage)</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49</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1,706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2.9%</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Carrying 92% of all traffic — over-relied upon</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/reviews</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88</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3.4%</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Performing proportionally well</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/services</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393</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0.25%</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CRITICAL: 393 impressions, almost no clicks</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/book</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185</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0.54%</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Very low CTR — CTA page not compelling in SERPs</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/gallery</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106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Getting impressions but zero clicks</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/policy</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51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Expected — policy pages rarely drive traffic</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/blogs</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Blog section essentially invisible</w:t>
            </w:r>
          </w:p>
        </w:tc>
      </w:tr>
    </w:tbl>
    <w:p/>
    <w:p>
      <w:pPr>
        <w:pStyle w:val="Heading2"/>
        <w:spacing w:before="280" w:after="80"/>
      </w:pPr>
      <w:r>
        <w:rPr>
          <w:b/>
          <w:color w:val="1F3864"/>
          <w:sz w:val="26"/>
        </w:rPr>
        <w:t>3.1  Critical: /services Page CTR Crisis</w:t>
      </w:r>
    </w:p>
    <w:p>
      <w:pPr>
        <w:spacing w:after="80"/>
      </w:pPr>
      <w:r>
        <w:rPr>
          <w:b w:val="0"/>
          <w:i w:val="0"/>
          <w:color w:val="7B0000"/>
          <w:sz w:val="21"/>
        </w:rPr>
        <w:t>The /services page has 393 impressions — more than any page except the homepage — yet received only 1 click (0.25% CTR). This severely underperforms; industry average CTR at positions 5-10 is 2-5%. The meta title and/or meta description for this page are almost certainly missing, auto-generated, or failing to communicate value. This page is actively wasting earned impressions.</w:t>
      </w:r>
    </w:p>
    <w:p>
      <w:pPr>
        <w:pStyle w:val="Heading2"/>
        <w:spacing w:before="280" w:after="80"/>
      </w:pPr>
      <w:r>
        <w:rPr>
          <w:b/>
          <w:color w:val="1F3864"/>
          <w:sz w:val="26"/>
        </w:rPr>
        <w:t>3.2  Homepage Over-Dependence</w:t>
      </w:r>
    </w:p>
    <w:p>
      <w:pPr>
        <w:spacing w:after="80"/>
      </w:pPr>
      <w:r>
        <w:rPr>
          <w:b w:val="0"/>
          <w:i w:val="0"/>
          <w:sz w:val="21"/>
        </w:rPr>
        <w:t>92% of all clicks go to the homepage. Healthy SEO diversifies across service pages, location pages, and blog content. The current distribution means one entry point — if the homepage ranking drops, total traffic collapses. This is a fragility risk.</w:t>
      </w:r>
    </w:p>
    <w:p>
      <w:pPr>
        <w:pStyle w:val="Heading2"/>
        <w:spacing w:before="280" w:after="80"/>
      </w:pPr>
      <w:r>
        <w:rPr>
          <w:b/>
          <w:color w:val="1F3864"/>
          <w:sz w:val="26"/>
        </w:rPr>
        <w:t>3.3  /blogs — No Content, No Impressions</w:t>
      </w:r>
    </w:p>
    <w:p>
      <w:pPr>
        <w:spacing w:after="80"/>
      </w:pPr>
      <w:r>
        <w:rPr>
          <w:b w:val="0"/>
          <w:i w:val="0"/>
          <w:sz w:val="21"/>
        </w:rPr>
        <w:t>The /blogs page generated only 16 impressions and 0 clicks in 3 months. Blogging is the primary organic growth lever for a local service business. Publishing locally relevant posts targeting long-tail keywords is how new sites build authority and traffic over 6-18 months. Without it, the site is entirely dependent on branded and 'near me' searches.</w:t>
      </w:r>
    </w:p>
    <w:p>
      <w:r>
        <w:br w:type="page"/>
      </w:r>
    </w:p>
    <w:p>
      <w:pPr>
        <w:pStyle w:val="Heading1"/>
        <w:spacing w:before="280" w:after="80"/>
      </w:pPr>
      <w:r>
        <w:rPr>
          <w:b/>
          <w:color w:val="1F3864"/>
          <w:sz w:val="32"/>
        </w:rPr>
        <w:t>4. Geographic &amp; Device Distribution</w:t>
      </w:r>
    </w:p>
    <w:p>
      <w:pPr>
        <w:pBdr>
          <w:bottom w:val="single" w:sz="6" w:space="1" w:color="2E75B6"/>
        </w:pBdr>
        <w:spacing w:after="80" w:before="0"/>
      </w:pPr>
    </w:p>
    <w:p>
      <w:pPr>
        <w:pStyle w:val="Heading2"/>
        <w:spacing w:before="280" w:after="80"/>
      </w:pPr>
      <w:r>
        <w:rPr>
          <w:b/>
          <w:color w:val="1F3864"/>
          <w:sz w:val="26"/>
        </w:rPr>
        <w:t>4.1  Countries</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Country</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Notes</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United States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50</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1,692</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Primary market — expected and healthy (94% of clicks)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Pakistan</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14</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Likely owner/admin traffic — disregard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Canada</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8</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Minor international bleed-through</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Mexico</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Negligible</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Japan</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2</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Negligible</w:t>
            </w:r>
          </w:p>
        </w:tc>
      </w:tr>
    </w:tbl>
    <w:p/>
    <w:p>
      <w:pPr>
        <w:pStyle w:val="Heading2"/>
        <w:spacing w:before="280" w:after="80"/>
      </w:pPr>
      <w:r>
        <w:rPr>
          <w:b/>
          <w:color w:val="1F3864"/>
          <w:sz w:val="26"/>
        </w:rPr>
        <w:t>4.2  Devices</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Device</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 Share</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 Share</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Mobile</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41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796</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77%</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46%</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Desktop</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923</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21%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53%</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Tablet</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7</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2%</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&lt;1%</w:t>
            </w:r>
          </w:p>
        </w:tc>
      </w:tr>
    </w:tbl>
    <w:p/>
    <w:p>
      <w:pPr>
        <w:spacing w:after="80"/>
      </w:pPr>
      <w:r>
        <w:rPr>
          <w:b w:val="0"/>
          <w:i w:val="0"/>
          <w:sz w:val="21"/>
        </w:rPr>
        <w:t>Mobile drives 77% of clicks despite only 46% of impressions — mobile users with 'near me' intent are far more likely to click through. Desktop generates more impressions but fewer clicks, suggesting comparison/casual browsing behaviour.</w:t>
      </w:r>
    </w:p>
    <w:p>
      <w:pPr>
        <w:spacing w:after="80"/>
      </w:pPr>
      <w:r>
        <w:rPr>
          <w:b/>
          <w:i w:val="0"/>
          <w:sz w:val="21"/>
        </w:rPr>
        <w:t>Implication: mobile UX must be flawless — fast load times, prominent click-to-call, easy booking flow.</w:t>
      </w:r>
    </w:p>
    <w:p>
      <w:r>
        <w:br w:type="page"/>
      </w:r>
    </w:p>
    <w:p>
      <w:pPr>
        <w:pStyle w:val="Heading1"/>
        <w:spacing w:before="280" w:after="80"/>
      </w:pPr>
      <w:r>
        <w:rPr>
          <w:b/>
          <w:color w:val="1F3864"/>
          <w:sz w:val="32"/>
        </w:rPr>
        <w:t>5. Indexing Status — The Core Problem</w:t>
      </w:r>
    </w:p>
    <w:p>
      <w:pPr>
        <w:pBdr>
          <w:bottom w:val="single" w:sz="6" w:space="1" w:color="2E75B6"/>
        </w:pBdr>
        <w:spacing w:after="80" w:before="0"/>
      </w:pPr>
    </w:p>
    <w:p>
      <w:pPr>
        <w:spacing w:after="80"/>
      </w:pPr>
      <w:r>
        <w:rPr>
          <w:b/>
          <w:i w:val="0"/>
          <w:sz w:val="21"/>
        </w:rPr>
        <w:t>This is the most critical section of the report.</w:t>
      </w:r>
    </w:p>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7</w:t>
            </w:r>
          </w:p>
          <w:p>
            <w:pPr>
              <w:jc w:val="center"/>
            </w:pPr>
            <w:r>
              <w:rPr>
                <w:color w:val="CCDDFF"/>
                <w:sz w:val="18"/>
              </w:rPr>
              <w:t>of 45 in sitemap</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42</w:t>
            </w:r>
          </w:p>
          <w:p>
            <w:pPr>
              <w:jc w:val="center"/>
            </w:pPr>
            <w:r>
              <w:rPr>
                <w:color w:val="CCDDFF"/>
                <w:sz w:val="18"/>
              </w:rPr>
              <w:t>3 distinct reasons</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16%</w:t>
            </w:r>
          </w:p>
          <w:p>
            <w:pPr>
              <w:jc w:val="center"/>
            </w:pPr>
            <w:r>
              <w:rPr>
                <w:color w:val="CCDDFF"/>
                <w:sz w:val="18"/>
              </w:rPr>
              <w:t>target: &gt;80%</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center"/>
            </w:pPr>
            <w:r>
              <w:rPr>
                <w:b/>
                <w:color w:val="FFFFFF"/>
                <w:sz w:val="44"/>
              </w:rPr>
              <w:t>OK</w:t>
            </w:r>
          </w:p>
          <w:p>
            <w:pPr>
              <w:jc w:val="center"/>
            </w:pPr>
            <w:r>
              <w:rPr>
                <w:color w:val="CCDDFF"/>
                <w:sz w:val="18"/>
              </w:rPr>
              <w:t>submitted Apr 26</w:t>
            </w:r>
          </w:p>
        </w:tc>
      </w:tr>
      <w:tr>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Pages Indexed</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Not Indexed</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Indexation Rate</w:t>
            </w:r>
          </w:p>
        </w:tc>
        <w:tc>
          <w:tcPr>
            <w:tcW w:type="dxa" w:w="2268"/>
            <w:shd w:val="clear" w:color="auto" w:fill="E8EEF7"/>
            <w:tcBorders>
              <w:top w:val="single" w:sz="4" w:space="0" w:color="FFFFFF"/>
              <w:left w:val="single" w:sz="4" w:space="0" w:color="FFFFFF"/>
              <w:bottom w:val="single" w:sz="4" w:space="0" w:color="FFFFFF"/>
              <w:right w:val="single" w:sz="4" w:space="0" w:color="FFFFFF"/>
            </w:tcBorders>
          </w:tcPr>
          <w:p>
            <w:pPr>
              <w:jc w:val="center"/>
            </w:pPr>
            <w:r>
              <w:rPr>
                <w:b/>
                <w:color w:val="1F3864"/>
                <w:sz w:val="18"/>
              </w:rPr>
              <w:t>Sitemap</w:t>
            </w:r>
          </w:p>
        </w:tc>
      </w:tr>
    </w:tbl>
    <w:p/>
    <w:p>
      <w:pPr>
        <w:pStyle w:val="Heading2"/>
        <w:spacing w:before="280" w:after="80"/>
      </w:pPr>
      <w:r>
        <w:rPr>
          <w:b/>
          <w:color w:val="1F3864"/>
          <w:sz w:val="26"/>
        </w:rPr>
        <w:t>5.1  Breakdown of Non-Indexed Pages</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Reason</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Pages</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Severity</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Validation Status</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Discovered - currently not indexed</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39</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CRITICAL</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Passed (no action by Google)</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Page with redirect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Medium</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Started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Alternate page with proper canonical tag</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Low</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Not Started</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Crawled - currently not indexed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None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Started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Duplicate without user-selected canonical</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None</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N/A</w:t>
            </w:r>
          </w:p>
        </w:tc>
      </w:tr>
    </w:tbl>
    <w:p/>
    <w:p>
      <w:pPr>
        <w:pStyle w:val="Heading2"/>
        <w:spacing w:before="280" w:after="80"/>
      </w:pPr>
      <w:r>
        <w:rPr>
          <w:b/>
          <w:color w:val="1F3864"/>
          <w:sz w:val="26"/>
        </w:rPr>
        <w:t>5.2  What 'Discovered - Currently Not Indexed' Means</w:t>
      </w:r>
    </w:p>
    <w:p>
      <w:pPr>
        <w:spacing w:after="80"/>
      </w:pPr>
      <w:r>
        <w:rPr>
          <w:b w:val="0"/>
          <w:i w:val="0"/>
          <w:sz w:val="21"/>
        </w:rPr>
        <w:t>This status means Google found the URL via the sitemap or internal links and added it to its queue — but has NOT yet crawled or indexed it. This is NOT a penalty. Google has simply not prioritised these pages. Common causes:</w:t>
      </w:r>
    </w:p>
    <w:p>
      <w:pPr>
        <w:pStyle w:val="ListBullet"/>
        <w:spacing w:after="40"/>
      </w:pPr>
      <w:r>
        <w:rPr>
          <w:sz w:val="21"/>
        </w:rPr>
        <w:t>Low domain authority — new sites get lower crawl budget allocation from Google.</w:t>
      </w:r>
    </w:p>
    <w:p>
      <w:pPr>
        <w:pStyle w:val="ListBullet"/>
        <w:spacing w:after="40"/>
      </w:pPr>
      <w:r>
        <w:rPr>
          <w:sz w:val="21"/>
        </w:rPr>
        <w:t>Thin or near-duplicate content — pages with little unique value are deprioritised.</w:t>
      </w:r>
    </w:p>
    <w:p>
      <w:pPr>
        <w:pStyle w:val="ListBullet"/>
        <w:spacing w:after="40"/>
      </w:pPr>
      <w:r>
        <w:rPr>
          <w:sz w:val="21"/>
        </w:rPr>
        <w:t>Weak internal linking — pages only reachable via sitemap (not linked from other pages) are crawled less.</w:t>
      </w:r>
    </w:p>
    <w:p>
      <w:pPr>
        <w:pStyle w:val="ListBullet"/>
        <w:spacing w:after="40"/>
      </w:pPr>
      <w:r>
        <w:rPr>
          <w:sz w:val="21"/>
        </w:rPr>
        <w:t>Shallow content — if 39 pages are product/service variants with similar text, Google may treat them as duplicates.</w:t>
      </w:r>
    </w:p>
    <w:p/>
    <w:p>
      <w:pPr>
        <w:spacing w:after="80"/>
      </w:pPr>
      <w:r>
        <w:rPr>
          <w:b w:val="0"/>
          <w:i w:val="0"/>
          <w:color w:val="7B0000"/>
          <w:sz w:val="21"/>
        </w:rPr>
        <w:t>With only 7 pages indexed after 3 months, the site is invisible for everything beyond those 7 pages. Any blog posts or additional landing pages are generating zero organic traffic.</w:t>
      </w:r>
    </w:p>
    <w:p>
      <w:pPr>
        <w:pStyle w:val="Heading2"/>
        <w:spacing w:before="280" w:after="80"/>
      </w:pPr>
      <w:r>
        <w:rPr>
          <w:b/>
          <w:color w:val="1F3864"/>
          <w:sz w:val="26"/>
        </w:rPr>
        <w:t>5.3  Redirect Issues (2 pages)</w:t>
      </w:r>
    </w:p>
    <w:p>
      <w:pPr>
        <w:spacing w:after="80"/>
      </w:pPr>
      <w:r>
        <w:rPr>
          <w:b w:val="0"/>
          <w:i w:val="0"/>
          <w:sz w:val="21"/>
        </w:rPr>
        <w:t>Two pages flagged as 'Page with redirect'. Unnecessary redirect chains waste crawl budget and dilute link equity. Audit these and update internal links to point directly to canonical URLs.</w:t>
      </w:r>
    </w:p>
    <w:p>
      <w:pPr>
        <w:pStyle w:val="Heading2"/>
        <w:spacing w:before="280" w:after="80"/>
      </w:pPr>
      <w:r>
        <w:rPr>
          <w:b/>
          <w:color w:val="1F3864"/>
          <w:sz w:val="26"/>
        </w:rPr>
        <w:t>5.4  Canonical Tag Issue (1 page)</w:t>
      </w:r>
    </w:p>
    <w:p>
      <w:pPr>
        <w:spacing w:after="80"/>
      </w:pPr>
      <w:r>
        <w:rPr>
          <w:b w:val="0"/>
          <w:i w:val="0"/>
          <w:sz w:val="21"/>
        </w:rPr>
        <w:t>One page contains a canonical tag pointing to a different URL. Google is correctly deferring to the canonical. Validation has not been started — confirm the tag points to the correct URL and re-request indexing via GSC's URL Inspection tool.</w:t>
      </w:r>
    </w:p>
    <w:p>
      <w:r>
        <w:br w:type="page"/>
      </w:r>
    </w:p>
    <w:p>
      <w:pPr>
        <w:pStyle w:val="Heading1"/>
        <w:spacing w:before="280" w:after="80"/>
      </w:pPr>
      <w:r>
        <w:rPr>
          <w:b/>
          <w:color w:val="1F3864"/>
          <w:sz w:val="32"/>
        </w:rPr>
        <w:t>6. Sitemap &amp; Crawl Health</w:t>
      </w:r>
    </w:p>
    <w:p>
      <w:pPr>
        <w:pBdr>
          <w:bottom w:val="single" w:sz="6" w:space="1" w:color="2E75B6"/>
        </w:pBdr>
        <w:spacing w:after="80" w:before="0"/>
      </w:pPr>
    </w:p>
    <w:tbl>
      <w:tblPr>
        <w:tblW w:type="auto" w:w="0"/>
        <w:jc w:val="left"/>
        <w:tblLook w:firstColumn="1" w:firstRow="1" w:lastColumn="0" w:lastRow="0" w:noHBand="0" w:noVBand="1" w:val="04A0"/>
      </w:tblPr>
      <w:tblGrid>
        <w:gridCol w:w="4536"/>
        <w:gridCol w:w="4536"/>
      </w:tblGrid>
      <w:tr>
        <w:tc>
          <w:tcPr>
            <w:tcW w:type="dxa" w:w="4536"/>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Property</w:t>
            </w:r>
          </w:p>
        </w:tc>
        <w:tc>
          <w:tcPr>
            <w:tcW w:type="dxa" w:w="4536"/>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Value</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Sitemap URL</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https://glitzandglamours.com/sitemap.xml</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Submitted</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April 26, 2026</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Last Read by Google</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May 6, 2026 (active — read yesterday)</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Status</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Success</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Discovered Pages</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45</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Discovered Videos</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r>
    </w:tbl>
    <w:p/>
    <w:p>
      <w:pPr>
        <w:spacing w:after="80"/>
      </w:pPr>
      <w:r>
        <w:rPr>
          <w:b w:val="0"/>
          <w:i w:val="0"/>
          <w:sz w:val="21"/>
        </w:rPr>
        <w:t>The sitemap is in good health and Google is reading it regularly. The discrepancy between 45 discovered pages and 7 indexed pages is an indexation priority issue, not a sitemap issue.</w:t>
      </w:r>
    </w:p>
    <w:p>
      <w:pPr>
        <w:spacing w:after="80"/>
      </w:pPr>
      <w:r>
        <w:rPr>
          <w:b/>
          <w:i w:val="0"/>
          <w:sz w:val="21"/>
        </w:rPr>
        <w:t>Recommendation: Add strong internal links from the homepage and indexed pages to all important pages. Google prioritises pages found through link-following over sitemap-only discovery.</w:t>
      </w:r>
    </w:p>
    <w:p>
      <w:r>
        <w:br w:type="page"/>
      </w:r>
    </w:p>
    <w:p>
      <w:pPr>
        <w:pStyle w:val="Heading1"/>
        <w:spacing w:before="280" w:after="80"/>
      </w:pPr>
      <w:r>
        <w:rPr>
          <w:b/>
          <w:color w:val="1F3864"/>
          <w:sz w:val="32"/>
        </w:rPr>
        <w:t>7. Technical Health</w:t>
      </w:r>
    </w:p>
    <w:p>
      <w:pPr>
        <w:pBdr>
          <w:bottom w:val="single" w:sz="6" w:space="1" w:color="2E75B6"/>
        </w:pBdr>
        <w:spacing w:after="80" w:before="0"/>
      </w:pPr>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Check</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Status</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Detail</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 Security</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PASS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 non-HTTPS URLs. 5 HTTPS URLs confirmed.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Manual Actions (Penalty)</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PASS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No issues detected.</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Security Issues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PASS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 issues detected.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Core Web Vitals — Mobile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NO DATA</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Insufficient real-world traffic (&lt; CrUX threshold).</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Core Web Vitals — Desktop</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 DATA</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Insufficient real-world traffic (&lt; CrUX threshold).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Sitemap Status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PASS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Success. Last read May 6, 2026.</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Schema Markup</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NOT DETECTED</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 rich result types found — major opportunity.</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Robots.txt</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NOT AUDITED</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Manual check recommended.</w:t>
            </w:r>
          </w:p>
        </w:tc>
      </w:tr>
    </w:tbl>
    <w:p/>
    <w:p>
      <w:pPr>
        <w:pStyle w:val="Heading2"/>
        <w:spacing w:before="280" w:after="80"/>
      </w:pPr>
      <w:r>
        <w:rPr>
          <w:b/>
          <w:color w:val="1F3864"/>
          <w:sz w:val="26"/>
        </w:rPr>
        <w:t>7.1  HTTPS — Clean</w:t>
      </w:r>
    </w:p>
    <w:p>
      <w:pPr>
        <w:spacing w:after="80"/>
      </w:pPr>
      <w:r>
        <w:rPr>
          <w:b w:val="0"/>
          <w:i w:val="0"/>
          <w:sz w:val="21"/>
        </w:rPr>
        <w:t>All served pages use HTTPS. Zero non-HTTPS URLs flagged. HTTPS is a confirmed Google ranking signal and a trust factor for users.</w:t>
      </w:r>
    </w:p>
    <w:p>
      <w:pPr>
        <w:pStyle w:val="Heading2"/>
        <w:spacing w:before="280" w:after="80"/>
      </w:pPr>
      <w:r>
        <w:rPr>
          <w:b/>
          <w:color w:val="1F3864"/>
          <w:sz w:val="26"/>
        </w:rPr>
        <w:t>7.2  No Manual Penalties</w:t>
      </w:r>
    </w:p>
    <w:p>
      <w:pPr>
        <w:spacing w:after="80"/>
      </w:pPr>
      <w:r>
        <w:rPr>
          <w:b w:val="0"/>
          <w:i w:val="0"/>
          <w:sz w:val="21"/>
        </w:rPr>
        <w:t>No manual actions against the domain. The site has not been penalised for spam, unnatural links, or content issues. This is a clean slate to work from.</w:t>
      </w:r>
    </w:p>
    <w:p>
      <w:pPr>
        <w:pStyle w:val="Heading2"/>
        <w:spacing w:before="280" w:after="80"/>
      </w:pPr>
      <w:r>
        <w:rPr>
          <w:b/>
          <w:color w:val="1F3864"/>
          <w:sz w:val="26"/>
        </w:rPr>
        <w:t>7.3  Core Web Vitals — Insufficient Data</w:t>
      </w:r>
    </w:p>
    <w:p>
      <w:pPr>
        <w:spacing w:after="80"/>
      </w:pPr>
      <w:r>
        <w:rPr>
          <w:b w:val="0"/>
          <w:i w:val="0"/>
          <w:sz w:val="21"/>
        </w:rPr>
        <w:t>Both mobile and desktop CWV return 'Not enough usage data in the last 90 days.' Google's CWV data comes from the Chrome User Experience Report (CrUX), which requires a minimum threshold of real-world Chrome visitors. The fact that this threshold has not been met after 3 months confirms how low current organic traffic is. Use PageSpeed Insights (pagespeed.web.dev) for lab-based scores instead.</w:t>
      </w:r>
    </w:p>
    <w:p>
      <w:pPr>
        <w:spacing w:after="80"/>
      </w:pPr>
      <w:r>
        <w:rPr>
          <w:b/>
          <w:i w:val="0"/>
          <w:sz w:val="21"/>
        </w:rPr>
        <w:t>Action: Run PageSpeed Insights on /, /services, and /book. Target 80+ on mobile.</w:t>
      </w:r>
    </w:p>
    <w:p>
      <w:pPr>
        <w:pStyle w:val="Heading2"/>
        <w:spacing w:before="280" w:after="80"/>
      </w:pPr>
      <w:r>
        <w:rPr>
          <w:b/>
          <w:color w:val="1F3864"/>
          <w:sz w:val="26"/>
        </w:rPr>
        <w:t>7.4  Schema Markup — Missing Opportunity</w:t>
      </w:r>
    </w:p>
    <w:p>
      <w:pPr>
        <w:spacing w:after="80"/>
      </w:pPr>
      <w:r>
        <w:rPr>
          <w:b w:val="0"/>
          <w:i w:val="0"/>
          <w:sz w:val="21"/>
        </w:rPr>
        <w:t>No rich result types were detected. For a local beauty salon, the following schema types can significantly improve click-through rates from SERPs:</w:t>
      </w:r>
    </w:p>
    <w:p>
      <w:pPr>
        <w:pStyle w:val="ListBullet"/>
        <w:spacing w:after="40"/>
      </w:pPr>
      <w:r>
        <w:rPr>
          <w:sz w:val="21"/>
        </w:rPr>
        <w:t>LocalBusiness / BeautySalon schema — enables business hours, address, phone in results</w:t>
      </w:r>
    </w:p>
    <w:p>
      <w:pPr>
        <w:pStyle w:val="ListBullet"/>
        <w:spacing w:after="40"/>
      </w:pPr>
      <w:r>
        <w:rPr>
          <w:sz w:val="21"/>
        </w:rPr>
        <w:t>Review / AggregateRating schema — shows star ratings directly in Google listings</w:t>
      </w:r>
    </w:p>
    <w:p>
      <w:pPr>
        <w:pStyle w:val="ListBullet"/>
        <w:spacing w:after="40"/>
      </w:pPr>
      <w:r>
        <w:rPr>
          <w:sz w:val="21"/>
        </w:rPr>
        <w:t>FAQ schema on /services — earns expandable Q&amp;A rich results</w:t>
      </w:r>
    </w:p>
    <w:p>
      <w:pPr>
        <w:pStyle w:val="ListBullet"/>
        <w:spacing w:after="40"/>
      </w:pPr>
      <w:r>
        <w:rPr>
          <w:sz w:val="21"/>
        </w:rPr>
        <w:t>Breadcrumb schema — improves URL appearance in SERPs</w:t>
      </w:r>
    </w:p>
    <w:p>
      <w:r>
        <w:br w:type="page"/>
      </w:r>
    </w:p>
    <w:p>
      <w:pPr>
        <w:pStyle w:val="Heading1"/>
        <w:spacing w:before="280" w:after="80"/>
      </w:pPr>
      <w:r>
        <w:rPr>
          <w:b/>
          <w:color w:val="1F3864"/>
          <w:sz w:val="32"/>
        </w:rPr>
        <w:t>8. Root Cause Analysis</w:t>
      </w:r>
    </w:p>
    <w:p>
      <w:pPr>
        <w:pBdr>
          <w:bottom w:val="single" w:sz="6" w:space="1" w:color="2E75B6"/>
        </w:pBdr>
        <w:spacing w:after="80" w:before="0"/>
      </w:pPr>
    </w:p>
    <w:p>
      <w:pPr>
        <w:spacing w:after="80"/>
      </w:pPr>
      <w:r>
        <w:rPr>
          <w:b w:val="0"/>
          <w:i w:val="0"/>
          <w:sz w:val="21"/>
        </w:rPr>
        <w:t>Three interconnected root causes explain the underperformance:</w:t>
      </w:r>
    </w:p>
    <w:p/>
    <w:p>
      <w:pPr>
        <w:pStyle w:val="Heading2"/>
        <w:spacing w:before="280" w:after="80"/>
      </w:pPr>
      <w:r>
        <w:rPr>
          <w:b/>
          <w:color w:val="1F3864"/>
          <w:sz w:val="26"/>
        </w:rPr>
        <w:t>Root Cause 1: Crawl Budget &amp; Authority Deficit (Primary)</w:t>
      </w:r>
    </w:p>
    <w:p>
      <w:pPr>
        <w:spacing w:after="80"/>
      </w:pPr>
      <w:r>
        <w:rPr>
          <w:b w:val="0"/>
          <w:i w:val="0"/>
          <w:sz w:val="21"/>
        </w:rPr>
        <w:t>Google allocates crawl budget based on a site's perceived authority and link equity. A brand-new domain with few or no external backlinks receives a very small crawl budget — meaning Google may only visit a handful of pages per week. With 45 pages in the sitemap and a crawl budget covering perhaps 5-10 pages per visit, it can take 6-12 months for all pages to be indexed on a new site with no link-building activity.</w:t>
      </w:r>
    </w:p>
    <w:p>
      <w:pPr>
        <w:pStyle w:val="Heading2"/>
        <w:spacing w:before="280" w:after="80"/>
      </w:pPr>
      <w:r>
        <w:rPr>
          <w:b/>
          <w:color w:val="1F3864"/>
          <w:sz w:val="26"/>
        </w:rPr>
        <w:t>Root Cause 2: Thin Content Architecture (Secondary)</w:t>
      </w:r>
    </w:p>
    <w:p>
      <w:pPr>
        <w:spacing w:after="80"/>
      </w:pPr>
      <w:r>
        <w:rPr>
          <w:b w:val="0"/>
          <w:i w:val="0"/>
          <w:sz w:val="21"/>
        </w:rPr>
        <w:t>Google has not deemed 38 of 45 pages worth indexing. If those 38 pages are thin — e.g., near-empty gallery entries, stub service pages, auto-generated content — Google will deliberately deprioritise them. Quality beats quantity: 10 well-written, unique, helpful pages outrank 45 thin ones every time.</w:t>
      </w:r>
    </w:p>
    <w:p>
      <w:pPr>
        <w:pStyle w:val="Heading2"/>
        <w:spacing w:before="280" w:after="80"/>
      </w:pPr>
      <w:r>
        <w:rPr>
          <w:b/>
          <w:color w:val="1F3864"/>
          <w:sz w:val="26"/>
        </w:rPr>
        <w:t>Root Cause 3: No Content Marketing Strategy (Tertiary)</w:t>
      </w:r>
    </w:p>
    <w:p>
      <w:pPr>
        <w:spacing w:after="80"/>
      </w:pPr>
      <w:r>
        <w:rPr>
          <w:b w:val="0"/>
          <w:i w:val="0"/>
          <w:sz w:val="21"/>
        </w:rPr>
        <w:t>The /blogs page generated 16 impressions and 0 clicks in 3 months, indicating either no published posts or unindexed content. Content marketing — publishing regular, locally-relevant blog posts targeting long-tail keywords — is the primary way a new local business website builds authority and traffic over 6-18 months. Without it, the site is entirely dependent on branded and 'near me' searches, which are dominated by Google Business Profile, not the website.</w:t>
      </w:r>
    </w:p>
    <w:p>
      <w:r>
        <w:br w:type="page"/>
      </w:r>
    </w:p>
    <w:p>
      <w:pPr>
        <w:pStyle w:val="Heading1"/>
        <w:spacing w:before="280" w:after="80"/>
      </w:pPr>
      <w:r>
        <w:rPr>
          <w:b/>
          <w:color w:val="1F3864"/>
          <w:sz w:val="32"/>
        </w:rPr>
        <w:t>9. Prioritised Action Plan</w:t>
      </w:r>
    </w:p>
    <w:p>
      <w:pPr>
        <w:pBdr>
          <w:bottom w:val="single" w:sz="6" w:space="1" w:color="2E75B6"/>
        </w:pBdr>
        <w:spacing w:after="80" w:before="0"/>
      </w:pPr>
    </w:p>
    <w:p>
      <w:pPr>
        <w:spacing w:after="80"/>
      </w:pPr>
      <w:r>
        <w:rPr>
          <w:b w:val="0"/>
          <w:i w:val="0"/>
          <w:sz w:val="21"/>
        </w:rPr>
        <w:t>P1 = within 2 weeks. P2 = within 30 days. P3 = within 60-90 days.</w:t>
      </w:r>
    </w:p>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8B0000"/>
            <w:tcBorders>
              <w:top w:val="single" w:sz="4" w:space="0" w:color="FFFFFF"/>
              <w:left w:val="single" w:sz="4" w:space="0" w:color="FFFFFF"/>
              <w:bottom w:val="single" w:sz="4" w:space="0" w:color="FFFFFF"/>
              <w:right w:val="single" w:sz="4" w:space="0" w:color="FFFFFF"/>
            </w:tcBorders>
          </w:tcPr>
          <w:p>
            <w:r>
              <w:rPr>
                <w:b/>
                <w:color w:val="FFFFFF"/>
                <w:sz w:val="19"/>
              </w:rPr>
              <w:t>Priority</w:t>
            </w:r>
          </w:p>
        </w:tc>
        <w:tc>
          <w:tcPr>
            <w:tcW w:type="dxa" w:w="2268"/>
            <w:shd w:val="clear" w:color="auto" w:fill="8B0000"/>
            <w:tcBorders>
              <w:top w:val="single" w:sz="4" w:space="0" w:color="FFFFFF"/>
              <w:left w:val="single" w:sz="4" w:space="0" w:color="FFFFFF"/>
              <w:bottom w:val="single" w:sz="4" w:space="0" w:color="FFFFFF"/>
              <w:right w:val="single" w:sz="4" w:space="0" w:color="FFFFFF"/>
            </w:tcBorders>
          </w:tcPr>
          <w:p>
            <w:r>
              <w:rPr>
                <w:b/>
                <w:color w:val="FFFFFF"/>
                <w:sz w:val="19"/>
              </w:rPr>
              <w:t>Area</w:t>
            </w:r>
          </w:p>
        </w:tc>
        <w:tc>
          <w:tcPr>
            <w:tcW w:type="dxa" w:w="2268"/>
            <w:shd w:val="clear" w:color="auto" w:fill="8B0000"/>
            <w:tcBorders>
              <w:top w:val="single" w:sz="4" w:space="0" w:color="FFFFFF"/>
              <w:left w:val="single" w:sz="4" w:space="0" w:color="FFFFFF"/>
              <w:bottom w:val="single" w:sz="4" w:space="0" w:color="FFFFFF"/>
              <w:right w:val="single" w:sz="4" w:space="0" w:color="FFFFFF"/>
            </w:tcBorders>
          </w:tcPr>
          <w:p>
            <w:r>
              <w:rPr>
                <w:b/>
                <w:color w:val="FFFFFF"/>
                <w:sz w:val="19"/>
              </w:rPr>
              <w:t>Finding</w:t>
            </w:r>
          </w:p>
        </w:tc>
        <w:tc>
          <w:tcPr>
            <w:tcW w:type="dxa" w:w="2268"/>
            <w:shd w:val="clear" w:color="auto" w:fill="8B0000"/>
            <w:tcBorders>
              <w:top w:val="single" w:sz="4" w:space="0" w:color="FFFFFF"/>
              <w:left w:val="single" w:sz="4" w:space="0" w:color="FFFFFF"/>
              <w:bottom w:val="single" w:sz="4" w:space="0" w:color="FFFFFF"/>
              <w:right w:val="single" w:sz="4" w:space="0" w:color="FFFFFF"/>
            </w:tcBorders>
          </w:tcPr>
          <w:p>
            <w:r>
              <w:rPr>
                <w:b/>
                <w:color w:val="FFFFFF"/>
                <w:sz w:val="19"/>
              </w:rPr>
              <w:t>Recommended Action</w:t>
            </w:r>
          </w:p>
        </w:tc>
      </w:tr>
      <w:tr>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Indexing</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39 pages 'Discovered - not indexed'</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Audit &amp; remove thin pages. Add internal links from homepage to all key pages. Use URL Inspection tool to re-request indexing for important pages.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Meta Tags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/services: 393 impressions, only 0.25% CTR</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Rewrite meta title + description. Example title: 'Nail &amp; Hair Salon in Vista CA | Services - Glitz &amp; Glamours'. Description must include services + location + CTA.</w:t>
            </w:r>
          </w:p>
        </w:tc>
      </w:tr>
      <w:tr>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Meta Tags</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/book: 185 impressions, only 0.54% CTR</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Add compelling meta description emphasising easy booking, same-day availability, or unique value proposition.</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C65500"/>
                <w:sz w:val="18"/>
              </w:rPr>
              <w:t>P1 - HIGH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Content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Blog section generating near-zero traffic</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Publish 2 blog posts/month minimum. Topics: 'Best nail salons in Vista CA', 'How to care for gel nails', 'Spring nail trends 2026', 'What to expect at your first lash appointment'.</w:t>
            </w:r>
          </w:p>
        </w:tc>
      </w:tr>
      <w:tr>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b/>
                <w:color w:val="C65500"/>
                <w:sz w:val="18"/>
              </w:rPr>
              <w:t>P2 - HIGH</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Schema</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No structured data detected on any page</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Implement LocalBusiness/BeautySalon JSON-LD on homepage. Add AggregateRating schema using real review data from Google/Yelp.</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C65500"/>
                <w:sz w:val="18"/>
              </w:rPr>
              <w:t>P2 - HIGH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Authority</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Low domain authority suppressing crawl budget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Build 5-10 local citations (Yelp, Bing Places, Apple Maps, local directories). Request backlinks from Vista CA community sites and local bloggers.</w:t>
            </w:r>
          </w:p>
        </w:tc>
      </w:tr>
      <w:tr>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b/>
                <w:color w:val="1F5C1F"/>
                <w:sz w:val="18"/>
              </w:rPr>
              <w:t>P2 - MEDIUM</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Indexing</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2 pages with redirect chains</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Identify redirect chains. Update all internal links to point directly to the final destination URL.</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1F5C1F"/>
                <w:sz w:val="18"/>
              </w:rPr>
              <w:t>P2 - MEDIUM</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Speed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CWV data unavailable — site traffic too low</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Run PageSpeed Insights on /, /services, /book. Fix issues scoring below 70 on mobile. Prioritise image compression and render-blocking scripts.</w:t>
            </w:r>
          </w:p>
        </w:tc>
      </w:tr>
      <w:tr>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b/>
                <w:color w:val="1F5C1F"/>
                <w:sz w:val="18"/>
              </w:rPr>
              <w:t>P3 - MEDIUM</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Keywords</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'Nail salon near me' — 51 impressions, 2 clicks</w:t>
            </w:r>
          </w:p>
        </w:tc>
        <w:tc>
          <w:tcPr>
            <w:tcW w:type="dxa" w:w="2268"/>
            <w:shd w:val="clear" w:color="auto" w:fill="FFF5F5"/>
            <w:tcBorders>
              <w:top w:val="single" w:sz="4" w:space="0" w:color="DDDDDD"/>
              <w:left w:val="single" w:sz="4" w:space="0" w:color="DDDDDD"/>
              <w:bottom w:val="single" w:sz="4" w:space="0" w:color="DDDDDD"/>
              <w:right w:val="single" w:sz="4" w:space="0" w:color="DDDDDD"/>
            </w:tcBorders>
          </w:tcPr>
          <w:p>
            <w:r>
              <w:rPr>
                <w:sz w:val="19"/>
              </w:rPr>
              <w:t>Optimise homepage H1, title tag, and first paragraph to include 'nail salon Vista CA' and location-specific language.</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1F5C1F"/>
                <w:sz w:val="18"/>
              </w:rPr>
              <w:t>P3 - LOW</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GBP</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Website over-reliant vs. Google Business Profile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Ensure GBP is fully complete: photos, hours, services listed, responses to all reviews. Posts on GBP can also drive traffic.</w:t>
            </w:r>
          </w:p>
        </w:tc>
      </w:tr>
    </w:tbl>
    <w:p/>
    <w:p>
      <w:r>
        <w:br w:type="page"/>
      </w:r>
    </w:p>
    <w:p>
      <w:pPr>
        <w:pStyle w:val="Heading1"/>
        <w:spacing w:before="280" w:after="80"/>
      </w:pPr>
      <w:r>
        <w:rPr>
          <w:b/>
          <w:color w:val="1F3864"/>
          <w:sz w:val="32"/>
        </w:rPr>
        <w:t>10. 90-Day Growth Roadmap</w:t>
      </w:r>
    </w:p>
    <w:p>
      <w:pPr>
        <w:pBdr>
          <w:bottom w:val="single" w:sz="6" w:space="1" w:color="2E75B6"/>
        </w:pBdr>
        <w:spacing w:after="80" w:before="0"/>
      </w:pP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Timeline</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Focus Area</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Specific Actions</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Expected Outcome</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Week 1-2</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Technical Fixes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Fix /services &amp; /book meta tags. Audit 39 non-indexed pages — remove thin ones, strengthen key ones. Fix redirect chains. Re-request indexing via GSC URL Inspection.</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CTR improvement on /services within 2-3 weeks of re-crawl.</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Week 2-4</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Schema &amp; Structure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Implement LocalBusiness + Review schema. Add internal links from homepage to all service pages. Submit updated sitemap to GSC.</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Richer SERP appearance. More pages begin indexing.</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Week 3-6</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Content Launch</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Publish 4 blog posts targeting local keywords. Add location-specific content to homepage (Vista, CA references, nearby landmarks, neighbourhoods served).</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New indexed pages. Long-tail keyword impressions start growing.</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Week 4-8</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Link Building</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Submit to 10 local directories. Reach out to 3 Vista CA community/local blogs for mentions. Increase Google Business Profile activity (posts, Q&amp;A, new photos).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Domain authority begins rising. Crawl budget increases.</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Week 6-12</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Content Scaling</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Continue 2 posts/month. Create individual service pages (gel nails, acrylics, lash extensions, hair colour) targeting specific keywords.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Compounding traffic. Individual service pages begin ranking.</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Week 10-12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Review &amp; Iterate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Pull new GSC report. Compare indexation rate, CTR, and clicks vs. baseline. Identify which blog posts are generating impressions and double down.</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Data-driven strategy refinement.</w:t>
            </w:r>
          </w:p>
        </w:tc>
      </w:tr>
    </w:tbl>
    <w:p/>
    <w:p>
      <w:pPr>
        <w:spacing w:after="80"/>
      </w:pPr>
      <w:r>
        <w:rPr>
          <w:b/>
          <w:i w:val="0"/>
          <w:sz w:val="21"/>
        </w:rPr>
        <w:t>Realistic 6-month target: with consistent execution of the above, the site should reach 200-400 monthly organic clicks within 6 months (vs. ~18/month currently).</w:t>
      </w:r>
    </w:p>
    <w:p>
      <w:r>
        <w:br w:type="page"/>
      </w:r>
    </w:p>
    <w:p>
      <w:pPr>
        <w:pStyle w:val="Heading1"/>
        <w:spacing w:before="280" w:after="80"/>
      </w:pPr>
      <w:r>
        <w:rPr>
          <w:b/>
          <w:color w:val="1F3864"/>
          <w:sz w:val="32"/>
        </w:rPr>
        <w:t>11. Appendix — Raw Data Reference</w:t>
      </w:r>
    </w:p>
    <w:p>
      <w:pPr>
        <w:pBdr>
          <w:bottom w:val="single" w:sz="6" w:space="1" w:color="2E75B6"/>
        </w:pBdr>
        <w:spacing w:after="80" w:before="0"/>
      </w:pPr>
    </w:p>
    <w:p>
      <w:pPr>
        <w:pStyle w:val="Heading2"/>
        <w:spacing w:before="280" w:after="80"/>
      </w:pPr>
      <w:r>
        <w:rPr>
          <w:b/>
          <w:color w:val="1F3864"/>
          <w:sz w:val="26"/>
        </w:rPr>
        <w:t>A. Full Page Performance</w:t>
      </w:r>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URL</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https://glitzandglamours.com/</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49</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1,706</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https://glitzandglamours.com/reviews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88</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https://glitzandglamours.com/services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393</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https://glitzandglamours.com/book</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185</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https://glitzandglamours.com/gallery</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106</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https://glitzandglamours.com/policy</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51</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https://glitzandglamours.com/blogs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16</w:t>
            </w:r>
          </w:p>
        </w:tc>
      </w:tr>
    </w:tbl>
    <w:p/>
    <w:p>
      <w:pPr>
        <w:pStyle w:val="Heading2"/>
        <w:spacing w:before="280" w:after="80"/>
      </w:pPr>
      <w:r>
        <w:rPr>
          <w:b/>
          <w:color w:val="1F3864"/>
          <w:sz w:val="26"/>
        </w:rPr>
        <w:t>B. Top 10 Queries</w:t>
      </w:r>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Query</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hair salon near me</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3</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30</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nail salon near me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51</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glitz &amp; glamour studio</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24</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nails near me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21</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glitz and glamour</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16</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pedicure near me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8</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nail salons vista</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6</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glitz &amp; glamour</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4</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nail salon open near me</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4</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manicure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r>
    </w:tbl>
    <w:p/>
    <w:p>
      <w:pPr>
        <w:pStyle w:val="Heading2"/>
        <w:spacing w:before="280" w:after="80"/>
      </w:pPr>
      <w:r>
        <w:rPr>
          <w:b/>
          <w:color w:val="1F3864"/>
          <w:sz w:val="26"/>
        </w:rPr>
        <w:t>C. Indexing Summary</w:t>
      </w:r>
    </w:p>
    <w:tbl>
      <w:tblPr>
        <w:tblW w:type="auto" w:w="0"/>
        <w:jc w:val="left"/>
        <w:tblLook w:firstColumn="1" w:firstRow="1" w:lastColumn="0" w:lastRow="0" w:noHBand="0" w:noVBand="1" w:val="04A0"/>
      </w:tblPr>
      <w:tblGrid>
        <w:gridCol w:w="4536"/>
        <w:gridCol w:w="4536"/>
      </w:tblGrid>
      <w:tr>
        <w:tc>
          <w:tcPr>
            <w:tcW w:type="dxa" w:w="4536"/>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Status</w:t>
            </w:r>
          </w:p>
        </w:tc>
        <w:tc>
          <w:tcPr>
            <w:tcW w:type="dxa" w:w="4536"/>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Count</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Indexed</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7</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Discovered - currently not indexed</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39</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Page with redirect</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2</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Alternate page with proper canonical tag</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Crawled - currently not indexed</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r>
      <w:tr>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Duplicate without user-selected canonical</w:t>
            </w:r>
          </w:p>
        </w:tc>
        <w:tc>
          <w:tcPr>
            <w:tcW w:type="dxa" w:w="4536"/>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r>
      <w:tr>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TOTAL KNOWN</w:t>
            </w:r>
          </w:p>
        </w:tc>
        <w:tc>
          <w:tcPr>
            <w:tcW w:type="dxa" w:w="4536"/>
            <w:shd w:val="clear" w:color="auto" w:fill="F5F8FC"/>
            <w:tcBorders>
              <w:top w:val="single" w:sz="4" w:space="0" w:color="DDDDDD"/>
              <w:left w:val="single" w:sz="4" w:space="0" w:color="DDDDDD"/>
              <w:bottom w:val="single" w:sz="4" w:space="0" w:color="DDDDDD"/>
              <w:right w:val="single" w:sz="4" w:space="0" w:color="DDDDDD"/>
            </w:tcBorders>
          </w:tcPr>
          <w:p>
            <w:r>
              <w:rPr>
                <w:sz w:val="19"/>
              </w:rPr>
              <w:t>49</w:t>
            </w:r>
          </w:p>
        </w:tc>
      </w:tr>
    </w:tbl>
    <w:p/>
    <w:p>
      <w:pPr>
        <w:pStyle w:val="Heading2"/>
        <w:spacing w:before="280" w:after="80"/>
      </w:pPr>
      <w:r>
        <w:rPr>
          <w:b/>
          <w:color w:val="1F3864"/>
          <w:sz w:val="26"/>
        </w:rPr>
        <w:t>D. Geographic &amp; Device Breakdown</w:t>
      </w:r>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Country</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United States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50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1,692</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Pakistan</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3</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14</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Canada</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8</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Mexico</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Japan</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2</w:t>
            </w:r>
          </w:p>
        </w:tc>
      </w:tr>
    </w:tbl>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Device</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Clicks</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Impressions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Mobile</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41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796</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Desktop</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11</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923</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Tablet</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7</w:t>
            </w:r>
          </w:p>
        </w:tc>
      </w:tr>
    </w:tbl>
    <w:p/>
    <w:p>
      <w:r>
        <w:br w:type="page"/>
      </w:r>
    </w:p>
    <w:p>
      <w:pPr>
        <w:spacing w:before="800" w:after="160"/>
        <w:jc w:val="center"/>
      </w:pPr>
      <w:r>
        <w:rPr>
          <w:b/>
          <w:color w:val="FF6B00"/>
          <w:sz w:val="44"/>
        </w:rPr>
        <w:t>PART II — SEMRUSH AUDIT</w:t>
      </w:r>
    </w:p>
    <w:p>
      <w:pPr>
        <w:jc w:val="center"/>
      </w:pPr>
      <w:r>
        <w:rPr>
          <w:color w:val="595959"/>
          <w:sz w:val="22"/>
        </w:rPr>
        <w:t>Independent technical &amp; competitive analysis — May 7, 2026</w:t>
      </w:r>
    </w:p>
    <w:p/>
    <w:p>
      <w:pPr>
        <w:pStyle w:val="Heading1"/>
        <w:spacing w:before="280" w:after="80"/>
      </w:pPr>
      <w:r>
        <w:rPr>
          <w:b/>
          <w:color w:val="C05000"/>
          <w:sz w:val="32"/>
        </w:rPr>
        <w:t>S1. SEMrush Executive Snapshot</w:t>
      </w:r>
    </w:p>
    <w:p>
      <w:pPr>
        <w:pBdr>
          <w:bottom w:val="single" w:sz="6" w:space="1" w:color="FF6B00"/>
        </w:pBdr>
        <w:spacing w:after="80" w:before="0"/>
      </w:pPr>
    </w:p>
    <w:p>
      <w:pPr>
        <w:spacing w:after="80"/>
      </w:pPr>
      <w:r>
        <w:rPr>
          <w:b w:val="0"/>
          <w:i w:val="0"/>
          <w:sz w:val="21"/>
        </w:rPr>
        <w:t>The following data was pulled from SEMrush on May 7, 2026. SEMrush provides an independent view of domain authority, technical health, keyword rankings, and backlink profile — cross-referencing and extending the GSC findings from Part I.</w:t>
      </w:r>
    </w:p>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2/100</w:t>
            </w:r>
          </w:p>
          <w:p>
            <w:pPr>
              <w:jc w:val="center"/>
            </w:pPr>
            <w:r>
              <w:rPr>
                <w:color w:val="CCDDFF"/>
                <w:sz w:val="18"/>
              </w:rPr>
              <w:t>Lacks organic traffic</w:t>
            </w:r>
          </w:p>
        </w:tc>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92%</w:t>
            </w:r>
          </w:p>
          <w:p>
            <w:pPr>
              <w:jc w:val="center"/>
            </w:pPr>
            <w:r>
              <w:rPr>
                <w:color w:val="CCDDFF"/>
                <w:sz w:val="18"/>
              </w:rPr>
              <w:t>0 errors, 6 warnings</w:t>
            </w:r>
          </w:p>
        </w:tc>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8</w:t>
            </w:r>
          </w:p>
          <w:p>
            <w:pPr>
              <w:jc w:val="center"/>
            </w:pPr>
            <w:r>
              <w:rPr>
                <w:color w:val="CCDDFF"/>
                <w:sz w:val="18"/>
              </w:rPr>
              <w:t>all branded</w:t>
            </w:r>
          </w:p>
        </w:tc>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12</w:t>
            </w:r>
          </w:p>
          <w:p>
            <w:pPr>
              <w:jc w:val="center"/>
            </w:pPr>
            <w:r>
              <w:rPr>
                <w:color w:val="CCDDFF"/>
                <w:sz w:val="18"/>
              </w:rPr>
              <w:t>+50% in 3 months</w:t>
            </w:r>
          </w:p>
        </w:tc>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9</w:t>
            </w:r>
          </w:p>
          <w:p>
            <w:pPr>
              <w:jc w:val="center"/>
            </w:pPr>
            <w:r>
              <w:rPr>
                <w:color w:val="CCDDFF"/>
                <w:sz w:val="18"/>
              </w:rPr>
              <w:t>+80% in 3 months</w:t>
            </w:r>
          </w:p>
        </w:tc>
        <w:tc>
          <w:tcPr>
            <w:tcW w:type="dxa" w:w="1512"/>
            <w:shd w:val="clear" w:color="auto" w:fill="C05000"/>
            <w:tcBorders>
              <w:top w:val="single" w:sz="4" w:space="0" w:color="FFFFFF"/>
              <w:left w:val="single" w:sz="4" w:space="0" w:color="FFFFFF"/>
              <w:bottom w:val="single" w:sz="4" w:space="0" w:color="FFFFFF"/>
              <w:right w:val="single" w:sz="4" w:space="0" w:color="FFFFFF"/>
            </w:tcBorders>
          </w:tcPr>
          <w:p>
            <w:pPr>
              <w:jc w:val="center"/>
            </w:pPr>
            <w:r>
              <w:rPr>
                <w:b/>
                <w:color w:val="FFFFFF"/>
                <w:sz w:val="44"/>
              </w:rPr>
              <w:t>266</w:t>
            </w:r>
          </w:p>
          <w:p>
            <w:pPr>
              <w:jc w:val="center"/>
            </w:pPr>
            <w:r>
              <w:rPr>
                <w:color w:val="CCDDFF"/>
                <w:sz w:val="18"/>
              </w:rPr>
              <w:t>SEMrush estimate</w:t>
            </w:r>
          </w:p>
        </w:tc>
      </w:tr>
      <w:tr>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Authority Score</w:t>
            </w:r>
          </w:p>
        </w:tc>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Site Health</w:t>
            </w:r>
          </w:p>
        </w:tc>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Organic Keywords</w:t>
            </w:r>
          </w:p>
        </w:tc>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Backlinks</w:t>
            </w:r>
          </w:p>
        </w:tc>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Referring Domains</w:t>
            </w:r>
          </w:p>
        </w:tc>
        <w:tc>
          <w:tcPr>
            <w:tcW w:type="dxa" w:w="1512"/>
            <w:shd w:val="clear" w:color="auto" w:fill="FFF0E6"/>
            <w:tcBorders>
              <w:top w:val="single" w:sz="4" w:space="0" w:color="FFFFFF"/>
              <w:left w:val="single" w:sz="4" w:space="0" w:color="FFFFFF"/>
              <w:bottom w:val="single" w:sz="4" w:space="0" w:color="FFFFFF"/>
              <w:right w:val="single" w:sz="4" w:space="0" w:color="FFFFFF"/>
            </w:tcBorders>
          </w:tcPr>
          <w:p>
            <w:pPr>
              <w:jc w:val="center"/>
            </w:pPr>
            <w:r>
              <w:rPr>
                <w:b/>
                <w:color w:val="1F3864"/>
                <w:sz w:val="18"/>
              </w:rPr>
              <w:t>Monthly Visits</w:t>
            </w:r>
          </w:p>
        </w:tc>
      </w:tr>
    </w:tbl>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Metric</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Value</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Context</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Authority Score</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2 / 100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Critically low. New sites typically start at 1-5. Competitor salonglitzandglam.com scores higher with 33 keywords.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Site Health Score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92%</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On par with top-10% of websites. 0 errors — structurally clean.</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AI Search Health</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84%</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9 issues detected. All major bots (ChatGPT, Googlebot) allowed.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Organic Keywords (US)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8</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All branded. Zero non-branded keyword rankings.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Organic Traffic (est.)</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54/month</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Matches GSC data — confirms low visibility.</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Backlinks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12 (+50%)</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Growing but extremely low. No backlinks pointing from external domains.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Referring Domains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9 (+80%)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Mostly self-referential or directory listings. None from authority sites.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Toxicity Score</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N/A</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No toxic backlinks detected — clean profile.</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Paid Traffic</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 PPC activity. Expected for a local salon at this stage.</w:t>
            </w:r>
          </w:p>
        </w:tc>
      </w:tr>
    </w:tbl>
    <w:p/>
    <w:p>
      <w:r>
        <w:br w:type="page"/>
      </w:r>
    </w:p>
    <w:p>
      <w:pPr>
        <w:pStyle w:val="Heading1"/>
        <w:spacing w:before="280" w:after="80"/>
      </w:pPr>
      <w:r>
        <w:rPr>
          <w:b/>
          <w:color w:val="C05000"/>
          <w:sz w:val="32"/>
        </w:rPr>
        <w:t>S2. Site Audit — Technical Issues Detail</w:t>
      </w:r>
    </w:p>
    <w:p>
      <w:pPr>
        <w:pBdr>
          <w:bottom w:val="single" w:sz="6" w:space="1" w:color="FF6B00"/>
        </w:pBdr>
        <w:spacing w:after="80" w:before="0"/>
      </w:pPr>
    </w:p>
    <w:p>
      <w:pPr>
        <w:spacing w:after="80"/>
      </w:pPr>
      <w:r>
        <w:rPr>
          <w:b w:val="0"/>
          <w:i w:val="0"/>
          <w:sz w:val="21"/>
        </w:rPr>
        <w:t>SEMrush crawled 58 of 100 pages on May 7, 2026 (JS rendering: disabled). The audit returned 0 errors, 6 warnings, and 6 notices — a total of 12 active issues.</w:t>
      </w:r>
    </w:p>
    <w:p/>
    <w:tbl>
      <w:tblPr>
        <w:tblW w:type="auto" w:w="0"/>
        <w:jc w:val="left"/>
        <w:tblLook w:firstColumn="1" w:firstRow="1" w:lastColumn="0" w:lastRow="0" w:noHBand="0" w:noVBand="1" w:val="04A0"/>
      </w:tblPr>
      <w:tblGrid>
        <w:gridCol w:w="3024"/>
        <w:gridCol w:w="3024"/>
        <w:gridCol w:w="3024"/>
      </w:tblGrid>
      <w:tr>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Category</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Score</w:t>
            </w:r>
          </w:p>
        </w:tc>
        <w:tc>
          <w:tcPr>
            <w:tcW w:type="dxa" w:w="302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Detail</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Site Health</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92%</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0 errors. Issues are warnings/notices only. On par with top-10% benchmarks.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Crawlability</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96%</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Mostly clean. 20 pages blocked from crawling (see Notices).</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HTTPS</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100%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All pages served over HTTPS. No mixed-content issues.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Core Web Vitals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70%</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Lowest scoring category — performance issues present.</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Site Performance</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97%</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Near-perfect load performance on the pages that were measured.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Internal Linking</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94%</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4 pages have only one internal link — orphan risk.</w:t>
            </w:r>
          </w:p>
        </w:tc>
      </w:tr>
      <w:tr>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Markup</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100%</w:t>
            </w:r>
          </w:p>
        </w:tc>
        <w:tc>
          <w:tcPr>
            <w:tcW w:type="dxa" w:w="3024"/>
            <w:shd w:val="clear" w:color="auto" w:fill="F5F8FC"/>
            <w:tcBorders>
              <w:top w:val="single" w:sz="4" w:space="0" w:color="DDDDDD"/>
              <w:left w:val="single" w:sz="4" w:space="0" w:color="DDDDDD"/>
              <w:bottom w:val="single" w:sz="4" w:space="0" w:color="DDDDDD"/>
              <w:right w:val="single" w:sz="4" w:space="0" w:color="DDDDDD"/>
            </w:tcBorders>
          </w:tcPr>
          <w:p>
            <w:r>
              <w:rPr>
                <w:sz w:val="19"/>
              </w:rPr>
              <w:t>No markup errors detected.</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International SEO</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N/A</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sz w:val="19"/>
              </w:rPr>
              <w:t>Not implemented — not relevant for a local US business.</w:t>
            </w:r>
          </w:p>
        </w:tc>
      </w:tr>
    </w:tbl>
    <w:p/>
    <w:p>
      <w:pPr>
        <w:pStyle w:val="Heading2"/>
        <w:spacing w:before="280" w:after="80"/>
      </w:pPr>
      <w:r>
        <w:rPr>
          <w:b/>
          <w:color w:val="1F3864"/>
          <w:sz w:val="26"/>
        </w:rPr>
        <w:t>S2.1  Warnings (6) — Fix Recommended</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Warning</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Pages Affected</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SEO Impact</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Action Required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Low text-to-HTML ratio</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35</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HIGH — Google sees mostly code, not content. Signals thin pages.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Add meaningful body text to all pages. Target 300+ words minimum per key page.</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Blocked internal resources in robots.txt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13</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HIGH — Google may not render pages correctly if CSS/JS is blocked.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Audit robots.txt and unblock essential CSS/JS files used for rendering.</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Title tag too long (&gt;60 chars)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10</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MEDIUM — titles get truncated in SERPs, reducing click appeal.</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Shorten all title tags to 50-60 characters. Front-load the main keyword.</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Low word count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8</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MEDIUM — thin content signals low value to Google.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Expand these pages with useful, relevant content. 300-500 words minimum.</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Unminified JavaScript &amp; CSS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5</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LOW-MEDIUM — slower page loads hurt mobile UX and CWV scores.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Minify all JS/CSS files. Use a caching/CDN plugin if on WordPress/Wix.</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Missing H1 heading</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HIGH — H1 is the primary on-page SEO signal for page topic.</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Add a clear, keyword-rich H1 to every page. Only one H1 per page.</w:t>
            </w:r>
          </w:p>
        </w:tc>
      </w:tr>
    </w:tbl>
    <w:p/>
    <w:p>
      <w:pPr>
        <w:pStyle w:val="Heading2"/>
        <w:spacing w:before="280" w:after="80"/>
      </w:pPr>
      <w:r>
        <w:rPr>
          <w:b/>
          <w:color w:val="1F3864"/>
          <w:sz w:val="26"/>
        </w:rPr>
        <w:t>S2.2  Notices (6) — Monitor &amp; Address</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Notice</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Pages Affected</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SEO Impact</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Action Required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Orphaned pages in sitemap</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29</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CRITICAL — pages in sitemap with NO internal links. Primary cause of the 39 non-indexed pages in GSC.</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Add internal links to every important page from the homepage, nav, or related content.</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Pages blocked from crawling</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20</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HIGH — 20 pages cannot be crawled at all.</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Review robots.txt and noindex tags. Ensure no important pages are accidentally blocked.</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Multiple H1 tags on same page</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8</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MEDIUM — confuses Google about the page's primary topic.</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Ensure each page has exactly one H1. Convert extra H1s to H2/H3.</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Only one incoming internal link</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4</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MEDIUM — under-linked pages get low crawl priority.</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Add at least 2-3 internal links to each of these pages from relevant content.</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Pages require content optimisation</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4</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MEDIUM — SEMrush AI flagged content quality issues.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Review flagged pages and improve copy, keyword coverage, and structure.</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llms.txt not found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LOW — no AI bot guidance file (new standard for LLM crawlers).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Create a /llms.txt file to guide AI crawlers on what content to use.</w:t>
            </w:r>
          </w:p>
        </w:tc>
      </w:tr>
    </w:tbl>
    <w:p/>
    <w:p>
      <w:pPr>
        <w:pStyle w:val="Heading2"/>
        <w:spacing w:before="280" w:after="80"/>
      </w:pPr>
      <w:r>
        <w:rPr>
          <w:b/>
          <w:color w:val="1F3864"/>
          <w:sz w:val="26"/>
        </w:rPr>
        <w:t>S2.3  KEY DISCOVERY: 29 Orphaned Pages = Root Cause of Indexing Failure</w:t>
      </w:r>
    </w:p>
    <w:p>
      <w:pPr>
        <w:spacing w:after="80"/>
      </w:pPr>
      <w:r>
        <w:rPr>
          <w:b/>
          <w:i w:val="0"/>
          <w:color w:val="7B0000"/>
          <w:sz w:val="21"/>
        </w:rPr>
        <w:t>This single finding from SEMrush directly explains the 39 'Discovered - not indexed' pages from Google Search Console. SEMrush found 29 pages that exist in the sitemap but have ZERO internal links pointing to them from anywhere on the site.</w:t>
      </w:r>
    </w:p>
    <w:p/>
    <w:p>
      <w:pPr>
        <w:spacing w:after="80"/>
      </w:pPr>
      <w:r>
        <w:rPr>
          <w:b w:val="0"/>
          <w:i w:val="0"/>
          <w:sz w:val="21"/>
        </w:rPr>
        <w:t>Google's crawler works by following links. If a page is only reachable via the sitemap (not through any link on the site), it receives the lowest possible crawl priority. This means Google may discover these pages but simply never gets around to crawling them. This is not a penalty — it is an architecture problem. Adding internal links to these pages is the single highest-impact fix available on this site right now.</w:t>
      </w:r>
    </w:p>
    <w:p>
      <w:r>
        <w:br w:type="page"/>
      </w:r>
    </w:p>
    <w:p>
      <w:pPr>
        <w:pStyle w:val="Heading1"/>
        <w:spacing w:before="280" w:after="80"/>
      </w:pPr>
      <w:r>
        <w:rPr>
          <w:b/>
          <w:color w:val="C05000"/>
          <w:sz w:val="32"/>
        </w:rPr>
        <w:t>S3. Organic Keyword Rankings</w:t>
      </w:r>
    </w:p>
    <w:p>
      <w:pPr>
        <w:pBdr>
          <w:bottom w:val="single" w:sz="6" w:space="1" w:color="FF6B00"/>
        </w:pBdr>
        <w:spacing w:after="80" w:before="0"/>
      </w:pPr>
    </w:p>
    <w:p>
      <w:pPr>
        <w:spacing w:after="80"/>
      </w:pPr>
      <w:r>
        <w:rPr>
          <w:b w:val="0"/>
          <w:i w:val="0"/>
          <w:sz w:val="21"/>
        </w:rPr>
        <w:t>SEMrush tracks 8 organic keyword positions for glitzandglamours.com in the US (as of May 5, 2026). All 8 are branded or near-branded terms. The site has zero non-branded keyword rankings.</w:t>
      </w:r>
    </w:p>
    <w:p/>
    <w:tbl>
      <w:tblPr>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Keyword</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Position</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Search Volume</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KD</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URL</w:t>
            </w:r>
          </w:p>
        </w:tc>
        <w:tc>
          <w:tcPr>
            <w:tcW w:type="dxa" w:w="1512"/>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First Seen</w:t>
            </w:r>
          </w:p>
        </w:tc>
      </w:tr>
      <w:tr>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 and glamour salon</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17</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170</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28</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Apr 07</w:t>
            </w:r>
          </w:p>
        </w:tc>
      </w:tr>
      <w:tr>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 and glamour salon</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26</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170</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28</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Apr 07</w:t>
            </w:r>
          </w:p>
        </w:tc>
      </w:tr>
      <w:tr>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 and glamour nails</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29</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70</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13</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Apr 11</w:t>
            </w:r>
          </w:p>
        </w:tc>
      </w:tr>
      <w:tr>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 and glamour nails</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77</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70</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13</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glitzandglamours.com/gallery</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Apr 11</w:t>
            </w:r>
          </w:p>
        </w:tc>
      </w:tr>
      <w:tr>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 n glamour nail art studio</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72</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40</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24</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Apr 26</w:t>
            </w:r>
          </w:p>
        </w:tc>
      </w:tr>
      <w:tr>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 n glamour nail art studio</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94</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40</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24</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glitzandglamours.com/gallery</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Apr 26</w:t>
            </w:r>
          </w:p>
        </w:tc>
      </w:tr>
      <w:tr>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 and glamour salon</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Top</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170</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28</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5F8FC"/>
            <w:tcBorders>
              <w:top w:val="single" w:sz="4" w:space="0" w:color="DDDDDD"/>
              <w:left w:val="single" w:sz="4" w:space="0" w:color="DDDDDD"/>
              <w:bottom w:val="single" w:sz="4" w:space="0" w:color="DDDDDD"/>
              <w:right w:val="single" w:sz="4" w:space="0" w:color="DDDDDD"/>
            </w:tcBorders>
          </w:tcPr>
          <w:p>
            <w:r>
              <w:rPr>
                <w:sz w:val="19"/>
              </w:rPr>
              <w:t>Apr 07</w:t>
            </w:r>
          </w:p>
        </w:tc>
      </w:tr>
      <w:tr>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studio glamour salon</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Top</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50</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glitzandglamours.com/</w:t>
            </w:r>
          </w:p>
        </w:tc>
        <w:tc>
          <w:tcPr>
            <w:tcW w:type="dxa" w:w="1512"/>
            <w:shd w:val="clear" w:color="auto" w:fill="FFFFFF"/>
            <w:tcBorders>
              <w:top w:val="single" w:sz="4" w:space="0" w:color="DDDDDD"/>
              <w:left w:val="single" w:sz="4" w:space="0" w:color="DDDDDD"/>
              <w:bottom w:val="single" w:sz="4" w:space="0" w:color="DDDDDD"/>
              <w:right w:val="single" w:sz="4" w:space="0" w:color="DDDDDD"/>
            </w:tcBorders>
          </w:tcPr>
          <w:p>
            <w:r>
              <w:rPr>
                <w:sz w:val="19"/>
              </w:rPr>
              <w:t>Apr 07</w:t>
            </w:r>
          </w:p>
        </w:tc>
      </w:tr>
    </w:tbl>
    <w:p/>
    <w:p>
      <w:pPr>
        <w:pStyle w:val="Heading2"/>
        <w:spacing w:before="280" w:after="80"/>
      </w:pPr>
      <w:r>
        <w:rPr>
          <w:b/>
          <w:color w:val="1F3864"/>
          <w:sz w:val="26"/>
        </w:rPr>
        <w:t>S3.1  Critical: Zero Non-Branded Keywords</w:t>
      </w:r>
    </w:p>
    <w:p>
      <w:pPr>
        <w:spacing w:after="80"/>
      </w:pPr>
      <w:r>
        <w:rPr>
          <w:b w:val="0"/>
          <w:i w:val="0"/>
          <w:sz w:val="21"/>
        </w:rPr>
        <w:t>Every single keyword the site ranks for contains the brand name. This means the site only appears in search results when someone is already looking for 'Glitz and Glamours' specifically. There is no organic visibility whatsoever for generic service queries like:</w:t>
      </w:r>
    </w:p>
    <w:p>
      <w:pPr>
        <w:pStyle w:val="ListBullet"/>
        <w:spacing w:after="40"/>
      </w:pPr>
      <w:r>
        <w:rPr>
          <w:sz w:val="21"/>
        </w:rPr>
        <w:t>nail salon Vista CA</w:t>
      </w:r>
    </w:p>
    <w:p>
      <w:pPr>
        <w:pStyle w:val="ListBullet"/>
        <w:spacing w:after="40"/>
      </w:pPr>
      <w:r>
        <w:rPr>
          <w:sz w:val="21"/>
        </w:rPr>
        <w:t>nail salon near me</w:t>
      </w:r>
    </w:p>
    <w:p>
      <w:pPr>
        <w:pStyle w:val="ListBullet"/>
        <w:spacing w:after="40"/>
      </w:pPr>
      <w:r>
        <w:rPr>
          <w:sz w:val="21"/>
        </w:rPr>
        <w:t>hair salon Vista</w:t>
      </w:r>
    </w:p>
    <w:p>
      <w:pPr>
        <w:pStyle w:val="ListBullet"/>
        <w:spacing w:after="40"/>
      </w:pPr>
      <w:r>
        <w:rPr>
          <w:sz w:val="21"/>
        </w:rPr>
        <w:t>gel nails Vista CA</w:t>
      </w:r>
    </w:p>
    <w:p>
      <w:pPr>
        <w:pStyle w:val="ListBullet"/>
        <w:spacing w:after="40"/>
      </w:pPr>
      <w:r>
        <w:rPr>
          <w:sz w:val="21"/>
        </w:rPr>
        <w:t>lash extensions near me</w:t>
      </w:r>
    </w:p>
    <w:p/>
    <w:p>
      <w:pPr>
        <w:spacing w:after="80"/>
      </w:pPr>
      <w:r>
        <w:rPr>
          <w:b/>
          <w:i w:val="0"/>
          <w:color w:val="7B0000"/>
          <w:sz w:val="21"/>
        </w:rPr>
        <w:t>These are the high-volume, high-intent queries that drive actual new customer acquisition. The site is completely absent from all of them in SEMrush's index.</w:t>
      </w:r>
    </w:p>
    <w:p>
      <w:pPr>
        <w:pStyle w:val="Heading2"/>
        <w:spacing w:before="280" w:after="80"/>
      </w:pPr>
      <w:r>
        <w:rPr>
          <w:b/>
          <w:color w:val="1F3864"/>
          <w:sz w:val="26"/>
        </w:rPr>
        <w:t>S3.2  Blog Posts Exist But Are Not Indexed</w:t>
      </w:r>
    </w:p>
    <w:p>
      <w:pPr>
        <w:spacing w:after="80"/>
      </w:pPr>
      <w:r>
        <w:rPr>
          <w:b w:val="0"/>
          <w:i w:val="0"/>
          <w:sz w:val="21"/>
        </w:rPr>
        <w:t>SEMrush's crawl discovered blog post URLs including:</w:t>
      </w:r>
    </w:p>
    <w:p>
      <w:pPr>
        <w:pStyle w:val="ListBullet"/>
        <w:spacing w:after="40"/>
      </w:pPr>
      <w:r>
        <w:rPr>
          <w:sz w:val="21"/>
        </w:rPr>
        <w:t>/blogs/beauty-aftercare-ti... (likely a beauty aftercare tips post)</w:t>
      </w:r>
    </w:p>
    <w:p>
      <w:pPr>
        <w:pStyle w:val="ListBullet"/>
        <w:spacing w:after="40"/>
      </w:pPr>
      <w:r>
        <w:rPr>
          <w:sz w:val="21"/>
        </w:rPr>
        <w:t>/blogs/local-beauty-salon... (likely a local beauty salon guide)</w:t>
      </w:r>
    </w:p>
    <w:p>
      <w:pPr>
        <w:spacing w:after="80"/>
      </w:pPr>
      <w:r>
        <w:rPr>
          <w:b w:val="0"/>
          <w:i w:val="0"/>
          <w:sz w:val="21"/>
        </w:rPr>
        <w:t>However, none of these blog posts appear in the organic keyword rankings and none are generating any impressions in GSC. This confirms they are not indexed. The likely cause is the orphaned page issue — the blog posts exist but have no internal links pointing to them, so Google has not crawled or indexed them.</w:t>
      </w:r>
    </w:p>
    <w:p>
      <w:r>
        <w:br w:type="page"/>
      </w:r>
    </w:p>
    <w:p>
      <w:pPr>
        <w:pStyle w:val="Heading1"/>
        <w:spacing w:before="280" w:after="80"/>
      </w:pPr>
      <w:r>
        <w:rPr>
          <w:b/>
          <w:color w:val="C05000"/>
          <w:sz w:val="32"/>
        </w:rPr>
        <w:t>S4. Backlink Profile &amp; Domain Authority</w:t>
      </w:r>
    </w:p>
    <w:p>
      <w:pPr>
        <w:pBdr>
          <w:bottom w:val="single" w:sz="6" w:space="1" w:color="FF6B00"/>
        </w:pBdr>
        <w:spacing w:after="80" w:before="0"/>
      </w:pP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2/100</w:t>
            </w:r>
          </w:p>
          <w:p>
            <w:pPr>
              <w:jc w:val="center"/>
            </w:pPr>
            <w:r>
              <w:rPr>
                <w:color w:val="CCDDFF"/>
                <w:sz w:val="18"/>
              </w:rPr>
              <w:t>Critically low</w:t>
            </w:r>
          </w:p>
        </w:tc>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12</w:t>
            </w:r>
          </w:p>
          <w:p>
            <w:pPr>
              <w:jc w:val="center"/>
            </w:pPr>
            <w:r>
              <w:rPr>
                <w:color w:val="CCDDFF"/>
                <w:sz w:val="18"/>
              </w:rPr>
              <w:t>+50% growth</w:t>
            </w:r>
          </w:p>
        </w:tc>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9</w:t>
            </w:r>
          </w:p>
          <w:p>
            <w:pPr>
              <w:jc w:val="center"/>
            </w:pPr>
            <w:r>
              <w:rPr>
                <w:color w:val="CCDDFF"/>
                <w:sz w:val="18"/>
              </w:rPr>
              <w:t>+80% growth</w:t>
            </w:r>
          </w:p>
        </w:tc>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6</w:t>
            </w:r>
          </w:p>
          <w:p>
            <w:pPr>
              <w:jc w:val="center"/>
            </w:pPr>
            <w:r>
              <w:rPr>
                <w:color w:val="CCDDFF"/>
                <w:sz w:val="18"/>
              </w:rPr>
              <w:t>diverse sources</w:t>
            </w:r>
          </w:p>
        </w:tc>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N/A</w:t>
            </w:r>
          </w:p>
          <w:p>
            <w:pPr>
              <w:jc w:val="center"/>
            </w:pPr>
            <w:r>
              <w:rPr>
                <w:color w:val="CCDDFF"/>
                <w:sz w:val="18"/>
              </w:rPr>
              <w:t>clean profile</w:t>
            </w:r>
          </w:p>
        </w:tc>
        <w:tc>
          <w:tcPr>
            <w:tcW w:type="dxa" w:w="1512"/>
            <w:shd w:val="clear" w:color="auto" w:fill="5C3317"/>
            <w:tcBorders>
              <w:top w:val="single" w:sz="4" w:space="0" w:color="FFFFFF"/>
              <w:left w:val="single" w:sz="4" w:space="0" w:color="FFFFFF"/>
              <w:bottom w:val="single" w:sz="4" w:space="0" w:color="FFFFFF"/>
              <w:right w:val="single" w:sz="4" w:space="0" w:color="FFFFFF"/>
            </w:tcBorders>
          </w:tcPr>
          <w:p>
            <w:pPr>
              <w:jc w:val="center"/>
            </w:pPr>
            <w:r>
              <w:rPr>
                <w:b/>
                <w:color w:val="FFFFFF"/>
                <w:sz w:val="44"/>
              </w:rPr>
              <w:t>fresha.com</w:t>
            </w:r>
          </w:p>
          <w:p>
            <w:pPr>
              <w:jc w:val="center"/>
            </w:pPr>
            <w:r>
              <w:rPr>
                <w:color w:val="CCDDFF"/>
                <w:sz w:val="18"/>
              </w:rPr>
              <w:t>1 mention</w:t>
            </w:r>
          </w:p>
        </w:tc>
      </w:tr>
      <w:tr>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Authority Score</w:t>
            </w:r>
          </w:p>
        </w:tc>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Backlinks</w:t>
            </w:r>
          </w:p>
        </w:tc>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Ref. Domains</w:t>
            </w:r>
          </w:p>
        </w:tc>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Ref. IPs</w:t>
            </w:r>
          </w:p>
        </w:tc>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Toxicity Score</w:t>
            </w:r>
          </w:p>
        </w:tc>
        <w:tc>
          <w:tcPr>
            <w:tcW w:type="dxa" w:w="1512"/>
            <w:shd w:val="clear" w:color="auto" w:fill="F5EDE3"/>
            <w:tcBorders>
              <w:top w:val="single" w:sz="4" w:space="0" w:color="FFFFFF"/>
              <w:left w:val="single" w:sz="4" w:space="0" w:color="FFFFFF"/>
              <w:bottom w:val="single" w:sz="4" w:space="0" w:color="FFFFFF"/>
              <w:right w:val="single" w:sz="4" w:space="0" w:color="FFFFFF"/>
            </w:tcBorders>
          </w:tcPr>
          <w:p>
            <w:pPr>
              <w:jc w:val="center"/>
            </w:pPr>
            <w:r>
              <w:rPr>
                <w:b/>
                <w:color w:val="1F3864"/>
                <w:sz w:val="18"/>
              </w:rPr>
              <w:t>Top Cited Source</w:t>
            </w:r>
          </w:p>
        </w:tc>
      </w:tr>
    </w:tbl>
    <w:p/>
    <w:p>
      <w:pPr>
        <w:pStyle w:val="Heading2"/>
        <w:spacing w:before="280" w:after="80"/>
      </w:pPr>
      <w:r>
        <w:rPr>
          <w:b/>
          <w:color w:val="1F3864"/>
          <w:sz w:val="26"/>
        </w:rPr>
        <w:t>S4.1  Authority Score: 2/100 — Critical Bottleneck</w:t>
      </w:r>
    </w:p>
    <w:p>
      <w:pPr>
        <w:spacing w:after="80"/>
      </w:pPr>
      <w:r>
        <w:rPr>
          <w:b w:val="0"/>
          <w:i w:val="0"/>
          <w:sz w:val="21"/>
        </w:rPr>
        <w:t>SEMrush's Authority Score of 2/100 is the root cause of the crawl budget problem. This score reflects a domain's overall SEO strength based on backlinks, organic traffic, and natural link profile. A score of 2 is essentially the floor — new domains with no link building activity. For context:</w:t>
      </w:r>
    </w:p>
    <w:p>
      <w:pPr>
        <w:pStyle w:val="ListBullet"/>
        <w:spacing w:after="40"/>
      </w:pPr>
      <w:r>
        <w:rPr>
          <w:sz w:val="21"/>
        </w:rPr>
        <w:t>salonglitzandglam.com (competitor) — 33 organic keywords, higher authority</w:t>
      </w:r>
    </w:p>
    <w:p>
      <w:pPr>
        <w:pStyle w:val="ListBullet"/>
        <w:spacing w:after="40"/>
      </w:pPr>
      <w:r>
        <w:rPr>
          <w:sz w:val="21"/>
        </w:rPr>
        <w:t>studioglamoursalon.com (competitor) — 8 keywords, more diverse link profile</w:t>
      </w:r>
    </w:p>
    <w:p>
      <w:pPr>
        <w:pStyle w:val="ListBullet"/>
        <w:spacing w:after="40"/>
      </w:pPr>
      <w:r>
        <w:rPr>
          <w:sz w:val="21"/>
        </w:rPr>
        <w:t>Most established local salons score 10-30 within 1-2 years</w:t>
      </w:r>
    </w:p>
    <w:p>
      <w:pPr>
        <w:spacing w:after="80"/>
      </w:pPr>
      <w:r>
        <w:rPr>
          <w:b w:val="0"/>
          <w:i w:val="0"/>
          <w:sz w:val="21"/>
        </w:rPr>
        <w:t>Until the authority score rises above ~10-15, Google will continue to allocate minimal crawl budget to the site, keeping the majority of pages unindexed.</w:t>
      </w:r>
    </w:p>
    <w:p>
      <w:pPr>
        <w:pStyle w:val="Heading2"/>
        <w:spacing w:before="280" w:after="80"/>
      </w:pPr>
      <w:r>
        <w:rPr>
          <w:b/>
          <w:color w:val="1F3864"/>
          <w:sz w:val="26"/>
        </w:rPr>
        <w:t>S4.2  Zero External Backlinks to Any Page</w:t>
      </w:r>
    </w:p>
    <w:p>
      <w:pPr>
        <w:spacing w:after="80"/>
      </w:pPr>
      <w:r>
        <w:rPr>
          <w:b w:val="0"/>
          <w:i w:val="0"/>
          <w:color w:val="7B0000"/>
          <w:sz w:val="21"/>
        </w:rPr>
        <w:t>A critical finding: none of the site's pages have any referring domains pointing to them. The 9 referring domains are likely coming from business directory listings (e.g., Fresha booking platform, which shows 1 mention) or auto-generated citations — not editorial links from real websites. No page on the site has earned a single natural inbound link from another website.</w:t>
      </w:r>
    </w:p>
    <w:p>
      <w:pPr>
        <w:pStyle w:val="Heading2"/>
        <w:spacing w:before="280" w:after="80"/>
      </w:pPr>
      <w:r>
        <w:rPr>
          <w:b/>
          <w:color w:val="1F3864"/>
          <w:sz w:val="26"/>
        </w:rPr>
        <w:t>S4.3  HTTP Version Returns 406 Error</w:t>
      </w:r>
    </w:p>
    <w:p>
      <w:pPr>
        <w:spacing w:after="80"/>
      </w:pPr>
      <w:r>
        <w:rPr>
          <w:b w:val="0"/>
          <w:i w:val="0"/>
          <w:sz w:val="21"/>
        </w:rPr>
        <w:t>SEMrush flagged that http://glitzandglamours.com/ (the non-HTTPS version) returns a 406 Not Acceptable error instead of a 301 redirect to the HTTPS version. A 406 error means the server is rejecting the request entirely. While Google likely handles this gracefully, it could cause issues with tools, crawlers, and any backlinks that point to the HTTP version. The HTTP version should be configured to 301 redirect to https://glitzandglamours.com/ instead.</w:t>
      </w:r>
    </w:p>
    <w:p>
      <w:r>
        <w:br w:type="page"/>
      </w:r>
    </w:p>
    <w:p>
      <w:pPr>
        <w:pStyle w:val="Heading1"/>
        <w:spacing w:before="280" w:after="80"/>
      </w:pPr>
      <w:r>
        <w:rPr>
          <w:b/>
          <w:color w:val="C05000"/>
          <w:sz w:val="32"/>
        </w:rPr>
        <w:t>S5. Competitive Landscape</w:t>
      </w:r>
    </w:p>
    <w:p>
      <w:pPr>
        <w:pBdr>
          <w:bottom w:val="single" w:sz="6" w:space="1" w:color="FF6B00"/>
        </w:pBdr>
        <w:spacing w:after="80" w:before="0"/>
      </w:pPr>
    </w:p>
    <w:p>
      <w:pPr>
        <w:spacing w:after="80"/>
      </w:pPr>
      <w:r>
        <w:rPr>
          <w:b w:val="0"/>
          <w:i w:val="0"/>
          <w:sz w:val="21"/>
        </w:rPr>
        <w:t>SEMrush identified 5 organic competitors — domains ranking for at least one of the same keywords.</w:t>
      </w:r>
    </w:p>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Competitor Domain</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Common Keywords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Their SE Keywords</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Competitive Level</w:t>
            </w:r>
          </w:p>
        </w:tc>
        <w:tc>
          <w:tcPr>
            <w:tcW w:type="dxa" w:w="1814"/>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Key Insight</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salonglitzandglam.com</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33</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Medium</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Most SEO-developed competitor — 4x more keywords</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glitzandglamoursalon.squarespace.com</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19</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Low-Med</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Same brand name variant — may be confusing Google</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glitzandglamournj.com</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18</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Low-Med</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NJ-based salon sharing branded terms</w:t>
            </w:r>
          </w:p>
        </w:tc>
      </w:tr>
      <w:tr>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studioglamoursalon.com</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8</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Low</w:t>
            </w:r>
          </w:p>
        </w:tc>
        <w:tc>
          <w:tcPr>
            <w:tcW w:type="dxa" w:w="1814"/>
            <w:shd w:val="clear" w:color="auto" w:fill="FFFFFF"/>
            <w:tcBorders>
              <w:top w:val="single" w:sz="4" w:space="0" w:color="DDDDDD"/>
              <w:left w:val="single" w:sz="4" w:space="0" w:color="DDDDDD"/>
              <w:bottom w:val="single" w:sz="4" w:space="0" w:color="DDDDDD"/>
              <w:right w:val="single" w:sz="4" w:space="0" w:color="DDDDDD"/>
            </w:tcBorders>
          </w:tcPr>
          <w:p>
            <w:r>
              <w:rPr>
                <w:sz w:val="19"/>
              </w:rPr>
              <w:t>Similar traffic level — direct local competitor</w:t>
            </w:r>
          </w:p>
        </w:tc>
      </w:tr>
      <w:tr>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the-glamour-studio.squarespace.com</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1</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7</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Low</w:t>
            </w:r>
          </w:p>
        </w:tc>
        <w:tc>
          <w:tcPr>
            <w:tcW w:type="dxa" w:w="1814"/>
            <w:shd w:val="clear" w:color="auto" w:fill="F5F8FC"/>
            <w:tcBorders>
              <w:top w:val="single" w:sz="4" w:space="0" w:color="DDDDDD"/>
              <w:left w:val="single" w:sz="4" w:space="0" w:color="DDDDDD"/>
              <w:bottom w:val="single" w:sz="4" w:space="0" w:color="DDDDDD"/>
              <w:right w:val="single" w:sz="4" w:space="0" w:color="DDDDDD"/>
            </w:tcBorders>
          </w:tcPr>
          <w:p>
            <w:r>
              <w:rPr>
                <w:sz w:val="19"/>
              </w:rPr>
              <w:t>Small competitor on Squarespace</w:t>
            </w:r>
          </w:p>
        </w:tc>
      </w:tr>
    </w:tbl>
    <w:p/>
    <w:p>
      <w:pPr>
        <w:pStyle w:val="Heading2"/>
        <w:spacing w:before="280" w:after="80"/>
      </w:pPr>
      <w:r>
        <w:rPr>
          <w:b/>
          <w:color w:val="1F3864"/>
          <w:sz w:val="26"/>
        </w:rPr>
        <w:t>S5.1  Key Competitive Observation</w:t>
      </w:r>
    </w:p>
    <w:p>
      <w:pPr>
        <w:spacing w:after="80"/>
      </w:pPr>
      <w:r>
        <w:rPr>
          <w:b w:val="0"/>
          <w:i w:val="0"/>
          <w:color w:val="7B0000"/>
          <w:sz w:val="21"/>
        </w:rPr>
        <w:t>The site is competing with its own brand name variants — notably 'glitzandglamoursalon.squarespace.com' which appears to be an old or alternative version of the site still indexed on Squarespace. If this domain exists and is indexed, it may be splitting branded search traffic and causing Google to see duplicate content. This should be investigated and the Squarespace subdomain should be redirected or deindexed if it no longer serves a purpose.</w:t>
      </w:r>
    </w:p>
    <w:p>
      <w:pPr>
        <w:pStyle w:val="Heading2"/>
        <w:spacing w:before="280" w:after="80"/>
      </w:pPr>
      <w:r>
        <w:rPr>
          <w:b/>
          <w:color w:val="1F3864"/>
          <w:sz w:val="26"/>
        </w:rPr>
        <w:t>S5.2  Gap vs. Top Competitor</w:t>
      </w:r>
    </w:p>
    <w:p>
      <w:pPr>
        <w:spacing w:after="80"/>
      </w:pPr>
      <w:r>
        <w:rPr>
          <w:b w:val="0"/>
          <w:i w:val="0"/>
          <w:sz w:val="21"/>
        </w:rPr>
        <w:t>salonglitzandglam.com ranks for 33 keywords vs. glitzandglamours.com's 8. Closing this gap requires the same playbook: more indexed pages, more content, and local citations. Their advantage is simply having been live longer with more content published.</w:t>
      </w:r>
    </w:p>
    <w:p>
      <w:r>
        <w:br w:type="page"/>
      </w:r>
    </w:p>
    <w:p>
      <w:pPr>
        <w:pStyle w:val="Heading1"/>
        <w:spacing w:before="280" w:after="80"/>
      </w:pPr>
      <w:r>
        <w:rPr>
          <w:b/>
          <w:color w:val="C05000"/>
          <w:sz w:val="32"/>
        </w:rPr>
        <w:t>S6. Combined Priority Action Plan (GSC + SEMrush)</w:t>
      </w:r>
    </w:p>
    <w:p>
      <w:pPr>
        <w:pBdr>
          <w:bottom w:val="single" w:sz="6" w:space="1" w:color="FF6B00"/>
        </w:pBdr>
        <w:spacing w:after="80" w:before="0"/>
      </w:pPr>
    </w:p>
    <w:p>
      <w:pPr>
        <w:spacing w:after="80"/>
      </w:pPr>
      <w:r>
        <w:rPr>
          <w:b w:val="0"/>
          <w:i w:val="0"/>
          <w:sz w:val="21"/>
        </w:rPr>
        <w:t>This consolidated action plan combines findings from both Google Search Console (Part I) and SEMrush (Part II). Items are ranked by estimated impact on organic traffic growth.</w:t>
      </w:r>
    </w:p>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8B4513"/>
            <w:tcBorders>
              <w:top w:val="single" w:sz="4" w:space="0" w:color="FFFFFF"/>
              <w:left w:val="single" w:sz="4" w:space="0" w:color="FFFFFF"/>
              <w:bottom w:val="single" w:sz="4" w:space="0" w:color="FFFFFF"/>
              <w:right w:val="single" w:sz="4" w:space="0" w:color="FFFFFF"/>
            </w:tcBorders>
          </w:tcPr>
          <w:p>
            <w:r>
              <w:rPr>
                <w:b/>
                <w:color w:val="FFFFFF"/>
                <w:sz w:val="19"/>
              </w:rPr>
              <w:t>Priority</w:t>
            </w:r>
          </w:p>
        </w:tc>
        <w:tc>
          <w:tcPr>
            <w:tcW w:type="dxa" w:w="2268"/>
            <w:shd w:val="clear" w:color="auto" w:fill="8B4513"/>
            <w:tcBorders>
              <w:top w:val="single" w:sz="4" w:space="0" w:color="FFFFFF"/>
              <w:left w:val="single" w:sz="4" w:space="0" w:color="FFFFFF"/>
              <w:bottom w:val="single" w:sz="4" w:space="0" w:color="FFFFFF"/>
              <w:right w:val="single" w:sz="4" w:space="0" w:color="FFFFFF"/>
            </w:tcBorders>
          </w:tcPr>
          <w:p>
            <w:r>
              <w:rPr>
                <w:b/>
                <w:color w:val="FFFFFF"/>
                <w:sz w:val="19"/>
              </w:rPr>
              <w:t>Area</w:t>
            </w:r>
          </w:p>
        </w:tc>
        <w:tc>
          <w:tcPr>
            <w:tcW w:type="dxa" w:w="2268"/>
            <w:shd w:val="clear" w:color="auto" w:fill="8B4513"/>
            <w:tcBorders>
              <w:top w:val="single" w:sz="4" w:space="0" w:color="FFFFFF"/>
              <w:left w:val="single" w:sz="4" w:space="0" w:color="FFFFFF"/>
              <w:bottom w:val="single" w:sz="4" w:space="0" w:color="FFFFFF"/>
              <w:right w:val="single" w:sz="4" w:space="0" w:color="FFFFFF"/>
            </w:tcBorders>
          </w:tcPr>
          <w:p>
            <w:r>
              <w:rPr>
                <w:b/>
                <w:color w:val="FFFFFF"/>
                <w:sz w:val="19"/>
              </w:rPr>
              <w:t>Finding</w:t>
            </w:r>
          </w:p>
        </w:tc>
        <w:tc>
          <w:tcPr>
            <w:tcW w:type="dxa" w:w="2268"/>
            <w:shd w:val="clear" w:color="auto" w:fill="8B4513"/>
            <w:tcBorders>
              <w:top w:val="single" w:sz="4" w:space="0" w:color="FFFFFF"/>
              <w:left w:val="single" w:sz="4" w:space="0" w:color="FFFFFF"/>
              <w:bottom w:val="single" w:sz="4" w:space="0" w:color="FFFFFF"/>
              <w:right w:val="single" w:sz="4" w:space="0" w:color="FFFFFF"/>
            </w:tcBorders>
          </w:tcPr>
          <w:p>
            <w:r>
              <w:rPr>
                <w:b/>
                <w:color w:val="FFFFFF"/>
                <w:sz w:val="19"/>
              </w:rPr>
              <w:t>Recommended Action</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Internal Links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29 pages are orphaned (no internal links) — directly causing 39 non-indexed pages in GSC</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Add internal links from homepage navigation and existing indexed pages to ALL important pages (services, blog posts, gallery). This is the #1 fix.</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Blog Indexing</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Blog posts exist (/beauty-aftercare, /local-beauty-salon) but are not indexed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Ensure blog posts have internal links from the /blogs page and homepage. Use GSC URL Inspection to request indexing for each post individually.</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8B0000"/>
                <w:sz w:val="18"/>
              </w:rPr>
              <w:t>P1 - CRITICAL</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Meta Tags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/services: 393 impressions, 0.25% CTR. /book: 185 impressions, 0.54% CTR</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Rewrite meta titles/descriptions. /services: 'Nail &amp; Hair Salon Vista CA | Services - Glitz &amp; Glamours'. /book: 'Book Your Appointment | Vista CA Nail Salon'.</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C65500"/>
                <w:sz w:val="18"/>
              </w:rPr>
              <w:t>P1 - HIGH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Robots.txt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13 internal resources blocked in robots.txt — Google can't render pages correctly</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Review robots.txt and unblock CSS/JS files. Verify with Google's URL inspection tool that pages render correctly.</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C65500"/>
                <w:sz w:val="18"/>
              </w:rPr>
              <w:t>P1 - HIGH</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HTTP Redirect</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HTTP version returns 406 error instead of 301 redirect to HTTPS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Configure server to 301 redirect all http:// requests to https://. Check via your hosting control panel or ask your web developer.</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C65500"/>
                <w:sz w:val="18"/>
              </w:rPr>
              <w:t>P1 - HIGH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H1 Tags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 pages missing H1 entirely. 8 pages have multiple H1 tags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Add exactly one H1 to every page. Make it keyword-rich and descriptive (e.g., 'Nail Salon in Vista, CA').</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C65500"/>
                <w:sz w:val="18"/>
              </w:rPr>
              <w:t>P2 - HIGH</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Content Depth</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35 pages have low text-to-HTML ratio. 8 pages have low word count</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Add 300-500 words of useful content to each thin page. For service pages: describe the service, pricing range, what to expect, aftercare tips.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C65500"/>
                <w:sz w:val="18"/>
              </w:rPr>
              <w:t>P2 - HIGH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Authority/Links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Authority Score: 2/100. Zero external backlinks to any page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Submit to local directories: Yelp, Bing Places, Apple Maps, Foursquare, YellowPages. Reach out to Vista CA community sites for mentions.</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C65500"/>
                <w:sz w:val="18"/>
              </w:rPr>
              <w:t>P2 - HIGH</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Title Tags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10 pages have title tags that are too long (&gt;60 characters)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Trim all title tags to 50-60 characters. Format: 'Primary Keyword | Brand Name'. Don't repeat keywords.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1F5C1F"/>
                <w:sz w:val="18"/>
              </w:rPr>
              <w:t>P2 - MEDIUM</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Duplicate Brand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glitzandglamoursalon.squarespace.com may be splitting branded traffic</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Check if this subdomain is still live. If so, add a noindex tag or 301 redirect it to the main domain.</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1F5C1F"/>
                <w:sz w:val="18"/>
              </w:rPr>
              <w:t>P2 - MEDIUM</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Blocked Pages</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20 pages are blocked from crawling</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Audit which 20 pages are blocked. If any are important, remove the blocking directive. If they're staging/test pages, keep them blocked.</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b/>
                <w:color w:val="1F5C1F"/>
                <w:sz w:val="18"/>
              </w:rPr>
              <w:t>P3 - MEDIUM</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Core Web Vitals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CWV score: 70% in SEMrush. No real-world data yet in GSC</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Run PageSpeed Insights. Minify 5 unminified JS/CSS files. Compress images. Target LCP &lt; 2.5s on mobile.</w:t>
            </w:r>
          </w:p>
        </w:tc>
      </w:tr>
      <w:tr>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b/>
                <w:color w:val="1F5C1F"/>
                <w:sz w:val="18"/>
              </w:rPr>
              <w:t>P3 - LOW</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llms.txt</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No llms.txt file found — AI crawlers have no guidance</w:t>
            </w:r>
          </w:p>
        </w:tc>
        <w:tc>
          <w:tcPr>
            <w:tcW w:type="dxa" w:w="2268"/>
            <w:shd w:val="clear" w:color="auto" w:fill="FFF8F0"/>
            <w:tcBorders>
              <w:top w:val="single" w:sz="4" w:space="0" w:color="DDDDDD"/>
              <w:left w:val="single" w:sz="4" w:space="0" w:color="DDDDDD"/>
              <w:bottom w:val="single" w:sz="4" w:space="0" w:color="DDDDDD"/>
              <w:right w:val="single" w:sz="4" w:space="0" w:color="DDDDDD"/>
            </w:tcBorders>
          </w:tcPr>
          <w:p>
            <w:r>
              <w:rPr>
                <w:sz w:val="19"/>
              </w:rPr>
              <w:t>Create /llms.txt listing key pages and content for AI search engines. Emerging standard — low effort, future-proof.</w:t>
            </w:r>
          </w:p>
        </w:tc>
      </w:tr>
    </w:tbl>
    <w:p/>
    <w:p>
      <w:r>
        <w:br w:type="page"/>
      </w:r>
    </w:p>
    <w:p>
      <w:pPr>
        <w:pStyle w:val="Heading1"/>
        <w:spacing w:before="280" w:after="80"/>
      </w:pPr>
      <w:r>
        <w:rPr>
          <w:b/>
          <w:color w:val="C05000"/>
          <w:sz w:val="32"/>
        </w:rPr>
        <w:t>S7. GSC vs. SEMrush — Cross-Reference Summary</w:t>
      </w:r>
    </w:p>
    <w:p>
      <w:pPr>
        <w:pBdr>
          <w:bottom w:val="single" w:sz="6" w:space="1" w:color="FF6B00"/>
        </w:pBdr>
        <w:spacing w:after="80" w:before="0"/>
      </w:pPr>
    </w:p>
    <w:p>
      <w:pPr>
        <w:spacing w:after="80"/>
      </w:pPr>
      <w:r>
        <w:rPr>
          <w:b w:val="0"/>
          <w:i w:val="0"/>
          <w:sz w:val="21"/>
        </w:rPr>
        <w:t>Both tools tell the same story from different angles. Here is how the key findings align:</w:t>
      </w:r>
    </w:p>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Finding</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Google Search Console</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SEMrush</w:t>
            </w:r>
          </w:p>
        </w:tc>
        <w:tc>
          <w:tcPr>
            <w:tcW w:type="dxa" w:w="2268"/>
            <w:shd w:val="clear" w:color="auto" w:fill="1F3864"/>
            <w:tcBorders>
              <w:top w:val="single" w:sz="4" w:space="0" w:color="FFFFFF"/>
              <w:left w:val="single" w:sz="4" w:space="0" w:color="FFFFFF"/>
              <w:bottom w:val="single" w:sz="4" w:space="0" w:color="FFFFFF"/>
              <w:right w:val="single" w:sz="4" w:space="0" w:color="FFFFFF"/>
            </w:tcBorders>
          </w:tcPr>
          <w:p>
            <w:pPr>
              <w:jc w:val="left"/>
            </w:pPr>
            <w:r>
              <w:rPr>
                <w:b/>
                <w:color w:val="FFFFFF"/>
                <w:sz w:val="19"/>
              </w:rPr>
              <w:t>Combined Verdict</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Pages indexed</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7 of 45 (16%)</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58 crawled, most have issues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Fix internal links &amp; thin content — expect indexing to improve within 4-8 weeks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Traffic level</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53 clicks / 3 months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54 est. monthly visits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Consistent. Both confirm extremely low traffic for a 3-month-old site.</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Keyword rankings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239 queries, avg pos 4.7</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8 keywords, all branded</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GSC sees more queries (impressions). SEMrush confirms zero non-branded indexing.</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Technical health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Clean (no errors, no penalties)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92% site health</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Site is technically sound. Issues are content &amp; architecture, not code.</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Backlinks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Not measured</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12 links, 9 domains, AS: 2</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Critical weakness. Link building is essential to unlock crawl budget.</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Blog content</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16 impressions / 0 clicks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URLs exist, not indexed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Blog posts written but orphaned. Internal links will fix this quickly.</w:t>
            </w:r>
          </w:p>
        </w:tc>
      </w:tr>
      <w:tr>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Core Web Vitals</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No data (traffic too low)</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70% CWV score</w:t>
            </w:r>
          </w:p>
        </w:tc>
        <w:tc>
          <w:tcPr>
            <w:tcW w:type="dxa" w:w="2268"/>
            <w:shd w:val="clear" w:color="auto" w:fill="F5F8FC"/>
            <w:tcBorders>
              <w:top w:val="single" w:sz="4" w:space="0" w:color="DDDDDD"/>
              <w:left w:val="single" w:sz="4" w:space="0" w:color="DDDDDD"/>
              <w:bottom w:val="single" w:sz="4" w:space="0" w:color="DDDDDD"/>
              <w:right w:val="single" w:sz="4" w:space="0" w:color="DDDDDD"/>
            </w:tcBorders>
          </w:tcPr>
          <w:p>
            <w:r>
              <w:rPr>
                <w:sz w:val="19"/>
              </w:rPr>
              <w:t>Performance issues exist but aren't critical yet. Fix after content/links.</w:t>
            </w:r>
          </w:p>
        </w:tc>
      </w:tr>
      <w:tr>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Biggest single issue</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39 'discovered not indexed'</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29 orphaned pages</w:t>
            </w:r>
          </w:p>
        </w:tc>
        <w:tc>
          <w:tcPr>
            <w:tcW w:type="dxa" w:w="2268"/>
            <w:shd w:val="clear" w:color="auto" w:fill="FFFFFF"/>
            <w:tcBorders>
              <w:top w:val="single" w:sz="4" w:space="0" w:color="DDDDDD"/>
              <w:left w:val="single" w:sz="4" w:space="0" w:color="DDDDDD"/>
              <w:bottom w:val="single" w:sz="4" w:space="0" w:color="DDDDDD"/>
              <w:right w:val="single" w:sz="4" w:space="0" w:color="DDDDDD"/>
            </w:tcBorders>
          </w:tcPr>
          <w:p>
            <w:r>
              <w:rPr>
                <w:sz w:val="19"/>
              </w:rPr>
              <w:t>SAME ROOT CAUSE: no internal links to these pages. One fix solves both.</w:t>
            </w:r>
          </w:p>
        </w:tc>
      </w:tr>
    </w:tbl>
    <w:p/>
    <w:p>
      <w:pPr>
        <w:spacing w:after="80"/>
      </w:pPr>
      <w:r>
        <w:rPr>
          <w:b/>
          <w:i w:val="0"/>
          <w:sz w:val="21"/>
        </w:rPr>
        <w:t>The most important takeaway: the site is not broken, penalised, or fundamentally flawed. It is simply a new site that hasn't yet done the work required to earn Google's trust and crawl budget. The fixes are clear, achievable, and fully within the owner's control.</w:t>
      </w:r>
    </w:p>
    <w:p/>
    <w:p>
      <w:pPr>
        <w:spacing w:after="80"/>
      </w:pPr>
      <w:r>
        <w:rPr>
          <w:b/>
          <w:i w:val="0"/>
          <w:sz w:val="21"/>
        </w:rPr>
        <w:t>Expected timeline with consistent action:</w:t>
      </w:r>
    </w:p>
    <w:p>
      <w:pPr>
        <w:pStyle w:val="ListBullet"/>
        <w:spacing w:after="40"/>
      </w:pPr>
      <w:r>
        <w:rPr>
          <w:sz w:val="21"/>
        </w:rPr>
        <w:t>Month 4 (June 2026): Internal links added, orphaned pages begin indexing, blog posts appear in GSC</w:t>
      </w:r>
    </w:p>
    <w:p>
      <w:pPr>
        <w:pStyle w:val="ListBullet"/>
        <w:spacing w:after="40"/>
      </w:pPr>
      <w:r>
        <w:rPr>
          <w:sz w:val="21"/>
        </w:rPr>
        <w:t>Month 5-6 (Jul-Aug 2026): 20-40 pages indexed, non-branded keywords begin appearing</w:t>
      </w:r>
    </w:p>
    <w:p>
      <w:pPr>
        <w:pStyle w:val="ListBullet"/>
        <w:spacing w:after="40"/>
      </w:pPr>
      <w:r>
        <w:rPr>
          <w:sz w:val="21"/>
        </w:rPr>
        <w:t>Month 7-9 (Sep-Nov 2026): Authority Score reaches 5-8, 50-100 monthly organic clicks</w:t>
      </w:r>
    </w:p>
    <w:p>
      <w:pPr>
        <w:pStyle w:val="ListBullet"/>
        <w:spacing w:after="40"/>
      </w:pPr>
      <w:r>
        <w:rPr>
          <w:sz w:val="21"/>
        </w:rPr>
        <w:t>Month 10-12 (Dec 2026 - Feb 2027): 200-400 monthly clicks if content &amp; link building maintained</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Glitz &amp; Glamours  |  SEO Post-Mortem Report  |  May 2026  |  Data: Google Search Console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