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C6BA0" w14:textId="6E27C44C" w:rsidR="00E334CD" w:rsidRPr="00CA1E0E" w:rsidRDefault="00E334CD" w:rsidP="00F54C9B">
      <w:pPr>
        <w:spacing w:line="360" w:lineRule="auto"/>
        <w:jc w:val="center"/>
        <w:rPr>
          <w:rFonts w:asciiTheme="majorBidi" w:hAnsiTheme="majorBidi" w:cstheme="majorBidi"/>
          <w:b/>
          <w:bCs/>
          <w:sz w:val="50"/>
          <w:szCs w:val="50"/>
          <w:lang w:val="en-US"/>
        </w:rPr>
      </w:pPr>
      <w:r w:rsidRPr="00CA1E0E">
        <w:rPr>
          <w:rFonts w:asciiTheme="majorBidi" w:hAnsiTheme="majorBidi" w:cstheme="majorBidi"/>
          <w:b/>
          <w:bCs/>
          <w:sz w:val="50"/>
          <w:szCs w:val="50"/>
          <w:lang w:val="en-US"/>
        </w:rPr>
        <w:t>CS610</w:t>
      </w:r>
      <w:r w:rsidR="00CA1E0E" w:rsidRPr="00CA1E0E">
        <w:rPr>
          <w:rFonts w:asciiTheme="majorBidi" w:hAnsiTheme="majorBidi" w:cstheme="majorBidi"/>
          <w:b/>
          <w:bCs/>
          <w:sz w:val="50"/>
          <w:szCs w:val="50"/>
          <w:lang w:val="en-US"/>
        </w:rPr>
        <w:t>6</w:t>
      </w:r>
      <w:r w:rsidRPr="00CA1E0E">
        <w:rPr>
          <w:rFonts w:asciiTheme="majorBidi" w:hAnsiTheme="majorBidi" w:cstheme="majorBidi"/>
          <w:b/>
          <w:bCs/>
          <w:sz w:val="50"/>
          <w:szCs w:val="50"/>
          <w:lang w:val="en-US"/>
        </w:rPr>
        <w:t xml:space="preserve"> - </w:t>
      </w:r>
      <w:r w:rsidR="00206957" w:rsidRPr="00CA1E0E">
        <w:rPr>
          <w:rFonts w:asciiTheme="majorBidi" w:hAnsiTheme="majorBidi" w:cstheme="majorBidi"/>
          <w:b/>
          <w:bCs/>
          <w:sz w:val="50"/>
          <w:szCs w:val="50"/>
          <w:lang w:val="en-US"/>
        </w:rPr>
        <w:t>Database Management System</w:t>
      </w:r>
      <w:r w:rsidR="00CA1E0E" w:rsidRPr="00CA1E0E">
        <w:rPr>
          <w:rFonts w:asciiTheme="majorBidi" w:hAnsiTheme="majorBidi" w:cstheme="majorBidi"/>
          <w:b/>
          <w:bCs/>
          <w:sz w:val="50"/>
          <w:szCs w:val="50"/>
          <w:lang w:val="en-US"/>
        </w:rPr>
        <w:t>s</w:t>
      </w:r>
    </w:p>
    <w:p w14:paraId="0AE3F85B" w14:textId="180B83CF" w:rsidR="0092404B" w:rsidRPr="00E334CD" w:rsidRDefault="00206957" w:rsidP="00F54C9B">
      <w:pPr>
        <w:spacing w:line="360" w:lineRule="auto"/>
        <w:jc w:val="center"/>
        <w:rPr>
          <w:rFonts w:asciiTheme="majorBidi" w:hAnsiTheme="majorBidi" w:cstheme="majorBidi"/>
          <w:b/>
          <w:bCs/>
          <w:sz w:val="52"/>
          <w:szCs w:val="52"/>
          <w:lang w:val="en-US"/>
        </w:rPr>
      </w:pPr>
      <w:r w:rsidRPr="00E334CD">
        <w:rPr>
          <w:rFonts w:asciiTheme="majorBidi" w:hAnsiTheme="majorBidi" w:cstheme="majorBidi"/>
          <w:b/>
          <w:bCs/>
          <w:sz w:val="52"/>
          <w:szCs w:val="52"/>
          <w:lang w:val="en-US"/>
        </w:rPr>
        <w:t>Project</w:t>
      </w:r>
    </w:p>
    <w:p w14:paraId="74FDC964" w14:textId="77777777" w:rsidR="00FC471B" w:rsidRPr="002A7165" w:rsidRDefault="00FC471B" w:rsidP="009C275B">
      <w:pPr>
        <w:spacing w:line="360" w:lineRule="auto"/>
        <w:rPr>
          <w:rFonts w:asciiTheme="majorBidi" w:hAnsiTheme="majorBidi" w:cstheme="majorBidi"/>
          <w:sz w:val="28"/>
          <w:szCs w:val="28"/>
          <w:lang w:val="en-US"/>
        </w:rPr>
      </w:pPr>
    </w:p>
    <w:p w14:paraId="472403C7" w14:textId="29C9B443" w:rsidR="00206957" w:rsidRDefault="00206957" w:rsidP="009C275B">
      <w:pPr>
        <w:spacing w:line="360" w:lineRule="auto"/>
        <w:rPr>
          <w:rFonts w:asciiTheme="majorBidi" w:hAnsiTheme="majorBidi" w:cstheme="majorBidi"/>
          <w:sz w:val="28"/>
          <w:szCs w:val="28"/>
          <w:lang w:val="en-US"/>
        </w:rPr>
      </w:pPr>
    </w:p>
    <w:p w14:paraId="3A153CDE" w14:textId="5BCCD1E9" w:rsidR="00E334CD" w:rsidRDefault="00E334CD" w:rsidP="009C275B">
      <w:pPr>
        <w:spacing w:line="360" w:lineRule="auto"/>
        <w:rPr>
          <w:rFonts w:asciiTheme="majorBidi" w:hAnsiTheme="majorBidi" w:cstheme="majorBidi"/>
          <w:sz w:val="28"/>
          <w:szCs w:val="28"/>
          <w:lang w:val="en-US"/>
        </w:rPr>
      </w:pPr>
    </w:p>
    <w:p w14:paraId="5B9DB980" w14:textId="4CE245E1" w:rsidR="00E334CD" w:rsidRDefault="00E334CD" w:rsidP="009C275B">
      <w:pPr>
        <w:spacing w:line="360" w:lineRule="auto"/>
        <w:rPr>
          <w:rFonts w:asciiTheme="majorBidi" w:hAnsiTheme="majorBidi" w:cstheme="majorBidi"/>
          <w:sz w:val="28"/>
          <w:szCs w:val="28"/>
          <w:lang w:val="en-US"/>
        </w:rPr>
      </w:pPr>
    </w:p>
    <w:p w14:paraId="31351D6A" w14:textId="77777777" w:rsidR="00E334CD" w:rsidRPr="002A7165" w:rsidRDefault="00E334CD" w:rsidP="009C275B">
      <w:pPr>
        <w:spacing w:line="360" w:lineRule="auto"/>
        <w:rPr>
          <w:rFonts w:asciiTheme="majorBidi" w:hAnsiTheme="majorBidi" w:cstheme="majorBidi"/>
          <w:sz w:val="28"/>
          <w:szCs w:val="28"/>
          <w:lang w:val="en-US"/>
        </w:rPr>
      </w:pPr>
    </w:p>
    <w:p w14:paraId="4BB1CC46" w14:textId="5F3A1CE3" w:rsidR="00206957" w:rsidRPr="00327ABE" w:rsidRDefault="00F54C9B" w:rsidP="00F54C9B">
      <w:pPr>
        <w:spacing w:line="360" w:lineRule="auto"/>
        <w:jc w:val="center"/>
        <w:rPr>
          <w:rFonts w:asciiTheme="majorBidi" w:hAnsiTheme="majorBidi" w:cstheme="majorBidi"/>
          <w:b/>
          <w:bCs/>
          <w:sz w:val="112"/>
          <w:szCs w:val="112"/>
          <w:lang w:val="en-US"/>
        </w:rPr>
      </w:pPr>
      <w:r w:rsidRPr="00327ABE">
        <w:rPr>
          <w:rFonts w:asciiTheme="majorBidi" w:hAnsiTheme="majorBidi" w:cstheme="majorBidi"/>
          <w:b/>
          <w:bCs/>
          <w:sz w:val="112"/>
          <w:szCs w:val="112"/>
          <w:lang w:val="en-US"/>
        </w:rPr>
        <w:t>SupplyX</w:t>
      </w:r>
    </w:p>
    <w:p w14:paraId="7EF6713E" w14:textId="12D81947" w:rsidR="00206957" w:rsidRPr="00C352E3" w:rsidRDefault="009F622A" w:rsidP="009F622A">
      <w:pPr>
        <w:spacing w:line="360" w:lineRule="auto"/>
        <w:jc w:val="center"/>
        <w:rPr>
          <w:rFonts w:asciiTheme="majorBidi" w:hAnsiTheme="majorBidi" w:cstheme="majorBidi"/>
          <w:sz w:val="36"/>
          <w:szCs w:val="36"/>
          <w:lang w:val="en-US"/>
        </w:rPr>
      </w:pPr>
      <w:r w:rsidRPr="00C352E3">
        <w:rPr>
          <w:rFonts w:asciiTheme="majorBidi" w:hAnsiTheme="majorBidi" w:cstheme="majorBidi"/>
          <w:sz w:val="36"/>
          <w:szCs w:val="36"/>
          <w:lang w:val="en-US"/>
        </w:rPr>
        <w:t>[</w:t>
      </w:r>
      <w:r w:rsidR="00206957" w:rsidRPr="00C352E3">
        <w:rPr>
          <w:rFonts w:asciiTheme="majorBidi" w:hAnsiTheme="majorBidi" w:cstheme="majorBidi"/>
          <w:sz w:val="36"/>
          <w:szCs w:val="36"/>
          <w:lang w:val="en-US"/>
        </w:rPr>
        <w:t>Documentation</w:t>
      </w:r>
      <w:r w:rsidRPr="00C352E3">
        <w:rPr>
          <w:rFonts w:asciiTheme="majorBidi" w:hAnsiTheme="majorBidi" w:cstheme="majorBidi"/>
          <w:sz w:val="36"/>
          <w:szCs w:val="36"/>
          <w:lang w:val="en-US"/>
        </w:rPr>
        <w:t>]</w:t>
      </w:r>
    </w:p>
    <w:p w14:paraId="4F63533B" w14:textId="77777777" w:rsidR="00206957" w:rsidRPr="002A7165" w:rsidRDefault="00206957" w:rsidP="009C275B">
      <w:pPr>
        <w:spacing w:line="360" w:lineRule="auto"/>
        <w:rPr>
          <w:rFonts w:asciiTheme="majorBidi" w:hAnsiTheme="majorBidi" w:cstheme="majorBidi"/>
          <w:sz w:val="28"/>
          <w:szCs w:val="28"/>
          <w:lang w:val="en-US"/>
        </w:rPr>
      </w:pPr>
    </w:p>
    <w:p w14:paraId="307CD414" w14:textId="77777777" w:rsidR="004411E3" w:rsidRPr="002A7165" w:rsidRDefault="004411E3" w:rsidP="009C275B">
      <w:pPr>
        <w:spacing w:line="360" w:lineRule="auto"/>
        <w:rPr>
          <w:rFonts w:asciiTheme="majorBidi" w:hAnsiTheme="majorBidi" w:cstheme="majorBidi"/>
          <w:sz w:val="28"/>
          <w:szCs w:val="28"/>
          <w:lang w:val="en-US"/>
        </w:rPr>
      </w:pPr>
    </w:p>
    <w:p w14:paraId="3FE0CE58" w14:textId="77777777" w:rsidR="004411E3" w:rsidRPr="002A7165" w:rsidRDefault="004411E3" w:rsidP="009C275B">
      <w:pPr>
        <w:spacing w:line="360" w:lineRule="auto"/>
        <w:rPr>
          <w:rFonts w:asciiTheme="majorBidi" w:hAnsiTheme="majorBidi" w:cstheme="majorBidi"/>
          <w:sz w:val="28"/>
          <w:szCs w:val="28"/>
          <w:lang w:val="en-US"/>
        </w:rPr>
      </w:pPr>
    </w:p>
    <w:p w14:paraId="2E58DFF6" w14:textId="77777777" w:rsidR="004411E3" w:rsidRPr="002A7165" w:rsidRDefault="004411E3" w:rsidP="009C275B">
      <w:pPr>
        <w:spacing w:line="360" w:lineRule="auto"/>
        <w:rPr>
          <w:rFonts w:asciiTheme="majorBidi" w:hAnsiTheme="majorBidi" w:cstheme="majorBidi"/>
          <w:sz w:val="28"/>
          <w:szCs w:val="28"/>
          <w:lang w:val="en-US"/>
        </w:rPr>
      </w:pPr>
    </w:p>
    <w:p w14:paraId="0F90FE6F" w14:textId="19046D0B" w:rsidR="004411E3" w:rsidRDefault="004411E3" w:rsidP="00327ABE">
      <w:pPr>
        <w:tabs>
          <w:tab w:val="left" w:pos="1973"/>
        </w:tabs>
        <w:spacing w:line="360" w:lineRule="auto"/>
        <w:rPr>
          <w:rFonts w:asciiTheme="majorBidi" w:hAnsiTheme="majorBidi" w:cstheme="majorBidi"/>
          <w:sz w:val="28"/>
          <w:szCs w:val="28"/>
          <w:lang w:val="en-US"/>
        </w:rPr>
      </w:pPr>
    </w:p>
    <w:p w14:paraId="59D80773" w14:textId="77777777" w:rsidR="00327ABE" w:rsidRPr="002A7165" w:rsidRDefault="00327ABE" w:rsidP="00327ABE">
      <w:pPr>
        <w:tabs>
          <w:tab w:val="left" w:pos="1973"/>
        </w:tabs>
        <w:spacing w:line="360" w:lineRule="auto"/>
        <w:rPr>
          <w:rFonts w:asciiTheme="majorBidi" w:hAnsiTheme="majorBidi" w:cstheme="majorBidi"/>
          <w:sz w:val="28"/>
          <w:szCs w:val="28"/>
          <w:lang w:val="en-US"/>
        </w:rPr>
      </w:pPr>
    </w:p>
    <w:p w14:paraId="487DB174" w14:textId="77777777" w:rsidR="004411E3" w:rsidRPr="002A7165" w:rsidRDefault="004411E3" w:rsidP="009C275B">
      <w:pPr>
        <w:spacing w:line="360" w:lineRule="auto"/>
        <w:rPr>
          <w:rFonts w:asciiTheme="majorBidi" w:hAnsiTheme="majorBidi" w:cstheme="majorBidi"/>
          <w:sz w:val="28"/>
          <w:szCs w:val="28"/>
          <w:lang w:val="en-US"/>
        </w:rPr>
      </w:pPr>
    </w:p>
    <w:p w14:paraId="190D93C6" w14:textId="3B01E5C8" w:rsidR="004411E3" w:rsidRPr="002A7165" w:rsidRDefault="00F54C9B" w:rsidP="009C275B">
      <w:pPr>
        <w:spacing w:line="360" w:lineRule="auto"/>
        <w:rPr>
          <w:rFonts w:asciiTheme="majorBidi" w:hAnsiTheme="majorBidi" w:cstheme="majorBidi"/>
          <w:sz w:val="28"/>
          <w:szCs w:val="28"/>
        </w:rPr>
      </w:pPr>
      <w:r w:rsidRPr="00805DB7">
        <w:rPr>
          <w:rFonts w:asciiTheme="majorBidi" w:hAnsiTheme="majorBidi" w:cstheme="majorBidi"/>
          <w:b/>
          <w:bCs/>
          <w:sz w:val="28"/>
          <w:szCs w:val="28"/>
        </w:rPr>
        <w:t>Bava Viknesh R M G</w:t>
      </w:r>
      <w:r w:rsidR="004411E3" w:rsidRPr="002A7165">
        <w:rPr>
          <w:rFonts w:asciiTheme="majorBidi" w:hAnsiTheme="majorBidi" w:cstheme="majorBidi"/>
          <w:sz w:val="28"/>
          <w:szCs w:val="28"/>
        </w:rPr>
        <w:tab/>
        <w:t xml:space="preserve"> </w:t>
      </w:r>
      <w:r>
        <w:rPr>
          <w:rFonts w:asciiTheme="majorBidi" w:hAnsiTheme="majorBidi" w:cstheme="majorBidi"/>
          <w:sz w:val="28"/>
          <w:szCs w:val="28"/>
        </w:rPr>
        <w:tab/>
      </w:r>
      <w:r w:rsidR="00805DB7">
        <w:rPr>
          <w:rFonts w:asciiTheme="majorBidi" w:hAnsiTheme="majorBidi" w:cstheme="majorBidi"/>
          <w:sz w:val="28"/>
          <w:szCs w:val="28"/>
        </w:rPr>
        <w:t xml:space="preserve"> </w:t>
      </w:r>
      <w:r w:rsidRPr="00805DB7">
        <w:rPr>
          <w:rFonts w:asciiTheme="majorBidi" w:hAnsiTheme="majorBidi" w:cstheme="majorBidi"/>
          <w:b/>
          <w:bCs/>
          <w:sz w:val="28"/>
          <w:szCs w:val="28"/>
        </w:rPr>
        <w:t>Saikumarran S K</w:t>
      </w:r>
      <w:r>
        <w:rPr>
          <w:rFonts w:asciiTheme="majorBidi" w:hAnsiTheme="majorBidi" w:cstheme="majorBidi"/>
          <w:sz w:val="28"/>
          <w:szCs w:val="28"/>
        </w:rPr>
        <w:tab/>
      </w:r>
      <w:r w:rsidR="00805DB7">
        <w:rPr>
          <w:rFonts w:asciiTheme="majorBidi" w:hAnsiTheme="majorBidi" w:cstheme="majorBidi"/>
          <w:sz w:val="28"/>
          <w:szCs w:val="28"/>
        </w:rPr>
        <w:t xml:space="preserve">         </w:t>
      </w:r>
      <w:r w:rsidRPr="00805DB7">
        <w:rPr>
          <w:rFonts w:asciiTheme="majorBidi" w:hAnsiTheme="majorBidi" w:cstheme="majorBidi"/>
          <w:b/>
          <w:bCs/>
          <w:sz w:val="28"/>
          <w:szCs w:val="28"/>
        </w:rPr>
        <w:t>Sujith Vishal V</w:t>
      </w:r>
      <w:r w:rsidR="004411E3" w:rsidRPr="002A7165">
        <w:rPr>
          <w:rFonts w:asciiTheme="majorBidi" w:hAnsiTheme="majorBidi" w:cstheme="majorBidi"/>
          <w:sz w:val="28"/>
          <w:szCs w:val="28"/>
        </w:rPr>
        <w:t xml:space="preserve"> </w:t>
      </w:r>
    </w:p>
    <w:p w14:paraId="38EAC43C" w14:textId="49382569" w:rsidR="004411E3" w:rsidRPr="002A7165" w:rsidRDefault="00F54C9B" w:rsidP="00516E09">
      <w:pPr>
        <w:spacing w:line="360" w:lineRule="auto"/>
        <w:rPr>
          <w:rFonts w:asciiTheme="majorBidi" w:hAnsiTheme="majorBidi" w:cstheme="majorBidi"/>
          <w:sz w:val="28"/>
          <w:szCs w:val="28"/>
          <w:lang w:val="en-US"/>
        </w:rPr>
      </w:pPr>
      <w:r>
        <w:rPr>
          <w:rFonts w:asciiTheme="majorBidi" w:hAnsiTheme="majorBidi" w:cstheme="majorBidi"/>
          <w:sz w:val="28"/>
          <w:szCs w:val="28"/>
        </w:rPr>
        <w:t xml:space="preserve">       </w:t>
      </w:r>
      <w:r w:rsidR="00805DB7">
        <w:rPr>
          <w:rFonts w:asciiTheme="majorBidi" w:hAnsiTheme="majorBidi" w:cstheme="majorBidi"/>
          <w:sz w:val="28"/>
          <w:szCs w:val="28"/>
        </w:rPr>
        <w:t xml:space="preserve"> </w:t>
      </w:r>
      <w:r>
        <w:rPr>
          <w:rFonts w:asciiTheme="majorBidi" w:hAnsiTheme="majorBidi" w:cstheme="majorBidi"/>
          <w:sz w:val="28"/>
          <w:szCs w:val="28"/>
        </w:rPr>
        <w:t xml:space="preserve"> </w:t>
      </w:r>
      <w:r w:rsidR="004411E3" w:rsidRPr="002A7165">
        <w:rPr>
          <w:rFonts w:asciiTheme="majorBidi" w:hAnsiTheme="majorBidi" w:cstheme="majorBidi"/>
          <w:sz w:val="28"/>
          <w:szCs w:val="28"/>
        </w:rPr>
        <w:t>2020103</w:t>
      </w:r>
      <w:r>
        <w:rPr>
          <w:rFonts w:asciiTheme="majorBidi" w:hAnsiTheme="majorBidi" w:cstheme="majorBidi"/>
          <w:sz w:val="28"/>
          <w:szCs w:val="28"/>
        </w:rPr>
        <w:t>51</w:t>
      </w:r>
      <w:r w:rsidR="00B25B38">
        <w:rPr>
          <w:rFonts w:asciiTheme="majorBidi" w:hAnsiTheme="majorBidi" w:cstheme="majorBidi"/>
          <w:sz w:val="28"/>
          <w:szCs w:val="28"/>
        </w:rPr>
        <w:t>4</w:t>
      </w:r>
      <w:r w:rsidR="004411E3" w:rsidRPr="002A7165">
        <w:rPr>
          <w:rFonts w:asciiTheme="majorBidi" w:hAnsiTheme="majorBidi" w:cstheme="majorBidi"/>
          <w:sz w:val="28"/>
          <w:szCs w:val="28"/>
        </w:rPr>
        <w:t xml:space="preserve"> </w:t>
      </w:r>
      <w:r w:rsidR="004411E3" w:rsidRPr="002A7165">
        <w:rPr>
          <w:rFonts w:asciiTheme="majorBidi" w:hAnsiTheme="majorBidi" w:cstheme="majorBidi"/>
          <w:sz w:val="28"/>
          <w:szCs w:val="28"/>
        </w:rPr>
        <w:tab/>
      </w:r>
      <w:r w:rsidR="004411E3" w:rsidRPr="002A7165">
        <w:rPr>
          <w:rFonts w:asciiTheme="majorBidi" w:hAnsiTheme="majorBidi" w:cstheme="majorBidi"/>
          <w:sz w:val="28"/>
          <w:szCs w:val="28"/>
        </w:rPr>
        <w:tab/>
      </w:r>
      <w:r>
        <w:rPr>
          <w:rFonts w:asciiTheme="majorBidi" w:hAnsiTheme="majorBidi" w:cstheme="majorBidi"/>
          <w:sz w:val="28"/>
          <w:szCs w:val="28"/>
        </w:rPr>
        <w:tab/>
        <w:t xml:space="preserve">      </w:t>
      </w:r>
      <w:r w:rsidR="00805DB7">
        <w:rPr>
          <w:rFonts w:asciiTheme="majorBidi" w:hAnsiTheme="majorBidi" w:cstheme="majorBidi"/>
          <w:sz w:val="28"/>
          <w:szCs w:val="28"/>
        </w:rPr>
        <w:t xml:space="preserve"> </w:t>
      </w:r>
      <w:r w:rsidR="004411E3" w:rsidRPr="002A7165">
        <w:rPr>
          <w:rFonts w:asciiTheme="majorBidi" w:hAnsiTheme="majorBidi" w:cstheme="majorBidi"/>
          <w:sz w:val="28"/>
          <w:szCs w:val="28"/>
        </w:rPr>
        <w:t>20201035</w:t>
      </w:r>
      <w:r>
        <w:rPr>
          <w:rFonts w:asciiTheme="majorBidi" w:hAnsiTheme="majorBidi" w:cstheme="majorBidi"/>
          <w:sz w:val="28"/>
          <w:szCs w:val="28"/>
        </w:rPr>
        <w:t>61</w:t>
      </w:r>
      <w:r w:rsidR="004411E3" w:rsidRPr="002A7165">
        <w:rPr>
          <w:rFonts w:asciiTheme="majorBidi" w:hAnsiTheme="majorBidi" w:cstheme="majorBidi"/>
          <w:sz w:val="28"/>
          <w:szCs w:val="28"/>
        </w:rPr>
        <w:t xml:space="preserve"> </w:t>
      </w:r>
      <w:r w:rsidR="004411E3" w:rsidRPr="002A7165">
        <w:rPr>
          <w:rFonts w:asciiTheme="majorBidi" w:hAnsiTheme="majorBidi" w:cstheme="majorBidi"/>
          <w:sz w:val="28"/>
          <w:szCs w:val="28"/>
        </w:rPr>
        <w:tab/>
      </w:r>
      <w:r w:rsidR="004411E3" w:rsidRPr="002A7165">
        <w:rPr>
          <w:rFonts w:asciiTheme="majorBidi" w:hAnsiTheme="majorBidi" w:cstheme="majorBidi"/>
          <w:sz w:val="28"/>
          <w:szCs w:val="28"/>
        </w:rPr>
        <w:tab/>
      </w:r>
      <w:r w:rsidR="004411E3" w:rsidRPr="002A7165">
        <w:rPr>
          <w:rFonts w:asciiTheme="majorBidi" w:hAnsiTheme="majorBidi" w:cstheme="majorBidi"/>
          <w:sz w:val="28"/>
          <w:szCs w:val="28"/>
        </w:rPr>
        <w:tab/>
      </w:r>
      <w:r>
        <w:rPr>
          <w:rFonts w:asciiTheme="majorBidi" w:hAnsiTheme="majorBidi" w:cstheme="majorBidi"/>
          <w:sz w:val="28"/>
          <w:szCs w:val="28"/>
        </w:rPr>
        <w:t xml:space="preserve">  </w:t>
      </w:r>
      <w:r w:rsidR="004411E3" w:rsidRPr="002A7165">
        <w:rPr>
          <w:rFonts w:asciiTheme="majorBidi" w:hAnsiTheme="majorBidi" w:cstheme="majorBidi"/>
          <w:sz w:val="28"/>
          <w:szCs w:val="28"/>
        </w:rPr>
        <w:t>20201035</w:t>
      </w:r>
      <w:r>
        <w:rPr>
          <w:rFonts w:asciiTheme="majorBidi" w:hAnsiTheme="majorBidi" w:cstheme="majorBidi"/>
          <w:sz w:val="28"/>
          <w:szCs w:val="28"/>
        </w:rPr>
        <w:t>72</w:t>
      </w:r>
    </w:p>
    <w:p w14:paraId="2176F935" w14:textId="1C9B12A6" w:rsidR="000E45C5" w:rsidRPr="001A1CB8" w:rsidRDefault="00516523" w:rsidP="00516523">
      <w:pPr>
        <w:spacing w:line="360" w:lineRule="auto"/>
        <w:jc w:val="center"/>
        <w:rPr>
          <w:rFonts w:asciiTheme="majorBidi" w:hAnsiTheme="majorBidi" w:cstheme="majorBidi"/>
          <w:b/>
          <w:bCs/>
          <w:sz w:val="48"/>
          <w:szCs w:val="48"/>
        </w:rPr>
      </w:pPr>
      <w:r w:rsidRPr="001A1CB8">
        <w:rPr>
          <w:rFonts w:asciiTheme="majorBidi" w:hAnsiTheme="majorBidi" w:cstheme="majorBidi"/>
          <w:b/>
          <w:bCs/>
          <w:sz w:val="48"/>
          <w:szCs w:val="48"/>
        </w:rPr>
        <w:lastRenderedPageBreak/>
        <w:t>INDEX</w:t>
      </w:r>
    </w:p>
    <w:p w14:paraId="04273D8E" w14:textId="70711C7E" w:rsidR="00516523" w:rsidRDefault="00516523" w:rsidP="00516523">
      <w:pPr>
        <w:spacing w:line="360" w:lineRule="auto"/>
        <w:jc w:val="center"/>
        <w:rPr>
          <w:rFonts w:asciiTheme="majorBidi" w:hAnsiTheme="majorBidi" w:cstheme="majorBidi"/>
          <w:b/>
          <w:bCs/>
          <w:sz w:val="32"/>
          <w:szCs w:val="32"/>
        </w:rPr>
      </w:pPr>
    </w:p>
    <w:p w14:paraId="3E5EF88C" w14:textId="77777777" w:rsidR="00516523" w:rsidRDefault="00516523" w:rsidP="00516523">
      <w:pPr>
        <w:spacing w:line="360" w:lineRule="auto"/>
        <w:jc w:val="center"/>
        <w:rPr>
          <w:rFonts w:asciiTheme="majorBidi" w:hAnsiTheme="majorBidi" w:cstheme="majorBidi"/>
          <w:b/>
          <w:bCs/>
          <w:sz w:val="32"/>
          <w:szCs w:val="32"/>
        </w:rPr>
      </w:pPr>
    </w:p>
    <w:p w14:paraId="1FB7FAA6" w14:textId="15BF05DA" w:rsidR="00516523" w:rsidRDefault="00516523" w:rsidP="00516523">
      <w:pPr>
        <w:spacing w:line="360" w:lineRule="auto"/>
        <w:rPr>
          <w:rFonts w:asciiTheme="majorBidi" w:hAnsiTheme="majorBidi" w:cstheme="majorBidi"/>
          <w:b/>
          <w:bCs/>
          <w:sz w:val="32"/>
          <w:szCs w:val="32"/>
        </w:rPr>
      </w:pPr>
      <w:r>
        <w:rPr>
          <w:rFonts w:asciiTheme="majorBidi" w:hAnsiTheme="majorBidi" w:cstheme="majorBidi"/>
          <w:b/>
          <w:bCs/>
          <w:sz w:val="32"/>
          <w:szCs w:val="32"/>
        </w:rPr>
        <w:t>ABSTRACT</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t xml:space="preserve"> </w:t>
      </w:r>
      <w:r w:rsidR="00872354">
        <w:rPr>
          <w:rFonts w:asciiTheme="majorBidi" w:hAnsiTheme="majorBidi" w:cstheme="majorBidi"/>
          <w:b/>
          <w:bCs/>
          <w:sz w:val="32"/>
          <w:szCs w:val="32"/>
        </w:rPr>
        <w:t>3</w:t>
      </w:r>
    </w:p>
    <w:p w14:paraId="6599AE45" w14:textId="73FD45FA" w:rsidR="00516523" w:rsidRDefault="00516523" w:rsidP="00516523">
      <w:pPr>
        <w:spacing w:line="360" w:lineRule="auto"/>
        <w:rPr>
          <w:rFonts w:asciiTheme="majorBidi" w:hAnsiTheme="majorBidi" w:cstheme="majorBidi"/>
          <w:b/>
          <w:bCs/>
          <w:sz w:val="32"/>
          <w:szCs w:val="32"/>
        </w:rPr>
      </w:pPr>
      <w:r>
        <w:rPr>
          <w:rFonts w:asciiTheme="majorBidi" w:hAnsiTheme="majorBidi" w:cstheme="majorBidi"/>
          <w:b/>
          <w:bCs/>
          <w:sz w:val="32"/>
          <w:szCs w:val="32"/>
        </w:rPr>
        <w:t>INTRODUCTION</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t xml:space="preserve"> </w:t>
      </w:r>
      <w:r w:rsidR="00872354">
        <w:rPr>
          <w:rFonts w:asciiTheme="majorBidi" w:hAnsiTheme="majorBidi" w:cstheme="majorBidi"/>
          <w:b/>
          <w:bCs/>
          <w:sz w:val="32"/>
          <w:szCs w:val="32"/>
        </w:rPr>
        <w:t>4</w:t>
      </w:r>
    </w:p>
    <w:p w14:paraId="6EECD224" w14:textId="7FBFC39E" w:rsidR="00516523" w:rsidRDefault="00516523" w:rsidP="00516523">
      <w:pPr>
        <w:spacing w:line="360" w:lineRule="auto"/>
        <w:rPr>
          <w:rFonts w:asciiTheme="majorBidi" w:hAnsiTheme="majorBidi" w:cstheme="majorBidi"/>
          <w:b/>
          <w:bCs/>
          <w:sz w:val="32"/>
          <w:szCs w:val="32"/>
        </w:rPr>
      </w:pPr>
      <w:r>
        <w:rPr>
          <w:rFonts w:asciiTheme="majorBidi" w:hAnsiTheme="majorBidi" w:cstheme="majorBidi"/>
          <w:b/>
          <w:bCs/>
          <w:sz w:val="32"/>
          <w:szCs w:val="32"/>
        </w:rPr>
        <w:t>ER DIAGRAM</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t xml:space="preserve"> </w:t>
      </w:r>
      <w:r w:rsidR="00872354">
        <w:rPr>
          <w:rFonts w:asciiTheme="majorBidi" w:hAnsiTheme="majorBidi" w:cstheme="majorBidi"/>
          <w:b/>
          <w:bCs/>
          <w:sz w:val="32"/>
          <w:szCs w:val="32"/>
        </w:rPr>
        <w:t>8</w:t>
      </w:r>
    </w:p>
    <w:p w14:paraId="15112B29" w14:textId="45A085CB" w:rsidR="00516523" w:rsidRDefault="00516523" w:rsidP="00516523">
      <w:pPr>
        <w:spacing w:line="360" w:lineRule="auto"/>
        <w:rPr>
          <w:rFonts w:asciiTheme="majorBidi" w:hAnsiTheme="majorBidi" w:cstheme="majorBidi"/>
          <w:b/>
          <w:bCs/>
          <w:sz w:val="32"/>
          <w:szCs w:val="32"/>
        </w:rPr>
      </w:pPr>
      <w:r>
        <w:rPr>
          <w:rFonts w:asciiTheme="majorBidi" w:hAnsiTheme="majorBidi" w:cstheme="majorBidi"/>
          <w:b/>
          <w:bCs/>
          <w:sz w:val="32"/>
          <w:szCs w:val="32"/>
        </w:rPr>
        <w:t>DATABASE DESCRIPTION</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t xml:space="preserve"> </w:t>
      </w:r>
      <w:r w:rsidR="00872354">
        <w:rPr>
          <w:rFonts w:asciiTheme="majorBidi" w:hAnsiTheme="majorBidi" w:cstheme="majorBidi"/>
          <w:b/>
          <w:bCs/>
          <w:sz w:val="32"/>
          <w:szCs w:val="32"/>
        </w:rPr>
        <w:t>9</w:t>
      </w:r>
    </w:p>
    <w:p w14:paraId="76758D37" w14:textId="610B8037" w:rsidR="00516523" w:rsidRDefault="00516523" w:rsidP="00516523">
      <w:pPr>
        <w:spacing w:line="360" w:lineRule="auto"/>
        <w:rPr>
          <w:rFonts w:asciiTheme="majorBidi" w:hAnsiTheme="majorBidi" w:cstheme="majorBidi"/>
          <w:b/>
          <w:bCs/>
          <w:sz w:val="32"/>
          <w:szCs w:val="32"/>
        </w:rPr>
      </w:pPr>
      <w:r>
        <w:rPr>
          <w:rFonts w:asciiTheme="majorBidi" w:hAnsiTheme="majorBidi" w:cstheme="majorBidi"/>
          <w:b/>
          <w:bCs/>
          <w:sz w:val="32"/>
          <w:szCs w:val="32"/>
        </w:rPr>
        <w:t>DEVELOPMENT ENVIRONMENT</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872354">
        <w:rPr>
          <w:rFonts w:asciiTheme="majorBidi" w:hAnsiTheme="majorBidi" w:cstheme="majorBidi"/>
          <w:b/>
          <w:bCs/>
          <w:sz w:val="32"/>
          <w:szCs w:val="32"/>
        </w:rPr>
        <w:t>11</w:t>
      </w:r>
    </w:p>
    <w:p w14:paraId="142579D0" w14:textId="51E8B42D" w:rsidR="00516523" w:rsidRDefault="00516523" w:rsidP="00516523">
      <w:pPr>
        <w:spacing w:line="360" w:lineRule="auto"/>
        <w:rPr>
          <w:rFonts w:asciiTheme="majorBidi" w:hAnsiTheme="majorBidi" w:cstheme="majorBidi"/>
          <w:b/>
          <w:bCs/>
          <w:sz w:val="32"/>
          <w:szCs w:val="32"/>
        </w:rPr>
      </w:pPr>
      <w:r>
        <w:rPr>
          <w:rFonts w:asciiTheme="majorBidi" w:hAnsiTheme="majorBidi" w:cstheme="majorBidi"/>
          <w:b/>
          <w:bCs/>
          <w:sz w:val="32"/>
          <w:szCs w:val="32"/>
        </w:rPr>
        <w:t>IMPLEMENTATION</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872354">
        <w:rPr>
          <w:rFonts w:asciiTheme="majorBidi" w:hAnsiTheme="majorBidi" w:cstheme="majorBidi"/>
          <w:b/>
          <w:bCs/>
          <w:sz w:val="32"/>
          <w:szCs w:val="32"/>
        </w:rPr>
        <w:t>11</w:t>
      </w:r>
    </w:p>
    <w:p w14:paraId="0449D745" w14:textId="064DDB68" w:rsidR="00516523" w:rsidRDefault="00516523" w:rsidP="00516523">
      <w:pPr>
        <w:spacing w:line="360" w:lineRule="auto"/>
        <w:rPr>
          <w:rFonts w:asciiTheme="majorBidi" w:hAnsiTheme="majorBidi" w:cstheme="majorBidi"/>
          <w:b/>
          <w:bCs/>
          <w:sz w:val="32"/>
          <w:szCs w:val="32"/>
        </w:rPr>
      </w:pPr>
      <w:r>
        <w:rPr>
          <w:rFonts w:asciiTheme="majorBidi" w:hAnsiTheme="majorBidi" w:cstheme="majorBidi"/>
          <w:b/>
          <w:bCs/>
          <w:sz w:val="32"/>
          <w:szCs w:val="32"/>
        </w:rPr>
        <w:t>FUTURE SCOPE</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872354">
        <w:rPr>
          <w:rFonts w:asciiTheme="majorBidi" w:hAnsiTheme="majorBidi" w:cstheme="majorBidi"/>
          <w:b/>
          <w:bCs/>
          <w:sz w:val="32"/>
          <w:szCs w:val="32"/>
        </w:rPr>
        <w:t>2</w:t>
      </w:r>
      <w:r w:rsidR="00192EA9">
        <w:rPr>
          <w:rFonts w:asciiTheme="majorBidi" w:hAnsiTheme="majorBidi" w:cstheme="majorBidi"/>
          <w:b/>
          <w:bCs/>
          <w:sz w:val="32"/>
          <w:szCs w:val="32"/>
        </w:rPr>
        <w:t>1</w:t>
      </w:r>
    </w:p>
    <w:p w14:paraId="088DB31F" w14:textId="11CB085B" w:rsidR="00516523" w:rsidRDefault="00516523" w:rsidP="00516523">
      <w:pPr>
        <w:spacing w:line="360" w:lineRule="auto"/>
        <w:rPr>
          <w:rFonts w:asciiTheme="majorBidi" w:hAnsiTheme="majorBidi" w:cstheme="majorBidi"/>
          <w:b/>
          <w:bCs/>
          <w:sz w:val="32"/>
          <w:szCs w:val="32"/>
        </w:rPr>
      </w:pPr>
      <w:r>
        <w:rPr>
          <w:rFonts w:asciiTheme="majorBidi" w:hAnsiTheme="majorBidi" w:cstheme="majorBidi"/>
          <w:b/>
          <w:bCs/>
          <w:sz w:val="32"/>
          <w:szCs w:val="32"/>
        </w:rPr>
        <w:t>CONCLUSION</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872354">
        <w:rPr>
          <w:rFonts w:asciiTheme="majorBidi" w:hAnsiTheme="majorBidi" w:cstheme="majorBidi"/>
          <w:b/>
          <w:bCs/>
          <w:sz w:val="32"/>
          <w:szCs w:val="32"/>
        </w:rPr>
        <w:t>2</w:t>
      </w:r>
      <w:r w:rsidR="00192EA9">
        <w:rPr>
          <w:rFonts w:asciiTheme="majorBidi" w:hAnsiTheme="majorBidi" w:cstheme="majorBidi"/>
          <w:b/>
          <w:bCs/>
          <w:sz w:val="32"/>
          <w:szCs w:val="32"/>
        </w:rPr>
        <w:t>1</w:t>
      </w:r>
    </w:p>
    <w:p w14:paraId="485518EA" w14:textId="35AD5291" w:rsidR="00516523" w:rsidRPr="00516523" w:rsidRDefault="00516523" w:rsidP="00516523">
      <w:pPr>
        <w:spacing w:line="360" w:lineRule="auto"/>
        <w:rPr>
          <w:rFonts w:asciiTheme="majorBidi" w:hAnsiTheme="majorBidi" w:cstheme="majorBidi"/>
          <w:b/>
          <w:bCs/>
          <w:sz w:val="32"/>
          <w:szCs w:val="32"/>
        </w:rPr>
      </w:pPr>
      <w:r>
        <w:rPr>
          <w:rFonts w:asciiTheme="majorBidi" w:hAnsiTheme="majorBidi" w:cstheme="majorBidi"/>
          <w:b/>
          <w:bCs/>
          <w:sz w:val="32"/>
          <w:szCs w:val="32"/>
        </w:rPr>
        <w:t>REFERENCES</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872354">
        <w:rPr>
          <w:rFonts w:asciiTheme="majorBidi" w:hAnsiTheme="majorBidi" w:cstheme="majorBidi"/>
          <w:b/>
          <w:bCs/>
          <w:sz w:val="32"/>
          <w:szCs w:val="32"/>
        </w:rPr>
        <w:t>2</w:t>
      </w:r>
      <w:r w:rsidR="00192EA9">
        <w:rPr>
          <w:rFonts w:asciiTheme="majorBidi" w:hAnsiTheme="majorBidi" w:cstheme="majorBidi"/>
          <w:b/>
          <w:bCs/>
          <w:sz w:val="32"/>
          <w:szCs w:val="32"/>
        </w:rPr>
        <w:t>1</w:t>
      </w:r>
    </w:p>
    <w:p w14:paraId="50EE33DC" w14:textId="5D484E6B" w:rsidR="00516523" w:rsidRDefault="00516523" w:rsidP="00516E09">
      <w:pPr>
        <w:spacing w:line="360" w:lineRule="auto"/>
        <w:rPr>
          <w:rFonts w:asciiTheme="majorBidi" w:hAnsiTheme="majorBidi" w:cstheme="majorBidi"/>
          <w:b/>
          <w:bCs/>
          <w:sz w:val="30"/>
          <w:szCs w:val="30"/>
        </w:rPr>
      </w:pPr>
    </w:p>
    <w:p w14:paraId="39F5545C" w14:textId="13B22012" w:rsidR="00516523" w:rsidRDefault="00516523" w:rsidP="00516E09">
      <w:pPr>
        <w:spacing w:line="360" w:lineRule="auto"/>
        <w:rPr>
          <w:rFonts w:asciiTheme="majorBidi" w:hAnsiTheme="majorBidi" w:cstheme="majorBidi"/>
          <w:b/>
          <w:bCs/>
          <w:sz w:val="30"/>
          <w:szCs w:val="30"/>
        </w:rPr>
      </w:pPr>
    </w:p>
    <w:p w14:paraId="3385136E" w14:textId="134721FB" w:rsidR="00516523" w:rsidRDefault="00516523" w:rsidP="00516E09">
      <w:pPr>
        <w:spacing w:line="360" w:lineRule="auto"/>
        <w:rPr>
          <w:rFonts w:asciiTheme="majorBidi" w:hAnsiTheme="majorBidi" w:cstheme="majorBidi"/>
          <w:b/>
          <w:bCs/>
          <w:sz w:val="30"/>
          <w:szCs w:val="30"/>
        </w:rPr>
      </w:pPr>
    </w:p>
    <w:p w14:paraId="2AEF4472" w14:textId="38218DF9" w:rsidR="00516523" w:rsidRDefault="00516523" w:rsidP="00516E09">
      <w:pPr>
        <w:spacing w:line="360" w:lineRule="auto"/>
        <w:rPr>
          <w:rFonts w:asciiTheme="majorBidi" w:hAnsiTheme="majorBidi" w:cstheme="majorBidi"/>
          <w:b/>
          <w:bCs/>
          <w:sz w:val="30"/>
          <w:szCs w:val="30"/>
        </w:rPr>
      </w:pPr>
    </w:p>
    <w:p w14:paraId="7A506B03" w14:textId="7A263EF5" w:rsidR="00516523" w:rsidRDefault="00516523" w:rsidP="00516E09">
      <w:pPr>
        <w:spacing w:line="360" w:lineRule="auto"/>
        <w:rPr>
          <w:rFonts w:asciiTheme="majorBidi" w:hAnsiTheme="majorBidi" w:cstheme="majorBidi"/>
          <w:b/>
          <w:bCs/>
          <w:sz w:val="30"/>
          <w:szCs w:val="30"/>
        </w:rPr>
      </w:pPr>
    </w:p>
    <w:p w14:paraId="284A3A5C" w14:textId="42ADB0EA" w:rsidR="00516523" w:rsidRDefault="00516523" w:rsidP="00516E09">
      <w:pPr>
        <w:spacing w:line="360" w:lineRule="auto"/>
        <w:rPr>
          <w:rFonts w:asciiTheme="majorBidi" w:hAnsiTheme="majorBidi" w:cstheme="majorBidi"/>
          <w:b/>
          <w:bCs/>
          <w:sz w:val="30"/>
          <w:szCs w:val="30"/>
        </w:rPr>
      </w:pPr>
    </w:p>
    <w:p w14:paraId="1C68E484" w14:textId="7F1357D1" w:rsidR="00516523" w:rsidRDefault="00516523" w:rsidP="00516E09">
      <w:pPr>
        <w:spacing w:line="360" w:lineRule="auto"/>
        <w:rPr>
          <w:rFonts w:asciiTheme="majorBidi" w:hAnsiTheme="majorBidi" w:cstheme="majorBidi"/>
          <w:b/>
          <w:bCs/>
          <w:sz w:val="30"/>
          <w:szCs w:val="30"/>
        </w:rPr>
      </w:pPr>
    </w:p>
    <w:p w14:paraId="566E89DC" w14:textId="69ABA4B3" w:rsidR="00516523" w:rsidRDefault="00516523" w:rsidP="00516E09">
      <w:pPr>
        <w:spacing w:line="360" w:lineRule="auto"/>
        <w:rPr>
          <w:rFonts w:asciiTheme="majorBidi" w:hAnsiTheme="majorBidi" w:cstheme="majorBidi"/>
          <w:b/>
          <w:bCs/>
          <w:sz w:val="30"/>
          <w:szCs w:val="30"/>
        </w:rPr>
      </w:pPr>
    </w:p>
    <w:p w14:paraId="7EEBC7B4" w14:textId="77777777" w:rsidR="00516523" w:rsidRPr="002A7165" w:rsidRDefault="00516523" w:rsidP="00516E09">
      <w:pPr>
        <w:spacing w:line="360" w:lineRule="auto"/>
        <w:rPr>
          <w:rFonts w:asciiTheme="majorBidi" w:hAnsiTheme="majorBidi" w:cstheme="majorBidi"/>
          <w:b/>
          <w:bCs/>
          <w:sz w:val="30"/>
          <w:szCs w:val="30"/>
        </w:rPr>
      </w:pPr>
    </w:p>
    <w:p w14:paraId="6C431DB3" w14:textId="25D36162" w:rsidR="009F2A63" w:rsidRDefault="00327ABE" w:rsidP="00516E09">
      <w:pPr>
        <w:spacing w:line="360" w:lineRule="auto"/>
        <w:rPr>
          <w:rFonts w:asciiTheme="majorBidi" w:hAnsiTheme="majorBidi" w:cstheme="majorBidi"/>
          <w:b/>
          <w:bCs/>
          <w:sz w:val="30"/>
          <w:szCs w:val="30"/>
        </w:rPr>
      </w:pPr>
      <w:r w:rsidRPr="002A7165">
        <w:rPr>
          <w:rFonts w:asciiTheme="majorBidi" w:hAnsiTheme="majorBidi" w:cstheme="majorBidi"/>
          <w:b/>
          <w:bCs/>
          <w:sz w:val="30"/>
          <w:szCs w:val="30"/>
        </w:rPr>
        <w:t>ABSTRACT</w:t>
      </w:r>
    </w:p>
    <w:p w14:paraId="65D745C0" w14:textId="77777777" w:rsidR="002A7165" w:rsidRPr="002A7165" w:rsidRDefault="002A7165" w:rsidP="00516E09">
      <w:pPr>
        <w:spacing w:line="360" w:lineRule="auto"/>
        <w:rPr>
          <w:rFonts w:asciiTheme="majorBidi" w:hAnsiTheme="majorBidi" w:cstheme="majorBidi"/>
          <w:b/>
          <w:bCs/>
          <w:sz w:val="30"/>
          <w:szCs w:val="30"/>
        </w:rPr>
      </w:pPr>
    </w:p>
    <w:p w14:paraId="59AAF1D9" w14:textId="243AD430" w:rsidR="008A767F" w:rsidRDefault="00FC471B" w:rsidP="00F26415">
      <w:pPr>
        <w:spacing w:line="360" w:lineRule="auto"/>
        <w:jc w:val="both"/>
        <w:rPr>
          <w:rFonts w:asciiTheme="majorBidi" w:hAnsiTheme="majorBidi" w:cstheme="majorBidi"/>
          <w:sz w:val="28"/>
          <w:szCs w:val="28"/>
        </w:rPr>
      </w:pPr>
      <w:r w:rsidRPr="002A7165">
        <w:rPr>
          <w:rFonts w:asciiTheme="majorBidi" w:hAnsiTheme="majorBidi" w:cstheme="majorBidi"/>
          <w:sz w:val="24"/>
          <w:szCs w:val="24"/>
        </w:rPr>
        <w:t xml:space="preserve"> </w:t>
      </w:r>
      <w:r w:rsidR="007451A9" w:rsidRPr="002A7165">
        <w:rPr>
          <w:rFonts w:asciiTheme="majorBidi" w:hAnsiTheme="majorBidi" w:cstheme="majorBidi"/>
          <w:sz w:val="24"/>
          <w:szCs w:val="24"/>
        </w:rPr>
        <w:tab/>
      </w:r>
      <w:r w:rsidR="00F84252" w:rsidRPr="00F84252">
        <w:rPr>
          <w:rFonts w:asciiTheme="majorBidi" w:hAnsiTheme="majorBidi" w:cstheme="majorBidi"/>
          <w:sz w:val="28"/>
          <w:szCs w:val="28"/>
        </w:rPr>
        <w:t xml:space="preserve">There are often instances in real life where </w:t>
      </w:r>
      <w:r w:rsidR="00F26415">
        <w:rPr>
          <w:rFonts w:asciiTheme="majorBidi" w:hAnsiTheme="majorBidi" w:cstheme="majorBidi"/>
          <w:sz w:val="28"/>
          <w:szCs w:val="28"/>
        </w:rPr>
        <w:t>manufacturers</w:t>
      </w:r>
      <w:r w:rsidR="00F84252" w:rsidRPr="00F84252">
        <w:rPr>
          <w:rFonts w:asciiTheme="majorBidi" w:hAnsiTheme="majorBidi" w:cstheme="majorBidi"/>
          <w:sz w:val="28"/>
          <w:szCs w:val="28"/>
        </w:rPr>
        <w:t xml:space="preserve"> need to open warehouses in multiple locations to meet faster and easier delivery of products. To open a warehouse of </w:t>
      </w:r>
      <w:r w:rsidR="00FC567D">
        <w:rPr>
          <w:rFonts w:asciiTheme="majorBidi" w:hAnsiTheme="majorBidi" w:cstheme="majorBidi"/>
          <w:sz w:val="28"/>
          <w:szCs w:val="28"/>
        </w:rPr>
        <w:t>its</w:t>
      </w:r>
      <w:r w:rsidR="00F84252" w:rsidRPr="00F84252">
        <w:rPr>
          <w:rFonts w:asciiTheme="majorBidi" w:hAnsiTheme="majorBidi" w:cstheme="majorBidi"/>
          <w:sz w:val="28"/>
          <w:szCs w:val="28"/>
        </w:rPr>
        <w:t xml:space="preserve"> own has its own logistics and expense issue. So, </w:t>
      </w:r>
      <w:r w:rsidR="00F26415">
        <w:rPr>
          <w:rFonts w:asciiTheme="majorBidi" w:hAnsiTheme="majorBidi" w:cstheme="majorBidi"/>
          <w:sz w:val="28"/>
          <w:szCs w:val="28"/>
        </w:rPr>
        <w:t>manufacturers</w:t>
      </w:r>
      <w:r w:rsidR="00F84252" w:rsidRPr="00F84252">
        <w:rPr>
          <w:rFonts w:asciiTheme="majorBidi" w:hAnsiTheme="majorBidi" w:cstheme="majorBidi"/>
          <w:sz w:val="28"/>
          <w:szCs w:val="28"/>
        </w:rPr>
        <w:t xml:space="preserve"> go for 3</w:t>
      </w:r>
      <w:r w:rsidR="00CC4D1E" w:rsidRPr="00CC4D1E">
        <w:rPr>
          <w:rFonts w:asciiTheme="majorBidi" w:hAnsiTheme="majorBidi" w:cstheme="majorBidi"/>
          <w:sz w:val="28"/>
          <w:szCs w:val="28"/>
          <w:vertAlign w:val="superscript"/>
        </w:rPr>
        <w:t>rd</w:t>
      </w:r>
      <w:r w:rsidR="00CC4D1E">
        <w:rPr>
          <w:rFonts w:asciiTheme="majorBidi" w:hAnsiTheme="majorBidi" w:cstheme="majorBidi"/>
          <w:sz w:val="28"/>
          <w:szCs w:val="28"/>
        </w:rPr>
        <w:t xml:space="preserve"> </w:t>
      </w:r>
      <w:r w:rsidR="00F84252" w:rsidRPr="00F84252">
        <w:rPr>
          <w:rFonts w:asciiTheme="majorBidi" w:hAnsiTheme="majorBidi" w:cstheme="majorBidi"/>
          <w:sz w:val="28"/>
          <w:szCs w:val="28"/>
        </w:rPr>
        <w:t xml:space="preserve">party companies who offer warehouses of their own. This leads to </w:t>
      </w:r>
      <w:r w:rsidR="00FC567D">
        <w:rPr>
          <w:rFonts w:asciiTheme="majorBidi" w:hAnsiTheme="majorBidi" w:cstheme="majorBidi"/>
          <w:sz w:val="28"/>
          <w:szCs w:val="28"/>
        </w:rPr>
        <w:t xml:space="preserve">the </w:t>
      </w:r>
      <w:r w:rsidR="00F84252" w:rsidRPr="00F84252">
        <w:rPr>
          <w:rFonts w:asciiTheme="majorBidi" w:hAnsiTheme="majorBidi" w:cstheme="majorBidi"/>
          <w:sz w:val="28"/>
          <w:szCs w:val="28"/>
        </w:rPr>
        <w:t xml:space="preserve">stocking up of </w:t>
      </w:r>
      <w:r w:rsidR="00F26415">
        <w:rPr>
          <w:rFonts w:asciiTheme="majorBidi" w:hAnsiTheme="majorBidi" w:cstheme="majorBidi"/>
          <w:sz w:val="28"/>
          <w:szCs w:val="28"/>
        </w:rPr>
        <w:t>manufacturers</w:t>
      </w:r>
      <w:r w:rsidR="00F84252" w:rsidRPr="00F84252">
        <w:rPr>
          <w:rFonts w:asciiTheme="majorBidi" w:hAnsiTheme="majorBidi" w:cstheme="majorBidi"/>
          <w:sz w:val="28"/>
          <w:szCs w:val="28"/>
        </w:rPr>
        <w:t xml:space="preserve">’ products in multiple locations at cheaper rates. These companies also provide transportation of ordered products, as some products might not be available at all locations and need to be transported only when needed. </w:t>
      </w:r>
    </w:p>
    <w:p w14:paraId="07874EE0" w14:textId="69C74CEB" w:rsidR="00516E09" w:rsidRPr="002A7165" w:rsidRDefault="00F84252" w:rsidP="008A767F">
      <w:pPr>
        <w:spacing w:line="360" w:lineRule="auto"/>
        <w:ind w:firstLine="720"/>
        <w:jc w:val="both"/>
        <w:rPr>
          <w:rFonts w:asciiTheme="majorBidi" w:hAnsiTheme="majorBidi" w:cstheme="majorBidi"/>
          <w:sz w:val="24"/>
          <w:szCs w:val="24"/>
        </w:rPr>
      </w:pPr>
      <w:r w:rsidRPr="00F84252">
        <w:rPr>
          <w:rFonts w:asciiTheme="majorBidi" w:hAnsiTheme="majorBidi" w:cstheme="majorBidi"/>
          <w:sz w:val="28"/>
          <w:szCs w:val="28"/>
        </w:rPr>
        <w:t xml:space="preserve">If the </w:t>
      </w:r>
      <w:r w:rsidR="00F26415">
        <w:rPr>
          <w:rFonts w:asciiTheme="majorBidi" w:hAnsiTheme="majorBidi" w:cstheme="majorBidi"/>
          <w:sz w:val="28"/>
          <w:szCs w:val="28"/>
        </w:rPr>
        <w:t>manufacturers</w:t>
      </w:r>
      <w:r w:rsidRPr="00F84252">
        <w:rPr>
          <w:rFonts w:asciiTheme="majorBidi" w:hAnsiTheme="majorBidi" w:cstheme="majorBidi"/>
          <w:sz w:val="28"/>
          <w:szCs w:val="28"/>
        </w:rPr>
        <w:t xml:space="preserve"> had their own warehouses and had to transport some products from one location to another, there might arise a situation where the stocks are less and the space that could be accommodated by the transport vehicle is empty at large. This leads to </w:t>
      </w:r>
      <w:r w:rsidR="00FC567D">
        <w:rPr>
          <w:rFonts w:asciiTheme="majorBidi" w:hAnsiTheme="majorBidi" w:cstheme="majorBidi"/>
          <w:sz w:val="28"/>
          <w:szCs w:val="28"/>
        </w:rPr>
        <w:t xml:space="preserve">a </w:t>
      </w:r>
      <w:r w:rsidRPr="00F84252">
        <w:rPr>
          <w:rFonts w:asciiTheme="majorBidi" w:hAnsiTheme="majorBidi" w:cstheme="majorBidi"/>
          <w:sz w:val="28"/>
          <w:szCs w:val="28"/>
        </w:rPr>
        <w:t xml:space="preserve">waste of fuel and time. </w:t>
      </w:r>
      <w:r>
        <w:rPr>
          <w:rFonts w:asciiTheme="majorBidi" w:hAnsiTheme="majorBidi" w:cstheme="majorBidi"/>
          <w:sz w:val="28"/>
          <w:szCs w:val="28"/>
        </w:rPr>
        <w:t xml:space="preserve">The </w:t>
      </w:r>
      <w:r w:rsidRPr="00F84252">
        <w:rPr>
          <w:rFonts w:asciiTheme="majorBidi" w:hAnsiTheme="majorBidi" w:cstheme="majorBidi"/>
          <w:sz w:val="28"/>
          <w:szCs w:val="28"/>
        </w:rPr>
        <w:t>3</w:t>
      </w:r>
      <w:r w:rsidR="00CC4D1E" w:rsidRPr="00CC4D1E">
        <w:rPr>
          <w:rFonts w:asciiTheme="majorBidi" w:hAnsiTheme="majorBidi" w:cstheme="majorBidi"/>
          <w:sz w:val="28"/>
          <w:szCs w:val="28"/>
          <w:vertAlign w:val="superscript"/>
        </w:rPr>
        <w:t>rd</w:t>
      </w:r>
      <w:r w:rsidRPr="00F84252">
        <w:rPr>
          <w:rFonts w:asciiTheme="majorBidi" w:hAnsiTheme="majorBidi" w:cstheme="majorBidi"/>
          <w:sz w:val="28"/>
          <w:szCs w:val="28"/>
        </w:rPr>
        <w:t xml:space="preserve"> party companies could co</w:t>
      </w:r>
      <w:r>
        <w:rPr>
          <w:rFonts w:asciiTheme="majorBidi" w:hAnsiTheme="majorBidi" w:cstheme="majorBidi"/>
          <w:sz w:val="28"/>
          <w:szCs w:val="28"/>
        </w:rPr>
        <w:t>llate</w:t>
      </w:r>
      <w:r w:rsidRPr="00F84252">
        <w:rPr>
          <w:rFonts w:asciiTheme="majorBidi" w:hAnsiTheme="majorBidi" w:cstheme="majorBidi"/>
          <w:sz w:val="28"/>
          <w:szCs w:val="28"/>
        </w:rPr>
        <w:t xml:space="preserve"> the stocks of all the contracted </w:t>
      </w:r>
      <w:r w:rsidR="00F26415">
        <w:rPr>
          <w:rFonts w:asciiTheme="majorBidi" w:hAnsiTheme="majorBidi" w:cstheme="majorBidi"/>
          <w:sz w:val="28"/>
          <w:szCs w:val="28"/>
        </w:rPr>
        <w:t>manufacturers</w:t>
      </w:r>
      <w:r>
        <w:rPr>
          <w:rFonts w:asciiTheme="majorBidi" w:hAnsiTheme="majorBidi" w:cstheme="majorBidi"/>
          <w:sz w:val="28"/>
          <w:szCs w:val="28"/>
        </w:rPr>
        <w:t xml:space="preserve"> and assign them </w:t>
      </w:r>
      <w:r w:rsidR="00FC567D">
        <w:rPr>
          <w:rFonts w:asciiTheme="majorBidi" w:hAnsiTheme="majorBidi" w:cstheme="majorBidi"/>
          <w:sz w:val="28"/>
          <w:szCs w:val="28"/>
        </w:rPr>
        <w:t xml:space="preserve">a </w:t>
      </w:r>
      <w:r>
        <w:rPr>
          <w:rFonts w:asciiTheme="majorBidi" w:hAnsiTheme="majorBidi" w:cstheme="majorBidi"/>
          <w:sz w:val="28"/>
          <w:szCs w:val="28"/>
        </w:rPr>
        <w:t>single vehicle for transport, which</w:t>
      </w:r>
      <w:r w:rsidRPr="00F84252">
        <w:rPr>
          <w:rFonts w:asciiTheme="majorBidi" w:hAnsiTheme="majorBidi" w:cstheme="majorBidi"/>
          <w:sz w:val="28"/>
          <w:szCs w:val="28"/>
        </w:rPr>
        <w:t xml:space="preserve"> leads to efficient use of fuel and time. The 3</w:t>
      </w:r>
      <w:r w:rsidR="00CC4D1E" w:rsidRPr="00CC4D1E">
        <w:rPr>
          <w:rFonts w:asciiTheme="majorBidi" w:hAnsiTheme="majorBidi" w:cstheme="majorBidi"/>
          <w:sz w:val="28"/>
          <w:szCs w:val="28"/>
          <w:vertAlign w:val="superscript"/>
        </w:rPr>
        <w:t>rd</w:t>
      </w:r>
      <w:r w:rsidRPr="00F84252">
        <w:rPr>
          <w:rFonts w:asciiTheme="majorBidi" w:hAnsiTheme="majorBidi" w:cstheme="majorBidi"/>
          <w:sz w:val="28"/>
          <w:szCs w:val="28"/>
        </w:rPr>
        <w:t xml:space="preserve"> party companies need to have a dedicated supply chain management system to avoid discrepancies among the various </w:t>
      </w:r>
      <w:r w:rsidR="00F26415">
        <w:rPr>
          <w:rFonts w:asciiTheme="majorBidi" w:hAnsiTheme="majorBidi" w:cstheme="majorBidi"/>
          <w:sz w:val="28"/>
          <w:szCs w:val="28"/>
        </w:rPr>
        <w:t>manufacturers</w:t>
      </w:r>
      <w:r w:rsidRPr="00F84252">
        <w:rPr>
          <w:rFonts w:asciiTheme="majorBidi" w:hAnsiTheme="majorBidi" w:cstheme="majorBidi"/>
          <w:sz w:val="28"/>
          <w:szCs w:val="28"/>
        </w:rPr>
        <w:t xml:space="preserve"> and their products and also maximize their transport path efficiency as required.</w:t>
      </w:r>
    </w:p>
    <w:p w14:paraId="6CE98DD0" w14:textId="77777777" w:rsidR="008F391C" w:rsidRPr="002A7165" w:rsidRDefault="008F391C" w:rsidP="009C275B">
      <w:pPr>
        <w:spacing w:line="360" w:lineRule="auto"/>
        <w:rPr>
          <w:rFonts w:asciiTheme="majorBidi" w:hAnsiTheme="majorBidi" w:cstheme="majorBidi"/>
          <w:b/>
          <w:bCs/>
          <w:sz w:val="30"/>
          <w:szCs w:val="30"/>
        </w:rPr>
      </w:pPr>
    </w:p>
    <w:p w14:paraId="56F2455E" w14:textId="77777777" w:rsidR="008F391C" w:rsidRPr="002A7165" w:rsidRDefault="008F391C" w:rsidP="009C275B">
      <w:pPr>
        <w:spacing w:line="360" w:lineRule="auto"/>
        <w:rPr>
          <w:rFonts w:asciiTheme="majorBidi" w:hAnsiTheme="majorBidi" w:cstheme="majorBidi"/>
          <w:b/>
          <w:bCs/>
          <w:sz w:val="30"/>
          <w:szCs w:val="30"/>
        </w:rPr>
      </w:pPr>
    </w:p>
    <w:p w14:paraId="275C1B10" w14:textId="77777777" w:rsidR="008F391C" w:rsidRPr="002A7165" w:rsidRDefault="008F391C" w:rsidP="009C275B">
      <w:pPr>
        <w:spacing w:line="360" w:lineRule="auto"/>
        <w:rPr>
          <w:rFonts w:asciiTheme="majorBidi" w:hAnsiTheme="majorBidi" w:cstheme="majorBidi"/>
          <w:b/>
          <w:bCs/>
          <w:sz w:val="30"/>
          <w:szCs w:val="30"/>
        </w:rPr>
      </w:pPr>
    </w:p>
    <w:p w14:paraId="13870E94" w14:textId="042A7358" w:rsidR="008F391C" w:rsidRDefault="008F391C" w:rsidP="009C275B">
      <w:pPr>
        <w:spacing w:line="360" w:lineRule="auto"/>
        <w:rPr>
          <w:rFonts w:asciiTheme="majorBidi" w:hAnsiTheme="majorBidi" w:cstheme="majorBidi"/>
          <w:b/>
          <w:bCs/>
          <w:sz w:val="30"/>
          <w:szCs w:val="30"/>
        </w:rPr>
      </w:pPr>
    </w:p>
    <w:p w14:paraId="3D81BCEB" w14:textId="77777777" w:rsidR="00F84252" w:rsidRPr="002A7165" w:rsidRDefault="00F84252" w:rsidP="009C275B">
      <w:pPr>
        <w:spacing w:line="360" w:lineRule="auto"/>
        <w:rPr>
          <w:rFonts w:asciiTheme="majorBidi" w:hAnsiTheme="majorBidi" w:cstheme="majorBidi"/>
          <w:b/>
          <w:bCs/>
          <w:sz w:val="30"/>
          <w:szCs w:val="30"/>
        </w:rPr>
      </w:pPr>
    </w:p>
    <w:p w14:paraId="3F470E78" w14:textId="27F7F208" w:rsidR="007A07B5" w:rsidRDefault="00057FBA" w:rsidP="009C275B">
      <w:pPr>
        <w:spacing w:line="360" w:lineRule="auto"/>
        <w:rPr>
          <w:rFonts w:asciiTheme="majorBidi" w:hAnsiTheme="majorBidi" w:cstheme="majorBidi"/>
          <w:b/>
          <w:bCs/>
          <w:sz w:val="30"/>
          <w:szCs w:val="30"/>
        </w:rPr>
      </w:pPr>
      <w:r w:rsidRPr="002A7165">
        <w:rPr>
          <w:rFonts w:asciiTheme="majorBidi" w:hAnsiTheme="majorBidi" w:cstheme="majorBidi"/>
          <w:b/>
          <w:bCs/>
          <w:sz w:val="30"/>
          <w:szCs w:val="30"/>
        </w:rPr>
        <w:t>INTRODUCTION</w:t>
      </w:r>
    </w:p>
    <w:p w14:paraId="7E340504" w14:textId="2275500C" w:rsidR="008A767F" w:rsidRDefault="008A767F" w:rsidP="009C275B">
      <w:pPr>
        <w:spacing w:line="360" w:lineRule="auto"/>
        <w:rPr>
          <w:rFonts w:asciiTheme="majorBidi" w:hAnsiTheme="majorBidi" w:cstheme="majorBidi"/>
          <w:sz w:val="28"/>
          <w:szCs w:val="28"/>
        </w:rPr>
      </w:pPr>
      <w:r>
        <w:rPr>
          <w:rFonts w:asciiTheme="majorBidi" w:hAnsiTheme="majorBidi" w:cstheme="majorBidi"/>
          <w:b/>
          <w:bCs/>
          <w:sz w:val="30"/>
          <w:szCs w:val="30"/>
        </w:rPr>
        <w:tab/>
      </w:r>
      <w:r w:rsidRPr="008A767F">
        <w:rPr>
          <w:rFonts w:asciiTheme="majorBidi" w:hAnsiTheme="majorBidi" w:cstheme="majorBidi"/>
          <w:sz w:val="28"/>
          <w:szCs w:val="28"/>
        </w:rPr>
        <w:t>Suppl</w:t>
      </w:r>
      <w:r>
        <w:rPr>
          <w:rFonts w:asciiTheme="majorBidi" w:hAnsiTheme="majorBidi" w:cstheme="majorBidi"/>
          <w:sz w:val="28"/>
          <w:szCs w:val="28"/>
        </w:rPr>
        <w:t>y chain management is an important concept, which is primarily the backbone of how modern businesses work. Accounting is important, so as to track changes and make adjustments to accommodate future upscaling or downscaling. The way the supply chain is managed directly affects the business decisions as it highly influences the profits made and losses occurred.</w:t>
      </w:r>
    </w:p>
    <w:p w14:paraId="098CA15F" w14:textId="0D94E71F" w:rsidR="008A767F" w:rsidRDefault="008A767F" w:rsidP="009C275B">
      <w:pPr>
        <w:spacing w:line="360" w:lineRule="auto"/>
        <w:rPr>
          <w:rFonts w:asciiTheme="majorBidi" w:hAnsiTheme="majorBidi" w:cstheme="majorBidi"/>
          <w:sz w:val="28"/>
          <w:szCs w:val="28"/>
        </w:rPr>
      </w:pPr>
      <w:r>
        <w:rPr>
          <w:rFonts w:asciiTheme="majorBidi" w:hAnsiTheme="majorBidi" w:cstheme="majorBidi"/>
          <w:sz w:val="28"/>
          <w:szCs w:val="28"/>
        </w:rPr>
        <w:tab/>
        <w:t>One important part of supply chain management is the on-demand movement of stocks from production warehouses to consumer warehouses. The regular stocking up is necessary to meet the market demands. Some products don’t fluctuate, so the required stocking up pattern can be a periodical and predictable one, though there are other products whose market demand fluctuates in short term cycles. No matter what the type of product</w:t>
      </w:r>
      <w:r w:rsidR="00CC4D1E">
        <w:rPr>
          <w:rFonts w:asciiTheme="majorBidi" w:hAnsiTheme="majorBidi" w:cstheme="majorBidi"/>
          <w:sz w:val="28"/>
          <w:szCs w:val="28"/>
        </w:rPr>
        <w:t xml:space="preserve">s that need to be stocked </w:t>
      </w:r>
      <w:r>
        <w:rPr>
          <w:rFonts w:asciiTheme="majorBidi" w:hAnsiTheme="majorBidi" w:cstheme="majorBidi"/>
          <w:sz w:val="28"/>
          <w:szCs w:val="28"/>
        </w:rPr>
        <w:t xml:space="preserve">is, an efficient way to manage this on-demand stocking requests </w:t>
      </w:r>
      <w:r w:rsidR="00CC4D1E">
        <w:rPr>
          <w:rFonts w:asciiTheme="majorBidi" w:hAnsiTheme="majorBidi" w:cstheme="majorBidi"/>
          <w:sz w:val="28"/>
          <w:szCs w:val="28"/>
        </w:rPr>
        <w:t xml:space="preserve">and subsequent servicing </w:t>
      </w:r>
      <w:r>
        <w:rPr>
          <w:rFonts w:asciiTheme="majorBidi" w:hAnsiTheme="majorBidi" w:cstheme="majorBidi"/>
          <w:sz w:val="28"/>
          <w:szCs w:val="28"/>
        </w:rPr>
        <w:t xml:space="preserve">is </w:t>
      </w:r>
      <w:r w:rsidR="00CC4D1E">
        <w:rPr>
          <w:rFonts w:asciiTheme="majorBidi" w:hAnsiTheme="majorBidi" w:cstheme="majorBidi"/>
          <w:sz w:val="28"/>
          <w:szCs w:val="28"/>
        </w:rPr>
        <w:t>really necessary.</w:t>
      </w:r>
    </w:p>
    <w:p w14:paraId="247336DA" w14:textId="1CE4600D" w:rsidR="00CC4D1E" w:rsidRDefault="00CC4D1E" w:rsidP="009C275B">
      <w:pPr>
        <w:spacing w:line="360" w:lineRule="auto"/>
        <w:rPr>
          <w:rFonts w:asciiTheme="majorBidi" w:hAnsiTheme="majorBidi" w:cstheme="majorBidi"/>
          <w:sz w:val="28"/>
          <w:szCs w:val="28"/>
        </w:rPr>
      </w:pPr>
      <w:r>
        <w:rPr>
          <w:rFonts w:asciiTheme="majorBidi" w:hAnsiTheme="majorBidi" w:cstheme="majorBidi"/>
          <w:sz w:val="28"/>
          <w:szCs w:val="28"/>
        </w:rPr>
        <w:tab/>
        <w:t>Another issue that arises is the need for setting up and maintenance of warehouses at all the target market locations by the manufacturers. This is not possible for all types of manufacturers. Some might be interested in upscaling but due to capital and maintenance overhead required for starting up a warehouse at a new market area is not possible.</w:t>
      </w:r>
    </w:p>
    <w:p w14:paraId="004587C7" w14:textId="5347AEDD" w:rsidR="00623859" w:rsidRDefault="00623859" w:rsidP="00623859">
      <w:pPr>
        <w:spacing w:line="360" w:lineRule="auto"/>
        <w:ind w:firstLine="720"/>
        <w:rPr>
          <w:rFonts w:asciiTheme="majorBidi" w:hAnsiTheme="majorBidi" w:cstheme="majorBidi"/>
          <w:sz w:val="28"/>
          <w:szCs w:val="28"/>
        </w:rPr>
      </w:pPr>
      <w:r>
        <w:rPr>
          <w:rFonts w:asciiTheme="majorBidi" w:hAnsiTheme="majorBidi" w:cstheme="majorBidi"/>
          <w:sz w:val="28"/>
          <w:szCs w:val="28"/>
        </w:rPr>
        <w:t xml:space="preserve">And yet another issue that comes up is the stock movement itself. An ordinary manufacturer, provided he has set up warehouses at different location as per market needs. But now they have to see to the regular movement of stocks from production location to the market areas. This movement may be non-uniform, as some locations might have potential for more selling as compared to others. Also, the manufacturers need to have a vehicle force to </w:t>
      </w:r>
      <w:r>
        <w:rPr>
          <w:rFonts w:asciiTheme="majorBidi" w:hAnsiTheme="majorBidi" w:cstheme="majorBidi"/>
          <w:sz w:val="28"/>
          <w:szCs w:val="28"/>
        </w:rPr>
        <w:lastRenderedPageBreak/>
        <w:t>accommodate the stocking requests. Now, not all locations would demand equal stocks and also the vehicle for each transit may not completely utilize its space. This leads to wastage of fuel, space</w:t>
      </w:r>
      <w:r w:rsidR="00144106">
        <w:rPr>
          <w:rFonts w:asciiTheme="majorBidi" w:hAnsiTheme="majorBidi" w:cstheme="majorBidi"/>
          <w:sz w:val="28"/>
          <w:szCs w:val="28"/>
        </w:rPr>
        <w:t>, time and it leads to increase in pricing of products in market to compensate for the transport overhead.</w:t>
      </w:r>
    </w:p>
    <w:p w14:paraId="2364B8EC" w14:textId="14F6BC8A" w:rsidR="00623859" w:rsidRDefault="00CC4D1E" w:rsidP="009C275B">
      <w:pPr>
        <w:spacing w:line="360" w:lineRule="auto"/>
        <w:rPr>
          <w:rFonts w:asciiTheme="majorBidi" w:hAnsiTheme="majorBidi" w:cstheme="majorBidi"/>
          <w:sz w:val="28"/>
          <w:szCs w:val="28"/>
        </w:rPr>
      </w:pPr>
      <w:r>
        <w:rPr>
          <w:rFonts w:asciiTheme="majorBidi" w:hAnsiTheme="majorBidi" w:cstheme="majorBidi"/>
          <w:sz w:val="28"/>
          <w:szCs w:val="28"/>
        </w:rPr>
        <w:tab/>
        <w:t>To tackle these kinds of obstacles, 3</w:t>
      </w:r>
      <w:r w:rsidRPr="00CC4D1E">
        <w:rPr>
          <w:rFonts w:asciiTheme="majorBidi" w:hAnsiTheme="majorBidi" w:cstheme="majorBidi"/>
          <w:sz w:val="28"/>
          <w:szCs w:val="28"/>
          <w:vertAlign w:val="superscript"/>
        </w:rPr>
        <w:t>rd</w:t>
      </w:r>
      <w:r>
        <w:rPr>
          <w:rFonts w:asciiTheme="majorBidi" w:hAnsiTheme="majorBidi" w:cstheme="majorBidi"/>
          <w:sz w:val="28"/>
          <w:szCs w:val="28"/>
        </w:rPr>
        <w:t xml:space="preserve"> party firms emerge. They provide storage and transit as a service. </w:t>
      </w:r>
      <w:r w:rsidR="00144106">
        <w:rPr>
          <w:rFonts w:asciiTheme="majorBidi" w:hAnsiTheme="majorBidi" w:cstheme="majorBidi"/>
          <w:sz w:val="28"/>
          <w:szCs w:val="28"/>
        </w:rPr>
        <w:t>Multiple</w:t>
      </w:r>
      <w:r>
        <w:rPr>
          <w:rFonts w:asciiTheme="majorBidi" w:hAnsiTheme="majorBidi" w:cstheme="majorBidi"/>
          <w:sz w:val="28"/>
          <w:szCs w:val="28"/>
        </w:rPr>
        <w:t xml:space="preserve"> manufacturers enter into contract with them, and they stock up their products in warehouses owned by these 3</w:t>
      </w:r>
      <w:r w:rsidRPr="00CC4D1E">
        <w:rPr>
          <w:rFonts w:asciiTheme="majorBidi" w:hAnsiTheme="majorBidi" w:cstheme="majorBidi"/>
          <w:sz w:val="28"/>
          <w:szCs w:val="28"/>
          <w:vertAlign w:val="superscript"/>
        </w:rPr>
        <w:t>rd</w:t>
      </w:r>
      <w:r>
        <w:rPr>
          <w:rFonts w:asciiTheme="majorBidi" w:hAnsiTheme="majorBidi" w:cstheme="majorBidi"/>
          <w:sz w:val="28"/>
          <w:szCs w:val="28"/>
        </w:rPr>
        <w:t xml:space="preserve"> party companies. The 3</w:t>
      </w:r>
      <w:r w:rsidRPr="00CC4D1E">
        <w:rPr>
          <w:rFonts w:asciiTheme="majorBidi" w:hAnsiTheme="majorBidi" w:cstheme="majorBidi"/>
          <w:sz w:val="28"/>
          <w:szCs w:val="28"/>
          <w:vertAlign w:val="superscript"/>
        </w:rPr>
        <w:t>rd</w:t>
      </w:r>
      <w:r>
        <w:rPr>
          <w:rFonts w:asciiTheme="majorBidi" w:hAnsiTheme="majorBidi" w:cstheme="majorBidi"/>
          <w:sz w:val="28"/>
          <w:szCs w:val="28"/>
        </w:rPr>
        <w:t xml:space="preserve"> party companies follow a rental model. This leads to significant cut down in capital investment for the manufacturers</w:t>
      </w:r>
      <w:r w:rsidR="00623859">
        <w:rPr>
          <w:rFonts w:asciiTheme="majorBidi" w:hAnsiTheme="majorBidi" w:cstheme="majorBidi"/>
          <w:sz w:val="28"/>
          <w:szCs w:val="28"/>
        </w:rPr>
        <w:t xml:space="preserve">, as they need not invest in opening, setting up and maintenance of a warehouse at different locations. </w:t>
      </w:r>
    </w:p>
    <w:p w14:paraId="44705AA0" w14:textId="000C2968" w:rsidR="00CC4D1E" w:rsidRDefault="00623859" w:rsidP="00623859">
      <w:pPr>
        <w:spacing w:line="360" w:lineRule="auto"/>
        <w:ind w:firstLine="720"/>
        <w:rPr>
          <w:rFonts w:asciiTheme="majorBidi" w:hAnsiTheme="majorBidi" w:cstheme="majorBidi"/>
          <w:sz w:val="28"/>
          <w:szCs w:val="28"/>
        </w:rPr>
      </w:pPr>
      <w:r>
        <w:rPr>
          <w:rFonts w:asciiTheme="majorBidi" w:hAnsiTheme="majorBidi" w:cstheme="majorBidi"/>
          <w:sz w:val="28"/>
          <w:szCs w:val="28"/>
        </w:rPr>
        <w:t xml:space="preserve">As for transit, </w:t>
      </w:r>
      <w:r w:rsidR="00CC4D1E">
        <w:rPr>
          <w:rFonts w:asciiTheme="majorBidi" w:hAnsiTheme="majorBidi" w:cstheme="majorBidi"/>
          <w:sz w:val="28"/>
          <w:szCs w:val="28"/>
        </w:rPr>
        <w:t>requests from multiple manufacturers are grouped together as per common transit route. This leads to</w:t>
      </w:r>
      <w:r>
        <w:rPr>
          <w:rFonts w:asciiTheme="majorBidi" w:hAnsiTheme="majorBidi" w:cstheme="majorBidi"/>
          <w:sz w:val="28"/>
          <w:szCs w:val="28"/>
        </w:rPr>
        <w:t xml:space="preserve"> efficient usage</w:t>
      </w:r>
      <w:r w:rsidR="00144106">
        <w:rPr>
          <w:rFonts w:asciiTheme="majorBidi" w:hAnsiTheme="majorBidi" w:cstheme="majorBidi"/>
          <w:sz w:val="28"/>
          <w:szCs w:val="28"/>
        </w:rPr>
        <w:t xml:space="preserve"> of fuel and space. This too in turn contributes to reduction in pricing of products for the end consumer.</w:t>
      </w:r>
    </w:p>
    <w:p w14:paraId="6D9D3B71" w14:textId="228C3639" w:rsidR="00144106" w:rsidRDefault="00144106" w:rsidP="00623859">
      <w:pPr>
        <w:spacing w:line="360" w:lineRule="auto"/>
        <w:ind w:firstLine="720"/>
        <w:rPr>
          <w:rFonts w:asciiTheme="majorBidi" w:hAnsiTheme="majorBidi" w:cstheme="majorBidi"/>
          <w:sz w:val="28"/>
          <w:szCs w:val="28"/>
        </w:rPr>
      </w:pPr>
      <w:r>
        <w:rPr>
          <w:rFonts w:asciiTheme="majorBidi" w:hAnsiTheme="majorBidi" w:cstheme="majorBidi"/>
          <w:sz w:val="28"/>
          <w:szCs w:val="28"/>
        </w:rPr>
        <w:t>Now, these 3</w:t>
      </w:r>
      <w:r w:rsidRPr="00144106">
        <w:rPr>
          <w:rFonts w:asciiTheme="majorBidi" w:hAnsiTheme="majorBidi" w:cstheme="majorBidi"/>
          <w:sz w:val="28"/>
          <w:szCs w:val="28"/>
          <w:vertAlign w:val="superscript"/>
        </w:rPr>
        <w:t>rd</w:t>
      </w:r>
      <w:r>
        <w:rPr>
          <w:rFonts w:asciiTheme="majorBidi" w:hAnsiTheme="majorBidi" w:cstheme="majorBidi"/>
          <w:sz w:val="28"/>
          <w:szCs w:val="28"/>
        </w:rPr>
        <w:t xml:space="preserve"> party companies in turn need to have a dedicated management system software to take care of the various manufacturers’ stock movement requests and as well to track its execution. They need to hire a dedicated developer team for developing a tailor-made system software to manage its operations.</w:t>
      </w:r>
    </w:p>
    <w:p w14:paraId="7808F91A" w14:textId="26A4A6A4" w:rsidR="00144106" w:rsidRDefault="00144106" w:rsidP="00623859">
      <w:pPr>
        <w:spacing w:line="360" w:lineRule="auto"/>
        <w:ind w:firstLine="720"/>
        <w:rPr>
          <w:rFonts w:asciiTheme="majorBidi" w:hAnsiTheme="majorBidi" w:cstheme="majorBidi"/>
          <w:sz w:val="28"/>
          <w:szCs w:val="28"/>
        </w:rPr>
      </w:pPr>
      <w:r>
        <w:rPr>
          <w:rFonts w:asciiTheme="majorBidi" w:hAnsiTheme="majorBidi" w:cstheme="majorBidi"/>
          <w:sz w:val="28"/>
          <w:szCs w:val="28"/>
        </w:rPr>
        <w:t>Here comes SupplyX. We provide an out-of-the-box solution to those 3</w:t>
      </w:r>
      <w:r w:rsidRPr="00144106">
        <w:rPr>
          <w:rFonts w:asciiTheme="majorBidi" w:hAnsiTheme="majorBidi" w:cstheme="majorBidi"/>
          <w:sz w:val="28"/>
          <w:szCs w:val="28"/>
          <w:vertAlign w:val="superscript"/>
        </w:rPr>
        <w:t>rd</w:t>
      </w:r>
      <w:r>
        <w:rPr>
          <w:rFonts w:asciiTheme="majorBidi" w:hAnsiTheme="majorBidi" w:cstheme="majorBidi"/>
          <w:sz w:val="28"/>
          <w:szCs w:val="28"/>
        </w:rPr>
        <w:t xml:space="preserve"> party supply chain management companies, involving all the typical features so as to provide an easy way to manage its operations. We also are one of those 3</w:t>
      </w:r>
      <w:r w:rsidRPr="00144106">
        <w:rPr>
          <w:rFonts w:asciiTheme="majorBidi" w:hAnsiTheme="majorBidi" w:cstheme="majorBidi"/>
          <w:sz w:val="28"/>
          <w:szCs w:val="28"/>
          <w:vertAlign w:val="superscript"/>
        </w:rPr>
        <w:t>rd</w:t>
      </w:r>
      <w:r>
        <w:rPr>
          <w:rFonts w:asciiTheme="majorBidi" w:hAnsiTheme="majorBidi" w:cstheme="majorBidi"/>
          <w:sz w:val="28"/>
          <w:szCs w:val="28"/>
        </w:rPr>
        <w:t xml:space="preserve"> party company, which provides a Storage-and-Transit-as-a-Service (SaTaaS) to every kind of manufacturer out there.</w:t>
      </w:r>
    </w:p>
    <w:p w14:paraId="21172B27" w14:textId="10DF2E78" w:rsidR="008A767F" w:rsidRPr="008A767F" w:rsidRDefault="008A767F" w:rsidP="009C275B">
      <w:pPr>
        <w:spacing w:line="360" w:lineRule="auto"/>
        <w:rPr>
          <w:rFonts w:asciiTheme="majorBidi" w:hAnsiTheme="majorBidi" w:cstheme="majorBidi"/>
          <w:sz w:val="28"/>
          <w:szCs w:val="28"/>
        </w:rPr>
      </w:pPr>
      <w:r>
        <w:rPr>
          <w:rFonts w:asciiTheme="majorBidi" w:hAnsiTheme="majorBidi" w:cstheme="majorBidi"/>
          <w:sz w:val="28"/>
          <w:szCs w:val="28"/>
        </w:rPr>
        <w:tab/>
      </w:r>
    </w:p>
    <w:p w14:paraId="6B116120" w14:textId="77777777" w:rsidR="0062402E" w:rsidRDefault="0062402E" w:rsidP="009C275B">
      <w:pPr>
        <w:spacing w:line="360" w:lineRule="auto"/>
        <w:rPr>
          <w:rFonts w:asciiTheme="majorBidi" w:hAnsiTheme="majorBidi" w:cstheme="majorBidi"/>
          <w:b/>
          <w:bCs/>
          <w:sz w:val="30"/>
          <w:szCs w:val="30"/>
        </w:rPr>
      </w:pPr>
    </w:p>
    <w:p w14:paraId="57C2AD73" w14:textId="77777777" w:rsidR="0062402E" w:rsidRDefault="0062402E" w:rsidP="009C275B">
      <w:pPr>
        <w:spacing w:line="360" w:lineRule="auto"/>
        <w:rPr>
          <w:rFonts w:asciiTheme="majorBidi" w:hAnsiTheme="majorBidi" w:cstheme="majorBidi"/>
          <w:b/>
          <w:bCs/>
          <w:sz w:val="30"/>
          <w:szCs w:val="30"/>
        </w:rPr>
      </w:pPr>
    </w:p>
    <w:p w14:paraId="3442E6B4" w14:textId="14C8005D" w:rsidR="005D6A7A" w:rsidRPr="002A7165" w:rsidRDefault="005D6A7A" w:rsidP="009C275B">
      <w:pPr>
        <w:spacing w:line="360" w:lineRule="auto"/>
        <w:rPr>
          <w:rFonts w:asciiTheme="majorBidi" w:hAnsiTheme="majorBidi" w:cstheme="majorBidi"/>
          <w:b/>
          <w:bCs/>
          <w:sz w:val="28"/>
          <w:szCs w:val="28"/>
        </w:rPr>
      </w:pPr>
      <w:r w:rsidRPr="00B57BA0">
        <w:rPr>
          <w:rFonts w:asciiTheme="majorBidi" w:hAnsiTheme="majorBidi" w:cstheme="majorBidi"/>
          <w:b/>
          <w:bCs/>
          <w:sz w:val="30"/>
          <w:szCs w:val="30"/>
        </w:rPr>
        <w:t>Advantages</w:t>
      </w:r>
      <w:r w:rsidR="00B57BA0">
        <w:rPr>
          <w:rFonts w:asciiTheme="majorBidi" w:hAnsiTheme="majorBidi" w:cstheme="majorBidi"/>
          <w:b/>
          <w:bCs/>
          <w:sz w:val="30"/>
          <w:szCs w:val="30"/>
        </w:rPr>
        <w:t xml:space="preserve"> </w:t>
      </w:r>
      <w:r w:rsidRPr="002A7165">
        <w:rPr>
          <w:rFonts w:asciiTheme="majorBidi" w:hAnsiTheme="majorBidi" w:cstheme="majorBidi"/>
          <w:b/>
          <w:bCs/>
          <w:sz w:val="28"/>
          <w:szCs w:val="28"/>
        </w:rPr>
        <w:t>:</w:t>
      </w:r>
    </w:p>
    <w:p w14:paraId="05996667" w14:textId="5E6A6C77" w:rsidR="005D6A7A" w:rsidRPr="002A7165" w:rsidRDefault="00A929B0" w:rsidP="009C275B">
      <w:pPr>
        <w:numPr>
          <w:ilvl w:val="0"/>
          <w:numId w:val="3"/>
        </w:numPr>
        <w:spacing w:line="360" w:lineRule="auto"/>
        <w:rPr>
          <w:rFonts w:asciiTheme="majorBidi" w:hAnsiTheme="majorBidi" w:cstheme="majorBidi"/>
          <w:sz w:val="28"/>
          <w:szCs w:val="28"/>
        </w:rPr>
      </w:pPr>
      <w:r>
        <w:rPr>
          <w:rFonts w:asciiTheme="majorBidi" w:hAnsiTheme="majorBidi" w:cstheme="majorBidi"/>
          <w:sz w:val="28"/>
          <w:szCs w:val="28"/>
        </w:rPr>
        <w:t>N</w:t>
      </w:r>
      <w:r w:rsidR="00D725FA">
        <w:rPr>
          <w:rFonts w:asciiTheme="majorBidi" w:hAnsiTheme="majorBidi" w:cstheme="majorBidi"/>
          <w:sz w:val="28"/>
          <w:szCs w:val="28"/>
        </w:rPr>
        <w:t>o need to develop tailor-made</w:t>
      </w:r>
      <w:r>
        <w:rPr>
          <w:rFonts w:asciiTheme="majorBidi" w:hAnsiTheme="majorBidi" w:cstheme="majorBidi"/>
          <w:sz w:val="28"/>
          <w:szCs w:val="28"/>
        </w:rPr>
        <w:t xml:space="preserve"> supply chain management system software for the 3</w:t>
      </w:r>
      <w:r w:rsidRPr="00A929B0">
        <w:rPr>
          <w:rFonts w:asciiTheme="majorBidi" w:hAnsiTheme="majorBidi" w:cstheme="majorBidi"/>
          <w:sz w:val="28"/>
          <w:szCs w:val="28"/>
          <w:vertAlign w:val="superscript"/>
        </w:rPr>
        <w:t>rd</w:t>
      </w:r>
      <w:r>
        <w:rPr>
          <w:rFonts w:asciiTheme="majorBidi" w:hAnsiTheme="majorBidi" w:cstheme="majorBidi"/>
          <w:sz w:val="28"/>
          <w:szCs w:val="28"/>
        </w:rPr>
        <w:t xml:space="preserve"> party companies, as we provide a custom out-of-the-box solution</w:t>
      </w:r>
      <w:r w:rsidR="005D6A7A" w:rsidRPr="002A7165">
        <w:rPr>
          <w:rFonts w:asciiTheme="majorBidi" w:hAnsiTheme="majorBidi" w:cstheme="majorBidi"/>
          <w:sz w:val="28"/>
          <w:szCs w:val="28"/>
        </w:rPr>
        <w:t>.</w:t>
      </w:r>
    </w:p>
    <w:p w14:paraId="68FA3D2E" w14:textId="3896311D" w:rsidR="005D6A7A" w:rsidRPr="002A7165" w:rsidRDefault="00D725FA" w:rsidP="009C275B">
      <w:pPr>
        <w:numPr>
          <w:ilvl w:val="0"/>
          <w:numId w:val="3"/>
        </w:numPr>
        <w:spacing w:line="360" w:lineRule="auto"/>
        <w:rPr>
          <w:rFonts w:asciiTheme="majorBidi" w:hAnsiTheme="majorBidi" w:cstheme="majorBidi"/>
          <w:sz w:val="28"/>
          <w:szCs w:val="28"/>
        </w:rPr>
      </w:pPr>
      <w:r>
        <w:rPr>
          <w:rFonts w:asciiTheme="majorBidi" w:hAnsiTheme="majorBidi" w:cstheme="majorBidi"/>
          <w:sz w:val="28"/>
          <w:szCs w:val="28"/>
        </w:rPr>
        <w:t>Efficient usage of fuel and space for transporting various manufacturers’ stocks by collating orders having common source and destination together.</w:t>
      </w:r>
    </w:p>
    <w:p w14:paraId="7EE57953" w14:textId="67BE7EA3" w:rsidR="009F738A" w:rsidRPr="00B57BA0" w:rsidRDefault="00D725FA" w:rsidP="00B57BA0">
      <w:pPr>
        <w:numPr>
          <w:ilvl w:val="0"/>
          <w:numId w:val="3"/>
        </w:numPr>
        <w:spacing w:line="360" w:lineRule="auto"/>
        <w:rPr>
          <w:rFonts w:asciiTheme="majorBidi" w:hAnsiTheme="majorBidi" w:cstheme="majorBidi"/>
          <w:sz w:val="28"/>
          <w:szCs w:val="28"/>
        </w:rPr>
      </w:pPr>
      <w:r>
        <w:rPr>
          <w:rFonts w:asciiTheme="majorBidi" w:hAnsiTheme="majorBidi" w:cstheme="majorBidi"/>
          <w:sz w:val="28"/>
          <w:szCs w:val="28"/>
        </w:rPr>
        <w:t>Rental model of warehouses leads to less capital overhead and therefore leads to reduction in product pricing for consumers</w:t>
      </w:r>
      <w:r w:rsidR="005D6A7A" w:rsidRPr="002A7165">
        <w:rPr>
          <w:rFonts w:asciiTheme="majorBidi" w:hAnsiTheme="majorBidi" w:cstheme="majorBidi"/>
          <w:sz w:val="28"/>
          <w:szCs w:val="28"/>
        </w:rPr>
        <w:t>.</w:t>
      </w:r>
      <w:r w:rsidR="005D6A7A" w:rsidRPr="006E79A7">
        <w:rPr>
          <w:rFonts w:asciiTheme="majorBidi" w:hAnsiTheme="majorBidi" w:cstheme="majorBidi"/>
          <w:sz w:val="28"/>
          <w:szCs w:val="28"/>
        </w:rPr>
        <w:t> </w:t>
      </w:r>
    </w:p>
    <w:p w14:paraId="5E8C94B2" w14:textId="77777777" w:rsidR="0062402E" w:rsidRDefault="0062402E" w:rsidP="009C275B">
      <w:pPr>
        <w:spacing w:line="360" w:lineRule="auto"/>
        <w:rPr>
          <w:rFonts w:asciiTheme="majorBidi" w:hAnsiTheme="majorBidi" w:cstheme="majorBidi"/>
          <w:b/>
          <w:bCs/>
          <w:sz w:val="30"/>
          <w:szCs w:val="30"/>
        </w:rPr>
      </w:pPr>
    </w:p>
    <w:p w14:paraId="4A73CC79" w14:textId="77777777" w:rsidR="0062402E" w:rsidRDefault="0062402E" w:rsidP="009C275B">
      <w:pPr>
        <w:spacing w:line="360" w:lineRule="auto"/>
        <w:rPr>
          <w:rFonts w:asciiTheme="majorBidi" w:hAnsiTheme="majorBidi" w:cstheme="majorBidi"/>
          <w:b/>
          <w:bCs/>
          <w:sz w:val="30"/>
          <w:szCs w:val="30"/>
        </w:rPr>
      </w:pPr>
    </w:p>
    <w:p w14:paraId="335B741F" w14:textId="77777777" w:rsidR="0062402E" w:rsidRDefault="0062402E" w:rsidP="009C275B">
      <w:pPr>
        <w:spacing w:line="360" w:lineRule="auto"/>
        <w:rPr>
          <w:rFonts w:asciiTheme="majorBidi" w:hAnsiTheme="majorBidi" w:cstheme="majorBidi"/>
          <w:b/>
          <w:bCs/>
          <w:sz w:val="30"/>
          <w:szCs w:val="30"/>
        </w:rPr>
      </w:pPr>
    </w:p>
    <w:p w14:paraId="446C552C" w14:textId="57780B6F" w:rsidR="00516E09" w:rsidRDefault="00761BB7" w:rsidP="009C275B">
      <w:pPr>
        <w:spacing w:line="360" w:lineRule="auto"/>
        <w:rPr>
          <w:rFonts w:asciiTheme="majorBidi" w:hAnsiTheme="majorBidi" w:cstheme="majorBidi"/>
          <w:b/>
          <w:bCs/>
          <w:sz w:val="30"/>
          <w:szCs w:val="30"/>
        </w:rPr>
      </w:pPr>
      <w:r>
        <w:rPr>
          <w:rFonts w:asciiTheme="majorBidi" w:hAnsiTheme="majorBidi" w:cstheme="majorBidi"/>
          <w:b/>
          <w:bCs/>
          <w:sz w:val="30"/>
          <w:szCs w:val="30"/>
        </w:rPr>
        <w:t>Working Description</w:t>
      </w:r>
      <w:r w:rsidR="00B57BA0">
        <w:rPr>
          <w:rFonts w:asciiTheme="majorBidi" w:hAnsiTheme="majorBidi" w:cstheme="majorBidi"/>
          <w:b/>
          <w:bCs/>
          <w:sz w:val="30"/>
          <w:szCs w:val="30"/>
        </w:rPr>
        <w:t xml:space="preserve"> </w:t>
      </w:r>
      <w:r w:rsidR="00521B3C" w:rsidRPr="00B57BA0">
        <w:rPr>
          <w:rFonts w:asciiTheme="majorBidi" w:hAnsiTheme="majorBidi" w:cstheme="majorBidi"/>
          <w:b/>
          <w:bCs/>
          <w:sz w:val="30"/>
          <w:szCs w:val="30"/>
        </w:rPr>
        <w:t>:</w:t>
      </w:r>
    </w:p>
    <w:p w14:paraId="1A17F507" w14:textId="311055D8" w:rsidR="00761BB7" w:rsidRDefault="00761BB7" w:rsidP="009C275B">
      <w:pPr>
        <w:spacing w:line="360" w:lineRule="auto"/>
        <w:rPr>
          <w:rFonts w:asciiTheme="majorBidi" w:hAnsiTheme="majorBidi" w:cstheme="majorBidi"/>
          <w:sz w:val="28"/>
          <w:szCs w:val="28"/>
        </w:rPr>
      </w:pPr>
      <w:r>
        <w:rPr>
          <w:rFonts w:asciiTheme="majorBidi" w:hAnsiTheme="majorBidi" w:cstheme="majorBidi"/>
          <w:b/>
          <w:bCs/>
          <w:sz w:val="30"/>
          <w:szCs w:val="30"/>
        </w:rPr>
        <w:tab/>
      </w:r>
      <w:r>
        <w:rPr>
          <w:rFonts w:asciiTheme="majorBidi" w:hAnsiTheme="majorBidi" w:cstheme="majorBidi"/>
          <w:sz w:val="28"/>
          <w:szCs w:val="28"/>
        </w:rPr>
        <w:t>The user logins/signups to the app via the user side interface. The user lands on the user dashboard. There are four options available to the user, namely – Your Orders, New Order, Order History, Track Order.</w:t>
      </w:r>
    </w:p>
    <w:p w14:paraId="5ABA00F4" w14:textId="050D8316" w:rsidR="00761BB7" w:rsidRDefault="00761BB7" w:rsidP="009C275B">
      <w:pPr>
        <w:spacing w:line="360" w:lineRule="auto"/>
        <w:rPr>
          <w:rFonts w:asciiTheme="majorBidi" w:hAnsiTheme="majorBidi" w:cstheme="majorBidi"/>
          <w:sz w:val="28"/>
          <w:szCs w:val="28"/>
        </w:rPr>
      </w:pPr>
      <w:r>
        <w:rPr>
          <w:rFonts w:asciiTheme="majorBidi" w:hAnsiTheme="majorBidi" w:cstheme="majorBidi"/>
          <w:sz w:val="28"/>
          <w:szCs w:val="28"/>
        </w:rPr>
        <w:tab/>
        <w:t xml:space="preserve">In Your Orders, the orders which were placed by the user shows up and which are either </w:t>
      </w:r>
      <w:r w:rsidR="000B2F53">
        <w:rPr>
          <w:rFonts w:asciiTheme="majorBidi" w:hAnsiTheme="majorBidi" w:cstheme="majorBidi"/>
          <w:sz w:val="28"/>
          <w:szCs w:val="28"/>
        </w:rPr>
        <w:t>‘</w:t>
      </w:r>
      <w:r>
        <w:rPr>
          <w:rFonts w:asciiTheme="majorBidi" w:hAnsiTheme="majorBidi" w:cstheme="majorBidi"/>
          <w:sz w:val="28"/>
          <w:szCs w:val="28"/>
        </w:rPr>
        <w:t>pending</w:t>
      </w:r>
      <w:r w:rsidR="000B2F53">
        <w:rPr>
          <w:rFonts w:asciiTheme="majorBidi" w:hAnsiTheme="majorBidi" w:cstheme="majorBidi"/>
          <w:sz w:val="28"/>
          <w:szCs w:val="28"/>
        </w:rPr>
        <w:t>’</w:t>
      </w:r>
      <w:r>
        <w:rPr>
          <w:rFonts w:asciiTheme="majorBidi" w:hAnsiTheme="majorBidi" w:cstheme="majorBidi"/>
          <w:sz w:val="28"/>
          <w:szCs w:val="28"/>
        </w:rPr>
        <w:t xml:space="preserve"> or </w:t>
      </w:r>
      <w:r w:rsidR="000B2F53">
        <w:rPr>
          <w:rFonts w:asciiTheme="majorBidi" w:hAnsiTheme="majorBidi" w:cstheme="majorBidi"/>
          <w:sz w:val="28"/>
          <w:szCs w:val="28"/>
        </w:rPr>
        <w:t>‘</w:t>
      </w:r>
      <w:r>
        <w:rPr>
          <w:rFonts w:asciiTheme="majorBidi" w:hAnsiTheme="majorBidi" w:cstheme="majorBidi"/>
          <w:sz w:val="28"/>
          <w:szCs w:val="28"/>
        </w:rPr>
        <w:t>approved</w:t>
      </w:r>
      <w:r w:rsidR="000B2F53">
        <w:rPr>
          <w:rFonts w:asciiTheme="majorBidi" w:hAnsiTheme="majorBidi" w:cstheme="majorBidi"/>
          <w:sz w:val="28"/>
          <w:szCs w:val="28"/>
        </w:rPr>
        <w:t>’</w:t>
      </w:r>
      <w:r>
        <w:rPr>
          <w:rFonts w:asciiTheme="majorBidi" w:hAnsiTheme="majorBidi" w:cstheme="majorBidi"/>
          <w:sz w:val="28"/>
          <w:szCs w:val="28"/>
        </w:rPr>
        <w:t xml:space="preserve">, but not </w:t>
      </w:r>
      <w:r w:rsidR="000B2F53">
        <w:rPr>
          <w:rFonts w:asciiTheme="majorBidi" w:hAnsiTheme="majorBidi" w:cstheme="majorBidi"/>
          <w:sz w:val="28"/>
          <w:szCs w:val="28"/>
        </w:rPr>
        <w:t>‘</w:t>
      </w:r>
      <w:r>
        <w:rPr>
          <w:rFonts w:asciiTheme="majorBidi" w:hAnsiTheme="majorBidi" w:cstheme="majorBidi"/>
          <w:sz w:val="28"/>
          <w:szCs w:val="28"/>
        </w:rPr>
        <w:t>delivered</w:t>
      </w:r>
      <w:r w:rsidR="000B2F53">
        <w:rPr>
          <w:rFonts w:asciiTheme="majorBidi" w:hAnsiTheme="majorBidi" w:cstheme="majorBidi"/>
          <w:sz w:val="28"/>
          <w:szCs w:val="28"/>
        </w:rPr>
        <w:t>’</w:t>
      </w:r>
      <w:r>
        <w:rPr>
          <w:rFonts w:asciiTheme="majorBidi" w:hAnsiTheme="majorBidi" w:cstheme="majorBidi"/>
          <w:sz w:val="28"/>
          <w:szCs w:val="28"/>
        </w:rPr>
        <w:t xml:space="preserve"> nor </w:t>
      </w:r>
      <w:r w:rsidR="000B2F53">
        <w:rPr>
          <w:rFonts w:asciiTheme="majorBidi" w:hAnsiTheme="majorBidi" w:cstheme="majorBidi"/>
          <w:sz w:val="28"/>
          <w:szCs w:val="28"/>
        </w:rPr>
        <w:t>‘r</w:t>
      </w:r>
      <w:r>
        <w:rPr>
          <w:rFonts w:asciiTheme="majorBidi" w:hAnsiTheme="majorBidi" w:cstheme="majorBidi"/>
          <w:sz w:val="28"/>
          <w:szCs w:val="28"/>
        </w:rPr>
        <w:t>ejected</w:t>
      </w:r>
      <w:r w:rsidR="000B2F53">
        <w:rPr>
          <w:rFonts w:asciiTheme="majorBidi" w:hAnsiTheme="majorBidi" w:cstheme="majorBidi"/>
          <w:sz w:val="28"/>
          <w:szCs w:val="28"/>
        </w:rPr>
        <w:t>’</w:t>
      </w:r>
      <w:r>
        <w:rPr>
          <w:rFonts w:asciiTheme="majorBidi" w:hAnsiTheme="majorBidi" w:cstheme="majorBidi"/>
          <w:sz w:val="28"/>
          <w:szCs w:val="28"/>
        </w:rPr>
        <w:t>, are displayed in accordions, on clicking which the order details are displayed in a table format. In New Order, the user can fill in the details of a new order, namely – Source, Destination, Weight, Product Description and on getting the quote of the order, can place the order.</w:t>
      </w:r>
    </w:p>
    <w:p w14:paraId="4CCFC934" w14:textId="4223D763" w:rsidR="00761BB7" w:rsidRDefault="00761BB7" w:rsidP="009C275B">
      <w:pPr>
        <w:spacing w:line="360" w:lineRule="auto"/>
        <w:rPr>
          <w:rFonts w:asciiTheme="majorBidi" w:hAnsiTheme="majorBidi" w:cstheme="majorBidi"/>
          <w:sz w:val="28"/>
          <w:szCs w:val="28"/>
        </w:rPr>
      </w:pPr>
      <w:r>
        <w:rPr>
          <w:rFonts w:asciiTheme="majorBidi" w:hAnsiTheme="majorBidi" w:cstheme="majorBidi"/>
          <w:sz w:val="28"/>
          <w:szCs w:val="28"/>
        </w:rPr>
        <w:lastRenderedPageBreak/>
        <w:tab/>
        <w:t xml:space="preserve">In Order History, the orders which are either delivered or rejected are displayed in accordions. Further details are shown in a table format on clicking each accordion. In Track Order, </w:t>
      </w:r>
      <w:r w:rsidR="00C8690B">
        <w:rPr>
          <w:rFonts w:asciiTheme="majorBidi" w:hAnsiTheme="majorBidi" w:cstheme="majorBidi"/>
          <w:sz w:val="28"/>
          <w:szCs w:val="28"/>
        </w:rPr>
        <w:t>the order ID of the desired order is entered. The details of the order such as current hub and other details are shown in a table format.</w:t>
      </w:r>
    </w:p>
    <w:p w14:paraId="740ACC4D" w14:textId="10C5980C" w:rsidR="00C8690B" w:rsidRDefault="00C8690B" w:rsidP="009C275B">
      <w:pPr>
        <w:spacing w:line="360" w:lineRule="auto"/>
        <w:rPr>
          <w:rFonts w:asciiTheme="majorBidi" w:hAnsiTheme="majorBidi" w:cstheme="majorBidi"/>
          <w:sz w:val="28"/>
          <w:szCs w:val="28"/>
        </w:rPr>
      </w:pPr>
      <w:r>
        <w:rPr>
          <w:rFonts w:asciiTheme="majorBidi" w:hAnsiTheme="majorBidi" w:cstheme="majorBidi"/>
          <w:sz w:val="28"/>
          <w:szCs w:val="28"/>
        </w:rPr>
        <w:tab/>
        <w:t xml:space="preserve">On the admin side, the admin enters the app via a hidden route and signs in with a pre-assigned credentials. </w:t>
      </w:r>
      <w:r w:rsidR="000B2F53">
        <w:rPr>
          <w:rFonts w:asciiTheme="majorBidi" w:hAnsiTheme="majorBidi" w:cstheme="majorBidi"/>
          <w:sz w:val="28"/>
          <w:szCs w:val="28"/>
        </w:rPr>
        <w:t>The admin lands on the admin dashboard then. There are three options available to the admin, namely – Pending Orders, Update Status, Order History.</w:t>
      </w:r>
    </w:p>
    <w:p w14:paraId="3C5759B2" w14:textId="77777777" w:rsidR="00B83B39" w:rsidRDefault="000B2F53" w:rsidP="009C275B">
      <w:pPr>
        <w:spacing w:line="360" w:lineRule="auto"/>
        <w:rPr>
          <w:rFonts w:asciiTheme="majorBidi" w:hAnsiTheme="majorBidi" w:cstheme="majorBidi"/>
          <w:sz w:val="28"/>
          <w:szCs w:val="28"/>
        </w:rPr>
      </w:pPr>
      <w:r>
        <w:rPr>
          <w:rFonts w:asciiTheme="majorBidi" w:hAnsiTheme="majorBidi" w:cstheme="majorBidi"/>
          <w:sz w:val="28"/>
          <w:szCs w:val="28"/>
        </w:rPr>
        <w:tab/>
        <w:t xml:space="preserve">In Pending Orders, the admin can see the details of the pending orders, which were requested to the warehouse of which the admin is in-charge of. The admin can either allocate an available vehicle to the specific order and then approve it, or reject it. </w:t>
      </w:r>
    </w:p>
    <w:p w14:paraId="4A5E6F5E" w14:textId="501AF142" w:rsidR="00B83B39" w:rsidRPr="00761BB7" w:rsidRDefault="000B2F53" w:rsidP="00B83B39">
      <w:pPr>
        <w:spacing w:line="360" w:lineRule="auto"/>
        <w:ind w:firstLine="720"/>
        <w:rPr>
          <w:rFonts w:asciiTheme="majorBidi" w:hAnsiTheme="majorBidi" w:cstheme="majorBidi"/>
          <w:sz w:val="28"/>
          <w:szCs w:val="28"/>
        </w:rPr>
      </w:pPr>
      <w:r>
        <w:rPr>
          <w:rFonts w:asciiTheme="majorBidi" w:hAnsiTheme="majorBidi" w:cstheme="majorBidi"/>
          <w:sz w:val="28"/>
          <w:szCs w:val="28"/>
        </w:rPr>
        <w:t>In Update Status, the admin can enter the order ID of the order which has reached the warehouse</w:t>
      </w:r>
      <w:r w:rsidR="00B83B39">
        <w:rPr>
          <w:rFonts w:asciiTheme="majorBidi" w:hAnsiTheme="majorBidi" w:cstheme="majorBidi"/>
          <w:sz w:val="28"/>
          <w:szCs w:val="28"/>
        </w:rPr>
        <w:t xml:space="preserve"> in his control</w:t>
      </w:r>
      <w:r>
        <w:rPr>
          <w:rFonts w:asciiTheme="majorBidi" w:hAnsiTheme="majorBidi" w:cstheme="majorBidi"/>
          <w:sz w:val="28"/>
          <w:szCs w:val="28"/>
        </w:rPr>
        <w:t xml:space="preserve"> en</w:t>
      </w:r>
      <w:r w:rsidR="00B83B39">
        <w:rPr>
          <w:rFonts w:asciiTheme="majorBidi" w:hAnsiTheme="majorBidi" w:cstheme="majorBidi"/>
          <w:sz w:val="28"/>
          <w:szCs w:val="28"/>
        </w:rPr>
        <w:t xml:space="preserve"> </w:t>
      </w:r>
      <w:r>
        <w:rPr>
          <w:rFonts w:asciiTheme="majorBidi" w:hAnsiTheme="majorBidi" w:cstheme="majorBidi"/>
          <w:sz w:val="28"/>
          <w:szCs w:val="28"/>
        </w:rPr>
        <w:t>route to the destination to update the current hub of the order. When the current hub matches destination, the status of the order finally becomes ‘delivered’.</w:t>
      </w:r>
      <w:r w:rsidR="00B83B39">
        <w:rPr>
          <w:rFonts w:asciiTheme="majorBidi" w:hAnsiTheme="majorBidi" w:cstheme="majorBidi"/>
          <w:sz w:val="28"/>
          <w:szCs w:val="28"/>
        </w:rPr>
        <w:t xml:space="preserve"> In Order History, the admin can see the orders given to the warehouse in his control, which had been either ‘rejected’ or ‘delivered’.</w:t>
      </w:r>
    </w:p>
    <w:p w14:paraId="6310F317" w14:textId="1C4A9BE4" w:rsidR="00623859" w:rsidRDefault="00871FE7" w:rsidP="00623859">
      <w:pPr>
        <w:spacing w:line="360" w:lineRule="auto"/>
        <w:jc w:val="both"/>
        <w:rPr>
          <w:rFonts w:asciiTheme="majorBidi" w:hAnsiTheme="majorBidi" w:cstheme="majorBidi"/>
          <w:sz w:val="28"/>
          <w:szCs w:val="28"/>
        </w:rPr>
      </w:pPr>
      <w:r w:rsidRPr="002A7165">
        <w:rPr>
          <w:rFonts w:asciiTheme="majorBidi" w:hAnsiTheme="majorBidi" w:cstheme="majorBidi"/>
          <w:b/>
          <w:bCs/>
          <w:sz w:val="30"/>
          <w:szCs w:val="30"/>
        </w:rPr>
        <w:tab/>
      </w:r>
    </w:p>
    <w:p w14:paraId="53C2BBD6" w14:textId="77777777" w:rsidR="00E743BB" w:rsidRDefault="00E743BB" w:rsidP="00E743BB">
      <w:pPr>
        <w:spacing w:line="360" w:lineRule="auto"/>
        <w:jc w:val="both"/>
        <w:rPr>
          <w:rFonts w:asciiTheme="majorBidi" w:hAnsiTheme="majorBidi" w:cstheme="majorBidi"/>
          <w:sz w:val="28"/>
          <w:szCs w:val="28"/>
        </w:rPr>
      </w:pPr>
    </w:p>
    <w:p w14:paraId="70ACEAC3" w14:textId="77777777" w:rsidR="00E743BB" w:rsidRPr="002A7165" w:rsidRDefault="00E743BB" w:rsidP="00E743BB">
      <w:pPr>
        <w:spacing w:line="360" w:lineRule="auto"/>
        <w:jc w:val="both"/>
        <w:rPr>
          <w:rFonts w:asciiTheme="majorBidi" w:hAnsiTheme="majorBidi" w:cstheme="majorBidi"/>
          <w:sz w:val="28"/>
          <w:szCs w:val="28"/>
        </w:rPr>
      </w:pPr>
    </w:p>
    <w:p w14:paraId="1BC00C7B" w14:textId="77777777" w:rsidR="00B57BA0" w:rsidRDefault="00B57BA0" w:rsidP="00F30261">
      <w:pPr>
        <w:spacing w:line="360" w:lineRule="auto"/>
        <w:rPr>
          <w:rFonts w:asciiTheme="majorBidi" w:hAnsiTheme="majorBidi" w:cstheme="majorBidi"/>
          <w:b/>
          <w:bCs/>
          <w:sz w:val="30"/>
          <w:szCs w:val="30"/>
        </w:rPr>
      </w:pPr>
    </w:p>
    <w:p w14:paraId="1ED3D160" w14:textId="77777777" w:rsidR="00B57BA0" w:rsidRDefault="00B57BA0" w:rsidP="00F30261">
      <w:pPr>
        <w:spacing w:line="360" w:lineRule="auto"/>
        <w:rPr>
          <w:rFonts w:asciiTheme="majorBidi" w:hAnsiTheme="majorBidi" w:cstheme="majorBidi"/>
          <w:b/>
          <w:bCs/>
          <w:sz w:val="30"/>
          <w:szCs w:val="30"/>
        </w:rPr>
      </w:pPr>
    </w:p>
    <w:p w14:paraId="1C294A19" w14:textId="77777777" w:rsidR="00B57BA0" w:rsidRDefault="00B57BA0" w:rsidP="00F30261">
      <w:pPr>
        <w:spacing w:line="360" w:lineRule="auto"/>
        <w:rPr>
          <w:rFonts w:asciiTheme="majorBidi" w:hAnsiTheme="majorBidi" w:cstheme="majorBidi"/>
          <w:b/>
          <w:bCs/>
          <w:sz w:val="30"/>
          <w:szCs w:val="30"/>
        </w:rPr>
      </w:pPr>
    </w:p>
    <w:p w14:paraId="34B73BDE" w14:textId="7E71DC73" w:rsidR="00061A53" w:rsidRPr="002A7165" w:rsidRDefault="00BA08BE" w:rsidP="00F30261">
      <w:pPr>
        <w:spacing w:line="360" w:lineRule="auto"/>
        <w:rPr>
          <w:rFonts w:asciiTheme="majorBidi" w:hAnsiTheme="majorBidi" w:cstheme="majorBidi"/>
          <w:b/>
          <w:bCs/>
          <w:sz w:val="30"/>
          <w:szCs w:val="30"/>
        </w:rPr>
      </w:pPr>
      <w:r w:rsidRPr="002A7165">
        <w:rPr>
          <w:rFonts w:asciiTheme="majorBidi" w:hAnsiTheme="majorBidi" w:cstheme="majorBidi"/>
          <w:b/>
          <w:bCs/>
          <w:sz w:val="30"/>
          <w:szCs w:val="30"/>
        </w:rPr>
        <w:lastRenderedPageBreak/>
        <w:t>ER D</w:t>
      </w:r>
      <w:r w:rsidR="00D725FA">
        <w:rPr>
          <w:rFonts w:asciiTheme="majorBidi" w:hAnsiTheme="majorBidi" w:cstheme="majorBidi"/>
          <w:b/>
          <w:bCs/>
          <w:sz w:val="30"/>
          <w:szCs w:val="30"/>
        </w:rPr>
        <w:t>IAGRAM</w:t>
      </w:r>
    </w:p>
    <w:p w14:paraId="018A540E" w14:textId="0C6EE324" w:rsidR="00865E9E" w:rsidRDefault="00061A53" w:rsidP="00CF4ED1">
      <w:pPr>
        <w:spacing w:line="360" w:lineRule="auto"/>
        <w:jc w:val="center"/>
        <w:rPr>
          <w:rFonts w:asciiTheme="majorBidi" w:hAnsiTheme="majorBidi" w:cstheme="majorBidi"/>
          <w:b/>
          <w:bCs/>
          <w:sz w:val="30"/>
          <w:szCs w:val="30"/>
        </w:rPr>
      </w:pPr>
      <w:r>
        <w:rPr>
          <w:rFonts w:asciiTheme="majorBidi" w:hAnsiTheme="majorBidi" w:cstheme="majorBidi"/>
          <w:b/>
          <w:bCs/>
          <w:noProof/>
          <w:sz w:val="30"/>
          <w:szCs w:val="30"/>
          <w:lang w:eastAsia="en-GB"/>
        </w:rPr>
        <w:drawing>
          <wp:inline distT="0" distB="0" distL="0" distR="0" wp14:anchorId="14AEC02D" wp14:editId="6AC0473A">
            <wp:extent cx="7957637" cy="4009384"/>
            <wp:effectExtent l="69215" t="83185" r="132080" b="132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rot="5400000">
                      <a:off x="0" y="0"/>
                      <a:ext cx="7985122" cy="4023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C740FA" w14:textId="6B012E1A" w:rsidR="00B059CC" w:rsidRPr="002A7165" w:rsidRDefault="00B57BA0" w:rsidP="009C275B">
      <w:pPr>
        <w:spacing w:line="360" w:lineRule="auto"/>
        <w:rPr>
          <w:rFonts w:asciiTheme="majorBidi" w:hAnsiTheme="majorBidi" w:cstheme="majorBidi"/>
          <w:sz w:val="28"/>
          <w:szCs w:val="28"/>
        </w:rPr>
      </w:pPr>
      <w:r w:rsidRPr="002A7165">
        <w:rPr>
          <w:rFonts w:asciiTheme="majorBidi" w:hAnsiTheme="majorBidi" w:cstheme="majorBidi"/>
          <w:b/>
          <w:bCs/>
          <w:sz w:val="30"/>
          <w:szCs w:val="30"/>
        </w:rPr>
        <w:lastRenderedPageBreak/>
        <w:t>DATABASE DESCRIPTION</w:t>
      </w:r>
    </w:p>
    <w:p w14:paraId="211490E3" w14:textId="29009191" w:rsidR="00B059CC" w:rsidRPr="002A7165" w:rsidRDefault="000C436D" w:rsidP="009C275B">
      <w:pPr>
        <w:spacing w:line="360" w:lineRule="auto"/>
        <w:rPr>
          <w:rFonts w:asciiTheme="majorBidi" w:hAnsiTheme="majorBidi" w:cstheme="majorBidi"/>
          <w:sz w:val="28"/>
          <w:szCs w:val="28"/>
        </w:rPr>
      </w:pPr>
      <w:r w:rsidRPr="002A7165">
        <w:rPr>
          <w:rFonts w:asciiTheme="majorBidi" w:hAnsiTheme="majorBidi" w:cstheme="majorBidi"/>
          <w:sz w:val="28"/>
          <w:szCs w:val="28"/>
        </w:rPr>
        <w:t>Database (RDBMS):</w:t>
      </w:r>
    </w:p>
    <w:p w14:paraId="2D07202E" w14:textId="6207EF11" w:rsidR="00FD67BD" w:rsidRPr="0072072A" w:rsidRDefault="000C436D" w:rsidP="0072072A">
      <w:pPr>
        <w:spacing w:line="360" w:lineRule="auto"/>
        <w:rPr>
          <w:rFonts w:asciiTheme="majorBidi" w:hAnsiTheme="majorBidi" w:cstheme="majorBidi"/>
          <w:sz w:val="28"/>
          <w:szCs w:val="28"/>
        </w:rPr>
      </w:pPr>
      <w:r w:rsidRPr="002A7165">
        <w:rPr>
          <w:rFonts w:asciiTheme="majorBidi" w:hAnsiTheme="majorBidi" w:cstheme="majorBidi"/>
          <w:sz w:val="28"/>
          <w:szCs w:val="28"/>
        </w:rPr>
        <w:tab/>
        <w:t xml:space="preserve">MySQL, </w:t>
      </w:r>
      <w:r w:rsidR="00FC567D">
        <w:rPr>
          <w:rFonts w:asciiTheme="majorBidi" w:hAnsiTheme="majorBidi" w:cstheme="majorBidi"/>
          <w:sz w:val="28"/>
          <w:szCs w:val="28"/>
        </w:rPr>
        <w:t>MySQLWorkbench</w:t>
      </w:r>
    </w:p>
    <w:p w14:paraId="056A6064" w14:textId="2E79C0F7" w:rsidR="004B5253" w:rsidRPr="00B57BA0" w:rsidRDefault="000C436D" w:rsidP="004E0EB5">
      <w:pPr>
        <w:spacing w:line="360" w:lineRule="auto"/>
        <w:rPr>
          <w:rFonts w:asciiTheme="majorBidi" w:hAnsiTheme="majorBidi" w:cstheme="majorBidi"/>
          <w:b/>
          <w:bCs/>
          <w:sz w:val="30"/>
          <w:szCs w:val="30"/>
        </w:rPr>
      </w:pPr>
      <w:r w:rsidRPr="00B57BA0">
        <w:rPr>
          <w:rFonts w:asciiTheme="majorBidi" w:hAnsiTheme="majorBidi" w:cstheme="majorBidi"/>
          <w:b/>
          <w:bCs/>
          <w:sz w:val="30"/>
          <w:szCs w:val="30"/>
        </w:rPr>
        <w:t>Tables and Attributes</w:t>
      </w:r>
      <w:r w:rsidR="00B57BA0">
        <w:rPr>
          <w:rFonts w:asciiTheme="majorBidi" w:hAnsiTheme="majorBidi" w:cstheme="majorBidi"/>
          <w:b/>
          <w:bCs/>
          <w:sz w:val="30"/>
          <w:szCs w:val="30"/>
        </w:rPr>
        <w:t xml:space="preserve"> </w:t>
      </w:r>
      <w:r w:rsidRPr="00B57BA0">
        <w:rPr>
          <w:rFonts w:asciiTheme="majorBidi" w:hAnsiTheme="majorBidi" w:cstheme="majorBidi"/>
          <w:b/>
          <w:bCs/>
          <w:sz w:val="30"/>
          <w:szCs w:val="30"/>
        </w:rPr>
        <w:t>:</w:t>
      </w:r>
    </w:p>
    <w:tbl>
      <w:tblPr>
        <w:tblStyle w:val="TableGrid"/>
        <w:tblW w:w="0" w:type="auto"/>
        <w:tblLook w:val="04A0" w:firstRow="1" w:lastRow="0" w:firstColumn="1" w:lastColumn="0" w:noHBand="0" w:noVBand="1"/>
      </w:tblPr>
      <w:tblGrid>
        <w:gridCol w:w="4508"/>
        <w:gridCol w:w="4508"/>
      </w:tblGrid>
      <w:tr w:rsidR="000C436D" w:rsidRPr="002A7165" w14:paraId="2623E949" w14:textId="77777777" w:rsidTr="006A4D87">
        <w:trPr>
          <w:trHeight w:val="763"/>
        </w:trPr>
        <w:tc>
          <w:tcPr>
            <w:tcW w:w="4508" w:type="dxa"/>
          </w:tcPr>
          <w:p w14:paraId="5D0085B9" w14:textId="77777777" w:rsidR="000C436D" w:rsidRPr="002A7165" w:rsidRDefault="00C42715" w:rsidP="009C275B">
            <w:pPr>
              <w:spacing w:line="360" w:lineRule="auto"/>
              <w:jc w:val="center"/>
              <w:rPr>
                <w:rFonts w:asciiTheme="majorBidi" w:hAnsiTheme="majorBidi" w:cstheme="majorBidi"/>
                <w:b/>
                <w:bCs/>
                <w:sz w:val="28"/>
                <w:szCs w:val="28"/>
              </w:rPr>
            </w:pPr>
            <w:r w:rsidRPr="002A7165">
              <w:rPr>
                <w:rFonts w:asciiTheme="majorBidi" w:hAnsiTheme="majorBidi" w:cstheme="majorBidi"/>
                <w:b/>
                <w:bCs/>
                <w:sz w:val="28"/>
                <w:szCs w:val="28"/>
              </w:rPr>
              <w:t>Table Name</w:t>
            </w:r>
          </w:p>
        </w:tc>
        <w:tc>
          <w:tcPr>
            <w:tcW w:w="4508" w:type="dxa"/>
          </w:tcPr>
          <w:p w14:paraId="781704E6" w14:textId="77777777" w:rsidR="000C436D" w:rsidRPr="002A7165" w:rsidRDefault="00C42715" w:rsidP="009C275B">
            <w:pPr>
              <w:spacing w:line="360" w:lineRule="auto"/>
              <w:jc w:val="center"/>
              <w:rPr>
                <w:rFonts w:asciiTheme="majorBidi" w:hAnsiTheme="majorBidi" w:cstheme="majorBidi"/>
                <w:b/>
                <w:bCs/>
                <w:sz w:val="28"/>
                <w:szCs w:val="28"/>
              </w:rPr>
            </w:pPr>
            <w:r w:rsidRPr="002A7165">
              <w:rPr>
                <w:rFonts w:asciiTheme="majorBidi" w:hAnsiTheme="majorBidi" w:cstheme="majorBidi"/>
                <w:b/>
                <w:bCs/>
                <w:sz w:val="28"/>
                <w:szCs w:val="28"/>
              </w:rPr>
              <w:t>Attributes</w:t>
            </w:r>
          </w:p>
        </w:tc>
      </w:tr>
      <w:tr w:rsidR="000C436D" w:rsidRPr="002A7165" w14:paraId="45AEBE6E" w14:textId="77777777" w:rsidTr="006A4D87">
        <w:trPr>
          <w:trHeight w:val="1128"/>
        </w:trPr>
        <w:tc>
          <w:tcPr>
            <w:tcW w:w="4508" w:type="dxa"/>
          </w:tcPr>
          <w:p w14:paraId="4AB96791" w14:textId="36416893" w:rsidR="000C436D"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A</w:t>
            </w:r>
            <w:r w:rsidR="00250354">
              <w:rPr>
                <w:rFonts w:asciiTheme="majorBidi" w:hAnsiTheme="majorBidi" w:cstheme="majorBidi"/>
                <w:sz w:val="28"/>
                <w:szCs w:val="28"/>
              </w:rPr>
              <w:t>dmins</w:t>
            </w:r>
          </w:p>
        </w:tc>
        <w:tc>
          <w:tcPr>
            <w:tcW w:w="4508" w:type="dxa"/>
          </w:tcPr>
          <w:p w14:paraId="16C59F88" w14:textId="649A5BD1" w:rsidR="00250354" w:rsidRPr="00250354" w:rsidRDefault="00CF4ED1" w:rsidP="00250354">
            <w:pPr>
              <w:spacing w:line="360" w:lineRule="auto"/>
              <w:jc w:val="center"/>
              <w:rPr>
                <w:rFonts w:asciiTheme="majorBidi" w:hAnsiTheme="majorBidi" w:cstheme="majorBidi"/>
                <w:sz w:val="28"/>
                <w:szCs w:val="28"/>
              </w:rPr>
            </w:pPr>
            <w:r>
              <w:rPr>
                <w:rFonts w:asciiTheme="majorBidi" w:hAnsiTheme="majorBidi" w:cstheme="majorBidi"/>
                <w:sz w:val="28"/>
                <w:szCs w:val="28"/>
              </w:rPr>
              <w:t>A</w:t>
            </w:r>
            <w:r w:rsidR="00250354" w:rsidRPr="00250354">
              <w:rPr>
                <w:rFonts w:asciiTheme="majorBidi" w:hAnsiTheme="majorBidi" w:cstheme="majorBidi"/>
                <w:sz w:val="28"/>
                <w:szCs w:val="28"/>
              </w:rPr>
              <w:t xml:space="preserve">dmin_id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3685EAEA" w14:textId="658722DB" w:rsidR="00250354" w:rsidRPr="00250354" w:rsidRDefault="00CF4ED1" w:rsidP="00250354">
            <w:pPr>
              <w:spacing w:line="360" w:lineRule="auto"/>
              <w:jc w:val="center"/>
              <w:rPr>
                <w:rFonts w:asciiTheme="majorBidi" w:hAnsiTheme="majorBidi" w:cstheme="majorBidi"/>
                <w:sz w:val="28"/>
                <w:szCs w:val="28"/>
              </w:rPr>
            </w:pPr>
            <w:r>
              <w:rPr>
                <w:rFonts w:asciiTheme="majorBidi" w:hAnsiTheme="majorBidi" w:cstheme="majorBidi"/>
                <w:sz w:val="28"/>
                <w:szCs w:val="28"/>
              </w:rPr>
              <w:t>N</w:t>
            </w:r>
            <w:r w:rsidR="00250354" w:rsidRPr="00250354">
              <w:rPr>
                <w:rFonts w:asciiTheme="majorBidi" w:hAnsiTheme="majorBidi" w:cstheme="majorBidi"/>
                <w:sz w:val="28"/>
                <w:szCs w:val="28"/>
              </w:rPr>
              <w:t>ame</w:t>
            </w:r>
          </w:p>
          <w:p w14:paraId="4A91E9ED" w14:textId="1FF795CD" w:rsidR="00250354" w:rsidRPr="00250354" w:rsidRDefault="00CF4ED1" w:rsidP="00250354">
            <w:pPr>
              <w:spacing w:line="360" w:lineRule="auto"/>
              <w:jc w:val="center"/>
              <w:rPr>
                <w:rFonts w:asciiTheme="majorBidi" w:hAnsiTheme="majorBidi" w:cstheme="majorBidi"/>
                <w:sz w:val="28"/>
                <w:szCs w:val="28"/>
              </w:rPr>
            </w:pPr>
            <w:r>
              <w:rPr>
                <w:rFonts w:asciiTheme="majorBidi" w:hAnsiTheme="majorBidi" w:cstheme="majorBidi"/>
                <w:sz w:val="28"/>
                <w:szCs w:val="28"/>
              </w:rPr>
              <w:t>P</w:t>
            </w:r>
            <w:r w:rsidR="00250354" w:rsidRPr="00250354">
              <w:rPr>
                <w:rFonts w:asciiTheme="majorBidi" w:hAnsiTheme="majorBidi" w:cstheme="majorBidi"/>
                <w:sz w:val="28"/>
                <w:szCs w:val="28"/>
              </w:rPr>
              <w:t>assword</w:t>
            </w:r>
          </w:p>
          <w:p w14:paraId="6C9FB34F" w14:textId="101FD1C2" w:rsidR="00C42715" w:rsidRPr="002A7165"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W</w:t>
            </w:r>
            <w:r w:rsidR="00250354" w:rsidRPr="00250354">
              <w:rPr>
                <w:rFonts w:asciiTheme="majorBidi" w:hAnsiTheme="majorBidi" w:cstheme="majorBidi"/>
                <w:sz w:val="28"/>
                <w:szCs w:val="28"/>
              </w:rPr>
              <w:t>arehouse_id</w:t>
            </w:r>
            <w:r w:rsidR="00250354">
              <w:rPr>
                <w:rFonts w:asciiTheme="majorBidi" w:hAnsiTheme="majorBidi" w:cstheme="majorBidi"/>
                <w:sz w:val="28"/>
                <w:szCs w:val="28"/>
              </w:rPr>
              <w:t xml:space="preserve"> (foreign key)</w:t>
            </w:r>
          </w:p>
        </w:tc>
      </w:tr>
      <w:tr w:rsidR="000C436D" w:rsidRPr="002A7165" w14:paraId="31304498" w14:textId="77777777" w:rsidTr="006A4D87">
        <w:trPr>
          <w:trHeight w:val="2134"/>
        </w:trPr>
        <w:tc>
          <w:tcPr>
            <w:tcW w:w="4508" w:type="dxa"/>
          </w:tcPr>
          <w:p w14:paraId="5BCC6EFB" w14:textId="1E842A1F" w:rsidR="000C436D"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U</w:t>
            </w:r>
            <w:r w:rsidR="00250354">
              <w:rPr>
                <w:rFonts w:asciiTheme="majorBidi" w:hAnsiTheme="majorBidi" w:cstheme="majorBidi"/>
                <w:sz w:val="28"/>
                <w:szCs w:val="28"/>
              </w:rPr>
              <w:t>sers</w:t>
            </w:r>
          </w:p>
        </w:tc>
        <w:tc>
          <w:tcPr>
            <w:tcW w:w="4508" w:type="dxa"/>
          </w:tcPr>
          <w:p w14:paraId="59C9E047" w14:textId="7708CF7D"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U</w:t>
            </w:r>
            <w:r w:rsidR="00250354" w:rsidRPr="00250354">
              <w:rPr>
                <w:rFonts w:asciiTheme="majorBidi" w:hAnsiTheme="majorBidi" w:cstheme="majorBidi"/>
                <w:sz w:val="28"/>
                <w:szCs w:val="28"/>
              </w:rPr>
              <w:t xml:space="preserve">ser_id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30ADDAA3" w14:textId="680D0B1A"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E</w:t>
            </w:r>
            <w:r w:rsidR="00250354" w:rsidRPr="00250354">
              <w:rPr>
                <w:rFonts w:asciiTheme="majorBidi" w:hAnsiTheme="majorBidi" w:cstheme="majorBidi"/>
                <w:sz w:val="28"/>
                <w:szCs w:val="28"/>
              </w:rPr>
              <w:t>mail</w:t>
            </w:r>
          </w:p>
          <w:p w14:paraId="18A966B3" w14:textId="0F825338"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P</w:t>
            </w:r>
            <w:r w:rsidR="00250354" w:rsidRPr="00250354">
              <w:rPr>
                <w:rFonts w:asciiTheme="majorBidi" w:hAnsiTheme="majorBidi" w:cstheme="majorBidi"/>
                <w:sz w:val="28"/>
                <w:szCs w:val="28"/>
              </w:rPr>
              <w:t>assword</w:t>
            </w:r>
          </w:p>
          <w:p w14:paraId="35D59F72" w14:textId="26EC1657"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C</w:t>
            </w:r>
            <w:r w:rsidR="00250354" w:rsidRPr="00250354">
              <w:rPr>
                <w:rFonts w:asciiTheme="majorBidi" w:hAnsiTheme="majorBidi" w:cstheme="majorBidi"/>
                <w:sz w:val="28"/>
                <w:szCs w:val="28"/>
              </w:rPr>
              <w:t>ompany_name</w:t>
            </w:r>
          </w:p>
          <w:p w14:paraId="3D34E48A" w14:textId="1CB6ACCC" w:rsidR="00DC055E" w:rsidRPr="002A7165"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L</w:t>
            </w:r>
            <w:r w:rsidR="00250354" w:rsidRPr="00250354">
              <w:rPr>
                <w:rFonts w:asciiTheme="majorBidi" w:hAnsiTheme="majorBidi" w:cstheme="majorBidi"/>
                <w:sz w:val="28"/>
                <w:szCs w:val="28"/>
              </w:rPr>
              <w:t>ocation</w:t>
            </w:r>
          </w:p>
        </w:tc>
      </w:tr>
      <w:tr w:rsidR="000C436D" w:rsidRPr="002A7165" w14:paraId="3F0FD450" w14:textId="77777777" w:rsidTr="006A4D87">
        <w:trPr>
          <w:trHeight w:val="3114"/>
        </w:trPr>
        <w:tc>
          <w:tcPr>
            <w:tcW w:w="4508" w:type="dxa"/>
          </w:tcPr>
          <w:p w14:paraId="23C4597B" w14:textId="149C6154" w:rsidR="000C436D"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O</w:t>
            </w:r>
            <w:r w:rsidR="00250354">
              <w:rPr>
                <w:rFonts w:asciiTheme="majorBidi" w:hAnsiTheme="majorBidi" w:cstheme="majorBidi"/>
                <w:sz w:val="28"/>
                <w:szCs w:val="28"/>
              </w:rPr>
              <w:t>rders</w:t>
            </w:r>
          </w:p>
        </w:tc>
        <w:tc>
          <w:tcPr>
            <w:tcW w:w="4508" w:type="dxa"/>
          </w:tcPr>
          <w:p w14:paraId="1AD6A4BA" w14:textId="731C9A3D"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O</w:t>
            </w:r>
            <w:r w:rsidR="00250354" w:rsidRPr="00250354">
              <w:rPr>
                <w:rFonts w:asciiTheme="majorBidi" w:hAnsiTheme="majorBidi" w:cstheme="majorBidi"/>
                <w:sz w:val="28"/>
                <w:szCs w:val="28"/>
              </w:rPr>
              <w:t xml:space="preserve">rder_id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377A32BC" w14:textId="1D18385E"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O</w:t>
            </w:r>
            <w:r w:rsidR="00250354" w:rsidRPr="00250354">
              <w:rPr>
                <w:rFonts w:asciiTheme="majorBidi" w:hAnsiTheme="majorBidi" w:cstheme="majorBidi"/>
                <w:sz w:val="28"/>
                <w:szCs w:val="28"/>
              </w:rPr>
              <w:t>rder_date</w:t>
            </w:r>
          </w:p>
          <w:p w14:paraId="65F934DB" w14:textId="0643C405"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U</w:t>
            </w:r>
            <w:r w:rsidR="00250354" w:rsidRPr="00250354">
              <w:rPr>
                <w:rFonts w:asciiTheme="majorBidi" w:hAnsiTheme="majorBidi" w:cstheme="majorBidi"/>
                <w:sz w:val="28"/>
                <w:szCs w:val="28"/>
              </w:rPr>
              <w:t xml:space="preserve">ser_id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46D983E" w14:textId="09E6C262"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S</w:t>
            </w:r>
            <w:r w:rsidR="00250354" w:rsidRPr="00250354">
              <w:rPr>
                <w:rFonts w:asciiTheme="majorBidi" w:hAnsiTheme="majorBidi" w:cstheme="majorBidi"/>
                <w:sz w:val="28"/>
                <w:szCs w:val="28"/>
              </w:rPr>
              <w:t xml:space="preserve">ource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1B763E78" w14:textId="1823D45F"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D</w:t>
            </w:r>
            <w:r w:rsidR="00250354" w:rsidRPr="00250354">
              <w:rPr>
                <w:rFonts w:asciiTheme="majorBidi" w:hAnsiTheme="majorBidi" w:cstheme="majorBidi"/>
                <w:sz w:val="28"/>
                <w:szCs w:val="28"/>
              </w:rPr>
              <w:t xml:space="preserve">estination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247410F" w14:textId="7C1E4035"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C</w:t>
            </w:r>
            <w:r w:rsidR="00250354" w:rsidRPr="00250354">
              <w:rPr>
                <w:rFonts w:asciiTheme="majorBidi" w:hAnsiTheme="majorBidi" w:cstheme="majorBidi"/>
                <w:sz w:val="28"/>
                <w:szCs w:val="28"/>
              </w:rPr>
              <w:t xml:space="preserve">urrent_hub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297B085" w14:textId="47F25FAB"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V</w:t>
            </w:r>
            <w:r w:rsidR="00250354" w:rsidRPr="00250354">
              <w:rPr>
                <w:rFonts w:asciiTheme="majorBidi" w:hAnsiTheme="majorBidi" w:cstheme="majorBidi"/>
                <w:sz w:val="28"/>
                <w:szCs w:val="28"/>
              </w:rPr>
              <w:t xml:space="preserve">ehicle_id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305BB084" w14:textId="18C25211"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W</w:t>
            </w:r>
            <w:r w:rsidR="00250354" w:rsidRPr="00250354">
              <w:rPr>
                <w:rFonts w:asciiTheme="majorBidi" w:hAnsiTheme="majorBidi" w:cstheme="majorBidi"/>
                <w:sz w:val="28"/>
                <w:szCs w:val="28"/>
              </w:rPr>
              <w:t>eight</w:t>
            </w:r>
          </w:p>
          <w:p w14:paraId="488F7565" w14:textId="1FED9A81"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P</w:t>
            </w:r>
            <w:r w:rsidR="00250354" w:rsidRPr="00250354">
              <w:rPr>
                <w:rFonts w:asciiTheme="majorBidi" w:hAnsiTheme="majorBidi" w:cstheme="majorBidi"/>
                <w:sz w:val="28"/>
                <w:szCs w:val="28"/>
              </w:rPr>
              <w:t>roducts</w:t>
            </w:r>
          </w:p>
          <w:p w14:paraId="42977B6F" w14:textId="1E8A2520"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A</w:t>
            </w:r>
            <w:r w:rsidR="00250354" w:rsidRPr="00250354">
              <w:rPr>
                <w:rFonts w:asciiTheme="majorBidi" w:hAnsiTheme="majorBidi" w:cstheme="majorBidi"/>
                <w:sz w:val="28"/>
                <w:szCs w:val="28"/>
              </w:rPr>
              <w:t>mount</w:t>
            </w:r>
          </w:p>
          <w:p w14:paraId="48671FB3" w14:textId="580554B5"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S</w:t>
            </w:r>
            <w:r w:rsidR="00250354" w:rsidRPr="00250354">
              <w:rPr>
                <w:rFonts w:asciiTheme="majorBidi" w:hAnsiTheme="majorBidi" w:cstheme="majorBidi"/>
                <w:sz w:val="28"/>
                <w:szCs w:val="28"/>
              </w:rPr>
              <w:t>tatus</w:t>
            </w:r>
          </w:p>
          <w:p w14:paraId="2ED867B8" w14:textId="4276A5B8" w:rsidR="00C42715" w:rsidRPr="002A7165"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E</w:t>
            </w:r>
            <w:r w:rsidR="00250354" w:rsidRPr="00250354">
              <w:rPr>
                <w:rFonts w:asciiTheme="majorBidi" w:hAnsiTheme="majorBidi" w:cstheme="majorBidi"/>
                <w:sz w:val="28"/>
                <w:szCs w:val="28"/>
              </w:rPr>
              <w:t>xpected_date</w:t>
            </w:r>
          </w:p>
        </w:tc>
      </w:tr>
      <w:tr w:rsidR="000C436D" w:rsidRPr="002A7165" w14:paraId="0128EB48" w14:textId="77777777" w:rsidTr="00250354">
        <w:trPr>
          <w:trHeight w:val="983"/>
        </w:trPr>
        <w:tc>
          <w:tcPr>
            <w:tcW w:w="4508" w:type="dxa"/>
          </w:tcPr>
          <w:p w14:paraId="5D50CC10" w14:textId="6C42A355" w:rsidR="000C436D" w:rsidRPr="00250354"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lastRenderedPageBreak/>
              <w:t>W</w:t>
            </w:r>
            <w:r w:rsidR="00250354">
              <w:rPr>
                <w:rFonts w:asciiTheme="majorBidi" w:hAnsiTheme="majorBidi" w:cstheme="majorBidi"/>
                <w:sz w:val="28"/>
                <w:szCs w:val="28"/>
              </w:rPr>
              <w:t>arehouses</w:t>
            </w:r>
          </w:p>
        </w:tc>
        <w:tc>
          <w:tcPr>
            <w:tcW w:w="4508" w:type="dxa"/>
          </w:tcPr>
          <w:p w14:paraId="0D733AFF" w14:textId="48C87C00"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W</w:t>
            </w:r>
            <w:r w:rsidR="00250354" w:rsidRPr="00250354">
              <w:rPr>
                <w:rFonts w:asciiTheme="majorBidi" w:hAnsiTheme="majorBidi" w:cstheme="majorBidi"/>
                <w:sz w:val="28"/>
                <w:szCs w:val="28"/>
              </w:rPr>
              <w:t xml:space="preserve">arehouse_id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2F664319" w14:textId="3519AD63" w:rsidR="00C42715" w:rsidRPr="002A7165"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L</w:t>
            </w:r>
            <w:r w:rsidR="00250354" w:rsidRPr="00250354">
              <w:rPr>
                <w:rFonts w:asciiTheme="majorBidi" w:hAnsiTheme="majorBidi" w:cstheme="majorBidi"/>
                <w:sz w:val="28"/>
                <w:szCs w:val="28"/>
              </w:rPr>
              <w:t>ocation</w:t>
            </w:r>
          </w:p>
        </w:tc>
      </w:tr>
      <w:tr w:rsidR="009C275B" w:rsidRPr="002A7165" w14:paraId="058D359B" w14:textId="77777777" w:rsidTr="00450DC6">
        <w:trPr>
          <w:trHeight w:val="1125"/>
        </w:trPr>
        <w:tc>
          <w:tcPr>
            <w:tcW w:w="4508" w:type="dxa"/>
          </w:tcPr>
          <w:p w14:paraId="19D6CA6D" w14:textId="62B913A7" w:rsidR="009C275B" w:rsidRPr="002A7165"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P</w:t>
            </w:r>
            <w:r w:rsidR="00250354">
              <w:rPr>
                <w:rFonts w:asciiTheme="majorBidi" w:hAnsiTheme="majorBidi" w:cstheme="majorBidi"/>
                <w:sz w:val="28"/>
                <w:szCs w:val="28"/>
              </w:rPr>
              <w:t>rice_plans</w:t>
            </w:r>
          </w:p>
        </w:tc>
        <w:tc>
          <w:tcPr>
            <w:tcW w:w="4508" w:type="dxa"/>
          </w:tcPr>
          <w:p w14:paraId="537AFA6C" w14:textId="15B9DD0A"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F</w:t>
            </w:r>
            <w:r w:rsidR="00250354" w:rsidRPr="00250354">
              <w:rPr>
                <w:rFonts w:asciiTheme="majorBidi" w:hAnsiTheme="majorBidi" w:cstheme="majorBidi"/>
                <w:sz w:val="28"/>
                <w:szCs w:val="28"/>
              </w:rPr>
              <w:t xml:space="preserve">rom_warehouse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FE5E5F0" w14:textId="301CD5BE"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T</w:t>
            </w:r>
            <w:r w:rsidR="00250354" w:rsidRPr="00250354">
              <w:rPr>
                <w:rFonts w:asciiTheme="majorBidi" w:hAnsiTheme="majorBidi" w:cstheme="majorBidi"/>
                <w:sz w:val="28"/>
                <w:szCs w:val="28"/>
              </w:rPr>
              <w:t xml:space="preserve">o_warehouse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1B306D3" w14:textId="6EB8D5E0"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P</w:t>
            </w:r>
            <w:r w:rsidR="00250354" w:rsidRPr="00250354">
              <w:rPr>
                <w:rFonts w:asciiTheme="majorBidi" w:hAnsiTheme="majorBidi" w:cstheme="majorBidi"/>
                <w:sz w:val="28"/>
                <w:szCs w:val="28"/>
              </w:rPr>
              <w:t>rice_per_kg</w:t>
            </w:r>
          </w:p>
          <w:p w14:paraId="5A72EA23" w14:textId="1795181B" w:rsidR="004A5B33" w:rsidRPr="002A7165"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P</w:t>
            </w:r>
            <w:r w:rsidR="00250354" w:rsidRPr="00250354">
              <w:rPr>
                <w:rFonts w:asciiTheme="majorBidi" w:hAnsiTheme="majorBidi" w:cstheme="majorBidi"/>
                <w:sz w:val="28"/>
                <w:szCs w:val="28"/>
              </w:rPr>
              <w:t>rice_plan_name</w:t>
            </w:r>
          </w:p>
        </w:tc>
      </w:tr>
      <w:tr w:rsidR="00250354" w:rsidRPr="002A7165" w14:paraId="516BC25F" w14:textId="77777777" w:rsidTr="00450DC6">
        <w:trPr>
          <w:trHeight w:val="1125"/>
        </w:trPr>
        <w:tc>
          <w:tcPr>
            <w:tcW w:w="4508" w:type="dxa"/>
          </w:tcPr>
          <w:p w14:paraId="593D92DF" w14:textId="6C6ABA25" w:rsidR="00250354"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V</w:t>
            </w:r>
            <w:r w:rsidR="00250354">
              <w:rPr>
                <w:rFonts w:asciiTheme="majorBidi" w:hAnsiTheme="majorBidi" w:cstheme="majorBidi"/>
                <w:sz w:val="28"/>
                <w:szCs w:val="28"/>
              </w:rPr>
              <w:t>ehicles</w:t>
            </w:r>
          </w:p>
        </w:tc>
        <w:tc>
          <w:tcPr>
            <w:tcW w:w="4508" w:type="dxa"/>
          </w:tcPr>
          <w:p w14:paraId="53ED6547" w14:textId="08BDE969"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V</w:t>
            </w:r>
            <w:r w:rsidR="00250354" w:rsidRPr="00250354">
              <w:rPr>
                <w:rFonts w:asciiTheme="majorBidi" w:hAnsiTheme="majorBidi" w:cstheme="majorBidi"/>
                <w:sz w:val="28"/>
                <w:szCs w:val="28"/>
              </w:rPr>
              <w:t xml:space="preserve">ehicle_id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55533F44" w14:textId="57CCCEC2"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T</w:t>
            </w:r>
            <w:r w:rsidR="00250354" w:rsidRPr="00250354">
              <w:rPr>
                <w:rFonts w:asciiTheme="majorBidi" w:hAnsiTheme="majorBidi" w:cstheme="majorBidi"/>
                <w:sz w:val="28"/>
                <w:szCs w:val="28"/>
              </w:rPr>
              <w:t>otal_space</w:t>
            </w:r>
          </w:p>
          <w:p w14:paraId="75AEF1CF" w14:textId="1F6A72BB"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A</w:t>
            </w:r>
            <w:r w:rsidR="00250354" w:rsidRPr="00250354">
              <w:rPr>
                <w:rFonts w:asciiTheme="majorBidi" w:hAnsiTheme="majorBidi" w:cstheme="majorBidi"/>
                <w:sz w:val="28"/>
                <w:szCs w:val="28"/>
              </w:rPr>
              <w:t>llocated_space</w:t>
            </w:r>
          </w:p>
          <w:p w14:paraId="537F97CC" w14:textId="5CB63DAF"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E</w:t>
            </w:r>
            <w:r w:rsidR="00250354" w:rsidRPr="00250354">
              <w:rPr>
                <w:rFonts w:asciiTheme="majorBidi" w:hAnsiTheme="majorBidi" w:cstheme="majorBidi"/>
                <w:sz w:val="28"/>
                <w:szCs w:val="28"/>
              </w:rPr>
              <w:t xml:space="preserve">mp_id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60EF41DA" w14:textId="5A698476"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C</w:t>
            </w:r>
            <w:r w:rsidR="00250354" w:rsidRPr="00250354">
              <w:rPr>
                <w:rFonts w:asciiTheme="majorBidi" w:hAnsiTheme="majorBidi" w:cstheme="majorBidi"/>
                <w:sz w:val="28"/>
                <w:szCs w:val="28"/>
              </w:rPr>
              <w:t xml:space="preserve">urr_location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55BE32BE" w14:textId="5162D990"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F</w:t>
            </w:r>
            <w:r w:rsidR="00250354" w:rsidRPr="00250354">
              <w:rPr>
                <w:rFonts w:asciiTheme="majorBidi" w:hAnsiTheme="majorBidi" w:cstheme="majorBidi"/>
                <w:sz w:val="28"/>
                <w:szCs w:val="28"/>
              </w:rPr>
              <w:t xml:space="preserve">rom_location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p w14:paraId="2A386AF3" w14:textId="7B1535FA"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T</w:t>
            </w:r>
            <w:r w:rsidR="00250354" w:rsidRPr="00250354">
              <w:rPr>
                <w:rFonts w:asciiTheme="majorBidi" w:hAnsiTheme="majorBidi" w:cstheme="majorBidi"/>
                <w:sz w:val="28"/>
                <w:szCs w:val="28"/>
              </w:rPr>
              <w:t xml:space="preserve">o_location </w:t>
            </w:r>
            <w:r w:rsidR="00250354">
              <w:rPr>
                <w:rFonts w:asciiTheme="majorBidi" w:hAnsiTheme="majorBidi" w:cstheme="majorBidi"/>
                <w:sz w:val="28"/>
                <w:szCs w:val="28"/>
              </w:rPr>
              <w:t>(</w:t>
            </w:r>
            <w:r w:rsidR="00250354" w:rsidRPr="00250354">
              <w:rPr>
                <w:rFonts w:asciiTheme="majorBidi" w:hAnsiTheme="majorBidi" w:cstheme="majorBidi"/>
                <w:sz w:val="28"/>
                <w:szCs w:val="28"/>
              </w:rPr>
              <w:t>foreign key</w:t>
            </w:r>
            <w:r w:rsidR="00250354">
              <w:rPr>
                <w:rFonts w:asciiTheme="majorBidi" w:hAnsiTheme="majorBidi" w:cstheme="majorBidi"/>
                <w:sz w:val="28"/>
                <w:szCs w:val="28"/>
              </w:rPr>
              <w:t>)</w:t>
            </w:r>
          </w:p>
        </w:tc>
      </w:tr>
      <w:tr w:rsidR="00250354" w:rsidRPr="002A7165" w14:paraId="5B658E36" w14:textId="77777777" w:rsidTr="00450DC6">
        <w:trPr>
          <w:trHeight w:val="1125"/>
        </w:trPr>
        <w:tc>
          <w:tcPr>
            <w:tcW w:w="4508" w:type="dxa"/>
          </w:tcPr>
          <w:p w14:paraId="1CB90F1E" w14:textId="2937005F" w:rsidR="00250354"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E</w:t>
            </w:r>
            <w:r w:rsidR="00250354">
              <w:rPr>
                <w:rFonts w:asciiTheme="majorBidi" w:hAnsiTheme="majorBidi" w:cstheme="majorBidi"/>
                <w:sz w:val="28"/>
                <w:szCs w:val="28"/>
              </w:rPr>
              <w:t>mployees</w:t>
            </w:r>
          </w:p>
        </w:tc>
        <w:tc>
          <w:tcPr>
            <w:tcW w:w="4508" w:type="dxa"/>
          </w:tcPr>
          <w:p w14:paraId="76107B04" w14:textId="1CB952B7"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E</w:t>
            </w:r>
            <w:r w:rsidR="00250354" w:rsidRPr="00250354">
              <w:rPr>
                <w:rFonts w:asciiTheme="majorBidi" w:hAnsiTheme="majorBidi" w:cstheme="majorBidi"/>
                <w:sz w:val="28"/>
                <w:szCs w:val="28"/>
              </w:rPr>
              <w:t xml:space="preserve">mp_id </w:t>
            </w:r>
            <w:r w:rsidR="00250354">
              <w:rPr>
                <w:rFonts w:asciiTheme="majorBidi" w:hAnsiTheme="majorBidi" w:cstheme="majorBidi"/>
                <w:sz w:val="28"/>
                <w:szCs w:val="28"/>
              </w:rPr>
              <w:t>(</w:t>
            </w:r>
            <w:r w:rsidR="00250354" w:rsidRPr="00250354">
              <w:rPr>
                <w:rFonts w:asciiTheme="majorBidi" w:hAnsiTheme="majorBidi" w:cstheme="majorBidi"/>
                <w:sz w:val="28"/>
                <w:szCs w:val="28"/>
              </w:rPr>
              <w:t>primary key</w:t>
            </w:r>
            <w:r w:rsidR="00250354">
              <w:rPr>
                <w:rFonts w:asciiTheme="majorBidi" w:hAnsiTheme="majorBidi" w:cstheme="majorBidi"/>
                <w:sz w:val="28"/>
                <w:szCs w:val="28"/>
              </w:rPr>
              <w:t>)</w:t>
            </w:r>
          </w:p>
          <w:p w14:paraId="714C4C2D" w14:textId="09A8D1B8"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N</w:t>
            </w:r>
            <w:r w:rsidR="00250354" w:rsidRPr="00250354">
              <w:rPr>
                <w:rFonts w:asciiTheme="majorBidi" w:hAnsiTheme="majorBidi" w:cstheme="majorBidi"/>
                <w:sz w:val="28"/>
                <w:szCs w:val="28"/>
              </w:rPr>
              <w:t>ame</w:t>
            </w:r>
          </w:p>
          <w:p w14:paraId="171340C7" w14:textId="1FB995CE"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D</w:t>
            </w:r>
            <w:r w:rsidR="00250354" w:rsidRPr="00250354">
              <w:rPr>
                <w:rFonts w:asciiTheme="majorBidi" w:hAnsiTheme="majorBidi" w:cstheme="majorBidi"/>
                <w:sz w:val="28"/>
                <w:szCs w:val="28"/>
              </w:rPr>
              <w:t>esignation</w:t>
            </w:r>
          </w:p>
          <w:p w14:paraId="0285A05C" w14:textId="677EAA07" w:rsidR="00250354" w:rsidRPr="00250354" w:rsidRDefault="00CF4ED1" w:rsidP="00250354">
            <w:pPr>
              <w:spacing w:line="360" w:lineRule="auto"/>
              <w:jc w:val="center"/>
              <w:rPr>
                <w:rFonts w:asciiTheme="majorBidi" w:hAnsiTheme="majorBidi" w:cstheme="majorBidi"/>
                <w:sz w:val="28"/>
                <w:szCs w:val="28"/>
              </w:rPr>
            </w:pPr>
            <w:r w:rsidRPr="00250354">
              <w:rPr>
                <w:rFonts w:asciiTheme="majorBidi" w:hAnsiTheme="majorBidi" w:cstheme="majorBidi"/>
                <w:sz w:val="28"/>
                <w:szCs w:val="28"/>
              </w:rPr>
              <w:t>P</w:t>
            </w:r>
            <w:r w:rsidR="00250354" w:rsidRPr="00250354">
              <w:rPr>
                <w:rFonts w:asciiTheme="majorBidi" w:hAnsiTheme="majorBidi" w:cstheme="majorBidi"/>
                <w:sz w:val="28"/>
                <w:szCs w:val="28"/>
              </w:rPr>
              <w:t>hone_no</w:t>
            </w:r>
          </w:p>
        </w:tc>
      </w:tr>
    </w:tbl>
    <w:p w14:paraId="3A6D6DBF" w14:textId="77777777" w:rsidR="008A767F" w:rsidRDefault="008A767F" w:rsidP="00331A15">
      <w:pPr>
        <w:spacing w:line="360" w:lineRule="auto"/>
        <w:rPr>
          <w:rFonts w:asciiTheme="majorBidi" w:hAnsiTheme="majorBidi" w:cstheme="majorBidi"/>
          <w:b/>
          <w:bCs/>
          <w:sz w:val="30"/>
          <w:szCs w:val="30"/>
        </w:rPr>
      </w:pPr>
    </w:p>
    <w:p w14:paraId="154E3C93" w14:textId="6CCA7866" w:rsidR="004B5253" w:rsidRPr="002A7165" w:rsidRDefault="004B5253" w:rsidP="00331A15">
      <w:pPr>
        <w:spacing w:line="360" w:lineRule="auto"/>
        <w:rPr>
          <w:rFonts w:asciiTheme="majorBidi" w:hAnsiTheme="majorBidi" w:cstheme="majorBidi"/>
          <w:b/>
          <w:bCs/>
          <w:sz w:val="30"/>
          <w:szCs w:val="30"/>
        </w:rPr>
      </w:pPr>
      <w:r w:rsidRPr="002A7165">
        <w:rPr>
          <w:rFonts w:asciiTheme="majorBidi" w:hAnsiTheme="majorBidi" w:cstheme="majorBidi"/>
          <w:b/>
          <w:bCs/>
          <w:sz w:val="30"/>
          <w:szCs w:val="30"/>
        </w:rPr>
        <w:t>Relationships</w:t>
      </w:r>
      <w:r w:rsidR="00B57BA0">
        <w:rPr>
          <w:rFonts w:asciiTheme="majorBidi" w:hAnsiTheme="majorBidi" w:cstheme="majorBidi"/>
          <w:b/>
          <w:bCs/>
          <w:sz w:val="30"/>
          <w:szCs w:val="30"/>
        </w:rPr>
        <w:t xml:space="preserve"> </w:t>
      </w:r>
      <w:r w:rsidRPr="002A7165">
        <w:rPr>
          <w:rFonts w:asciiTheme="majorBidi" w:hAnsiTheme="majorBidi" w:cstheme="majorBidi"/>
          <w:b/>
          <w:bCs/>
          <w:sz w:val="30"/>
          <w:szCs w:val="30"/>
        </w:rPr>
        <w:t>:</w:t>
      </w:r>
    </w:p>
    <w:tbl>
      <w:tblPr>
        <w:tblStyle w:val="TableGrid"/>
        <w:tblW w:w="0" w:type="auto"/>
        <w:tblLook w:val="04A0" w:firstRow="1" w:lastRow="0" w:firstColumn="1" w:lastColumn="0" w:noHBand="0" w:noVBand="1"/>
      </w:tblPr>
      <w:tblGrid>
        <w:gridCol w:w="4508"/>
        <w:gridCol w:w="4508"/>
      </w:tblGrid>
      <w:tr w:rsidR="004B5253" w:rsidRPr="002A7165" w14:paraId="2FC5D2E9" w14:textId="77777777" w:rsidTr="006A4D87">
        <w:trPr>
          <w:trHeight w:val="813"/>
        </w:trPr>
        <w:tc>
          <w:tcPr>
            <w:tcW w:w="4508" w:type="dxa"/>
          </w:tcPr>
          <w:p w14:paraId="75768EE4" w14:textId="77777777" w:rsidR="004B5253" w:rsidRPr="002A7165" w:rsidRDefault="004B5253" w:rsidP="009C275B">
            <w:pPr>
              <w:spacing w:line="360" w:lineRule="auto"/>
              <w:jc w:val="center"/>
              <w:rPr>
                <w:rFonts w:asciiTheme="majorBidi" w:hAnsiTheme="majorBidi" w:cstheme="majorBidi"/>
                <w:b/>
                <w:bCs/>
                <w:sz w:val="28"/>
                <w:szCs w:val="28"/>
              </w:rPr>
            </w:pPr>
            <w:r w:rsidRPr="002A7165">
              <w:rPr>
                <w:rFonts w:asciiTheme="majorBidi" w:hAnsiTheme="majorBidi" w:cstheme="majorBidi"/>
                <w:b/>
                <w:bCs/>
                <w:sz w:val="28"/>
                <w:szCs w:val="28"/>
              </w:rPr>
              <w:t>Relationship name</w:t>
            </w:r>
          </w:p>
        </w:tc>
        <w:tc>
          <w:tcPr>
            <w:tcW w:w="4508" w:type="dxa"/>
          </w:tcPr>
          <w:p w14:paraId="6054C992" w14:textId="77777777" w:rsidR="004B5253" w:rsidRPr="002A7165" w:rsidRDefault="004B5253" w:rsidP="009C275B">
            <w:pPr>
              <w:spacing w:line="360" w:lineRule="auto"/>
              <w:jc w:val="center"/>
              <w:rPr>
                <w:rFonts w:asciiTheme="majorBidi" w:hAnsiTheme="majorBidi" w:cstheme="majorBidi"/>
                <w:b/>
                <w:bCs/>
                <w:sz w:val="28"/>
                <w:szCs w:val="28"/>
              </w:rPr>
            </w:pPr>
            <w:r w:rsidRPr="002A7165">
              <w:rPr>
                <w:rFonts w:asciiTheme="majorBidi" w:hAnsiTheme="majorBidi" w:cstheme="majorBidi"/>
                <w:b/>
                <w:bCs/>
                <w:sz w:val="28"/>
                <w:szCs w:val="28"/>
              </w:rPr>
              <w:t>Table name</w:t>
            </w:r>
          </w:p>
        </w:tc>
      </w:tr>
      <w:tr w:rsidR="004B5253" w:rsidRPr="002A7165" w14:paraId="3B1C567F" w14:textId="77777777" w:rsidTr="006A4D87">
        <w:trPr>
          <w:trHeight w:val="565"/>
        </w:trPr>
        <w:tc>
          <w:tcPr>
            <w:tcW w:w="4508" w:type="dxa"/>
          </w:tcPr>
          <w:p w14:paraId="53390B8F" w14:textId="2A84B41E" w:rsidR="004B5253"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Places</w:t>
            </w:r>
          </w:p>
        </w:tc>
        <w:tc>
          <w:tcPr>
            <w:tcW w:w="4508" w:type="dxa"/>
          </w:tcPr>
          <w:p w14:paraId="4E7D61C3" w14:textId="6165D53D" w:rsidR="004B5253" w:rsidRPr="002A7165"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Users to Orders</w:t>
            </w:r>
          </w:p>
        </w:tc>
      </w:tr>
      <w:tr w:rsidR="004B5253" w:rsidRPr="002A7165" w14:paraId="1C853C74" w14:textId="77777777" w:rsidTr="006A4D87">
        <w:trPr>
          <w:trHeight w:val="545"/>
        </w:trPr>
        <w:tc>
          <w:tcPr>
            <w:tcW w:w="4508" w:type="dxa"/>
          </w:tcPr>
          <w:p w14:paraId="492F2C1D" w14:textId="02D85774" w:rsidR="004B5253"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Allotted</w:t>
            </w:r>
          </w:p>
        </w:tc>
        <w:tc>
          <w:tcPr>
            <w:tcW w:w="4508" w:type="dxa"/>
          </w:tcPr>
          <w:p w14:paraId="31BC368B" w14:textId="5834AEC2" w:rsidR="004B5253" w:rsidRPr="002A7165"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Orders to Vehicles</w:t>
            </w:r>
          </w:p>
        </w:tc>
      </w:tr>
      <w:tr w:rsidR="004B5253" w:rsidRPr="002A7165" w14:paraId="401A7E4B" w14:textId="77777777" w:rsidTr="006A4D87">
        <w:trPr>
          <w:trHeight w:val="553"/>
        </w:trPr>
        <w:tc>
          <w:tcPr>
            <w:tcW w:w="4508" w:type="dxa"/>
          </w:tcPr>
          <w:p w14:paraId="3E6CEC55" w14:textId="697DEB16" w:rsidR="004B5253" w:rsidRPr="002A7165" w:rsidRDefault="00CF4ED1" w:rsidP="009C275B">
            <w:pPr>
              <w:spacing w:line="360" w:lineRule="auto"/>
              <w:jc w:val="center"/>
              <w:rPr>
                <w:rFonts w:asciiTheme="majorBidi" w:hAnsiTheme="majorBidi" w:cstheme="majorBidi"/>
                <w:b/>
                <w:bCs/>
                <w:sz w:val="28"/>
                <w:szCs w:val="28"/>
              </w:rPr>
            </w:pPr>
            <w:r>
              <w:rPr>
                <w:rFonts w:asciiTheme="majorBidi" w:hAnsiTheme="majorBidi" w:cstheme="majorBidi"/>
                <w:sz w:val="28"/>
                <w:szCs w:val="28"/>
              </w:rPr>
              <w:t>Controls</w:t>
            </w:r>
          </w:p>
        </w:tc>
        <w:tc>
          <w:tcPr>
            <w:tcW w:w="4508" w:type="dxa"/>
          </w:tcPr>
          <w:p w14:paraId="73B34993" w14:textId="20392DEA" w:rsidR="004B5253" w:rsidRPr="002A7165"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Admins to Warehouses</w:t>
            </w:r>
          </w:p>
        </w:tc>
      </w:tr>
      <w:tr w:rsidR="00CF4ED1" w:rsidRPr="002A7165" w14:paraId="010079C8" w14:textId="77777777" w:rsidTr="006A4D87">
        <w:trPr>
          <w:trHeight w:val="553"/>
        </w:trPr>
        <w:tc>
          <w:tcPr>
            <w:tcW w:w="4508" w:type="dxa"/>
          </w:tcPr>
          <w:p w14:paraId="018F50B1" w14:textId="2144158E" w:rsidR="00CF4ED1"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Approves</w:t>
            </w:r>
          </w:p>
        </w:tc>
        <w:tc>
          <w:tcPr>
            <w:tcW w:w="4508" w:type="dxa"/>
          </w:tcPr>
          <w:p w14:paraId="72174008" w14:textId="28C5EF5B" w:rsidR="00CF4ED1"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Admins to Orders</w:t>
            </w:r>
          </w:p>
        </w:tc>
      </w:tr>
      <w:tr w:rsidR="00CF4ED1" w:rsidRPr="002A7165" w14:paraId="549D16F7" w14:textId="77777777" w:rsidTr="006A4D87">
        <w:trPr>
          <w:trHeight w:val="553"/>
        </w:trPr>
        <w:tc>
          <w:tcPr>
            <w:tcW w:w="4508" w:type="dxa"/>
          </w:tcPr>
          <w:p w14:paraId="4F241C50" w14:textId="63612D72" w:rsidR="00CF4ED1"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Amount</w:t>
            </w:r>
          </w:p>
        </w:tc>
        <w:tc>
          <w:tcPr>
            <w:tcW w:w="4508" w:type="dxa"/>
          </w:tcPr>
          <w:p w14:paraId="375F0DB1" w14:textId="108FC304" w:rsidR="00CF4ED1" w:rsidRDefault="00CF4ED1" w:rsidP="009C275B">
            <w:pPr>
              <w:spacing w:line="360" w:lineRule="auto"/>
              <w:jc w:val="center"/>
              <w:rPr>
                <w:rFonts w:asciiTheme="majorBidi" w:hAnsiTheme="majorBidi" w:cstheme="majorBidi"/>
                <w:sz w:val="28"/>
                <w:szCs w:val="28"/>
              </w:rPr>
            </w:pPr>
            <w:r>
              <w:rPr>
                <w:rFonts w:asciiTheme="majorBidi" w:hAnsiTheme="majorBidi" w:cstheme="majorBidi"/>
                <w:sz w:val="28"/>
                <w:szCs w:val="28"/>
              </w:rPr>
              <w:t>Price_plans to Orders</w:t>
            </w:r>
          </w:p>
        </w:tc>
      </w:tr>
    </w:tbl>
    <w:p w14:paraId="6C976074" w14:textId="26C285B6" w:rsidR="00943730" w:rsidRPr="002A7165" w:rsidRDefault="00D725FA" w:rsidP="009C275B">
      <w:pPr>
        <w:spacing w:line="360" w:lineRule="auto"/>
        <w:rPr>
          <w:rFonts w:asciiTheme="majorBidi" w:hAnsiTheme="majorBidi" w:cstheme="majorBidi"/>
          <w:b/>
          <w:bCs/>
          <w:sz w:val="30"/>
          <w:szCs w:val="30"/>
        </w:rPr>
      </w:pPr>
      <w:r>
        <w:rPr>
          <w:rFonts w:asciiTheme="majorBidi" w:hAnsiTheme="majorBidi" w:cstheme="majorBidi"/>
          <w:b/>
          <w:bCs/>
          <w:sz w:val="30"/>
          <w:szCs w:val="30"/>
        </w:rPr>
        <w:lastRenderedPageBreak/>
        <w:t>DEVELOPMENT ENVIRONMENT</w:t>
      </w:r>
    </w:p>
    <w:p w14:paraId="065C3BE7" w14:textId="44AB88C4" w:rsidR="00943730" w:rsidRPr="002A7165" w:rsidRDefault="00943730" w:rsidP="009C275B">
      <w:pPr>
        <w:spacing w:line="360" w:lineRule="auto"/>
        <w:rPr>
          <w:rFonts w:asciiTheme="majorBidi" w:hAnsiTheme="majorBidi" w:cstheme="majorBidi"/>
          <w:sz w:val="28"/>
          <w:szCs w:val="28"/>
        </w:rPr>
      </w:pPr>
      <w:r w:rsidRPr="002A7165">
        <w:rPr>
          <w:rFonts w:asciiTheme="majorBidi" w:hAnsiTheme="majorBidi" w:cstheme="majorBidi"/>
          <w:sz w:val="28"/>
          <w:szCs w:val="28"/>
        </w:rPr>
        <w:tab/>
      </w:r>
      <w:r w:rsidR="00375B63" w:rsidRPr="00D725FA">
        <w:rPr>
          <w:rFonts w:asciiTheme="majorBidi" w:hAnsiTheme="majorBidi" w:cstheme="majorBidi"/>
          <w:b/>
          <w:bCs/>
          <w:sz w:val="28"/>
          <w:szCs w:val="28"/>
        </w:rPr>
        <w:t>Frontend</w:t>
      </w:r>
      <w:r w:rsidRPr="002A7165">
        <w:rPr>
          <w:rFonts w:asciiTheme="majorBidi" w:hAnsiTheme="majorBidi" w:cstheme="majorBidi"/>
          <w:sz w:val="28"/>
          <w:szCs w:val="28"/>
        </w:rPr>
        <w:t>: ReactJS</w:t>
      </w:r>
      <w:r w:rsidR="007451A9" w:rsidRPr="002A7165">
        <w:rPr>
          <w:rFonts w:asciiTheme="majorBidi" w:hAnsiTheme="majorBidi" w:cstheme="majorBidi"/>
          <w:sz w:val="28"/>
          <w:szCs w:val="28"/>
        </w:rPr>
        <w:t xml:space="preserve">, </w:t>
      </w:r>
      <w:r w:rsidR="00FC567D">
        <w:rPr>
          <w:rFonts w:asciiTheme="majorBidi" w:hAnsiTheme="majorBidi" w:cstheme="majorBidi"/>
          <w:sz w:val="28"/>
          <w:szCs w:val="28"/>
        </w:rPr>
        <w:t>MaterialUI</w:t>
      </w:r>
    </w:p>
    <w:p w14:paraId="1B72C6D7" w14:textId="77777777" w:rsidR="00943730" w:rsidRPr="002A7165" w:rsidRDefault="00943730" w:rsidP="009C275B">
      <w:pPr>
        <w:spacing w:line="360" w:lineRule="auto"/>
        <w:rPr>
          <w:rFonts w:asciiTheme="majorBidi" w:hAnsiTheme="majorBidi" w:cstheme="majorBidi"/>
          <w:sz w:val="28"/>
          <w:szCs w:val="28"/>
        </w:rPr>
      </w:pPr>
      <w:r w:rsidRPr="002A7165">
        <w:rPr>
          <w:rFonts w:asciiTheme="majorBidi" w:hAnsiTheme="majorBidi" w:cstheme="majorBidi"/>
          <w:sz w:val="28"/>
          <w:szCs w:val="28"/>
        </w:rPr>
        <w:tab/>
      </w:r>
      <w:r w:rsidR="00375B63" w:rsidRPr="00D725FA">
        <w:rPr>
          <w:rFonts w:asciiTheme="majorBidi" w:hAnsiTheme="majorBidi" w:cstheme="majorBidi"/>
          <w:b/>
          <w:bCs/>
          <w:sz w:val="28"/>
          <w:szCs w:val="28"/>
        </w:rPr>
        <w:t>Backend</w:t>
      </w:r>
      <w:r w:rsidRPr="002A7165">
        <w:rPr>
          <w:rFonts w:asciiTheme="majorBidi" w:hAnsiTheme="majorBidi" w:cstheme="majorBidi"/>
          <w:sz w:val="28"/>
          <w:szCs w:val="28"/>
        </w:rPr>
        <w:t>: NodeJS</w:t>
      </w:r>
    </w:p>
    <w:p w14:paraId="1D42E93E" w14:textId="77777777" w:rsidR="009C275B" w:rsidRPr="002A7165" w:rsidRDefault="00943730" w:rsidP="008E2F96">
      <w:pPr>
        <w:spacing w:line="360" w:lineRule="auto"/>
        <w:rPr>
          <w:rFonts w:asciiTheme="majorBidi" w:hAnsiTheme="majorBidi" w:cstheme="majorBidi"/>
          <w:sz w:val="28"/>
          <w:szCs w:val="28"/>
        </w:rPr>
      </w:pPr>
      <w:r w:rsidRPr="002A7165">
        <w:rPr>
          <w:rFonts w:asciiTheme="majorBidi" w:hAnsiTheme="majorBidi" w:cstheme="majorBidi"/>
          <w:sz w:val="28"/>
          <w:szCs w:val="28"/>
        </w:rPr>
        <w:tab/>
      </w:r>
      <w:r w:rsidRPr="00D725FA">
        <w:rPr>
          <w:rFonts w:asciiTheme="majorBidi" w:hAnsiTheme="majorBidi" w:cstheme="majorBidi"/>
          <w:b/>
          <w:bCs/>
          <w:sz w:val="28"/>
          <w:szCs w:val="28"/>
        </w:rPr>
        <w:t>Database</w:t>
      </w:r>
      <w:r w:rsidRPr="002A7165">
        <w:rPr>
          <w:rFonts w:asciiTheme="majorBidi" w:hAnsiTheme="majorBidi" w:cstheme="majorBidi"/>
          <w:sz w:val="28"/>
          <w:szCs w:val="28"/>
        </w:rPr>
        <w:t>: MySQL</w:t>
      </w:r>
    </w:p>
    <w:p w14:paraId="036FDA0E" w14:textId="77777777" w:rsidR="00B57BA0" w:rsidRDefault="00B57BA0" w:rsidP="001B0243">
      <w:pPr>
        <w:spacing w:line="360" w:lineRule="auto"/>
        <w:jc w:val="both"/>
        <w:rPr>
          <w:rFonts w:asciiTheme="majorBidi" w:hAnsiTheme="majorBidi" w:cstheme="majorBidi"/>
          <w:b/>
          <w:bCs/>
          <w:sz w:val="30"/>
          <w:szCs w:val="30"/>
        </w:rPr>
      </w:pPr>
    </w:p>
    <w:p w14:paraId="568C950A" w14:textId="77777777" w:rsidR="00B57BA0" w:rsidRDefault="00B57BA0" w:rsidP="001B0243">
      <w:pPr>
        <w:spacing w:line="360" w:lineRule="auto"/>
        <w:jc w:val="both"/>
        <w:rPr>
          <w:rFonts w:asciiTheme="majorBidi" w:hAnsiTheme="majorBidi" w:cstheme="majorBidi"/>
          <w:b/>
          <w:bCs/>
          <w:sz w:val="30"/>
          <w:szCs w:val="30"/>
        </w:rPr>
      </w:pPr>
    </w:p>
    <w:p w14:paraId="45B15F1E" w14:textId="61B21517" w:rsidR="00B57BA0" w:rsidRPr="00B57BA0" w:rsidRDefault="00D725FA" w:rsidP="001B0243">
      <w:pPr>
        <w:spacing w:line="360" w:lineRule="auto"/>
        <w:jc w:val="both"/>
        <w:rPr>
          <w:rFonts w:asciiTheme="majorBidi" w:hAnsiTheme="majorBidi" w:cstheme="majorBidi"/>
          <w:b/>
          <w:bCs/>
          <w:sz w:val="30"/>
          <w:szCs w:val="30"/>
        </w:rPr>
      </w:pPr>
      <w:r w:rsidRPr="00B57BA0">
        <w:rPr>
          <w:rFonts w:asciiTheme="majorBidi" w:hAnsiTheme="majorBidi" w:cstheme="majorBidi"/>
          <w:b/>
          <w:bCs/>
          <w:sz w:val="30"/>
          <w:szCs w:val="30"/>
        </w:rPr>
        <w:t>IMPLEMENTATION</w:t>
      </w:r>
    </w:p>
    <w:p w14:paraId="31E0836C" w14:textId="117A6D42" w:rsidR="00B57BA0" w:rsidRDefault="00B57BA0" w:rsidP="001B0243">
      <w:pPr>
        <w:spacing w:line="360" w:lineRule="auto"/>
        <w:jc w:val="both"/>
        <w:rPr>
          <w:rFonts w:asciiTheme="majorBidi" w:hAnsiTheme="majorBidi" w:cstheme="majorBidi"/>
          <w:b/>
          <w:bCs/>
          <w:sz w:val="30"/>
          <w:szCs w:val="30"/>
        </w:rPr>
      </w:pPr>
      <w:r w:rsidRPr="00B57BA0">
        <w:rPr>
          <w:rFonts w:asciiTheme="majorBidi" w:hAnsiTheme="majorBidi" w:cstheme="majorBidi"/>
          <w:b/>
          <w:bCs/>
          <w:sz w:val="30"/>
          <w:szCs w:val="30"/>
        </w:rPr>
        <w:t>Working Flowchart</w:t>
      </w:r>
      <w:r>
        <w:rPr>
          <w:rFonts w:asciiTheme="majorBidi" w:hAnsiTheme="majorBidi" w:cstheme="majorBidi"/>
          <w:b/>
          <w:bCs/>
          <w:sz w:val="30"/>
          <w:szCs w:val="30"/>
        </w:rPr>
        <w:t xml:space="preserve"> </w:t>
      </w:r>
      <w:r w:rsidRPr="00B57BA0">
        <w:rPr>
          <w:rFonts w:asciiTheme="majorBidi" w:hAnsiTheme="majorBidi" w:cstheme="majorBidi"/>
          <w:b/>
          <w:bCs/>
          <w:sz w:val="30"/>
          <w:szCs w:val="30"/>
        </w:rPr>
        <w:t>:</w:t>
      </w:r>
    </w:p>
    <w:p w14:paraId="0F151D09" w14:textId="77777777" w:rsidR="00B57BA0" w:rsidRPr="00B57BA0" w:rsidRDefault="00B57BA0" w:rsidP="001B0243">
      <w:pPr>
        <w:spacing w:line="360" w:lineRule="auto"/>
        <w:jc w:val="both"/>
        <w:rPr>
          <w:rFonts w:asciiTheme="majorBidi" w:hAnsiTheme="majorBidi" w:cstheme="majorBidi"/>
          <w:b/>
          <w:bCs/>
          <w:sz w:val="30"/>
          <w:szCs w:val="30"/>
        </w:rPr>
      </w:pPr>
    </w:p>
    <w:p w14:paraId="165BDDAE" w14:textId="6D796365" w:rsidR="00B57BA0" w:rsidRDefault="00B57BA0" w:rsidP="00872354">
      <w:pPr>
        <w:spacing w:line="360" w:lineRule="auto"/>
        <w:ind w:firstLine="720"/>
        <w:jc w:val="both"/>
        <w:rPr>
          <w:rFonts w:asciiTheme="majorBidi" w:hAnsiTheme="majorBidi" w:cstheme="majorBidi"/>
          <w:b/>
          <w:bCs/>
          <w:sz w:val="28"/>
          <w:szCs w:val="28"/>
        </w:rPr>
      </w:pPr>
      <w:r>
        <w:rPr>
          <w:rFonts w:asciiTheme="majorBidi" w:hAnsiTheme="majorBidi" w:cstheme="majorBidi"/>
          <w:b/>
          <w:bCs/>
          <w:sz w:val="28"/>
          <w:szCs w:val="28"/>
        </w:rPr>
        <w:t>User Side :</w:t>
      </w:r>
    </w:p>
    <w:p w14:paraId="164AAF16" w14:textId="5D541B73" w:rsidR="00B57BA0" w:rsidRDefault="00B57BA0" w:rsidP="00B57BA0">
      <w:pPr>
        <w:spacing w:line="360" w:lineRule="auto"/>
        <w:ind w:firstLine="72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4786B99" wp14:editId="5E019069">
            <wp:extent cx="5731510" cy="3564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inline>
        </w:drawing>
      </w:r>
    </w:p>
    <w:p w14:paraId="574FE2FA" w14:textId="77777777" w:rsidR="003200E8" w:rsidRDefault="003200E8" w:rsidP="00B57BA0">
      <w:pPr>
        <w:spacing w:line="360" w:lineRule="auto"/>
        <w:ind w:firstLine="720"/>
        <w:jc w:val="both"/>
        <w:rPr>
          <w:rFonts w:asciiTheme="majorBidi" w:hAnsiTheme="majorBidi" w:cstheme="majorBidi"/>
          <w:b/>
          <w:bCs/>
          <w:sz w:val="28"/>
          <w:szCs w:val="28"/>
        </w:rPr>
      </w:pPr>
    </w:p>
    <w:p w14:paraId="079894FF" w14:textId="2EC37EAB" w:rsidR="00B57BA0" w:rsidRDefault="00B57BA0" w:rsidP="003200E8">
      <w:pPr>
        <w:spacing w:line="360" w:lineRule="auto"/>
        <w:ind w:firstLine="720"/>
        <w:jc w:val="both"/>
        <w:rPr>
          <w:rFonts w:asciiTheme="majorBidi" w:hAnsiTheme="majorBidi" w:cstheme="majorBidi"/>
          <w:b/>
          <w:bCs/>
          <w:sz w:val="28"/>
          <w:szCs w:val="28"/>
        </w:rPr>
      </w:pPr>
      <w:r>
        <w:rPr>
          <w:rFonts w:asciiTheme="majorBidi" w:hAnsiTheme="majorBidi" w:cstheme="majorBidi"/>
          <w:b/>
          <w:bCs/>
          <w:sz w:val="28"/>
          <w:szCs w:val="28"/>
        </w:rPr>
        <w:t>Admin Side :</w:t>
      </w:r>
    </w:p>
    <w:p w14:paraId="1956A50F" w14:textId="1F854B38" w:rsidR="00B57BA0" w:rsidRDefault="00B57BA0" w:rsidP="00B57BA0">
      <w:pPr>
        <w:spacing w:line="360" w:lineRule="auto"/>
        <w:ind w:firstLine="720"/>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57A371A5" wp14:editId="1CC9DC3F">
            <wp:extent cx="5731510" cy="35547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14:paraId="61F874F9" w14:textId="36CBC644" w:rsidR="00AD6787" w:rsidRDefault="00B57BA0" w:rsidP="001B0243">
      <w:pPr>
        <w:spacing w:line="360" w:lineRule="auto"/>
        <w:jc w:val="both"/>
        <w:rPr>
          <w:rFonts w:asciiTheme="majorBidi" w:hAnsiTheme="majorBidi" w:cstheme="majorBidi"/>
          <w:b/>
          <w:bCs/>
          <w:sz w:val="30"/>
          <w:szCs w:val="30"/>
        </w:rPr>
      </w:pPr>
      <w:r w:rsidRPr="00B57BA0">
        <w:rPr>
          <w:rFonts w:asciiTheme="majorBidi" w:hAnsiTheme="majorBidi" w:cstheme="majorBidi"/>
          <w:b/>
          <w:bCs/>
          <w:sz w:val="30"/>
          <w:szCs w:val="30"/>
        </w:rPr>
        <w:t>Working Screenshot</w:t>
      </w:r>
      <w:r>
        <w:rPr>
          <w:rFonts w:asciiTheme="majorBidi" w:hAnsiTheme="majorBidi" w:cstheme="majorBidi"/>
          <w:b/>
          <w:bCs/>
          <w:sz w:val="30"/>
          <w:szCs w:val="30"/>
        </w:rPr>
        <w:t>s :</w:t>
      </w:r>
    </w:p>
    <w:p w14:paraId="007ADFCB" w14:textId="3EA4FBD8" w:rsidR="00AD6787" w:rsidRDefault="00AD6787" w:rsidP="001B0243">
      <w:pPr>
        <w:spacing w:line="360" w:lineRule="auto"/>
        <w:jc w:val="both"/>
        <w:rPr>
          <w:rFonts w:asciiTheme="majorBidi" w:hAnsiTheme="majorBidi" w:cstheme="majorBidi"/>
          <w:b/>
          <w:bCs/>
          <w:sz w:val="30"/>
          <w:szCs w:val="30"/>
        </w:rPr>
      </w:pPr>
      <w:r w:rsidRPr="004B4853">
        <w:rPr>
          <w:noProof/>
        </w:rPr>
        <w:drawing>
          <wp:inline distT="0" distB="0" distL="0" distR="0" wp14:anchorId="567BCD24" wp14:editId="4B58D37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714483F" w14:textId="77777777" w:rsidR="00AD6787" w:rsidRDefault="00AD6787" w:rsidP="00AD6787">
      <w:pPr>
        <w:spacing w:line="360" w:lineRule="auto"/>
        <w:jc w:val="center"/>
        <w:rPr>
          <w:rFonts w:asciiTheme="majorBidi" w:hAnsiTheme="majorBidi" w:cstheme="majorBidi"/>
          <w:b/>
          <w:bCs/>
          <w:sz w:val="24"/>
          <w:szCs w:val="24"/>
        </w:rPr>
      </w:pPr>
      <w:r w:rsidRPr="00AD6787">
        <w:rPr>
          <w:rFonts w:asciiTheme="majorBidi" w:hAnsiTheme="majorBidi" w:cstheme="majorBidi"/>
          <w:b/>
          <w:bCs/>
          <w:sz w:val="24"/>
          <w:szCs w:val="24"/>
        </w:rPr>
        <w:t>Fig 1. Homepage of SupplyX</w:t>
      </w:r>
      <w:r>
        <w:rPr>
          <w:rFonts w:asciiTheme="majorBidi" w:hAnsiTheme="majorBidi" w:cstheme="majorBidi"/>
          <w:b/>
          <w:bCs/>
          <w:sz w:val="24"/>
          <w:szCs w:val="24"/>
        </w:rPr>
        <w:t xml:space="preserve"> </w:t>
      </w:r>
    </w:p>
    <w:p w14:paraId="5486ED0A" w14:textId="1A59D134" w:rsidR="00AD6787" w:rsidRDefault="00AD6787" w:rsidP="00AD6787">
      <w:pPr>
        <w:spacing w:line="360" w:lineRule="auto"/>
        <w:rPr>
          <w:rFonts w:asciiTheme="majorBidi" w:hAnsiTheme="majorBidi" w:cstheme="majorBidi"/>
          <w:sz w:val="24"/>
          <w:szCs w:val="24"/>
        </w:rPr>
      </w:pPr>
      <w:r w:rsidRPr="00AD6787">
        <w:rPr>
          <w:rFonts w:asciiTheme="majorBidi" w:hAnsiTheme="majorBidi" w:cstheme="majorBidi"/>
          <w:sz w:val="24"/>
          <w:szCs w:val="24"/>
        </w:rPr>
        <w:t>The Homepage shows info about the company. It also provides Sign</w:t>
      </w:r>
      <w:r>
        <w:rPr>
          <w:rFonts w:asciiTheme="majorBidi" w:hAnsiTheme="majorBidi" w:cstheme="majorBidi"/>
          <w:sz w:val="24"/>
          <w:szCs w:val="24"/>
        </w:rPr>
        <w:t>-I</w:t>
      </w:r>
      <w:r w:rsidRPr="00AD6787">
        <w:rPr>
          <w:rFonts w:asciiTheme="majorBidi" w:hAnsiTheme="majorBidi" w:cstheme="majorBidi"/>
          <w:sz w:val="24"/>
          <w:szCs w:val="24"/>
        </w:rPr>
        <w:t>n and Sign-Up routes</w:t>
      </w:r>
      <w:r>
        <w:rPr>
          <w:rFonts w:asciiTheme="majorBidi" w:hAnsiTheme="majorBidi" w:cstheme="majorBidi"/>
          <w:sz w:val="24"/>
          <w:szCs w:val="24"/>
        </w:rPr>
        <w:t>, as shown in Fig 1.</w:t>
      </w:r>
    </w:p>
    <w:p w14:paraId="02BB8A3E" w14:textId="6FB31189" w:rsidR="00770032" w:rsidRPr="00AD6787" w:rsidRDefault="00770032" w:rsidP="00AD6787">
      <w:pPr>
        <w:spacing w:line="360" w:lineRule="auto"/>
        <w:rPr>
          <w:rFonts w:asciiTheme="majorBidi" w:hAnsiTheme="majorBidi" w:cstheme="majorBidi"/>
          <w:b/>
          <w:bCs/>
          <w:sz w:val="24"/>
          <w:szCs w:val="24"/>
        </w:rPr>
      </w:pPr>
      <w:r>
        <w:rPr>
          <w:rFonts w:asciiTheme="majorBidi" w:hAnsiTheme="majorBidi" w:cstheme="majorBidi"/>
          <w:b/>
          <w:bCs/>
          <w:sz w:val="30"/>
          <w:szCs w:val="30"/>
        </w:rPr>
        <w:lastRenderedPageBreak/>
        <w:t>User Side :</w:t>
      </w:r>
    </w:p>
    <w:p w14:paraId="1453F1B8" w14:textId="162AC3B8" w:rsidR="00AD6787" w:rsidRDefault="00AD6787" w:rsidP="00AD6787">
      <w:pPr>
        <w:spacing w:line="360" w:lineRule="auto"/>
        <w:rPr>
          <w:rFonts w:asciiTheme="majorBidi" w:hAnsiTheme="majorBidi" w:cstheme="majorBidi"/>
          <w:sz w:val="30"/>
          <w:szCs w:val="30"/>
        </w:rPr>
      </w:pPr>
      <w:r w:rsidRPr="004B4853">
        <w:rPr>
          <w:noProof/>
        </w:rPr>
        <w:drawing>
          <wp:inline distT="0" distB="0" distL="0" distR="0" wp14:anchorId="4EBB7520" wp14:editId="7CCE6CA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1A3324E" w14:textId="7AFBAC8A" w:rsidR="00AD6787" w:rsidRDefault="00AD6787" w:rsidP="00AD678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2. Homepage of User Dashboard</w:t>
      </w:r>
    </w:p>
    <w:p w14:paraId="45BE40C1" w14:textId="5A4555AD" w:rsidR="00AD6787" w:rsidRDefault="00AD6787" w:rsidP="00AD6787">
      <w:pPr>
        <w:spacing w:line="360" w:lineRule="auto"/>
        <w:rPr>
          <w:rFonts w:asciiTheme="majorBidi" w:hAnsiTheme="majorBidi" w:cstheme="majorBidi"/>
          <w:sz w:val="24"/>
          <w:szCs w:val="24"/>
        </w:rPr>
      </w:pPr>
      <w:r>
        <w:rPr>
          <w:rFonts w:asciiTheme="majorBidi" w:hAnsiTheme="majorBidi" w:cstheme="majorBidi"/>
          <w:sz w:val="24"/>
          <w:szCs w:val="24"/>
        </w:rPr>
        <w:t>On successful sign-in/signup, the user lands on the homepage of his dashboard, as shown in Fig 2.a.</w:t>
      </w:r>
    </w:p>
    <w:p w14:paraId="30F4BE77" w14:textId="77777777" w:rsidR="00873695" w:rsidRDefault="00873695" w:rsidP="00AD6787">
      <w:pPr>
        <w:spacing w:line="360" w:lineRule="auto"/>
        <w:rPr>
          <w:rFonts w:asciiTheme="majorBidi" w:hAnsiTheme="majorBidi" w:cstheme="majorBidi"/>
          <w:sz w:val="24"/>
          <w:szCs w:val="24"/>
        </w:rPr>
      </w:pPr>
    </w:p>
    <w:p w14:paraId="2781D9E1" w14:textId="484FE66F" w:rsidR="00AD6787" w:rsidRDefault="00AD6787" w:rsidP="00AD6787">
      <w:pPr>
        <w:spacing w:line="360" w:lineRule="auto"/>
        <w:rPr>
          <w:rFonts w:asciiTheme="majorBidi" w:hAnsiTheme="majorBidi" w:cstheme="majorBidi"/>
          <w:sz w:val="24"/>
          <w:szCs w:val="24"/>
        </w:rPr>
      </w:pPr>
      <w:r w:rsidRPr="004B4853">
        <w:rPr>
          <w:noProof/>
        </w:rPr>
        <w:drawing>
          <wp:inline distT="0" distB="0" distL="0" distR="0" wp14:anchorId="3226BFE8" wp14:editId="3753BBD6">
            <wp:extent cx="5731510" cy="3070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747"/>
                    <a:stretch/>
                  </pic:blipFill>
                  <pic:spPr bwMode="auto">
                    <a:xfrm>
                      <a:off x="0" y="0"/>
                      <a:ext cx="5731510" cy="3070860"/>
                    </a:xfrm>
                    <a:prstGeom prst="rect">
                      <a:avLst/>
                    </a:prstGeom>
                    <a:ln>
                      <a:noFill/>
                    </a:ln>
                    <a:extLst>
                      <a:ext uri="{53640926-AAD7-44D8-BBD7-CCE9431645EC}">
                        <a14:shadowObscured xmlns:a14="http://schemas.microsoft.com/office/drawing/2010/main"/>
                      </a:ext>
                    </a:extLst>
                  </pic:spPr>
                </pic:pic>
              </a:graphicData>
            </a:graphic>
          </wp:inline>
        </w:drawing>
      </w:r>
    </w:p>
    <w:p w14:paraId="3C4802E5" w14:textId="38E1F41A" w:rsidR="00AD6787" w:rsidRDefault="00AD6787" w:rsidP="00AD678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Fig </w:t>
      </w:r>
      <w:r w:rsidR="00C35CAD">
        <w:rPr>
          <w:rFonts w:asciiTheme="majorBidi" w:hAnsiTheme="majorBidi" w:cstheme="majorBidi"/>
          <w:b/>
          <w:bCs/>
          <w:sz w:val="24"/>
          <w:szCs w:val="24"/>
        </w:rPr>
        <w:t>3</w:t>
      </w:r>
      <w:r>
        <w:rPr>
          <w:rFonts w:asciiTheme="majorBidi" w:hAnsiTheme="majorBidi" w:cstheme="majorBidi"/>
          <w:b/>
          <w:bCs/>
          <w:sz w:val="24"/>
          <w:szCs w:val="24"/>
        </w:rPr>
        <w:t>.a. New Order (Get Quote)</w:t>
      </w:r>
    </w:p>
    <w:p w14:paraId="22F3C379" w14:textId="1CDF248A" w:rsidR="00AD6787" w:rsidRDefault="00AD6787" w:rsidP="00AD6787">
      <w:pPr>
        <w:spacing w:line="360" w:lineRule="auto"/>
        <w:jc w:val="center"/>
        <w:rPr>
          <w:rFonts w:asciiTheme="majorBidi" w:hAnsiTheme="majorBidi" w:cstheme="majorBidi"/>
          <w:b/>
          <w:bCs/>
          <w:sz w:val="24"/>
          <w:szCs w:val="24"/>
        </w:rPr>
      </w:pPr>
      <w:r w:rsidRPr="004B4853">
        <w:rPr>
          <w:noProof/>
        </w:rPr>
        <w:lastRenderedPageBreak/>
        <w:drawing>
          <wp:inline distT="0" distB="0" distL="0" distR="0" wp14:anchorId="20107F73" wp14:editId="2F3C086C">
            <wp:extent cx="5731510" cy="3078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511"/>
                    <a:stretch/>
                  </pic:blipFill>
                  <pic:spPr bwMode="auto">
                    <a:xfrm>
                      <a:off x="0" y="0"/>
                      <a:ext cx="5731510" cy="307848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sz w:val="24"/>
          <w:szCs w:val="24"/>
        </w:rPr>
        <w:t xml:space="preserve">Fig </w:t>
      </w:r>
      <w:r w:rsidR="00C35CAD">
        <w:rPr>
          <w:rFonts w:asciiTheme="majorBidi" w:hAnsiTheme="majorBidi" w:cstheme="majorBidi"/>
          <w:b/>
          <w:bCs/>
          <w:sz w:val="24"/>
          <w:szCs w:val="24"/>
        </w:rPr>
        <w:t>3</w:t>
      </w:r>
      <w:r>
        <w:rPr>
          <w:rFonts w:asciiTheme="majorBidi" w:hAnsiTheme="majorBidi" w:cstheme="majorBidi"/>
          <w:b/>
          <w:bCs/>
          <w:sz w:val="24"/>
          <w:szCs w:val="24"/>
        </w:rPr>
        <w:t>.b. New Order (Place Order)</w:t>
      </w:r>
    </w:p>
    <w:p w14:paraId="37898160" w14:textId="77777777" w:rsidR="003200E8" w:rsidRDefault="003200E8" w:rsidP="00AD6787">
      <w:pPr>
        <w:spacing w:line="360" w:lineRule="auto"/>
        <w:jc w:val="center"/>
        <w:rPr>
          <w:rFonts w:asciiTheme="majorBidi" w:hAnsiTheme="majorBidi" w:cstheme="majorBidi"/>
          <w:b/>
          <w:bCs/>
          <w:sz w:val="24"/>
          <w:szCs w:val="24"/>
        </w:rPr>
      </w:pPr>
    </w:p>
    <w:p w14:paraId="74FDCEF4" w14:textId="3FA65ADA" w:rsidR="005A59E7" w:rsidRDefault="005A59E7" w:rsidP="00AD6787">
      <w:pPr>
        <w:spacing w:line="360" w:lineRule="auto"/>
        <w:jc w:val="center"/>
        <w:rPr>
          <w:rFonts w:asciiTheme="majorBidi" w:hAnsiTheme="majorBidi" w:cstheme="majorBidi"/>
          <w:b/>
          <w:bCs/>
          <w:sz w:val="24"/>
          <w:szCs w:val="24"/>
        </w:rPr>
      </w:pPr>
      <w:r w:rsidRPr="004B4853">
        <w:rPr>
          <w:noProof/>
        </w:rPr>
        <w:drawing>
          <wp:inline distT="0" distB="0" distL="0" distR="0" wp14:anchorId="460ADCDE" wp14:editId="5E53E11C">
            <wp:extent cx="5731510" cy="3070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47"/>
                    <a:stretch/>
                  </pic:blipFill>
                  <pic:spPr bwMode="auto">
                    <a:xfrm>
                      <a:off x="0" y="0"/>
                      <a:ext cx="5731510" cy="3070860"/>
                    </a:xfrm>
                    <a:prstGeom prst="rect">
                      <a:avLst/>
                    </a:prstGeom>
                    <a:ln>
                      <a:noFill/>
                    </a:ln>
                    <a:extLst>
                      <a:ext uri="{53640926-AAD7-44D8-BBD7-CCE9431645EC}">
                        <a14:shadowObscured xmlns:a14="http://schemas.microsoft.com/office/drawing/2010/main"/>
                      </a:ext>
                    </a:extLst>
                  </pic:spPr>
                </pic:pic>
              </a:graphicData>
            </a:graphic>
          </wp:inline>
        </w:drawing>
      </w:r>
    </w:p>
    <w:p w14:paraId="6BF83396" w14:textId="327B88E9" w:rsidR="005A59E7" w:rsidRPr="00AD6787" w:rsidRDefault="005A59E7" w:rsidP="00AD678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3.c. New Order (Success Message)</w:t>
      </w:r>
    </w:p>
    <w:p w14:paraId="59290131" w14:textId="77777777" w:rsidR="003200E8" w:rsidRDefault="003200E8" w:rsidP="00C35CAD">
      <w:pPr>
        <w:spacing w:line="360" w:lineRule="auto"/>
        <w:rPr>
          <w:rFonts w:asciiTheme="majorBidi" w:hAnsiTheme="majorBidi" w:cstheme="majorBidi"/>
          <w:sz w:val="24"/>
          <w:szCs w:val="24"/>
        </w:rPr>
      </w:pPr>
    </w:p>
    <w:p w14:paraId="3E1B99C5" w14:textId="3134FF0A" w:rsidR="00AD6787" w:rsidRDefault="00AD6787" w:rsidP="00C35CAD">
      <w:pPr>
        <w:spacing w:line="360" w:lineRule="auto"/>
        <w:rPr>
          <w:rFonts w:asciiTheme="majorBidi" w:hAnsiTheme="majorBidi" w:cstheme="majorBidi"/>
          <w:sz w:val="24"/>
          <w:szCs w:val="24"/>
        </w:rPr>
      </w:pPr>
      <w:r>
        <w:rPr>
          <w:rFonts w:asciiTheme="majorBidi" w:hAnsiTheme="majorBidi" w:cstheme="majorBidi"/>
          <w:sz w:val="24"/>
          <w:szCs w:val="24"/>
        </w:rPr>
        <w:t>The details of the order to be made are filled in</w:t>
      </w:r>
      <w:r w:rsidR="005A59E7">
        <w:rPr>
          <w:rFonts w:asciiTheme="majorBidi" w:hAnsiTheme="majorBidi" w:cstheme="majorBidi"/>
          <w:sz w:val="24"/>
          <w:szCs w:val="24"/>
        </w:rPr>
        <w:t xml:space="preserve"> (refer Fig 3.a.)</w:t>
      </w:r>
      <w:r>
        <w:rPr>
          <w:rFonts w:asciiTheme="majorBidi" w:hAnsiTheme="majorBidi" w:cstheme="majorBidi"/>
          <w:sz w:val="24"/>
          <w:szCs w:val="24"/>
        </w:rPr>
        <w:t xml:space="preserve"> Then</w:t>
      </w:r>
      <w:r w:rsidR="005A59E7">
        <w:rPr>
          <w:rFonts w:asciiTheme="majorBidi" w:hAnsiTheme="majorBidi" w:cstheme="majorBidi"/>
          <w:sz w:val="24"/>
          <w:szCs w:val="24"/>
        </w:rPr>
        <w:t>,</w:t>
      </w:r>
      <w:r>
        <w:rPr>
          <w:rFonts w:asciiTheme="majorBidi" w:hAnsiTheme="majorBidi" w:cstheme="majorBidi"/>
          <w:sz w:val="24"/>
          <w:szCs w:val="24"/>
        </w:rPr>
        <w:t xml:space="preserve"> on review of order specifications such as amount, the user can then place order, as shown in Fig </w:t>
      </w:r>
      <w:r w:rsidR="00C35CAD">
        <w:rPr>
          <w:rFonts w:asciiTheme="majorBidi" w:hAnsiTheme="majorBidi" w:cstheme="majorBidi"/>
          <w:sz w:val="24"/>
          <w:szCs w:val="24"/>
        </w:rPr>
        <w:t>3.b.</w:t>
      </w:r>
      <w:r w:rsidR="005A59E7">
        <w:rPr>
          <w:rFonts w:asciiTheme="majorBidi" w:hAnsiTheme="majorBidi" w:cstheme="majorBidi"/>
          <w:sz w:val="24"/>
          <w:szCs w:val="24"/>
        </w:rPr>
        <w:t>, on which success message is shown (refer Fig 3.c.)</w:t>
      </w:r>
    </w:p>
    <w:p w14:paraId="04647599" w14:textId="3521F69F" w:rsidR="005A59E7" w:rsidRDefault="00AC25EA" w:rsidP="00C35CAD">
      <w:pPr>
        <w:spacing w:line="360" w:lineRule="auto"/>
        <w:rPr>
          <w:rFonts w:asciiTheme="majorBidi" w:hAnsiTheme="majorBidi" w:cstheme="majorBidi"/>
          <w:sz w:val="24"/>
          <w:szCs w:val="24"/>
        </w:rPr>
      </w:pPr>
      <w:r w:rsidRPr="004B4853">
        <w:rPr>
          <w:noProof/>
        </w:rPr>
        <w:lastRenderedPageBreak/>
        <w:drawing>
          <wp:inline distT="0" distB="0" distL="0" distR="0" wp14:anchorId="78A2F70E" wp14:editId="49FAC9F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2FF03F5" w14:textId="35C369A6" w:rsidR="00AC25EA" w:rsidRDefault="00AC25EA" w:rsidP="00AC25E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4. Your Orders (Current)</w:t>
      </w:r>
    </w:p>
    <w:p w14:paraId="24B8E524" w14:textId="4825DE84" w:rsidR="00AC25EA" w:rsidRDefault="00AC25EA" w:rsidP="00AC25EA">
      <w:pPr>
        <w:spacing w:line="360" w:lineRule="auto"/>
        <w:rPr>
          <w:rFonts w:asciiTheme="majorBidi" w:hAnsiTheme="majorBidi" w:cstheme="majorBidi"/>
          <w:sz w:val="24"/>
          <w:szCs w:val="24"/>
        </w:rPr>
      </w:pPr>
      <w:r>
        <w:rPr>
          <w:rFonts w:asciiTheme="majorBidi" w:hAnsiTheme="majorBidi" w:cstheme="majorBidi"/>
          <w:sz w:val="24"/>
          <w:szCs w:val="24"/>
        </w:rPr>
        <w:t>The orders placed by the user, which</w:t>
      </w:r>
      <w:r w:rsidR="00594683">
        <w:rPr>
          <w:rFonts w:asciiTheme="majorBidi" w:hAnsiTheme="majorBidi" w:cstheme="majorBidi"/>
          <w:sz w:val="24"/>
          <w:szCs w:val="24"/>
        </w:rPr>
        <w:t xml:space="preserve"> are either pending or approved, are displayed, as shown in Fig 4.</w:t>
      </w:r>
    </w:p>
    <w:p w14:paraId="6FD63CC6" w14:textId="4A11EF87" w:rsidR="00773CCD" w:rsidRDefault="00773CCD" w:rsidP="00AC25EA">
      <w:pPr>
        <w:spacing w:line="360" w:lineRule="auto"/>
        <w:rPr>
          <w:rFonts w:asciiTheme="majorBidi" w:hAnsiTheme="majorBidi" w:cstheme="majorBidi"/>
          <w:sz w:val="24"/>
          <w:szCs w:val="24"/>
        </w:rPr>
      </w:pPr>
      <w:r w:rsidRPr="004B4853">
        <w:rPr>
          <w:noProof/>
        </w:rPr>
        <w:drawing>
          <wp:inline distT="0" distB="0" distL="0" distR="0" wp14:anchorId="1C427BBC" wp14:editId="751537F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2D1EE962" w14:textId="7E660634" w:rsidR="00773CCD" w:rsidRDefault="00773CCD" w:rsidP="00773CCD">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5. Track Order</w:t>
      </w:r>
    </w:p>
    <w:p w14:paraId="2B09078E" w14:textId="2CBB6EBD" w:rsidR="00773CCD" w:rsidRDefault="00773CCD" w:rsidP="00773CCD">
      <w:pPr>
        <w:spacing w:line="360" w:lineRule="auto"/>
        <w:rPr>
          <w:rFonts w:asciiTheme="majorBidi" w:hAnsiTheme="majorBidi" w:cstheme="majorBidi"/>
          <w:sz w:val="24"/>
          <w:szCs w:val="24"/>
        </w:rPr>
      </w:pPr>
      <w:r>
        <w:rPr>
          <w:rFonts w:asciiTheme="majorBidi" w:hAnsiTheme="majorBidi" w:cstheme="majorBidi"/>
          <w:sz w:val="24"/>
          <w:szCs w:val="24"/>
        </w:rPr>
        <w:t>The user can track the order of his choice, by entering in the order ID (Refer Fig 5.) Details such as Current Hub and others are shown.</w:t>
      </w:r>
    </w:p>
    <w:p w14:paraId="08660928" w14:textId="383BB54C" w:rsidR="003200E8" w:rsidRDefault="003200E8" w:rsidP="00773CCD">
      <w:pPr>
        <w:spacing w:line="360" w:lineRule="auto"/>
        <w:rPr>
          <w:rFonts w:asciiTheme="majorBidi" w:hAnsiTheme="majorBidi" w:cstheme="majorBidi"/>
          <w:sz w:val="24"/>
          <w:szCs w:val="24"/>
        </w:rPr>
      </w:pPr>
      <w:r>
        <w:rPr>
          <w:rFonts w:asciiTheme="majorBidi" w:hAnsiTheme="majorBidi" w:cstheme="majorBidi"/>
          <w:b/>
          <w:bCs/>
          <w:sz w:val="30"/>
          <w:szCs w:val="30"/>
        </w:rPr>
        <w:lastRenderedPageBreak/>
        <w:t>Admin Side :</w:t>
      </w:r>
    </w:p>
    <w:p w14:paraId="72667C4D" w14:textId="1A86F98F" w:rsidR="00773CCD" w:rsidRDefault="00773CCD" w:rsidP="00773CCD">
      <w:pPr>
        <w:spacing w:line="360" w:lineRule="auto"/>
        <w:rPr>
          <w:rFonts w:asciiTheme="majorBidi" w:hAnsiTheme="majorBidi" w:cstheme="majorBidi"/>
          <w:sz w:val="24"/>
          <w:szCs w:val="24"/>
        </w:rPr>
      </w:pPr>
      <w:r w:rsidRPr="00E86781">
        <w:rPr>
          <w:noProof/>
        </w:rPr>
        <w:drawing>
          <wp:inline distT="0" distB="0" distL="0" distR="0" wp14:anchorId="4D7A6F62" wp14:editId="69837B5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1088F082" w14:textId="4D7A089D" w:rsidR="00773CCD" w:rsidRDefault="00773CCD" w:rsidP="00773CCD">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6</w:t>
      </w:r>
      <w:r w:rsidR="00D9045B">
        <w:rPr>
          <w:rFonts w:asciiTheme="majorBidi" w:hAnsiTheme="majorBidi" w:cstheme="majorBidi"/>
          <w:b/>
          <w:bCs/>
          <w:sz w:val="24"/>
          <w:szCs w:val="24"/>
        </w:rPr>
        <w:t>.a</w:t>
      </w:r>
      <w:r>
        <w:rPr>
          <w:rFonts w:asciiTheme="majorBidi" w:hAnsiTheme="majorBidi" w:cstheme="majorBidi"/>
          <w:b/>
          <w:bCs/>
          <w:sz w:val="24"/>
          <w:szCs w:val="24"/>
        </w:rPr>
        <w:t>. Pending Orders</w:t>
      </w:r>
      <w:r w:rsidR="00D9045B">
        <w:rPr>
          <w:rFonts w:asciiTheme="majorBidi" w:hAnsiTheme="majorBidi" w:cstheme="majorBidi"/>
          <w:b/>
          <w:bCs/>
          <w:sz w:val="24"/>
          <w:szCs w:val="24"/>
        </w:rPr>
        <w:t xml:space="preserve"> (Display Orders)</w:t>
      </w:r>
    </w:p>
    <w:p w14:paraId="5DA95B01" w14:textId="65A6E4D2" w:rsidR="003200E8" w:rsidRDefault="003200E8" w:rsidP="00773CCD">
      <w:pPr>
        <w:spacing w:line="360" w:lineRule="auto"/>
        <w:jc w:val="center"/>
        <w:rPr>
          <w:rFonts w:asciiTheme="majorBidi" w:hAnsiTheme="majorBidi" w:cstheme="majorBidi"/>
          <w:b/>
          <w:bCs/>
          <w:sz w:val="24"/>
          <w:szCs w:val="24"/>
        </w:rPr>
      </w:pPr>
    </w:p>
    <w:p w14:paraId="4EA53FAE" w14:textId="77777777" w:rsidR="00873695" w:rsidRDefault="00873695" w:rsidP="00773CCD">
      <w:pPr>
        <w:spacing w:line="360" w:lineRule="auto"/>
        <w:jc w:val="center"/>
        <w:rPr>
          <w:rFonts w:asciiTheme="majorBidi" w:hAnsiTheme="majorBidi" w:cstheme="majorBidi"/>
          <w:b/>
          <w:bCs/>
          <w:sz w:val="24"/>
          <w:szCs w:val="24"/>
        </w:rPr>
      </w:pPr>
    </w:p>
    <w:p w14:paraId="6DCAA786" w14:textId="78DEE955" w:rsidR="00D9045B" w:rsidRDefault="00D9045B" w:rsidP="00773CCD">
      <w:pPr>
        <w:spacing w:line="360" w:lineRule="auto"/>
        <w:jc w:val="center"/>
        <w:rPr>
          <w:rFonts w:asciiTheme="majorBidi" w:hAnsiTheme="majorBidi" w:cstheme="majorBidi"/>
          <w:b/>
          <w:bCs/>
          <w:sz w:val="24"/>
          <w:szCs w:val="24"/>
        </w:rPr>
      </w:pPr>
      <w:r w:rsidRPr="00E86781">
        <w:rPr>
          <w:noProof/>
        </w:rPr>
        <w:drawing>
          <wp:inline distT="0" distB="0" distL="0" distR="0" wp14:anchorId="469C34FE" wp14:editId="5A97492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1AAA659B" w14:textId="1897ED3C" w:rsidR="00D9045B" w:rsidRDefault="00D9045B" w:rsidP="00773CCD">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6.b. Pending Orders (View Each Order)</w:t>
      </w:r>
    </w:p>
    <w:p w14:paraId="2945ED8D" w14:textId="7C8CA44C" w:rsidR="00D9045B" w:rsidRDefault="00D9045B" w:rsidP="00773CCD">
      <w:pPr>
        <w:spacing w:line="360" w:lineRule="auto"/>
        <w:jc w:val="center"/>
        <w:rPr>
          <w:rFonts w:asciiTheme="majorBidi" w:hAnsiTheme="majorBidi" w:cstheme="majorBidi"/>
          <w:b/>
          <w:bCs/>
          <w:sz w:val="24"/>
          <w:szCs w:val="24"/>
        </w:rPr>
      </w:pPr>
      <w:r w:rsidRPr="00E86781">
        <w:rPr>
          <w:noProof/>
        </w:rPr>
        <w:lastRenderedPageBreak/>
        <w:drawing>
          <wp:inline distT="0" distB="0" distL="0" distR="0" wp14:anchorId="1DB1B852" wp14:editId="04CB0BB4">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A87E262" w14:textId="45152BC0" w:rsidR="00D9045B" w:rsidRDefault="00D9045B" w:rsidP="00773CCD">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6.c. Pending Orders (Assign Vehicle)</w:t>
      </w:r>
    </w:p>
    <w:p w14:paraId="583C3E4A" w14:textId="77777777" w:rsidR="003200E8" w:rsidRDefault="003200E8" w:rsidP="00773CCD">
      <w:pPr>
        <w:spacing w:line="360" w:lineRule="auto"/>
        <w:jc w:val="center"/>
        <w:rPr>
          <w:rFonts w:asciiTheme="majorBidi" w:hAnsiTheme="majorBidi" w:cstheme="majorBidi"/>
          <w:b/>
          <w:bCs/>
          <w:sz w:val="24"/>
          <w:szCs w:val="24"/>
        </w:rPr>
      </w:pPr>
    </w:p>
    <w:p w14:paraId="37BCD332" w14:textId="54273785" w:rsidR="00D9045B" w:rsidRDefault="00D9045B" w:rsidP="00773CCD">
      <w:pPr>
        <w:spacing w:line="360" w:lineRule="auto"/>
        <w:jc w:val="center"/>
        <w:rPr>
          <w:rFonts w:asciiTheme="majorBidi" w:hAnsiTheme="majorBidi" w:cstheme="majorBidi"/>
          <w:b/>
          <w:bCs/>
          <w:sz w:val="24"/>
          <w:szCs w:val="24"/>
        </w:rPr>
      </w:pPr>
      <w:r w:rsidRPr="00E86781">
        <w:rPr>
          <w:noProof/>
        </w:rPr>
        <w:drawing>
          <wp:inline distT="0" distB="0" distL="0" distR="0" wp14:anchorId="00F24674" wp14:editId="4A91BDB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7F89CBB2" w14:textId="2A113B59" w:rsidR="00D9045B" w:rsidRDefault="00D9045B" w:rsidP="00773CCD">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6.d. Pending Orders (Approved Message)</w:t>
      </w:r>
    </w:p>
    <w:p w14:paraId="6138731F" w14:textId="4DA54547" w:rsidR="00872354" w:rsidRDefault="00872354" w:rsidP="00773CCD">
      <w:pPr>
        <w:spacing w:line="360" w:lineRule="auto"/>
        <w:jc w:val="center"/>
        <w:rPr>
          <w:rFonts w:asciiTheme="majorBidi" w:hAnsiTheme="majorBidi" w:cstheme="majorBidi"/>
          <w:b/>
          <w:bCs/>
          <w:sz w:val="24"/>
          <w:szCs w:val="24"/>
        </w:rPr>
      </w:pPr>
    </w:p>
    <w:p w14:paraId="585F868A" w14:textId="63B93C7D" w:rsidR="00872354" w:rsidRDefault="00872354" w:rsidP="00773CCD">
      <w:pPr>
        <w:spacing w:line="360" w:lineRule="auto"/>
        <w:jc w:val="center"/>
        <w:rPr>
          <w:rFonts w:asciiTheme="majorBidi" w:hAnsiTheme="majorBidi" w:cstheme="majorBidi"/>
          <w:b/>
          <w:bCs/>
          <w:sz w:val="24"/>
          <w:szCs w:val="24"/>
        </w:rPr>
      </w:pPr>
    </w:p>
    <w:p w14:paraId="545277E0" w14:textId="5BF56CF6" w:rsidR="00872354" w:rsidRDefault="00872354" w:rsidP="00773CCD">
      <w:pPr>
        <w:spacing w:line="360" w:lineRule="auto"/>
        <w:jc w:val="center"/>
        <w:rPr>
          <w:rFonts w:asciiTheme="majorBidi" w:hAnsiTheme="majorBidi" w:cstheme="majorBidi"/>
          <w:b/>
          <w:bCs/>
          <w:sz w:val="24"/>
          <w:szCs w:val="24"/>
        </w:rPr>
      </w:pPr>
    </w:p>
    <w:p w14:paraId="71621179" w14:textId="77777777" w:rsidR="00873695" w:rsidRDefault="00873695" w:rsidP="00773CCD">
      <w:pPr>
        <w:spacing w:line="360" w:lineRule="auto"/>
        <w:jc w:val="center"/>
        <w:rPr>
          <w:rFonts w:asciiTheme="majorBidi" w:hAnsiTheme="majorBidi" w:cstheme="majorBidi"/>
          <w:b/>
          <w:bCs/>
          <w:sz w:val="24"/>
          <w:szCs w:val="24"/>
        </w:rPr>
      </w:pPr>
    </w:p>
    <w:p w14:paraId="4220131B" w14:textId="6389BF29" w:rsidR="00872354" w:rsidRDefault="00872354" w:rsidP="00773CCD">
      <w:pPr>
        <w:spacing w:line="360" w:lineRule="auto"/>
        <w:jc w:val="center"/>
        <w:rPr>
          <w:rFonts w:asciiTheme="majorBidi" w:hAnsiTheme="majorBidi" w:cstheme="majorBidi"/>
          <w:b/>
          <w:bCs/>
          <w:sz w:val="24"/>
          <w:szCs w:val="24"/>
        </w:rPr>
      </w:pPr>
    </w:p>
    <w:p w14:paraId="36776542" w14:textId="77777777" w:rsidR="00872354" w:rsidRDefault="00872354" w:rsidP="00773CCD">
      <w:pPr>
        <w:spacing w:line="360" w:lineRule="auto"/>
        <w:jc w:val="center"/>
        <w:rPr>
          <w:rFonts w:asciiTheme="majorBidi" w:hAnsiTheme="majorBidi" w:cstheme="majorBidi"/>
          <w:b/>
          <w:bCs/>
          <w:sz w:val="24"/>
          <w:szCs w:val="24"/>
        </w:rPr>
      </w:pPr>
    </w:p>
    <w:p w14:paraId="721E99C6" w14:textId="51631564" w:rsidR="00D9045B" w:rsidRDefault="00D9045B" w:rsidP="00773CCD">
      <w:pPr>
        <w:spacing w:line="360" w:lineRule="auto"/>
        <w:jc w:val="center"/>
        <w:rPr>
          <w:rFonts w:asciiTheme="majorBidi" w:hAnsiTheme="majorBidi" w:cstheme="majorBidi"/>
          <w:b/>
          <w:bCs/>
          <w:sz w:val="24"/>
          <w:szCs w:val="24"/>
        </w:rPr>
      </w:pPr>
      <w:r w:rsidRPr="00E86781">
        <w:rPr>
          <w:noProof/>
        </w:rPr>
        <w:drawing>
          <wp:inline distT="0" distB="0" distL="0" distR="0" wp14:anchorId="636BF728" wp14:editId="5CB21B0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7812C100" w14:textId="35B3EB28" w:rsidR="00D9045B" w:rsidRDefault="00D9045B" w:rsidP="00773CCD">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6.e. Pending Orders (Rejected Message)</w:t>
      </w:r>
    </w:p>
    <w:p w14:paraId="5F8EF74A" w14:textId="64E70609" w:rsidR="00773CCD" w:rsidRDefault="00773CCD" w:rsidP="00773CCD">
      <w:pPr>
        <w:spacing w:line="360" w:lineRule="auto"/>
        <w:rPr>
          <w:rFonts w:asciiTheme="majorBidi" w:hAnsiTheme="majorBidi" w:cstheme="majorBidi"/>
          <w:sz w:val="24"/>
          <w:szCs w:val="24"/>
        </w:rPr>
      </w:pPr>
      <w:r>
        <w:rPr>
          <w:rFonts w:asciiTheme="majorBidi" w:hAnsiTheme="majorBidi" w:cstheme="majorBidi"/>
          <w:sz w:val="24"/>
          <w:szCs w:val="24"/>
        </w:rPr>
        <w:t>The orders which have been requested from the warehouse of which the admin is in-charge of, and have not yet been either approved or rejected, are displayed, as shown in Fig 6.</w:t>
      </w:r>
      <w:r w:rsidR="00781E18">
        <w:rPr>
          <w:rFonts w:asciiTheme="majorBidi" w:hAnsiTheme="majorBidi" w:cstheme="majorBidi"/>
          <w:sz w:val="24"/>
          <w:szCs w:val="24"/>
        </w:rPr>
        <w:t xml:space="preserve">a. The admin can then select any order (refer Fig 6.b.) and then either Assign Vehicle (Fig 6.c.) or Reject Order (Fig 6.e.) </w:t>
      </w:r>
      <w:r w:rsidR="00094A69">
        <w:rPr>
          <w:rFonts w:asciiTheme="majorBidi" w:hAnsiTheme="majorBidi" w:cstheme="majorBidi"/>
          <w:sz w:val="24"/>
          <w:szCs w:val="24"/>
        </w:rPr>
        <w:t>A Dialog Box pops up and the admin has to select a vehicle and then approve it, on which approved message appears, as shown in Fig 6.d.</w:t>
      </w:r>
    </w:p>
    <w:p w14:paraId="0DDF7A4A" w14:textId="77777777" w:rsidR="00872354" w:rsidRDefault="00872354" w:rsidP="00773CCD">
      <w:pPr>
        <w:spacing w:line="360" w:lineRule="auto"/>
        <w:rPr>
          <w:rFonts w:asciiTheme="majorBidi" w:hAnsiTheme="majorBidi" w:cstheme="majorBidi"/>
          <w:sz w:val="24"/>
          <w:szCs w:val="24"/>
        </w:rPr>
      </w:pPr>
    </w:p>
    <w:p w14:paraId="66479816" w14:textId="12745391" w:rsidR="00467F14" w:rsidRDefault="008A655F" w:rsidP="00773CCD">
      <w:pPr>
        <w:spacing w:line="360" w:lineRule="auto"/>
        <w:rPr>
          <w:rFonts w:asciiTheme="majorBidi" w:hAnsiTheme="majorBidi" w:cstheme="majorBidi"/>
          <w:sz w:val="24"/>
          <w:szCs w:val="24"/>
        </w:rPr>
      </w:pPr>
      <w:r w:rsidRPr="00E86781">
        <w:rPr>
          <w:noProof/>
        </w:rPr>
        <w:lastRenderedPageBreak/>
        <w:drawing>
          <wp:inline distT="0" distB="0" distL="0" distR="0" wp14:anchorId="74E4104B" wp14:editId="2B77152E">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13B68A97" w14:textId="6AC82164" w:rsidR="008A655F" w:rsidRDefault="008A655F" w:rsidP="008A655F">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7. Order History</w:t>
      </w:r>
    </w:p>
    <w:p w14:paraId="1AB5FA35" w14:textId="3E24E581" w:rsidR="008A655F" w:rsidRDefault="008A655F" w:rsidP="008A655F">
      <w:pPr>
        <w:spacing w:line="360" w:lineRule="auto"/>
        <w:rPr>
          <w:rFonts w:asciiTheme="majorBidi" w:hAnsiTheme="majorBidi" w:cstheme="majorBidi"/>
          <w:sz w:val="24"/>
          <w:szCs w:val="24"/>
        </w:rPr>
      </w:pPr>
      <w:r>
        <w:rPr>
          <w:rFonts w:asciiTheme="majorBidi" w:hAnsiTheme="majorBidi" w:cstheme="majorBidi"/>
          <w:sz w:val="24"/>
          <w:szCs w:val="24"/>
        </w:rPr>
        <w:t>All the orders which have been placed to the warehouse and have either been delivered or rejected are shown (Refer Fig 7.)</w:t>
      </w:r>
    </w:p>
    <w:p w14:paraId="288550B8" w14:textId="77777777" w:rsidR="00873695" w:rsidRDefault="00873695" w:rsidP="008A655F">
      <w:pPr>
        <w:spacing w:line="360" w:lineRule="auto"/>
        <w:rPr>
          <w:rFonts w:asciiTheme="majorBidi" w:hAnsiTheme="majorBidi" w:cstheme="majorBidi"/>
          <w:sz w:val="24"/>
          <w:szCs w:val="24"/>
        </w:rPr>
      </w:pPr>
    </w:p>
    <w:p w14:paraId="2E95A7F4" w14:textId="7E9C0DEA" w:rsidR="0044620A" w:rsidRDefault="0044620A" w:rsidP="008A655F">
      <w:pPr>
        <w:spacing w:line="360" w:lineRule="auto"/>
        <w:rPr>
          <w:rFonts w:asciiTheme="majorBidi" w:hAnsiTheme="majorBidi" w:cstheme="majorBidi"/>
          <w:sz w:val="24"/>
          <w:szCs w:val="24"/>
        </w:rPr>
      </w:pPr>
      <w:r w:rsidRPr="0044620A">
        <w:rPr>
          <w:rFonts w:asciiTheme="majorBidi" w:hAnsiTheme="majorBidi" w:cstheme="majorBidi"/>
          <w:sz w:val="24"/>
          <w:szCs w:val="24"/>
        </w:rPr>
        <w:drawing>
          <wp:inline distT="0" distB="0" distL="0" distR="0" wp14:anchorId="0859F0D7" wp14:editId="0243D055">
            <wp:extent cx="5731510" cy="30784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511"/>
                    <a:stretch/>
                  </pic:blipFill>
                  <pic:spPr bwMode="auto">
                    <a:xfrm>
                      <a:off x="0" y="0"/>
                      <a:ext cx="5731510" cy="3078480"/>
                    </a:xfrm>
                    <a:prstGeom prst="rect">
                      <a:avLst/>
                    </a:prstGeom>
                    <a:ln>
                      <a:noFill/>
                    </a:ln>
                    <a:extLst>
                      <a:ext uri="{53640926-AAD7-44D8-BBD7-CCE9431645EC}">
                        <a14:shadowObscured xmlns:a14="http://schemas.microsoft.com/office/drawing/2010/main"/>
                      </a:ext>
                    </a:extLst>
                  </pic:spPr>
                </pic:pic>
              </a:graphicData>
            </a:graphic>
          </wp:inline>
        </w:drawing>
      </w:r>
    </w:p>
    <w:p w14:paraId="43CEBD53" w14:textId="1D7667EE" w:rsidR="0044620A" w:rsidRDefault="0044620A" w:rsidP="0044620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8.a. Update Status (Enter ID)</w:t>
      </w:r>
    </w:p>
    <w:p w14:paraId="627DDB11" w14:textId="114A1191" w:rsidR="00873695" w:rsidRDefault="00873695" w:rsidP="0044620A">
      <w:pPr>
        <w:spacing w:line="360" w:lineRule="auto"/>
        <w:jc w:val="center"/>
        <w:rPr>
          <w:rFonts w:asciiTheme="majorBidi" w:hAnsiTheme="majorBidi" w:cstheme="majorBidi"/>
          <w:b/>
          <w:bCs/>
          <w:sz w:val="24"/>
          <w:szCs w:val="24"/>
        </w:rPr>
      </w:pPr>
    </w:p>
    <w:p w14:paraId="61909ADA" w14:textId="0391795C" w:rsidR="00873695" w:rsidRDefault="00873695" w:rsidP="0044620A">
      <w:pPr>
        <w:spacing w:line="360" w:lineRule="auto"/>
        <w:jc w:val="center"/>
        <w:rPr>
          <w:rFonts w:asciiTheme="majorBidi" w:hAnsiTheme="majorBidi" w:cstheme="majorBidi"/>
          <w:b/>
          <w:bCs/>
          <w:sz w:val="24"/>
          <w:szCs w:val="24"/>
        </w:rPr>
      </w:pPr>
    </w:p>
    <w:p w14:paraId="7EE981EE" w14:textId="5F2A7A8D" w:rsidR="00873695" w:rsidRDefault="00873695" w:rsidP="0044620A">
      <w:pPr>
        <w:spacing w:line="360" w:lineRule="auto"/>
        <w:jc w:val="center"/>
        <w:rPr>
          <w:rFonts w:asciiTheme="majorBidi" w:hAnsiTheme="majorBidi" w:cstheme="majorBidi"/>
          <w:b/>
          <w:bCs/>
          <w:sz w:val="24"/>
          <w:szCs w:val="24"/>
        </w:rPr>
      </w:pPr>
    </w:p>
    <w:p w14:paraId="7BAC4D0F" w14:textId="1C15307D" w:rsidR="00873695" w:rsidRDefault="00873695" w:rsidP="0044620A">
      <w:pPr>
        <w:spacing w:line="360" w:lineRule="auto"/>
        <w:jc w:val="center"/>
        <w:rPr>
          <w:rFonts w:asciiTheme="majorBidi" w:hAnsiTheme="majorBidi" w:cstheme="majorBidi"/>
          <w:b/>
          <w:bCs/>
          <w:sz w:val="24"/>
          <w:szCs w:val="24"/>
        </w:rPr>
      </w:pPr>
    </w:p>
    <w:p w14:paraId="718D7CB0" w14:textId="77777777" w:rsidR="00873695" w:rsidRDefault="00873695" w:rsidP="0044620A">
      <w:pPr>
        <w:spacing w:line="360" w:lineRule="auto"/>
        <w:jc w:val="center"/>
        <w:rPr>
          <w:rFonts w:asciiTheme="majorBidi" w:hAnsiTheme="majorBidi" w:cstheme="majorBidi"/>
          <w:b/>
          <w:bCs/>
          <w:sz w:val="24"/>
          <w:szCs w:val="24"/>
        </w:rPr>
      </w:pPr>
    </w:p>
    <w:p w14:paraId="01994031" w14:textId="2AA0BC62" w:rsidR="0044620A" w:rsidRDefault="0044620A" w:rsidP="0044620A">
      <w:pPr>
        <w:spacing w:line="360" w:lineRule="auto"/>
        <w:jc w:val="center"/>
        <w:rPr>
          <w:rFonts w:asciiTheme="majorBidi" w:hAnsiTheme="majorBidi" w:cstheme="majorBidi"/>
          <w:b/>
          <w:bCs/>
          <w:sz w:val="24"/>
          <w:szCs w:val="24"/>
        </w:rPr>
      </w:pPr>
      <w:r w:rsidRPr="00E86781">
        <w:rPr>
          <w:noProof/>
        </w:rPr>
        <w:drawing>
          <wp:inline distT="0" distB="0" distL="0" distR="0" wp14:anchorId="6B998962" wp14:editId="4FD14714">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7367C793" w14:textId="00B03A5A" w:rsidR="0044620A" w:rsidRDefault="0044620A" w:rsidP="0044620A">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Fig 8.b. Update Status (Success Message)</w:t>
      </w:r>
    </w:p>
    <w:p w14:paraId="45A37C8D" w14:textId="128ECB81" w:rsidR="00761BB7" w:rsidRPr="003200E8" w:rsidRDefault="00424D58" w:rsidP="003200E8">
      <w:pPr>
        <w:spacing w:line="360" w:lineRule="auto"/>
        <w:rPr>
          <w:rFonts w:asciiTheme="majorBidi" w:hAnsiTheme="majorBidi" w:cstheme="majorBidi"/>
          <w:sz w:val="24"/>
          <w:szCs w:val="24"/>
        </w:rPr>
      </w:pPr>
      <w:r>
        <w:rPr>
          <w:rFonts w:asciiTheme="majorBidi" w:hAnsiTheme="majorBidi" w:cstheme="majorBidi"/>
          <w:sz w:val="24"/>
          <w:szCs w:val="24"/>
        </w:rPr>
        <w:t>The admin can update the status of those orders which have reached the warehouse, by entering the order ID, as shown in Fig 8.a.</w:t>
      </w:r>
      <w:r w:rsidR="00460D30">
        <w:rPr>
          <w:rFonts w:asciiTheme="majorBidi" w:hAnsiTheme="majorBidi" w:cstheme="majorBidi"/>
          <w:sz w:val="24"/>
          <w:szCs w:val="24"/>
        </w:rPr>
        <w:t>, after which s</w:t>
      </w:r>
      <w:r>
        <w:rPr>
          <w:rFonts w:asciiTheme="majorBidi" w:hAnsiTheme="majorBidi" w:cstheme="majorBidi"/>
          <w:sz w:val="24"/>
          <w:szCs w:val="24"/>
        </w:rPr>
        <w:t xml:space="preserve">uccess </w:t>
      </w:r>
      <w:r w:rsidR="00460D30">
        <w:rPr>
          <w:rFonts w:asciiTheme="majorBidi" w:hAnsiTheme="majorBidi" w:cstheme="majorBidi"/>
          <w:sz w:val="24"/>
          <w:szCs w:val="24"/>
        </w:rPr>
        <w:t>m</w:t>
      </w:r>
      <w:r>
        <w:rPr>
          <w:rFonts w:asciiTheme="majorBidi" w:hAnsiTheme="majorBidi" w:cstheme="majorBidi"/>
          <w:sz w:val="24"/>
          <w:szCs w:val="24"/>
        </w:rPr>
        <w:t>essage appears (Fig 8.b)</w:t>
      </w:r>
    </w:p>
    <w:p w14:paraId="12E98659" w14:textId="77777777" w:rsidR="00872354" w:rsidRDefault="00872354" w:rsidP="00043DDB">
      <w:pPr>
        <w:spacing w:line="360" w:lineRule="auto"/>
        <w:rPr>
          <w:rFonts w:asciiTheme="majorBidi" w:hAnsiTheme="majorBidi" w:cstheme="majorBidi"/>
          <w:b/>
          <w:bCs/>
          <w:sz w:val="30"/>
          <w:szCs w:val="30"/>
        </w:rPr>
      </w:pPr>
    </w:p>
    <w:p w14:paraId="0D254787" w14:textId="77777777" w:rsidR="00872354" w:rsidRDefault="00872354" w:rsidP="00043DDB">
      <w:pPr>
        <w:spacing w:line="360" w:lineRule="auto"/>
        <w:rPr>
          <w:rFonts w:asciiTheme="majorBidi" w:hAnsiTheme="majorBidi" w:cstheme="majorBidi"/>
          <w:b/>
          <w:bCs/>
          <w:sz w:val="30"/>
          <w:szCs w:val="30"/>
        </w:rPr>
      </w:pPr>
    </w:p>
    <w:p w14:paraId="2C5F9ADE" w14:textId="77777777" w:rsidR="00872354" w:rsidRDefault="00872354" w:rsidP="00043DDB">
      <w:pPr>
        <w:spacing w:line="360" w:lineRule="auto"/>
        <w:rPr>
          <w:rFonts w:asciiTheme="majorBidi" w:hAnsiTheme="majorBidi" w:cstheme="majorBidi"/>
          <w:b/>
          <w:bCs/>
          <w:sz w:val="30"/>
          <w:szCs w:val="30"/>
        </w:rPr>
      </w:pPr>
    </w:p>
    <w:p w14:paraId="21000C29" w14:textId="77777777" w:rsidR="00872354" w:rsidRDefault="00872354" w:rsidP="00043DDB">
      <w:pPr>
        <w:spacing w:line="360" w:lineRule="auto"/>
        <w:rPr>
          <w:rFonts w:asciiTheme="majorBidi" w:hAnsiTheme="majorBidi" w:cstheme="majorBidi"/>
          <w:b/>
          <w:bCs/>
          <w:sz w:val="30"/>
          <w:szCs w:val="30"/>
        </w:rPr>
      </w:pPr>
    </w:p>
    <w:p w14:paraId="2372EBFA" w14:textId="77777777" w:rsidR="00872354" w:rsidRDefault="00872354" w:rsidP="00043DDB">
      <w:pPr>
        <w:spacing w:line="360" w:lineRule="auto"/>
        <w:rPr>
          <w:rFonts w:asciiTheme="majorBidi" w:hAnsiTheme="majorBidi" w:cstheme="majorBidi"/>
          <w:b/>
          <w:bCs/>
          <w:sz w:val="30"/>
          <w:szCs w:val="30"/>
        </w:rPr>
      </w:pPr>
    </w:p>
    <w:p w14:paraId="4B6EC45F" w14:textId="77777777" w:rsidR="00872354" w:rsidRDefault="00872354" w:rsidP="00043DDB">
      <w:pPr>
        <w:spacing w:line="360" w:lineRule="auto"/>
        <w:rPr>
          <w:rFonts w:asciiTheme="majorBidi" w:hAnsiTheme="majorBidi" w:cstheme="majorBidi"/>
          <w:b/>
          <w:bCs/>
          <w:sz w:val="30"/>
          <w:szCs w:val="30"/>
        </w:rPr>
      </w:pPr>
    </w:p>
    <w:p w14:paraId="29520254" w14:textId="01F5BD60" w:rsidR="00B86AF2" w:rsidRDefault="00D725FA" w:rsidP="00043DDB">
      <w:pPr>
        <w:spacing w:line="360" w:lineRule="auto"/>
        <w:rPr>
          <w:rFonts w:asciiTheme="majorBidi" w:hAnsiTheme="majorBidi" w:cstheme="majorBidi"/>
          <w:b/>
          <w:bCs/>
          <w:sz w:val="30"/>
          <w:szCs w:val="30"/>
        </w:rPr>
      </w:pPr>
      <w:r w:rsidRPr="00B57BA0">
        <w:rPr>
          <w:rFonts w:asciiTheme="majorBidi" w:hAnsiTheme="majorBidi" w:cstheme="majorBidi"/>
          <w:b/>
          <w:bCs/>
          <w:sz w:val="30"/>
          <w:szCs w:val="30"/>
        </w:rPr>
        <w:lastRenderedPageBreak/>
        <w:t>FUTURE SCOPE</w:t>
      </w:r>
    </w:p>
    <w:p w14:paraId="7B507EF1" w14:textId="0B21BF2D" w:rsidR="004A6D3D" w:rsidRDefault="000F58C2" w:rsidP="00043DDB">
      <w:pPr>
        <w:spacing w:line="360" w:lineRule="auto"/>
        <w:rPr>
          <w:rFonts w:asciiTheme="majorBidi" w:hAnsiTheme="majorBidi" w:cstheme="majorBidi"/>
          <w:sz w:val="28"/>
          <w:szCs w:val="28"/>
        </w:rPr>
      </w:pPr>
      <w:r>
        <w:rPr>
          <w:rFonts w:asciiTheme="majorBidi" w:hAnsiTheme="majorBidi" w:cstheme="majorBidi"/>
          <w:b/>
          <w:bCs/>
          <w:sz w:val="30"/>
          <w:szCs w:val="30"/>
        </w:rPr>
        <w:tab/>
      </w:r>
      <w:r>
        <w:rPr>
          <w:rFonts w:asciiTheme="majorBidi" w:hAnsiTheme="majorBidi" w:cstheme="majorBidi"/>
          <w:sz w:val="28"/>
          <w:szCs w:val="28"/>
        </w:rPr>
        <w:t xml:space="preserve">The work done by the admin should actually be automated in a real-life large-scale operative. The employee details should be maintained for extended support and mishap handling. Live tracking feature could be added. </w:t>
      </w:r>
      <w:r w:rsidR="003C1E1A">
        <w:rPr>
          <w:rFonts w:asciiTheme="majorBidi" w:hAnsiTheme="majorBidi" w:cstheme="majorBidi"/>
          <w:sz w:val="28"/>
          <w:szCs w:val="28"/>
        </w:rPr>
        <w:t>With the right funding and vision, this could lead to an actual start-up, which would lead to tie up with major everyday brands. The management system software could be released as a product tapping on the supply chain management market.</w:t>
      </w:r>
    </w:p>
    <w:p w14:paraId="28AFD460" w14:textId="77777777" w:rsidR="003200E8" w:rsidRPr="000F58C2" w:rsidRDefault="003200E8" w:rsidP="00043DDB">
      <w:pPr>
        <w:spacing w:line="360" w:lineRule="auto"/>
        <w:rPr>
          <w:rFonts w:asciiTheme="majorBidi" w:hAnsiTheme="majorBidi" w:cstheme="majorBidi"/>
          <w:sz w:val="28"/>
          <w:szCs w:val="28"/>
        </w:rPr>
      </w:pPr>
    </w:p>
    <w:p w14:paraId="4A30197F" w14:textId="679F9AF2" w:rsidR="00943730" w:rsidRPr="00B57BA0" w:rsidRDefault="00943730" w:rsidP="009C275B">
      <w:pPr>
        <w:spacing w:line="360" w:lineRule="auto"/>
        <w:rPr>
          <w:rFonts w:asciiTheme="majorBidi" w:hAnsiTheme="majorBidi" w:cstheme="majorBidi"/>
          <w:b/>
          <w:bCs/>
          <w:sz w:val="30"/>
          <w:szCs w:val="30"/>
        </w:rPr>
      </w:pPr>
      <w:r w:rsidRPr="00B57BA0">
        <w:rPr>
          <w:rFonts w:asciiTheme="majorBidi" w:hAnsiTheme="majorBidi" w:cstheme="majorBidi"/>
          <w:b/>
          <w:bCs/>
          <w:sz w:val="30"/>
          <w:szCs w:val="30"/>
        </w:rPr>
        <w:t>C</w:t>
      </w:r>
      <w:r w:rsidR="00D725FA" w:rsidRPr="00B57BA0">
        <w:rPr>
          <w:rFonts w:asciiTheme="majorBidi" w:hAnsiTheme="majorBidi" w:cstheme="majorBidi"/>
          <w:b/>
          <w:bCs/>
          <w:sz w:val="30"/>
          <w:szCs w:val="30"/>
        </w:rPr>
        <w:t>ONCLUSION</w:t>
      </w:r>
    </w:p>
    <w:p w14:paraId="324EF3D4" w14:textId="6B67AB05" w:rsidR="00EB0F0F" w:rsidRPr="00DD2CEE" w:rsidRDefault="00E668D9" w:rsidP="001B0243">
      <w:pPr>
        <w:spacing w:line="360" w:lineRule="auto"/>
        <w:jc w:val="both"/>
        <w:rPr>
          <w:rFonts w:asciiTheme="majorBidi" w:hAnsiTheme="majorBidi" w:cstheme="majorBidi"/>
          <w:sz w:val="28"/>
          <w:szCs w:val="28"/>
        </w:rPr>
      </w:pPr>
      <w:r w:rsidRPr="002A7165">
        <w:rPr>
          <w:rFonts w:asciiTheme="majorBidi" w:hAnsiTheme="majorBidi" w:cstheme="majorBidi"/>
          <w:b/>
          <w:bCs/>
          <w:sz w:val="28"/>
          <w:szCs w:val="28"/>
        </w:rPr>
        <w:tab/>
      </w:r>
      <w:r w:rsidRPr="00DD2CEE">
        <w:rPr>
          <w:rFonts w:asciiTheme="majorBidi" w:hAnsiTheme="majorBidi" w:cstheme="majorBidi"/>
          <w:sz w:val="28"/>
          <w:szCs w:val="28"/>
        </w:rPr>
        <w:t xml:space="preserve">We </w:t>
      </w:r>
      <w:r w:rsidR="004A6D3D">
        <w:rPr>
          <w:rFonts w:asciiTheme="majorBidi" w:hAnsiTheme="majorBidi" w:cstheme="majorBidi"/>
          <w:sz w:val="28"/>
          <w:szCs w:val="28"/>
        </w:rPr>
        <w:t>have provided a solution to the expenses related to the transport and storage overhead related to supply chain management in the form of rental contracts offered by 3</w:t>
      </w:r>
      <w:r w:rsidR="004A6D3D" w:rsidRPr="004A6D3D">
        <w:rPr>
          <w:rFonts w:asciiTheme="majorBidi" w:hAnsiTheme="majorBidi" w:cstheme="majorBidi"/>
          <w:sz w:val="28"/>
          <w:szCs w:val="28"/>
          <w:vertAlign w:val="superscript"/>
        </w:rPr>
        <w:t>rd</w:t>
      </w:r>
      <w:r w:rsidR="004A6D3D">
        <w:rPr>
          <w:rFonts w:asciiTheme="majorBidi" w:hAnsiTheme="majorBidi" w:cstheme="majorBidi"/>
          <w:sz w:val="28"/>
          <w:szCs w:val="28"/>
        </w:rPr>
        <w:t xml:space="preserve"> party companies. We p</w:t>
      </w:r>
      <w:r w:rsidRPr="00DD2CEE">
        <w:rPr>
          <w:rFonts w:asciiTheme="majorBidi" w:hAnsiTheme="majorBidi" w:cstheme="majorBidi"/>
          <w:sz w:val="28"/>
          <w:szCs w:val="28"/>
        </w:rPr>
        <w:t xml:space="preserve">rovide </w:t>
      </w:r>
      <w:r w:rsidR="00250354">
        <w:rPr>
          <w:rFonts w:asciiTheme="majorBidi" w:hAnsiTheme="majorBidi" w:cstheme="majorBidi"/>
          <w:sz w:val="28"/>
          <w:szCs w:val="28"/>
        </w:rPr>
        <w:t>S</w:t>
      </w:r>
      <w:r w:rsidRPr="00DD2CEE">
        <w:rPr>
          <w:rFonts w:asciiTheme="majorBidi" w:hAnsiTheme="majorBidi" w:cstheme="majorBidi"/>
          <w:sz w:val="28"/>
          <w:szCs w:val="28"/>
        </w:rPr>
        <w:t>aa</w:t>
      </w:r>
      <w:r w:rsidR="00250354">
        <w:rPr>
          <w:rFonts w:asciiTheme="majorBidi" w:hAnsiTheme="majorBidi" w:cstheme="majorBidi"/>
          <w:sz w:val="28"/>
          <w:szCs w:val="28"/>
        </w:rPr>
        <w:t>S</w:t>
      </w:r>
      <w:r w:rsidR="00FA695A" w:rsidRPr="00DD2CEE">
        <w:rPr>
          <w:rFonts w:asciiTheme="majorBidi" w:hAnsiTheme="majorBidi" w:cstheme="majorBidi"/>
          <w:sz w:val="28"/>
          <w:szCs w:val="28"/>
        </w:rPr>
        <w:t xml:space="preserve"> </w:t>
      </w:r>
      <w:r w:rsidRPr="00DD2CEE">
        <w:rPr>
          <w:rFonts w:asciiTheme="majorBidi" w:hAnsiTheme="majorBidi" w:cstheme="majorBidi"/>
          <w:sz w:val="28"/>
          <w:szCs w:val="28"/>
        </w:rPr>
        <w:t>(</w:t>
      </w:r>
      <w:r w:rsidR="00250354">
        <w:rPr>
          <w:rFonts w:asciiTheme="majorBidi" w:hAnsiTheme="majorBidi" w:cstheme="majorBidi"/>
          <w:sz w:val="28"/>
          <w:szCs w:val="28"/>
        </w:rPr>
        <w:t>Software</w:t>
      </w:r>
      <w:r w:rsidRPr="00DD2CEE">
        <w:rPr>
          <w:rFonts w:asciiTheme="majorBidi" w:hAnsiTheme="majorBidi" w:cstheme="majorBidi"/>
          <w:sz w:val="28"/>
          <w:szCs w:val="28"/>
        </w:rPr>
        <w:t xml:space="preserve">-as-a-Service) </w:t>
      </w:r>
      <w:r w:rsidR="00FC567D">
        <w:rPr>
          <w:rFonts w:asciiTheme="majorBidi" w:hAnsiTheme="majorBidi" w:cstheme="majorBidi"/>
          <w:sz w:val="28"/>
          <w:szCs w:val="28"/>
        </w:rPr>
        <w:t xml:space="preserve">to accommodate the needs of </w:t>
      </w:r>
      <w:r w:rsidR="004A6D3D">
        <w:rPr>
          <w:rFonts w:asciiTheme="majorBidi" w:hAnsiTheme="majorBidi" w:cstheme="majorBidi"/>
          <w:sz w:val="28"/>
          <w:szCs w:val="28"/>
        </w:rPr>
        <w:t>such 3</w:t>
      </w:r>
      <w:r w:rsidR="004A6D3D" w:rsidRPr="004A6D3D">
        <w:rPr>
          <w:rFonts w:asciiTheme="majorBidi" w:hAnsiTheme="majorBidi" w:cstheme="majorBidi"/>
          <w:sz w:val="28"/>
          <w:szCs w:val="28"/>
          <w:vertAlign w:val="superscript"/>
        </w:rPr>
        <w:t>rd</w:t>
      </w:r>
      <w:r w:rsidR="004A6D3D">
        <w:rPr>
          <w:rFonts w:asciiTheme="majorBidi" w:hAnsiTheme="majorBidi" w:cstheme="majorBidi"/>
          <w:sz w:val="28"/>
          <w:szCs w:val="28"/>
        </w:rPr>
        <w:t xml:space="preserve"> party companies</w:t>
      </w:r>
      <w:r w:rsidR="00FC567D">
        <w:rPr>
          <w:rFonts w:asciiTheme="majorBidi" w:hAnsiTheme="majorBidi" w:cstheme="majorBidi"/>
          <w:sz w:val="28"/>
          <w:szCs w:val="28"/>
        </w:rPr>
        <w:t xml:space="preserve">. We cater to them by providing them with an out-of-the-box solution, with all their typical execution and administration needs taken care of. By </w:t>
      </w:r>
      <w:r w:rsidR="00250354">
        <w:rPr>
          <w:rFonts w:asciiTheme="majorBidi" w:hAnsiTheme="majorBidi" w:cstheme="majorBidi"/>
          <w:sz w:val="28"/>
          <w:szCs w:val="28"/>
        </w:rPr>
        <w:t>subscribing</w:t>
      </w:r>
      <w:r w:rsidR="00FC567D">
        <w:rPr>
          <w:rFonts w:asciiTheme="majorBidi" w:hAnsiTheme="majorBidi" w:cstheme="majorBidi"/>
          <w:sz w:val="28"/>
          <w:szCs w:val="28"/>
        </w:rPr>
        <w:t xml:space="preserve"> to our product, they avoid the need for a dedicated </w:t>
      </w:r>
      <w:r w:rsidR="00250354">
        <w:rPr>
          <w:rFonts w:asciiTheme="majorBidi" w:hAnsiTheme="majorBidi" w:cstheme="majorBidi"/>
          <w:sz w:val="28"/>
          <w:szCs w:val="28"/>
        </w:rPr>
        <w:t>tech team to develop and debug a tailor-made management system software.</w:t>
      </w:r>
    </w:p>
    <w:p w14:paraId="2D5EF204" w14:textId="2E774A7D" w:rsidR="00250354" w:rsidRDefault="00250354" w:rsidP="00B95FCB">
      <w:pPr>
        <w:spacing w:line="360" w:lineRule="auto"/>
        <w:rPr>
          <w:rFonts w:asciiTheme="majorBidi" w:hAnsiTheme="majorBidi" w:cstheme="majorBidi"/>
          <w:sz w:val="24"/>
          <w:szCs w:val="24"/>
        </w:rPr>
      </w:pPr>
    </w:p>
    <w:p w14:paraId="31715861" w14:textId="77777777" w:rsidR="00250354" w:rsidRPr="002A7165" w:rsidRDefault="00250354" w:rsidP="00B95FCB">
      <w:pPr>
        <w:spacing w:line="360" w:lineRule="auto"/>
        <w:rPr>
          <w:rFonts w:asciiTheme="majorBidi" w:hAnsiTheme="majorBidi" w:cstheme="majorBidi"/>
          <w:sz w:val="24"/>
          <w:szCs w:val="24"/>
        </w:rPr>
      </w:pPr>
    </w:p>
    <w:p w14:paraId="3123A9C2" w14:textId="6D795801" w:rsidR="00943730" w:rsidRPr="00B57BA0" w:rsidRDefault="00943730" w:rsidP="009C275B">
      <w:pPr>
        <w:spacing w:line="360" w:lineRule="auto"/>
        <w:rPr>
          <w:rFonts w:asciiTheme="majorBidi" w:hAnsiTheme="majorBidi" w:cstheme="majorBidi"/>
          <w:b/>
          <w:bCs/>
          <w:sz w:val="30"/>
          <w:szCs w:val="30"/>
        </w:rPr>
      </w:pPr>
      <w:r w:rsidRPr="00B57BA0">
        <w:rPr>
          <w:rFonts w:asciiTheme="majorBidi" w:hAnsiTheme="majorBidi" w:cstheme="majorBidi"/>
          <w:b/>
          <w:bCs/>
          <w:sz w:val="30"/>
          <w:szCs w:val="30"/>
        </w:rPr>
        <w:t>R</w:t>
      </w:r>
      <w:r w:rsidR="00D725FA" w:rsidRPr="00B57BA0">
        <w:rPr>
          <w:rFonts w:asciiTheme="majorBidi" w:hAnsiTheme="majorBidi" w:cstheme="majorBidi"/>
          <w:b/>
          <w:bCs/>
          <w:sz w:val="30"/>
          <w:szCs w:val="30"/>
        </w:rPr>
        <w:t>EFERENCES</w:t>
      </w:r>
      <w:r w:rsidRPr="00B57BA0">
        <w:rPr>
          <w:rFonts w:asciiTheme="majorBidi" w:hAnsiTheme="majorBidi" w:cstheme="majorBidi"/>
          <w:b/>
          <w:bCs/>
          <w:sz w:val="30"/>
          <w:szCs w:val="30"/>
        </w:rPr>
        <w:t>:</w:t>
      </w:r>
    </w:p>
    <w:p w14:paraId="403435F8" w14:textId="0F65F7BA" w:rsidR="008A4967" w:rsidRDefault="008A4967" w:rsidP="00B95FCB">
      <w:pPr>
        <w:spacing w:line="360" w:lineRule="auto"/>
        <w:rPr>
          <w:rStyle w:val="Hyperlink"/>
          <w:rFonts w:asciiTheme="majorBidi" w:hAnsiTheme="majorBidi" w:cstheme="majorBidi"/>
          <w:sz w:val="28"/>
          <w:szCs w:val="28"/>
        </w:rPr>
      </w:pPr>
      <w:r w:rsidRPr="002A7165">
        <w:rPr>
          <w:rFonts w:asciiTheme="majorBidi" w:hAnsiTheme="majorBidi" w:cstheme="majorBidi"/>
          <w:b/>
          <w:bCs/>
          <w:sz w:val="28"/>
          <w:szCs w:val="28"/>
        </w:rPr>
        <w:tab/>
        <w:t>ReactJS</w:t>
      </w:r>
      <w:r w:rsidR="00C352E3">
        <w:rPr>
          <w:rFonts w:asciiTheme="majorBidi" w:hAnsiTheme="majorBidi" w:cstheme="majorBidi"/>
          <w:b/>
          <w:bCs/>
          <w:sz w:val="28"/>
          <w:szCs w:val="28"/>
        </w:rPr>
        <w:tab/>
      </w:r>
      <w:r w:rsidRPr="002A7165">
        <w:rPr>
          <w:rFonts w:asciiTheme="majorBidi" w:hAnsiTheme="majorBidi" w:cstheme="majorBidi"/>
          <w:b/>
          <w:bCs/>
          <w:sz w:val="28"/>
          <w:szCs w:val="28"/>
        </w:rPr>
        <w:t>:</w:t>
      </w:r>
      <w:r w:rsidR="00B95FCB" w:rsidRPr="002A7165">
        <w:rPr>
          <w:rFonts w:asciiTheme="majorBidi" w:hAnsiTheme="majorBidi" w:cstheme="majorBidi"/>
          <w:b/>
          <w:bCs/>
          <w:sz w:val="28"/>
          <w:szCs w:val="28"/>
        </w:rPr>
        <w:tab/>
      </w:r>
      <w:hyperlink r:id="rId26" w:history="1">
        <w:r w:rsidR="001E4EE8" w:rsidRPr="002A7165">
          <w:rPr>
            <w:rStyle w:val="Hyperlink"/>
            <w:rFonts w:asciiTheme="majorBidi" w:hAnsiTheme="majorBidi" w:cstheme="majorBidi"/>
            <w:sz w:val="28"/>
            <w:szCs w:val="28"/>
          </w:rPr>
          <w:t>https://reactjs.org/</w:t>
        </w:r>
      </w:hyperlink>
    </w:p>
    <w:p w14:paraId="2C63032C" w14:textId="682512AC" w:rsidR="00250354" w:rsidRPr="002A7165" w:rsidRDefault="00250354" w:rsidP="00B95FCB">
      <w:pPr>
        <w:spacing w:line="360" w:lineRule="auto"/>
        <w:rPr>
          <w:rFonts w:asciiTheme="majorBidi" w:hAnsiTheme="majorBidi" w:cstheme="majorBidi"/>
          <w:b/>
          <w:bCs/>
          <w:sz w:val="28"/>
          <w:szCs w:val="28"/>
        </w:rPr>
      </w:pPr>
      <w:r>
        <w:rPr>
          <w:rFonts w:asciiTheme="majorBidi" w:hAnsiTheme="majorBidi" w:cstheme="majorBidi"/>
          <w:b/>
          <w:bCs/>
          <w:sz w:val="28"/>
          <w:szCs w:val="28"/>
        </w:rPr>
        <w:tab/>
        <w:t>MaterialUI</w:t>
      </w:r>
      <w:r w:rsidR="00C352E3">
        <w:rPr>
          <w:rFonts w:asciiTheme="majorBidi" w:hAnsiTheme="majorBidi" w:cstheme="majorBidi"/>
          <w:b/>
          <w:bCs/>
          <w:sz w:val="28"/>
          <w:szCs w:val="28"/>
        </w:rPr>
        <w:tab/>
      </w:r>
      <w:r>
        <w:rPr>
          <w:rFonts w:asciiTheme="majorBidi" w:hAnsiTheme="majorBidi" w:cstheme="majorBidi"/>
          <w:b/>
          <w:bCs/>
          <w:sz w:val="28"/>
          <w:szCs w:val="28"/>
        </w:rPr>
        <w:t xml:space="preserve">: </w:t>
      </w:r>
      <w:r w:rsidR="00C352E3">
        <w:rPr>
          <w:rFonts w:asciiTheme="majorBidi" w:hAnsiTheme="majorBidi" w:cstheme="majorBidi"/>
          <w:b/>
          <w:bCs/>
          <w:sz w:val="28"/>
          <w:szCs w:val="28"/>
        </w:rPr>
        <w:tab/>
      </w:r>
      <w:hyperlink r:id="rId27" w:history="1">
        <w:r w:rsidR="00C352E3" w:rsidRPr="003E6F7E">
          <w:rPr>
            <w:rStyle w:val="Hyperlink"/>
            <w:rFonts w:asciiTheme="majorBidi" w:hAnsiTheme="majorBidi" w:cstheme="majorBidi"/>
            <w:sz w:val="28"/>
            <w:szCs w:val="28"/>
          </w:rPr>
          <w:t>https://mui.com/material-ui/</w:t>
        </w:r>
      </w:hyperlink>
    </w:p>
    <w:p w14:paraId="2E07314E" w14:textId="276C63FF" w:rsidR="001E4EE8" w:rsidRPr="002A7165" w:rsidRDefault="001E4EE8" w:rsidP="00B95FCB">
      <w:pPr>
        <w:spacing w:line="360" w:lineRule="auto"/>
        <w:rPr>
          <w:rFonts w:asciiTheme="majorBidi" w:hAnsiTheme="majorBidi" w:cstheme="majorBidi"/>
          <w:sz w:val="28"/>
          <w:szCs w:val="28"/>
        </w:rPr>
      </w:pPr>
      <w:r w:rsidRPr="002A7165">
        <w:rPr>
          <w:rFonts w:asciiTheme="majorBidi" w:hAnsiTheme="majorBidi" w:cstheme="majorBidi"/>
          <w:sz w:val="28"/>
          <w:szCs w:val="28"/>
        </w:rPr>
        <w:tab/>
      </w:r>
      <w:r w:rsidRPr="002A7165">
        <w:rPr>
          <w:rFonts w:asciiTheme="majorBidi" w:hAnsiTheme="majorBidi" w:cstheme="majorBidi"/>
          <w:b/>
          <w:bCs/>
          <w:sz w:val="28"/>
          <w:szCs w:val="28"/>
        </w:rPr>
        <w:t>NodeJS</w:t>
      </w:r>
      <w:r w:rsidR="00C352E3">
        <w:rPr>
          <w:rFonts w:asciiTheme="majorBidi" w:hAnsiTheme="majorBidi" w:cstheme="majorBidi"/>
          <w:b/>
          <w:bCs/>
          <w:sz w:val="28"/>
          <w:szCs w:val="28"/>
        </w:rPr>
        <w:tab/>
      </w:r>
      <w:r w:rsidRPr="002A7165">
        <w:rPr>
          <w:rFonts w:asciiTheme="majorBidi" w:hAnsiTheme="majorBidi" w:cstheme="majorBidi"/>
          <w:b/>
          <w:bCs/>
          <w:sz w:val="28"/>
          <w:szCs w:val="28"/>
        </w:rPr>
        <w:t>:</w:t>
      </w:r>
      <w:r w:rsidR="00B95FCB" w:rsidRPr="002A7165">
        <w:rPr>
          <w:rFonts w:asciiTheme="majorBidi" w:hAnsiTheme="majorBidi" w:cstheme="majorBidi"/>
          <w:sz w:val="28"/>
          <w:szCs w:val="28"/>
        </w:rPr>
        <w:tab/>
      </w:r>
      <w:hyperlink r:id="rId28" w:history="1">
        <w:r w:rsidRPr="002A7165">
          <w:rPr>
            <w:rStyle w:val="Hyperlink"/>
            <w:rFonts w:asciiTheme="majorBidi" w:hAnsiTheme="majorBidi" w:cstheme="majorBidi"/>
            <w:sz w:val="28"/>
            <w:szCs w:val="28"/>
          </w:rPr>
          <w:t>https://nodejs.org/en/docs/</w:t>
        </w:r>
      </w:hyperlink>
    </w:p>
    <w:p w14:paraId="64FB3861" w14:textId="0444FABE" w:rsidR="001E4EE8" w:rsidRPr="002A7165" w:rsidRDefault="001E4EE8" w:rsidP="004068F3">
      <w:pPr>
        <w:spacing w:line="360" w:lineRule="auto"/>
        <w:rPr>
          <w:rFonts w:asciiTheme="majorBidi" w:hAnsiTheme="majorBidi" w:cstheme="majorBidi"/>
          <w:b/>
          <w:bCs/>
          <w:sz w:val="28"/>
          <w:szCs w:val="28"/>
        </w:rPr>
      </w:pPr>
      <w:r w:rsidRPr="002A7165">
        <w:rPr>
          <w:rFonts w:asciiTheme="majorBidi" w:hAnsiTheme="majorBidi" w:cstheme="majorBidi"/>
          <w:sz w:val="28"/>
          <w:szCs w:val="28"/>
        </w:rPr>
        <w:tab/>
      </w:r>
      <w:r w:rsidRPr="002A7165">
        <w:rPr>
          <w:rFonts w:asciiTheme="majorBidi" w:hAnsiTheme="majorBidi" w:cstheme="majorBidi"/>
          <w:b/>
          <w:bCs/>
          <w:sz w:val="28"/>
          <w:szCs w:val="28"/>
        </w:rPr>
        <w:t>MySQL</w:t>
      </w:r>
      <w:r w:rsidR="00C352E3">
        <w:rPr>
          <w:rFonts w:asciiTheme="majorBidi" w:hAnsiTheme="majorBidi" w:cstheme="majorBidi"/>
          <w:b/>
          <w:bCs/>
          <w:sz w:val="28"/>
          <w:szCs w:val="28"/>
        </w:rPr>
        <w:tab/>
      </w:r>
      <w:r w:rsidRPr="002A7165">
        <w:rPr>
          <w:rFonts w:asciiTheme="majorBidi" w:hAnsiTheme="majorBidi" w:cstheme="majorBidi"/>
          <w:b/>
          <w:bCs/>
          <w:sz w:val="28"/>
          <w:szCs w:val="28"/>
        </w:rPr>
        <w:t>:</w:t>
      </w:r>
      <w:r w:rsidR="004068F3" w:rsidRPr="002A7165">
        <w:rPr>
          <w:rFonts w:asciiTheme="majorBidi" w:hAnsiTheme="majorBidi" w:cstheme="majorBidi"/>
          <w:b/>
          <w:bCs/>
          <w:sz w:val="28"/>
          <w:szCs w:val="28"/>
        </w:rPr>
        <w:tab/>
      </w:r>
      <w:hyperlink r:id="rId29" w:history="1">
        <w:r w:rsidRPr="002A7165">
          <w:rPr>
            <w:rStyle w:val="Hyperlink"/>
            <w:rFonts w:asciiTheme="majorBidi" w:hAnsiTheme="majorBidi" w:cstheme="majorBidi"/>
            <w:sz w:val="28"/>
            <w:szCs w:val="28"/>
          </w:rPr>
          <w:t>https://dev.mysql.com/doc/</w:t>
        </w:r>
      </w:hyperlink>
    </w:p>
    <w:sectPr w:rsidR="001E4EE8" w:rsidRPr="002A7165" w:rsidSect="00872354">
      <w:footerReference w:type="even" r:id="rId30"/>
      <w:footerReference w:type="default" r:id="rId3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914986" w14:textId="77777777" w:rsidR="00216EFC" w:rsidRDefault="00216EFC" w:rsidP="009F1EBC">
      <w:pPr>
        <w:spacing w:after="0" w:line="240" w:lineRule="auto"/>
      </w:pPr>
      <w:r>
        <w:separator/>
      </w:r>
    </w:p>
  </w:endnote>
  <w:endnote w:type="continuationSeparator" w:id="0">
    <w:p w14:paraId="33E1DAD9" w14:textId="77777777" w:rsidR="00216EFC" w:rsidRDefault="00216EFC" w:rsidP="009F1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0BA65" w14:textId="35F379D5" w:rsidR="00872354" w:rsidRDefault="00872354" w:rsidP="00872354">
    <w:pPr>
      <w:pStyle w:val="Footer"/>
      <w:pBdr>
        <w:top w:val="single" w:sz="4" w:space="8" w:color="5B9BD5" w:themeColor="accent1"/>
      </w:pBdr>
      <w:spacing w:before="360"/>
      <w:contextualSpacing/>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r>
      <w:rPr>
        <w:noProof/>
        <w:color w:val="404040" w:themeColor="text1" w:themeTint="BF"/>
      </w:rPr>
      <w:tab/>
    </w:r>
    <w:r>
      <w:rPr>
        <w:noProof/>
        <w:color w:val="404040" w:themeColor="text1" w:themeTint="BF"/>
      </w:rPr>
      <w:tab/>
      <w:t>SupplyX</w:t>
    </w:r>
  </w:p>
  <w:p w14:paraId="1A1A353E" w14:textId="77777777" w:rsidR="00872354" w:rsidRDefault="008723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5778D" w14:textId="27F093B5" w:rsidR="00872354" w:rsidRPr="00872354" w:rsidRDefault="00872354" w:rsidP="00872354">
    <w:pPr>
      <w:pStyle w:val="Footer"/>
      <w:pBdr>
        <w:top w:val="single" w:sz="4" w:space="8" w:color="5B9BD5" w:themeColor="accent1"/>
      </w:pBdr>
      <w:spacing w:before="360"/>
      <w:contextualSpacing/>
      <w:rPr>
        <w:b/>
        <w:bCs/>
        <w:noProof/>
        <w:color w:val="000000" w:themeColor="text1"/>
      </w:rPr>
    </w:pPr>
    <w:r>
      <w:rPr>
        <w:noProof/>
        <w:color w:val="404040" w:themeColor="text1" w:themeTint="BF"/>
      </w:rPr>
      <w:tab/>
    </w:r>
    <w:r w:rsidRPr="00872354">
      <w:rPr>
        <w:b/>
        <w:bCs/>
        <w:noProof/>
        <w:color w:val="000000" w:themeColor="text1"/>
      </w:rPr>
      <w:fldChar w:fldCharType="begin"/>
    </w:r>
    <w:r w:rsidRPr="00872354">
      <w:rPr>
        <w:b/>
        <w:bCs/>
        <w:noProof/>
        <w:color w:val="000000" w:themeColor="text1"/>
      </w:rPr>
      <w:instrText xml:space="preserve"> PAGE   \* MERGEFORMAT </w:instrText>
    </w:r>
    <w:r w:rsidRPr="00872354">
      <w:rPr>
        <w:b/>
        <w:bCs/>
        <w:noProof/>
        <w:color w:val="000000" w:themeColor="text1"/>
      </w:rPr>
      <w:fldChar w:fldCharType="separate"/>
    </w:r>
    <w:r w:rsidRPr="00872354">
      <w:rPr>
        <w:b/>
        <w:bCs/>
        <w:noProof/>
        <w:color w:val="000000" w:themeColor="text1"/>
      </w:rPr>
      <w:t>2</w:t>
    </w:r>
    <w:r w:rsidRPr="00872354">
      <w:rPr>
        <w:b/>
        <w:bCs/>
        <w:noProof/>
        <w:color w:val="000000" w:themeColor="text1"/>
      </w:rPr>
      <w:fldChar w:fldCharType="end"/>
    </w:r>
    <w:r w:rsidRPr="00872354">
      <w:rPr>
        <w:b/>
        <w:bCs/>
        <w:noProof/>
        <w:color w:val="000000" w:themeColor="text1"/>
      </w:rPr>
      <w:t xml:space="preserve"> | SupplyX</w:t>
    </w:r>
  </w:p>
  <w:p w14:paraId="7AFE1190" w14:textId="52B78210" w:rsidR="009F1EBC" w:rsidRPr="00C352E3" w:rsidRDefault="009F1EB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E2C6E" w14:textId="77777777" w:rsidR="00216EFC" w:rsidRDefault="00216EFC" w:rsidP="009F1EBC">
      <w:pPr>
        <w:spacing w:after="0" w:line="240" w:lineRule="auto"/>
      </w:pPr>
      <w:r>
        <w:separator/>
      </w:r>
    </w:p>
  </w:footnote>
  <w:footnote w:type="continuationSeparator" w:id="0">
    <w:p w14:paraId="70FC60F9" w14:textId="77777777" w:rsidR="00216EFC" w:rsidRDefault="00216EFC" w:rsidP="009F1E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4133F"/>
    <w:multiLevelType w:val="hybridMultilevel"/>
    <w:tmpl w:val="DEB68F94"/>
    <w:lvl w:ilvl="0" w:tplc="6B8A24DE">
      <w:numFmt w:val="bullet"/>
      <w:lvlText w:val="-"/>
      <w:lvlJc w:val="left"/>
      <w:pPr>
        <w:ind w:left="6120" w:hanging="360"/>
      </w:pPr>
      <w:rPr>
        <w:rFonts w:ascii="Times New Roman" w:eastAsiaTheme="minorHAnsi" w:hAnsi="Times New Roman" w:cs="Times New Roman"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hint="default"/>
      </w:rPr>
    </w:lvl>
    <w:lvl w:ilvl="3" w:tplc="08090001" w:tentative="1">
      <w:start w:val="1"/>
      <w:numFmt w:val="bullet"/>
      <w:lvlText w:val=""/>
      <w:lvlJc w:val="left"/>
      <w:pPr>
        <w:ind w:left="8280" w:hanging="360"/>
      </w:pPr>
      <w:rPr>
        <w:rFonts w:ascii="Symbol" w:hAnsi="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hint="default"/>
      </w:rPr>
    </w:lvl>
    <w:lvl w:ilvl="6" w:tplc="08090001" w:tentative="1">
      <w:start w:val="1"/>
      <w:numFmt w:val="bullet"/>
      <w:lvlText w:val=""/>
      <w:lvlJc w:val="left"/>
      <w:pPr>
        <w:ind w:left="10440" w:hanging="360"/>
      </w:pPr>
      <w:rPr>
        <w:rFonts w:ascii="Symbol" w:hAnsi="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hint="default"/>
      </w:rPr>
    </w:lvl>
  </w:abstractNum>
  <w:abstractNum w:abstractNumId="1" w15:restartNumberingAfterBreak="0">
    <w:nsid w:val="59FA27AD"/>
    <w:multiLevelType w:val="multilevel"/>
    <w:tmpl w:val="9280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CF65E94"/>
    <w:multiLevelType w:val="multilevel"/>
    <w:tmpl w:val="3DDC7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A20714F"/>
    <w:multiLevelType w:val="hybridMultilevel"/>
    <w:tmpl w:val="812CDC34"/>
    <w:lvl w:ilvl="0" w:tplc="22BA9138">
      <w:numFmt w:val="bullet"/>
      <w:lvlText w:val="-"/>
      <w:lvlJc w:val="left"/>
      <w:pPr>
        <w:ind w:left="5400" w:hanging="360"/>
      </w:pPr>
      <w:rPr>
        <w:rFonts w:ascii="Times New Roman" w:eastAsiaTheme="minorHAnsi" w:hAnsi="Times New Roman" w:cs="Times New Roman" w:hint="default"/>
      </w:rPr>
    </w:lvl>
    <w:lvl w:ilvl="1" w:tplc="08090003" w:tentative="1">
      <w:start w:val="1"/>
      <w:numFmt w:val="bullet"/>
      <w:lvlText w:val="o"/>
      <w:lvlJc w:val="left"/>
      <w:pPr>
        <w:ind w:left="6120" w:hanging="360"/>
      </w:pPr>
      <w:rPr>
        <w:rFonts w:ascii="Courier New" w:hAnsi="Courier New" w:cs="Courier New" w:hint="default"/>
      </w:rPr>
    </w:lvl>
    <w:lvl w:ilvl="2" w:tplc="08090005" w:tentative="1">
      <w:start w:val="1"/>
      <w:numFmt w:val="bullet"/>
      <w:lvlText w:val=""/>
      <w:lvlJc w:val="left"/>
      <w:pPr>
        <w:ind w:left="6840" w:hanging="360"/>
      </w:pPr>
      <w:rPr>
        <w:rFonts w:ascii="Wingdings" w:hAnsi="Wingdings" w:hint="default"/>
      </w:rPr>
    </w:lvl>
    <w:lvl w:ilvl="3" w:tplc="08090001" w:tentative="1">
      <w:start w:val="1"/>
      <w:numFmt w:val="bullet"/>
      <w:lvlText w:val=""/>
      <w:lvlJc w:val="left"/>
      <w:pPr>
        <w:ind w:left="7560" w:hanging="360"/>
      </w:pPr>
      <w:rPr>
        <w:rFonts w:ascii="Symbol" w:hAnsi="Symbol" w:hint="default"/>
      </w:rPr>
    </w:lvl>
    <w:lvl w:ilvl="4" w:tplc="08090003" w:tentative="1">
      <w:start w:val="1"/>
      <w:numFmt w:val="bullet"/>
      <w:lvlText w:val="o"/>
      <w:lvlJc w:val="left"/>
      <w:pPr>
        <w:ind w:left="8280" w:hanging="360"/>
      </w:pPr>
      <w:rPr>
        <w:rFonts w:ascii="Courier New" w:hAnsi="Courier New" w:cs="Courier New" w:hint="default"/>
      </w:rPr>
    </w:lvl>
    <w:lvl w:ilvl="5" w:tplc="08090005" w:tentative="1">
      <w:start w:val="1"/>
      <w:numFmt w:val="bullet"/>
      <w:lvlText w:val=""/>
      <w:lvlJc w:val="left"/>
      <w:pPr>
        <w:ind w:left="9000" w:hanging="360"/>
      </w:pPr>
      <w:rPr>
        <w:rFonts w:ascii="Wingdings" w:hAnsi="Wingdings" w:hint="default"/>
      </w:rPr>
    </w:lvl>
    <w:lvl w:ilvl="6" w:tplc="08090001" w:tentative="1">
      <w:start w:val="1"/>
      <w:numFmt w:val="bullet"/>
      <w:lvlText w:val=""/>
      <w:lvlJc w:val="left"/>
      <w:pPr>
        <w:ind w:left="9720" w:hanging="360"/>
      </w:pPr>
      <w:rPr>
        <w:rFonts w:ascii="Symbol" w:hAnsi="Symbol" w:hint="default"/>
      </w:rPr>
    </w:lvl>
    <w:lvl w:ilvl="7" w:tplc="08090003" w:tentative="1">
      <w:start w:val="1"/>
      <w:numFmt w:val="bullet"/>
      <w:lvlText w:val="o"/>
      <w:lvlJc w:val="left"/>
      <w:pPr>
        <w:ind w:left="10440" w:hanging="360"/>
      </w:pPr>
      <w:rPr>
        <w:rFonts w:ascii="Courier New" w:hAnsi="Courier New" w:cs="Courier New" w:hint="default"/>
      </w:rPr>
    </w:lvl>
    <w:lvl w:ilvl="8" w:tplc="08090005" w:tentative="1">
      <w:start w:val="1"/>
      <w:numFmt w:val="bullet"/>
      <w:lvlText w:val=""/>
      <w:lvlJc w:val="left"/>
      <w:pPr>
        <w:ind w:left="1116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916"/>
    <w:rsid w:val="0004106A"/>
    <w:rsid w:val="00043DDB"/>
    <w:rsid w:val="000464CE"/>
    <w:rsid w:val="00046A60"/>
    <w:rsid w:val="00057FBA"/>
    <w:rsid w:val="00061A53"/>
    <w:rsid w:val="00094A69"/>
    <w:rsid w:val="000A25FA"/>
    <w:rsid w:val="000B2F53"/>
    <w:rsid w:val="000C436D"/>
    <w:rsid w:val="000C7667"/>
    <w:rsid w:val="000E45C5"/>
    <w:rsid w:val="000F04AE"/>
    <w:rsid w:val="000F41C3"/>
    <w:rsid w:val="000F58C2"/>
    <w:rsid w:val="001110F1"/>
    <w:rsid w:val="00111909"/>
    <w:rsid w:val="0011450E"/>
    <w:rsid w:val="00144106"/>
    <w:rsid w:val="00190B2D"/>
    <w:rsid w:val="00192EA9"/>
    <w:rsid w:val="00194C39"/>
    <w:rsid w:val="001A1CB8"/>
    <w:rsid w:val="001B0055"/>
    <w:rsid w:val="001B0243"/>
    <w:rsid w:val="001B401D"/>
    <w:rsid w:val="001E4EE8"/>
    <w:rsid w:val="00206957"/>
    <w:rsid w:val="00216EFC"/>
    <w:rsid w:val="002317F2"/>
    <w:rsid w:val="002352B5"/>
    <w:rsid w:val="00242680"/>
    <w:rsid w:val="00242EC1"/>
    <w:rsid w:val="0024369B"/>
    <w:rsid w:val="00250354"/>
    <w:rsid w:val="0025193D"/>
    <w:rsid w:val="00281371"/>
    <w:rsid w:val="00294710"/>
    <w:rsid w:val="00295773"/>
    <w:rsid w:val="002A7165"/>
    <w:rsid w:val="002F6402"/>
    <w:rsid w:val="00304C06"/>
    <w:rsid w:val="003200E8"/>
    <w:rsid w:val="00327ABE"/>
    <w:rsid w:val="00331A15"/>
    <w:rsid w:val="00375B63"/>
    <w:rsid w:val="00396FF2"/>
    <w:rsid w:val="003A4418"/>
    <w:rsid w:val="003C1E1A"/>
    <w:rsid w:val="004068F3"/>
    <w:rsid w:val="00416205"/>
    <w:rsid w:val="00421789"/>
    <w:rsid w:val="0042192F"/>
    <w:rsid w:val="00424D58"/>
    <w:rsid w:val="0043495E"/>
    <w:rsid w:val="004411E3"/>
    <w:rsid w:val="0044620A"/>
    <w:rsid w:val="00450DC6"/>
    <w:rsid w:val="00460D30"/>
    <w:rsid w:val="00467F14"/>
    <w:rsid w:val="00473E63"/>
    <w:rsid w:val="00477329"/>
    <w:rsid w:val="00484934"/>
    <w:rsid w:val="00485B5B"/>
    <w:rsid w:val="004960FD"/>
    <w:rsid w:val="004A5B33"/>
    <w:rsid w:val="004A6D3D"/>
    <w:rsid w:val="004B5253"/>
    <w:rsid w:val="004C51F6"/>
    <w:rsid w:val="004E0EB5"/>
    <w:rsid w:val="00504AF0"/>
    <w:rsid w:val="00516523"/>
    <w:rsid w:val="00516E09"/>
    <w:rsid w:val="00521B3C"/>
    <w:rsid w:val="005454C1"/>
    <w:rsid w:val="00563F93"/>
    <w:rsid w:val="00594683"/>
    <w:rsid w:val="005A38C1"/>
    <w:rsid w:val="005A59E7"/>
    <w:rsid w:val="005B375D"/>
    <w:rsid w:val="005C485A"/>
    <w:rsid w:val="005D4EF7"/>
    <w:rsid w:val="005D6409"/>
    <w:rsid w:val="005D6A7A"/>
    <w:rsid w:val="005E4DB9"/>
    <w:rsid w:val="00612CD6"/>
    <w:rsid w:val="006206F1"/>
    <w:rsid w:val="00623859"/>
    <w:rsid w:val="0062402E"/>
    <w:rsid w:val="00630F86"/>
    <w:rsid w:val="0065654C"/>
    <w:rsid w:val="00661E81"/>
    <w:rsid w:val="00691FE8"/>
    <w:rsid w:val="0069569F"/>
    <w:rsid w:val="006A23D5"/>
    <w:rsid w:val="006A4D87"/>
    <w:rsid w:val="006E79A7"/>
    <w:rsid w:val="006F0DBA"/>
    <w:rsid w:val="0072072A"/>
    <w:rsid w:val="00731F1C"/>
    <w:rsid w:val="007451A9"/>
    <w:rsid w:val="00751B04"/>
    <w:rsid w:val="00761BB7"/>
    <w:rsid w:val="0076474D"/>
    <w:rsid w:val="00770032"/>
    <w:rsid w:val="00772366"/>
    <w:rsid w:val="00773CCD"/>
    <w:rsid w:val="0077604D"/>
    <w:rsid w:val="00781E18"/>
    <w:rsid w:val="007A07B5"/>
    <w:rsid w:val="00805CCF"/>
    <w:rsid w:val="00805DB7"/>
    <w:rsid w:val="00855A7F"/>
    <w:rsid w:val="00865E9E"/>
    <w:rsid w:val="00871FE7"/>
    <w:rsid w:val="00872354"/>
    <w:rsid w:val="00873695"/>
    <w:rsid w:val="008849C7"/>
    <w:rsid w:val="00885780"/>
    <w:rsid w:val="008A4967"/>
    <w:rsid w:val="008A655F"/>
    <w:rsid w:val="008A767F"/>
    <w:rsid w:val="008B0B32"/>
    <w:rsid w:val="008C221B"/>
    <w:rsid w:val="008C233D"/>
    <w:rsid w:val="008D224D"/>
    <w:rsid w:val="008E2F96"/>
    <w:rsid w:val="008F391C"/>
    <w:rsid w:val="0091559A"/>
    <w:rsid w:val="0092404B"/>
    <w:rsid w:val="00926F1B"/>
    <w:rsid w:val="00943730"/>
    <w:rsid w:val="0096229F"/>
    <w:rsid w:val="009972DC"/>
    <w:rsid w:val="009C275B"/>
    <w:rsid w:val="009C50C1"/>
    <w:rsid w:val="009F1EBC"/>
    <w:rsid w:val="009F2A63"/>
    <w:rsid w:val="009F622A"/>
    <w:rsid w:val="009F738A"/>
    <w:rsid w:val="00A204B5"/>
    <w:rsid w:val="00A20A99"/>
    <w:rsid w:val="00A307E0"/>
    <w:rsid w:val="00A31916"/>
    <w:rsid w:val="00A34E58"/>
    <w:rsid w:val="00A46BAF"/>
    <w:rsid w:val="00A52BD0"/>
    <w:rsid w:val="00A929B0"/>
    <w:rsid w:val="00AB1B48"/>
    <w:rsid w:val="00AC1520"/>
    <w:rsid w:val="00AC25EA"/>
    <w:rsid w:val="00AD6787"/>
    <w:rsid w:val="00AE330E"/>
    <w:rsid w:val="00AF3041"/>
    <w:rsid w:val="00AF3A0D"/>
    <w:rsid w:val="00B059CC"/>
    <w:rsid w:val="00B242F2"/>
    <w:rsid w:val="00B25B38"/>
    <w:rsid w:val="00B47187"/>
    <w:rsid w:val="00B55A80"/>
    <w:rsid w:val="00B55ED3"/>
    <w:rsid w:val="00B57BA0"/>
    <w:rsid w:val="00B634FE"/>
    <w:rsid w:val="00B7042A"/>
    <w:rsid w:val="00B83B39"/>
    <w:rsid w:val="00B86AF2"/>
    <w:rsid w:val="00B95FCB"/>
    <w:rsid w:val="00BA08BE"/>
    <w:rsid w:val="00BB41F4"/>
    <w:rsid w:val="00BB48C1"/>
    <w:rsid w:val="00BD02B2"/>
    <w:rsid w:val="00BE53AC"/>
    <w:rsid w:val="00BF009C"/>
    <w:rsid w:val="00BF498C"/>
    <w:rsid w:val="00C1599E"/>
    <w:rsid w:val="00C352E3"/>
    <w:rsid w:val="00C35CAD"/>
    <w:rsid w:val="00C42715"/>
    <w:rsid w:val="00C65C09"/>
    <w:rsid w:val="00C8690B"/>
    <w:rsid w:val="00CA1E0E"/>
    <w:rsid w:val="00CB5619"/>
    <w:rsid w:val="00CC4D1E"/>
    <w:rsid w:val="00CE4C05"/>
    <w:rsid w:val="00CF4ED1"/>
    <w:rsid w:val="00D725FA"/>
    <w:rsid w:val="00D87B39"/>
    <w:rsid w:val="00D9045B"/>
    <w:rsid w:val="00DC055E"/>
    <w:rsid w:val="00DD2CEE"/>
    <w:rsid w:val="00DE60B9"/>
    <w:rsid w:val="00E013CF"/>
    <w:rsid w:val="00E2356C"/>
    <w:rsid w:val="00E2549C"/>
    <w:rsid w:val="00E334CD"/>
    <w:rsid w:val="00E362CC"/>
    <w:rsid w:val="00E668D9"/>
    <w:rsid w:val="00E743BB"/>
    <w:rsid w:val="00E9143A"/>
    <w:rsid w:val="00EB0F0F"/>
    <w:rsid w:val="00EB6177"/>
    <w:rsid w:val="00F26415"/>
    <w:rsid w:val="00F30261"/>
    <w:rsid w:val="00F54C9B"/>
    <w:rsid w:val="00F673D4"/>
    <w:rsid w:val="00F70C8E"/>
    <w:rsid w:val="00F84252"/>
    <w:rsid w:val="00FA695A"/>
    <w:rsid w:val="00FB54AA"/>
    <w:rsid w:val="00FC471B"/>
    <w:rsid w:val="00FC567D"/>
    <w:rsid w:val="00FD3C7F"/>
    <w:rsid w:val="00FD67BD"/>
    <w:rsid w:val="00FE3AA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48B18"/>
  <w15:chartTrackingRefBased/>
  <w15:docId w15:val="{1ABF5CC1-F0D2-4BD9-B014-E87B5AD6D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957"/>
    <w:pPr>
      <w:ind w:left="720"/>
      <w:contextualSpacing/>
    </w:pPr>
  </w:style>
  <w:style w:type="table" w:styleId="TableGrid">
    <w:name w:val="Table Grid"/>
    <w:basedOn w:val="TableNormal"/>
    <w:uiPriority w:val="39"/>
    <w:rsid w:val="000C4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436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C4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5D6A7A"/>
    <w:rPr>
      <w:color w:val="0563C1" w:themeColor="hyperlink"/>
      <w:u w:val="single"/>
    </w:rPr>
  </w:style>
  <w:style w:type="character" w:styleId="UnresolvedMention">
    <w:name w:val="Unresolved Mention"/>
    <w:basedOn w:val="DefaultParagraphFont"/>
    <w:uiPriority w:val="99"/>
    <w:semiHidden/>
    <w:unhideWhenUsed/>
    <w:rsid w:val="00250354"/>
    <w:rPr>
      <w:color w:val="605E5C"/>
      <w:shd w:val="clear" w:color="auto" w:fill="E1DFDD"/>
    </w:rPr>
  </w:style>
  <w:style w:type="paragraph" w:styleId="Header">
    <w:name w:val="header"/>
    <w:basedOn w:val="Normal"/>
    <w:link w:val="HeaderChar"/>
    <w:uiPriority w:val="99"/>
    <w:unhideWhenUsed/>
    <w:rsid w:val="009F1E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EBC"/>
  </w:style>
  <w:style w:type="paragraph" w:styleId="Footer">
    <w:name w:val="footer"/>
    <w:basedOn w:val="Normal"/>
    <w:link w:val="FooterChar"/>
    <w:uiPriority w:val="99"/>
    <w:unhideWhenUsed/>
    <w:qFormat/>
    <w:rsid w:val="009F1E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86437">
      <w:bodyDiv w:val="1"/>
      <w:marLeft w:val="0"/>
      <w:marRight w:val="0"/>
      <w:marTop w:val="0"/>
      <w:marBottom w:val="0"/>
      <w:divBdr>
        <w:top w:val="none" w:sz="0" w:space="0" w:color="auto"/>
        <w:left w:val="none" w:sz="0" w:space="0" w:color="auto"/>
        <w:bottom w:val="none" w:sz="0" w:space="0" w:color="auto"/>
        <w:right w:val="none" w:sz="0" w:space="0" w:color="auto"/>
      </w:divBdr>
    </w:div>
    <w:div w:id="142738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ctjs.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odejs.org/en/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ui.com/material-ui/"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81627-125A-40E8-AB55-914A04F51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21</Pages>
  <Words>1801</Words>
  <Characters>10270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Aldar Academies LLC</Company>
  <LinksUpToDate>false</LinksUpToDate>
  <CharactersWithSpaces>12047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Saikumarran SK</cp:lastModifiedBy>
  <cp:revision>48</cp:revision>
  <dcterms:created xsi:type="dcterms:W3CDTF">2022-06-07T12:52:00Z</dcterms:created>
  <dcterms:modified xsi:type="dcterms:W3CDTF">2022-06-07T21:01:00Z</dcterms:modified>
</cp:coreProperties>
</file>