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006C0" w14:textId="77777777" w:rsidR="00D638A8" w:rsidRPr="00B96D4B" w:rsidRDefault="00000000">
      <w:pPr>
        <w:pStyle w:val="aa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B96D4B">
        <w:rPr>
          <w:rFonts w:ascii="Times New Roman" w:hAnsi="Times New Roman" w:cs="Times New Roman"/>
          <w:b/>
          <w:color w:val="000000" w:themeColor="text1"/>
          <w:sz w:val="42"/>
        </w:rPr>
        <w:t>DevOps</w:t>
      </w:r>
      <w:r w:rsidRPr="00B96D4B">
        <w:rPr>
          <w:rFonts w:ascii="Times New Roman" w:hAnsi="Times New Roman" w:cs="Times New Roman"/>
          <w:b/>
          <w:color w:val="000000" w:themeColor="text1"/>
          <w:sz w:val="42"/>
          <w:lang w:val="ru-RU"/>
        </w:rPr>
        <w:t xml:space="preserve"> и публикация веб-проекта</w:t>
      </w:r>
    </w:p>
    <w:p w14:paraId="4C1FC259" w14:textId="77777777" w:rsidR="00D638A8" w:rsidRPr="00B96D4B" w:rsidRDefault="00000000">
      <w:pPr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B96D4B">
        <w:rPr>
          <w:rFonts w:ascii="Times New Roman" w:hAnsi="Times New Roman" w:cs="Times New Roman"/>
          <w:i/>
          <w:color w:val="000000" w:themeColor="text1"/>
          <w:sz w:val="24"/>
          <w:lang w:val="ru-RU"/>
        </w:rPr>
        <w:t>Пояснения к практической работе</w:t>
      </w:r>
    </w:p>
    <w:p w14:paraId="796FBEEC" w14:textId="77777777" w:rsidR="00D638A8" w:rsidRPr="00B96D4B" w:rsidRDefault="00000000">
      <w:pPr>
        <w:spacing w:after="40"/>
        <w:rPr>
          <w:rFonts w:ascii="Times New Roman" w:hAnsi="Times New Roman" w:cs="Times New Roman"/>
          <w:color w:val="000000" w:themeColor="text1"/>
          <w:lang w:val="ru-RU"/>
        </w:rPr>
      </w:pPr>
      <w:r w:rsidRPr="00B96D4B">
        <w:rPr>
          <w:rFonts w:ascii="Times New Roman" w:hAnsi="Times New Roman" w:cs="Times New Roman"/>
          <w:b/>
          <w:color w:val="000000" w:themeColor="text1"/>
          <w:lang w:val="ru-RU"/>
        </w:rPr>
        <w:t xml:space="preserve">Выполнил: 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>Абилов Шамиль</w:t>
      </w:r>
    </w:p>
    <w:p w14:paraId="4EFC67D5" w14:textId="77777777" w:rsidR="00D638A8" w:rsidRPr="00B96D4B" w:rsidRDefault="00000000">
      <w:pPr>
        <w:spacing w:after="40"/>
        <w:rPr>
          <w:rFonts w:ascii="Times New Roman" w:hAnsi="Times New Roman" w:cs="Times New Roman"/>
          <w:color w:val="000000" w:themeColor="text1"/>
          <w:lang w:val="ru-RU"/>
        </w:rPr>
      </w:pPr>
      <w:r w:rsidRPr="00B96D4B">
        <w:rPr>
          <w:rFonts w:ascii="Times New Roman" w:hAnsi="Times New Roman" w:cs="Times New Roman"/>
          <w:b/>
          <w:color w:val="000000" w:themeColor="text1"/>
          <w:lang w:val="ru-RU"/>
        </w:rPr>
        <w:t xml:space="preserve">Группа: 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>23-МКК-1</w:t>
      </w:r>
    </w:p>
    <w:p w14:paraId="44283936" w14:textId="77777777" w:rsidR="00D638A8" w:rsidRPr="00B96D4B" w:rsidRDefault="00000000">
      <w:pPr>
        <w:spacing w:after="40"/>
        <w:rPr>
          <w:rFonts w:ascii="Times New Roman" w:hAnsi="Times New Roman" w:cs="Times New Roman"/>
          <w:color w:val="000000" w:themeColor="text1"/>
          <w:lang w:val="ru-RU"/>
        </w:rPr>
      </w:pPr>
      <w:r w:rsidRPr="00B96D4B">
        <w:rPr>
          <w:rFonts w:ascii="Times New Roman" w:hAnsi="Times New Roman" w:cs="Times New Roman"/>
          <w:b/>
          <w:color w:val="000000" w:themeColor="text1"/>
          <w:lang w:val="ru-RU"/>
        </w:rPr>
        <w:t xml:space="preserve">Предмет: 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>Наука о данных</w:t>
      </w:r>
    </w:p>
    <w:p w14:paraId="5627967F" w14:textId="77777777" w:rsidR="00D638A8" w:rsidRPr="00B96D4B" w:rsidRDefault="00000000">
      <w:pPr>
        <w:spacing w:after="40"/>
        <w:rPr>
          <w:rFonts w:ascii="Times New Roman" w:hAnsi="Times New Roman" w:cs="Times New Roman"/>
          <w:color w:val="000000" w:themeColor="text1"/>
          <w:lang w:val="ru-RU"/>
        </w:rPr>
      </w:pPr>
      <w:r w:rsidRPr="00B96D4B">
        <w:rPr>
          <w:rFonts w:ascii="Times New Roman" w:hAnsi="Times New Roman" w:cs="Times New Roman"/>
          <w:b/>
          <w:color w:val="000000" w:themeColor="text1"/>
          <w:lang w:val="ru-RU"/>
        </w:rPr>
        <w:t xml:space="preserve">Практическая часть: 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Личное портфолио на </w:t>
      </w:r>
      <w:r w:rsidRPr="00B96D4B">
        <w:rPr>
          <w:rFonts w:ascii="Times New Roman" w:hAnsi="Times New Roman" w:cs="Times New Roman"/>
          <w:color w:val="000000" w:themeColor="text1"/>
        </w:rPr>
        <w:t>GitHub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B96D4B">
        <w:rPr>
          <w:rFonts w:ascii="Times New Roman" w:hAnsi="Times New Roman" w:cs="Times New Roman"/>
          <w:color w:val="000000" w:themeColor="text1"/>
        </w:rPr>
        <w:t>Pages</w:t>
      </w:r>
    </w:p>
    <w:p w14:paraId="47C563B9" w14:textId="77777777" w:rsidR="00D638A8" w:rsidRPr="00B96D4B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B96D4B">
        <w:rPr>
          <w:rFonts w:ascii="Times New Roman" w:hAnsi="Times New Roman" w:cs="Times New Roman"/>
          <w:color w:val="000000" w:themeColor="text1"/>
          <w:lang w:val="ru-RU"/>
        </w:rPr>
        <w:t>С чего я начал</w:t>
      </w:r>
    </w:p>
    <w:p w14:paraId="7A8F8506" w14:textId="77777777" w:rsidR="00D638A8" w:rsidRPr="00B96D4B" w:rsidRDefault="00000000">
      <w:pPr>
        <w:rPr>
          <w:rFonts w:ascii="Times New Roman" w:hAnsi="Times New Roman" w:cs="Times New Roman"/>
          <w:color w:val="000000" w:themeColor="text1"/>
          <w:lang w:val="ru-RU"/>
        </w:rPr>
      </w:pP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В этой работе я разобрался, как сайт становится доступен в интернете и что нужно для его публикации. Своё портфолио я разместил на </w:t>
      </w:r>
      <w:r w:rsidRPr="00B96D4B">
        <w:rPr>
          <w:rFonts w:ascii="Times New Roman" w:hAnsi="Times New Roman" w:cs="Times New Roman"/>
          <w:color w:val="000000" w:themeColor="text1"/>
        </w:rPr>
        <w:t>GitHub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B96D4B">
        <w:rPr>
          <w:rFonts w:ascii="Times New Roman" w:hAnsi="Times New Roman" w:cs="Times New Roman"/>
          <w:color w:val="000000" w:themeColor="text1"/>
        </w:rPr>
        <w:t>Pages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>. Ещё я рассмотрел, как можно было бы разместить такой сайт на собственном сервере.</w:t>
      </w:r>
    </w:p>
    <w:p w14:paraId="6EEF28B2" w14:textId="77777777" w:rsidR="00D638A8" w:rsidRPr="00B96D4B" w:rsidRDefault="00000000">
      <w:pPr>
        <w:rPr>
          <w:rFonts w:ascii="Times New Roman" w:hAnsi="Times New Roman" w:cs="Times New Roman"/>
          <w:color w:val="000000" w:themeColor="text1"/>
          <w:lang w:val="ru-RU"/>
        </w:rPr>
      </w:pP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Я понял </w:t>
      </w:r>
      <w:r w:rsidRPr="00B96D4B">
        <w:rPr>
          <w:rFonts w:ascii="Times New Roman" w:hAnsi="Times New Roman" w:cs="Times New Roman"/>
          <w:color w:val="000000" w:themeColor="text1"/>
        </w:rPr>
        <w:t>DevOps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как подход, который связывает разработку и работу уже опубликованного проекта. Изменения нужно не только написать, но и проверить, собрать и выложить. Для этого используют разные инструменты: например, </w:t>
      </w:r>
      <w:r w:rsidRPr="00B96D4B">
        <w:rPr>
          <w:rFonts w:ascii="Times New Roman" w:hAnsi="Times New Roman" w:cs="Times New Roman"/>
          <w:color w:val="000000" w:themeColor="text1"/>
        </w:rPr>
        <w:t>Git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хранит историю проекта, а автоматические проверки могут заметить ошибки до публикации.</w:t>
      </w:r>
    </w:p>
    <w:p w14:paraId="67F915B2" w14:textId="77777777" w:rsidR="00D638A8" w:rsidRPr="00B96D4B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B96D4B">
        <w:rPr>
          <w:rFonts w:ascii="Times New Roman" w:hAnsi="Times New Roman" w:cs="Times New Roman"/>
          <w:color w:val="000000" w:themeColor="text1"/>
          <w:lang w:val="ru-RU"/>
        </w:rPr>
        <w:t>Как запрос доходит до сайта</w:t>
      </w:r>
    </w:p>
    <w:p w14:paraId="59C23032" w14:textId="77777777" w:rsidR="00D638A8" w:rsidRPr="00B96D4B" w:rsidRDefault="00000000">
      <w:pPr>
        <w:rPr>
          <w:rFonts w:ascii="Times New Roman" w:hAnsi="Times New Roman" w:cs="Times New Roman"/>
          <w:color w:val="000000" w:themeColor="text1"/>
          <w:lang w:val="ru-RU"/>
        </w:rPr>
      </w:pP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Когда я ввожу адрес сайта, браузеру нужно найти сервер, на котором он находится. Здесь помогает </w:t>
      </w:r>
      <w:r w:rsidRPr="00B96D4B">
        <w:rPr>
          <w:rFonts w:ascii="Times New Roman" w:hAnsi="Times New Roman" w:cs="Times New Roman"/>
          <w:color w:val="000000" w:themeColor="text1"/>
        </w:rPr>
        <w:t>DNS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: он связывает доменное имя с </w:t>
      </w:r>
      <w:r w:rsidRPr="00B96D4B">
        <w:rPr>
          <w:rFonts w:ascii="Times New Roman" w:hAnsi="Times New Roman" w:cs="Times New Roman"/>
          <w:color w:val="000000" w:themeColor="text1"/>
        </w:rPr>
        <w:t>IP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-адресом. После этого браузер обращается к серверу, а веб-сервер, например </w:t>
      </w:r>
      <w:r w:rsidRPr="00B96D4B">
        <w:rPr>
          <w:rFonts w:ascii="Times New Roman" w:hAnsi="Times New Roman" w:cs="Times New Roman"/>
          <w:color w:val="000000" w:themeColor="text1"/>
        </w:rPr>
        <w:t>Nginx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>, отправляет ему файлы сайта или передаёт запрос самому приложению.</w:t>
      </w:r>
    </w:p>
    <w:p w14:paraId="09BFC289" w14:textId="77777777" w:rsidR="00D638A8" w:rsidRPr="00B96D4B" w:rsidRDefault="00000000">
      <w:pPr>
        <w:rPr>
          <w:rFonts w:ascii="Times New Roman" w:hAnsi="Times New Roman" w:cs="Times New Roman"/>
          <w:color w:val="000000" w:themeColor="text1"/>
          <w:lang w:val="ru-RU"/>
        </w:rPr>
      </w:pP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Моё портфолио размещено на </w:t>
      </w:r>
      <w:r w:rsidRPr="00B96D4B">
        <w:rPr>
          <w:rFonts w:ascii="Times New Roman" w:hAnsi="Times New Roman" w:cs="Times New Roman"/>
          <w:color w:val="000000" w:themeColor="text1"/>
        </w:rPr>
        <w:t>GitHub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B96D4B">
        <w:rPr>
          <w:rFonts w:ascii="Times New Roman" w:hAnsi="Times New Roman" w:cs="Times New Roman"/>
          <w:color w:val="000000" w:themeColor="text1"/>
        </w:rPr>
        <w:t>Pages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. Это значит, что для этой работы мне не пришлось отдельно поднимать сервер. Если использовать </w:t>
      </w:r>
      <w:r w:rsidRPr="00B96D4B">
        <w:rPr>
          <w:rFonts w:ascii="Times New Roman" w:hAnsi="Times New Roman" w:cs="Times New Roman"/>
          <w:color w:val="000000" w:themeColor="text1"/>
        </w:rPr>
        <w:t>VPS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>, тогда самому пришлось бы настраивать сервер и следить за обновлениями и доступом. Зато такой вариант даёт больше контроля над размещением сайта.</w:t>
      </w:r>
    </w:p>
    <w:p w14:paraId="1C96C97A" w14:textId="77777777" w:rsidR="00D638A8" w:rsidRPr="00B96D4B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Домены и </w:t>
      </w:r>
      <w:r w:rsidRPr="00B96D4B">
        <w:rPr>
          <w:rFonts w:ascii="Times New Roman" w:hAnsi="Times New Roman" w:cs="Times New Roman"/>
          <w:color w:val="000000" w:themeColor="text1"/>
        </w:rPr>
        <w:t>DNS</w:t>
      </w:r>
    </w:p>
    <w:p w14:paraId="5FBC20A4" w14:textId="77777777" w:rsidR="00D638A8" w:rsidRPr="00B96D4B" w:rsidRDefault="00000000">
      <w:pPr>
        <w:rPr>
          <w:rFonts w:ascii="Times New Roman" w:hAnsi="Times New Roman" w:cs="Times New Roman"/>
          <w:color w:val="000000" w:themeColor="text1"/>
          <w:lang w:val="ru-RU"/>
        </w:rPr>
      </w:pPr>
      <w:r w:rsidRPr="00B96D4B">
        <w:rPr>
          <w:rFonts w:ascii="Times New Roman" w:hAnsi="Times New Roman" w:cs="Times New Roman"/>
          <w:color w:val="000000" w:themeColor="text1"/>
        </w:rPr>
        <w:t>DNS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нужен, чтобы вместо числового адреса можно было использовать обычное доменное имя. Записями управляют через регистратора домена или </w:t>
      </w:r>
      <w:r w:rsidRPr="00B96D4B">
        <w:rPr>
          <w:rFonts w:ascii="Times New Roman" w:hAnsi="Times New Roman" w:cs="Times New Roman"/>
          <w:color w:val="000000" w:themeColor="text1"/>
        </w:rPr>
        <w:t>DNS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-провайдера. После изменения записи результат может появиться не сразу, потому что </w:t>
      </w:r>
      <w:r w:rsidRPr="00B96D4B">
        <w:rPr>
          <w:rFonts w:ascii="Times New Roman" w:hAnsi="Times New Roman" w:cs="Times New Roman"/>
          <w:color w:val="000000" w:themeColor="text1"/>
        </w:rPr>
        <w:t>DNS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-ответы сохраняются в кэше на время, которое задаёт </w:t>
      </w:r>
      <w:r w:rsidRPr="00B96D4B">
        <w:rPr>
          <w:rFonts w:ascii="Times New Roman" w:hAnsi="Times New Roman" w:cs="Times New Roman"/>
          <w:color w:val="000000" w:themeColor="text1"/>
        </w:rPr>
        <w:t>TTL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4F3D0CD1" w14:textId="77777777" w:rsidR="00D638A8" w:rsidRPr="00B96D4B" w:rsidRDefault="00000000">
      <w:pPr>
        <w:rPr>
          <w:rFonts w:ascii="Times New Roman" w:hAnsi="Times New Roman" w:cs="Times New Roman"/>
          <w:color w:val="000000" w:themeColor="text1"/>
          <w:lang w:val="ru-RU"/>
        </w:rPr>
      </w:pP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В работе я разобрал основные записи. </w:t>
      </w:r>
      <w:r w:rsidRPr="00B96D4B">
        <w:rPr>
          <w:rFonts w:ascii="Times New Roman" w:hAnsi="Times New Roman" w:cs="Times New Roman"/>
          <w:color w:val="000000" w:themeColor="text1"/>
        </w:rPr>
        <w:t>A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связывает имя с </w:t>
      </w:r>
      <w:proofErr w:type="spellStart"/>
      <w:r w:rsidRPr="00B96D4B">
        <w:rPr>
          <w:rFonts w:ascii="Times New Roman" w:hAnsi="Times New Roman" w:cs="Times New Roman"/>
          <w:color w:val="000000" w:themeColor="text1"/>
        </w:rPr>
        <w:t>IPv</w:t>
      </w:r>
      <w:proofErr w:type="spellEnd"/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4-адресом, </w:t>
      </w:r>
      <w:r w:rsidRPr="00B96D4B">
        <w:rPr>
          <w:rFonts w:ascii="Times New Roman" w:hAnsi="Times New Roman" w:cs="Times New Roman"/>
          <w:color w:val="000000" w:themeColor="text1"/>
        </w:rPr>
        <w:t>AAAA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— с </w:t>
      </w:r>
      <w:proofErr w:type="spellStart"/>
      <w:r w:rsidRPr="00B96D4B">
        <w:rPr>
          <w:rFonts w:ascii="Times New Roman" w:hAnsi="Times New Roman" w:cs="Times New Roman"/>
          <w:color w:val="000000" w:themeColor="text1"/>
        </w:rPr>
        <w:t>IPv</w:t>
      </w:r>
      <w:proofErr w:type="spellEnd"/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6, </w:t>
      </w:r>
      <w:r w:rsidRPr="00B96D4B">
        <w:rPr>
          <w:rFonts w:ascii="Times New Roman" w:hAnsi="Times New Roman" w:cs="Times New Roman"/>
          <w:color w:val="000000" w:themeColor="text1"/>
        </w:rPr>
        <w:t>CNAME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задаёт псевдоним для другого доменного имени. </w:t>
      </w:r>
      <w:r w:rsidRPr="00B96D4B">
        <w:rPr>
          <w:rFonts w:ascii="Times New Roman" w:hAnsi="Times New Roman" w:cs="Times New Roman"/>
          <w:color w:val="000000" w:themeColor="text1"/>
        </w:rPr>
        <w:t>MX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нужен для почты, </w:t>
      </w:r>
      <w:r w:rsidRPr="00B96D4B">
        <w:rPr>
          <w:rFonts w:ascii="Times New Roman" w:hAnsi="Times New Roman" w:cs="Times New Roman"/>
          <w:color w:val="000000" w:themeColor="text1"/>
        </w:rPr>
        <w:t>TXT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— для проверок и некоторых политик домена, а </w:t>
      </w:r>
      <w:r w:rsidRPr="00B96D4B">
        <w:rPr>
          <w:rFonts w:ascii="Times New Roman" w:hAnsi="Times New Roman" w:cs="Times New Roman"/>
          <w:color w:val="000000" w:themeColor="text1"/>
        </w:rPr>
        <w:t>NS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указывает авторитетные </w:t>
      </w:r>
      <w:r w:rsidRPr="00B96D4B">
        <w:rPr>
          <w:rFonts w:ascii="Times New Roman" w:hAnsi="Times New Roman" w:cs="Times New Roman"/>
          <w:color w:val="000000" w:themeColor="text1"/>
        </w:rPr>
        <w:t>DNS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-серверы. Важно, что </w:t>
      </w:r>
      <w:r w:rsidRPr="00B96D4B">
        <w:rPr>
          <w:rFonts w:ascii="Times New Roman" w:hAnsi="Times New Roman" w:cs="Times New Roman"/>
          <w:color w:val="000000" w:themeColor="text1"/>
        </w:rPr>
        <w:t>CNAME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указывает именно на доменное имя, а не на </w:t>
      </w:r>
      <w:r w:rsidRPr="00B96D4B">
        <w:rPr>
          <w:rFonts w:ascii="Times New Roman" w:hAnsi="Times New Roman" w:cs="Times New Roman"/>
          <w:color w:val="000000" w:themeColor="text1"/>
        </w:rPr>
        <w:t>IP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>-адрес.</w:t>
      </w:r>
    </w:p>
    <w:p w14:paraId="74219493" w14:textId="77777777" w:rsidR="00D638A8" w:rsidRPr="00B96D4B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B96D4B">
        <w:rPr>
          <w:rFonts w:ascii="Times New Roman" w:hAnsi="Times New Roman" w:cs="Times New Roman"/>
          <w:color w:val="000000" w:themeColor="text1"/>
        </w:rPr>
        <w:t>IP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>-адреса и доступность</w:t>
      </w:r>
    </w:p>
    <w:p w14:paraId="474DC5C3" w14:textId="77777777" w:rsidR="00D638A8" w:rsidRPr="00B96D4B" w:rsidRDefault="00000000">
      <w:pPr>
        <w:rPr>
          <w:rFonts w:ascii="Times New Roman" w:hAnsi="Times New Roman" w:cs="Times New Roman"/>
          <w:color w:val="000000" w:themeColor="text1"/>
          <w:lang w:val="ru-RU"/>
        </w:rPr>
      </w:pP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Статический </w:t>
      </w:r>
      <w:r w:rsidRPr="00B96D4B">
        <w:rPr>
          <w:rFonts w:ascii="Times New Roman" w:hAnsi="Times New Roman" w:cs="Times New Roman"/>
          <w:color w:val="000000" w:themeColor="text1"/>
        </w:rPr>
        <w:t>IP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не меняется, поэтому домену проще всё время указывать на тот же сервер. Динамический адрес может измениться, и тогда нужно обновить </w:t>
      </w:r>
      <w:r w:rsidRPr="00B96D4B">
        <w:rPr>
          <w:rFonts w:ascii="Times New Roman" w:hAnsi="Times New Roman" w:cs="Times New Roman"/>
          <w:color w:val="000000" w:themeColor="text1"/>
        </w:rPr>
        <w:t>DNS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-запись. Но даже статического </w:t>
      </w:r>
      <w:r w:rsidRPr="00B96D4B">
        <w:rPr>
          <w:rFonts w:ascii="Times New Roman" w:hAnsi="Times New Roman" w:cs="Times New Roman"/>
          <w:color w:val="000000" w:themeColor="text1"/>
        </w:rPr>
        <w:t>IP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мало: сервер должен быть доступен по сети, а нужные службы и порты должны работать.</w:t>
      </w:r>
    </w:p>
    <w:p w14:paraId="0DA89525" w14:textId="77777777" w:rsidR="00D638A8" w:rsidRPr="00B96D4B" w:rsidRDefault="00000000">
      <w:pPr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B96D4B">
        <w:rPr>
          <w:rFonts w:ascii="Times New Roman" w:hAnsi="Times New Roman" w:cs="Times New Roman"/>
          <w:color w:val="000000" w:themeColor="text1"/>
        </w:rPr>
        <w:t>IPv</w:t>
      </w:r>
      <w:proofErr w:type="spellEnd"/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4 и </w:t>
      </w:r>
      <w:proofErr w:type="spellStart"/>
      <w:r w:rsidRPr="00B96D4B">
        <w:rPr>
          <w:rFonts w:ascii="Times New Roman" w:hAnsi="Times New Roman" w:cs="Times New Roman"/>
          <w:color w:val="000000" w:themeColor="text1"/>
        </w:rPr>
        <w:t>IPv</w:t>
      </w:r>
      <w:proofErr w:type="spellEnd"/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6 отличаются длиной адреса: у </w:t>
      </w:r>
      <w:proofErr w:type="spellStart"/>
      <w:r w:rsidRPr="00B96D4B">
        <w:rPr>
          <w:rFonts w:ascii="Times New Roman" w:hAnsi="Times New Roman" w:cs="Times New Roman"/>
          <w:color w:val="000000" w:themeColor="text1"/>
        </w:rPr>
        <w:t>IPv</w:t>
      </w:r>
      <w:proofErr w:type="spellEnd"/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4 это 32 бита, у </w:t>
      </w:r>
      <w:proofErr w:type="spellStart"/>
      <w:r w:rsidRPr="00B96D4B">
        <w:rPr>
          <w:rFonts w:ascii="Times New Roman" w:hAnsi="Times New Roman" w:cs="Times New Roman"/>
          <w:color w:val="000000" w:themeColor="text1"/>
        </w:rPr>
        <w:t>IPv</w:t>
      </w:r>
      <w:proofErr w:type="spellEnd"/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6 — 128. Для </w:t>
      </w:r>
      <w:proofErr w:type="spellStart"/>
      <w:r w:rsidRPr="00B96D4B">
        <w:rPr>
          <w:rFonts w:ascii="Times New Roman" w:hAnsi="Times New Roman" w:cs="Times New Roman"/>
          <w:color w:val="000000" w:themeColor="text1"/>
        </w:rPr>
        <w:t>IPv</w:t>
      </w:r>
      <w:proofErr w:type="spellEnd"/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4 в </w:t>
      </w:r>
      <w:r w:rsidRPr="00B96D4B">
        <w:rPr>
          <w:rFonts w:ascii="Times New Roman" w:hAnsi="Times New Roman" w:cs="Times New Roman"/>
          <w:color w:val="000000" w:themeColor="text1"/>
        </w:rPr>
        <w:t>DNS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используют запись </w:t>
      </w:r>
      <w:r w:rsidRPr="00B96D4B">
        <w:rPr>
          <w:rFonts w:ascii="Times New Roman" w:hAnsi="Times New Roman" w:cs="Times New Roman"/>
          <w:color w:val="000000" w:themeColor="text1"/>
        </w:rPr>
        <w:t>A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, для </w:t>
      </w:r>
      <w:proofErr w:type="spellStart"/>
      <w:r w:rsidRPr="00B96D4B">
        <w:rPr>
          <w:rFonts w:ascii="Times New Roman" w:hAnsi="Times New Roman" w:cs="Times New Roman"/>
          <w:color w:val="000000" w:themeColor="text1"/>
        </w:rPr>
        <w:t>IPv</w:t>
      </w:r>
      <w:proofErr w:type="spellEnd"/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6 — </w:t>
      </w:r>
      <w:r w:rsidRPr="00B96D4B">
        <w:rPr>
          <w:rFonts w:ascii="Times New Roman" w:hAnsi="Times New Roman" w:cs="Times New Roman"/>
          <w:color w:val="000000" w:themeColor="text1"/>
        </w:rPr>
        <w:t>AAAA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. Сервер может поддерживать оба варианта сразу, это называется </w:t>
      </w:r>
      <w:r w:rsidRPr="00B96D4B">
        <w:rPr>
          <w:rFonts w:ascii="Times New Roman" w:hAnsi="Times New Roman" w:cs="Times New Roman"/>
          <w:color w:val="000000" w:themeColor="text1"/>
        </w:rPr>
        <w:t>dual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B96D4B">
        <w:rPr>
          <w:rFonts w:ascii="Times New Roman" w:hAnsi="Times New Roman" w:cs="Times New Roman"/>
          <w:color w:val="000000" w:themeColor="text1"/>
        </w:rPr>
        <w:lastRenderedPageBreak/>
        <w:t>stack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. Запись </w:t>
      </w:r>
      <w:r w:rsidRPr="00B96D4B">
        <w:rPr>
          <w:rFonts w:ascii="Times New Roman" w:hAnsi="Times New Roman" w:cs="Times New Roman"/>
          <w:color w:val="000000" w:themeColor="text1"/>
        </w:rPr>
        <w:t>AAAA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нужно добавлять только если сайт действительно доступен по </w:t>
      </w:r>
      <w:proofErr w:type="spellStart"/>
      <w:r w:rsidRPr="00B96D4B">
        <w:rPr>
          <w:rFonts w:ascii="Times New Roman" w:hAnsi="Times New Roman" w:cs="Times New Roman"/>
          <w:color w:val="000000" w:themeColor="text1"/>
        </w:rPr>
        <w:t>IPv</w:t>
      </w:r>
      <w:proofErr w:type="spellEnd"/>
      <w:r w:rsidRPr="00B96D4B">
        <w:rPr>
          <w:rFonts w:ascii="Times New Roman" w:hAnsi="Times New Roman" w:cs="Times New Roman"/>
          <w:color w:val="000000" w:themeColor="text1"/>
          <w:lang w:val="ru-RU"/>
        </w:rPr>
        <w:t>6. Адреса вроде 192.168.1.10 обычно используются внутри домашней или офисной сети.</w:t>
      </w:r>
    </w:p>
    <w:p w14:paraId="176E74FA" w14:textId="77777777" w:rsidR="00D638A8" w:rsidRPr="00B96D4B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Управление сервером </w:t>
      </w:r>
      <w:r w:rsidRPr="00B96D4B">
        <w:rPr>
          <w:rFonts w:ascii="Times New Roman" w:hAnsi="Times New Roman" w:cs="Times New Roman"/>
          <w:color w:val="000000" w:themeColor="text1"/>
        </w:rPr>
        <w:t>Ubuntu</w:t>
      </w:r>
    </w:p>
    <w:p w14:paraId="038A47B5" w14:textId="77777777" w:rsidR="00D638A8" w:rsidRPr="00B96D4B" w:rsidRDefault="00000000">
      <w:pPr>
        <w:rPr>
          <w:rFonts w:ascii="Times New Roman" w:hAnsi="Times New Roman" w:cs="Times New Roman"/>
          <w:color w:val="000000" w:themeColor="text1"/>
          <w:lang w:val="ru-RU"/>
        </w:rPr>
      </w:pP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Для управления </w:t>
      </w:r>
      <w:r w:rsidRPr="00B96D4B">
        <w:rPr>
          <w:rFonts w:ascii="Times New Roman" w:hAnsi="Times New Roman" w:cs="Times New Roman"/>
          <w:color w:val="000000" w:themeColor="text1"/>
        </w:rPr>
        <w:t>Ubuntu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используют команды в терминале. Одни помогают найти файлы или посмотреть состояние сервера, другие устанавливают программы и меняют настройки. Для административных команд часто добавляют </w:t>
      </w:r>
      <w:proofErr w:type="spellStart"/>
      <w:r w:rsidRPr="00B96D4B">
        <w:rPr>
          <w:rFonts w:ascii="Times New Roman" w:hAnsi="Times New Roman" w:cs="Times New Roman"/>
          <w:color w:val="000000" w:themeColor="text1"/>
        </w:rPr>
        <w:t>sudo</w:t>
      </w:r>
      <w:proofErr w:type="spellEnd"/>
      <w:r w:rsidRPr="00B96D4B">
        <w:rPr>
          <w:rFonts w:ascii="Times New Roman" w:hAnsi="Times New Roman" w:cs="Times New Roman"/>
          <w:color w:val="000000" w:themeColor="text1"/>
          <w:lang w:val="ru-RU"/>
        </w:rPr>
        <w:t>. Перед такой командой лучше понимать, что именно она делает.</w:t>
      </w:r>
    </w:p>
    <w:p w14:paraId="6AED96A9" w14:textId="77777777" w:rsidR="00D638A8" w:rsidRPr="00B96D4B" w:rsidRDefault="00000000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B96D4B">
        <w:rPr>
          <w:rFonts w:ascii="Times New Roman" w:hAnsi="Times New Roman" w:cs="Times New Roman"/>
          <w:color w:val="000000" w:themeColor="text1"/>
        </w:rPr>
        <w:t>pwd</w:t>
      </w:r>
      <w:proofErr w:type="spellEnd"/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— показать текущий каталог; </w:t>
      </w:r>
      <w:r w:rsidRPr="00B96D4B">
        <w:rPr>
          <w:rFonts w:ascii="Times New Roman" w:hAnsi="Times New Roman" w:cs="Times New Roman"/>
          <w:color w:val="000000" w:themeColor="text1"/>
        </w:rPr>
        <w:t>ls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-</w:t>
      </w:r>
      <w:r w:rsidRPr="00B96D4B">
        <w:rPr>
          <w:rFonts w:ascii="Times New Roman" w:hAnsi="Times New Roman" w:cs="Times New Roman"/>
          <w:color w:val="000000" w:themeColor="text1"/>
        </w:rPr>
        <w:t>la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— посмотреть файлы, включая скрытые; </w:t>
      </w:r>
      <w:r w:rsidRPr="00B96D4B">
        <w:rPr>
          <w:rFonts w:ascii="Times New Roman" w:hAnsi="Times New Roman" w:cs="Times New Roman"/>
          <w:color w:val="000000" w:themeColor="text1"/>
        </w:rPr>
        <w:t>cd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/</w:t>
      </w:r>
      <w:r w:rsidRPr="00B96D4B">
        <w:rPr>
          <w:rFonts w:ascii="Times New Roman" w:hAnsi="Times New Roman" w:cs="Times New Roman"/>
          <w:color w:val="000000" w:themeColor="text1"/>
        </w:rPr>
        <w:t>var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B96D4B">
        <w:rPr>
          <w:rFonts w:ascii="Times New Roman" w:hAnsi="Times New Roman" w:cs="Times New Roman"/>
          <w:color w:val="000000" w:themeColor="text1"/>
        </w:rPr>
        <w:t>www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— перейти в каталог.</w:t>
      </w:r>
    </w:p>
    <w:p w14:paraId="37B9BC2B" w14:textId="77777777" w:rsidR="00D638A8" w:rsidRPr="00B96D4B" w:rsidRDefault="00000000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B96D4B">
        <w:rPr>
          <w:rFonts w:ascii="Times New Roman" w:hAnsi="Times New Roman" w:cs="Times New Roman"/>
          <w:color w:val="000000" w:themeColor="text1"/>
        </w:rPr>
        <w:t>mkdir</w:t>
      </w:r>
      <w:proofErr w:type="spellEnd"/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B96D4B">
        <w:rPr>
          <w:rFonts w:ascii="Times New Roman" w:hAnsi="Times New Roman" w:cs="Times New Roman"/>
          <w:color w:val="000000" w:themeColor="text1"/>
        </w:rPr>
        <w:t>cp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B96D4B">
        <w:rPr>
          <w:rFonts w:ascii="Times New Roman" w:hAnsi="Times New Roman" w:cs="Times New Roman"/>
          <w:color w:val="000000" w:themeColor="text1"/>
        </w:rPr>
        <w:t>mv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помогают создавать каталоги, копировать и перемещать файлы. </w:t>
      </w:r>
      <w:r w:rsidRPr="00B96D4B">
        <w:rPr>
          <w:rFonts w:ascii="Times New Roman" w:hAnsi="Times New Roman" w:cs="Times New Roman"/>
          <w:color w:val="000000" w:themeColor="text1"/>
        </w:rPr>
        <w:t>less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B96D4B">
        <w:rPr>
          <w:rFonts w:ascii="Times New Roman" w:hAnsi="Times New Roman" w:cs="Times New Roman"/>
          <w:color w:val="000000" w:themeColor="text1"/>
        </w:rPr>
        <w:t>grep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— просматривать журналы и искать в них сообщения.</w:t>
      </w:r>
    </w:p>
    <w:p w14:paraId="6B749150" w14:textId="77777777" w:rsidR="00D638A8" w:rsidRPr="00B96D4B" w:rsidRDefault="00000000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B96D4B">
        <w:rPr>
          <w:rFonts w:ascii="Times New Roman" w:hAnsi="Times New Roman" w:cs="Times New Roman"/>
          <w:color w:val="000000" w:themeColor="text1"/>
        </w:rPr>
        <w:t>sudo</w:t>
      </w:r>
      <w:proofErr w:type="spellEnd"/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B96D4B">
        <w:rPr>
          <w:rFonts w:ascii="Times New Roman" w:hAnsi="Times New Roman" w:cs="Times New Roman"/>
          <w:color w:val="000000" w:themeColor="text1"/>
        </w:rPr>
        <w:t>apt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B96D4B">
        <w:rPr>
          <w:rFonts w:ascii="Times New Roman" w:hAnsi="Times New Roman" w:cs="Times New Roman"/>
          <w:color w:val="000000" w:themeColor="text1"/>
        </w:rPr>
        <w:t>update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proofErr w:type="spellStart"/>
      <w:r w:rsidRPr="00B96D4B">
        <w:rPr>
          <w:rFonts w:ascii="Times New Roman" w:hAnsi="Times New Roman" w:cs="Times New Roman"/>
          <w:color w:val="000000" w:themeColor="text1"/>
        </w:rPr>
        <w:t>sudo</w:t>
      </w:r>
      <w:proofErr w:type="spellEnd"/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B96D4B">
        <w:rPr>
          <w:rFonts w:ascii="Times New Roman" w:hAnsi="Times New Roman" w:cs="Times New Roman"/>
          <w:color w:val="000000" w:themeColor="text1"/>
        </w:rPr>
        <w:t>apt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B96D4B">
        <w:rPr>
          <w:rFonts w:ascii="Times New Roman" w:hAnsi="Times New Roman" w:cs="Times New Roman"/>
          <w:color w:val="000000" w:themeColor="text1"/>
        </w:rPr>
        <w:t>upgrade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обновляют сведения о пакетах и устанавливают доступные обновления. </w:t>
      </w:r>
      <w:proofErr w:type="spellStart"/>
      <w:r w:rsidRPr="00B96D4B">
        <w:rPr>
          <w:rFonts w:ascii="Times New Roman" w:hAnsi="Times New Roman" w:cs="Times New Roman"/>
          <w:color w:val="000000" w:themeColor="text1"/>
        </w:rPr>
        <w:t>sudo</w:t>
      </w:r>
      <w:proofErr w:type="spellEnd"/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B96D4B">
        <w:rPr>
          <w:rFonts w:ascii="Times New Roman" w:hAnsi="Times New Roman" w:cs="Times New Roman"/>
          <w:color w:val="000000" w:themeColor="text1"/>
        </w:rPr>
        <w:t>apt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B96D4B">
        <w:rPr>
          <w:rFonts w:ascii="Times New Roman" w:hAnsi="Times New Roman" w:cs="Times New Roman"/>
          <w:color w:val="000000" w:themeColor="text1"/>
        </w:rPr>
        <w:t>install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B96D4B">
        <w:rPr>
          <w:rFonts w:ascii="Times New Roman" w:hAnsi="Times New Roman" w:cs="Times New Roman"/>
          <w:color w:val="000000" w:themeColor="text1"/>
        </w:rPr>
        <w:t>nginx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устанавливает </w:t>
      </w:r>
      <w:r w:rsidRPr="00B96D4B">
        <w:rPr>
          <w:rFonts w:ascii="Times New Roman" w:hAnsi="Times New Roman" w:cs="Times New Roman"/>
          <w:color w:val="000000" w:themeColor="text1"/>
        </w:rPr>
        <w:t>Nginx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71F7A624" w14:textId="77777777" w:rsidR="00D638A8" w:rsidRPr="00B96D4B" w:rsidRDefault="00000000">
      <w:pPr>
        <w:pStyle w:val="a0"/>
        <w:rPr>
          <w:rFonts w:ascii="Times New Roman" w:hAnsi="Times New Roman" w:cs="Times New Roman"/>
          <w:color w:val="000000" w:themeColor="text1"/>
        </w:rPr>
      </w:pPr>
      <w:proofErr w:type="spellStart"/>
      <w:r w:rsidRPr="00B96D4B">
        <w:rPr>
          <w:rFonts w:ascii="Times New Roman" w:hAnsi="Times New Roman" w:cs="Times New Roman"/>
          <w:color w:val="000000" w:themeColor="text1"/>
        </w:rPr>
        <w:t>systemctl</w:t>
      </w:r>
      <w:proofErr w:type="spellEnd"/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B96D4B">
        <w:rPr>
          <w:rFonts w:ascii="Times New Roman" w:hAnsi="Times New Roman" w:cs="Times New Roman"/>
          <w:color w:val="000000" w:themeColor="text1"/>
        </w:rPr>
        <w:t>status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B96D4B">
        <w:rPr>
          <w:rFonts w:ascii="Times New Roman" w:hAnsi="Times New Roman" w:cs="Times New Roman"/>
          <w:color w:val="000000" w:themeColor="text1"/>
        </w:rPr>
        <w:t>nginx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показывает состояние службы, а </w:t>
      </w:r>
      <w:proofErr w:type="spellStart"/>
      <w:r w:rsidRPr="00B96D4B">
        <w:rPr>
          <w:rFonts w:ascii="Times New Roman" w:hAnsi="Times New Roman" w:cs="Times New Roman"/>
          <w:color w:val="000000" w:themeColor="text1"/>
        </w:rPr>
        <w:t>sudo</w:t>
      </w:r>
      <w:proofErr w:type="spellEnd"/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B96D4B">
        <w:rPr>
          <w:rFonts w:ascii="Times New Roman" w:hAnsi="Times New Roman" w:cs="Times New Roman"/>
          <w:color w:val="000000" w:themeColor="text1"/>
        </w:rPr>
        <w:t>systemctl</w:t>
      </w:r>
      <w:proofErr w:type="spellEnd"/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B96D4B">
        <w:rPr>
          <w:rFonts w:ascii="Times New Roman" w:hAnsi="Times New Roman" w:cs="Times New Roman"/>
          <w:color w:val="000000" w:themeColor="text1"/>
        </w:rPr>
        <w:t>reload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B96D4B">
        <w:rPr>
          <w:rFonts w:ascii="Times New Roman" w:hAnsi="Times New Roman" w:cs="Times New Roman"/>
          <w:color w:val="000000" w:themeColor="text1"/>
        </w:rPr>
        <w:t>nginx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перечитывает конфигурацию. </w:t>
      </w:r>
      <w:r w:rsidRPr="00B96D4B">
        <w:rPr>
          <w:rFonts w:ascii="Times New Roman" w:hAnsi="Times New Roman" w:cs="Times New Roman"/>
          <w:color w:val="000000" w:themeColor="text1"/>
        </w:rPr>
        <w:t>journalctl -u nginx помогает посмотреть журнал.</w:t>
      </w:r>
    </w:p>
    <w:p w14:paraId="44ADAB7D" w14:textId="77777777" w:rsidR="00D638A8" w:rsidRPr="00B96D4B" w:rsidRDefault="00000000">
      <w:pPr>
        <w:pStyle w:val="a0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B96D4B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-</w:t>
      </w:r>
      <w:r w:rsidRPr="00B96D4B">
        <w:rPr>
          <w:rFonts w:ascii="Times New Roman" w:hAnsi="Times New Roman" w:cs="Times New Roman"/>
          <w:color w:val="000000" w:themeColor="text1"/>
        </w:rPr>
        <w:t>h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r w:rsidRPr="00B96D4B">
        <w:rPr>
          <w:rFonts w:ascii="Times New Roman" w:hAnsi="Times New Roman" w:cs="Times New Roman"/>
          <w:color w:val="000000" w:themeColor="text1"/>
        </w:rPr>
        <w:t>free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-</w:t>
      </w:r>
      <w:r w:rsidRPr="00B96D4B">
        <w:rPr>
          <w:rFonts w:ascii="Times New Roman" w:hAnsi="Times New Roman" w:cs="Times New Roman"/>
          <w:color w:val="000000" w:themeColor="text1"/>
        </w:rPr>
        <w:t>h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показывают использование диска и памяти; </w:t>
      </w:r>
      <w:r w:rsidRPr="00B96D4B">
        <w:rPr>
          <w:rFonts w:ascii="Times New Roman" w:hAnsi="Times New Roman" w:cs="Times New Roman"/>
          <w:color w:val="000000" w:themeColor="text1"/>
        </w:rPr>
        <w:t>ss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-</w:t>
      </w:r>
      <w:proofErr w:type="spellStart"/>
      <w:r w:rsidRPr="00B96D4B">
        <w:rPr>
          <w:rFonts w:ascii="Times New Roman" w:hAnsi="Times New Roman" w:cs="Times New Roman"/>
          <w:color w:val="000000" w:themeColor="text1"/>
        </w:rPr>
        <w:t>tulpn</w:t>
      </w:r>
      <w:proofErr w:type="spellEnd"/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помогает проверить сетевые порты. Для диагностики сайта можно использовать </w:t>
      </w:r>
      <w:r w:rsidRPr="00B96D4B">
        <w:rPr>
          <w:rFonts w:ascii="Times New Roman" w:hAnsi="Times New Roman" w:cs="Times New Roman"/>
          <w:color w:val="000000" w:themeColor="text1"/>
        </w:rPr>
        <w:t>curl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-</w:t>
      </w:r>
      <w:r w:rsidRPr="00B96D4B">
        <w:rPr>
          <w:rFonts w:ascii="Times New Roman" w:hAnsi="Times New Roman" w:cs="Times New Roman"/>
          <w:color w:val="000000" w:themeColor="text1"/>
        </w:rPr>
        <w:t>I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, а для </w:t>
      </w:r>
      <w:r w:rsidRPr="00B96D4B">
        <w:rPr>
          <w:rFonts w:ascii="Times New Roman" w:hAnsi="Times New Roman" w:cs="Times New Roman"/>
          <w:color w:val="000000" w:themeColor="text1"/>
        </w:rPr>
        <w:t>DNS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— </w:t>
      </w:r>
      <w:r w:rsidRPr="00B96D4B">
        <w:rPr>
          <w:rFonts w:ascii="Times New Roman" w:hAnsi="Times New Roman" w:cs="Times New Roman"/>
          <w:color w:val="000000" w:themeColor="text1"/>
        </w:rPr>
        <w:t>dig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>.</w:t>
      </w:r>
    </w:p>
    <w:p w14:paraId="5598B05A" w14:textId="77777777" w:rsidR="00D638A8" w:rsidRPr="00B96D4B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Подключение по </w:t>
      </w:r>
      <w:r w:rsidRPr="00B96D4B">
        <w:rPr>
          <w:rFonts w:ascii="Times New Roman" w:hAnsi="Times New Roman" w:cs="Times New Roman"/>
          <w:color w:val="000000" w:themeColor="text1"/>
        </w:rPr>
        <w:t>SSH</w:t>
      </w:r>
    </w:p>
    <w:p w14:paraId="5DB253A5" w14:textId="77777777" w:rsidR="00D638A8" w:rsidRPr="00B96D4B" w:rsidRDefault="00000000">
      <w:pPr>
        <w:rPr>
          <w:rFonts w:ascii="Times New Roman" w:hAnsi="Times New Roman" w:cs="Times New Roman"/>
          <w:color w:val="000000" w:themeColor="text1"/>
          <w:lang w:val="ru-RU"/>
        </w:rPr>
      </w:pPr>
      <w:r w:rsidRPr="00B96D4B">
        <w:rPr>
          <w:rFonts w:ascii="Times New Roman" w:hAnsi="Times New Roman" w:cs="Times New Roman"/>
          <w:color w:val="000000" w:themeColor="text1"/>
        </w:rPr>
        <w:t>SSH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позволяет подключаться к серверу удалённо. Для входа по ключу создаётся пара ключей: открытый добавляют на сервер, а закрытый хранится только у владельца. Закрытый ключ нельзя отправлять другим людям или добавлять в репозиторий. Его можно дополнительно защитить парольной фразой.</w:t>
      </w:r>
    </w:p>
    <w:p w14:paraId="1D3FD0D0" w14:textId="77777777" w:rsidR="00D638A8" w:rsidRPr="00B96D4B" w:rsidRDefault="00000000">
      <w:pPr>
        <w:spacing w:after="60"/>
        <w:ind w:left="360"/>
        <w:rPr>
          <w:rFonts w:ascii="Times New Roman" w:hAnsi="Times New Roman" w:cs="Times New Roman"/>
          <w:color w:val="000000" w:themeColor="text1"/>
          <w:lang w:val="ru-RU"/>
        </w:rPr>
      </w:pPr>
      <w:r w:rsidRPr="00B96D4B">
        <w:rPr>
          <w:rFonts w:ascii="Times New Roman" w:hAnsi="Times New Roman" w:cs="Times New Roman"/>
          <w:color w:val="000000" w:themeColor="text1"/>
          <w:sz w:val="18"/>
        </w:rPr>
        <w:t>ssh</w:t>
      </w:r>
      <w:r w:rsidRPr="00B96D4B">
        <w:rPr>
          <w:rFonts w:ascii="Times New Roman" w:hAnsi="Times New Roman" w:cs="Times New Roman"/>
          <w:color w:val="000000" w:themeColor="text1"/>
          <w:sz w:val="18"/>
          <w:lang w:val="ru-RU"/>
        </w:rPr>
        <w:t>-</w:t>
      </w:r>
      <w:r w:rsidRPr="00B96D4B">
        <w:rPr>
          <w:rFonts w:ascii="Times New Roman" w:hAnsi="Times New Roman" w:cs="Times New Roman"/>
          <w:color w:val="000000" w:themeColor="text1"/>
          <w:sz w:val="18"/>
        </w:rPr>
        <w:t>keygen</w:t>
      </w:r>
      <w:r w:rsidRPr="00B96D4B">
        <w:rPr>
          <w:rFonts w:ascii="Times New Roman" w:hAnsi="Times New Roman" w:cs="Times New Roman"/>
          <w:color w:val="000000" w:themeColor="text1"/>
          <w:sz w:val="18"/>
          <w:lang w:val="ru-RU"/>
        </w:rPr>
        <w:t xml:space="preserve"> -</w:t>
      </w:r>
      <w:r w:rsidRPr="00B96D4B">
        <w:rPr>
          <w:rFonts w:ascii="Times New Roman" w:hAnsi="Times New Roman" w:cs="Times New Roman"/>
          <w:color w:val="000000" w:themeColor="text1"/>
          <w:sz w:val="18"/>
        </w:rPr>
        <w:t>t</w:t>
      </w:r>
      <w:r w:rsidRPr="00B96D4B">
        <w:rPr>
          <w:rFonts w:ascii="Times New Roman" w:hAnsi="Times New Roman" w:cs="Times New Roman"/>
          <w:color w:val="000000" w:themeColor="text1"/>
          <w:sz w:val="18"/>
          <w:lang w:val="ru-RU"/>
        </w:rPr>
        <w:t xml:space="preserve"> </w:t>
      </w:r>
      <w:r w:rsidRPr="00B96D4B">
        <w:rPr>
          <w:rFonts w:ascii="Times New Roman" w:hAnsi="Times New Roman" w:cs="Times New Roman"/>
          <w:color w:val="000000" w:themeColor="text1"/>
          <w:sz w:val="18"/>
        </w:rPr>
        <w:t>ed</w:t>
      </w:r>
      <w:r w:rsidRPr="00B96D4B">
        <w:rPr>
          <w:rFonts w:ascii="Times New Roman" w:hAnsi="Times New Roman" w:cs="Times New Roman"/>
          <w:color w:val="000000" w:themeColor="text1"/>
          <w:sz w:val="18"/>
          <w:lang w:val="ru-RU"/>
        </w:rPr>
        <w:t>25519 -</w:t>
      </w:r>
      <w:r w:rsidRPr="00B96D4B">
        <w:rPr>
          <w:rFonts w:ascii="Times New Roman" w:hAnsi="Times New Roman" w:cs="Times New Roman"/>
          <w:color w:val="000000" w:themeColor="text1"/>
          <w:sz w:val="18"/>
        </w:rPr>
        <w:t>C</w:t>
      </w:r>
      <w:r w:rsidRPr="00B96D4B">
        <w:rPr>
          <w:rFonts w:ascii="Times New Roman" w:hAnsi="Times New Roman" w:cs="Times New Roman"/>
          <w:color w:val="000000" w:themeColor="text1"/>
          <w:sz w:val="18"/>
          <w:lang w:val="ru-RU"/>
        </w:rPr>
        <w:t xml:space="preserve"> "</w:t>
      </w:r>
      <w:r w:rsidRPr="00B96D4B">
        <w:rPr>
          <w:rFonts w:ascii="Times New Roman" w:hAnsi="Times New Roman" w:cs="Times New Roman"/>
          <w:color w:val="000000" w:themeColor="text1"/>
          <w:sz w:val="18"/>
        </w:rPr>
        <w:t>portfolio</w:t>
      </w:r>
      <w:r w:rsidRPr="00B96D4B">
        <w:rPr>
          <w:rFonts w:ascii="Times New Roman" w:hAnsi="Times New Roman" w:cs="Times New Roman"/>
          <w:color w:val="000000" w:themeColor="text1"/>
          <w:sz w:val="18"/>
          <w:lang w:val="ru-RU"/>
        </w:rPr>
        <w:t>-</w:t>
      </w:r>
      <w:r w:rsidRPr="00B96D4B">
        <w:rPr>
          <w:rFonts w:ascii="Times New Roman" w:hAnsi="Times New Roman" w:cs="Times New Roman"/>
          <w:color w:val="000000" w:themeColor="text1"/>
          <w:sz w:val="18"/>
        </w:rPr>
        <w:t>server</w:t>
      </w:r>
      <w:r w:rsidRPr="00B96D4B">
        <w:rPr>
          <w:rFonts w:ascii="Times New Roman" w:hAnsi="Times New Roman" w:cs="Times New Roman"/>
          <w:color w:val="000000" w:themeColor="text1"/>
          <w:sz w:val="18"/>
          <w:lang w:val="ru-RU"/>
        </w:rPr>
        <w:t>"</w:t>
      </w:r>
    </w:p>
    <w:p w14:paraId="343A764F" w14:textId="77777777" w:rsidR="00D638A8" w:rsidRPr="00B96D4B" w:rsidRDefault="00000000">
      <w:pPr>
        <w:spacing w:after="60"/>
        <w:ind w:left="360"/>
        <w:rPr>
          <w:rFonts w:ascii="Times New Roman" w:hAnsi="Times New Roman" w:cs="Times New Roman"/>
          <w:color w:val="000000" w:themeColor="text1"/>
        </w:rPr>
      </w:pPr>
      <w:r w:rsidRPr="00B96D4B">
        <w:rPr>
          <w:rFonts w:ascii="Times New Roman" w:hAnsi="Times New Roman" w:cs="Times New Roman"/>
          <w:color w:val="000000" w:themeColor="text1"/>
          <w:sz w:val="18"/>
        </w:rPr>
        <w:t>ssh-copy-id user@203.0.113.10</w:t>
      </w:r>
    </w:p>
    <w:p w14:paraId="41D977C3" w14:textId="77777777" w:rsidR="00D638A8" w:rsidRPr="00B96D4B" w:rsidRDefault="00000000">
      <w:pPr>
        <w:spacing w:after="60"/>
        <w:ind w:left="360"/>
        <w:rPr>
          <w:rFonts w:ascii="Times New Roman" w:hAnsi="Times New Roman" w:cs="Times New Roman"/>
          <w:color w:val="000000" w:themeColor="text1"/>
        </w:rPr>
      </w:pPr>
      <w:r w:rsidRPr="00B96D4B">
        <w:rPr>
          <w:rFonts w:ascii="Times New Roman" w:hAnsi="Times New Roman" w:cs="Times New Roman"/>
          <w:color w:val="000000" w:themeColor="text1"/>
          <w:sz w:val="18"/>
        </w:rPr>
        <w:t>ssh user@203.0.113.10</w:t>
      </w:r>
    </w:p>
    <w:p w14:paraId="4ED43D1E" w14:textId="77777777" w:rsidR="00D638A8" w:rsidRPr="00B96D4B" w:rsidRDefault="00000000">
      <w:pPr>
        <w:rPr>
          <w:rFonts w:ascii="Times New Roman" w:hAnsi="Times New Roman" w:cs="Times New Roman"/>
          <w:color w:val="000000" w:themeColor="text1"/>
          <w:lang w:val="ru-RU"/>
        </w:rPr>
      </w:pPr>
      <w:r w:rsidRPr="00B96D4B">
        <w:rPr>
          <w:rFonts w:ascii="Times New Roman" w:hAnsi="Times New Roman" w:cs="Times New Roman"/>
          <w:color w:val="000000" w:themeColor="text1"/>
          <w:lang w:val="ru-RU"/>
        </w:rPr>
        <w:t>Первая команда создаёт ключи, вторая копирует открытый ключ на сервер, третья открывает удалённое подключение. Перед отключением входа по паролю нужно убедиться, что подключение по ключу работает, иначе можно потерять доступ.</w:t>
      </w:r>
    </w:p>
    <w:p w14:paraId="3F399A77" w14:textId="77777777" w:rsidR="00D638A8" w:rsidRPr="00B96D4B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Зачем нужен </w:t>
      </w:r>
      <w:r w:rsidRPr="00B96D4B">
        <w:rPr>
          <w:rFonts w:ascii="Times New Roman" w:hAnsi="Times New Roman" w:cs="Times New Roman"/>
          <w:color w:val="000000" w:themeColor="text1"/>
        </w:rPr>
        <w:t>Nginx</w:t>
      </w:r>
    </w:p>
    <w:p w14:paraId="1FE796A8" w14:textId="77777777" w:rsidR="00D638A8" w:rsidRPr="00B96D4B" w:rsidRDefault="00000000">
      <w:pPr>
        <w:rPr>
          <w:rFonts w:ascii="Times New Roman" w:hAnsi="Times New Roman" w:cs="Times New Roman"/>
          <w:color w:val="000000" w:themeColor="text1"/>
          <w:lang w:val="ru-RU"/>
        </w:rPr>
      </w:pPr>
      <w:r w:rsidRPr="00B96D4B">
        <w:rPr>
          <w:rFonts w:ascii="Times New Roman" w:hAnsi="Times New Roman" w:cs="Times New Roman"/>
          <w:color w:val="000000" w:themeColor="text1"/>
        </w:rPr>
        <w:t>Nginx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может сам отдавать файлы сайта. Ещё его используют как обратный прокси: запрос сначала приходит в </w:t>
      </w:r>
      <w:r w:rsidRPr="00B96D4B">
        <w:rPr>
          <w:rFonts w:ascii="Times New Roman" w:hAnsi="Times New Roman" w:cs="Times New Roman"/>
          <w:color w:val="000000" w:themeColor="text1"/>
        </w:rPr>
        <w:t>Nginx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, а затем передаётся приложению, которое может работать, например, на 127.0.0.1:3000. В такой схеме </w:t>
      </w:r>
      <w:r w:rsidRPr="00B96D4B">
        <w:rPr>
          <w:rFonts w:ascii="Times New Roman" w:hAnsi="Times New Roman" w:cs="Times New Roman"/>
          <w:color w:val="000000" w:themeColor="text1"/>
        </w:rPr>
        <w:t>Nginx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принимает запросы снаружи, а приложение остаётся внутри сервера.</w:t>
      </w:r>
    </w:p>
    <w:p w14:paraId="128B7331" w14:textId="77777777" w:rsidR="00D638A8" w:rsidRPr="00B96D4B" w:rsidRDefault="00000000">
      <w:pPr>
        <w:rPr>
          <w:rFonts w:ascii="Times New Roman" w:hAnsi="Times New Roman" w:cs="Times New Roman"/>
          <w:color w:val="000000" w:themeColor="text1"/>
          <w:lang w:val="ru-RU"/>
        </w:rPr>
      </w:pP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Ниже — учебный пример. </w:t>
      </w:r>
      <w:r w:rsidRPr="00B96D4B">
        <w:rPr>
          <w:rFonts w:ascii="Times New Roman" w:hAnsi="Times New Roman" w:cs="Times New Roman"/>
          <w:color w:val="000000" w:themeColor="text1"/>
        </w:rPr>
        <w:t>site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>.</w:t>
      </w:r>
      <w:r w:rsidRPr="00B96D4B">
        <w:rPr>
          <w:rFonts w:ascii="Times New Roman" w:hAnsi="Times New Roman" w:cs="Times New Roman"/>
          <w:color w:val="000000" w:themeColor="text1"/>
        </w:rPr>
        <w:t>example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здесь условный адрес, а не домен моего портфолио.</w:t>
      </w:r>
    </w:p>
    <w:p w14:paraId="0ACECF35" w14:textId="77777777" w:rsidR="00D638A8" w:rsidRPr="00B96D4B" w:rsidRDefault="00000000">
      <w:pPr>
        <w:spacing w:after="60"/>
        <w:ind w:left="360"/>
        <w:rPr>
          <w:rFonts w:ascii="Times New Roman" w:hAnsi="Times New Roman" w:cs="Times New Roman"/>
          <w:color w:val="000000" w:themeColor="text1"/>
        </w:rPr>
      </w:pPr>
      <w:r w:rsidRPr="00B96D4B">
        <w:rPr>
          <w:rFonts w:ascii="Times New Roman" w:hAnsi="Times New Roman" w:cs="Times New Roman"/>
          <w:color w:val="000000" w:themeColor="text1"/>
          <w:sz w:val="18"/>
        </w:rPr>
        <w:t>server {</w:t>
      </w:r>
    </w:p>
    <w:p w14:paraId="3AEFE4C5" w14:textId="77777777" w:rsidR="00D638A8" w:rsidRPr="00B96D4B" w:rsidRDefault="00000000">
      <w:pPr>
        <w:spacing w:after="60"/>
        <w:ind w:left="360"/>
        <w:rPr>
          <w:rFonts w:ascii="Times New Roman" w:hAnsi="Times New Roman" w:cs="Times New Roman"/>
          <w:color w:val="000000" w:themeColor="text1"/>
        </w:rPr>
      </w:pPr>
      <w:r w:rsidRPr="00B96D4B">
        <w:rPr>
          <w:rFonts w:ascii="Times New Roman" w:hAnsi="Times New Roman" w:cs="Times New Roman"/>
          <w:color w:val="000000" w:themeColor="text1"/>
          <w:sz w:val="18"/>
        </w:rPr>
        <w:t xml:space="preserve">    listen 80;</w:t>
      </w:r>
    </w:p>
    <w:p w14:paraId="20281C1B" w14:textId="77777777" w:rsidR="00D638A8" w:rsidRPr="00B96D4B" w:rsidRDefault="00000000">
      <w:pPr>
        <w:spacing w:after="60"/>
        <w:ind w:left="360"/>
        <w:rPr>
          <w:rFonts w:ascii="Times New Roman" w:hAnsi="Times New Roman" w:cs="Times New Roman"/>
          <w:color w:val="000000" w:themeColor="text1"/>
        </w:rPr>
      </w:pPr>
      <w:r w:rsidRPr="00B96D4B">
        <w:rPr>
          <w:rFonts w:ascii="Times New Roman" w:hAnsi="Times New Roman" w:cs="Times New Roman"/>
          <w:color w:val="000000" w:themeColor="text1"/>
          <w:sz w:val="18"/>
        </w:rPr>
        <w:t xml:space="preserve">    server_name site.example www.site.example;</w:t>
      </w:r>
    </w:p>
    <w:p w14:paraId="3DCAF6AD" w14:textId="77777777" w:rsidR="00D638A8" w:rsidRPr="00B96D4B" w:rsidRDefault="00000000">
      <w:pPr>
        <w:spacing w:after="60"/>
        <w:ind w:left="360"/>
        <w:rPr>
          <w:rFonts w:ascii="Times New Roman" w:hAnsi="Times New Roman" w:cs="Times New Roman"/>
          <w:color w:val="000000" w:themeColor="text1"/>
        </w:rPr>
      </w:pPr>
      <w:r w:rsidRPr="00B96D4B">
        <w:rPr>
          <w:rFonts w:ascii="Times New Roman" w:hAnsi="Times New Roman" w:cs="Times New Roman"/>
          <w:color w:val="000000" w:themeColor="text1"/>
          <w:sz w:val="18"/>
        </w:rPr>
        <w:t xml:space="preserve">    location / {</w:t>
      </w:r>
    </w:p>
    <w:p w14:paraId="2E660D89" w14:textId="77777777" w:rsidR="00D638A8" w:rsidRPr="00B96D4B" w:rsidRDefault="00000000">
      <w:pPr>
        <w:spacing w:after="60"/>
        <w:ind w:left="360"/>
        <w:rPr>
          <w:rFonts w:ascii="Times New Roman" w:hAnsi="Times New Roman" w:cs="Times New Roman"/>
          <w:color w:val="000000" w:themeColor="text1"/>
        </w:rPr>
      </w:pPr>
      <w:r w:rsidRPr="00B96D4B">
        <w:rPr>
          <w:rFonts w:ascii="Times New Roman" w:hAnsi="Times New Roman" w:cs="Times New Roman"/>
          <w:color w:val="000000" w:themeColor="text1"/>
          <w:sz w:val="18"/>
        </w:rPr>
        <w:t xml:space="preserve">        proxy_pass http://127.0.0.1:3000;</w:t>
      </w:r>
    </w:p>
    <w:p w14:paraId="1C220D93" w14:textId="77777777" w:rsidR="00D638A8" w:rsidRPr="00B96D4B" w:rsidRDefault="00000000">
      <w:pPr>
        <w:spacing w:after="60"/>
        <w:ind w:left="360"/>
        <w:rPr>
          <w:rFonts w:ascii="Times New Roman" w:hAnsi="Times New Roman" w:cs="Times New Roman"/>
          <w:color w:val="000000" w:themeColor="text1"/>
        </w:rPr>
      </w:pPr>
      <w:r w:rsidRPr="00B96D4B">
        <w:rPr>
          <w:rFonts w:ascii="Times New Roman" w:hAnsi="Times New Roman" w:cs="Times New Roman"/>
          <w:color w:val="000000" w:themeColor="text1"/>
          <w:sz w:val="18"/>
        </w:rPr>
        <w:t xml:space="preserve">        proxy_set_header Host $host;</w:t>
      </w:r>
    </w:p>
    <w:p w14:paraId="616F7AD8" w14:textId="77777777" w:rsidR="00D638A8" w:rsidRPr="00B96D4B" w:rsidRDefault="00000000">
      <w:pPr>
        <w:spacing w:after="60"/>
        <w:ind w:left="360"/>
        <w:rPr>
          <w:rFonts w:ascii="Times New Roman" w:hAnsi="Times New Roman" w:cs="Times New Roman"/>
          <w:color w:val="000000" w:themeColor="text1"/>
        </w:rPr>
      </w:pPr>
      <w:r w:rsidRPr="00B96D4B">
        <w:rPr>
          <w:rFonts w:ascii="Times New Roman" w:hAnsi="Times New Roman" w:cs="Times New Roman"/>
          <w:color w:val="000000" w:themeColor="text1"/>
          <w:sz w:val="18"/>
        </w:rPr>
        <w:t xml:space="preserve">        proxy_set_header X-Real-IP $remote_addr;</w:t>
      </w:r>
    </w:p>
    <w:p w14:paraId="0CC8A463" w14:textId="77777777" w:rsidR="00D638A8" w:rsidRPr="00B96D4B" w:rsidRDefault="00000000">
      <w:pPr>
        <w:spacing w:after="60"/>
        <w:ind w:left="360"/>
        <w:rPr>
          <w:rFonts w:ascii="Times New Roman" w:hAnsi="Times New Roman" w:cs="Times New Roman"/>
          <w:color w:val="000000" w:themeColor="text1"/>
        </w:rPr>
      </w:pPr>
      <w:r w:rsidRPr="00B96D4B">
        <w:rPr>
          <w:rFonts w:ascii="Times New Roman" w:hAnsi="Times New Roman" w:cs="Times New Roman"/>
          <w:color w:val="000000" w:themeColor="text1"/>
          <w:sz w:val="18"/>
        </w:rPr>
        <w:lastRenderedPageBreak/>
        <w:t xml:space="preserve">        proxy_set_header X-Forwarded-For $proxy_add_x_forwarded_for;</w:t>
      </w:r>
    </w:p>
    <w:p w14:paraId="08571D5F" w14:textId="77777777" w:rsidR="00D638A8" w:rsidRPr="00B96D4B" w:rsidRDefault="00000000">
      <w:pPr>
        <w:spacing w:after="60"/>
        <w:ind w:left="360"/>
        <w:rPr>
          <w:rFonts w:ascii="Times New Roman" w:hAnsi="Times New Roman" w:cs="Times New Roman"/>
          <w:color w:val="000000" w:themeColor="text1"/>
        </w:rPr>
      </w:pPr>
      <w:r w:rsidRPr="00B96D4B">
        <w:rPr>
          <w:rFonts w:ascii="Times New Roman" w:hAnsi="Times New Roman" w:cs="Times New Roman"/>
          <w:color w:val="000000" w:themeColor="text1"/>
          <w:sz w:val="18"/>
        </w:rPr>
        <w:t xml:space="preserve">        proxy_set_header X-Forwarded-Proto $scheme;</w:t>
      </w:r>
    </w:p>
    <w:p w14:paraId="110E69DB" w14:textId="77777777" w:rsidR="00D638A8" w:rsidRPr="00B96D4B" w:rsidRDefault="00000000">
      <w:pPr>
        <w:spacing w:after="60"/>
        <w:ind w:left="360"/>
        <w:rPr>
          <w:rFonts w:ascii="Times New Roman" w:hAnsi="Times New Roman" w:cs="Times New Roman"/>
          <w:color w:val="000000" w:themeColor="text1"/>
          <w:lang w:val="ru-RU"/>
        </w:rPr>
      </w:pPr>
      <w:r w:rsidRPr="00B96D4B">
        <w:rPr>
          <w:rFonts w:ascii="Times New Roman" w:hAnsi="Times New Roman" w:cs="Times New Roman"/>
          <w:color w:val="000000" w:themeColor="text1"/>
          <w:sz w:val="18"/>
        </w:rPr>
        <w:t xml:space="preserve">    </w:t>
      </w:r>
      <w:r w:rsidRPr="00B96D4B">
        <w:rPr>
          <w:rFonts w:ascii="Times New Roman" w:hAnsi="Times New Roman" w:cs="Times New Roman"/>
          <w:color w:val="000000" w:themeColor="text1"/>
          <w:sz w:val="18"/>
          <w:lang w:val="ru-RU"/>
        </w:rPr>
        <w:t>}</w:t>
      </w:r>
    </w:p>
    <w:p w14:paraId="70FFADB4" w14:textId="77777777" w:rsidR="00D638A8" w:rsidRPr="00B96D4B" w:rsidRDefault="00000000">
      <w:pPr>
        <w:spacing w:after="60"/>
        <w:ind w:left="360"/>
        <w:rPr>
          <w:rFonts w:ascii="Times New Roman" w:hAnsi="Times New Roman" w:cs="Times New Roman"/>
          <w:color w:val="000000" w:themeColor="text1"/>
          <w:lang w:val="ru-RU"/>
        </w:rPr>
      </w:pPr>
      <w:r w:rsidRPr="00B96D4B">
        <w:rPr>
          <w:rFonts w:ascii="Times New Roman" w:hAnsi="Times New Roman" w:cs="Times New Roman"/>
          <w:color w:val="000000" w:themeColor="text1"/>
          <w:sz w:val="18"/>
          <w:lang w:val="ru-RU"/>
        </w:rPr>
        <w:t>}</w:t>
      </w:r>
    </w:p>
    <w:p w14:paraId="1BB7C69B" w14:textId="77777777" w:rsidR="00D638A8" w:rsidRPr="00B96D4B" w:rsidRDefault="00000000">
      <w:pPr>
        <w:rPr>
          <w:rFonts w:ascii="Times New Roman" w:hAnsi="Times New Roman" w:cs="Times New Roman"/>
          <w:color w:val="000000" w:themeColor="text1"/>
          <w:lang w:val="ru-RU"/>
        </w:rPr>
      </w:pP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Заголовки помогают приложению получить исходный домен, </w:t>
      </w:r>
      <w:r w:rsidRPr="00B96D4B">
        <w:rPr>
          <w:rFonts w:ascii="Times New Roman" w:hAnsi="Times New Roman" w:cs="Times New Roman"/>
          <w:color w:val="000000" w:themeColor="text1"/>
        </w:rPr>
        <w:t>IP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клиента и протокол запроса. Перед применением новой конфигурации её сначала проверяют, а затем перечитывают настройки </w:t>
      </w:r>
      <w:r w:rsidRPr="00B96D4B">
        <w:rPr>
          <w:rFonts w:ascii="Times New Roman" w:hAnsi="Times New Roman" w:cs="Times New Roman"/>
          <w:color w:val="000000" w:themeColor="text1"/>
        </w:rPr>
        <w:t>Nginx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>:</w:t>
      </w:r>
    </w:p>
    <w:p w14:paraId="744AF7A8" w14:textId="77777777" w:rsidR="00D638A8" w:rsidRPr="00B96D4B" w:rsidRDefault="00000000">
      <w:pPr>
        <w:spacing w:after="60"/>
        <w:ind w:left="360"/>
        <w:rPr>
          <w:rFonts w:ascii="Times New Roman" w:hAnsi="Times New Roman" w:cs="Times New Roman"/>
          <w:color w:val="000000" w:themeColor="text1"/>
        </w:rPr>
      </w:pPr>
      <w:r w:rsidRPr="00B96D4B">
        <w:rPr>
          <w:rFonts w:ascii="Times New Roman" w:hAnsi="Times New Roman" w:cs="Times New Roman"/>
          <w:color w:val="000000" w:themeColor="text1"/>
          <w:sz w:val="18"/>
        </w:rPr>
        <w:t>sudo nginx -t</w:t>
      </w:r>
    </w:p>
    <w:p w14:paraId="7B0BCF94" w14:textId="77777777" w:rsidR="00D638A8" w:rsidRPr="00B96D4B" w:rsidRDefault="00000000">
      <w:pPr>
        <w:spacing w:after="60"/>
        <w:ind w:left="360"/>
        <w:rPr>
          <w:rFonts w:ascii="Times New Roman" w:hAnsi="Times New Roman" w:cs="Times New Roman"/>
          <w:color w:val="000000" w:themeColor="text1"/>
        </w:rPr>
      </w:pPr>
      <w:r w:rsidRPr="00B96D4B">
        <w:rPr>
          <w:rFonts w:ascii="Times New Roman" w:hAnsi="Times New Roman" w:cs="Times New Roman"/>
          <w:color w:val="000000" w:themeColor="text1"/>
          <w:sz w:val="18"/>
        </w:rPr>
        <w:t>sudo systemctl reload nginx</w:t>
      </w:r>
    </w:p>
    <w:p w14:paraId="0F27622C" w14:textId="77777777" w:rsidR="00D638A8" w:rsidRPr="00B96D4B" w:rsidRDefault="00000000">
      <w:pPr>
        <w:rPr>
          <w:rFonts w:ascii="Times New Roman" w:hAnsi="Times New Roman" w:cs="Times New Roman"/>
          <w:color w:val="000000" w:themeColor="text1"/>
          <w:lang w:val="ru-RU"/>
        </w:rPr>
      </w:pP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Для реального публичного сайта дополнительно настраивают </w:t>
      </w:r>
      <w:r w:rsidRPr="00B96D4B">
        <w:rPr>
          <w:rFonts w:ascii="Times New Roman" w:hAnsi="Times New Roman" w:cs="Times New Roman"/>
          <w:color w:val="000000" w:themeColor="text1"/>
        </w:rPr>
        <w:t>HTTPS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-сертификат и правила </w:t>
      </w:r>
      <w:r w:rsidRPr="00B96D4B">
        <w:rPr>
          <w:rFonts w:ascii="Times New Roman" w:hAnsi="Times New Roman" w:cs="Times New Roman"/>
          <w:color w:val="000000" w:themeColor="text1"/>
        </w:rPr>
        <w:t>firewall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. Если </w:t>
      </w:r>
      <w:r w:rsidRPr="00B96D4B">
        <w:rPr>
          <w:rFonts w:ascii="Times New Roman" w:hAnsi="Times New Roman" w:cs="Times New Roman"/>
          <w:color w:val="000000" w:themeColor="text1"/>
        </w:rPr>
        <w:t>nginx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-</w:t>
      </w:r>
      <w:r w:rsidRPr="00B96D4B">
        <w:rPr>
          <w:rFonts w:ascii="Times New Roman" w:hAnsi="Times New Roman" w:cs="Times New Roman"/>
          <w:color w:val="000000" w:themeColor="text1"/>
        </w:rPr>
        <w:t>t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сообщает об ошибке, применять такую конфигурацию не следует.</w:t>
      </w:r>
    </w:p>
    <w:p w14:paraId="74EDD9C5" w14:textId="77777777" w:rsidR="00D638A8" w:rsidRPr="00B96D4B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B96D4B">
        <w:rPr>
          <w:rFonts w:ascii="Times New Roman" w:hAnsi="Times New Roman" w:cs="Times New Roman"/>
          <w:color w:val="000000" w:themeColor="text1"/>
          <w:lang w:val="ru-RU"/>
        </w:rPr>
        <w:t>Как это относится к моему портфолио</w:t>
      </w:r>
    </w:p>
    <w:p w14:paraId="63C845B6" w14:textId="77777777" w:rsidR="00D638A8" w:rsidRPr="00B96D4B" w:rsidRDefault="00000000">
      <w:pPr>
        <w:rPr>
          <w:rFonts w:ascii="Times New Roman" w:hAnsi="Times New Roman" w:cs="Times New Roman"/>
          <w:color w:val="000000" w:themeColor="text1"/>
          <w:lang w:val="ru-RU"/>
        </w:rPr>
      </w:pP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Сейчас моё портфолио опубликовано на </w:t>
      </w:r>
      <w:r w:rsidRPr="00B96D4B">
        <w:rPr>
          <w:rFonts w:ascii="Times New Roman" w:hAnsi="Times New Roman" w:cs="Times New Roman"/>
          <w:color w:val="000000" w:themeColor="text1"/>
        </w:rPr>
        <w:t>GitHub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B96D4B">
        <w:rPr>
          <w:rFonts w:ascii="Times New Roman" w:hAnsi="Times New Roman" w:cs="Times New Roman"/>
          <w:color w:val="000000" w:themeColor="text1"/>
        </w:rPr>
        <w:t>Pages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. Если бы я размещал его на </w:t>
      </w:r>
      <w:r w:rsidRPr="00B96D4B">
        <w:rPr>
          <w:rFonts w:ascii="Times New Roman" w:hAnsi="Times New Roman" w:cs="Times New Roman"/>
          <w:color w:val="000000" w:themeColor="text1"/>
        </w:rPr>
        <w:t>VPS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, домен нужно было бы связать с </w:t>
      </w:r>
      <w:r w:rsidRPr="00B96D4B">
        <w:rPr>
          <w:rFonts w:ascii="Times New Roman" w:hAnsi="Times New Roman" w:cs="Times New Roman"/>
          <w:color w:val="000000" w:themeColor="text1"/>
        </w:rPr>
        <w:t>IP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-адресом сервера. Для управления сервером можно подключаться по </w:t>
      </w:r>
      <w:r w:rsidRPr="00B96D4B">
        <w:rPr>
          <w:rFonts w:ascii="Times New Roman" w:hAnsi="Times New Roman" w:cs="Times New Roman"/>
          <w:color w:val="000000" w:themeColor="text1"/>
        </w:rPr>
        <w:t>SSH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, а </w:t>
      </w:r>
      <w:r w:rsidRPr="00B96D4B">
        <w:rPr>
          <w:rFonts w:ascii="Times New Roman" w:hAnsi="Times New Roman" w:cs="Times New Roman"/>
          <w:color w:val="000000" w:themeColor="text1"/>
        </w:rPr>
        <w:t>Nginx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настроить так, чтобы он отдавал файлы сайта. Если бы у сайта была серверная часть, </w:t>
      </w:r>
      <w:r w:rsidRPr="00B96D4B">
        <w:rPr>
          <w:rFonts w:ascii="Times New Roman" w:hAnsi="Times New Roman" w:cs="Times New Roman"/>
          <w:color w:val="000000" w:themeColor="text1"/>
        </w:rPr>
        <w:t>Nginx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мог бы пересылать запросы приложению.</w:t>
      </w:r>
    </w:p>
    <w:p w14:paraId="15274DBB" w14:textId="77777777" w:rsidR="00D638A8" w:rsidRPr="00B96D4B" w:rsidRDefault="00000000">
      <w:pPr>
        <w:rPr>
          <w:rFonts w:ascii="Times New Roman" w:hAnsi="Times New Roman" w:cs="Times New Roman"/>
          <w:color w:val="000000" w:themeColor="text1"/>
          <w:lang w:val="ru-RU"/>
        </w:rPr>
      </w:pP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Публикацию можно сделать автоматической. Например, после отправки изменений в </w:t>
      </w:r>
      <w:r w:rsidRPr="00B96D4B">
        <w:rPr>
          <w:rFonts w:ascii="Times New Roman" w:hAnsi="Times New Roman" w:cs="Times New Roman"/>
          <w:color w:val="000000" w:themeColor="text1"/>
        </w:rPr>
        <w:t>Git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система сначала проверит и соберёт проект, а потом выложит его на хостинг. Так меньше действий приходится делать вручную, и публикация каждый раз проходит примерно одинаково.</w:t>
      </w:r>
    </w:p>
    <w:p w14:paraId="1FDDC704" w14:textId="77777777" w:rsidR="00D638A8" w:rsidRPr="00B96D4B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B96D4B">
        <w:rPr>
          <w:rFonts w:ascii="Times New Roman" w:hAnsi="Times New Roman" w:cs="Times New Roman"/>
          <w:color w:val="000000" w:themeColor="text1"/>
          <w:lang w:val="ru-RU"/>
        </w:rPr>
        <w:t>Что я понял</w:t>
      </w:r>
    </w:p>
    <w:p w14:paraId="3EAF508E" w14:textId="6FA12545" w:rsidR="00D638A8" w:rsidRPr="00B96D4B" w:rsidRDefault="00000000" w:rsidP="00B96D4B">
      <w:pPr>
        <w:rPr>
          <w:rFonts w:ascii="Times New Roman" w:hAnsi="Times New Roman" w:cs="Times New Roman"/>
          <w:color w:val="000000" w:themeColor="text1"/>
        </w:rPr>
      </w:pP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В этой работе я разобрал основные вещи, которые нужны для публикации сайта: домен и </w:t>
      </w:r>
      <w:r w:rsidRPr="00B96D4B">
        <w:rPr>
          <w:rFonts w:ascii="Times New Roman" w:hAnsi="Times New Roman" w:cs="Times New Roman"/>
          <w:color w:val="000000" w:themeColor="text1"/>
        </w:rPr>
        <w:t>DNS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, </w:t>
      </w:r>
      <w:r w:rsidRPr="00B96D4B">
        <w:rPr>
          <w:rFonts w:ascii="Times New Roman" w:hAnsi="Times New Roman" w:cs="Times New Roman"/>
          <w:color w:val="000000" w:themeColor="text1"/>
        </w:rPr>
        <w:t>IP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-адреса, подключение по </w:t>
      </w:r>
      <w:r w:rsidRPr="00B96D4B">
        <w:rPr>
          <w:rFonts w:ascii="Times New Roman" w:hAnsi="Times New Roman" w:cs="Times New Roman"/>
          <w:color w:val="000000" w:themeColor="text1"/>
        </w:rPr>
        <w:t>SSH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и работу </w:t>
      </w:r>
      <w:r w:rsidRPr="00B96D4B">
        <w:rPr>
          <w:rFonts w:ascii="Times New Roman" w:hAnsi="Times New Roman" w:cs="Times New Roman"/>
          <w:color w:val="000000" w:themeColor="text1"/>
        </w:rPr>
        <w:t>Nginx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. Также посмотрел команды для </w:t>
      </w:r>
      <w:r w:rsidRPr="00B96D4B">
        <w:rPr>
          <w:rFonts w:ascii="Times New Roman" w:hAnsi="Times New Roman" w:cs="Times New Roman"/>
          <w:color w:val="000000" w:themeColor="text1"/>
        </w:rPr>
        <w:t>Ubuntu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и сравнил </w:t>
      </w:r>
      <w:r w:rsidRPr="00B96D4B">
        <w:rPr>
          <w:rFonts w:ascii="Times New Roman" w:hAnsi="Times New Roman" w:cs="Times New Roman"/>
          <w:color w:val="000000" w:themeColor="text1"/>
        </w:rPr>
        <w:t>GitHub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B96D4B">
        <w:rPr>
          <w:rFonts w:ascii="Times New Roman" w:hAnsi="Times New Roman" w:cs="Times New Roman"/>
          <w:color w:val="000000" w:themeColor="text1"/>
        </w:rPr>
        <w:t>Pages</w:t>
      </w:r>
      <w:r w:rsidRPr="00B96D4B">
        <w:rPr>
          <w:rFonts w:ascii="Times New Roman" w:hAnsi="Times New Roman" w:cs="Times New Roman"/>
          <w:color w:val="000000" w:themeColor="text1"/>
          <w:lang w:val="ru-RU"/>
        </w:rPr>
        <w:t xml:space="preserve"> с вариантом размещения на своём сервере. Теперь мне понятнее, какой путь проходит запрос от адреса сайта до его файлов.</w:t>
      </w:r>
    </w:p>
    <w:sectPr w:rsidR="00D638A8" w:rsidRPr="00B96D4B" w:rsidSect="00034616">
      <w:footerReference w:type="default" r:id="rId8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A11AA" w14:textId="77777777" w:rsidR="00F373FD" w:rsidRDefault="00F373FD">
      <w:pPr>
        <w:spacing w:after="0" w:line="240" w:lineRule="auto"/>
      </w:pPr>
      <w:r>
        <w:separator/>
      </w:r>
    </w:p>
  </w:endnote>
  <w:endnote w:type="continuationSeparator" w:id="0">
    <w:p w14:paraId="3A6FFCFC" w14:textId="77777777" w:rsidR="00F373FD" w:rsidRDefault="00F373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D1D89" w14:textId="77777777" w:rsidR="00D638A8" w:rsidRDefault="00D638A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FAC40" w14:textId="77777777" w:rsidR="00F373FD" w:rsidRDefault="00F373FD">
      <w:pPr>
        <w:spacing w:after="0" w:line="240" w:lineRule="auto"/>
      </w:pPr>
      <w:r>
        <w:separator/>
      </w:r>
    </w:p>
  </w:footnote>
  <w:footnote w:type="continuationSeparator" w:id="0">
    <w:p w14:paraId="0EFA9A13" w14:textId="77777777" w:rsidR="00F373FD" w:rsidRDefault="00F373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728762">
    <w:abstractNumId w:val="8"/>
  </w:num>
  <w:num w:numId="2" w16cid:durableId="856965141">
    <w:abstractNumId w:val="6"/>
  </w:num>
  <w:num w:numId="3" w16cid:durableId="1916433961">
    <w:abstractNumId w:val="5"/>
  </w:num>
  <w:num w:numId="4" w16cid:durableId="462623376">
    <w:abstractNumId w:val="4"/>
  </w:num>
  <w:num w:numId="5" w16cid:durableId="1656103141">
    <w:abstractNumId w:val="7"/>
  </w:num>
  <w:num w:numId="6" w16cid:durableId="739671111">
    <w:abstractNumId w:val="3"/>
  </w:num>
  <w:num w:numId="7" w16cid:durableId="606548296">
    <w:abstractNumId w:val="2"/>
  </w:num>
  <w:num w:numId="8" w16cid:durableId="222911939">
    <w:abstractNumId w:val="1"/>
  </w:num>
  <w:num w:numId="9" w16cid:durableId="1996839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96D4B"/>
    <w:rsid w:val="00C043C6"/>
    <w:rsid w:val="00CB0664"/>
    <w:rsid w:val="00D638A8"/>
    <w:rsid w:val="00F373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3949FA"/>
  <w14:defaultImageDpi w14:val="300"/>
  <w15:docId w15:val="{C35ABAB9-F9A0-491B-A821-B19C9A975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69" w:lineRule="auto"/>
    </w:pPr>
    <w:rPr>
      <w:rFonts w:ascii="Arial" w:hAnsi="Arial"/>
      <w:color w:val="262D3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и публикация веб-проекта</dc:title>
  <dc:subject>Пояснения к практической работе</dc:subject>
  <dc:creator>Абилов Шамиль</dc:creator>
  <cp:keywords/>
  <dc:description>generated by python-docx</dc:description>
  <cp:lastModifiedBy>Shako Merhatuly</cp:lastModifiedBy>
  <cp:revision>2</cp:revision>
  <dcterms:created xsi:type="dcterms:W3CDTF">2013-12-23T23:15:00Z</dcterms:created>
  <dcterms:modified xsi:type="dcterms:W3CDTF">2026-10-27T04:46:00Z</dcterms:modified>
  <cp:category/>
</cp:coreProperties>
</file>