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  <w:ind w:firstLine="567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Отчет о проделанной работе</w:t>
      </w:r>
    </w:p>
    <w:p>
      <w:pPr>
        <w:pStyle w:val="Normal.0"/>
        <w:spacing w:line="240" w:lineRule="auto"/>
        <w:ind w:firstLine="567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Департамента информационных технологий </w:t>
      </w:r>
      <w:r>
        <w:rPr>
          <w:b w:val="1"/>
          <w:bCs w:val="1"/>
          <w:rtl w:val="0"/>
          <w:lang w:val="ru-RU"/>
        </w:rPr>
        <w:t xml:space="preserve">{{ </w:t>
      </w:r>
      <w:r>
        <w:rPr>
          <w:b w:val="1"/>
          <w:bCs w:val="1"/>
          <w:rtl w:val="0"/>
          <w:lang w:val="en-US"/>
        </w:rPr>
        <w:t>company</w:t>
      </w:r>
      <w:r>
        <w:rPr>
          <w:b w:val="1"/>
          <w:bCs w:val="1"/>
          <w:rtl w:val="0"/>
          <w:lang w:val="ru-RU"/>
        </w:rPr>
        <w:t xml:space="preserve"> }} </w:t>
      </w:r>
      <w:r>
        <w:rPr>
          <w:b w:val="1"/>
          <w:bCs w:val="1"/>
          <w:rtl w:val="0"/>
          <w:lang w:val="ru-RU"/>
        </w:rPr>
        <w:t xml:space="preserve">«ВДНХ» </w:t>
      </w:r>
    </w:p>
    <w:p>
      <w:pPr>
        <w:pStyle w:val="Normal.0"/>
        <w:spacing w:line="240" w:lineRule="auto"/>
        <w:ind w:firstLine="567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за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ru-RU"/>
        </w:rPr>
        <w:t>период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ru-RU"/>
        </w:rPr>
        <w:t>с</w:t>
      </w:r>
      <w:r>
        <w:rPr>
          <w:b w:val="1"/>
          <w:bCs w:val="1"/>
          <w:rtl w:val="0"/>
          <w:lang w:val="en-US"/>
        </w:rPr>
        <w:t xml:space="preserve"> {{ date_from }} </w:t>
      </w:r>
      <w:r>
        <w:rPr>
          <w:b w:val="1"/>
          <w:bCs w:val="1"/>
          <w:rtl w:val="0"/>
          <w:lang w:val="ru-RU"/>
        </w:rPr>
        <w:t>по</w:t>
      </w:r>
      <w:r>
        <w:rPr>
          <w:b w:val="1"/>
          <w:bCs w:val="1"/>
          <w:rtl w:val="0"/>
          <w:lang w:val="en-US"/>
        </w:rPr>
        <w:t xml:space="preserve"> {{ date_to }}</w:t>
      </w:r>
    </w:p>
    <w:p>
      <w:pPr>
        <w:pStyle w:val="Normal.0"/>
        <w:spacing w:line="240" w:lineRule="auto"/>
        <w:ind w:firstLine="567"/>
        <w:jc w:val="center"/>
        <w:rPr>
          <w:b w:val="1"/>
          <w:bCs w:val="1"/>
          <w:lang w:val="en-US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Обеспечена бесперебойная работа системы оповещения и мультимедийных систем на территории ВДНХ</w:t>
      </w:r>
      <w:r>
        <w:rPr>
          <w:rtl w:val="0"/>
          <w:lang w:val="ru-RU"/>
        </w:rPr>
        <w:t>:</w:t>
      </w:r>
    </w:p>
    <w:p>
      <w:pPr>
        <w:pStyle w:val="List Paragraph"/>
        <w:tabs>
          <w:tab w:val="left" w:pos="993"/>
        </w:tabs>
        <w:ind w:left="709" w:firstLine="0"/>
        <w:jc w:val="both"/>
      </w:pPr>
      <w:r>
        <w:rPr>
          <w:rtl w:val="0"/>
          <w:lang w:val="ru-RU"/>
        </w:rPr>
        <w:t>{%</w:t>
      </w:r>
      <w:r>
        <w:rPr>
          <w:rtl w:val="0"/>
          <w:lang w:val="en-US"/>
        </w:rPr>
        <w:t>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for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task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in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tasks</w:t>
      </w:r>
      <w:r>
        <w:rPr>
          <w:rtl w:val="0"/>
          <w:lang w:val="ru-RU"/>
        </w:rPr>
        <w:t xml:space="preserve"> %}</w:t>
      </w:r>
    </w:p>
    <w:p>
      <w:pPr>
        <w:pStyle w:val="Normal.0"/>
        <w:tabs>
          <w:tab w:val="left" w:pos="993"/>
        </w:tabs>
        <w:ind w:left="142" w:firstLine="0"/>
      </w:pPr>
      <w:r>
        <w:rPr>
          <w:rtl w:val="0"/>
          <w:lang w:val="ru-RU"/>
        </w:rPr>
        <w:t>{{</w:t>
      </w:r>
      <w:r>
        <w:rPr>
          <w:rtl w:val="0"/>
          <w:lang w:val="en-US"/>
        </w:rPr>
        <w:t xml:space="preserve"> task</w:t>
      </w:r>
      <w:r>
        <w:rPr>
          <w:rtl w:val="0"/>
          <w:lang w:val="ru-RU"/>
        </w:rPr>
        <w:t xml:space="preserve"> }}</w:t>
      </w:r>
    </w:p>
    <w:p>
      <w:pPr>
        <w:pStyle w:val="List Paragraph"/>
        <w:tabs>
          <w:tab w:val="left" w:pos="993"/>
        </w:tabs>
        <w:ind w:left="709" w:firstLine="0"/>
        <w:jc w:val="both"/>
      </w:pPr>
      <w:r>
        <w:rPr>
          <w:rtl w:val="0"/>
          <w:lang w:val="ru-RU"/>
        </w:rPr>
        <w:t>{%</w:t>
      </w:r>
      <w:r>
        <w:rPr>
          <w:rtl w:val="0"/>
          <w:lang w:val="en-US"/>
        </w:rPr>
        <w:t>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endfor</w:t>
      </w:r>
      <w:r>
        <w:rPr>
          <w:rtl w:val="0"/>
          <w:lang w:val="ru-RU"/>
        </w:rPr>
        <w:t xml:space="preserve"> %}</w:t>
      </w:r>
    </w:p>
    <w:p>
      <w:pPr>
        <w:pStyle w:val="List Paragraph"/>
        <w:tabs>
          <w:tab w:val="left" w:pos="993"/>
        </w:tabs>
        <w:ind w:left="709" w:firstLine="0"/>
        <w:jc w:val="both"/>
        <w:rPr>
          <w:b w:val="1"/>
          <w:bCs w:val="1"/>
        </w:rPr>
      </w:pPr>
    </w:p>
    <w:p>
      <w:pPr>
        <w:pStyle w:val="Normal.0"/>
        <w:tabs>
          <w:tab w:val="left" w:pos="993"/>
        </w:tabs>
        <w:spacing w:line="240" w:lineRule="auto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Руководитель</w:t>
      </w:r>
      <w:r>
        <w:rPr>
          <w:b w:val="1"/>
          <w:bCs w:val="1"/>
          <w:rtl w:val="0"/>
          <w:lang w:val="ru-RU"/>
        </w:rPr>
        <w:t xml:space="preserve"> Департамента</w:t>
      </w:r>
    </w:p>
    <w:p>
      <w:pPr>
        <w:pStyle w:val="Normal.0"/>
        <w:tabs>
          <w:tab w:val="left" w:pos="993"/>
        </w:tabs>
        <w:spacing w:line="240" w:lineRule="auto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информационных технологий</w:t>
      </w:r>
    </w:p>
    <w:p>
      <w:pPr>
        <w:pStyle w:val="Normal.0"/>
        <w:tabs>
          <w:tab w:val="left" w:pos="993"/>
        </w:tabs>
        <w:spacing w:line="240" w:lineRule="auto"/>
        <w:jc w:val="both"/>
      </w:pPr>
      <w:r>
        <w:rPr>
          <w:b w:val="1"/>
          <w:bCs w:val="1"/>
          <w:rtl w:val="0"/>
          <w:lang w:val="ru-RU"/>
        </w:rPr>
        <w:t xml:space="preserve">{{ </w:t>
      </w:r>
      <w:r>
        <w:rPr>
          <w:b w:val="1"/>
          <w:bCs w:val="1"/>
          <w:rtl w:val="0"/>
          <w:lang w:val="en-US"/>
        </w:rPr>
        <w:t>company</w:t>
      </w:r>
      <w:r>
        <w:rPr>
          <w:b w:val="1"/>
          <w:bCs w:val="1"/>
          <w:rtl w:val="0"/>
          <w:lang w:val="ru-RU"/>
        </w:rPr>
        <w:t xml:space="preserve"> }} </w:t>
      </w:r>
      <w:r>
        <w:rPr>
          <w:b w:val="1"/>
          <w:bCs w:val="1"/>
          <w:rtl w:val="0"/>
          <w:lang w:val="ru-RU"/>
        </w:rPr>
        <w:t>«ВДНХ»</w:t>
        <w:tab/>
        <w:tab/>
        <w:tab/>
        <w:tab/>
        <w:tab/>
        <w:tab/>
        <w:tab/>
        <w:tab/>
        <w:tab/>
        <w:t xml:space="preserve">      И</w:t>
      </w:r>
      <w:r>
        <w:rPr>
          <w:b w:val="1"/>
          <w:bCs w:val="1"/>
          <w:rtl w:val="0"/>
          <w:lang w:val="ru-RU"/>
        </w:rPr>
        <w:t>.</w:t>
      </w:r>
      <w:r>
        <w:rPr>
          <w:b w:val="1"/>
          <w:bCs w:val="1"/>
          <w:rtl w:val="0"/>
          <w:lang w:val="ru-RU"/>
        </w:rPr>
        <w:t>Б</w:t>
      </w:r>
      <w:r>
        <w:rPr>
          <w:b w:val="1"/>
          <w:bCs w:val="1"/>
          <w:rtl w:val="0"/>
          <w:lang w:val="ru-RU"/>
        </w:rPr>
        <w:t>.</w:t>
      </w:r>
      <w:r>
        <w:rPr>
          <w:b w:val="1"/>
          <w:bCs w:val="1"/>
          <w:rtl w:val="0"/>
          <w:lang w:val="ru-RU"/>
        </w:rPr>
        <w:t>Виленский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566" w:bottom="1134" w:left="1134" w:header="708" w:footer="24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993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ind w:left="1713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433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153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873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593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313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033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753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