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项目实现功能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</w:rPr>
        <w:t>前端展示</w:t>
      </w:r>
      <w:r>
        <w:rPr>
          <w:rFonts w:hint="eastAsia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/>
        <w:jc w:val="both"/>
        <w:textAlignment w:val="auto"/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首页管理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首页布局设计（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  <w:t>首页图片信息、广告、友链等展示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 xml:space="preserve">      +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轮播图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+ 瀑布流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/>
        <w:jc w:val="both"/>
        <w:textAlignment w:val="auto"/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+ 面包屑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栏目</w:t>
      </w:r>
      <w:r>
        <w:rPr>
          <w:rFonts w:hint="eastAsia" w:ascii="宋体" w:hAnsi="宋体" w:eastAsia="宋体" w:cs="宋体"/>
          <w:sz w:val="21"/>
          <w:szCs w:val="21"/>
        </w:rPr>
        <w:t>管理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搜索管理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（页面搜索）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友情链接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/>
        <w:jc w:val="both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商品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管理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/>
        <w:jc w:val="both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+ 加入购物车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/>
        <w:jc w:val="both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+ 封面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/>
        <w:jc w:val="both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+ 放大镜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/>
        <w:jc w:val="both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+ 购买流程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个人空间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color w:val="000000"/>
          <w:sz w:val="18"/>
          <w:szCs w:val="1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登录注册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  <w:vertAlign w:val="baseline"/>
          <w:lang w:val="en-US" w:eastAsia="zh-CN"/>
        </w:rPr>
        <w:t>（</w:t>
      </w:r>
      <w:r>
        <w:rPr>
          <w:rFonts w:hint="eastAsia" w:ascii="宋体" w:hAnsi="宋体" w:eastAsia="宋体" w:cs="宋体"/>
          <w:color w:val="000000"/>
          <w:sz w:val="18"/>
          <w:szCs w:val="18"/>
          <w:vertAlign w:val="baseline"/>
          <w:lang w:val="en-US" w:eastAsia="zh-CN"/>
        </w:rPr>
        <w:t>个人用户注册、个人用户登录、个人用户退出）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color w:val="000000"/>
          <w:sz w:val="18"/>
          <w:szCs w:val="1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vertAlign w:val="baseline"/>
          <w:lang w:val="en-US" w:eastAsia="zh-CN"/>
        </w:rPr>
        <w:t>个人中心首页管理</w:t>
      </w:r>
      <w:r>
        <w:rPr>
          <w:rFonts w:hint="eastAsia" w:asciiTheme="minorEastAsia" w:hAnsiTheme="minorEastAsia" w:cstheme="minorEastAsia"/>
          <w:b w:val="0"/>
          <w:bCs w:val="0"/>
          <w:color w:val="000000"/>
          <w:vertAlign w:val="baseline"/>
          <w:lang w:val="en-US" w:eastAsia="zh-CN"/>
        </w:rPr>
        <w:t xml:space="preserve"> (</w:t>
      </w:r>
      <w:r>
        <w:rPr>
          <w:rFonts w:hint="eastAsia" w:ascii="宋体" w:hAnsi="宋体" w:eastAsia="宋体" w:cs="宋体"/>
          <w:color w:val="000000"/>
          <w:sz w:val="18"/>
          <w:szCs w:val="18"/>
          <w:vertAlign w:val="baseline"/>
          <w:lang w:val="en-US" w:eastAsia="zh-CN"/>
        </w:rPr>
        <w:t>个人中心主页、退出)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vertAlign w:val="baseline"/>
          <w:lang w:val="en-US" w:eastAsia="zh-CN"/>
        </w:rPr>
        <w:t>个人中心</w:t>
      </w:r>
      <w:r>
        <w:rPr>
          <w:rFonts w:hint="eastAsia" w:ascii="宋体" w:hAnsi="宋体" w:eastAsia="宋体" w:cs="宋体"/>
          <w:sz w:val="21"/>
          <w:szCs w:val="21"/>
        </w:rPr>
        <w:t>资料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vertAlign w:val="baseline"/>
          <w:lang w:val="en-US" w:eastAsia="zh-CN"/>
        </w:rPr>
        <w:t>管理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  <w:t>基本信息修改、</w:t>
      </w:r>
      <w: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  <w:t>照片上传、密码修改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、邮箱、绑定账号）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vertAlign w:val="baseline"/>
          <w:lang w:val="en-US" w:eastAsia="zh-CN"/>
        </w:rPr>
        <w:t>个人中心信息管理</w:t>
      </w:r>
      <w:r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  <w:vertAlign w:val="baseline"/>
          <w:lang w:val="en-US" w:eastAsia="zh-CN"/>
        </w:rPr>
        <w:t xml:space="preserve"> （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  <w:t>消息列表、查看消息、删除消息</w:t>
      </w:r>
      <w:r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  <w:vertAlign w:val="baseline"/>
          <w:lang w:val="en-US"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创建专辑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（创建专辑，发布图片，评价）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发表文章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（文章管理）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好友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（粉丝，关注）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动管理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(用户登录后可以评论，发布信息，收藏推荐等)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后台应用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1"/>
          <w:szCs w:val="21"/>
        </w:rPr>
        <w:t>平台管理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  <w:lang w:eastAsia="zh-CN"/>
        </w:rPr>
        <w:t>管理员登录、</w:t>
      </w:r>
      <w:r>
        <w:rPr>
          <w:rFonts w:hint="eastAsia" w:ascii="宋体" w:hAnsi="宋体" w:eastAsia="宋体" w:cs="宋体"/>
          <w:b w:val="0"/>
          <w:bCs w:val="0"/>
          <w:color w:val="000000"/>
          <w:sz w:val="18"/>
          <w:szCs w:val="18"/>
          <w:vertAlign w:val="baseline"/>
          <w:lang w:val="en-US" w:eastAsia="zh-CN"/>
        </w:rPr>
        <w:t>后台首页、退出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rPr>
          <w:rFonts w:hint="eastAsia" w:ascii="宋体" w:hAnsi="宋体" w:eastAsia="宋体" w:cs="宋体"/>
          <w:b w:val="0"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用户管理</w:t>
      </w:r>
      <w:r>
        <w:rPr>
          <w:rFonts w:hint="eastAsia" w:ascii="宋体" w:hAnsi="宋体" w:eastAsia="宋体" w:cs="宋体"/>
          <w:b w:val="0"/>
          <w:bCs/>
          <w:sz w:val="18"/>
          <w:szCs w:val="18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color w:val="000000"/>
          <w:sz w:val="18"/>
          <w:szCs w:val="18"/>
          <w:lang w:eastAsia="zh-CN"/>
        </w:rPr>
        <w:t>用户注册配置，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用户列表，用户详情，用户编辑除用户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  <w:t>，权限设置</w:t>
      </w:r>
      <w:r>
        <w:rPr>
          <w:rFonts w:hint="eastAsia" w:ascii="宋体" w:hAnsi="宋体" w:eastAsia="宋体" w:cs="宋体"/>
          <w:b w:val="0"/>
          <w:bCs/>
          <w:sz w:val="18"/>
          <w:szCs w:val="18"/>
          <w:lang w:eastAsia="zh-CN"/>
        </w:rPr>
        <w:t>）</w:t>
      </w:r>
    </w:p>
    <w:p>
      <w:pPr>
        <w:spacing w:line="360" w:lineRule="auto"/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</w:pPr>
      <w:r>
        <w:rPr>
          <w:rFonts w:hint="eastAsia" w:ascii="宋体" w:hAnsi="宋体"/>
          <w:color w:val="000000"/>
          <w:sz w:val="21"/>
          <w:szCs w:val="21"/>
        </w:rPr>
        <w:t>栏目管理</w:t>
      </w:r>
      <w:r>
        <w:rPr>
          <w:rFonts w:hint="eastAsia" w:ascii="宋体" w:hAnsi="宋体"/>
          <w:color w:val="000000"/>
          <w:sz w:val="24"/>
        </w:rPr>
        <w:t>：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分类列表，添加分类，查看子分类，添加子分类，编辑，删除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  <w:t>）</w:t>
      </w:r>
    </w:p>
    <w:p>
      <w:pPr>
        <w:spacing w:line="360" w:lineRule="auto"/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公告管理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  <w:t>(发布网站信息)</w:t>
      </w:r>
    </w:p>
    <w:p>
      <w:pPr>
        <w:spacing w:line="360" w:lineRule="auto"/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友情链接管理</w:t>
      </w:r>
      <w:r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  <w:t>(设置网站)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轮播图管理（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幻灯片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广告管理(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前台广告管理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评论管理（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评论，回复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图片管理(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商品图片、普通图片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商品：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both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商品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管理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18"/>
          <w:szCs w:val="18"/>
        </w:rPr>
        <w:t>增删改查商品</w:t>
      </w:r>
      <w:r>
        <w:rPr>
          <w:rFonts w:hint="eastAsia" w:ascii="宋体" w:hAnsi="宋体" w:eastAsia="宋体" w:cs="宋体"/>
          <w:color w:val="auto"/>
          <w:sz w:val="18"/>
          <w:szCs w:val="18"/>
          <w:lang w:eastAsia="zh-CN"/>
        </w:rPr>
        <w:t>，上架，下架，新品，热销等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both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特殊商品管理（</w:t>
      </w:r>
      <w:r>
        <w:rPr>
          <w:rFonts w:hint="eastAsia" w:ascii="宋体" w:hAnsi="宋体" w:eastAsia="宋体" w:cs="宋体"/>
          <w:color w:val="auto"/>
          <w:sz w:val="18"/>
          <w:szCs w:val="18"/>
          <w:lang w:eastAsia="zh-CN"/>
        </w:rPr>
        <w:t>满减商品，打折商品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both"/>
        <w:textAlignment w:val="auto"/>
        <w:rPr>
          <w:rFonts w:hint="eastAsia" w:ascii="宋体" w:hAnsi="宋体" w:eastAsia="宋体" w:cs="宋体"/>
          <w:color w:val="auto"/>
          <w:sz w:val="18"/>
          <w:szCs w:val="18"/>
          <w:lang w:eastAsia="zh-CN"/>
        </w:rPr>
      </w:pPr>
      <w:r>
        <w:rPr>
          <w:rFonts w:hint="eastAsia" w:ascii="宋体" w:hAnsi="宋体"/>
          <w:color w:val="auto"/>
          <w:sz w:val="21"/>
          <w:szCs w:val="21"/>
        </w:rPr>
        <w:t>订单管理：</w:t>
      </w:r>
      <w:r>
        <w:rPr>
          <w:rFonts w:hint="eastAsia" w:ascii="宋体" w:hAnsi="宋体"/>
          <w:color w:val="auto"/>
          <w:sz w:val="18"/>
          <w:szCs w:val="18"/>
          <w:lang w:eastAsia="zh-CN"/>
        </w:rPr>
        <w:t>（</w:t>
      </w:r>
      <w:r>
        <w:rPr>
          <w:rFonts w:hint="eastAsia" w:ascii="宋体" w:hAnsi="宋体"/>
          <w:color w:val="auto"/>
          <w:sz w:val="18"/>
          <w:szCs w:val="18"/>
        </w:rPr>
        <w:t>订单列表，订单详情，修改订单，发货</w:t>
      </w:r>
      <w:r>
        <w:rPr>
          <w:rFonts w:hint="eastAsia" w:ascii="宋体" w:hAnsi="宋体"/>
          <w:color w:val="auto"/>
          <w:sz w:val="18"/>
          <w:szCs w:val="18"/>
          <w:lang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both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商品图片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管理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18"/>
          <w:szCs w:val="18"/>
          <w:lang w:eastAsia="zh-CN"/>
        </w:rPr>
        <w:t>封面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文章：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文章管理(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前台文章后台管理删除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/>
          <w:sz w:val="18"/>
          <w:szCs w:val="18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b/>
          <w:bCs/>
          <w:color w:val="000000"/>
          <w:sz w:val="18"/>
          <w:szCs w:val="18"/>
          <w:vertAlign w:val="baseline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18"/>
          <w:szCs w:val="18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18"/>
          <w:szCs w:val="18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18"/>
          <w:szCs w:val="18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color w:val="000000"/>
          <w:sz w:val="18"/>
          <w:szCs w:val="18"/>
          <w:vertAlign w:val="baseline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18"/>
          <w:szCs w:val="18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18"/>
          <w:szCs w:val="18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18"/>
          <w:szCs w:val="18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color w:val="000000"/>
          <w:sz w:val="18"/>
          <w:szCs w:val="18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72EE8"/>
    <w:rsid w:val="077C159C"/>
    <w:rsid w:val="2A2F7A1D"/>
    <w:rsid w:val="397C058C"/>
    <w:rsid w:val="54FE1B62"/>
    <w:rsid w:val="55005E61"/>
    <w:rsid w:val="551744FE"/>
    <w:rsid w:val="61B238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2017-06-19T02:54:45Z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