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EECBD" w14:textId="6C175AE4" w:rsidR="00CE3FB1" w:rsidRPr="00BA715D" w:rsidRDefault="00005A50">
      <w:pPr>
        <w:rPr>
          <w:rFonts w:ascii="微軟正黑體" w:eastAsia="微軟正黑體" w:hAnsi="微軟正黑體"/>
          <w:sz w:val="32"/>
          <w:szCs w:val="32"/>
        </w:rPr>
      </w:pPr>
      <w:r w:rsidRPr="00BA715D">
        <w:rPr>
          <w:rFonts w:ascii="微軟正黑體" w:eastAsia="微軟正黑體" w:hAnsi="微軟正黑體" w:hint="eastAsia"/>
          <w:sz w:val="40"/>
          <w:szCs w:val="40"/>
        </w:rPr>
        <w:t>魚菜共生</w:t>
      </w:r>
      <w:r w:rsidR="00BD59E4" w:rsidRPr="00BA715D">
        <w:rPr>
          <w:rFonts w:ascii="微軟正黑體" w:eastAsia="微軟正黑體" w:hAnsi="微軟正黑體" w:hint="eastAsia"/>
          <w:sz w:val="40"/>
          <w:szCs w:val="40"/>
        </w:rPr>
        <w:t>每週水質</w:t>
      </w:r>
      <w:r w:rsidRPr="00BA715D">
        <w:rPr>
          <w:rFonts w:ascii="微軟正黑體" w:eastAsia="微軟正黑體" w:hAnsi="微軟正黑體" w:hint="eastAsia"/>
          <w:sz w:val="40"/>
          <w:szCs w:val="40"/>
        </w:rPr>
        <w:t>記錄單</w:t>
      </w:r>
      <w:r w:rsidR="00BD59E4" w:rsidRPr="00BA715D">
        <w:rPr>
          <w:rFonts w:ascii="微軟正黑體" w:eastAsia="微軟正黑體" w:hAnsi="微軟正黑體" w:hint="eastAsia"/>
          <w:sz w:val="52"/>
          <w:szCs w:val="52"/>
        </w:rPr>
        <w:t xml:space="preserve"> </w:t>
      </w:r>
      <w:r w:rsidR="00397228" w:rsidRPr="00BA715D">
        <w:rPr>
          <w:rFonts w:ascii="微軟正黑體" w:eastAsia="微軟正黑體" w:hAnsi="微軟正黑體" w:hint="eastAsia"/>
          <w:sz w:val="52"/>
          <w:szCs w:val="52"/>
        </w:rPr>
        <w:t xml:space="preserve">                    </w:t>
      </w:r>
      <w:r w:rsidR="00BA715D">
        <w:rPr>
          <w:rFonts w:ascii="微軟正黑體" w:eastAsia="微軟正黑體" w:hAnsi="微軟正黑體" w:hint="eastAsia"/>
          <w:sz w:val="52"/>
          <w:szCs w:val="52"/>
        </w:rPr>
        <w:t xml:space="preserve">         </w:t>
      </w:r>
      <w:r w:rsidR="00BD59E4" w:rsidRPr="00BA715D">
        <w:rPr>
          <w:rFonts w:ascii="微軟正黑體" w:eastAsia="微軟正黑體" w:hAnsi="微軟正黑體" w:hint="eastAsia"/>
          <w:sz w:val="32"/>
          <w:szCs w:val="32"/>
        </w:rPr>
        <w:t>六年</w:t>
      </w:r>
      <w:r w:rsidR="009958BC" w:rsidRPr="00BA715D">
        <w:rPr>
          <w:rFonts w:ascii="微軟正黑體" w:eastAsia="微軟正黑體" w:hAnsi="微軟正黑體" w:hint="eastAsia"/>
          <w:sz w:val="32"/>
          <w:szCs w:val="32"/>
        </w:rPr>
        <w:t xml:space="preserve"> </w:t>
      </w:r>
      <w:r w:rsidR="00BA715D">
        <w:rPr>
          <w:rFonts w:ascii="微軟正黑體" w:eastAsia="微軟正黑體" w:hAnsi="微軟正黑體" w:hint="eastAsia"/>
          <w:sz w:val="32"/>
          <w:szCs w:val="32"/>
        </w:rPr>
        <w:t xml:space="preserve">  </w:t>
      </w:r>
      <w:r w:rsidR="009958BC" w:rsidRPr="00BA715D">
        <w:rPr>
          <w:rFonts w:ascii="微軟正黑體" w:eastAsia="微軟正黑體" w:hAnsi="微軟正黑體"/>
          <w:sz w:val="32"/>
          <w:szCs w:val="32"/>
        </w:rPr>
        <w:t xml:space="preserve">  </w:t>
      </w:r>
      <w:r w:rsidR="00BD59E4" w:rsidRPr="00BA715D">
        <w:rPr>
          <w:rFonts w:ascii="微軟正黑體" w:eastAsia="微軟正黑體" w:hAnsi="微軟正黑體" w:hint="eastAsia"/>
          <w:sz w:val="32"/>
          <w:szCs w:val="32"/>
        </w:rPr>
        <w:t xml:space="preserve">班 </w:t>
      </w:r>
    </w:p>
    <w:tbl>
      <w:tblPr>
        <w:tblStyle w:val="a3"/>
        <w:tblW w:w="15694" w:type="dxa"/>
        <w:tblLook w:val="04A0" w:firstRow="1" w:lastRow="0" w:firstColumn="1" w:lastColumn="0" w:noHBand="0" w:noVBand="1"/>
      </w:tblPr>
      <w:tblGrid>
        <w:gridCol w:w="797"/>
        <w:gridCol w:w="1041"/>
        <w:gridCol w:w="1843"/>
        <w:gridCol w:w="1559"/>
        <w:gridCol w:w="1559"/>
        <w:gridCol w:w="1276"/>
        <w:gridCol w:w="2410"/>
        <w:gridCol w:w="5209"/>
      </w:tblGrid>
      <w:tr w:rsidR="00BA715D" w14:paraId="0F77A55A" w14:textId="77777777" w:rsidTr="00BA715D">
        <w:trPr>
          <w:trHeight w:val="748"/>
        </w:trPr>
        <w:tc>
          <w:tcPr>
            <w:tcW w:w="797" w:type="dxa"/>
          </w:tcPr>
          <w:p w14:paraId="7CD49CCF" w14:textId="4D3A650C" w:rsidR="00BA715D" w:rsidRPr="00BD59E4" w:rsidRDefault="00BA715D" w:rsidP="00BD59E4">
            <w:pPr>
              <w:jc w:val="center"/>
              <w:rPr>
                <w:rFonts w:ascii="標楷體" w:eastAsia="標楷體" w:hAnsi="標楷體"/>
                <w:b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sz w:val="28"/>
                <w:szCs w:val="28"/>
              </w:rPr>
              <w:t>項次</w:t>
            </w:r>
          </w:p>
        </w:tc>
        <w:tc>
          <w:tcPr>
            <w:tcW w:w="1041" w:type="dxa"/>
          </w:tcPr>
          <w:p w14:paraId="55AC5FD5" w14:textId="082B7C58" w:rsidR="00BA715D" w:rsidRPr="00BD59E4" w:rsidRDefault="00BA715D" w:rsidP="00BD59E4">
            <w:pPr>
              <w:jc w:val="center"/>
              <w:rPr>
                <w:rFonts w:ascii="標楷體" w:eastAsia="標楷體" w:hAnsi="標楷體"/>
                <w:b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sz w:val="28"/>
                <w:szCs w:val="28"/>
              </w:rPr>
              <w:t>組別</w:t>
            </w:r>
          </w:p>
        </w:tc>
        <w:tc>
          <w:tcPr>
            <w:tcW w:w="1843" w:type="dxa"/>
            <w:vAlign w:val="center"/>
          </w:tcPr>
          <w:p w14:paraId="20DCA5A1" w14:textId="0191E936" w:rsidR="00BA715D" w:rsidRPr="00BD59E4" w:rsidRDefault="00BA715D" w:rsidP="00BD59E4">
            <w:pPr>
              <w:jc w:val="center"/>
              <w:rPr>
                <w:rFonts w:ascii="標楷體" w:eastAsia="標楷體" w:hAnsi="標楷體"/>
                <w:b/>
                <w:sz w:val="28"/>
                <w:szCs w:val="28"/>
              </w:rPr>
            </w:pPr>
            <w:r w:rsidRPr="00BD59E4">
              <w:rPr>
                <w:rFonts w:ascii="標楷體" w:eastAsia="標楷體" w:hAnsi="標楷體" w:hint="eastAsia"/>
                <w:b/>
                <w:sz w:val="28"/>
                <w:szCs w:val="28"/>
              </w:rPr>
              <w:t>日期</w:t>
            </w:r>
            <w:r>
              <w:rPr>
                <w:rFonts w:ascii="標楷體" w:eastAsia="標楷體" w:hAnsi="標楷體" w:hint="eastAsia"/>
                <w:b/>
                <w:sz w:val="28"/>
                <w:szCs w:val="28"/>
              </w:rPr>
              <w:t>(月/日)</w:t>
            </w:r>
          </w:p>
        </w:tc>
        <w:tc>
          <w:tcPr>
            <w:tcW w:w="1559" w:type="dxa"/>
            <w:vAlign w:val="center"/>
          </w:tcPr>
          <w:p w14:paraId="4BCAD872" w14:textId="1C7C9D57" w:rsidR="00BA715D" w:rsidRPr="00BD59E4" w:rsidRDefault="00BA715D" w:rsidP="00BD59E4">
            <w:pPr>
              <w:jc w:val="center"/>
              <w:rPr>
                <w:rFonts w:ascii="標楷體" w:eastAsia="標楷體" w:hAnsi="標楷體"/>
                <w:b/>
                <w:sz w:val="28"/>
                <w:szCs w:val="28"/>
              </w:rPr>
            </w:pPr>
            <w:r w:rsidRPr="00BD59E4">
              <w:rPr>
                <w:rFonts w:ascii="標楷體" w:eastAsia="標楷體" w:hAnsi="標楷體" w:hint="eastAsia"/>
                <w:b/>
                <w:sz w:val="28"/>
                <w:szCs w:val="28"/>
              </w:rPr>
              <w:t>水溫(℃)</w:t>
            </w:r>
          </w:p>
        </w:tc>
        <w:tc>
          <w:tcPr>
            <w:tcW w:w="1559" w:type="dxa"/>
            <w:vAlign w:val="center"/>
          </w:tcPr>
          <w:p w14:paraId="3FDE67C7" w14:textId="620715FD" w:rsidR="00BA715D" w:rsidRPr="00BD59E4" w:rsidRDefault="00BA715D" w:rsidP="00BD59E4">
            <w:pPr>
              <w:jc w:val="center"/>
              <w:rPr>
                <w:rFonts w:ascii="標楷體" w:eastAsia="標楷體" w:hAnsi="標楷體"/>
                <w:b/>
                <w:sz w:val="28"/>
                <w:szCs w:val="28"/>
              </w:rPr>
            </w:pPr>
            <w:r w:rsidRPr="00BD59E4">
              <w:rPr>
                <w:rFonts w:ascii="標楷體" w:eastAsia="標楷體" w:hAnsi="標楷體" w:hint="eastAsia"/>
                <w:b/>
                <w:sz w:val="28"/>
                <w:szCs w:val="28"/>
              </w:rPr>
              <w:t>濁度(JTU)</w:t>
            </w:r>
          </w:p>
        </w:tc>
        <w:tc>
          <w:tcPr>
            <w:tcW w:w="1276" w:type="dxa"/>
            <w:vAlign w:val="center"/>
          </w:tcPr>
          <w:p w14:paraId="52401961" w14:textId="0F3A7B8E" w:rsidR="00BA715D" w:rsidRPr="00BD59E4" w:rsidRDefault="00BA715D" w:rsidP="00BD59E4">
            <w:pPr>
              <w:jc w:val="center"/>
              <w:rPr>
                <w:rFonts w:ascii="標楷體" w:eastAsia="標楷體" w:hAnsi="標楷體"/>
                <w:b/>
                <w:sz w:val="28"/>
                <w:szCs w:val="28"/>
              </w:rPr>
            </w:pPr>
            <w:r w:rsidRPr="00BD59E4">
              <w:rPr>
                <w:rFonts w:ascii="標楷體" w:eastAsia="標楷體" w:hAnsi="標楷體" w:hint="eastAsia"/>
                <w:b/>
                <w:sz w:val="28"/>
                <w:szCs w:val="28"/>
              </w:rPr>
              <w:t>pH值</w:t>
            </w:r>
          </w:p>
        </w:tc>
        <w:tc>
          <w:tcPr>
            <w:tcW w:w="2410" w:type="dxa"/>
            <w:vAlign w:val="center"/>
          </w:tcPr>
          <w:p w14:paraId="001A8126" w14:textId="3AFC67D3" w:rsidR="00BA715D" w:rsidRPr="00BD59E4" w:rsidRDefault="00BA715D" w:rsidP="00BD59E4">
            <w:pPr>
              <w:jc w:val="center"/>
              <w:rPr>
                <w:rFonts w:ascii="標楷體" w:eastAsia="標楷體" w:hAnsi="標楷體"/>
                <w:b/>
                <w:sz w:val="28"/>
                <w:szCs w:val="28"/>
              </w:rPr>
            </w:pPr>
            <w:r w:rsidRPr="00BD59E4">
              <w:rPr>
                <w:rFonts w:ascii="標楷體" w:eastAsia="標楷體" w:hAnsi="標楷體" w:hint="eastAsia"/>
                <w:b/>
                <w:sz w:val="28"/>
                <w:szCs w:val="28"/>
              </w:rPr>
              <w:t>溶氧量DO(PPM)</w:t>
            </w:r>
          </w:p>
        </w:tc>
        <w:tc>
          <w:tcPr>
            <w:tcW w:w="5209" w:type="dxa"/>
            <w:vAlign w:val="center"/>
          </w:tcPr>
          <w:p w14:paraId="13D9394B" w14:textId="61B5B2D0" w:rsidR="00BA715D" w:rsidRPr="00BD59E4" w:rsidRDefault="00BA715D" w:rsidP="00BD59E4">
            <w:pPr>
              <w:jc w:val="center"/>
              <w:rPr>
                <w:rFonts w:ascii="標楷體" w:eastAsia="標楷體" w:hAnsi="標楷體"/>
                <w:b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特殊事件記錄</w:t>
            </w:r>
          </w:p>
        </w:tc>
      </w:tr>
      <w:tr w:rsidR="00BA715D" w14:paraId="753F41E3" w14:textId="77777777" w:rsidTr="00BA715D">
        <w:trPr>
          <w:trHeight w:val="474"/>
        </w:trPr>
        <w:tc>
          <w:tcPr>
            <w:tcW w:w="797" w:type="dxa"/>
          </w:tcPr>
          <w:p w14:paraId="600C9882" w14:textId="3285A4C1" w:rsidR="00BA715D" w:rsidRDefault="00BA715D" w:rsidP="00BD59E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41" w:type="dxa"/>
          </w:tcPr>
          <w:p w14:paraId="093290E9" w14:textId="77777777" w:rsidR="00BA715D" w:rsidRDefault="00BA715D" w:rsidP="00BD59E4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6D5EFA2" w14:textId="50E55674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5856C6E2" w14:textId="77777777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1418AC50" w14:textId="77777777" w:rsidR="00BA715D" w:rsidRDefault="00BA715D" w:rsidP="00BD59E4">
            <w:pPr>
              <w:jc w:val="center"/>
            </w:pPr>
          </w:p>
        </w:tc>
        <w:tc>
          <w:tcPr>
            <w:tcW w:w="1276" w:type="dxa"/>
            <w:vAlign w:val="center"/>
          </w:tcPr>
          <w:p w14:paraId="1197353C" w14:textId="77777777" w:rsidR="00BA715D" w:rsidRDefault="00BA715D" w:rsidP="00BD59E4">
            <w:pPr>
              <w:jc w:val="center"/>
            </w:pPr>
          </w:p>
        </w:tc>
        <w:tc>
          <w:tcPr>
            <w:tcW w:w="2410" w:type="dxa"/>
            <w:vAlign w:val="center"/>
          </w:tcPr>
          <w:p w14:paraId="70E1ECCD" w14:textId="77777777" w:rsidR="00BA715D" w:rsidRDefault="00BA715D" w:rsidP="00BD59E4">
            <w:pPr>
              <w:jc w:val="center"/>
            </w:pPr>
          </w:p>
        </w:tc>
        <w:tc>
          <w:tcPr>
            <w:tcW w:w="5209" w:type="dxa"/>
            <w:vAlign w:val="center"/>
          </w:tcPr>
          <w:p w14:paraId="2646628B" w14:textId="130B466D" w:rsidR="00BA715D" w:rsidRDefault="00BA715D" w:rsidP="00397228">
            <w:pPr>
              <w:jc w:val="both"/>
            </w:pPr>
          </w:p>
        </w:tc>
      </w:tr>
      <w:tr w:rsidR="00BA715D" w14:paraId="113EF518" w14:textId="77777777" w:rsidTr="00BA715D">
        <w:trPr>
          <w:trHeight w:val="494"/>
        </w:trPr>
        <w:tc>
          <w:tcPr>
            <w:tcW w:w="797" w:type="dxa"/>
          </w:tcPr>
          <w:p w14:paraId="64EB8447" w14:textId="4C0E4A5E" w:rsidR="00BA715D" w:rsidRDefault="00BA715D" w:rsidP="00BD59E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041" w:type="dxa"/>
          </w:tcPr>
          <w:p w14:paraId="0BF4347F" w14:textId="77777777" w:rsidR="00BA715D" w:rsidRDefault="00BA715D" w:rsidP="00BD59E4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92F8F13" w14:textId="73EDFC47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70909FE5" w14:textId="77777777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775305C8" w14:textId="77777777" w:rsidR="00BA715D" w:rsidRDefault="00BA715D" w:rsidP="00BD59E4">
            <w:pPr>
              <w:jc w:val="center"/>
            </w:pPr>
          </w:p>
        </w:tc>
        <w:tc>
          <w:tcPr>
            <w:tcW w:w="1276" w:type="dxa"/>
            <w:vAlign w:val="center"/>
          </w:tcPr>
          <w:p w14:paraId="4711B195" w14:textId="77777777" w:rsidR="00BA715D" w:rsidRDefault="00BA715D" w:rsidP="00BD59E4">
            <w:pPr>
              <w:jc w:val="center"/>
            </w:pPr>
          </w:p>
        </w:tc>
        <w:tc>
          <w:tcPr>
            <w:tcW w:w="2410" w:type="dxa"/>
            <w:vAlign w:val="center"/>
          </w:tcPr>
          <w:p w14:paraId="0CD67893" w14:textId="77777777" w:rsidR="00BA715D" w:rsidRDefault="00BA715D" w:rsidP="00BD59E4">
            <w:pPr>
              <w:jc w:val="center"/>
            </w:pPr>
          </w:p>
        </w:tc>
        <w:tc>
          <w:tcPr>
            <w:tcW w:w="5209" w:type="dxa"/>
            <w:vAlign w:val="center"/>
          </w:tcPr>
          <w:p w14:paraId="1ADC51E8" w14:textId="77777777" w:rsidR="00BA715D" w:rsidRDefault="00BA715D" w:rsidP="00397228">
            <w:pPr>
              <w:jc w:val="both"/>
            </w:pPr>
          </w:p>
        </w:tc>
      </w:tr>
      <w:tr w:rsidR="00BA715D" w14:paraId="6CD993C5" w14:textId="77777777" w:rsidTr="00BA715D">
        <w:trPr>
          <w:trHeight w:val="494"/>
        </w:trPr>
        <w:tc>
          <w:tcPr>
            <w:tcW w:w="797" w:type="dxa"/>
          </w:tcPr>
          <w:p w14:paraId="0E45C438" w14:textId="5B47D236" w:rsidR="00BA715D" w:rsidRDefault="00BA715D" w:rsidP="00BD59E4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041" w:type="dxa"/>
          </w:tcPr>
          <w:p w14:paraId="22C23067" w14:textId="77777777" w:rsidR="00BA715D" w:rsidRDefault="00BA715D" w:rsidP="00BD59E4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B0A108F" w14:textId="328E93A0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1C2A025C" w14:textId="77777777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12A9570C" w14:textId="77777777" w:rsidR="00BA715D" w:rsidRDefault="00BA715D" w:rsidP="00BD59E4">
            <w:pPr>
              <w:jc w:val="center"/>
            </w:pPr>
          </w:p>
        </w:tc>
        <w:tc>
          <w:tcPr>
            <w:tcW w:w="1276" w:type="dxa"/>
            <w:vAlign w:val="center"/>
          </w:tcPr>
          <w:p w14:paraId="057D0FC0" w14:textId="77777777" w:rsidR="00BA715D" w:rsidRDefault="00BA715D" w:rsidP="00BD59E4">
            <w:pPr>
              <w:jc w:val="center"/>
            </w:pPr>
          </w:p>
        </w:tc>
        <w:tc>
          <w:tcPr>
            <w:tcW w:w="2410" w:type="dxa"/>
            <w:vAlign w:val="center"/>
          </w:tcPr>
          <w:p w14:paraId="29D1E88E" w14:textId="77777777" w:rsidR="00BA715D" w:rsidRDefault="00BA715D" w:rsidP="00BD59E4">
            <w:pPr>
              <w:jc w:val="center"/>
            </w:pPr>
          </w:p>
        </w:tc>
        <w:tc>
          <w:tcPr>
            <w:tcW w:w="5209" w:type="dxa"/>
            <w:vAlign w:val="center"/>
          </w:tcPr>
          <w:p w14:paraId="74D36514" w14:textId="77777777" w:rsidR="00BA715D" w:rsidRDefault="00BA715D" w:rsidP="00397228">
            <w:pPr>
              <w:jc w:val="both"/>
            </w:pPr>
          </w:p>
        </w:tc>
      </w:tr>
      <w:tr w:rsidR="00BA715D" w14:paraId="2EAAB5BD" w14:textId="77777777" w:rsidTr="00BA715D">
        <w:trPr>
          <w:trHeight w:val="474"/>
        </w:trPr>
        <w:tc>
          <w:tcPr>
            <w:tcW w:w="797" w:type="dxa"/>
          </w:tcPr>
          <w:p w14:paraId="043C3A2A" w14:textId="6D584831" w:rsidR="00BA715D" w:rsidRDefault="00BA715D" w:rsidP="00BD59E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041" w:type="dxa"/>
          </w:tcPr>
          <w:p w14:paraId="1A5DE13A" w14:textId="77777777" w:rsidR="00BA715D" w:rsidRDefault="00BA715D" w:rsidP="00BD59E4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BD413F9" w14:textId="0EC799A4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420F3663" w14:textId="77777777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5CA6426A" w14:textId="77777777" w:rsidR="00BA715D" w:rsidRDefault="00BA715D" w:rsidP="00BD59E4">
            <w:pPr>
              <w:jc w:val="center"/>
            </w:pPr>
          </w:p>
        </w:tc>
        <w:tc>
          <w:tcPr>
            <w:tcW w:w="1276" w:type="dxa"/>
            <w:vAlign w:val="center"/>
          </w:tcPr>
          <w:p w14:paraId="714EBD2A" w14:textId="77777777" w:rsidR="00BA715D" w:rsidRDefault="00BA715D" w:rsidP="00BD59E4">
            <w:pPr>
              <w:jc w:val="center"/>
            </w:pPr>
          </w:p>
        </w:tc>
        <w:tc>
          <w:tcPr>
            <w:tcW w:w="2410" w:type="dxa"/>
            <w:vAlign w:val="center"/>
          </w:tcPr>
          <w:p w14:paraId="74BBDA3B" w14:textId="77777777" w:rsidR="00BA715D" w:rsidRDefault="00BA715D" w:rsidP="00BD59E4">
            <w:pPr>
              <w:jc w:val="center"/>
            </w:pPr>
          </w:p>
        </w:tc>
        <w:tc>
          <w:tcPr>
            <w:tcW w:w="5209" w:type="dxa"/>
            <w:vAlign w:val="center"/>
          </w:tcPr>
          <w:p w14:paraId="65B011E0" w14:textId="77777777" w:rsidR="00BA715D" w:rsidRDefault="00BA715D" w:rsidP="00397228">
            <w:pPr>
              <w:jc w:val="both"/>
            </w:pPr>
          </w:p>
        </w:tc>
      </w:tr>
      <w:tr w:rsidR="00BA715D" w14:paraId="31B11AAF" w14:textId="77777777" w:rsidTr="00BA715D">
        <w:trPr>
          <w:trHeight w:val="494"/>
        </w:trPr>
        <w:tc>
          <w:tcPr>
            <w:tcW w:w="797" w:type="dxa"/>
          </w:tcPr>
          <w:p w14:paraId="54741BBC" w14:textId="6ED67330" w:rsidR="00BA715D" w:rsidRDefault="00BA715D" w:rsidP="00BD59E4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041" w:type="dxa"/>
          </w:tcPr>
          <w:p w14:paraId="02693453" w14:textId="77777777" w:rsidR="00BA715D" w:rsidRDefault="00BA715D" w:rsidP="00BD59E4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387C69F" w14:textId="1E962DD6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4ADB935C" w14:textId="77777777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64B102D7" w14:textId="77777777" w:rsidR="00BA715D" w:rsidRDefault="00BA715D" w:rsidP="00BD59E4">
            <w:pPr>
              <w:jc w:val="center"/>
            </w:pPr>
          </w:p>
        </w:tc>
        <w:tc>
          <w:tcPr>
            <w:tcW w:w="1276" w:type="dxa"/>
            <w:vAlign w:val="center"/>
          </w:tcPr>
          <w:p w14:paraId="75C6EAD0" w14:textId="77777777" w:rsidR="00BA715D" w:rsidRDefault="00BA715D" w:rsidP="00BD59E4">
            <w:pPr>
              <w:jc w:val="center"/>
            </w:pPr>
          </w:p>
        </w:tc>
        <w:tc>
          <w:tcPr>
            <w:tcW w:w="2410" w:type="dxa"/>
            <w:vAlign w:val="center"/>
          </w:tcPr>
          <w:p w14:paraId="6B2B1F4D" w14:textId="77777777" w:rsidR="00BA715D" w:rsidRDefault="00BA715D" w:rsidP="00BD59E4">
            <w:pPr>
              <w:jc w:val="center"/>
            </w:pPr>
          </w:p>
        </w:tc>
        <w:tc>
          <w:tcPr>
            <w:tcW w:w="5209" w:type="dxa"/>
            <w:vAlign w:val="center"/>
          </w:tcPr>
          <w:p w14:paraId="705CC2FB" w14:textId="77777777" w:rsidR="00BA715D" w:rsidRDefault="00BA715D" w:rsidP="00397228">
            <w:pPr>
              <w:jc w:val="both"/>
            </w:pPr>
          </w:p>
        </w:tc>
      </w:tr>
      <w:tr w:rsidR="00BA715D" w14:paraId="6D88A0BA" w14:textId="77777777" w:rsidTr="00BA715D">
        <w:trPr>
          <w:trHeight w:val="494"/>
        </w:trPr>
        <w:tc>
          <w:tcPr>
            <w:tcW w:w="797" w:type="dxa"/>
          </w:tcPr>
          <w:p w14:paraId="3B0C9BDD" w14:textId="340DEE27" w:rsidR="00BA715D" w:rsidRDefault="00BA715D" w:rsidP="00BD59E4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041" w:type="dxa"/>
          </w:tcPr>
          <w:p w14:paraId="0C98A498" w14:textId="77777777" w:rsidR="00BA715D" w:rsidRDefault="00BA715D" w:rsidP="00BD59E4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288DCFC" w14:textId="190915DE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27925EAE" w14:textId="77777777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3546F65A" w14:textId="77777777" w:rsidR="00BA715D" w:rsidRDefault="00BA715D" w:rsidP="00BD59E4">
            <w:pPr>
              <w:jc w:val="center"/>
            </w:pPr>
          </w:p>
        </w:tc>
        <w:tc>
          <w:tcPr>
            <w:tcW w:w="1276" w:type="dxa"/>
            <w:vAlign w:val="center"/>
          </w:tcPr>
          <w:p w14:paraId="7E65BCEC" w14:textId="77777777" w:rsidR="00BA715D" w:rsidRDefault="00BA715D" w:rsidP="00BD59E4">
            <w:pPr>
              <w:jc w:val="center"/>
            </w:pPr>
          </w:p>
        </w:tc>
        <w:tc>
          <w:tcPr>
            <w:tcW w:w="2410" w:type="dxa"/>
            <w:vAlign w:val="center"/>
          </w:tcPr>
          <w:p w14:paraId="200DAEF6" w14:textId="77777777" w:rsidR="00BA715D" w:rsidRDefault="00BA715D" w:rsidP="00BD59E4">
            <w:pPr>
              <w:jc w:val="center"/>
            </w:pPr>
          </w:p>
        </w:tc>
        <w:tc>
          <w:tcPr>
            <w:tcW w:w="5209" w:type="dxa"/>
            <w:vAlign w:val="center"/>
          </w:tcPr>
          <w:p w14:paraId="47FDC558" w14:textId="77777777" w:rsidR="00BA715D" w:rsidRDefault="00BA715D" w:rsidP="00397228">
            <w:pPr>
              <w:jc w:val="both"/>
            </w:pPr>
          </w:p>
        </w:tc>
      </w:tr>
      <w:tr w:rsidR="00BA715D" w14:paraId="6347146D" w14:textId="77777777" w:rsidTr="00BA715D">
        <w:trPr>
          <w:trHeight w:val="474"/>
        </w:trPr>
        <w:tc>
          <w:tcPr>
            <w:tcW w:w="797" w:type="dxa"/>
          </w:tcPr>
          <w:p w14:paraId="1C205CDD" w14:textId="15760F6F" w:rsidR="00BA715D" w:rsidRDefault="00BA715D" w:rsidP="00BD59E4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041" w:type="dxa"/>
          </w:tcPr>
          <w:p w14:paraId="2D192892" w14:textId="77777777" w:rsidR="00BA715D" w:rsidRDefault="00BA715D" w:rsidP="00BD59E4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EA9E569" w14:textId="56EF1583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46D2AEDB" w14:textId="77777777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1B8AECDD" w14:textId="77777777" w:rsidR="00BA715D" w:rsidRDefault="00BA715D" w:rsidP="00BD59E4">
            <w:pPr>
              <w:jc w:val="center"/>
            </w:pPr>
          </w:p>
        </w:tc>
        <w:tc>
          <w:tcPr>
            <w:tcW w:w="1276" w:type="dxa"/>
            <w:vAlign w:val="center"/>
          </w:tcPr>
          <w:p w14:paraId="3BADA3F1" w14:textId="77777777" w:rsidR="00BA715D" w:rsidRDefault="00BA715D" w:rsidP="00BD59E4">
            <w:pPr>
              <w:jc w:val="center"/>
            </w:pPr>
          </w:p>
        </w:tc>
        <w:tc>
          <w:tcPr>
            <w:tcW w:w="2410" w:type="dxa"/>
            <w:vAlign w:val="center"/>
          </w:tcPr>
          <w:p w14:paraId="0F771D3C" w14:textId="77777777" w:rsidR="00BA715D" w:rsidRDefault="00BA715D" w:rsidP="00BD59E4">
            <w:pPr>
              <w:jc w:val="center"/>
            </w:pPr>
          </w:p>
        </w:tc>
        <w:tc>
          <w:tcPr>
            <w:tcW w:w="5209" w:type="dxa"/>
            <w:vAlign w:val="center"/>
          </w:tcPr>
          <w:p w14:paraId="67A9419D" w14:textId="77777777" w:rsidR="00BA715D" w:rsidRDefault="00BA715D" w:rsidP="00397228">
            <w:pPr>
              <w:jc w:val="both"/>
            </w:pPr>
          </w:p>
        </w:tc>
      </w:tr>
      <w:tr w:rsidR="00BA715D" w14:paraId="56584D78" w14:textId="77777777" w:rsidTr="00BA715D">
        <w:trPr>
          <w:trHeight w:val="494"/>
        </w:trPr>
        <w:tc>
          <w:tcPr>
            <w:tcW w:w="797" w:type="dxa"/>
          </w:tcPr>
          <w:p w14:paraId="6590AEDB" w14:textId="6D3AD0D1" w:rsidR="00BA715D" w:rsidRDefault="00BA715D" w:rsidP="00BD59E4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041" w:type="dxa"/>
          </w:tcPr>
          <w:p w14:paraId="6D2A1787" w14:textId="77777777" w:rsidR="00BA715D" w:rsidRDefault="00BA715D" w:rsidP="00BD59E4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A2DB57D" w14:textId="393624AF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26986516" w14:textId="77777777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3F6ACD51" w14:textId="77777777" w:rsidR="00BA715D" w:rsidRDefault="00BA715D" w:rsidP="00BD59E4">
            <w:pPr>
              <w:jc w:val="center"/>
            </w:pPr>
          </w:p>
        </w:tc>
        <w:tc>
          <w:tcPr>
            <w:tcW w:w="1276" w:type="dxa"/>
            <w:vAlign w:val="center"/>
          </w:tcPr>
          <w:p w14:paraId="7F536B79" w14:textId="77777777" w:rsidR="00BA715D" w:rsidRDefault="00BA715D" w:rsidP="00BD59E4">
            <w:pPr>
              <w:jc w:val="center"/>
            </w:pPr>
          </w:p>
        </w:tc>
        <w:tc>
          <w:tcPr>
            <w:tcW w:w="2410" w:type="dxa"/>
            <w:vAlign w:val="center"/>
          </w:tcPr>
          <w:p w14:paraId="3E4EF300" w14:textId="77777777" w:rsidR="00BA715D" w:rsidRDefault="00BA715D" w:rsidP="00BD59E4">
            <w:pPr>
              <w:jc w:val="center"/>
            </w:pPr>
          </w:p>
        </w:tc>
        <w:tc>
          <w:tcPr>
            <w:tcW w:w="5209" w:type="dxa"/>
            <w:vAlign w:val="center"/>
          </w:tcPr>
          <w:p w14:paraId="75CD0C28" w14:textId="77777777" w:rsidR="00BA715D" w:rsidRDefault="00BA715D" w:rsidP="00397228">
            <w:pPr>
              <w:jc w:val="both"/>
            </w:pPr>
          </w:p>
        </w:tc>
      </w:tr>
      <w:tr w:rsidR="00BA715D" w14:paraId="7198B4B8" w14:textId="77777777" w:rsidTr="00BA715D">
        <w:trPr>
          <w:trHeight w:val="494"/>
        </w:trPr>
        <w:tc>
          <w:tcPr>
            <w:tcW w:w="797" w:type="dxa"/>
          </w:tcPr>
          <w:p w14:paraId="23D60FB6" w14:textId="0469C450" w:rsidR="00BA715D" w:rsidRDefault="00BA715D" w:rsidP="00BD59E4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041" w:type="dxa"/>
          </w:tcPr>
          <w:p w14:paraId="52CD106E" w14:textId="77777777" w:rsidR="00BA715D" w:rsidRDefault="00BA715D" w:rsidP="00BD59E4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ACBA1F9" w14:textId="02D57A9A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2111B203" w14:textId="77777777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3EE6EDF0" w14:textId="77777777" w:rsidR="00BA715D" w:rsidRDefault="00BA715D" w:rsidP="00BD59E4">
            <w:pPr>
              <w:jc w:val="center"/>
            </w:pPr>
          </w:p>
        </w:tc>
        <w:tc>
          <w:tcPr>
            <w:tcW w:w="1276" w:type="dxa"/>
            <w:vAlign w:val="center"/>
          </w:tcPr>
          <w:p w14:paraId="3C42E9A7" w14:textId="77777777" w:rsidR="00BA715D" w:rsidRDefault="00BA715D" w:rsidP="00BD59E4">
            <w:pPr>
              <w:jc w:val="center"/>
            </w:pPr>
          </w:p>
        </w:tc>
        <w:tc>
          <w:tcPr>
            <w:tcW w:w="2410" w:type="dxa"/>
            <w:vAlign w:val="center"/>
          </w:tcPr>
          <w:p w14:paraId="6E0A80DC" w14:textId="77777777" w:rsidR="00BA715D" w:rsidRDefault="00BA715D" w:rsidP="00BD59E4">
            <w:pPr>
              <w:jc w:val="center"/>
            </w:pPr>
          </w:p>
        </w:tc>
        <w:tc>
          <w:tcPr>
            <w:tcW w:w="5209" w:type="dxa"/>
            <w:vAlign w:val="center"/>
          </w:tcPr>
          <w:p w14:paraId="23FE65EB" w14:textId="77777777" w:rsidR="00BA715D" w:rsidRDefault="00BA715D" w:rsidP="00397228">
            <w:pPr>
              <w:jc w:val="both"/>
            </w:pPr>
          </w:p>
        </w:tc>
      </w:tr>
      <w:tr w:rsidR="00BA715D" w14:paraId="73329D0A" w14:textId="77777777" w:rsidTr="00BA715D">
        <w:trPr>
          <w:trHeight w:val="474"/>
        </w:trPr>
        <w:tc>
          <w:tcPr>
            <w:tcW w:w="797" w:type="dxa"/>
          </w:tcPr>
          <w:p w14:paraId="46A6BF2A" w14:textId="6312B52B" w:rsidR="00BA715D" w:rsidRDefault="00BA715D" w:rsidP="00BD59E4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041" w:type="dxa"/>
          </w:tcPr>
          <w:p w14:paraId="2734B2CC" w14:textId="77777777" w:rsidR="00BA715D" w:rsidRDefault="00BA715D" w:rsidP="00BD59E4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71FA696" w14:textId="1FFC256E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1446AEB3" w14:textId="77777777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76A8B335" w14:textId="77777777" w:rsidR="00BA715D" w:rsidRDefault="00BA715D" w:rsidP="00BD59E4">
            <w:pPr>
              <w:jc w:val="center"/>
            </w:pPr>
          </w:p>
        </w:tc>
        <w:tc>
          <w:tcPr>
            <w:tcW w:w="1276" w:type="dxa"/>
            <w:vAlign w:val="center"/>
          </w:tcPr>
          <w:p w14:paraId="40F00292" w14:textId="77777777" w:rsidR="00BA715D" w:rsidRDefault="00BA715D" w:rsidP="00BD59E4">
            <w:pPr>
              <w:jc w:val="center"/>
            </w:pPr>
          </w:p>
        </w:tc>
        <w:tc>
          <w:tcPr>
            <w:tcW w:w="2410" w:type="dxa"/>
            <w:vAlign w:val="center"/>
          </w:tcPr>
          <w:p w14:paraId="529F80DE" w14:textId="77777777" w:rsidR="00BA715D" w:rsidRDefault="00BA715D" w:rsidP="00BD59E4">
            <w:pPr>
              <w:jc w:val="center"/>
            </w:pPr>
          </w:p>
        </w:tc>
        <w:tc>
          <w:tcPr>
            <w:tcW w:w="5209" w:type="dxa"/>
            <w:vAlign w:val="center"/>
          </w:tcPr>
          <w:p w14:paraId="4C1F98B8" w14:textId="77777777" w:rsidR="00BA715D" w:rsidRDefault="00BA715D" w:rsidP="00397228">
            <w:pPr>
              <w:jc w:val="both"/>
            </w:pPr>
          </w:p>
        </w:tc>
      </w:tr>
      <w:tr w:rsidR="00BA715D" w14:paraId="645B8472" w14:textId="77777777" w:rsidTr="00BA715D">
        <w:trPr>
          <w:trHeight w:val="494"/>
        </w:trPr>
        <w:tc>
          <w:tcPr>
            <w:tcW w:w="797" w:type="dxa"/>
          </w:tcPr>
          <w:p w14:paraId="5D1BBCA2" w14:textId="769EADFB" w:rsidR="00BA715D" w:rsidRDefault="00BA715D" w:rsidP="00BD59E4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041" w:type="dxa"/>
          </w:tcPr>
          <w:p w14:paraId="658C8C06" w14:textId="77777777" w:rsidR="00BA715D" w:rsidRDefault="00BA715D" w:rsidP="00BD59E4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57DCDB3" w14:textId="2BBBFAAD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264945DD" w14:textId="77777777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6409F019" w14:textId="77777777" w:rsidR="00BA715D" w:rsidRDefault="00BA715D" w:rsidP="00BD59E4">
            <w:pPr>
              <w:jc w:val="center"/>
            </w:pPr>
          </w:p>
        </w:tc>
        <w:tc>
          <w:tcPr>
            <w:tcW w:w="1276" w:type="dxa"/>
            <w:vAlign w:val="center"/>
          </w:tcPr>
          <w:p w14:paraId="6C4CCD7D" w14:textId="77777777" w:rsidR="00BA715D" w:rsidRDefault="00BA715D" w:rsidP="00BD59E4">
            <w:pPr>
              <w:jc w:val="center"/>
            </w:pPr>
          </w:p>
        </w:tc>
        <w:tc>
          <w:tcPr>
            <w:tcW w:w="2410" w:type="dxa"/>
            <w:vAlign w:val="center"/>
          </w:tcPr>
          <w:p w14:paraId="59742F84" w14:textId="77777777" w:rsidR="00BA715D" w:rsidRDefault="00BA715D" w:rsidP="00BD59E4">
            <w:pPr>
              <w:jc w:val="center"/>
            </w:pPr>
          </w:p>
        </w:tc>
        <w:tc>
          <w:tcPr>
            <w:tcW w:w="5209" w:type="dxa"/>
            <w:vAlign w:val="center"/>
          </w:tcPr>
          <w:p w14:paraId="594FC593" w14:textId="77777777" w:rsidR="00BA715D" w:rsidRDefault="00BA715D" w:rsidP="00397228">
            <w:pPr>
              <w:jc w:val="both"/>
            </w:pPr>
          </w:p>
        </w:tc>
      </w:tr>
      <w:tr w:rsidR="00BA715D" w14:paraId="43213278" w14:textId="77777777" w:rsidTr="00BA715D">
        <w:trPr>
          <w:trHeight w:val="494"/>
        </w:trPr>
        <w:tc>
          <w:tcPr>
            <w:tcW w:w="797" w:type="dxa"/>
          </w:tcPr>
          <w:p w14:paraId="542D0601" w14:textId="572D72F9" w:rsidR="00BA715D" w:rsidRDefault="00BA715D" w:rsidP="00BD59E4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041" w:type="dxa"/>
          </w:tcPr>
          <w:p w14:paraId="6CC67789" w14:textId="77777777" w:rsidR="00BA715D" w:rsidRDefault="00BA715D" w:rsidP="00BD59E4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C008A94" w14:textId="5BE49F77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3BD141A8" w14:textId="77777777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65D0A777" w14:textId="77777777" w:rsidR="00BA715D" w:rsidRDefault="00BA715D" w:rsidP="00BD59E4">
            <w:pPr>
              <w:jc w:val="center"/>
            </w:pPr>
          </w:p>
        </w:tc>
        <w:tc>
          <w:tcPr>
            <w:tcW w:w="1276" w:type="dxa"/>
            <w:vAlign w:val="center"/>
          </w:tcPr>
          <w:p w14:paraId="10B56D7B" w14:textId="77777777" w:rsidR="00BA715D" w:rsidRDefault="00BA715D" w:rsidP="00BD59E4">
            <w:pPr>
              <w:jc w:val="center"/>
            </w:pPr>
          </w:p>
        </w:tc>
        <w:tc>
          <w:tcPr>
            <w:tcW w:w="2410" w:type="dxa"/>
            <w:vAlign w:val="center"/>
          </w:tcPr>
          <w:p w14:paraId="1B35B4B8" w14:textId="77777777" w:rsidR="00BA715D" w:rsidRDefault="00BA715D" w:rsidP="00BD59E4">
            <w:pPr>
              <w:jc w:val="center"/>
            </w:pPr>
          </w:p>
        </w:tc>
        <w:tc>
          <w:tcPr>
            <w:tcW w:w="5209" w:type="dxa"/>
            <w:vAlign w:val="center"/>
          </w:tcPr>
          <w:p w14:paraId="7662B0AF" w14:textId="77777777" w:rsidR="00BA715D" w:rsidRDefault="00BA715D" w:rsidP="00397228">
            <w:pPr>
              <w:jc w:val="both"/>
            </w:pPr>
          </w:p>
        </w:tc>
      </w:tr>
      <w:tr w:rsidR="00BA715D" w14:paraId="78526D97" w14:textId="77777777" w:rsidTr="00BA715D">
        <w:trPr>
          <w:trHeight w:val="474"/>
        </w:trPr>
        <w:tc>
          <w:tcPr>
            <w:tcW w:w="797" w:type="dxa"/>
          </w:tcPr>
          <w:p w14:paraId="2DCE78F5" w14:textId="00CFA676" w:rsidR="00BA715D" w:rsidRDefault="00BA715D" w:rsidP="00BD59E4">
            <w:pPr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1041" w:type="dxa"/>
          </w:tcPr>
          <w:p w14:paraId="275D991A" w14:textId="77777777" w:rsidR="00BA715D" w:rsidRDefault="00BA715D" w:rsidP="00BD59E4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9A8978C" w14:textId="14E4C4C6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3CACAD4" w14:textId="77777777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15D3C8E3" w14:textId="77777777" w:rsidR="00BA715D" w:rsidRDefault="00BA715D" w:rsidP="00BD59E4">
            <w:pPr>
              <w:jc w:val="center"/>
            </w:pPr>
          </w:p>
        </w:tc>
        <w:tc>
          <w:tcPr>
            <w:tcW w:w="1276" w:type="dxa"/>
            <w:vAlign w:val="center"/>
          </w:tcPr>
          <w:p w14:paraId="78CE63D5" w14:textId="77777777" w:rsidR="00BA715D" w:rsidRDefault="00BA715D" w:rsidP="00BD59E4">
            <w:pPr>
              <w:jc w:val="center"/>
            </w:pPr>
          </w:p>
        </w:tc>
        <w:tc>
          <w:tcPr>
            <w:tcW w:w="2410" w:type="dxa"/>
            <w:vAlign w:val="center"/>
          </w:tcPr>
          <w:p w14:paraId="20D8EB80" w14:textId="77777777" w:rsidR="00BA715D" w:rsidRDefault="00BA715D" w:rsidP="00BD59E4">
            <w:pPr>
              <w:jc w:val="center"/>
            </w:pPr>
          </w:p>
        </w:tc>
        <w:tc>
          <w:tcPr>
            <w:tcW w:w="5209" w:type="dxa"/>
            <w:vAlign w:val="center"/>
          </w:tcPr>
          <w:p w14:paraId="3CCF5090" w14:textId="77777777" w:rsidR="00BA715D" w:rsidRDefault="00BA715D" w:rsidP="00397228">
            <w:pPr>
              <w:jc w:val="both"/>
            </w:pPr>
          </w:p>
        </w:tc>
      </w:tr>
      <w:tr w:rsidR="00BA715D" w14:paraId="722BCADE" w14:textId="77777777" w:rsidTr="00BA715D">
        <w:trPr>
          <w:trHeight w:val="494"/>
        </w:trPr>
        <w:tc>
          <w:tcPr>
            <w:tcW w:w="797" w:type="dxa"/>
          </w:tcPr>
          <w:p w14:paraId="43A4CAC3" w14:textId="40F6A0C6" w:rsidR="00BA715D" w:rsidRDefault="00BA715D" w:rsidP="00BD59E4">
            <w:pPr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1041" w:type="dxa"/>
          </w:tcPr>
          <w:p w14:paraId="13A08139" w14:textId="77777777" w:rsidR="00BA715D" w:rsidRDefault="00BA715D" w:rsidP="00BD59E4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88972C8" w14:textId="4CC744A0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4C055F30" w14:textId="77777777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5218A16" w14:textId="77777777" w:rsidR="00BA715D" w:rsidRDefault="00BA715D" w:rsidP="00BD59E4">
            <w:pPr>
              <w:jc w:val="center"/>
            </w:pPr>
          </w:p>
        </w:tc>
        <w:tc>
          <w:tcPr>
            <w:tcW w:w="1276" w:type="dxa"/>
            <w:vAlign w:val="center"/>
          </w:tcPr>
          <w:p w14:paraId="72BB12B4" w14:textId="77777777" w:rsidR="00BA715D" w:rsidRDefault="00BA715D" w:rsidP="00BD59E4">
            <w:pPr>
              <w:jc w:val="center"/>
            </w:pPr>
          </w:p>
        </w:tc>
        <w:tc>
          <w:tcPr>
            <w:tcW w:w="2410" w:type="dxa"/>
            <w:vAlign w:val="center"/>
          </w:tcPr>
          <w:p w14:paraId="0DC983BF" w14:textId="77777777" w:rsidR="00BA715D" w:rsidRDefault="00BA715D" w:rsidP="00BD59E4">
            <w:pPr>
              <w:jc w:val="center"/>
            </w:pPr>
          </w:p>
        </w:tc>
        <w:tc>
          <w:tcPr>
            <w:tcW w:w="5209" w:type="dxa"/>
            <w:vAlign w:val="center"/>
          </w:tcPr>
          <w:p w14:paraId="06CFEFB6" w14:textId="77777777" w:rsidR="00BA715D" w:rsidRDefault="00BA715D" w:rsidP="00397228">
            <w:pPr>
              <w:jc w:val="both"/>
            </w:pPr>
          </w:p>
        </w:tc>
      </w:tr>
      <w:tr w:rsidR="00BA715D" w14:paraId="4A41CF75" w14:textId="77777777" w:rsidTr="00BA715D">
        <w:trPr>
          <w:trHeight w:val="494"/>
        </w:trPr>
        <w:tc>
          <w:tcPr>
            <w:tcW w:w="797" w:type="dxa"/>
          </w:tcPr>
          <w:p w14:paraId="3640AA9F" w14:textId="3E4991CF" w:rsidR="00BA715D" w:rsidRDefault="00BA715D" w:rsidP="00BD59E4">
            <w:pPr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1041" w:type="dxa"/>
          </w:tcPr>
          <w:p w14:paraId="42C86EA6" w14:textId="77777777" w:rsidR="00BA715D" w:rsidRDefault="00BA715D" w:rsidP="00BD59E4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EA76137" w14:textId="0F8A2C0B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764972CA" w14:textId="77777777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7AC59A4D" w14:textId="77777777" w:rsidR="00BA715D" w:rsidRDefault="00BA715D" w:rsidP="00BD59E4">
            <w:pPr>
              <w:jc w:val="center"/>
            </w:pPr>
          </w:p>
        </w:tc>
        <w:tc>
          <w:tcPr>
            <w:tcW w:w="1276" w:type="dxa"/>
            <w:vAlign w:val="center"/>
          </w:tcPr>
          <w:p w14:paraId="09BD83F9" w14:textId="77777777" w:rsidR="00BA715D" w:rsidRDefault="00BA715D" w:rsidP="00BD59E4">
            <w:pPr>
              <w:jc w:val="center"/>
            </w:pPr>
          </w:p>
        </w:tc>
        <w:tc>
          <w:tcPr>
            <w:tcW w:w="2410" w:type="dxa"/>
            <w:vAlign w:val="center"/>
          </w:tcPr>
          <w:p w14:paraId="467C8EA5" w14:textId="77777777" w:rsidR="00BA715D" w:rsidRDefault="00BA715D" w:rsidP="00BD59E4">
            <w:pPr>
              <w:jc w:val="center"/>
            </w:pPr>
          </w:p>
        </w:tc>
        <w:tc>
          <w:tcPr>
            <w:tcW w:w="5209" w:type="dxa"/>
            <w:vAlign w:val="center"/>
          </w:tcPr>
          <w:p w14:paraId="337929B5" w14:textId="77777777" w:rsidR="00BA715D" w:rsidRDefault="00BA715D" w:rsidP="00397228">
            <w:pPr>
              <w:jc w:val="both"/>
            </w:pPr>
          </w:p>
        </w:tc>
      </w:tr>
      <w:tr w:rsidR="00BA715D" w14:paraId="05F7D12A" w14:textId="77777777" w:rsidTr="00BA715D">
        <w:trPr>
          <w:trHeight w:val="474"/>
        </w:trPr>
        <w:tc>
          <w:tcPr>
            <w:tcW w:w="797" w:type="dxa"/>
          </w:tcPr>
          <w:p w14:paraId="1491C273" w14:textId="638C3171" w:rsidR="00BA715D" w:rsidRDefault="00BA715D" w:rsidP="00BD59E4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041" w:type="dxa"/>
          </w:tcPr>
          <w:p w14:paraId="0AEBF925" w14:textId="77777777" w:rsidR="00BA715D" w:rsidRDefault="00BA715D" w:rsidP="00BD59E4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93AB819" w14:textId="1E49A92E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6CB5708B" w14:textId="77777777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7AB800E" w14:textId="77777777" w:rsidR="00BA715D" w:rsidRDefault="00BA715D" w:rsidP="00BD59E4">
            <w:pPr>
              <w:jc w:val="center"/>
            </w:pPr>
          </w:p>
        </w:tc>
        <w:tc>
          <w:tcPr>
            <w:tcW w:w="1276" w:type="dxa"/>
            <w:vAlign w:val="center"/>
          </w:tcPr>
          <w:p w14:paraId="595C60CB" w14:textId="77777777" w:rsidR="00BA715D" w:rsidRDefault="00BA715D" w:rsidP="00BD59E4">
            <w:pPr>
              <w:jc w:val="center"/>
            </w:pPr>
          </w:p>
        </w:tc>
        <w:tc>
          <w:tcPr>
            <w:tcW w:w="2410" w:type="dxa"/>
            <w:vAlign w:val="center"/>
          </w:tcPr>
          <w:p w14:paraId="47FA1F11" w14:textId="77777777" w:rsidR="00BA715D" w:rsidRDefault="00BA715D" w:rsidP="00BD59E4">
            <w:pPr>
              <w:jc w:val="center"/>
            </w:pPr>
          </w:p>
        </w:tc>
        <w:tc>
          <w:tcPr>
            <w:tcW w:w="5209" w:type="dxa"/>
            <w:vAlign w:val="center"/>
          </w:tcPr>
          <w:p w14:paraId="6186A86A" w14:textId="77777777" w:rsidR="00BA715D" w:rsidRDefault="00BA715D" w:rsidP="00397228">
            <w:pPr>
              <w:jc w:val="both"/>
            </w:pPr>
          </w:p>
        </w:tc>
      </w:tr>
    </w:tbl>
    <w:p w14:paraId="5781F9E2" w14:textId="185FAC28" w:rsidR="00BA715D" w:rsidRDefault="00693C9E" w:rsidP="00992A3C">
      <w:pPr>
        <w:spacing w:beforeLines="300" w:before="1080"/>
      </w:pPr>
      <w:r>
        <w:rPr>
          <w:rFonts w:hint="eastAsia"/>
        </w:rPr>
        <w:t>-------------------------------------------------------------------------------------------------------------------------------------------------------------------------------------------------------------------</w:t>
      </w:r>
    </w:p>
    <w:p w14:paraId="5E96244B" w14:textId="5B402590" w:rsidR="00BA715D" w:rsidRPr="00BA715D" w:rsidRDefault="00BA715D" w:rsidP="00BA715D">
      <w:pPr>
        <w:spacing w:beforeLines="50" w:before="180"/>
        <w:rPr>
          <w:sz w:val="48"/>
          <w:szCs w:val="48"/>
        </w:rPr>
      </w:pPr>
      <w:r w:rsidRPr="00BA715D">
        <w:rPr>
          <w:rFonts w:hint="eastAsia"/>
          <w:sz w:val="48"/>
          <w:szCs w:val="48"/>
        </w:rPr>
        <w:t>《說明》</w:t>
      </w:r>
    </w:p>
    <w:p w14:paraId="1894076B" w14:textId="305C437F" w:rsidR="00920274" w:rsidRPr="00920274" w:rsidRDefault="00920274" w:rsidP="00BA715D">
      <w:pPr>
        <w:spacing w:beforeLines="50" w:before="180"/>
        <w:rPr>
          <w:rFonts w:ascii="Arial" w:eastAsia="新細明體" w:hAnsi="Arial" w:cs="Arial"/>
          <w:color w:val="000000"/>
          <w:kern w:val="0"/>
          <w:sz w:val="38"/>
          <w:szCs w:val="38"/>
        </w:rPr>
      </w:pPr>
      <w:r w:rsidRPr="00920274">
        <w:rPr>
          <w:rFonts w:ascii="Arial" w:eastAsia="新細明體" w:hAnsi="Arial" w:cs="Arial"/>
          <w:color w:val="000000"/>
          <w:kern w:val="0"/>
          <w:sz w:val="38"/>
          <w:szCs w:val="38"/>
        </w:rPr>
        <w:t>測量項目：水溫</w:t>
      </w:r>
      <w:r w:rsidRPr="00920274">
        <w:rPr>
          <w:rFonts w:ascii="Arial" w:eastAsia="新細明體" w:hAnsi="Arial" w:cs="Arial"/>
          <w:color w:val="000000"/>
          <w:kern w:val="0"/>
          <w:sz w:val="38"/>
          <w:szCs w:val="38"/>
        </w:rPr>
        <w:t>(</w:t>
      </w:r>
      <w:r w:rsidRPr="00920274">
        <w:rPr>
          <w:rFonts w:ascii="微軟正黑體" w:eastAsia="微軟正黑體" w:hAnsi="微軟正黑體" w:cs="微軟正黑體"/>
          <w:color w:val="000000"/>
          <w:kern w:val="0"/>
          <w:sz w:val="38"/>
          <w:szCs w:val="38"/>
        </w:rPr>
        <w:t>℃</w:t>
      </w:r>
      <w:r w:rsidRPr="00920274">
        <w:rPr>
          <w:rFonts w:ascii="Arial" w:eastAsia="新細明體" w:hAnsi="Arial" w:cs="Arial"/>
          <w:color w:val="000000"/>
          <w:kern w:val="0"/>
          <w:sz w:val="38"/>
          <w:szCs w:val="38"/>
        </w:rPr>
        <w:t>)</w:t>
      </w:r>
      <w:r w:rsidRPr="00920274">
        <w:rPr>
          <w:rFonts w:ascii="Arial" w:eastAsia="新細明體" w:hAnsi="Arial" w:cs="Arial"/>
          <w:color w:val="000000"/>
          <w:kern w:val="0"/>
          <w:sz w:val="38"/>
          <w:szCs w:val="38"/>
        </w:rPr>
        <w:t>、濁度</w:t>
      </w:r>
      <w:r w:rsidRPr="00920274">
        <w:rPr>
          <w:rFonts w:ascii="Arial" w:eastAsia="新細明體" w:hAnsi="Arial" w:cs="Arial"/>
          <w:color w:val="000000"/>
          <w:kern w:val="0"/>
          <w:sz w:val="38"/>
          <w:szCs w:val="38"/>
        </w:rPr>
        <w:t>(JTU)</w:t>
      </w:r>
      <w:r w:rsidRPr="00920274">
        <w:rPr>
          <w:rFonts w:ascii="Arial" w:eastAsia="新細明體" w:hAnsi="Arial" w:cs="Arial"/>
          <w:color w:val="000000"/>
          <w:kern w:val="0"/>
          <w:sz w:val="38"/>
          <w:szCs w:val="38"/>
        </w:rPr>
        <w:t>、</w:t>
      </w:r>
      <w:r w:rsidRPr="00920274">
        <w:rPr>
          <w:rFonts w:ascii="Arial" w:eastAsia="新細明體" w:hAnsi="Arial" w:cs="Arial"/>
          <w:color w:val="000000"/>
          <w:kern w:val="0"/>
          <w:sz w:val="38"/>
          <w:szCs w:val="38"/>
        </w:rPr>
        <w:t>pH</w:t>
      </w:r>
      <w:r w:rsidRPr="00920274">
        <w:rPr>
          <w:rFonts w:ascii="Arial" w:eastAsia="新細明體" w:hAnsi="Arial" w:cs="Arial"/>
          <w:color w:val="000000"/>
          <w:kern w:val="0"/>
          <w:sz w:val="38"/>
          <w:szCs w:val="38"/>
        </w:rPr>
        <w:t>值、溶氧量</w:t>
      </w:r>
      <w:r w:rsidRPr="00920274">
        <w:rPr>
          <w:rFonts w:ascii="Arial" w:eastAsia="新細明體" w:hAnsi="Arial" w:cs="Arial"/>
          <w:color w:val="000000"/>
          <w:kern w:val="0"/>
          <w:sz w:val="38"/>
          <w:szCs w:val="38"/>
        </w:rPr>
        <w:t>DO(PPM)</w:t>
      </w:r>
    </w:p>
    <w:p w14:paraId="72D0B884" w14:textId="4DC2FD02" w:rsidR="00920274" w:rsidRPr="00920274" w:rsidRDefault="00920274" w:rsidP="00920274">
      <w:pPr>
        <w:spacing w:beforeLines="50" w:before="180"/>
        <w:rPr>
          <w:szCs w:val="24"/>
        </w:rPr>
      </w:pPr>
      <w:r w:rsidRPr="00920274">
        <w:rPr>
          <w:rFonts w:hint="eastAsia"/>
          <w:szCs w:val="24"/>
        </w:rPr>
        <w:t>1.</w:t>
      </w:r>
      <w:r w:rsidRPr="00920274">
        <w:rPr>
          <w:rFonts w:hint="eastAsia"/>
          <w:szCs w:val="24"/>
        </w:rPr>
        <w:t>水溫</w:t>
      </w:r>
      <w:r w:rsidRPr="00920274">
        <w:rPr>
          <w:rFonts w:hint="eastAsia"/>
          <w:szCs w:val="24"/>
        </w:rPr>
        <w:t xml:space="preserve"> (</w:t>
      </w:r>
      <w:r w:rsidRPr="00920274">
        <w:rPr>
          <w:rFonts w:hint="eastAsia"/>
          <w:szCs w:val="24"/>
        </w:rPr>
        <w:t>單位：℃</w:t>
      </w:r>
      <w:r w:rsidRPr="00920274">
        <w:rPr>
          <w:rFonts w:hint="eastAsia"/>
          <w:szCs w:val="24"/>
        </w:rPr>
        <w:t>)</w:t>
      </w:r>
      <w:r>
        <w:rPr>
          <w:rFonts w:hint="eastAsia"/>
          <w:szCs w:val="24"/>
        </w:rPr>
        <w:t>：</w:t>
      </w:r>
      <w:r w:rsidRPr="00920274">
        <w:rPr>
          <w:rFonts w:hint="eastAsia"/>
          <w:szCs w:val="24"/>
        </w:rPr>
        <w:t>利用塑膠罐盛水至</w:t>
      </w:r>
      <w:r w:rsidRPr="00920274">
        <w:rPr>
          <w:rFonts w:hint="eastAsia"/>
          <w:szCs w:val="24"/>
        </w:rPr>
        <w:t xml:space="preserve"> Fill Line</w:t>
      </w:r>
      <w:r w:rsidRPr="00920274">
        <w:rPr>
          <w:rFonts w:hint="eastAsia"/>
          <w:szCs w:val="24"/>
        </w:rPr>
        <w:t>，靜待約</w:t>
      </w:r>
      <w:r w:rsidRPr="00920274">
        <w:rPr>
          <w:rFonts w:hint="eastAsia"/>
          <w:szCs w:val="24"/>
        </w:rPr>
        <w:t>2</w:t>
      </w:r>
      <w:r w:rsidRPr="00920274">
        <w:rPr>
          <w:rFonts w:hint="eastAsia"/>
          <w:szCs w:val="24"/>
        </w:rPr>
        <w:t>分鐘，觀察感應貼紙的顏色變化。</w:t>
      </w:r>
      <w:r w:rsidRPr="00920274">
        <w:rPr>
          <w:rFonts w:hint="eastAsia"/>
          <w:szCs w:val="24"/>
        </w:rPr>
        <w:t xml:space="preserve">( </w:t>
      </w:r>
      <w:r w:rsidRPr="00920274">
        <w:rPr>
          <w:rFonts w:hint="eastAsia"/>
          <w:szCs w:val="24"/>
        </w:rPr>
        <w:t>可量測溫度範圍</w:t>
      </w:r>
      <w:r w:rsidRPr="00920274">
        <w:rPr>
          <w:rFonts w:hint="eastAsia"/>
          <w:szCs w:val="24"/>
        </w:rPr>
        <w:t xml:space="preserve"> 14</w:t>
      </w:r>
      <w:r w:rsidRPr="00920274">
        <w:rPr>
          <w:rFonts w:hint="eastAsia"/>
          <w:szCs w:val="24"/>
        </w:rPr>
        <w:t>℃</w:t>
      </w:r>
      <w:r w:rsidRPr="00920274">
        <w:rPr>
          <w:rFonts w:hint="eastAsia"/>
          <w:szCs w:val="24"/>
        </w:rPr>
        <w:t xml:space="preserve"> ~ 40</w:t>
      </w:r>
      <w:r w:rsidRPr="00920274">
        <w:rPr>
          <w:rFonts w:hint="eastAsia"/>
          <w:szCs w:val="24"/>
        </w:rPr>
        <w:t>℃</w:t>
      </w:r>
      <w:r w:rsidRPr="00920274">
        <w:rPr>
          <w:rFonts w:hint="eastAsia"/>
          <w:szCs w:val="24"/>
        </w:rPr>
        <w:t xml:space="preserve"> )</w:t>
      </w:r>
    </w:p>
    <w:p w14:paraId="58F0F573" w14:textId="49DA4201" w:rsidR="00920274" w:rsidRPr="00920274" w:rsidRDefault="00920274" w:rsidP="00920274">
      <w:pPr>
        <w:spacing w:beforeLines="50" w:before="180"/>
        <w:rPr>
          <w:szCs w:val="24"/>
        </w:rPr>
      </w:pPr>
      <w:r w:rsidRPr="00920274">
        <w:rPr>
          <w:rFonts w:hint="eastAsia"/>
          <w:szCs w:val="24"/>
        </w:rPr>
        <w:t>2.</w:t>
      </w:r>
      <w:r w:rsidRPr="00920274">
        <w:rPr>
          <w:rFonts w:hint="eastAsia"/>
          <w:szCs w:val="24"/>
        </w:rPr>
        <w:t>濁度</w:t>
      </w:r>
      <w:r w:rsidRPr="00920274">
        <w:rPr>
          <w:rFonts w:hint="eastAsia"/>
          <w:szCs w:val="24"/>
        </w:rPr>
        <w:t>(Turbidity) (</w:t>
      </w:r>
      <w:r w:rsidRPr="00920274">
        <w:rPr>
          <w:rFonts w:hint="eastAsia"/>
          <w:szCs w:val="24"/>
        </w:rPr>
        <w:t>單位：</w:t>
      </w:r>
      <w:r w:rsidRPr="00920274">
        <w:rPr>
          <w:rFonts w:hint="eastAsia"/>
          <w:szCs w:val="24"/>
        </w:rPr>
        <w:t>JTU)</w:t>
      </w:r>
      <w:r>
        <w:rPr>
          <w:rFonts w:hint="eastAsia"/>
          <w:szCs w:val="24"/>
        </w:rPr>
        <w:t>：</w:t>
      </w:r>
      <w:r w:rsidRPr="00920274">
        <w:rPr>
          <w:rFonts w:hint="eastAsia"/>
          <w:szCs w:val="24"/>
        </w:rPr>
        <w:t>觀察塑膠罐底部的感應貼紙顏色變化，並比對色卡的顏色。分成</w:t>
      </w:r>
      <w:r w:rsidRPr="00920274">
        <w:rPr>
          <w:rFonts w:hint="eastAsia"/>
          <w:szCs w:val="24"/>
        </w:rPr>
        <w:t>0 JTU</w:t>
      </w:r>
      <w:r w:rsidRPr="00920274">
        <w:rPr>
          <w:rFonts w:hint="eastAsia"/>
          <w:szCs w:val="24"/>
        </w:rPr>
        <w:t>、</w:t>
      </w:r>
      <w:r w:rsidRPr="00920274">
        <w:rPr>
          <w:rFonts w:hint="eastAsia"/>
          <w:szCs w:val="24"/>
        </w:rPr>
        <w:t>40 JTU</w:t>
      </w:r>
      <w:r w:rsidRPr="00920274">
        <w:rPr>
          <w:rFonts w:hint="eastAsia"/>
          <w:szCs w:val="24"/>
        </w:rPr>
        <w:t>、</w:t>
      </w:r>
      <w:r w:rsidRPr="00920274">
        <w:rPr>
          <w:rFonts w:hint="eastAsia"/>
          <w:szCs w:val="24"/>
        </w:rPr>
        <w:t>100 JTU</w:t>
      </w:r>
      <w:r w:rsidRPr="00920274">
        <w:rPr>
          <w:rFonts w:hint="eastAsia"/>
          <w:szCs w:val="24"/>
        </w:rPr>
        <w:t>三種濁度。</w:t>
      </w:r>
    </w:p>
    <w:p w14:paraId="6F13EF00" w14:textId="7C277843" w:rsidR="00397228" w:rsidRDefault="00920274" w:rsidP="00920274">
      <w:pPr>
        <w:spacing w:beforeLines="50" w:before="180"/>
        <w:rPr>
          <w:szCs w:val="24"/>
        </w:rPr>
      </w:pPr>
      <w:r w:rsidRPr="00920274">
        <w:rPr>
          <w:rFonts w:hint="eastAsia"/>
          <w:szCs w:val="24"/>
        </w:rPr>
        <w:t>3.pH</w:t>
      </w:r>
      <w:r w:rsidRPr="00920274">
        <w:rPr>
          <w:rFonts w:hint="eastAsia"/>
          <w:szCs w:val="24"/>
        </w:rPr>
        <w:t>值</w:t>
      </w:r>
      <w:r>
        <w:rPr>
          <w:rFonts w:hint="eastAsia"/>
          <w:szCs w:val="24"/>
        </w:rPr>
        <w:t>：</w:t>
      </w:r>
      <w:r w:rsidRPr="00920274">
        <w:rPr>
          <w:rFonts w:hint="eastAsia"/>
          <w:szCs w:val="24"/>
        </w:rPr>
        <w:t>利用長管子，裝水</w:t>
      </w:r>
      <w:r w:rsidRPr="00920274">
        <w:rPr>
          <w:rFonts w:hint="eastAsia"/>
          <w:szCs w:val="24"/>
        </w:rPr>
        <w:t>10ml</w:t>
      </w:r>
      <w:r w:rsidRPr="00920274">
        <w:rPr>
          <w:rFonts w:hint="eastAsia"/>
          <w:szCs w:val="24"/>
        </w:rPr>
        <w:t>，加入</w:t>
      </w:r>
      <w:r w:rsidRPr="00920274">
        <w:rPr>
          <w:rFonts w:hint="eastAsia"/>
          <w:szCs w:val="24"/>
        </w:rPr>
        <w:t>1</w:t>
      </w:r>
      <w:r w:rsidRPr="00920274">
        <w:rPr>
          <w:rFonts w:hint="eastAsia"/>
          <w:szCs w:val="24"/>
        </w:rPr>
        <w:t>顆藥錠</w:t>
      </w:r>
      <w:r w:rsidRPr="00920274">
        <w:rPr>
          <w:rFonts w:hint="eastAsia"/>
          <w:szCs w:val="24"/>
        </w:rPr>
        <w:t xml:space="preserve"> ( </w:t>
      </w:r>
      <w:r w:rsidRPr="00920274">
        <w:rPr>
          <w:rFonts w:hint="eastAsia"/>
          <w:szCs w:val="24"/>
        </w:rPr>
        <w:t>背面標有</w:t>
      </w:r>
      <w:r w:rsidRPr="00920274">
        <w:rPr>
          <w:rFonts w:hint="eastAsia"/>
          <w:szCs w:val="24"/>
        </w:rPr>
        <w:t>pH WR</w:t>
      </w:r>
      <w:r w:rsidRPr="00920274">
        <w:rPr>
          <w:rFonts w:hint="eastAsia"/>
          <w:szCs w:val="24"/>
        </w:rPr>
        <w:t>或</w:t>
      </w:r>
      <w:r w:rsidRPr="00920274">
        <w:rPr>
          <w:rFonts w:hint="eastAsia"/>
          <w:szCs w:val="24"/>
        </w:rPr>
        <w:t>WIDE RANGE pH</w:t>
      </w:r>
      <w:r w:rsidRPr="00920274">
        <w:rPr>
          <w:rFonts w:hint="eastAsia"/>
          <w:szCs w:val="24"/>
        </w:rPr>
        <w:t>字樣</w:t>
      </w:r>
      <w:r w:rsidRPr="00920274">
        <w:rPr>
          <w:rFonts w:hint="eastAsia"/>
          <w:szCs w:val="24"/>
        </w:rPr>
        <w:t xml:space="preserve"> )</w:t>
      </w:r>
      <w:r w:rsidRPr="00920274">
        <w:rPr>
          <w:rFonts w:hint="eastAsia"/>
          <w:szCs w:val="24"/>
        </w:rPr>
        <w:t>，蓋上蓋子後上下搖晃到粉末消失，將水的顏色與色卡比對。</w:t>
      </w:r>
      <w:r w:rsidRPr="00920274">
        <w:rPr>
          <w:rFonts w:hint="eastAsia"/>
          <w:szCs w:val="24"/>
        </w:rPr>
        <w:t>(</w:t>
      </w:r>
      <w:r w:rsidRPr="00920274">
        <w:rPr>
          <w:rFonts w:hint="eastAsia"/>
          <w:szCs w:val="24"/>
        </w:rPr>
        <w:t>可量測</w:t>
      </w:r>
      <w:r w:rsidRPr="00920274">
        <w:rPr>
          <w:rFonts w:hint="eastAsia"/>
          <w:szCs w:val="24"/>
        </w:rPr>
        <w:t xml:space="preserve"> pH</w:t>
      </w:r>
      <w:r w:rsidRPr="00920274">
        <w:rPr>
          <w:rFonts w:hint="eastAsia"/>
          <w:szCs w:val="24"/>
        </w:rPr>
        <w:t>值範圍：</w:t>
      </w:r>
      <w:r w:rsidRPr="00920274">
        <w:rPr>
          <w:rFonts w:hint="eastAsia"/>
          <w:szCs w:val="24"/>
        </w:rPr>
        <w:t>4~10)</w:t>
      </w:r>
    </w:p>
    <w:p w14:paraId="5B6AFD25" w14:textId="565A4300" w:rsidR="00920274" w:rsidRDefault="00920274" w:rsidP="00920274">
      <w:pPr>
        <w:spacing w:beforeLines="50" w:before="180"/>
        <w:rPr>
          <w:szCs w:val="24"/>
        </w:rPr>
      </w:pPr>
      <w:r>
        <w:rPr>
          <w:noProof/>
        </w:rPr>
        <w:drawing>
          <wp:inline distT="0" distB="0" distL="0" distR="0" wp14:anchorId="6E094422" wp14:editId="700B412F">
            <wp:extent cx="2880000" cy="1206000"/>
            <wp:effectExtent l="0" t="0" r="0" b="0"/>
            <wp:docPr id="1" name="圖片 1" descr="https://lh6.googleusercontent.com/rav_CfkzWtmm1hlH2J2Qu7XA93YCUvMJvZHcv5Q4FEdPdQArhC3BwrrTfB5CNOux0ZPVV7aZbOkmSoWDbmtJQk8xCndwPOSEA5HsKR-TM9S3bd9Oa7xA=w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rav_CfkzWtmm1hlH2J2Qu7XA93YCUvMJvZHcv5Q4FEdPdQArhC3BwrrTfB5CNOux0ZPVV7aZbOkmSoWDbmtJQk8xCndwPOSEA5HsKR-TM9S3bd9Oa7xA=w128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2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 xml:space="preserve"> </w:t>
      </w:r>
      <w:r w:rsidRPr="00920274">
        <w:rPr>
          <w:noProof/>
        </w:rPr>
        <w:drawing>
          <wp:inline distT="0" distB="0" distL="0" distR="0" wp14:anchorId="7D7C91B3" wp14:editId="316FE1FE">
            <wp:extent cx="2880000" cy="1205991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20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3149" w14:textId="48AD7E41" w:rsidR="00920274" w:rsidRDefault="00920274" w:rsidP="00920274">
      <w:pPr>
        <w:spacing w:beforeLines="50" w:before="180"/>
        <w:rPr>
          <w:szCs w:val="24"/>
        </w:rPr>
      </w:pPr>
      <w:r w:rsidRPr="00920274">
        <w:rPr>
          <w:rFonts w:hint="eastAsia"/>
          <w:szCs w:val="24"/>
        </w:rPr>
        <w:t>4.</w:t>
      </w:r>
      <w:r w:rsidRPr="00920274">
        <w:rPr>
          <w:rFonts w:hint="eastAsia"/>
          <w:szCs w:val="24"/>
        </w:rPr>
        <w:t>溶氧量</w:t>
      </w:r>
      <w:r w:rsidRPr="00920274">
        <w:rPr>
          <w:rFonts w:hint="eastAsia"/>
          <w:szCs w:val="24"/>
        </w:rPr>
        <w:t>(Dissoved Oxygen</w:t>
      </w:r>
      <w:r w:rsidRPr="00920274">
        <w:rPr>
          <w:rFonts w:hint="eastAsia"/>
          <w:szCs w:val="24"/>
        </w:rPr>
        <w:t>，簡稱</w:t>
      </w:r>
      <w:r w:rsidRPr="00920274">
        <w:rPr>
          <w:rFonts w:hint="eastAsia"/>
          <w:szCs w:val="24"/>
        </w:rPr>
        <w:t>DO) (</w:t>
      </w:r>
      <w:r w:rsidRPr="00920274">
        <w:rPr>
          <w:rFonts w:hint="eastAsia"/>
          <w:szCs w:val="24"/>
        </w:rPr>
        <w:t>單位：</w:t>
      </w:r>
      <w:r w:rsidRPr="00920274">
        <w:rPr>
          <w:rFonts w:hint="eastAsia"/>
          <w:szCs w:val="24"/>
        </w:rPr>
        <w:t>PPM)</w:t>
      </w:r>
      <w:r>
        <w:rPr>
          <w:rFonts w:hint="eastAsia"/>
          <w:szCs w:val="24"/>
        </w:rPr>
        <w:t>：</w:t>
      </w:r>
      <w:r w:rsidRPr="00920274">
        <w:rPr>
          <w:rFonts w:hint="eastAsia"/>
          <w:szCs w:val="24"/>
        </w:rPr>
        <w:t>將</w:t>
      </w:r>
      <w:r w:rsidRPr="00920274">
        <w:rPr>
          <w:rFonts w:hint="eastAsia"/>
          <w:szCs w:val="24"/>
        </w:rPr>
        <w:t>2</w:t>
      </w:r>
      <w:r w:rsidRPr="00920274">
        <w:rPr>
          <w:rFonts w:hint="eastAsia"/>
          <w:szCs w:val="24"/>
        </w:rPr>
        <w:t>顆藥錠</w:t>
      </w:r>
      <w:r w:rsidRPr="00920274">
        <w:rPr>
          <w:rFonts w:hint="eastAsia"/>
          <w:szCs w:val="24"/>
        </w:rPr>
        <w:t>(</w:t>
      </w:r>
      <w:r w:rsidRPr="00920274">
        <w:rPr>
          <w:rFonts w:hint="eastAsia"/>
          <w:szCs w:val="24"/>
        </w:rPr>
        <w:t>背後有</w:t>
      </w:r>
      <w:r w:rsidRPr="00920274">
        <w:rPr>
          <w:rFonts w:hint="eastAsia"/>
          <w:szCs w:val="24"/>
        </w:rPr>
        <w:t>DISSOVELD OXYGEN</w:t>
      </w:r>
      <w:r w:rsidRPr="00920274">
        <w:rPr>
          <w:rFonts w:hint="eastAsia"/>
          <w:szCs w:val="24"/>
        </w:rPr>
        <w:t>字樣</w:t>
      </w:r>
      <w:r w:rsidRPr="00920274">
        <w:rPr>
          <w:rFonts w:hint="eastAsia"/>
          <w:szCs w:val="24"/>
        </w:rPr>
        <w:t>)</w:t>
      </w:r>
      <w:r w:rsidRPr="00920274">
        <w:rPr>
          <w:rFonts w:hint="eastAsia"/>
          <w:szCs w:val="24"/>
        </w:rPr>
        <w:t>置入矮瓶子，並裝滿水</w:t>
      </w:r>
      <w:r w:rsidRPr="00920274">
        <w:rPr>
          <w:rFonts w:hint="eastAsia"/>
          <w:szCs w:val="24"/>
        </w:rPr>
        <w:t>(</w:t>
      </w:r>
      <w:r w:rsidRPr="00920274">
        <w:rPr>
          <w:rFonts w:hint="eastAsia"/>
          <w:szCs w:val="24"/>
        </w:rPr>
        <w:t>切記要完全裝滿水</w:t>
      </w:r>
      <w:r w:rsidRPr="00920274">
        <w:rPr>
          <w:rFonts w:hint="eastAsia"/>
          <w:szCs w:val="24"/>
        </w:rPr>
        <w:t>)</w:t>
      </w:r>
      <w:r w:rsidRPr="00920274">
        <w:rPr>
          <w:rFonts w:hint="eastAsia"/>
          <w:szCs w:val="24"/>
        </w:rPr>
        <w:t>，旋緊蓋子並搖晃至藥錠完全溶解，將水的顏色和色卡進行比對。分成</w:t>
      </w:r>
      <w:r w:rsidRPr="00920274">
        <w:rPr>
          <w:rFonts w:hint="eastAsia"/>
          <w:szCs w:val="24"/>
        </w:rPr>
        <w:t xml:space="preserve"> 0 ppm</w:t>
      </w:r>
      <w:r w:rsidRPr="00920274">
        <w:rPr>
          <w:rFonts w:hint="eastAsia"/>
          <w:szCs w:val="24"/>
        </w:rPr>
        <w:t>、</w:t>
      </w:r>
      <w:r w:rsidRPr="00920274">
        <w:rPr>
          <w:rFonts w:hint="eastAsia"/>
          <w:szCs w:val="24"/>
        </w:rPr>
        <w:t>4 ppm</w:t>
      </w:r>
      <w:r w:rsidRPr="00920274">
        <w:rPr>
          <w:rFonts w:hint="eastAsia"/>
          <w:szCs w:val="24"/>
        </w:rPr>
        <w:t>、</w:t>
      </w:r>
      <w:r w:rsidRPr="00920274">
        <w:rPr>
          <w:rFonts w:hint="eastAsia"/>
          <w:szCs w:val="24"/>
        </w:rPr>
        <w:t xml:space="preserve">8 ppm </w:t>
      </w:r>
      <w:r w:rsidRPr="00920274">
        <w:rPr>
          <w:rFonts w:hint="eastAsia"/>
          <w:szCs w:val="24"/>
        </w:rPr>
        <w:t>三種。</w:t>
      </w:r>
    </w:p>
    <w:p w14:paraId="69043287" w14:textId="062FDEFD" w:rsidR="00920274" w:rsidRDefault="00920274" w:rsidP="00920274">
      <w:pPr>
        <w:spacing w:beforeLines="50" w:before="180"/>
        <w:rPr>
          <w:szCs w:val="24"/>
        </w:rPr>
      </w:pPr>
      <w:r w:rsidRPr="00920274">
        <w:rPr>
          <w:noProof/>
        </w:rPr>
        <w:drawing>
          <wp:inline distT="0" distB="0" distL="0" distR="0" wp14:anchorId="09E37459" wp14:editId="52D0E5C3">
            <wp:extent cx="2880000" cy="1221763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22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EA5A" w14:textId="77777777" w:rsidR="00920274" w:rsidRPr="00920274" w:rsidRDefault="00920274" w:rsidP="00920274">
      <w:pPr>
        <w:spacing w:beforeLines="50" w:before="180"/>
        <w:rPr>
          <w:szCs w:val="24"/>
        </w:rPr>
      </w:pPr>
      <w:r w:rsidRPr="00920274">
        <w:rPr>
          <w:rFonts w:hint="eastAsia"/>
          <w:szCs w:val="24"/>
        </w:rPr>
        <w:t>[</w:t>
      </w:r>
      <w:r w:rsidRPr="00920274">
        <w:rPr>
          <w:rFonts w:hint="eastAsia"/>
          <w:szCs w:val="24"/>
        </w:rPr>
        <w:t>備註</w:t>
      </w:r>
      <w:r w:rsidRPr="00920274">
        <w:rPr>
          <w:rFonts w:hint="eastAsia"/>
          <w:szCs w:val="24"/>
        </w:rPr>
        <w:t>]</w:t>
      </w:r>
    </w:p>
    <w:p w14:paraId="3FCE583C" w14:textId="77777777" w:rsidR="00920274" w:rsidRPr="00920274" w:rsidRDefault="00920274" w:rsidP="00920274">
      <w:pPr>
        <w:spacing w:beforeLines="50" w:before="180"/>
        <w:rPr>
          <w:szCs w:val="24"/>
        </w:rPr>
      </w:pPr>
      <w:r w:rsidRPr="00920274">
        <w:rPr>
          <w:rFonts w:hint="eastAsia"/>
          <w:szCs w:val="24"/>
        </w:rPr>
        <w:t>1.</w:t>
      </w:r>
      <w:r w:rsidRPr="00920274">
        <w:rPr>
          <w:rFonts w:hint="eastAsia"/>
          <w:szCs w:val="24"/>
        </w:rPr>
        <w:t>測量水溫和濁度的水倒回飼養箱，而測量</w:t>
      </w:r>
      <w:r w:rsidRPr="00920274">
        <w:rPr>
          <w:rFonts w:hint="eastAsia"/>
          <w:szCs w:val="24"/>
        </w:rPr>
        <w:t>pH</w:t>
      </w:r>
      <w:r w:rsidRPr="00920274">
        <w:rPr>
          <w:rFonts w:hint="eastAsia"/>
          <w:szCs w:val="24"/>
        </w:rPr>
        <w:t>值和溶氧量的水請倒掉，並將大、小試管清洗乾淨，以利下次再做測量。</w:t>
      </w:r>
    </w:p>
    <w:p w14:paraId="6A1BD1F5" w14:textId="77777777" w:rsidR="00920274" w:rsidRPr="00920274" w:rsidRDefault="00920274" w:rsidP="00920274">
      <w:pPr>
        <w:spacing w:beforeLines="50" w:before="180"/>
        <w:rPr>
          <w:szCs w:val="24"/>
        </w:rPr>
      </w:pPr>
      <w:r w:rsidRPr="00920274">
        <w:rPr>
          <w:rFonts w:hint="eastAsia"/>
          <w:szCs w:val="24"/>
        </w:rPr>
        <w:t>2.</w:t>
      </w:r>
      <w:r w:rsidRPr="00920274">
        <w:rPr>
          <w:rFonts w:hint="eastAsia"/>
          <w:szCs w:val="24"/>
        </w:rPr>
        <w:t>星期</w:t>
      </w:r>
      <w:r w:rsidRPr="00920274">
        <w:rPr>
          <w:rFonts w:hint="eastAsia"/>
          <w:szCs w:val="24"/>
        </w:rPr>
        <w:t>1~5</w:t>
      </w:r>
      <w:r w:rsidRPr="00920274">
        <w:rPr>
          <w:rFonts w:hint="eastAsia"/>
          <w:szCs w:val="24"/>
        </w:rPr>
        <w:t>每天早上和下午餵魚飼料。</w:t>
      </w:r>
      <w:r w:rsidRPr="00920274">
        <w:rPr>
          <w:rFonts w:hint="eastAsia"/>
          <w:szCs w:val="24"/>
        </w:rPr>
        <w:t>(</w:t>
      </w:r>
      <w:r w:rsidRPr="00920274">
        <w:rPr>
          <w:rFonts w:hint="eastAsia"/>
          <w:szCs w:val="24"/>
        </w:rPr>
        <w:t>一天餵食</w:t>
      </w:r>
      <w:r w:rsidRPr="00920274">
        <w:rPr>
          <w:rFonts w:hint="eastAsia"/>
          <w:szCs w:val="24"/>
        </w:rPr>
        <w:t>2~3</w:t>
      </w:r>
      <w:r w:rsidRPr="00920274">
        <w:rPr>
          <w:rFonts w:hint="eastAsia"/>
          <w:szCs w:val="24"/>
        </w:rPr>
        <w:t>次，每次少量，不要有殘留。假日前一天可以多餵食一些。</w:t>
      </w:r>
      <w:r w:rsidRPr="00920274">
        <w:rPr>
          <w:rFonts w:hint="eastAsia"/>
          <w:szCs w:val="24"/>
        </w:rPr>
        <w:t>)</w:t>
      </w:r>
    </w:p>
    <w:p w14:paraId="758A3A18" w14:textId="48528DE1" w:rsidR="00920274" w:rsidRPr="00920274" w:rsidRDefault="00920274" w:rsidP="00920274">
      <w:pPr>
        <w:spacing w:beforeLines="50" w:before="180"/>
        <w:rPr>
          <w:szCs w:val="24"/>
        </w:rPr>
      </w:pPr>
      <w:r w:rsidRPr="00920274">
        <w:rPr>
          <w:rFonts w:hint="eastAsia"/>
          <w:szCs w:val="24"/>
        </w:rPr>
        <w:t>3.</w:t>
      </w:r>
      <w:r w:rsidRPr="00920274">
        <w:rPr>
          <w:rFonts w:hint="eastAsia"/>
          <w:szCs w:val="24"/>
        </w:rPr>
        <w:t>菜苗要先將根部的土洗乾淨，插進海綿中再置放在飼養箱的上面。</w:t>
      </w:r>
    </w:p>
    <w:sectPr w:rsidR="00920274" w:rsidRPr="00920274" w:rsidSect="00BA715D">
      <w:pgSz w:w="16838" w:h="23811" w:code="8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D3FE82" w14:textId="77777777" w:rsidR="00311F6F" w:rsidRDefault="00311F6F" w:rsidP="00787685">
      <w:r>
        <w:separator/>
      </w:r>
    </w:p>
  </w:endnote>
  <w:endnote w:type="continuationSeparator" w:id="0">
    <w:p w14:paraId="759078F2" w14:textId="77777777" w:rsidR="00311F6F" w:rsidRDefault="00311F6F" w:rsidP="007876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2F22E3" w14:textId="77777777" w:rsidR="00311F6F" w:rsidRDefault="00311F6F" w:rsidP="00787685">
      <w:r>
        <w:separator/>
      </w:r>
    </w:p>
  </w:footnote>
  <w:footnote w:type="continuationSeparator" w:id="0">
    <w:p w14:paraId="5B9D45A9" w14:textId="77777777" w:rsidR="00311F6F" w:rsidRDefault="00311F6F" w:rsidP="0078768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53A"/>
    <w:rsid w:val="00005A50"/>
    <w:rsid w:val="00311F6F"/>
    <w:rsid w:val="00397228"/>
    <w:rsid w:val="0042461A"/>
    <w:rsid w:val="005D1464"/>
    <w:rsid w:val="00665FAF"/>
    <w:rsid w:val="00693C9E"/>
    <w:rsid w:val="00771D85"/>
    <w:rsid w:val="00787685"/>
    <w:rsid w:val="008671DA"/>
    <w:rsid w:val="00920274"/>
    <w:rsid w:val="00992A3C"/>
    <w:rsid w:val="009958BC"/>
    <w:rsid w:val="009C453A"/>
    <w:rsid w:val="00A84E21"/>
    <w:rsid w:val="00A93DF8"/>
    <w:rsid w:val="00BA715D"/>
    <w:rsid w:val="00BD59E4"/>
    <w:rsid w:val="00CE3FB1"/>
    <w:rsid w:val="00D21F86"/>
    <w:rsid w:val="00F14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6D7346"/>
  <w15:chartTrackingRefBased/>
  <w15:docId w15:val="{0F07DB91-C4C6-46E3-A742-586682A78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05A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78768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787685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78768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78768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3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8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3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8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44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7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05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0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564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958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909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3435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025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9923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1844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19049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5676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755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1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605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065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5415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671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3947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6299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2796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1426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12681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84144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37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23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512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793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3641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5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8130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5412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3467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79768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307545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60960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158</Words>
  <Characters>904</Characters>
  <Application>Microsoft Office Word</Application>
  <DocSecurity>0</DocSecurity>
  <Lines>7</Lines>
  <Paragraphs>2</Paragraphs>
  <ScaleCrop>false</ScaleCrop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WD</dc:creator>
  <cp:keywords/>
  <dc:description/>
  <cp:lastModifiedBy>志賢 向</cp:lastModifiedBy>
  <cp:revision>3</cp:revision>
  <cp:lastPrinted>2020-12-10T06:56:00Z</cp:lastPrinted>
  <dcterms:created xsi:type="dcterms:W3CDTF">2023-03-09T06:00:00Z</dcterms:created>
  <dcterms:modified xsi:type="dcterms:W3CDTF">2023-03-12T01:09:00Z</dcterms:modified>
</cp:coreProperties>
</file>