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1EDA2" w14:textId="3E732ABE" w:rsidR="00CE3FB1" w:rsidRDefault="00075E45" w:rsidP="0037288A">
      <w:pPr>
        <w:rPr>
          <w:rFonts w:ascii="標楷體" w:eastAsia="標楷體" w:hAnsi="標楷體"/>
          <w:sz w:val="32"/>
          <w:szCs w:val="32"/>
        </w:rPr>
      </w:pPr>
      <w:proofErr w:type="gramStart"/>
      <w:r>
        <w:rPr>
          <w:rFonts w:ascii="標楷體" w:eastAsia="標楷體" w:hAnsi="標楷體" w:hint="eastAsia"/>
          <w:sz w:val="48"/>
          <w:szCs w:val="48"/>
        </w:rPr>
        <w:t>柳永</w:t>
      </w:r>
      <w:r w:rsidR="0037288A" w:rsidRPr="0056218C">
        <w:rPr>
          <w:rFonts w:ascii="標楷體" w:eastAsia="標楷體" w:hAnsi="標楷體" w:hint="eastAsia"/>
          <w:sz w:val="40"/>
          <w:szCs w:val="40"/>
        </w:rPr>
        <w:t>《</w:t>
      </w:r>
      <w:bookmarkStart w:id="0" w:name="_Hlk162095241"/>
      <w:r w:rsidR="00D97037" w:rsidRPr="0056218C">
        <w:rPr>
          <w:rFonts w:ascii="標楷體" w:eastAsia="標楷體" w:hAnsi="標楷體" w:hint="eastAsia"/>
          <w:sz w:val="40"/>
          <w:szCs w:val="40"/>
        </w:rPr>
        <w:t>少年游·長安古道馬遲遲</w:t>
      </w:r>
      <w:bookmarkEnd w:id="0"/>
      <w:r w:rsidR="0037288A" w:rsidRPr="0056218C">
        <w:rPr>
          <w:rFonts w:ascii="標楷體" w:eastAsia="標楷體" w:hAnsi="標楷體" w:hint="eastAsia"/>
          <w:sz w:val="40"/>
          <w:szCs w:val="40"/>
        </w:rPr>
        <w:t>》</w:t>
      </w:r>
      <w:proofErr w:type="gramEnd"/>
      <w:r w:rsidR="0031753E">
        <w:rPr>
          <w:rFonts w:ascii="標楷體" w:eastAsia="標楷體" w:hAnsi="標楷體" w:hint="eastAsia"/>
          <w:sz w:val="48"/>
          <w:szCs w:val="48"/>
        </w:rPr>
        <w:t xml:space="preserve"> </w:t>
      </w:r>
      <w:r w:rsidR="00D97037">
        <w:rPr>
          <w:rFonts w:ascii="標楷體" w:eastAsia="標楷體" w:hAnsi="標楷體" w:hint="eastAsia"/>
          <w:sz w:val="48"/>
          <w:szCs w:val="48"/>
        </w:rPr>
        <w:t xml:space="preserve"> </w:t>
      </w:r>
      <w:r w:rsidR="0037288A" w:rsidRPr="0037288A">
        <w:rPr>
          <w:rFonts w:ascii="標楷體" w:eastAsia="標楷體" w:hAnsi="標楷體" w:hint="eastAsia"/>
          <w:sz w:val="32"/>
          <w:szCs w:val="32"/>
        </w:rPr>
        <w:t>姓名：</w:t>
      </w:r>
    </w:p>
    <w:p w14:paraId="2F00C8B7" w14:textId="11788795" w:rsidR="00D97037" w:rsidRPr="00A677BB" w:rsidRDefault="00D97037" w:rsidP="00D97037">
      <w:pPr>
        <w:spacing w:line="520" w:lineRule="exact"/>
        <w:rPr>
          <w:rFonts w:ascii="標楷體" w:eastAsia="標楷體" w:hAnsi="標楷體"/>
          <w:spacing w:val="-10"/>
          <w:sz w:val="36"/>
          <w:szCs w:val="36"/>
        </w:rPr>
      </w:pPr>
      <w:r w:rsidRPr="00A677BB">
        <w:rPr>
          <w:rFonts w:ascii="標楷體" w:eastAsia="標楷體" w:hAnsi="標楷體" w:hint="eastAsia"/>
          <w:spacing w:val="-10"/>
          <w:sz w:val="36"/>
          <w:szCs w:val="36"/>
        </w:rPr>
        <w:t>長安古道馬遲遲，</w:t>
      </w:r>
      <w:proofErr w:type="gramStart"/>
      <w:r w:rsidRPr="00A677BB">
        <w:rPr>
          <w:rFonts w:ascii="標楷體" w:eastAsia="標楷體" w:hAnsi="標楷體" w:hint="eastAsia"/>
          <w:spacing w:val="-10"/>
          <w:sz w:val="36"/>
          <w:szCs w:val="36"/>
        </w:rPr>
        <w:t>高柳亂蟬</w:t>
      </w:r>
      <w:proofErr w:type="gramEnd"/>
      <w:r w:rsidRPr="00A677BB">
        <w:rPr>
          <w:rFonts w:ascii="標楷體" w:eastAsia="標楷體" w:hAnsi="標楷體" w:hint="eastAsia"/>
          <w:spacing w:val="-10"/>
          <w:sz w:val="36"/>
          <w:szCs w:val="36"/>
        </w:rPr>
        <w:t>嘶。夕陽島外，秋風原上，</w:t>
      </w:r>
      <w:proofErr w:type="gramStart"/>
      <w:r w:rsidRPr="00A677BB">
        <w:rPr>
          <w:rFonts w:ascii="標楷體" w:eastAsia="標楷體" w:hAnsi="標楷體" w:hint="eastAsia"/>
          <w:spacing w:val="-10"/>
          <w:sz w:val="36"/>
          <w:szCs w:val="36"/>
        </w:rPr>
        <w:t>目斷四天</w:t>
      </w:r>
      <w:proofErr w:type="gramEnd"/>
      <w:r w:rsidRPr="00A677BB">
        <w:rPr>
          <w:rFonts w:ascii="標楷體" w:eastAsia="標楷體" w:hAnsi="標楷體" w:hint="eastAsia"/>
          <w:spacing w:val="-10"/>
          <w:sz w:val="36"/>
          <w:szCs w:val="36"/>
        </w:rPr>
        <w:t>垂。</w:t>
      </w:r>
    </w:p>
    <w:p w14:paraId="340058EB" w14:textId="57F6099D" w:rsidR="006D36F2" w:rsidRPr="00A677BB" w:rsidRDefault="00D97037" w:rsidP="00D97037">
      <w:pPr>
        <w:spacing w:line="520" w:lineRule="exact"/>
        <w:rPr>
          <w:rFonts w:ascii="標楷體" w:eastAsia="標楷體" w:hAnsi="標楷體"/>
          <w:spacing w:val="-10"/>
          <w:sz w:val="36"/>
          <w:szCs w:val="36"/>
        </w:rPr>
      </w:pPr>
      <w:proofErr w:type="gramStart"/>
      <w:r w:rsidRPr="00A677BB">
        <w:rPr>
          <w:rFonts w:ascii="標楷體" w:eastAsia="標楷體" w:hAnsi="標楷體" w:hint="eastAsia"/>
          <w:spacing w:val="-10"/>
          <w:sz w:val="36"/>
          <w:szCs w:val="36"/>
        </w:rPr>
        <w:t>歸雲</w:t>
      </w:r>
      <w:proofErr w:type="gramEnd"/>
      <w:r w:rsidRPr="00A677BB">
        <w:rPr>
          <w:rFonts w:ascii="標楷體" w:eastAsia="標楷體" w:hAnsi="標楷體" w:hint="eastAsia"/>
          <w:spacing w:val="-10"/>
          <w:sz w:val="36"/>
          <w:szCs w:val="36"/>
        </w:rPr>
        <w:t>一去無蹤跡，何處是前期？</w:t>
      </w:r>
      <w:proofErr w:type="gramStart"/>
      <w:r w:rsidRPr="00A677BB">
        <w:rPr>
          <w:rFonts w:ascii="標楷體" w:eastAsia="標楷體" w:hAnsi="標楷體" w:hint="eastAsia"/>
          <w:spacing w:val="-10"/>
          <w:sz w:val="36"/>
          <w:szCs w:val="36"/>
        </w:rPr>
        <w:t>狎</w:t>
      </w:r>
      <w:proofErr w:type="gramEnd"/>
      <w:r w:rsidRPr="00A677BB">
        <w:rPr>
          <w:rFonts w:ascii="標楷體" w:eastAsia="標楷體" w:hAnsi="標楷體" w:hint="eastAsia"/>
          <w:spacing w:val="-10"/>
          <w:sz w:val="36"/>
          <w:szCs w:val="36"/>
        </w:rPr>
        <w:t>興生疏，酒徒蕭索，不似少年時。</w:t>
      </w:r>
    </w:p>
    <w:p w14:paraId="2957BEFB" w14:textId="74EFF113" w:rsidR="00824E29" w:rsidRPr="00A11327" w:rsidRDefault="00824E29" w:rsidP="00E32452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824E29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注釋</w:t>
      </w:r>
    </w:p>
    <w:p w14:paraId="5807F939" w14:textId="77777777" w:rsidR="008A4CB7" w:rsidRDefault="008A4CB7" w:rsidP="009A4774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  <w:sectPr w:rsidR="008A4CB7" w:rsidSect="006072C4">
          <w:footerReference w:type="default" r:id="rId7"/>
          <w:pgSz w:w="11906" w:h="16838"/>
          <w:pgMar w:top="567" w:right="851" w:bottom="567" w:left="851" w:header="567" w:footer="0" w:gutter="0"/>
          <w:cols w:space="425"/>
          <w:docGrid w:type="lines" w:linePitch="360"/>
        </w:sectPr>
      </w:pPr>
    </w:p>
    <w:p w14:paraId="6A7BB033" w14:textId="0B0BA00E" w:rsidR="00D97037" w:rsidRPr="00D97037" w:rsidRDefault="00D97037" w:rsidP="00832B09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D97037">
        <w:rPr>
          <w:rFonts w:ascii="標楷體" w:eastAsia="標楷體" w:hAnsi="標楷體" w:cs="標楷體" w:hint="eastAsia"/>
          <w:sz w:val="28"/>
          <w:szCs w:val="28"/>
        </w:rPr>
        <w:t>馬遲遲：</w:t>
      </w:r>
      <w:proofErr w:type="gramStart"/>
      <w:r w:rsidRPr="00D97037">
        <w:rPr>
          <w:rFonts w:ascii="標楷體" w:eastAsia="標楷體" w:hAnsi="標楷體" w:cs="標楷體" w:hint="eastAsia"/>
          <w:sz w:val="28"/>
          <w:szCs w:val="28"/>
        </w:rPr>
        <w:t>馬行緩慢</w:t>
      </w:r>
      <w:proofErr w:type="gramEnd"/>
      <w:r w:rsidRPr="00D97037">
        <w:rPr>
          <w:rFonts w:ascii="標楷體" w:eastAsia="標楷體" w:hAnsi="標楷體" w:cs="標楷體" w:hint="eastAsia"/>
          <w:sz w:val="28"/>
          <w:szCs w:val="28"/>
        </w:rPr>
        <w:t>的樣子。</w:t>
      </w:r>
    </w:p>
    <w:p w14:paraId="3ADA6077" w14:textId="7E52441E" w:rsidR="00D97037" w:rsidRPr="00D97037" w:rsidRDefault="00D97037" w:rsidP="00832B09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D97037">
        <w:rPr>
          <w:rFonts w:ascii="標楷體" w:eastAsia="標楷體" w:hAnsi="標楷體" w:cs="標楷體" w:hint="eastAsia"/>
          <w:sz w:val="28"/>
          <w:szCs w:val="28"/>
        </w:rPr>
        <w:t>島</w:t>
      </w:r>
      <w:r w:rsidR="00511E75">
        <w:rPr>
          <w:rFonts w:ascii="標楷體" w:eastAsia="標楷體" w:hAnsi="標楷體" w:cs="標楷體" w:hint="eastAsia"/>
          <w:sz w:val="28"/>
          <w:szCs w:val="28"/>
        </w:rPr>
        <w:t>：</w:t>
      </w:r>
      <w:r w:rsidRPr="00D97037">
        <w:rPr>
          <w:rFonts w:ascii="標楷體" w:eastAsia="標楷體" w:hAnsi="標楷體" w:cs="標楷體" w:hint="eastAsia"/>
          <w:sz w:val="28"/>
          <w:szCs w:val="28"/>
        </w:rPr>
        <w:t>指河流中的洲島。</w:t>
      </w:r>
    </w:p>
    <w:p w14:paraId="66B37FDB" w14:textId="77777777" w:rsidR="00D97037" w:rsidRPr="00D97037" w:rsidRDefault="00D97037" w:rsidP="00832B09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D97037">
        <w:rPr>
          <w:rFonts w:ascii="標楷體" w:eastAsia="標楷體" w:hAnsi="標楷體" w:cs="標楷體" w:hint="eastAsia"/>
          <w:sz w:val="28"/>
          <w:szCs w:val="28"/>
        </w:rPr>
        <w:t>原上：</w:t>
      </w:r>
      <w:proofErr w:type="gramStart"/>
      <w:r w:rsidRPr="00511E75">
        <w:rPr>
          <w:rFonts w:ascii="標楷體" w:eastAsia="標楷體" w:hAnsi="標楷體" w:cs="標楷體" w:hint="eastAsia"/>
          <w:sz w:val="28"/>
          <w:szCs w:val="28"/>
          <w:u w:val="single"/>
        </w:rPr>
        <w:t>樂遊原</w:t>
      </w:r>
      <w:proofErr w:type="gramEnd"/>
      <w:r w:rsidRPr="00D97037">
        <w:rPr>
          <w:rFonts w:ascii="標楷體" w:eastAsia="標楷體" w:hAnsi="標楷體" w:cs="標楷體" w:hint="eastAsia"/>
          <w:sz w:val="28"/>
          <w:szCs w:val="28"/>
        </w:rPr>
        <w:t>上，在</w:t>
      </w:r>
      <w:r w:rsidRPr="00511E75">
        <w:rPr>
          <w:rFonts w:ascii="標楷體" w:eastAsia="標楷體" w:hAnsi="標楷體" w:cs="標楷體" w:hint="eastAsia"/>
          <w:sz w:val="28"/>
          <w:szCs w:val="28"/>
          <w:u w:val="single"/>
        </w:rPr>
        <w:t>長安</w:t>
      </w:r>
      <w:r w:rsidRPr="00D97037">
        <w:rPr>
          <w:rFonts w:ascii="標楷體" w:eastAsia="標楷體" w:hAnsi="標楷體" w:cs="標楷體" w:hint="eastAsia"/>
          <w:sz w:val="28"/>
          <w:szCs w:val="28"/>
        </w:rPr>
        <w:t>西南。</w:t>
      </w:r>
    </w:p>
    <w:p w14:paraId="1CE225DD" w14:textId="77777777" w:rsidR="009A4774" w:rsidRDefault="00D97037" w:rsidP="00832B09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proofErr w:type="gramStart"/>
      <w:r w:rsidRPr="00D97037">
        <w:rPr>
          <w:rFonts w:ascii="標楷體" w:eastAsia="標楷體" w:hAnsi="標楷體" w:cs="標楷體" w:hint="eastAsia"/>
          <w:sz w:val="28"/>
          <w:szCs w:val="28"/>
        </w:rPr>
        <w:t>目斷</w:t>
      </w:r>
      <w:proofErr w:type="gramEnd"/>
      <w:r w:rsidRPr="00D97037">
        <w:rPr>
          <w:rFonts w:ascii="標楷體" w:eastAsia="標楷體" w:hAnsi="標楷體" w:cs="標楷體" w:hint="eastAsia"/>
          <w:sz w:val="28"/>
          <w:szCs w:val="28"/>
        </w:rPr>
        <w:t>：極目望到盡頭。</w:t>
      </w:r>
    </w:p>
    <w:p w14:paraId="0F3CF178" w14:textId="216E3B35" w:rsidR="00D97037" w:rsidRPr="00D97037" w:rsidRDefault="00D97037" w:rsidP="00832B09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D97037">
        <w:rPr>
          <w:rFonts w:ascii="標楷體" w:eastAsia="標楷體" w:hAnsi="標楷體" w:cs="標楷體" w:hint="eastAsia"/>
          <w:sz w:val="28"/>
          <w:szCs w:val="28"/>
        </w:rPr>
        <w:t>四天垂：天的四周夜幕降臨。</w:t>
      </w:r>
    </w:p>
    <w:p w14:paraId="30083434" w14:textId="5A4E1643" w:rsidR="00D97037" w:rsidRPr="00D97037" w:rsidRDefault="00D97037" w:rsidP="00832B09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proofErr w:type="gramStart"/>
      <w:r w:rsidRPr="00D97037">
        <w:rPr>
          <w:rFonts w:ascii="標楷體" w:eastAsia="標楷體" w:hAnsi="標楷體" w:cs="標楷體" w:hint="eastAsia"/>
          <w:sz w:val="28"/>
          <w:szCs w:val="28"/>
        </w:rPr>
        <w:t>歸</w:t>
      </w:r>
      <w:r w:rsidR="00511E75">
        <w:rPr>
          <w:rFonts w:ascii="標楷體" w:eastAsia="標楷體" w:hAnsi="標楷體" w:cs="標楷體" w:hint="eastAsia"/>
          <w:sz w:val="28"/>
          <w:szCs w:val="28"/>
        </w:rPr>
        <w:t>雲</w:t>
      </w:r>
      <w:proofErr w:type="gramEnd"/>
      <w:r w:rsidRPr="00D97037">
        <w:rPr>
          <w:rFonts w:ascii="標楷體" w:eastAsia="標楷體" w:hAnsi="標楷體" w:cs="標楷體" w:hint="eastAsia"/>
          <w:sz w:val="28"/>
          <w:szCs w:val="28"/>
        </w:rPr>
        <w:t>：飄逝的雲彩。這裡比喻往昔經歷而現在不可復返的一切。</w:t>
      </w:r>
    </w:p>
    <w:p w14:paraId="45C77DCA" w14:textId="77777777" w:rsidR="00D97037" w:rsidRPr="00D97037" w:rsidRDefault="00D97037" w:rsidP="00832B09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D97037">
        <w:rPr>
          <w:rFonts w:ascii="標楷體" w:eastAsia="標楷體" w:hAnsi="標楷體" w:cs="標楷體" w:hint="eastAsia"/>
          <w:sz w:val="28"/>
          <w:szCs w:val="28"/>
        </w:rPr>
        <w:t>前期：以前的期約。既可指往日的志</w:t>
      </w:r>
      <w:r w:rsidRPr="00D97037">
        <w:rPr>
          <w:rFonts w:ascii="標楷體" w:eastAsia="標楷體" w:hAnsi="標楷體" w:cs="標楷體" w:hint="eastAsia"/>
          <w:sz w:val="28"/>
          <w:szCs w:val="28"/>
        </w:rPr>
        <w:t>願心期又可指舊日的歡樂約期。</w:t>
      </w:r>
    </w:p>
    <w:p w14:paraId="6E85EC5E" w14:textId="77777777" w:rsidR="009A4774" w:rsidRDefault="00D97037" w:rsidP="00832B09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proofErr w:type="gramStart"/>
      <w:r w:rsidRPr="00D97037">
        <w:rPr>
          <w:rFonts w:ascii="標楷體" w:eastAsia="標楷體" w:hAnsi="標楷體" w:cs="標楷體" w:hint="eastAsia"/>
          <w:sz w:val="28"/>
          <w:szCs w:val="28"/>
        </w:rPr>
        <w:t>狎</w:t>
      </w:r>
      <w:proofErr w:type="gramEnd"/>
      <w:r w:rsidR="00511E75">
        <w:rPr>
          <w:rFonts w:ascii="標楷體" w:eastAsia="標楷體" w:hAnsi="標楷體" w:cs="標楷體" w:hint="eastAsia"/>
          <w:sz w:val="28"/>
          <w:szCs w:val="28"/>
        </w:rPr>
        <w:t>(</w:t>
      </w:r>
      <w:proofErr w:type="gramStart"/>
      <w:r w:rsidR="00511E75" w:rsidRPr="00511E75">
        <w:rPr>
          <w:rFonts w:ascii="標楷體" w:eastAsia="標楷體" w:hAnsi="標楷體" w:cs="標楷體" w:hint="eastAsia"/>
          <w:color w:val="FF0000"/>
          <w:sz w:val="16"/>
          <w:szCs w:val="16"/>
        </w:rPr>
        <w:t>ㄒㄧㄚˊ</w:t>
      </w:r>
      <w:proofErr w:type="gramEnd"/>
      <w:r w:rsidR="00511E75">
        <w:rPr>
          <w:rFonts w:ascii="標楷體" w:eastAsia="標楷體" w:hAnsi="標楷體" w:cs="標楷體" w:hint="eastAsia"/>
          <w:sz w:val="28"/>
          <w:szCs w:val="28"/>
        </w:rPr>
        <w:t>)</w:t>
      </w:r>
      <w:r w:rsidRPr="00D97037">
        <w:rPr>
          <w:rFonts w:ascii="標楷體" w:eastAsia="標楷體" w:hAnsi="標楷體" w:cs="標楷體" w:hint="eastAsia"/>
          <w:sz w:val="28"/>
          <w:szCs w:val="28"/>
        </w:rPr>
        <w:t>興：遊樂的興致。</w:t>
      </w:r>
    </w:p>
    <w:p w14:paraId="36026D6E" w14:textId="77777777" w:rsidR="009A4774" w:rsidRDefault="00D97037" w:rsidP="00832B09">
      <w:pPr>
        <w:pStyle w:val="a6"/>
        <w:spacing w:line="440" w:lineRule="exact"/>
        <w:ind w:leftChars="0" w:left="284"/>
        <w:rPr>
          <w:rFonts w:ascii="標楷體" w:eastAsia="標楷體" w:hAnsi="標楷體" w:cs="標楷體"/>
          <w:sz w:val="28"/>
          <w:szCs w:val="28"/>
        </w:rPr>
      </w:pPr>
      <w:proofErr w:type="gramStart"/>
      <w:r w:rsidRPr="009A4774">
        <w:rPr>
          <w:rFonts w:ascii="標楷體" w:eastAsia="標楷體" w:hAnsi="標楷體" w:cs="標楷體" w:hint="eastAsia"/>
          <w:sz w:val="28"/>
          <w:szCs w:val="28"/>
        </w:rPr>
        <w:t>狎</w:t>
      </w:r>
      <w:proofErr w:type="gramEnd"/>
    </w:p>
    <w:p w14:paraId="10DA29C0" w14:textId="77777777" w:rsidR="009A4774" w:rsidRPr="00832B09" w:rsidRDefault="00511E75" w:rsidP="00832B09">
      <w:pPr>
        <w:pStyle w:val="a6"/>
        <w:numPr>
          <w:ilvl w:val="0"/>
          <w:numId w:val="27"/>
        </w:numPr>
        <w:spacing w:line="440" w:lineRule="exact"/>
        <w:ind w:leftChars="0" w:left="567" w:hanging="283"/>
        <w:rPr>
          <w:rFonts w:ascii="標楷體" w:eastAsia="標楷體" w:hAnsi="標楷體" w:cs="標楷體"/>
          <w:spacing w:val="-8"/>
          <w:sz w:val="28"/>
          <w:szCs w:val="28"/>
        </w:rPr>
      </w:pPr>
      <w:r w:rsidRPr="00832B09">
        <w:rPr>
          <w:rFonts w:ascii="標楷體" w:eastAsia="標楷體" w:hAnsi="標楷體" w:cs="標楷體" w:hint="eastAsia"/>
          <w:spacing w:val="-8"/>
          <w:sz w:val="28"/>
          <w:szCs w:val="28"/>
        </w:rPr>
        <w:t>親近。【例】狎昵(</w:t>
      </w:r>
      <w:proofErr w:type="gramStart"/>
      <w:r w:rsidRPr="00832B09">
        <w:rPr>
          <w:rFonts w:ascii="標楷體" w:eastAsia="標楷體" w:hAnsi="標楷體" w:cs="標楷體" w:hint="eastAsia"/>
          <w:color w:val="FF0000"/>
          <w:spacing w:val="-8"/>
          <w:sz w:val="16"/>
          <w:szCs w:val="16"/>
        </w:rPr>
        <w:t>ㄋ一ˋ</w:t>
      </w:r>
      <w:proofErr w:type="gramEnd"/>
      <w:r w:rsidRPr="00832B09">
        <w:rPr>
          <w:rFonts w:ascii="標楷體" w:eastAsia="標楷體" w:hAnsi="標楷體" w:cs="標楷體" w:hint="eastAsia"/>
          <w:spacing w:val="-8"/>
          <w:sz w:val="28"/>
          <w:szCs w:val="28"/>
        </w:rPr>
        <w:t>)(親密)、</w:t>
      </w:r>
      <w:proofErr w:type="gramStart"/>
      <w:r w:rsidRPr="00832B09">
        <w:rPr>
          <w:rFonts w:ascii="標楷體" w:eastAsia="標楷體" w:hAnsi="標楷體" w:cs="標楷體" w:hint="eastAsia"/>
          <w:spacing w:val="-8"/>
          <w:sz w:val="28"/>
          <w:szCs w:val="28"/>
        </w:rPr>
        <w:t>狎</w:t>
      </w:r>
      <w:proofErr w:type="gramEnd"/>
      <w:r w:rsidRPr="00832B09">
        <w:rPr>
          <w:rFonts w:ascii="標楷體" w:eastAsia="標楷體" w:hAnsi="標楷體" w:cs="標楷體" w:hint="eastAsia"/>
          <w:spacing w:val="-8"/>
          <w:sz w:val="28"/>
          <w:szCs w:val="28"/>
        </w:rPr>
        <w:t>近</w:t>
      </w:r>
    </w:p>
    <w:p w14:paraId="1131927D" w14:textId="6B64B0A9" w:rsidR="00D97037" w:rsidRPr="009A4774" w:rsidRDefault="00511E75" w:rsidP="00832B09">
      <w:pPr>
        <w:pStyle w:val="a6"/>
        <w:numPr>
          <w:ilvl w:val="0"/>
          <w:numId w:val="27"/>
        </w:numPr>
        <w:spacing w:line="440" w:lineRule="exact"/>
        <w:ind w:leftChars="0" w:left="567" w:hanging="283"/>
        <w:rPr>
          <w:rFonts w:ascii="標楷體" w:eastAsia="標楷體" w:hAnsi="標楷體" w:cs="標楷體"/>
          <w:sz w:val="28"/>
          <w:szCs w:val="28"/>
        </w:rPr>
      </w:pPr>
      <w:r w:rsidRPr="009A4774">
        <w:rPr>
          <w:rFonts w:ascii="標楷體" w:eastAsia="標楷體" w:hAnsi="標楷體" w:cs="標楷體" w:hint="eastAsia"/>
          <w:sz w:val="28"/>
          <w:szCs w:val="28"/>
        </w:rPr>
        <w:t>輕慢、玩弄。【例】</w:t>
      </w:r>
      <w:proofErr w:type="gramStart"/>
      <w:r w:rsidRPr="009A4774">
        <w:rPr>
          <w:rFonts w:ascii="標楷體" w:eastAsia="標楷體" w:hAnsi="標楷體" w:cs="標楷體" w:hint="eastAsia"/>
          <w:sz w:val="28"/>
          <w:szCs w:val="28"/>
        </w:rPr>
        <w:t>狎</w:t>
      </w:r>
      <w:proofErr w:type="gramEnd"/>
      <w:r w:rsidRPr="009A4774">
        <w:rPr>
          <w:rFonts w:ascii="標楷體" w:eastAsia="標楷體" w:hAnsi="標楷體" w:cs="標楷體" w:hint="eastAsia"/>
          <w:sz w:val="28"/>
          <w:szCs w:val="28"/>
        </w:rPr>
        <w:t>侮、狎妓</w:t>
      </w:r>
    </w:p>
    <w:p w14:paraId="08A5D203" w14:textId="77777777" w:rsidR="00034C3E" w:rsidRDefault="00D97037" w:rsidP="00832B09">
      <w:pPr>
        <w:pStyle w:val="a6"/>
        <w:numPr>
          <w:ilvl w:val="0"/>
          <w:numId w:val="16"/>
        </w:numPr>
        <w:spacing w:line="440" w:lineRule="exact"/>
        <w:ind w:leftChars="0" w:left="284" w:hanging="284"/>
        <w:rPr>
          <w:rFonts w:ascii="標楷體" w:eastAsia="標楷體" w:hAnsi="標楷體" w:cs="標楷體"/>
          <w:sz w:val="28"/>
          <w:szCs w:val="28"/>
        </w:rPr>
      </w:pPr>
      <w:r w:rsidRPr="00511E75">
        <w:rPr>
          <w:rFonts w:ascii="標楷體" w:eastAsia="標楷體" w:hAnsi="標楷體" w:cs="標楷體" w:hint="eastAsia"/>
          <w:sz w:val="28"/>
          <w:szCs w:val="28"/>
        </w:rPr>
        <w:t>酒徒：酒友。</w:t>
      </w:r>
    </w:p>
    <w:p w14:paraId="6C816D9A" w14:textId="5607E9EB" w:rsidR="00024D83" w:rsidRPr="00511E75" w:rsidRDefault="00D97037" w:rsidP="00832B09">
      <w:pPr>
        <w:pStyle w:val="a6"/>
        <w:numPr>
          <w:ilvl w:val="0"/>
          <w:numId w:val="16"/>
        </w:numPr>
        <w:spacing w:line="440" w:lineRule="exact"/>
        <w:ind w:leftChars="0" w:left="284" w:hanging="426"/>
        <w:rPr>
          <w:rFonts w:ascii="標楷體" w:eastAsia="標楷體" w:hAnsi="標楷體" w:cs="標楷體"/>
          <w:sz w:val="28"/>
          <w:szCs w:val="28"/>
        </w:rPr>
      </w:pPr>
      <w:r w:rsidRPr="00511E75">
        <w:rPr>
          <w:rFonts w:ascii="標楷體" w:eastAsia="標楷體" w:hAnsi="標楷體" w:cs="標楷體" w:hint="eastAsia"/>
          <w:sz w:val="28"/>
          <w:szCs w:val="28"/>
        </w:rPr>
        <w:t>蕭索：零散，稀少，</w:t>
      </w:r>
      <w:proofErr w:type="gramStart"/>
      <w:r w:rsidRPr="00511E75">
        <w:rPr>
          <w:rFonts w:ascii="標楷體" w:eastAsia="標楷體" w:hAnsi="標楷體" w:cs="標楷體" w:hint="eastAsia"/>
          <w:sz w:val="28"/>
          <w:szCs w:val="28"/>
        </w:rPr>
        <w:t>冷落，</w:t>
      </w:r>
      <w:proofErr w:type="gramEnd"/>
      <w:r w:rsidRPr="00511E75">
        <w:rPr>
          <w:rFonts w:ascii="標楷體" w:eastAsia="標楷體" w:hAnsi="標楷體" w:cs="標楷體" w:hint="eastAsia"/>
          <w:sz w:val="28"/>
          <w:szCs w:val="28"/>
        </w:rPr>
        <w:t>寂寞。</w:t>
      </w:r>
    </w:p>
    <w:p w14:paraId="699F8175" w14:textId="77777777" w:rsidR="008A4CB7" w:rsidRDefault="008A4CB7" w:rsidP="00024D83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  <w:sectPr w:rsidR="008A4CB7" w:rsidSect="008A4CB7">
          <w:type w:val="continuous"/>
          <w:pgSz w:w="11906" w:h="16838"/>
          <w:pgMar w:top="567" w:right="851" w:bottom="567" w:left="851" w:header="567" w:footer="0" w:gutter="0"/>
          <w:cols w:num="2" w:space="425"/>
          <w:docGrid w:type="lines" w:linePitch="360"/>
        </w:sectPr>
      </w:pPr>
    </w:p>
    <w:p w14:paraId="1F8FEC1E" w14:textId="44F0EC21" w:rsidR="00D630CF" w:rsidRPr="0037288A" w:rsidRDefault="00D630CF" w:rsidP="00024D83">
      <w:pPr>
        <w:spacing w:beforeLines="50" w:before="180" w:line="440" w:lineRule="exact"/>
        <w:rPr>
          <w:rFonts w:ascii="標楷體" w:eastAsia="標楷體" w:hAnsi="標楷體"/>
          <w:sz w:val="32"/>
          <w:szCs w:val="32"/>
          <w:bdr w:val="single" w:sz="4" w:space="0" w:color="auto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語譯</w:t>
      </w:r>
    </w:p>
    <w:p w14:paraId="2D265AFF" w14:textId="77777777" w:rsidR="009A4774" w:rsidRPr="009A4774" w:rsidRDefault="00D630CF" w:rsidP="00832B09">
      <w:pPr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E32452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9A4774" w:rsidRPr="009A4774">
        <w:rPr>
          <w:rFonts w:ascii="標楷體" w:eastAsia="標楷體" w:hAnsi="標楷體" w:hint="eastAsia"/>
          <w:sz w:val="28"/>
          <w:szCs w:val="28"/>
        </w:rPr>
        <w:t>走在通往</w:t>
      </w:r>
      <w:r w:rsidR="009A4774" w:rsidRPr="009A4774">
        <w:rPr>
          <w:rFonts w:ascii="標楷體" w:eastAsia="標楷體" w:hAnsi="標楷體" w:hint="eastAsia"/>
          <w:sz w:val="28"/>
          <w:szCs w:val="28"/>
          <w:u w:val="single"/>
        </w:rPr>
        <w:t>長安</w:t>
      </w:r>
      <w:r w:rsidR="009A4774" w:rsidRPr="009A4774">
        <w:rPr>
          <w:rFonts w:ascii="標楷體" w:eastAsia="標楷體" w:hAnsi="標楷體" w:hint="eastAsia"/>
          <w:sz w:val="28"/>
          <w:szCs w:val="28"/>
        </w:rPr>
        <w:t>的古老道路上，馬兒疲憊地緩緩前行；高大的柳樹叢中，陣陣蟬鳴顯得紛亂而嘈雜。夕陽西下，</w:t>
      </w:r>
      <w:proofErr w:type="gramStart"/>
      <w:r w:rsidR="009A4774" w:rsidRPr="009A4774">
        <w:rPr>
          <w:rFonts w:ascii="標楷體" w:eastAsia="標楷體" w:hAnsi="標楷體" w:hint="eastAsia"/>
          <w:sz w:val="28"/>
          <w:szCs w:val="28"/>
        </w:rPr>
        <w:t>斜照著</w:t>
      </w:r>
      <w:proofErr w:type="gramEnd"/>
      <w:r w:rsidR="009A4774" w:rsidRPr="009A4774">
        <w:rPr>
          <w:rFonts w:ascii="標楷體" w:eastAsia="標楷體" w:hAnsi="標楷體" w:hint="eastAsia"/>
          <w:sz w:val="28"/>
          <w:szCs w:val="28"/>
        </w:rPr>
        <w:t>遠處的水洲外；陣陣秋風吹拂著遼闊的大原，抬眼望去，四方大地彷彿與遠方的天際連成了一片。</w:t>
      </w:r>
    </w:p>
    <w:p w14:paraId="37D0B81B" w14:textId="77777777" w:rsidR="009A4774" w:rsidRDefault="009A4774" w:rsidP="00832B09">
      <w:pPr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A4774">
        <w:rPr>
          <w:rFonts w:ascii="標楷體" w:eastAsia="標楷體" w:hAnsi="標楷體" w:hint="eastAsia"/>
          <w:sz w:val="28"/>
          <w:szCs w:val="28"/>
        </w:rPr>
        <w:t>就像那飄散</w:t>
      </w:r>
      <w:proofErr w:type="gramStart"/>
      <w:r w:rsidRPr="009A4774">
        <w:rPr>
          <w:rFonts w:ascii="標楷體" w:eastAsia="標楷體" w:hAnsi="標楷體" w:hint="eastAsia"/>
          <w:sz w:val="28"/>
          <w:szCs w:val="28"/>
        </w:rPr>
        <w:t>的歸雲</w:t>
      </w:r>
      <w:proofErr w:type="gramEnd"/>
      <w:r w:rsidRPr="009A4774">
        <w:rPr>
          <w:rFonts w:ascii="標楷體" w:eastAsia="標楷體" w:hAnsi="標楷體" w:hint="eastAsia"/>
          <w:sz w:val="28"/>
          <w:szCs w:val="28"/>
        </w:rPr>
        <w:t>，一去便再也找不到蹤影，當初約好的相會之期，如今又該去哪裡尋覓？年輕時遊樂採訪的興致早已生疏淡薄，當年一同喝酒歡聚的朋友也已散落零落，這一切，再也不像年少時那樣熱血無慮了。</w:t>
      </w:r>
    </w:p>
    <w:p w14:paraId="1A22A5AF" w14:textId="1BC6E1CA" w:rsidR="0037288A" w:rsidRPr="0037288A" w:rsidRDefault="0037288A" w:rsidP="009A4774">
      <w:pPr>
        <w:spacing w:beforeLines="50" w:before="180" w:line="440" w:lineRule="exact"/>
        <w:rPr>
          <w:rFonts w:ascii="標楷體" w:eastAsia="標楷體" w:hAnsi="標楷體"/>
          <w:sz w:val="32"/>
          <w:szCs w:val="32"/>
        </w:rPr>
      </w:pPr>
      <w:r w:rsidRPr="0037288A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賞</w:t>
      </w:r>
      <w:r w:rsidR="00290474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析</w:t>
      </w:r>
    </w:p>
    <w:p w14:paraId="07FA972E" w14:textId="77777777" w:rsidR="009A4774" w:rsidRPr="009A4774" w:rsidRDefault="00277F62" w:rsidP="00832B09">
      <w:pPr>
        <w:spacing w:line="46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E32452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9A4774" w:rsidRPr="009A4774">
        <w:rPr>
          <w:rFonts w:ascii="標楷體" w:eastAsia="標楷體" w:hAnsi="標楷體" w:hint="eastAsia"/>
          <w:sz w:val="28"/>
          <w:szCs w:val="28"/>
        </w:rPr>
        <w:t>這首《少年游·長安古道馬遲遲》是</w:t>
      </w:r>
      <w:r w:rsidR="009A4774" w:rsidRPr="009A4774">
        <w:rPr>
          <w:rFonts w:ascii="標楷體" w:eastAsia="標楷體" w:hAnsi="標楷體" w:hint="eastAsia"/>
          <w:sz w:val="28"/>
          <w:szCs w:val="28"/>
          <w:u w:val="single"/>
        </w:rPr>
        <w:t>柳永</w:t>
      </w:r>
      <w:r w:rsidR="009A4774" w:rsidRPr="009A4774">
        <w:rPr>
          <w:rFonts w:ascii="標楷體" w:eastAsia="標楷體" w:hAnsi="標楷體" w:hint="eastAsia"/>
          <w:sz w:val="28"/>
          <w:szCs w:val="28"/>
        </w:rPr>
        <w:t>傳</w:t>
      </w:r>
      <w:proofErr w:type="gramStart"/>
      <w:r w:rsidR="009A4774" w:rsidRPr="009A4774">
        <w:rPr>
          <w:rFonts w:ascii="標楷體" w:eastAsia="標楷體" w:hAnsi="標楷體" w:hint="eastAsia"/>
          <w:sz w:val="28"/>
          <w:szCs w:val="28"/>
        </w:rPr>
        <w:t>誦</w:t>
      </w:r>
      <w:proofErr w:type="gramEnd"/>
      <w:r w:rsidR="009A4774" w:rsidRPr="009A4774">
        <w:rPr>
          <w:rFonts w:ascii="標楷體" w:eastAsia="標楷體" w:hAnsi="標楷體" w:hint="eastAsia"/>
          <w:sz w:val="28"/>
          <w:szCs w:val="28"/>
        </w:rPr>
        <w:t>一時的</w:t>
      </w:r>
      <w:r w:rsidR="009A4774" w:rsidRPr="009A4774">
        <w:rPr>
          <w:rFonts w:ascii="標楷體" w:eastAsia="標楷體" w:hAnsi="標楷體" w:hint="eastAsia"/>
          <w:b/>
          <w:bCs/>
          <w:sz w:val="28"/>
          <w:szCs w:val="28"/>
        </w:rPr>
        <w:t>羈旅</w:t>
      </w:r>
      <w:proofErr w:type="gramStart"/>
      <w:r w:rsidR="009A4774" w:rsidRPr="009A4774">
        <w:rPr>
          <w:rFonts w:ascii="標楷體" w:eastAsia="標楷體" w:hAnsi="標楷體" w:hint="eastAsia"/>
          <w:b/>
          <w:bCs/>
          <w:sz w:val="28"/>
          <w:szCs w:val="28"/>
        </w:rPr>
        <w:t>行役</w:t>
      </w:r>
      <w:r w:rsidR="009A4774" w:rsidRPr="009A4774">
        <w:rPr>
          <w:rFonts w:ascii="標楷體" w:eastAsia="標楷體" w:hAnsi="標楷體" w:hint="eastAsia"/>
          <w:sz w:val="28"/>
          <w:szCs w:val="28"/>
        </w:rPr>
        <w:t>名篇</w:t>
      </w:r>
      <w:proofErr w:type="gramEnd"/>
      <w:r w:rsidR="009A4774" w:rsidRPr="009A4774">
        <w:rPr>
          <w:rFonts w:ascii="標楷體" w:eastAsia="標楷體" w:hAnsi="標楷體" w:hint="eastAsia"/>
          <w:sz w:val="28"/>
          <w:szCs w:val="28"/>
        </w:rPr>
        <w:t>。</w:t>
      </w:r>
      <w:proofErr w:type="gramStart"/>
      <w:r w:rsidR="009A4774" w:rsidRPr="009A4774">
        <w:rPr>
          <w:rFonts w:ascii="標楷體" w:eastAsia="標楷體" w:hAnsi="標楷體" w:hint="eastAsia"/>
          <w:sz w:val="28"/>
          <w:szCs w:val="28"/>
        </w:rPr>
        <w:t>全詞以秋景</w:t>
      </w:r>
      <w:r w:rsidR="009A4774" w:rsidRPr="009A4774">
        <w:rPr>
          <w:rFonts w:ascii="標楷體" w:eastAsia="標楷體" w:hAnsi="標楷體" w:hint="eastAsia"/>
          <w:b/>
          <w:bCs/>
          <w:sz w:val="28"/>
          <w:szCs w:val="28"/>
        </w:rPr>
        <w:t>起興</w:t>
      </w:r>
      <w:proofErr w:type="gramEnd"/>
      <w:r w:rsidR="009A4774" w:rsidRPr="009A4774">
        <w:rPr>
          <w:rFonts w:ascii="標楷體" w:eastAsia="標楷體" w:hAnsi="標楷體" w:hint="eastAsia"/>
          <w:sz w:val="28"/>
          <w:szCs w:val="28"/>
        </w:rPr>
        <w:t>，由遠及近、由</w:t>
      </w:r>
      <w:proofErr w:type="gramStart"/>
      <w:r w:rsidR="009A4774" w:rsidRPr="009A4774">
        <w:rPr>
          <w:rFonts w:ascii="標楷體" w:eastAsia="標楷體" w:hAnsi="標楷體" w:hint="eastAsia"/>
          <w:sz w:val="28"/>
          <w:szCs w:val="28"/>
        </w:rPr>
        <w:t>景入情</w:t>
      </w:r>
      <w:proofErr w:type="gramEnd"/>
      <w:r w:rsidR="009A4774" w:rsidRPr="009A4774">
        <w:rPr>
          <w:rFonts w:ascii="標楷體" w:eastAsia="標楷體" w:hAnsi="標楷體" w:hint="eastAsia"/>
          <w:sz w:val="28"/>
          <w:szCs w:val="28"/>
        </w:rPr>
        <w:t>，將</w:t>
      </w:r>
      <w:proofErr w:type="gramStart"/>
      <w:r w:rsidR="009A4774" w:rsidRPr="009A4774">
        <w:rPr>
          <w:rFonts w:ascii="標楷體" w:eastAsia="標楷體" w:hAnsi="標楷體" w:hint="eastAsia"/>
          <w:sz w:val="28"/>
          <w:szCs w:val="28"/>
        </w:rPr>
        <w:t>羈旅秋思與</w:t>
      </w:r>
      <w:proofErr w:type="gramEnd"/>
      <w:r w:rsidR="009A4774" w:rsidRPr="009A4774">
        <w:rPr>
          <w:rFonts w:ascii="標楷體" w:eastAsia="標楷體" w:hAnsi="標楷體" w:hint="eastAsia"/>
          <w:sz w:val="28"/>
          <w:szCs w:val="28"/>
        </w:rPr>
        <w:t>晚年身世之感交織在一起，呈現出一幅蒼涼而深</w:t>
      </w:r>
      <w:proofErr w:type="gramStart"/>
      <w:r w:rsidR="009A4774" w:rsidRPr="009A4774">
        <w:rPr>
          <w:rFonts w:ascii="標楷體" w:eastAsia="標楷體" w:hAnsi="標楷體" w:hint="eastAsia"/>
          <w:sz w:val="28"/>
          <w:szCs w:val="28"/>
        </w:rPr>
        <w:t>沉</w:t>
      </w:r>
      <w:proofErr w:type="gramEnd"/>
      <w:r w:rsidR="009A4774" w:rsidRPr="009A4774">
        <w:rPr>
          <w:rFonts w:ascii="標楷體" w:eastAsia="標楷體" w:hAnsi="標楷體" w:hint="eastAsia"/>
          <w:sz w:val="28"/>
          <w:szCs w:val="28"/>
        </w:rPr>
        <w:t>的</w:t>
      </w:r>
      <w:proofErr w:type="gramStart"/>
      <w:r w:rsidR="009A4774" w:rsidRPr="009A4774">
        <w:rPr>
          <w:rFonts w:ascii="標楷體" w:eastAsia="標楷體" w:hAnsi="標楷體" w:hint="eastAsia"/>
          <w:sz w:val="28"/>
          <w:szCs w:val="28"/>
        </w:rPr>
        <w:t>生命畫卷</w:t>
      </w:r>
      <w:proofErr w:type="gramEnd"/>
      <w:r w:rsidR="009A4774" w:rsidRPr="009A4774">
        <w:rPr>
          <w:rFonts w:ascii="標楷體" w:eastAsia="標楷體" w:hAnsi="標楷體" w:hint="eastAsia"/>
          <w:sz w:val="28"/>
          <w:szCs w:val="28"/>
        </w:rPr>
        <w:t>。</w:t>
      </w:r>
    </w:p>
    <w:p w14:paraId="3B37C983" w14:textId="550F9111" w:rsidR="009A4774" w:rsidRPr="009A4774" w:rsidRDefault="009A4774" w:rsidP="00832B09">
      <w:pPr>
        <w:spacing w:line="46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9A4774">
        <w:rPr>
          <w:rFonts w:ascii="標楷體" w:eastAsia="標楷體" w:hAnsi="標楷體" w:hint="eastAsia"/>
          <w:sz w:val="28"/>
          <w:szCs w:val="28"/>
        </w:rPr>
        <w:t>上</w:t>
      </w:r>
      <w:proofErr w:type="gramStart"/>
      <w:r w:rsidRPr="009A4774">
        <w:rPr>
          <w:rFonts w:ascii="標楷體" w:eastAsia="標楷體" w:hAnsi="標楷體" w:hint="eastAsia"/>
          <w:sz w:val="28"/>
          <w:szCs w:val="28"/>
        </w:rPr>
        <w:t>片專於</w:t>
      </w:r>
      <w:proofErr w:type="gramEnd"/>
      <w:r w:rsidRPr="009A4774">
        <w:rPr>
          <w:rFonts w:ascii="標楷體" w:eastAsia="標楷體" w:hAnsi="標楷體" w:hint="eastAsia"/>
          <w:sz w:val="28"/>
          <w:szCs w:val="28"/>
        </w:rPr>
        <w:t>寫景，精妙之處在於以動靜、聲色交織出</w:t>
      </w:r>
      <w:proofErr w:type="gramStart"/>
      <w:r w:rsidRPr="009A4774">
        <w:rPr>
          <w:rFonts w:ascii="標楷體" w:eastAsia="標楷體" w:hAnsi="標楷體" w:hint="eastAsia"/>
          <w:b/>
          <w:bCs/>
          <w:sz w:val="28"/>
          <w:szCs w:val="28"/>
        </w:rPr>
        <w:t>曠</w:t>
      </w:r>
      <w:proofErr w:type="gramEnd"/>
      <w:r w:rsidRPr="009A4774">
        <w:rPr>
          <w:rFonts w:ascii="標楷體" w:eastAsia="標楷體" w:hAnsi="標楷體" w:hint="eastAsia"/>
          <w:b/>
          <w:bCs/>
          <w:sz w:val="28"/>
          <w:szCs w:val="28"/>
        </w:rPr>
        <w:t>遠</w:t>
      </w:r>
      <w:r w:rsidRPr="009A4774">
        <w:rPr>
          <w:rFonts w:ascii="標楷體" w:eastAsia="標楷體" w:hAnsi="標楷體" w:hint="eastAsia"/>
          <w:sz w:val="28"/>
          <w:szCs w:val="28"/>
        </w:rPr>
        <w:t>而淒清的意境。「長安古道馬遲遲，</w:t>
      </w:r>
      <w:proofErr w:type="gramStart"/>
      <w:r w:rsidRPr="009A4774">
        <w:rPr>
          <w:rFonts w:ascii="標楷體" w:eastAsia="標楷體" w:hAnsi="標楷體" w:hint="eastAsia"/>
          <w:sz w:val="28"/>
          <w:szCs w:val="28"/>
        </w:rPr>
        <w:t>高柳亂蟬</w:t>
      </w:r>
      <w:proofErr w:type="gramEnd"/>
      <w:r w:rsidRPr="009A4774">
        <w:rPr>
          <w:rFonts w:ascii="標楷體" w:eastAsia="標楷體" w:hAnsi="標楷體" w:hint="eastAsia"/>
          <w:sz w:val="28"/>
          <w:szCs w:val="28"/>
        </w:rPr>
        <w:t>嘶」，開篇「遲遲」二字，既</w:t>
      </w:r>
      <w:r w:rsidR="008A4CB7" w:rsidRPr="008A4CB7">
        <w:rPr>
          <w:rFonts w:ascii="標楷體" w:eastAsia="標楷體" w:hAnsi="標楷體" w:hint="eastAsia"/>
          <w:sz w:val="28"/>
          <w:szCs w:val="28"/>
        </w:rPr>
        <w:t>描摹馬兒緩慢前行的樣子</w:t>
      </w:r>
      <w:r w:rsidRPr="009A4774">
        <w:rPr>
          <w:rFonts w:ascii="標楷體" w:eastAsia="標楷體" w:hAnsi="標楷體" w:hint="eastAsia"/>
          <w:sz w:val="28"/>
          <w:szCs w:val="28"/>
        </w:rPr>
        <w:t>，更寫出旅人內心的倦怠與沉重；「亂蟬嘶」則以</w:t>
      </w:r>
      <w:proofErr w:type="gramStart"/>
      <w:r w:rsidRPr="009A4774">
        <w:rPr>
          <w:rFonts w:ascii="標楷體" w:eastAsia="標楷體" w:hAnsi="標楷體" w:hint="eastAsia"/>
          <w:sz w:val="28"/>
          <w:szCs w:val="28"/>
        </w:rPr>
        <w:t>聲襯靜</w:t>
      </w:r>
      <w:proofErr w:type="gramEnd"/>
      <w:r w:rsidRPr="009A4774">
        <w:rPr>
          <w:rFonts w:ascii="標楷體" w:eastAsia="標楷體" w:hAnsi="標楷體" w:hint="eastAsia"/>
          <w:sz w:val="28"/>
          <w:szCs w:val="28"/>
        </w:rPr>
        <w:t>，紛亂的蟬鳴</w:t>
      </w:r>
      <w:r w:rsidRPr="008A4CB7">
        <w:rPr>
          <w:rFonts w:ascii="標楷體" w:eastAsia="標楷體" w:hAnsi="標楷體" w:hint="eastAsia"/>
          <w:b/>
          <w:bCs/>
          <w:sz w:val="28"/>
          <w:szCs w:val="28"/>
        </w:rPr>
        <w:t>直搗人心</w:t>
      </w:r>
      <w:r w:rsidRPr="009A4774">
        <w:rPr>
          <w:rFonts w:ascii="標楷體" w:eastAsia="標楷體" w:hAnsi="標楷體" w:hint="eastAsia"/>
          <w:sz w:val="28"/>
          <w:szCs w:val="28"/>
        </w:rPr>
        <w:t>，增添幾分煩亂與不安。「夕陽島外，秋風原上，</w:t>
      </w:r>
      <w:proofErr w:type="gramStart"/>
      <w:r w:rsidRPr="009A4774">
        <w:rPr>
          <w:rFonts w:ascii="標楷體" w:eastAsia="標楷體" w:hAnsi="標楷體" w:hint="eastAsia"/>
          <w:sz w:val="28"/>
          <w:szCs w:val="28"/>
        </w:rPr>
        <w:t>目斷四天</w:t>
      </w:r>
      <w:proofErr w:type="gramEnd"/>
      <w:r w:rsidRPr="009A4774">
        <w:rPr>
          <w:rFonts w:ascii="標楷體" w:eastAsia="標楷體" w:hAnsi="標楷體" w:hint="eastAsia"/>
          <w:sz w:val="28"/>
          <w:szCs w:val="28"/>
        </w:rPr>
        <w:t>垂」，視線隨</w:t>
      </w:r>
      <w:proofErr w:type="gramStart"/>
      <w:r w:rsidRPr="009A4774">
        <w:rPr>
          <w:rFonts w:ascii="標楷體" w:eastAsia="標楷體" w:hAnsi="標楷體" w:hint="eastAsia"/>
          <w:sz w:val="28"/>
          <w:szCs w:val="28"/>
        </w:rPr>
        <w:t>之推遠</w:t>
      </w:r>
      <w:proofErr w:type="gramEnd"/>
      <w:r w:rsidRPr="009A4774">
        <w:rPr>
          <w:rFonts w:ascii="標楷體" w:eastAsia="標楷體" w:hAnsi="標楷體" w:hint="eastAsia"/>
          <w:sz w:val="28"/>
          <w:szCs w:val="28"/>
        </w:rPr>
        <w:t>，從夕陽照射的遠水洲島，到</w:t>
      </w:r>
      <w:proofErr w:type="gramStart"/>
      <w:r w:rsidRPr="009A4774">
        <w:rPr>
          <w:rFonts w:ascii="標楷體" w:eastAsia="標楷體" w:hAnsi="標楷體" w:hint="eastAsia"/>
          <w:sz w:val="28"/>
          <w:szCs w:val="28"/>
        </w:rPr>
        <w:t>秋風勁吹的</w:t>
      </w:r>
      <w:proofErr w:type="gramEnd"/>
      <w:r w:rsidRPr="009A4774">
        <w:rPr>
          <w:rFonts w:ascii="標楷體" w:eastAsia="標楷體" w:hAnsi="標楷體" w:hint="eastAsia"/>
          <w:sz w:val="28"/>
          <w:szCs w:val="28"/>
        </w:rPr>
        <w:t>遼闊平原，最終落於</w:t>
      </w:r>
      <w:proofErr w:type="gramStart"/>
      <w:r w:rsidRPr="008A4CB7">
        <w:rPr>
          <w:rFonts w:ascii="標楷體" w:eastAsia="標楷體" w:hAnsi="標楷體" w:hint="eastAsia"/>
          <w:b/>
          <w:bCs/>
          <w:sz w:val="28"/>
          <w:szCs w:val="28"/>
        </w:rPr>
        <w:t>天際垂落</w:t>
      </w:r>
      <w:r w:rsidRPr="009A4774">
        <w:rPr>
          <w:rFonts w:ascii="標楷體" w:eastAsia="標楷體" w:hAnsi="標楷體" w:hint="eastAsia"/>
          <w:sz w:val="28"/>
          <w:szCs w:val="28"/>
        </w:rPr>
        <w:t>的</w:t>
      </w:r>
      <w:proofErr w:type="gramEnd"/>
      <w:r w:rsidRPr="009A4774">
        <w:rPr>
          <w:rFonts w:ascii="標楷體" w:eastAsia="標楷體" w:hAnsi="標楷體" w:hint="eastAsia"/>
          <w:sz w:val="28"/>
          <w:szCs w:val="28"/>
        </w:rPr>
        <w:t>四野。詩人極目遠眺，天地遼闊卻無處安身，空間的浩瀚恰好反襯出個體的渺小與孤獨。</w:t>
      </w:r>
    </w:p>
    <w:p w14:paraId="0BB20FF6" w14:textId="6B1DB3D2" w:rsidR="009A4774" w:rsidRPr="009A4774" w:rsidRDefault="009A4774" w:rsidP="00832B09">
      <w:pPr>
        <w:spacing w:line="460" w:lineRule="exact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9A4774">
        <w:rPr>
          <w:rFonts w:ascii="標楷體" w:eastAsia="標楷體" w:hAnsi="標楷體" w:hint="eastAsia"/>
          <w:sz w:val="28"/>
          <w:szCs w:val="28"/>
        </w:rPr>
        <w:t>下片轉入抒情，情感層層推進。「</w:t>
      </w:r>
      <w:proofErr w:type="gramStart"/>
      <w:r w:rsidRPr="009A4774">
        <w:rPr>
          <w:rFonts w:ascii="標楷體" w:eastAsia="標楷體" w:hAnsi="標楷體" w:hint="eastAsia"/>
          <w:sz w:val="28"/>
          <w:szCs w:val="28"/>
        </w:rPr>
        <w:t>歸雲</w:t>
      </w:r>
      <w:proofErr w:type="gramEnd"/>
      <w:r w:rsidRPr="009A4774">
        <w:rPr>
          <w:rFonts w:ascii="標楷體" w:eastAsia="標楷體" w:hAnsi="標楷體" w:hint="eastAsia"/>
          <w:sz w:val="28"/>
          <w:szCs w:val="28"/>
        </w:rPr>
        <w:t>一去無蹤跡，何處是前期？」以隨風散去、無跡可尋的「</w:t>
      </w:r>
      <w:proofErr w:type="gramStart"/>
      <w:r w:rsidRPr="009A4774">
        <w:rPr>
          <w:rFonts w:ascii="標楷體" w:eastAsia="標楷體" w:hAnsi="標楷體" w:hint="eastAsia"/>
          <w:sz w:val="28"/>
          <w:szCs w:val="28"/>
        </w:rPr>
        <w:t>歸雲</w:t>
      </w:r>
      <w:proofErr w:type="gramEnd"/>
      <w:r w:rsidRPr="009A4774">
        <w:rPr>
          <w:rFonts w:ascii="標楷體" w:eastAsia="標楷體" w:hAnsi="標楷體" w:hint="eastAsia"/>
          <w:sz w:val="28"/>
          <w:szCs w:val="28"/>
        </w:rPr>
        <w:t>」比喻逝去的時光、飄零的人事與失落的誓言。一個「何處」，道盡了追尋無果後的茫然與無奈。「</w:t>
      </w:r>
      <w:proofErr w:type="gramStart"/>
      <w:r w:rsidRPr="009A4774">
        <w:rPr>
          <w:rFonts w:ascii="標楷體" w:eastAsia="標楷體" w:hAnsi="標楷體" w:hint="eastAsia"/>
          <w:sz w:val="28"/>
          <w:szCs w:val="28"/>
        </w:rPr>
        <w:t>狎</w:t>
      </w:r>
      <w:proofErr w:type="gramEnd"/>
      <w:r w:rsidRPr="009A4774">
        <w:rPr>
          <w:rFonts w:ascii="標楷體" w:eastAsia="標楷體" w:hAnsi="標楷體" w:hint="eastAsia"/>
          <w:sz w:val="28"/>
          <w:szCs w:val="28"/>
        </w:rPr>
        <w:t>興生疏，酒徒蕭索，不似少年時」，</w:t>
      </w:r>
      <w:proofErr w:type="gramStart"/>
      <w:r w:rsidRPr="009A4774">
        <w:rPr>
          <w:rFonts w:ascii="標楷體" w:eastAsia="標楷體" w:hAnsi="標楷體" w:hint="eastAsia"/>
          <w:sz w:val="28"/>
          <w:szCs w:val="28"/>
        </w:rPr>
        <w:t>結句</w:t>
      </w:r>
      <w:r w:rsidRPr="008A4CB7">
        <w:rPr>
          <w:rFonts w:ascii="標楷體" w:eastAsia="標楷體" w:hAnsi="標楷體" w:hint="eastAsia"/>
          <w:b/>
          <w:bCs/>
          <w:sz w:val="28"/>
          <w:szCs w:val="28"/>
        </w:rPr>
        <w:t>直抒</w:t>
      </w:r>
      <w:proofErr w:type="gramEnd"/>
      <w:r w:rsidRPr="008A4CB7">
        <w:rPr>
          <w:rFonts w:ascii="標楷體" w:eastAsia="標楷體" w:hAnsi="標楷體" w:hint="eastAsia"/>
          <w:b/>
          <w:bCs/>
          <w:sz w:val="28"/>
          <w:szCs w:val="28"/>
        </w:rPr>
        <w:t>胸臆</w:t>
      </w:r>
      <w:r w:rsidRPr="009A4774">
        <w:rPr>
          <w:rFonts w:ascii="標楷體" w:eastAsia="標楷體" w:hAnsi="標楷體" w:hint="eastAsia"/>
          <w:sz w:val="28"/>
          <w:szCs w:val="28"/>
        </w:rPr>
        <w:t>，</w:t>
      </w:r>
      <w:r w:rsidRPr="009A4774">
        <w:rPr>
          <w:rFonts w:ascii="標楷體" w:eastAsia="標楷體" w:hAnsi="標楷體" w:hint="eastAsia"/>
          <w:sz w:val="28"/>
          <w:szCs w:val="28"/>
        </w:rPr>
        <w:lastRenderedPageBreak/>
        <w:t>將少年時代的</w:t>
      </w:r>
      <w:r w:rsidRPr="008A4CB7">
        <w:rPr>
          <w:rFonts w:ascii="標楷體" w:eastAsia="標楷體" w:hAnsi="標楷體" w:hint="eastAsia"/>
          <w:b/>
          <w:bCs/>
          <w:sz w:val="28"/>
          <w:szCs w:val="28"/>
        </w:rPr>
        <w:t>放蕩不羈</w:t>
      </w:r>
      <w:r w:rsidRPr="009A4774">
        <w:rPr>
          <w:rFonts w:ascii="標楷體" w:eastAsia="標楷體" w:hAnsi="標楷體" w:hint="eastAsia"/>
          <w:sz w:val="28"/>
          <w:szCs w:val="28"/>
        </w:rPr>
        <w:t>與如今的</w:t>
      </w:r>
      <w:r w:rsidRPr="008A4CB7">
        <w:rPr>
          <w:rFonts w:ascii="標楷體" w:eastAsia="標楷體" w:hAnsi="標楷體" w:hint="eastAsia"/>
          <w:b/>
          <w:bCs/>
          <w:sz w:val="28"/>
          <w:szCs w:val="28"/>
        </w:rPr>
        <w:t>落魄</w:t>
      </w:r>
      <w:r w:rsidRPr="009A4774">
        <w:rPr>
          <w:rFonts w:ascii="標楷體" w:eastAsia="標楷體" w:hAnsi="標楷體" w:hint="eastAsia"/>
          <w:sz w:val="28"/>
          <w:szCs w:val="28"/>
        </w:rPr>
        <w:t>孤寂作強烈對比。昔日歡歌笑語的酒友早已零落分散，曾經熱情奔放的遊興也已冷卻生疏。「不似少年時」短短五字，凝聚了歲月流逝、年華老去的無盡感嘆。</w:t>
      </w:r>
    </w:p>
    <w:p w14:paraId="4426E4E5" w14:textId="1559AC24" w:rsidR="00034C3E" w:rsidRDefault="009A4774" w:rsidP="00832B09">
      <w:pPr>
        <w:spacing w:line="460" w:lineRule="exact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proofErr w:type="gramStart"/>
      <w:r w:rsidRPr="009A4774">
        <w:rPr>
          <w:rFonts w:ascii="標楷體" w:eastAsia="標楷體" w:hAnsi="標楷體" w:hint="eastAsia"/>
          <w:sz w:val="28"/>
          <w:szCs w:val="28"/>
        </w:rPr>
        <w:t>全詞風格</w:t>
      </w:r>
      <w:proofErr w:type="gramEnd"/>
      <w:r w:rsidRPr="008A4CB7">
        <w:rPr>
          <w:rFonts w:ascii="標楷體" w:eastAsia="標楷體" w:hAnsi="標楷體" w:hint="eastAsia"/>
          <w:b/>
          <w:bCs/>
          <w:sz w:val="28"/>
          <w:szCs w:val="28"/>
        </w:rPr>
        <w:t>清麗而蒼涼</w:t>
      </w:r>
      <w:r w:rsidRPr="009A4774">
        <w:rPr>
          <w:rFonts w:ascii="標楷體" w:eastAsia="標楷體" w:hAnsi="標楷體" w:hint="eastAsia"/>
          <w:sz w:val="28"/>
          <w:szCs w:val="28"/>
        </w:rPr>
        <w:t>，語言通俗自然卻富於表現力。</w:t>
      </w:r>
      <w:proofErr w:type="gramStart"/>
      <w:r w:rsidRPr="008A4CB7">
        <w:rPr>
          <w:rFonts w:ascii="標楷體" w:eastAsia="標楷體" w:hAnsi="標楷體" w:hint="eastAsia"/>
          <w:sz w:val="28"/>
          <w:szCs w:val="28"/>
          <w:u w:val="single"/>
        </w:rPr>
        <w:t>柳永</w:t>
      </w:r>
      <w:r w:rsidRPr="009A4774">
        <w:rPr>
          <w:rFonts w:ascii="標楷體" w:eastAsia="標楷體" w:hAnsi="標楷體" w:hint="eastAsia"/>
          <w:sz w:val="28"/>
          <w:szCs w:val="28"/>
        </w:rPr>
        <w:t>打破</w:t>
      </w:r>
      <w:proofErr w:type="gramEnd"/>
      <w:r w:rsidRPr="009A4774">
        <w:rPr>
          <w:rFonts w:ascii="標楷體" w:eastAsia="標楷體" w:hAnsi="標楷體" w:hint="eastAsia"/>
          <w:sz w:val="28"/>
          <w:szCs w:val="28"/>
        </w:rPr>
        <w:t>了傳統</w:t>
      </w:r>
      <w:hyperlink r:id="rId8" w:history="1">
        <w:proofErr w:type="gramStart"/>
        <w:r w:rsidRPr="008A4CB7">
          <w:rPr>
            <w:rStyle w:val="a4"/>
            <w:rFonts w:ascii="標楷體" w:eastAsia="標楷體" w:hAnsi="標楷體" w:hint="eastAsia"/>
            <w:sz w:val="28"/>
            <w:szCs w:val="28"/>
          </w:rPr>
          <w:t>花間詞</w:t>
        </w:r>
        <w:proofErr w:type="gramEnd"/>
      </w:hyperlink>
      <w:r w:rsidRPr="009A4774">
        <w:rPr>
          <w:rFonts w:ascii="標楷體" w:eastAsia="標楷體" w:hAnsi="標楷體" w:hint="eastAsia"/>
          <w:sz w:val="28"/>
          <w:szCs w:val="28"/>
        </w:rPr>
        <w:t>狹小的</w:t>
      </w:r>
      <w:r w:rsidRPr="008A4CB7">
        <w:rPr>
          <w:rFonts w:ascii="標楷體" w:eastAsia="標楷體" w:hAnsi="標楷體" w:hint="eastAsia"/>
          <w:b/>
          <w:bCs/>
          <w:sz w:val="28"/>
          <w:szCs w:val="28"/>
        </w:rPr>
        <w:t>閨閣格局</w:t>
      </w:r>
      <w:r w:rsidRPr="009A4774">
        <w:rPr>
          <w:rFonts w:ascii="標楷體" w:eastAsia="標楷體" w:hAnsi="標楷體" w:hint="eastAsia"/>
          <w:sz w:val="28"/>
          <w:szCs w:val="28"/>
        </w:rPr>
        <w:t>，</w:t>
      </w:r>
      <w:proofErr w:type="gramStart"/>
      <w:r w:rsidRPr="009A4774">
        <w:rPr>
          <w:rFonts w:ascii="標楷體" w:eastAsia="標楷體" w:hAnsi="標楷體" w:hint="eastAsia"/>
          <w:sz w:val="28"/>
          <w:szCs w:val="28"/>
        </w:rPr>
        <w:t>將詞筆伸</w:t>
      </w:r>
      <w:proofErr w:type="gramEnd"/>
      <w:r w:rsidRPr="009A4774">
        <w:rPr>
          <w:rFonts w:ascii="標楷體" w:eastAsia="標楷體" w:hAnsi="標楷體" w:hint="eastAsia"/>
          <w:sz w:val="28"/>
          <w:szCs w:val="28"/>
        </w:rPr>
        <w:t>向</w:t>
      </w:r>
      <w:r w:rsidRPr="008A4CB7">
        <w:rPr>
          <w:rFonts w:ascii="標楷體" w:eastAsia="標楷體" w:hAnsi="標楷體" w:hint="eastAsia"/>
          <w:b/>
          <w:bCs/>
          <w:sz w:val="28"/>
          <w:szCs w:val="28"/>
        </w:rPr>
        <w:t>廣袤</w:t>
      </w:r>
      <w:r w:rsidRPr="009A4774">
        <w:rPr>
          <w:rFonts w:ascii="標楷體" w:eastAsia="標楷體" w:hAnsi="標楷體" w:hint="eastAsia"/>
          <w:sz w:val="28"/>
          <w:szCs w:val="28"/>
        </w:rPr>
        <w:t>的古道秋原，融入了自身真實的人生體驗。前闕景物開闊宏大，後闕情感</w:t>
      </w:r>
      <w:r w:rsidRPr="008A4CB7">
        <w:rPr>
          <w:rFonts w:ascii="標楷體" w:eastAsia="標楷體" w:hAnsi="標楷體" w:hint="eastAsia"/>
          <w:b/>
          <w:bCs/>
          <w:sz w:val="28"/>
          <w:szCs w:val="28"/>
        </w:rPr>
        <w:t>沉鬱頓挫</w:t>
      </w:r>
      <w:r w:rsidRPr="009A4774">
        <w:rPr>
          <w:rFonts w:ascii="標楷體" w:eastAsia="標楷體" w:hAnsi="標楷體" w:hint="eastAsia"/>
          <w:sz w:val="28"/>
          <w:szCs w:val="28"/>
        </w:rPr>
        <w:t>，情景交融間，將一個漂泊旅人在秋風暮色中的孤獨與滄桑，刻畫得淋漓盡致。</w:t>
      </w:r>
    </w:p>
    <w:p w14:paraId="5F204B5D" w14:textId="0A5D9B99" w:rsidR="00B543EA" w:rsidRPr="007B2F5C" w:rsidRDefault="00B543EA" w:rsidP="00034C3E">
      <w:pPr>
        <w:spacing w:beforeLines="50" w:before="180" w:line="480" w:lineRule="exact"/>
        <w:rPr>
          <w:rFonts w:ascii="標楷體" w:eastAsia="標楷體" w:hAnsi="標楷體"/>
          <w:sz w:val="36"/>
          <w:szCs w:val="36"/>
        </w:rPr>
      </w:pPr>
      <w:r w:rsidRPr="00EF60D0">
        <w:rPr>
          <w:rFonts w:ascii="標楷體" w:eastAsia="標楷體" w:hAnsi="標楷體" w:hint="eastAsia"/>
          <w:sz w:val="36"/>
          <w:szCs w:val="36"/>
          <w:bdr w:val="single" w:sz="4" w:space="0" w:color="auto"/>
        </w:rPr>
        <w:t>補充</w:t>
      </w:r>
    </w:p>
    <w:p w14:paraId="5F1B9E5A" w14:textId="55CA93A9" w:rsidR="00357275" w:rsidRDefault="009A4774" w:rsidP="00832B09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proofErr w:type="gramStart"/>
      <w:r w:rsidRPr="009A4774">
        <w:rPr>
          <w:rFonts w:ascii="標楷體" w:eastAsia="標楷體" w:hAnsi="標楷體" w:hint="eastAsia"/>
          <w:sz w:val="28"/>
          <w:szCs w:val="28"/>
        </w:rPr>
        <w:t>羈旅行役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：</w:t>
      </w:r>
      <w:r w:rsidR="008A4CB7" w:rsidRPr="008A4CB7">
        <w:rPr>
          <w:rFonts w:ascii="標楷體" w:eastAsia="標楷體" w:hAnsi="標楷體" w:hint="eastAsia"/>
          <w:sz w:val="28"/>
          <w:szCs w:val="28"/>
        </w:rPr>
        <w:t>長途漂泊在外（羈旅），因奔波或差役而在途中勞苦（行役）。指</w:t>
      </w:r>
      <w:r w:rsidR="008A4CB7" w:rsidRPr="008A4CB7">
        <w:rPr>
          <w:rFonts w:ascii="標楷體" w:eastAsia="標楷體" w:hAnsi="標楷體" w:hint="eastAsia"/>
          <w:sz w:val="28"/>
          <w:szCs w:val="28"/>
          <w:u w:val="single"/>
        </w:rPr>
        <w:t>柳永</w:t>
      </w:r>
      <w:r w:rsidR="008A4CB7" w:rsidRPr="008A4CB7">
        <w:rPr>
          <w:rFonts w:ascii="標楷體" w:eastAsia="標楷體" w:hAnsi="標楷體" w:hint="eastAsia"/>
          <w:sz w:val="28"/>
          <w:szCs w:val="28"/>
        </w:rPr>
        <w:t>一生為了功名或生計，長期遠離家鄉、奔波於長安古道上的漂泊悲涼感。</w:t>
      </w:r>
    </w:p>
    <w:p w14:paraId="50ED9D9E" w14:textId="259BAFC0" w:rsidR="009A4774" w:rsidRDefault="009A4774" w:rsidP="00832B09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proofErr w:type="gramStart"/>
      <w:r w:rsidRPr="009A4774">
        <w:rPr>
          <w:rFonts w:ascii="標楷體" w:eastAsia="標楷體" w:hAnsi="標楷體" w:hint="eastAsia"/>
          <w:sz w:val="28"/>
          <w:szCs w:val="28"/>
        </w:rPr>
        <w:t>起興</w:t>
      </w:r>
      <w:r w:rsidR="008A4CB7" w:rsidRPr="008A4CB7">
        <w:rPr>
          <w:rFonts w:ascii="標楷體" w:eastAsia="標楷體" w:hAnsi="標楷體" w:hint="eastAsia"/>
          <w:sz w:val="28"/>
          <w:szCs w:val="28"/>
        </w:rPr>
        <w:t>（</w:t>
      </w:r>
      <w:r w:rsidR="008A4CB7" w:rsidRPr="008A4CB7">
        <w:rPr>
          <w:rFonts w:ascii="標楷體" w:eastAsia="標楷體" w:hAnsi="標楷體" w:hint="eastAsia"/>
          <w:color w:val="FF0000"/>
          <w:sz w:val="16"/>
          <w:szCs w:val="16"/>
        </w:rPr>
        <w:t>ㄒㄧㄥˋ</w:t>
      </w:r>
      <w:proofErr w:type="gramEnd"/>
      <w:r w:rsidR="008A4CB7" w:rsidRPr="008A4CB7">
        <w:rPr>
          <w:rFonts w:ascii="標楷體" w:eastAsia="標楷體" w:hAnsi="標楷體" w:hint="eastAsia"/>
          <w:sz w:val="28"/>
          <w:szCs w:val="28"/>
        </w:rPr>
        <w:t>）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8A4CB7" w:rsidRPr="008A4CB7">
        <w:rPr>
          <w:rFonts w:ascii="標楷體" w:eastAsia="標楷體" w:hAnsi="標楷體" w:hint="eastAsia"/>
          <w:sz w:val="28"/>
          <w:szCs w:val="28"/>
        </w:rPr>
        <w:t>古典詩歌的一種表現手法，先描寫眼前的景物，再引出內心想抒發的情感。詞人先透過古道、秋風、夕陽等自然景色作為開端，順勢帶出後文對歲月流逝與孤獨身世的感嘆。</w:t>
      </w:r>
    </w:p>
    <w:p w14:paraId="2F31216F" w14:textId="5413D5CE" w:rsidR="009A4774" w:rsidRDefault="009A4774" w:rsidP="00832B09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proofErr w:type="gramStart"/>
      <w:r w:rsidRPr="009A4774">
        <w:rPr>
          <w:rFonts w:ascii="標楷體" w:eastAsia="標楷體" w:hAnsi="標楷體" w:hint="eastAsia"/>
          <w:sz w:val="28"/>
          <w:szCs w:val="28"/>
        </w:rPr>
        <w:t>曠</w:t>
      </w:r>
      <w:proofErr w:type="gramEnd"/>
      <w:r w:rsidRPr="009A4774">
        <w:rPr>
          <w:rFonts w:ascii="標楷體" w:eastAsia="標楷體" w:hAnsi="標楷體" w:hint="eastAsia"/>
          <w:sz w:val="28"/>
          <w:szCs w:val="28"/>
        </w:rPr>
        <w:t>遠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8A4CB7" w:rsidRPr="008A4CB7">
        <w:rPr>
          <w:rFonts w:ascii="標楷體" w:eastAsia="標楷體" w:hAnsi="標楷體" w:hint="eastAsia"/>
          <w:sz w:val="28"/>
          <w:szCs w:val="28"/>
        </w:rPr>
        <w:t>描摹秋天原野與遠方天空連成一片的遼闊景象，視覺空間感極大。</w:t>
      </w:r>
    </w:p>
    <w:p w14:paraId="3F228963" w14:textId="33D16DDC" w:rsidR="009A4774" w:rsidRDefault="008A4CB7" w:rsidP="00832B09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8A4CB7">
        <w:rPr>
          <w:rFonts w:ascii="標楷體" w:eastAsia="標楷體" w:hAnsi="標楷體" w:hint="eastAsia"/>
          <w:sz w:val="28"/>
          <w:szCs w:val="28"/>
        </w:rPr>
        <w:t>直搗人心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Pr="008A4CB7">
        <w:rPr>
          <w:rFonts w:ascii="標楷體" w:eastAsia="標楷體" w:hAnsi="標楷體" w:hint="eastAsia"/>
          <w:sz w:val="28"/>
          <w:szCs w:val="28"/>
        </w:rPr>
        <w:t>直接攻入或震撼人的內心深處。形容「</w:t>
      </w:r>
      <w:proofErr w:type="gramStart"/>
      <w:r w:rsidRPr="008A4CB7">
        <w:rPr>
          <w:rFonts w:ascii="標楷體" w:eastAsia="標楷體" w:hAnsi="標楷體" w:hint="eastAsia"/>
          <w:sz w:val="28"/>
          <w:szCs w:val="28"/>
        </w:rPr>
        <w:t>高柳亂蟬</w:t>
      </w:r>
      <w:proofErr w:type="gramEnd"/>
      <w:r w:rsidRPr="008A4CB7">
        <w:rPr>
          <w:rFonts w:ascii="標楷體" w:eastAsia="標楷體" w:hAnsi="標楷體" w:hint="eastAsia"/>
          <w:sz w:val="28"/>
          <w:szCs w:val="28"/>
        </w:rPr>
        <w:t>嘶」那種嘈雜、紛亂的聲響，直接觸動並加劇了旅人原本就煩躁不安的心情。</w:t>
      </w:r>
    </w:p>
    <w:p w14:paraId="6042EB89" w14:textId="233D5EF6" w:rsidR="008A4CB7" w:rsidRDefault="008A4CB7" w:rsidP="00832B09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proofErr w:type="gramStart"/>
      <w:r w:rsidRPr="008A4CB7">
        <w:rPr>
          <w:rFonts w:ascii="標楷體" w:eastAsia="標楷體" w:hAnsi="標楷體" w:hint="eastAsia"/>
          <w:sz w:val="28"/>
          <w:szCs w:val="28"/>
        </w:rPr>
        <w:t>天際垂落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：</w:t>
      </w:r>
      <w:r w:rsidRPr="008A4CB7">
        <w:rPr>
          <w:rFonts w:ascii="標楷體" w:eastAsia="標楷體" w:hAnsi="標楷體" w:hint="eastAsia"/>
          <w:sz w:val="28"/>
          <w:szCs w:val="28"/>
        </w:rPr>
        <w:t>遠方的天空彷彿向四面的大地邊緣垂掛下來。對「</w:t>
      </w:r>
      <w:proofErr w:type="gramStart"/>
      <w:r w:rsidRPr="008A4CB7">
        <w:rPr>
          <w:rFonts w:ascii="標楷體" w:eastAsia="標楷體" w:hAnsi="標楷體" w:hint="eastAsia"/>
          <w:sz w:val="28"/>
          <w:szCs w:val="28"/>
        </w:rPr>
        <w:t>目斷四天</w:t>
      </w:r>
      <w:proofErr w:type="gramEnd"/>
      <w:r w:rsidRPr="008A4CB7">
        <w:rPr>
          <w:rFonts w:ascii="標楷體" w:eastAsia="標楷體" w:hAnsi="標楷體" w:hint="eastAsia"/>
          <w:sz w:val="28"/>
          <w:szCs w:val="28"/>
        </w:rPr>
        <w:t>垂」的意象化描繪，表現出天地極其遼闊，反襯出個體在</w:t>
      </w:r>
      <w:proofErr w:type="gramStart"/>
      <w:r w:rsidRPr="008A4CB7">
        <w:rPr>
          <w:rFonts w:ascii="標楷體" w:eastAsia="標楷體" w:hAnsi="標楷體" w:hint="eastAsia"/>
          <w:sz w:val="28"/>
          <w:szCs w:val="28"/>
        </w:rPr>
        <w:t>天地間的渺小</w:t>
      </w:r>
      <w:proofErr w:type="gramEnd"/>
      <w:r w:rsidRPr="008A4CB7">
        <w:rPr>
          <w:rFonts w:ascii="標楷體" w:eastAsia="標楷體" w:hAnsi="標楷體" w:hint="eastAsia"/>
          <w:sz w:val="28"/>
          <w:szCs w:val="28"/>
        </w:rPr>
        <w:t>與孤立無援。</w:t>
      </w:r>
    </w:p>
    <w:p w14:paraId="4D224420" w14:textId="5811D219" w:rsidR="008A4CB7" w:rsidRDefault="008A4CB7" w:rsidP="00832B09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proofErr w:type="gramStart"/>
      <w:r w:rsidRPr="008A4CB7">
        <w:rPr>
          <w:rFonts w:ascii="標楷體" w:eastAsia="標楷體" w:hAnsi="標楷體" w:hint="eastAsia"/>
          <w:sz w:val="28"/>
          <w:szCs w:val="28"/>
        </w:rPr>
        <w:t>直抒胸臆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：</w:t>
      </w:r>
      <w:r w:rsidRPr="008A4CB7">
        <w:rPr>
          <w:rFonts w:ascii="標楷體" w:eastAsia="標楷體" w:hAnsi="標楷體" w:hint="eastAsia"/>
          <w:sz w:val="28"/>
          <w:szCs w:val="28"/>
        </w:rPr>
        <w:t>直接抒發心中的思想與情感，不加隱晦。指詞人在下片不再透過景物曲折傳達，而是直接說出「不似少年時」的深</w:t>
      </w:r>
      <w:proofErr w:type="gramStart"/>
      <w:r w:rsidRPr="008A4CB7">
        <w:rPr>
          <w:rFonts w:ascii="標楷體" w:eastAsia="標楷體" w:hAnsi="標楷體" w:hint="eastAsia"/>
          <w:sz w:val="28"/>
          <w:szCs w:val="28"/>
        </w:rPr>
        <w:t>沉</w:t>
      </w:r>
      <w:proofErr w:type="gramEnd"/>
      <w:r w:rsidRPr="008A4CB7">
        <w:rPr>
          <w:rFonts w:ascii="標楷體" w:eastAsia="標楷體" w:hAnsi="標楷體" w:hint="eastAsia"/>
          <w:sz w:val="28"/>
          <w:szCs w:val="28"/>
        </w:rPr>
        <w:t>感嘆。</w:t>
      </w:r>
    </w:p>
    <w:p w14:paraId="2F8D09EB" w14:textId="0EBD57E8" w:rsidR="008A4CB7" w:rsidRDefault="008A4CB7" w:rsidP="00832B09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8A4CB7">
        <w:rPr>
          <w:rFonts w:ascii="標楷體" w:eastAsia="標楷體" w:hAnsi="標楷體" w:hint="eastAsia"/>
          <w:sz w:val="28"/>
          <w:szCs w:val="28"/>
        </w:rPr>
        <w:t>放蕩不羈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832B09" w:rsidRPr="00832B09">
        <w:rPr>
          <w:rFonts w:ascii="標楷體" w:eastAsia="標楷體" w:hAnsi="標楷體" w:hint="eastAsia"/>
          <w:sz w:val="28"/>
          <w:szCs w:val="28"/>
        </w:rPr>
        <w:t>行動自由隨性，不受任何世俗禮法或規矩的束縛。</w:t>
      </w:r>
      <w:r w:rsidRPr="008A4CB7">
        <w:rPr>
          <w:rFonts w:ascii="標楷體" w:eastAsia="標楷體" w:hAnsi="標楷體" w:hint="eastAsia"/>
          <w:sz w:val="28"/>
          <w:szCs w:val="28"/>
        </w:rPr>
        <w:t>回憶年輕時在京城流連</w:t>
      </w:r>
      <w:proofErr w:type="gramStart"/>
      <w:r w:rsidRPr="008A4CB7">
        <w:rPr>
          <w:rFonts w:ascii="標楷體" w:eastAsia="標楷體" w:hAnsi="標楷體" w:hint="eastAsia"/>
          <w:sz w:val="28"/>
          <w:szCs w:val="28"/>
        </w:rPr>
        <w:t>歌樓酒</w:t>
      </w:r>
      <w:proofErr w:type="gramEnd"/>
      <w:r w:rsidRPr="008A4CB7">
        <w:rPr>
          <w:rFonts w:ascii="標楷體" w:eastAsia="標楷體" w:hAnsi="標楷體" w:hint="eastAsia"/>
          <w:sz w:val="28"/>
          <w:szCs w:val="28"/>
        </w:rPr>
        <w:t>肆、不拘小節的灑脫生活。</w:t>
      </w:r>
    </w:p>
    <w:p w14:paraId="679D29BE" w14:textId="0CFE1BA3" w:rsidR="008A4CB7" w:rsidRDefault="008A4CB7" w:rsidP="00832B09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落魄（</w:t>
      </w:r>
      <w:proofErr w:type="gramStart"/>
      <w:r w:rsidRPr="008A4CB7">
        <w:rPr>
          <w:rFonts w:ascii="標楷體" w:eastAsia="標楷體" w:hAnsi="標楷體" w:hint="eastAsia"/>
          <w:color w:val="FF0000"/>
          <w:sz w:val="16"/>
          <w:szCs w:val="16"/>
        </w:rPr>
        <w:t>ㄊㄨㄛˋ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）：</w:t>
      </w:r>
      <w:r w:rsidR="00832B09" w:rsidRPr="00832B09">
        <w:rPr>
          <w:rFonts w:ascii="標楷體" w:eastAsia="標楷體" w:hAnsi="標楷體" w:hint="eastAsia"/>
          <w:sz w:val="28"/>
          <w:szCs w:val="28"/>
        </w:rPr>
        <w:t>不得志、生活貧困潦倒或境遇淒涼。對比少年時的意氣風發，指晚年功名無成、生活困頓的落寞狀態。</w:t>
      </w:r>
    </w:p>
    <w:p w14:paraId="4A8A30EC" w14:textId="6C28AE81" w:rsidR="008A4CB7" w:rsidRDefault="008A4CB7" w:rsidP="00832B09">
      <w:pPr>
        <w:pStyle w:val="a6"/>
        <w:numPr>
          <w:ilvl w:val="0"/>
          <w:numId w:val="5"/>
        </w:numPr>
        <w:spacing w:line="440" w:lineRule="exact"/>
        <w:ind w:leftChars="0" w:left="284" w:hanging="284"/>
        <w:jc w:val="both"/>
        <w:rPr>
          <w:rFonts w:ascii="標楷體" w:eastAsia="標楷體" w:hAnsi="標楷體"/>
          <w:sz w:val="28"/>
          <w:szCs w:val="28"/>
        </w:rPr>
      </w:pPr>
      <w:r w:rsidRPr="008A4CB7">
        <w:rPr>
          <w:rFonts w:ascii="標楷體" w:eastAsia="標楷體" w:hAnsi="標楷體" w:hint="eastAsia"/>
          <w:sz w:val="28"/>
          <w:szCs w:val="28"/>
        </w:rPr>
        <w:t>清麗而蒼涼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832B09" w:rsidRPr="00832B09">
        <w:rPr>
          <w:rFonts w:ascii="標楷體" w:eastAsia="標楷體" w:hAnsi="標楷體" w:hint="eastAsia"/>
          <w:sz w:val="28"/>
          <w:szCs w:val="28"/>
        </w:rPr>
        <w:t>清新美麗（清麗）中帶有淒涼</w:t>
      </w:r>
      <w:proofErr w:type="gramStart"/>
      <w:r w:rsidR="00832B09" w:rsidRPr="00832B09">
        <w:rPr>
          <w:rFonts w:ascii="標楷體" w:eastAsia="標楷體" w:hAnsi="標楷體" w:hint="eastAsia"/>
          <w:sz w:val="28"/>
          <w:szCs w:val="28"/>
        </w:rPr>
        <w:t>冷落（</w:t>
      </w:r>
      <w:proofErr w:type="gramEnd"/>
      <w:r w:rsidR="00832B09" w:rsidRPr="00832B09">
        <w:rPr>
          <w:rFonts w:ascii="標楷體" w:eastAsia="標楷體" w:hAnsi="標楷體" w:hint="eastAsia"/>
          <w:sz w:val="28"/>
          <w:szCs w:val="28"/>
        </w:rPr>
        <w:t>蒼涼）的氣氛。</w:t>
      </w:r>
      <w:proofErr w:type="gramStart"/>
      <w:r w:rsidR="00832B09" w:rsidRPr="00832B09">
        <w:rPr>
          <w:rFonts w:ascii="標楷體" w:eastAsia="標楷體" w:hAnsi="標楷體" w:hint="eastAsia"/>
          <w:sz w:val="28"/>
          <w:szCs w:val="28"/>
        </w:rPr>
        <w:t>總結本詞的</w:t>
      </w:r>
      <w:proofErr w:type="gramEnd"/>
      <w:r w:rsidR="00832B09" w:rsidRPr="00832B09">
        <w:rPr>
          <w:rFonts w:ascii="標楷體" w:eastAsia="標楷體" w:hAnsi="標楷體" w:hint="eastAsia"/>
          <w:sz w:val="28"/>
          <w:szCs w:val="28"/>
        </w:rPr>
        <w:t>文學風格，既有音律自然、語言優美的「清麗」，又蘊含秋景寂寥、年華老去的「蒼涼」。</w:t>
      </w:r>
    </w:p>
    <w:p w14:paraId="47931BA5" w14:textId="0E421088" w:rsidR="008A4CB7" w:rsidRDefault="008A4CB7" w:rsidP="00832B09">
      <w:pPr>
        <w:pStyle w:val="a6"/>
        <w:numPr>
          <w:ilvl w:val="0"/>
          <w:numId w:val="5"/>
        </w:numPr>
        <w:spacing w:line="44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8A4CB7">
        <w:rPr>
          <w:rFonts w:ascii="標楷體" w:eastAsia="標楷體" w:hAnsi="標楷體" w:hint="eastAsia"/>
          <w:sz w:val="28"/>
          <w:szCs w:val="28"/>
        </w:rPr>
        <w:t>閨閣格局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832B09" w:rsidRPr="00832B09">
        <w:rPr>
          <w:rFonts w:ascii="標楷體" w:eastAsia="標楷體" w:hAnsi="標楷體" w:hint="eastAsia"/>
          <w:sz w:val="28"/>
          <w:szCs w:val="28"/>
        </w:rPr>
        <w:t>女子居住的房間（閨閣）所代表的狹小題材與風格。</w:t>
      </w:r>
      <w:proofErr w:type="gramStart"/>
      <w:r w:rsidR="00832B09" w:rsidRPr="00832B09">
        <w:rPr>
          <w:rFonts w:ascii="標楷體" w:eastAsia="標楷體" w:hAnsi="標楷體" w:hint="eastAsia"/>
          <w:sz w:val="28"/>
          <w:szCs w:val="28"/>
        </w:rPr>
        <w:t>早期詞作</w:t>
      </w:r>
      <w:proofErr w:type="gramEnd"/>
      <w:r w:rsidR="00832B09" w:rsidRPr="00832B09">
        <w:rPr>
          <w:rFonts w:ascii="標楷體" w:eastAsia="標楷體" w:hAnsi="標楷體" w:hint="eastAsia"/>
          <w:sz w:val="28"/>
          <w:szCs w:val="28"/>
        </w:rPr>
        <w:t>多描寫男女情愛與閨怨；此處</w:t>
      </w:r>
      <w:proofErr w:type="gramStart"/>
      <w:r w:rsidR="00832B09" w:rsidRPr="00832B09">
        <w:rPr>
          <w:rFonts w:ascii="標楷體" w:eastAsia="標楷體" w:hAnsi="標楷體" w:hint="eastAsia"/>
          <w:sz w:val="28"/>
          <w:szCs w:val="28"/>
        </w:rPr>
        <w:t>指</w:t>
      </w:r>
      <w:r w:rsidR="00832B09" w:rsidRPr="00832B09">
        <w:rPr>
          <w:rFonts w:ascii="標楷體" w:eastAsia="標楷體" w:hAnsi="標楷體" w:hint="eastAsia"/>
          <w:sz w:val="28"/>
          <w:szCs w:val="28"/>
          <w:u w:val="single"/>
        </w:rPr>
        <w:t>柳永</w:t>
      </w:r>
      <w:proofErr w:type="gramEnd"/>
      <w:r w:rsidR="00832B09" w:rsidRPr="00832B09">
        <w:rPr>
          <w:rFonts w:ascii="標楷體" w:eastAsia="標楷體" w:hAnsi="標楷體" w:hint="eastAsia"/>
          <w:sz w:val="28"/>
          <w:szCs w:val="28"/>
        </w:rPr>
        <w:t>打破了這種狹隘的題材限制，</w:t>
      </w:r>
      <w:proofErr w:type="gramStart"/>
      <w:r w:rsidR="00832B09" w:rsidRPr="00832B09">
        <w:rPr>
          <w:rFonts w:ascii="標楷體" w:eastAsia="標楷體" w:hAnsi="標楷體" w:hint="eastAsia"/>
          <w:sz w:val="28"/>
          <w:szCs w:val="28"/>
        </w:rPr>
        <w:t>將詞的</w:t>
      </w:r>
      <w:proofErr w:type="gramEnd"/>
      <w:r w:rsidR="00832B09" w:rsidRPr="00832B09">
        <w:rPr>
          <w:rFonts w:ascii="標楷體" w:eastAsia="標楷體" w:hAnsi="標楷體" w:hint="eastAsia"/>
          <w:sz w:val="28"/>
          <w:szCs w:val="28"/>
        </w:rPr>
        <w:t>境界擴展到廣袤的自然與人生感受。</w:t>
      </w:r>
    </w:p>
    <w:p w14:paraId="062008C9" w14:textId="591BE7A4" w:rsidR="008A4CB7" w:rsidRDefault="008A4CB7" w:rsidP="00832B09">
      <w:pPr>
        <w:pStyle w:val="a6"/>
        <w:numPr>
          <w:ilvl w:val="0"/>
          <w:numId w:val="5"/>
        </w:numPr>
        <w:spacing w:line="44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8A4CB7">
        <w:rPr>
          <w:rFonts w:ascii="標楷體" w:eastAsia="標楷體" w:hAnsi="標楷體" w:hint="eastAsia"/>
          <w:sz w:val="28"/>
          <w:szCs w:val="28"/>
        </w:rPr>
        <w:t>廣袤</w:t>
      </w:r>
      <w:r>
        <w:rPr>
          <w:rFonts w:ascii="標楷體" w:eastAsia="標楷體" w:hAnsi="標楷體" w:hint="eastAsia"/>
          <w:sz w:val="28"/>
          <w:szCs w:val="28"/>
        </w:rPr>
        <w:t>（</w:t>
      </w:r>
      <w:proofErr w:type="gramStart"/>
      <w:r w:rsidRPr="008A4CB7">
        <w:rPr>
          <w:rFonts w:ascii="標楷體" w:eastAsia="標楷體" w:hAnsi="標楷體" w:hint="eastAsia"/>
          <w:color w:val="FF0000"/>
          <w:sz w:val="16"/>
          <w:szCs w:val="16"/>
        </w:rPr>
        <w:t>ㄇㄠˊ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）</w:t>
      </w:r>
      <w:r w:rsidR="00832B09">
        <w:rPr>
          <w:rFonts w:ascii="標楷體" w:eastAsia="標楷體" w:hAnsi="標楷體" w:hint="eastAsia"/>
          <w:sz w:val="28"/>
          <w:szCs w:val="28"/>
        </w:rPr>
        <w:t>：</w:t>
      </w:r>
      <w:r w:rsidR="00832B09" w:rsidRPr="00832B09">
        <w:rPr>
          <w:rFonts w:ascii="標楷體" w:eastAsia="標楷體" w:hAnsi="標楷體" w:hint="eastAsia"/>
          <w:sz w:val="28"/>
          <w:szCs w:val="28"/>
        </w:rPr>
        <w:t>東西的寬度為廣，南北的長度為</w:t>
      </w:r>
      <w:proofErr w:type="gramStart"/>
      <w:r w:rsidR="00832B09" w:rsidRPr="00832B09">
        <w:rPr>
          <w:rFonts w:ascii="標楷體" w:eastAsia="標楷體" w:hAnsi="標楷體" w:hint="eastAsia"/>
          <w:sz w:val="28"/>
          <w:szCs w:val="28"/>
        </w:rPr>
        <w:t>袤</w:t>
      </w:r>
      <w:proofErr w:type="gramEnd"/>
      <w:r w:rsidR="00832B09" w:rsidRPr="00832B09">
        <w:rPr>
          <w:rFonts w:ascii="標楷體" w:eastAsia="標楷體" w:hAnsi="標楷體" w:hint="eastAsia"/>
          <w:sz w:val="28"/>
          <w:szCs w:val="28"/>
        </w:rPr>
        <w:t>；形容土地廣廣大</w:t>
      </w:r>
      <w:r w:rsidR="00832B09">
        <w:rPr>
          <w:rFonts w:ascii="標楷體" w:eastAsia="標楷體" w:hAnsi="標楷體" w:hint="eastAsia"/>
          <w:sz w:val="28"/>
          <w:szCs w:val="28"/>
        </w:rPr>
        <w:t>遼闊。</w:t>
      </w:r>
    </w:p>
    <w:p w14:paraId="359E7A95" w14:textId="30AE56EB" w:rsidR="008A4CB7" w:rsidRDefault="008A4CB7" w:rsidP="00832B09">
      <w:pPr>
        <w:pStyle w:val="a6"/>
        <w:numPr>
          <w:ilvl w:val="0"/>
          <w:numId w:val="5"/>
        </w:numPr>
        <w:spacing w:line="440" w:lineRule="exact"/>
        <w:ind w:leftChars="0" w:left="284" w:hanging="426"/>
        <w:jc w:val="both"/>
        <w:rPr>
          <w:rFonts w:ascii="標楷體" w:eastAsia="標楷體" w:hAnsi="標楷體"/>
          <w:sz w:val="28"/>
          <w:szCs w:val="28"/>
        </w:rPr>
      </w:pPr>
      <w:r w:rsidRPr="008A4CB7">
        <w:rPr>
          <w:rFonts w:ascii="標楷體" w:eastAsia="標楷體" w:hAnsi="標楷體" w:hint="eastAsia"/>
          <w:sz w:val="28"/>
          <w:szCs w:val="28"/>
        </w:rPr>
        <w:t>沉鬱頓挫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832B09" w:rsidRPr="00832B09">
        <w:rPr>
          <w:rFonts w:ascii="標楷體" w:eastAsia="標楷體" w:hAnsi="標楷體" w:hint="eastAsia"/>
          <w:sz w:val="28"/>
          <w:szCs w:val="28"/>
        </w:rPr>
        <w:t>情感深</w:t>
      </w:r>
      <w:proofErr w:type="gramStart"/>
      <w:r w:rsidR="00832B09" w:rsidRPr="00832B09">
        <w:rPr>
          <w:rFonts w:ascii="標楷體" w:eastAsia="標楷體" w:hAnsi="標楷體" w:hint="eastAsia"/>
          <w:sz w:val="28"/>
          <w:szCs w:val="28"/>
        </w:rPr>
        <w:t>沉</w:t>
      </w:r>
      <w:proofErr w:type="gramEnd"/>
      <w:r w:rsidR="00832B09" w:rsidRPr="00832B09">
        <w:rPr>
          <w:rFonts w:ascii="標楷體" w:eastAsia="標楷體" w:hAnsi="標楷體" w:hint="eastAsia"/>
          <w:sz w:val="28"/>
          <w:szCs w:val="28"/>
        </w:rPr>
        <w:t>抑鬱（沉鬱），文辭與音調起伏轉折、有停頓與節奏感（頓挫）。形容下片抒情時，內心的悲傷層層遞進、極具力量與滄桑感，情緒起伏跌宕。</w:t>
      </w:r>
    </w:p>
    <w:p w14:paraId="719A3DA2" w14:textId="19B5789A" w:rsidR="008A4CB7" w:rsidRPr="009A4774" w:rsidRDefault="008A4CB7" w:rsidP="00832B09">
      <w:pPr>
        <w:pStyle w:val="a6"/>
        <w:numPr>
          <w:ilvl w:val="0"/>
          <w:numId w:val="5"/>
        </w:numPr>
        <w:spacing w:line="440" w:lineRule="exact"/>
        <w:ind w:leftChars="0" w:left="284" w:hanging="426"/>
        <w:jc w:val="both"/>
        <w:rPr>
          <w:rFonts w:ascii="標楷體" w:eastAsia="標楷體" w:hAnsi="標楷體" w:hint="eastAsia"/>
          <w:sz w:val="28"/>
          <w:szCs w:val="28"/>
        </w:rPr>
      </w:pPr>
      <w:r w:rsidRPr="008A4CB7">
        <w:rPr>
          <w:rFonts w:ascii="標楷體" w:eastAsia="標楷體" w:hAnsi="標楷體" w:hint="eastAsia"/>
          <w:sz w:val="28"/>
          <w:szCs w:val="28"/>
        </w:rPr>
        <w:t>淋漓</w:t>
      </w:r>
      <w:r>
        <w:rPr>
          <w:rFonts w:ascii="標楷體" w:eastAsia="標楷體" w:hAnsi="標楷體" w:hint="eastAsia"/>
          <w:sz w:val="28"/>
          <w:szCs w:val="28"/>
        </w:rPr>
        <w:t>（</w:t>
      </w:r>
      <w:proofErr w:type="gramStart"/>
      <w:r w:rsidRPr="008A4CB7">
        <w:rPr>
          <w:rFonts w:ascii="標楷體" w:eastAsia="標楷體" w:hAnsi="標楷體" w:hint="eastAsia"/>
          <w:color w:val="FF0000"/>
          <w:sz w:val="16"/>
          <w:szCs w:val="16"/>
        </w:rPr>
        <w:t>ㄌㄧㄣˊ</w:t>
      </w:r>
      <w:proofErr w:type="gramEnd"/>
      <w:r w:rsidRPr="008A4CB7">
        <w:rPr>
          <w:rFonts w:ascii="標楷體" w:eastAsia="標楷體" w:hAnsi="標楷體" w:hint="eastAsia"/>
          <w:color w:val="FF0000"/>
          <w:sz w:val="16"/>
          <w:szCs w:val="16"/>
        </w:rPr>
        <w:t xml:space="preserve">　</w:t>
      </w:r>
      <w:proofErr w:type="gramStart"/>
      <w:r w:rsidRPr="008A4CB7">
        <w:rPr>
          <w:rFonts w:ascii="標楷體" w:eastAsia="標楷體" w:hAnsi="標楷體" w:hint="eastAsia"/>
          <w:color w:val="FF0000"/>
          <w:sz w:val="16"/>
          <w:szCs w:val="16"/>
        </w:rPr>
        <w:t>ㄌㄧˊ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）</w:t>
      </w:r>
      <w:r w:rsidRPr="008A4CB7">
        <w:rPr>
          <w:rFonts w:ascii="標楷體" w:eastAsia="標楷體" w:hAnsi="標楷體" w:hint="eastAsia"/>
          <w:sz w:val="28"/>
          <w:szCs w:val="28"/>
        </w:rPr>
        <w:t>盡致</w:t>
      </w:r>
      <w:r>
        <w:rPr>
          <w:rFonts w:ascii="標楷體" w:eastAsia="標楷體" w:hAnsi="標楷體" w:hint="eastAsia"/>
          <w:sz w:val="28"/>
          <w:szCs w:val="28"/>
        </w:rPr>
        <w:t>：</w:t>
      </w:r>
      <w:r w:rsidR="00832B09" w:rsidRPr="00832B09">
        <w:rPr>
          <w:rFonts w:ascii="標楷體" w:eastAsia="標楷體" w:hAnsi="標楷體" w:hint="eastAsia"/>
          <w:sz w:val="28"/>
          <w:szCs w:val="28"/>
        </w:rPr>
        <w:t>形容文章、說話或表演發揮得非常詳盡充份、暢快痛快。讚賞這首詞將漂泊者在秋天裡感受到的孤獨與滄桑，完美且徹底地表現出來。</w:t>
      </w:r>
    </w:p>
    <w:sectPr w:rsidR="008A4CB7" w:rsidRPr="009A4774" w:rsidSect="008A4CB7">
      <w:type w:val="continuous"/>
      <w:pgSz w:w="11906" w:h="16838"/>
      <w:pgMar w:top="567" w:right="851" w:bottom="567" w:left="851" w:header="567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9D705F" w14:textId="77777777" w:rsidR="0014067A" w:rsidRDefault="0014067A" w:rsidP="00714A03">
      <w:r>
        <w:separator/>
      </w:r>
    </w:p>
  </w:endnote>
  <w:endnote w:type="continuationSeparator" w:id="0">
    <w:p w14:paraId="4ACD5006" w14:textId="77777777" w:rsidR="0014067A" w:rsidRDefault="0014067A" w:rsidP="00714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.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0224358"/>
      <w:docPartObj>
        <w:docPartGallery w:val="Page Numbers (Bottom of Page)"/>
        <w:docPartUnique/>
      </w:docPartObj>
    </w:sdtPr>
    <w:sdtEndPr/>
    <w:sdtContent>
      <w:p w14:paraId="4304F5D4" w14:textId="705B057C" w:rsidR="00714A03" w:rsidRDefault="00075E45">
        <w:pPr>
          <w:pStyle w:val="a9"/>
          <w:jc w:val="right"/>
        </w:pPr>
        <w:proofErr w:type="gramStart"/>
        <w:r w:rsidRPr="00075E45">
          <w:rPr>
            <w:rFonts w:ascii="標楷體" w:eastAsia="標楷體" w:hAnsi="標楷體" w:hint="eastAsia"/>
          </w:rPr>
          <w:t>柳永《</w:t>
        </w:r>
        <w:r w:rsidR="00D97037" w:rsidRPr="00D97037">
          <w:rPr>
            <w:rFonts w:ascii="標楷體" w:eastAsia="標楷體" w:hAnsi="標楷體" w:hint="eastAsia"/>
          </w:rPr>
          <w:t>少年游·長安古道馬遲遲</w:t>
        </w:r>
        <w:r w:rsidRPr="00075E45">
          <w:rPr>
            <w:rFonts w:ascii="標楷體" w:eastAsia="標楷體" w:hAnsi="標楷體" w:hint="eastAsia"/>
          </w:rPr>
          <w:t>》</w:t>
        </w:r>
        <w:proofErr w:type="gramEnd"/>
        <w:r w:rsidR="00714A03">
          <w:fldChar w:fldCharType="begin"/>
        </w:r>
        <w:r w:rsidR="00714A03">
          <w:instrText>PAGE   \* MERGEFORMAT</w:instrText>
        </w:r>
        <w:r w:rsidR="00714A03">
          <w:fldChar w:fldCharType="separate"/>
        </w:r>
        <w:r w:rsidR="00714A03">
          <w:rPr>
            <w:lang w:val="zh-TW"/>
          </w:rPr>
          <w:t>2</w:t>
        </w:r>
        <w:r w:rsidR="00714A03">
          <w:fldChar w:fldCharType="end"/>
        </w:r>
      </w:p>
    </w:sdtContent>
  </w:sdt>
  <w:p w14:paraId="01739D8F" w14:textId="77777777" w:rsidR="00714A03" w:rsidRDefault="00714A0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B12FF" w14:textId="77777777" w:rsidR="0014067A" w:rsidRDefault="0014067A" w:rsidP="00714A03">
      <w:r>
        <w:separator/>
      </w:r>
    </w:p>
  </w:footnote>
  <w:footnote w:type="continuationSeparator" w:id="0">
    <w:p w14:paraId="3B59B5F3" w14:textId="77777777" w:rsidR="0014067A" w:rsidRDefault="0014067A" w:rsidP="00714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0C2016A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2C86C34"/>
    <w:multiLevelType w:val="hybridMultilevel"/>
    <w:tmpl w:val="9F0CFC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CB530EB"/>
    <w:multiLevelType w:val="hybridMultilevel"/>
    <w:tmpl w:val="CB04153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D702280"/>
    <w:multiLevelType w:val="hybridMultilevel"/>
    <w:tmpl w:val="7ADCD4D2"/>
    <w:lvl w:ilvl="0" w:tplc="04090003">
      <w:start w:val="1"/>
      <w:numFmt w:val="bullet"/>
      <w:lvlText w:val=""/>
      <w:lvlJc w:val="left"/>
      <w:pPr>
        <w:ind w:left="7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4" w:hanging="480"/>
      </w:pPr>
      <w:rPr>
        <w:rFonts w:ascii="Wingdings" w:hAnsi="Wingdings" w:hint="default"/>
      </w:rPr>
    </w:lvl>
  </w:abstractNum>
  <w:abstractNum w:abstractNumId="4" w15:restartNumberingAfterBreak="0">
    <w:nsid w:val="11105696"/>
    <w:multiLevelType w:val="hybridMultilevel"/>
    <w:tmpl w:val="F76204D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2DB1471"/>
    <w:multiLevelType w:val="hybridMultilevel"/>
    <w:tmpl w:val="9FF6346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5CB4D32"/>
    <w:multiLevelType w:val="hybridMultilevel"/>
    <w:tmpl w:val="671E713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9866DDA"/>
    <w:multiLevelType w:val="hybridMultilevel"/>
    <w:tmpl w:val="3672353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23EB1E4E"/>
    <w:multiLevelType w:val="hybridMultilevel"/>
    <w:tmpl w:val="BF5CB79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30073395"/>
    <w:multiLevelType w:val="hybridMultilevel"/>
    <w:tmpl w:val="1EBA465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326B6800"/>
    <w:multiLevelType w:val="hybridMultilevel"/>
    <w:tmpl w:val="3AE4989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3411316F"/>
    <w:multiLevelType w:val="hybridMultilevel"/>
    <w:tmpl w:val="D7EE5F84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4C94A65"/>
    <w:multiLevelType w:val="hybridMultilevel"/>
    <w:tmpl w:val="93FE0AC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3B8632FE"/>
    <w:multiLevelType w:val="hybridMultilevel"/>
    <w:tmpl w:val="12A2433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4" w15:restartNumberingAfterBreak="0">
    <w:nsid w:val="3D176B3B"/>
    <w:multiLevelType w:val="hybridMultilevel"/>
    <w:tmpl w:val="1180CA8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42504BCE"/>
    <w:multiLevelType w:val="hybridMultilevel"/>
    <w:tmpl w:val="DD28DB6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47E429E6"/>
    <w:multiLevelType w:val="hybridMultilevel"/>
    <w:tmpl w:val="11CC3ED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56024C92"/>
    <w:multiLevelType w:val="hybridMultilevel"/>
    <w:tmpl w:val="A68E28EE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8" w15:restartNumberingAfterBreak="0">
    <w:nsid w:val="5CDC314B"/>
    <w:multiLevelType w:val="hybridMultilevel"/>
    <w:tmpl w:val="B13CE67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5D4035EA"/>
    <w:multiLevelType w:val="hybridMultilevel"/>
    <w:tmpl w:val="110E9486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0" w15:restartNumberingAfterBreak="0">
    <w:nsid w:val="627B4F9B"/>
    <w:multiLevelType w:val="hybridMultilevel"/>
    <w:tmpl w:val="996A105C"/>
    <w:lvl w:ilvl="0" w:tplc="F8D25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5011641"/>
    <w:multiLevelType w:val="hybridMultilevel"/>
    <w:tmpl w:val="F47E38E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74C87AA4"/>
    <w:multiLevelType w:val="hybridMultilevel"/>
    <w:tmpl w:val="8A463D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81355F7"/>
    <w:multiLevelType w:val="hybridMultilevel"/>
    <w:tmpl w:val="40DCA49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79B2683E"/>
    <w:multiLevelType w:val="hybridMultilevel"/>
    <w:tmpl w:val="D7B4D4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FE54A8F"/>
    <w:multiLevelType w:val="hybridMultilevel"/>
    <w:tmpl w:val="3E407BF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7FE718E4"/>
    <w:multiLevelType w:val="hybridMultilevel"/>
    <w:tmpl w:val="376A3B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6"/>
  </w:num>
  <w:num w:numId="2">
    <w:abstractNumId w:val="20"/>
  </w:num>
  <w:num w:numId="3">
    <w:abstractNumId w:val="11"/>
  </w:num>
  <w:num w:numId="4">
    <w:abstractNumId w:val="4"/>
  </w:num>
  <w:num w:numId="5">
    <w:abstractNumId w:val="5"/>
  </w:num>
  <w:num w:numId="6">
    <w:abstractNumId w:val="24"/>
  </w:num>
  <w:num w:numId="7">
    <w:abstractNumId w:val="1"/>
  </w:num>
  <w:num w:numId="8">
    <w:abstractNumId w:val="0"/>
  </w:num>
  <w:num w:numId="9">
    <w:abstractNumId w:val="7"/>
  </w:num>
  <w:num w:numId="10">
    <w:abstractNumId w:val="16"/>
  </w:num>
  <w:num w:numId="11">
    <w:abstractNumId w:val="18"/>
  </w:num>
  <w:num w:numId="12">
    <w:abstractNumId w:val="12"/>
  </w:num>
  <w:num w:numId="13">
    <w:abstractNumId w:val="23"/>
  </w:num>
  <w:num w:numId="14">
    <w:abstractNumId w:val="8"/>
  </w:num>
  <w:num w:numId="15">
    <w:abstractNumId w:val="10"/>
  </w:num>
  <w:num w:numId="16">
    <w:abstractNumId w:val="22"/>
  </w:num>
  <w:num w:numId="17">
    <w:abstractNumId w:val="9"/>
  </w:num>
  <w:num w:numId="18">
    <w:abstractNumId w:val="25"/>
  </w:num>
  <w:num w:numId="19">
    <w:abstractNumId w:val="14"/>
  </w:num>
  <w:num w:numId="20">
    <w:abstractNumId w:val="21"/>
  </w:num>
  <w:num w:numId="21">
    <w:abstractNumId w:val="6"/>
  </w:num>
  <w:num w:numId="22">
    <w:abstractNumId w:val="19"/>
  </w:num>
  <w:num w:numId="23">
    <w:abstractNumId w:val="17"/>
  </w:num>
  <w:num w:numId="24">
    <w:abstractNumId w:val="2"/>
  </w:num>
  <w:num w:numId="25">
    <w:abstractNumId w:val="13"/>
  </w:num>
  <w:num w:numId="26">
    <w:abstractNumId w:val="15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DC"/>
    <w:rsid w:val="00000BFD"/>
    <w:rsid w:val="0001756D"/>
    <w:rsid w:val="00024D83"/>
    <w:rsid w:val="0003329D"/>
    <w:rsid w:val="00034C3E"/>
    <w:rsid w:val="000510BE"/>
    <w:rsid w:val="00060F9D"/>
    <w:rsid w:val="000668EA"/>
    <w:rsid w:val="00075E45"/>
    <w:rsid w:val="000B66CC"/>
    <w:rsid w:val="000C7EE1"/>
    <w:rsid w:val="000E28E6"/>
    <w:rsid w:val="001105E7"/>
    <w:rsid w:val="00116ADE"/>
    <w:rsid w:val="00126256"/>
    <w:rsid w:val="00127128"/>
    <w:rsid w:val="0014067A"/>
    <w:rsid w:val="0017342C"/>
    <w:rsid w:val="001A4FCB"/>
    <w:rsid w:val="001B08AD"/>
    <w:rsid w:val="001B1A8E"/>
    <w:rsid w:val="001C2A2E"/>
    <w:rsid w:val="001C407F"/>
    <w:rsid w:val="001D6F54"/>
    <w:rsid w:val="001E55F1"/>
    <w:rsid w:val="00264B2B"/>
    <w:rsid w:val="0027007B"/>
    <w:rsid w:val="00276201"/>
    <w:rsid w:val="00277F62"/>
    <w:rsid w:val="00290474"/>
    <w:rsid w:val="0029527F"/>
    <w:rsid w:val="002A459C"/>
    <w:rsid w:val="002A78F2"/>
    <w:rsid w:val="002B7950"/>
    <w:rsid w:val="002D5FAF"/>
    <w:rsid w:val="002E5A80"/>
    <w:rsid w:val="00314AFC"/>
    <w:rsid w:val="00315016"/>
    <w:rsid w:val="0031753E"/>
    <w:rsid w:val="003274E8"/>
    <w:rsid w:val="003429B1"/>
    <w:rsid w:val="00357275"/>
    <w:rsid w:val="00367704"/>
    <w:rsid w:val="0037288A"/>
    <w:rsid w:val="00395344"/>
    <w:rsid w:val="003B47EA"/>
    <w:rsid w:val="003E0441"/>
    <w:rsid w:val="003F1BC0"/>
    <w:rsid w:val="00421476"/>
    <w:rsid w:val="00442825"/>
    <w:rsid w:val="004476BA"/>
    <w:rsid w:val="0045166B"/>
    <w:rsid w:val="00464BF4"/>
    <w:rsid w:val="004C0379"/>
    <w:rsid w:val="004C1C60"/>
    <w:rsid w:val="004D3AD4"/>
    <w:rsid w:val="00511E75"/>
    <w:rsid w:val="00520FF3"/>
    <w:rsid w:val="005212D4"/>
    <w:rsid w:val="00531B09"/>
    <w:rsid w:val="0056218C"/>
    <w:rsid w:val="005747DE"/>
    <w:rsid w:val="00584A17"/>
    <w:rsid w:val="005B0301"/>
    <w:rsid w:val="005D1E81"/>
    <w:rsid w:val="005D39BB"/>
    <w:rsid w:val="005F06BB"/>
    <w:rsid w:val="005F1062"/>
    <w:rsid w:val="00600805"/>
    <w:rsid w:val="006072C4"/>
    <w:rsid w:val="00626583"/>
    <w:rsid w:val="00654BDF"/>
    <w:rsid w:val="00671097"/>
    <w:rsid w:val="00674189"/>
    <w:rsid w:val="006806A6"/>
    <w:rsid w:val="0069405D"/>
    <w:rsid w:val="00696985"/>
    <w:rsid w:val="006D36F2"/>
    <w:rsid w:val="006F38BA"/>
    <w:rsid w:val="006F6CAE"/>
    <w:rsid w:val="0070756C"/>
    <w:rsid w:val="00714A03"/>
    <w:rsid w:val="00717705"/>
    <w:rsid w:val="00741441"/>
    <w:rsid w:val="00744FC6"/>
    <w:rsid w:val="00771D85"/>
    <w:rsid w:val="0079697D"/>
    <w:rsid w:val="007B05A5"/>
    <w:rsid w:val="007B2F5C"/>
    <w:rsid w:val="007C3DF6"/>
    <w:rsid w:val="007D0D6C"/>
    <w:rsid w:val="007F37A6"/>
    <w:rsid w:val="007F764E"/>
    <w:rsid w:val="008152AA"/>
    <w:rsid w:val="00817CBB"/>
    <w:rsid w:val="00824E29"/>
    <w:rsid w:val="00832B09"/>
    <w:rsid w:val="0088048B"/>
    <w:rsid w:val="00885C1D"/>
    <w:rsid w:val="008A4CB7"/>
    <w:rsid w:val="008A6277"/>
    <w:rsid w:val="008B074E"/>
    <w:rsid w:val="008B7098"/>
    <w:rsid w:val="008D3B60"/>
    <w:rsid w:val="008D44F0"/>
    <w:rsid w:val="008E5B1D"/>
    <w:rsid w:val="00913631"/>
    <w:rsid w:val="0095650F"/>
    <w:rsid w:val="0096329B"/>
    <w:rsid w:val="009A4774"/>
    <w:rsid w:val="009A4A46"/>
    <w:rsid w:val="009B7636"/>
    <w:rsid w:val="009C1FCC"/>
    <w:rsid w:val="009C7884"/>
    <w:rsid w:val="009D67DC"/>
    <w:rsid w:val="00A0117D"/>
    <w:rsid w:val="00A109CC"/>
    <w:rsid w:val="00A11327"/>
    <w:rsid w:val="00A3274C"/>
    <w:rsid w:val="00A65E86"/>
    <w:rsid w:val="00A6735B"/>
    <w:rsid w:val="00A677BB"/>
    <w:rsid w:val="00A67EEF"/>
    <w:rsid w:val="00A72F18"/>
    <w:rsid w:val="00AE140A"/>
    <w:rsid w:val="00AF47AF"/>
    <w:rsid w:val="00B24E68"/>
    <w:rsid w:val="00B320A4"/>
    <w:rsid w:val="00B467F1"/>
    <w:rsid w:val="00B543EA"/>
    <w:rsid w:val="00B93AD7"/>
    <w:rsid w:val="00BA10A0"/>
    <w:rsid w:val="00BB5680"/>
    <w:rsid w:val="00BD023B"/>
    <w:rsid w:val="00C07E88"/>
    <w:rsid w:val="00C1358B"/>
    <w:rsid w:val="00C36A8E"/>
    <w:rsid w:val="00C62358"/>
    <w:rsid w:val="00CC4DC4"/>
    <w:rsid w:val="00CD0744"/>
    <w:rsid w:val="00CE3FB1"/>
    <w:rsid w:val="00D14D80"/>
    <w:rsid w:val="00D35AE2"/>
    <w:rsid w:val="00D5562F"/>
    <w:rsid w:val="00D630CF"/>
    <w:rsid w:val="00D86B5F"/>
    <w:rsid w:val="00D97037"/>
    <w:rsid w:val="00D973AE"/>
    <w:rsid w:val="00DA01A2"/>
    <w:rsid w:val="00DC2185"/>
    <w:rsid w:val="00DD582B"/>
    <w:rsid w:val="00E025C5"/>
    <w:rsid w:val="00E06F2C"/>
    <w:rsid w:val="00E314CC"/>
    <w:rsid w:val="00E32452"/>
    <w:rsid w:val="00E524DC"/>
    <w:rsid w:val="00E56D8C"/>
    <w:rsid w:val="00EA26B9"/>
    <w:rsid w:val="00EA6D53"/>
    <w:rsid w:val="00EE6BCE"/>
    <w:rsid w:val="00EF60D0"/>
    <w:rsid w:val="00F12216"/>
    <w:rsid w:val="00F13BCF"/>
    <w:rsid w:val="00F327AD"/>
    <w:rsid w:val="00F44236"/>
    <w:rsid w:val="00F7178E"/>
    <w:rsid w:val="00F91E45"/>
    <w:rsid w:val="00FA50F3"/>
    <w:rsid w:val="00FB0A5F"/>
    <w:rsid w:val="00FE35D4"/>
    <w:rsid w:val="00FE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D5B86E"/>
  <w15:chartTrackingRefBased/>
  <w15:docId w15:val="{DA5DB5EE-B14F-40D8-910E-A4F54A31D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</w:style>
  <w:style w:type="paragraph" w:styleId="2">
    <w:name w:val="heading 2"/>
    <w:basedOn w:val="a0"/>
    <w:next w:val="a0"/>
    <w:link w:val="20"/>
    <w:uiPriority w:val="9"/>
    <w:unhideWhenUsed/>
    <w:qFormat/>
    <w:rsid w:val="005B0301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rsid w:val="0037288A"/>
    <w:pPr>
      <w:widowControl w:val="0"/>
      <w:autoSpaceDE w:val="0"/>
      <w:autoSpaceDN w:val="0"/>
      <w:adjustRightInd w:val="0"/>
    </w:pPr>
    <w:rPr>
      <w:rFonts w:ascii="標楷體.." w:eastAsia="標楷體.." w:cs="標楷體.."/>
      <w:color w:val="000000"/>
      <w:kern w:val="0"/>
      <w:szCs w:val="24"/>
    </w:rPr>
  </w:style>
  <w:style w:type="character" w:styleId="a4">
    <w:name w:val="Hyperlink"/>
    <w:basedOn w:val="a1"/>
    <w:uiPriority w:val="99"/>
    <w:unhideWhenUsed/>
    <w:rsid w:val="00F13BCF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F13BCF"/>
    <w:rPr>
      <w:color w:val="605E5C"/>
      <w:shd w:val="clear" w:color="auto" w:fill="E1DFDD"/>
    </w:rPr>
  </w:style>
  <w:style w:type="paragraph" w:styleId="a6">
    <w:name w:val="List Paragraph"/>
    <w:basedOn w:val="a0"/>
    <w:uiPriority w:val="34"/>
    <w:qFormat/>
    <w:rsid w:val="005B0301"/>
    <w:pPr>
      <w:ind w:leftChars="200" w:left="480"/>
    </w:pPr>
  </w:style>
  <w:style w:type="character" w:customStyle="1" w:styleId="20">
    <w:name w:val="標題 2 字元"/>
    <w:basedOn w:val="a1"/>
    <w:link w:val="2"/>
    <w:uiPriority w:val="9"/>
    <w:rsid w:val="005B0301"/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a7">
    <w:name w:val="header"/>
    <w:basedOn w:val="a0"/>
    <w:link w:val="a8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1"/>
    <w:link w:val="a7"/>
    <w:uiPriority w:val="99"/>
    <w:rsid w:val="00714A03"/>
    <w:rPr>
      <w:sz w:val="20"/>
      <w:szCs w:val="20"/>
    </w:rPr>
  </w:style>
  <w:style w:type="paragraph" w:styleId="a9">
    <w:name w:val="footer"/>
    <w:basedOn w:val="a0"/>
    <w:link w:val="aa"/>
    <w:uiPriority w:val="99"/>
    <w:unhideWhenUsed/>
    <w:rsid w:val="00714A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1"/>
    <w:link w:val="a9"/>
    <w:uiPriority w:val="99"/>
    <w:rsid w:val="00714A03"/>
    <w:rPr>
      <w:sz w:val="20"/>
      <w:szCs w:val="20"/>
    </w:rPr>
  </w:style>
  <w:style w:type="paragraph" w:styleId="a">
    <w:name w:val="List Bullet"/>
    <w:basedOn w:val="a0"/>
    <w:uiPriority w:val="99"/>
    <w:unhideWhenUsed/>
    <w:rsid w:val="0095650F"/>
    <w:pPr>
      <w:numPr>
        <w:numId w:val="8"/>
      </w:numPr>
      <w:contextualSpacing/>
    </w:pPr>
  </w:style>
  <w:style w:type="character" w:customStyle="1" w:styleId="withoutreflink">
    <w:name w:val="withoutreflink"/>
    <w:basedOn w:val="a1"/>
    <w:rsid w:val="00D86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2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../&#27966;&#21029;/&#33457;&#38291;&#27966;&#32654;&#23416;&#33287;&#25991;&#23416;&#22320;&#20301;.pdf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2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db</cp:lastModifiedBy>
  <cp:revision>118</cp:revision>
  <dcterms:created xsi:type="dcterms:W3CDTF">2022-03-23T23:23:00Z</dcterms:created>
  <dcterms:modified xsi:type="dcterms:W3CDTF">2026-08-27T03:51:00Z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