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FAEE796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E75C83" w:rsidRPr="00E75C83">
        <w:rPr>
          <w:rFonts w:hint="eastAsia"/>
          <w:sz w:val="52"/>
        </w:rPr>
        <w:t>長相思·汴水流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</w:t>
      </w:r>
      <w:r w:rsidR="00201F0C">
        <w:rPr>
          <w:rFonts w:hint="eastAsia"/>
          <w:sz w:val="32"/>
        </w:rPr>
        <w:t xml:space="preserve">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3FFF4492" w14:textId="77777777" w:rsidR="00E75C83" w:rsidRPr="00E75C83" w:rsidRDefault="00E75C83" w:rsidP="00127586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E75C83">
        <w:rPr>
          <w:rFonts w:hint="eastAsia"/>
          <w:color w:val="0F0F0F"/>
          <w:sz w:val="32"/>
          <w:szCs w:val="32"/>
        </w:rPr>
        <w:t>汴</w:t>
      </w:r>
      <w:proofErr w:type="gramEnd"/>
      <w:r w:rsidRPr="00E75C83">
        <w:rPr>
          <w:rFonts w:hint="eastAsia"/>
          <w:color w:val="0F0F0F"/>
          <w:sz w:val="32"/>
          <w:szCs w:val="32"/>
        </w:rPr>
        <w:t>水流，</w:t>
      </w:r>
      <w:proofErr w:type="gramStart"/>
      <w:r w:rsidRPr="00E75C83">
        <w:rPr>
          <w:rFonts w:hint="eastAsia"/>
          <w:color w:val="0F0F0F"/>
          <w:sz w:val="32"/>
          <w:szCs w:val="32"/>
        </w:rPr>
        <w:t>泗</w:t>
      </w:r>
      <w:proofErr w:type="gramEnd"/>
      <w:r w:rsidRPr="00E75C83">
        <w:rPr>
          <w:rFonts w:hint="eastAsia"/>
          <w:color w:val="0F0F0F"/>
          <w:sz w:val="32"/>
          <w:szCs w:val="32"/>
        </w:rPr>
        <w:t>水流，流</w:t>
      </w:r>
      <w:proofErr w:type="gramStart"/>
      <w:r w:rsidRPr="00E75C83">
        <w:rPr>
          <w:rFonts w:hint="eastAsia"/>
          <w:color w:val="0F0F0F"/>
          <w:sz w:val="32"/>
          <w:szCs w:val="32"/>
        </w:rPr>
        <w:t>到瓜州古</w:t>
      </w:r>
      <w:proofErr w:type="gramEnd"/>
      <w:r w:rsidRPr="00E75C83">
        <w:rPr>
          <w:rFonts w:hint="eastAsia"/>
          <w:color w:val="0F0F0F"/>
          <w:sz w:val="32"/>
          <w:szCs w:val="32"/>
        </w:rPr>
        <w:t>渡頭。吳山點點愁。</w:t>
      </w:r>
    </w:p>
    <w:p w14:paraId="56701106" w14:textId="77777777" w:rsidR="00E75C83" w:rsidRDefault="00E75C83" w:rsidP="00127586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E75C83">
        <w:rPr>
          <w:rFonts w:hint="eastAsia"/>
          <w:color w:val="0F0F0F"/>
          <w:sz w:val="32"/>
          <w:szCs w:val="32"/>
        </w:rPr>
        <w:t>思悠悠，恨悠悠，恨到歸時方始休。月明</w:t>
      </w:r>
      <w:proofErr w:type="gramStart"/>
      <w:r w:rsidRPr="00E75C83">
        <w:rPr>
          <w:rFonts w:hint="eastAsia"/>
          <w:color w:val="0F0F0F"/>
          <w:sz w:val="32"/>
          <w:szCs w:val="32"/>
        </w:rPr>
        <w:t>人倚樓</w:t>
      </w:r>
      <w:proofErr w:type="gramEnd"/>
      <w:r w:rsidRPr="00E75C83">
        <w:rPr>
          <w:rFonts w:hint="eastAsia"/>
          <w:color w:val="0F0F0F"/>
          <w:sz w:val="32"/>
          <w:szCs w:val="32"/>
        </w:rPr>
        <w:t>。</w:t>
      </w:r>
    </w:p>
    <w:p w14:paraId="77F88117" w14:textId="0C849C62" w:rsidR="00E33D3D" w:rsidRDefault="00A77E9A" w:rsidP="00791187">
      <w:pPr>
        <w:spacing w:beforeLines="100" w:before="24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4FC2168C" w14:textId="2294F0B4" w:rsidR="007406FD" w:rsidRPr="007406FD" w:rsidRDefault="007406FD" w:rsidP="00127586">
      <w:pPr>
        <w:pStyle w:val="a9"/>
        <w:numPr>
          <w:ilvl w:val="0"/>
          <w:numId w:val="13"/>
        </w:numPr>
        <w:spacing w:after="0" w:line="40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proofErr w:type="gramStart"/>
      <w:r w:rsidRPr="007406FD">
        <w:rPr>
          <w:rFonts w:cs="Arial" w:hint="eastAsia"/>
          <w:color w:val="0F0F0F"/>
          <w:spacing w:val="-14"/>
          <w:szCs w:val="28"/>
        </w:rPr>
        <w:t>汴</w:t>
      </w:r>
      <w:proofErr w:type="gramEnd"/>
      <w:r w:rsidR="00A81B3E">
        <w:rPr>
          <w:rFonts w:cs="Arial" w:hint="eastAsia"/>
          <w:color w:val="0F0F0F"/>
          <w:spacing w:val="-14"/>
          <w:szCs w:val="28"/>
        </w:rPr>
        <w:t>(</w:t>
      </w:r>
      <w:proofErr w:type="gramStart"/>
      <w:r w:rsidR="00A81B3E" w:rsidRPr="00A81B3E">
        <w:rPr>
          <w:rFonts w:cs="Arial" w:hint="eastAsia"/>
          <w:color w:val="FF0000"/>
          <w:spacing w:val="-14"/>
          <w:sz w:val="16"/>
          <w:szCs w:val="16"/>
        </w:rPr>
        <w:t>ㄅㄧㄢˋ</w:t>
      </w:r>
      <w:proofErr w:type="gramEnd"/>
      <w:r w:rsidR="00A81B3E">
        <w:rPr>
          <w:rFonts w:cs="Arial" w:hint="eastAsia"/>
          <w:color w:val="0F0F0F"/>
          <w:spacing w:val="-14"/>
          <w:szCs w:val="28"/>
        </w:rPr>
        <w:t>)</w:t>
      </w:r>
      <w:r w:rsidRPr="007406FD">
        <w:rPr>
          <w:rFonts w:cs="Arial" w:hint="eastAsia"/>
          <w:color w:val="0F0F0F"/>
          <w:spacing w:val="-14"/>
          <w:szCs w:val="28"/>
        </w:rPr>
        <w:t>水：源於</w:t>
      </w:r>
      <w:r w:rsidRPr="00A81B3E">
        <w:rPr>
          <w:rFonts w:cs="Arial" w:hint="eastAsia"/>
          <w:color w:val="0F0F0F"/>
          <w:spacing w:val="-14"/>
          <w:szCs w:val="28"/>
          <w:u w:val="single"/>
        </w:rPr>
        <w:t>河南</w:t>
      </w:r>
      <w:r w:rsidRPr="007406FD">
        <w:rPr>
          <w:rFonts w:cs="Arial" w:hint="eastAsia"/>
          <w:color w:val="0F0F0F"/>
          <w:spacing w:val="-14"/>
          <w:szCs w:val="28"/>
        </w:rPr>
        <w:t>，東南流入</w:t>
      </w:r>
      <w:r w:rsidRPr="00A81B3E">
        <w:rPr>
          <w:rFonts w:cs="Arial" w:hint="eastAsia"/>
          <w:color w:val="0F0F0F"/>
          <w:spacing w:val="-14"/>
          <w:szCs w:val="28"/>
          <w:u w:val="single"/>
        </w:rPr>
        <w:t>安徽</w:t>
      </w:r>
      <w:r w:rsidR="00A81B3E">
        <w:rPr>
          <w:rFonts w:cs="Arial" w:hint="eastAsia"/>
          <w:color w:val="0F0F0F"/>
          <w:spacing w:val="-14"/>
          <w:szCs w:val="28"/>
        </w:rPr>
        <w:t xml:space="preserve"> </w:t>
      </w:r>
      <w:proofErr w:type="gramStart"/>
      <w:r w:rsidRPr="00A81B3E">
        <w:rPr>
          <w:rFonts w:cs="Arial" w:hint="eastAsia"/>
          <w:color w:val="0F0F0F"/>
          <w:spacing w:val="-14"/>
          <w:szCs w:val="28"/>
          <w:u w:val="single"/>
        </w:rPr>
        <w:t>宿縣</w:t>
      </w:r>
      <w:r w:rsidRPr="007406FD">
        <w:rPr>
          <w:rFonts w:cs="Arial" w:hint="eastAsia"/>
          <w:color w:val="0F0F0F"/>
          <w:spacing w:val="-14"/>
          <w:szCs w:val="28"/>
        </w:rPr>
        <w:t>、</w:t>
      </w:r>
      <w:r w:rsidRPr="00A81B3E">
        <w:rPr>
          <w:rFonts w:cs="Arial" w:hint="eastAsia"/>
          <w:color w:val="0F0F0F"/>
          <w:spacing w:val="-14"/>
          <w:szCs w:val="28"/>
          <w:u w:val="single"/>
        </w:rPr>
        <w:t>泗</w:t>
      </w:r>
      <w:proofErr w:type="gramEnd"/>
      <w:r w:rsidRPr="00A81B3E">
        <w:rPr>
          <w:rFonts w:cs="Arial" w:hint="eastAsia"/>
          <w:color w:val="0F0F0F"/>
          <w:spacing w:val="-14"/>
          <w:szCs w:val="28"/>
          <w:u w:val="single"/>
        </w:rPr>
        <w:t>縣</w:t>
      </w:r>
      <w:r w:rsidRPr="007406FD">
        <w:rPr>
          <w:rFonts w:cs="Arial" w:hint="eastAsia"/>
          <w:color w:val="0F0F0F"/>
          <w:spacing w:val="-14"/>
          <w:szCs w:val="28"/>
        </w:rPr>
        <w:t>，與</w:t>
      </w:r>
      <w:proofErr w:type="gramStart"/>
      <w:r w:rsidRPr="00A81B3E">
        <w:rPr>
          <w:rFonts w:cs="Arial" w:hint="eastAsia"/>
          <w:color w:val="0F0F0F"/>
          <w:spacing w:val="-14"/>
          <w:szCs w:val="28"/>
          <w:u w:val="single"/>
        </w:rPr>
        <w:t>泗</w:t>
      </w:r>
      <w:proofErr w:type="gramEnd"/>
      <w:r w:rsidRPr="00A81B3E">
        <w:rPr>
          <w:rFonts w:cs="Arial" w:hint="eastAsia"/>
          <w:color w:val="0F0F0F"/>
          <w:spacing w:val="-14"/>
          <w:szCs w:val="28"/>
          <w:u w:val="single"/>
        </w:rPr>
        <w:t>水</w:t>
      </w:r>
      <w:r w:rsidRPr="007406FD">
        <w:rPr>
          <w:rFonts w:cs="Arial" w:hint="eastAsia"/>
          <w:color w:val="0F0F0F"/>
          <w:spacing w:val="-14"/>
          <w:szCs w:val="28"/>
        </w:rPr>
        <w:t>合流，入</w:t>
      </w:r>
      <w:r w:rsidRPr="00A81B3E">
        <w:rPr>
          <w:rFonts w:cs="Arial" w:hint="eastAsia"/>
          <w:color w:val="0F0F0F"/>
          <w:spacing w:val="-14"/>
          <w:szCs w:val="28"/>
          <w:u w:val="single"/>
        </w:rPr>
        <w:t>淮河</w:t>
      </w:r>
      <w:r w:rsidRPr="007406FD">
        <w:rPr>
          <w:rFonts w:cs="Arial" w:hint="eastAsia"/>
          <w:color w:val="0F0F0F"/>
          <w:spacing w:val="-14"/>
          <w:szCs w:val="28"/>
        </w:rPr>
        <w:t>。</w:t>
      </w:r>
    </w:p>
    <w:p w14:paraId="63E7E80D" w14:textId="46E2E75B" w:rsidR="007406FD" w:rsidRPr="007406FD" w:rsidRDefault="007406FD" w:rsidP="00127586">
      <w:pPr>
        <w:pStyle w:val="a9"/>
        <w:numPr>
          <w:ilvl w:val="0"/>
          <w:numId w:val="13"/>
        </w:numPr>
        <w:spacing w:after="0" w:line="40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proofErr w:type="gramStart"/>
      <w:r w:rsidRPr="007406FD">
        <w:rPr>
          <w:rFonts w:hint="eastAsia"/>
          <w:color w:val="0F0F0F"/>
          <w:spacing w:val="-14"/>
          <w:szCs w:val="28"/>
        </w:rPr>
        <w:t>泗</w:t>
      </w:r>
      <w:proofErr w:type="gramEnd"/>
      <w:r w:rsidRPr="007406FD">
        <w:rPr>
          <w:rFonts w:hint="eastAsia"/>
          <w:color w:val="0F0F0F"/>
          <w:spacing w:val="-14"/>
          <w:szCs w:val="28"/>
        </w:rPr>
        <w:t>水：源於</w:t>
      </w:r>
      <w:r w:rsidRPr="00A81B3E">
        <w:rPr>
          <w:rFonts w:hint="eastAsia"/>
          <w:color w:val="0F0F0F"/>
          <w:spacing w:val="-14"/>
          <w:szCs w:val="28"/>
          <w:u w:val="single"/>
        </w:rPr>
        <w:t>山東</w:t>
      </w:r>
      <w:r w:rsidR="00A81B3E">
        <w:rPr>
          <w:rFonts w:hint="eastAsia"/>
          <w:color w:val="0F0F0F"/>
          <w:spacing w:val="-14"/>
          <w:szCs w:val="28"/>
        </w:rPr>
        <w:t xml:space="preserve"> </w:t>
      </w:r>
      <w:r w:rsidRPr="00A81B3E">
        <w:rPr>
          <w:rFonts w:hint="eastAsia"/>
          <w:color w:val="0F0F0F"/>
          <w:spacing w:val="-14"/>
          <w:szCs w:val="28"/>
          <w:u w:val="single"/>
        </w:rPr>
        <w:t>曲阜</w:t>
      </w:r>
      <w:r w:rsidRPr="007406FD">
        <w:rPr>
          <w:rFonts w:hint="eastAsia"/>
          <w:color w:val="0F0F0F"/>
          <w:spacing w:val="-14"/>
          <w:szCs w:val="28"/>
        </w:rPr>
        <w:t>，經</w:t>
      </w:r>
      <w:r w:rsidRPr="00A81B3E">
        <w:rPr>
          <w:rFonts w:hint="eastAsia"/>
          <w:color w:val="0F0F0F"/>
          <w:spacing w:val="-14"/>
          <w:szCs w:val="28"/>
          <w:u w:val="single"/>
        </w:rPr>
        <w:t>徐州</w:t>
      </w:r>
      <w:r w:rsidRPr="007406FD">
        <w:rPr>
          <w:rFonts w:hint="eastAsia"/>
          <w:color w:val="0F0F0F"/>
          <w:spacing w:val="-14"/>
          <w:szCs w:val="28"/>
        </w:rPr>
        <w:t>後，與</w:t>
      </w:r>
      <w:proofErr w:type="gramStart"/>
      <w:r w:rsidRPr="007406FD">
        <w:rPr>
          <w:rFonts w:hint="eastAsia"/>
          <w:color w:val="0F0F0F"/>
          <w:spacing w:val="-14"/>
          <w:szCs w:val="28"/>
        </w:rPr>
        <w:t>汴</w:t>
      </w:r>
      <w:proofErr w:type="gramEnd"/>
      <w:r w:rsidRPr="007406FD">
        <w:rPr>
          <w:rFonts w:hint="eastAsia"/>
          <w:color w:val="0F0F0F"/>
          <w:spacing w:val="-14"/>
          <w:szCs w:val="28"/>
        </w:rPr>
        <w:t>水合流入</w:t>
      </w:r>
      <w:r w:rsidRPr="00A81B3E">
        <w:rPr>
          <w:rFonts w:hint="eastAsia"/>
          <w:color w:val="0F0F0F"/>
          <w:spacing w:val="-14"/>
          <w:szCs w:val="28"/>
          <w:u w:val="single"/>
        </w:rPr>
        <w:t>淮河</w:t>
      </w:r>
      <w:r w:rsidRPr="007406FD">
        <w:rPr>
          <w:rFonts w:hint="eastAsia"/>
          <w:color w:val="0F0F0F"/>
          <w:spacing w:val="-14"/>
          <w:szCs w:val="28"/>
        </w:rPr>
        <w:t>。</w:t>
      </w:r>
    </w:p>
    <w:p w14:paraId="52BE29D7" w14:textId="09D27038" w:rsidR="007406FD" w:rsidRPr="007406FD" w:rsidRDefault="007406FD" w:rsidP="00127586">
      <w:pPr>
        <w:pStyle w:val="a9"/>
        <w:numPr>
          <w:ilvl w:val="0"/>
          <w:numId w:val="13"/>
        </w:numPr>
        <w:spacing w:after="0" w:line="40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proofErr w:type="gramStart"/>
      <w:r w:rsidRPr="007406FD">
        <w:rPr>
          <w:rFonts w:hint="eastAsia"/>
          <w:color w:val="0F0F0F"/>
          <w:spacing w:val="-14"/>
          <w:szCs w:val="28"/>
        </w:rPr>
        <w:t>瓜州</w:t>
      </w:r>
      <w:proofErr w:type="gramEnd"/>
      <w:r w:rsidRPr="007406FD">
        <w:rPr>
          <w:rFonts w:hint="eastAsia"/>
          <w:color w:val="0F0F0F"/>
          <w:spacing w:val="-14"/>
          <w:szCs w:val="28"/>
        </w:rPr>
        <w:t>：在今</w:t>
      </w:r>
      <w:r w:rsidRPr="00A81B3E">
        <w:rPr>
          <w:rFonts w:hint="eastAsia"/>
          <w:color w:val="0F0F0F"/>
          <w:spacing w:val="-14"/>
          <w:szCs w:val="28"/>
          <w:u w:val="single"/>
        </w:rPr>
        <w:t>江蘇省</w:t>
      </w:r>
      <w:r w:rsidR="00A81B3E">
        <w:rPr>
          <w:rFonts w:hint="eastAsia"/>
          <w:color w:val="0F0F0F"/>
          <w:spacing w:val="-14"/>
          <w:szCs w:val="28"/>
        </w:rPr>
        <w:t xml:space="preserve"> </w:t>
      </w:r>
      <w:r w:rsidRPr="00A81B3E">
        <w:rPr>
          <w:rFonts w:hint="eastAsia"/>
          <w:color w:val="0F0F0F"/>
          <w:spacing w:val="-14"/>
          <w:szCs w:val="28"/>
          <w:u w:val="single"/>
        </w:rPr>
        <w:t>揚州市</w:t>
      </w:r>
      <w:r w:rsidRPr="007406FD">
        <w:rPr>
          <w:rFonts w:hint="eastAsia"/>
          <w:color w:val="0F0F0F"/>
          <w:spacing w:val="-14"/>
          <w:szCs w:val="28"/>
        </w:rPr>
        <w:t>南面。</w:t>
      </w:r>
    </w:p>
    <w:p w14:paraId="64580541" w14:textId="6A6C5110" w:rsidR="007406FD" w:rsidRPr="007406FD" w:rsidRDefault="007406FD" w:rsidP="00127586">
      <w:pPr>
        <w:pStyle w:val="a9"/>
        <w:numPr>
          <w:ilvl w:val="0"/>
          <w:numId w:val="13"/>
        </w:numPr>
        <w:spacing w:after="0" w:line="40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7406FD">
        <w:rPr>
          <w:rFonts w:hint="eastAsia"/>
          <w:color w:val="0F0F0F"/>
          <w:spacing w:val="-14"/>
          <w:szCs w:val="28"/>
        </w:rPr>
        <w:t>吳山：泛指</w:t>
      </w:r>
      <w:r w:rsidRPr="00A81B3E">
        <w:rPr>
          <w:rFonts w:hint="eastAsia"/>
          <w:color w:val="0F0F0F"/>
          <w:spacing w:val="-14"/>
          <w:szCs w:val="28"/>
          <w:u w:val="single"/>
        </w:rPr>
        <w:t>江南</w:t>
      </w:r>
      <w:r w:rsidRPr="007406FD">
        <w:rPr>
          <w:rFonts w:hint="eastAsia"/>
          <w:color w:val="0F0F0F"/>
          <w:spacing w:val="-14"/>
          <w:szCs w:val="28"/>
        </w:rPr>
        <w:t>羣山。</w:t>
      </w:r>
    </w:p>
    <w:p w14:paraId="52E53123" w14:textId="2D0FA43B" w:rsidR="004F798E" w:rsidRPr="005A0B61" w:rsidRDefault="007406FD" w:rsidP="00127586">
      <w:pPr>
        <w:pStyle w:val="a9"/>
        <w:numPr>
          <w:ilvl w:val="0"/>
          <w:numId w:val="13"/>
        </w:numPr>
        <w:spacing w:after="0" w:line="400" w:lineRule="exact"/>
        <w:ind w:leftChars="0" w:left="357" w:right="0" w:hanging="357"/>
        <w:rPr>
          <w:szCs w:val="28"/>
        </w:rPr>
      </w:pPr>
      <w:r w:rsidRPr="007406FD">
        <w:rPr>
          <w:rFonts w:hint="eastAsia"/>
          <w:color w:val="0F0F0F"/>
          <w:spacing w:val="-14"/>
          <w:szCs w:val="28"/>
        </w:rPr>
        <w:t>悠悠：深長的意思</w:t>
      </w:r>
      <w:r w:rsidRPr="007406FD">
        <w:rPr>
          <w:rFonts w:cs="Arial" w:hint="eastAsia"/>
          <w:color w:val="0F0F0F"/>
          <w:spacing w:val="-14"/>
          <w:szCs w:val="28"/>
        </w:rPr>
        <w:t>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34B1E90A" w14:textId="3E7A3F03" w:rsidR="00BA3C3E" w:rsidRPr="00BA3C3E" w:rsidRDefault="00BA3C3E" w:rsidP="00127586">
      <w:pPr>
        <w:spacing w:after="0" w:line="400" w:lineRule="exact"/>
        <w:ind w:left="0" w:right="0" w:firstLine="0"/>
        <w:rPr>
          <w:szCs w:val="28"/>
        </w:rPr>
      </w:pPr>
      <w:proofErr w:type="gramStart"/>
      <w:r w:rsidRPr="00BA3C3E">
        <w:rPr>
          <w:rFonts w:hint="eastAsia"/>
          <w:szCs w:val="28"/>
        </w:rPr>
        <w:t>汴</w:t>
      </w:r>
      <w:proofErr w:type="gramEnd"/>
      <w:r w:rsidRPr="00BA3C3E">
        <w:rPr>
          <w:rFonts w:hint="eastAsia"/>
          <w:szCs w:val="28"/>
        </w:rPr>
        <w:t>水長流，</w:t>
      </w:r>
      <w:proofErr w:type="gramStart"/>
      <w:r w:rsidRPr="00A310CE">
        <w:rPr>
          <w:rFonts w:hint="eastAsia"/>
          <w:szCs w:val="28"/>
          <w:u w:val="single"/>
        </w:rPr>
        <w:t>泗</w:t>
      </w:r>
      <w:proofErr w:type="gramEnd"/>
      <w:r w:rsidRPr="00A310CE">
        <w:rPr>
          <w:rFonts w:hint="eastAsia"/>
          <w:szCs w:val="28"/>
          <w:u w:val="single"/>
        </w:rPr>
        <w:t>水</w:t>
      </w:r>
      <w:r w:rsidRPr="00BA3C3E">
        <w:rPr>
          <w:rFonts w:hint="eastAsia"/>
          <w:szCs w:val="28"/>
        </w:rPr>
        <w:t>長流，流到</w:t>
      </w:r>
      <w:r w:rsidRPr="00A310CE">
        <w:rPr>
          <w:rFonts w:hint="eastAsia"/>
          <w:szCs w:val="28"/>
          <w:u w:val="single"/>
        </w:rPr>
        <w:t>長江</w:t>
      </w:r>
      <w:r w:rsidRPr="00BA3C3E">
        <w:rPr>
          <w:rFonts w:hint="eastAsia"/>
          <w:szCs w:val="28"/>
        </w:rPr>
        <w:t>古老的渡口，遙望去，</w:t>
      </w:r>
      <w:r w:rsidRPr="00A310CE">
        <w:rPr>
          <w:rFonts w:hint="eastAsia"/>
          <w:szCs w:val="28"/>
          <w:u w:val="single"/>
        </w:rPr>
        <w:t>江南</w:t>
      </w:r>
      <w:r w:rsidRPr="00BA3C3E">
        <w:rPr>
          <w:rFonts w:hint="eastAsia"/>
          <w:szCs w:val="28"/>
        </w:rPr>
        <w:t>的羣山在默默點頭，頻頻含羞，凝聚</w:t>
      </w:r>
      <w:r w:rsidR="00A310CE">
        <w:rPr>
          <w:rFonts w:hint="eastAsia"/>
          <w:szCs w:val="28"/>
        </w:rPr>
        <w:t>著</w:t>
      </w:r>
      <w:r w:rsidRPr="00BA3C3E">
        <w:rPr>
          <w:rFonts w:hint="eastAsia"/>
          <w:szCs w:val="28"/>
        </w:rPr>
        <w:t>無限哀愁。</w:t>
      </w:r>
    </w:p>
    <w:p w14:paraId="4E5EE974" w14:textId="68134E78" w:rsidR="00BF558A" w:rsidRDefault="00BA3C3E" w:rsidP="00127586">
      <w:pPr>
        <w:spacing w:after="0" w:line="400" w:lineRule="exact"/>
        <w:ind w:left="0" w:right="0" w:firstLine="0"/>
        <w:rPr>
          <w:szCs w:val="28"/>
        </w:rPr>
      </w:pPr>
      <w:r w:rsidRPr="00BA3C3E">
        <w:rPr>
          <w:rFonts w:hint="eastAsia"/>
          <w:szCs w:val="28"/>
        </w:rPr>
        <w:t>思念呀，怨恨呀，哪兒是盡頭，伊人呀，除非你歸來</w:t>
      </w:r>
      <w:r w:rsidR="00A310CE">
        <w:rPr>
          <w:rFonts w:hint="eastAsia"/>
          <w:szCs w:val="28"/>
        </w:rPr>
        <w:t>才</w:t>
      </w:r>
      <w:r w:rsidRPr="00BA3C3E">
        <w:rPr>
          <w:rFonts w:hint="eastAsia"/>
          <w:szCs w:val="28"/>
        </w:rPr>
        <w:t>會罷休。一輪皓月當空照，讓我倆緊緊</w:t>
      </w:r>
      <w:proofErr w:type="gramStart"/>
      <w:r w:rsidRPr="00BA3C3E">
        <w:rPr>
          <w:rFonts w:hint="eastAsia"/>
          <w:szCs w:val="28"/>
        </w:rPr>
        <w:t>偎</w:t>
      </w:r>
      <w:proofErr w:type="gramEnd"/>
      <w:r w:rsidRPr="00BA3C3E">
        <w:rPr>
          <w:rFonts w:hint="eastAsia"/>
          <w:szCs w:val="28"/>
        </w:rPr>
        <w:t>傍</w:t>
      </w:r>
      <w:r w:rsidR="00813562">
        <w:rPr>
          <w:rFonts w:hint="eastAsia"/>
          <w:szCs w:val="28"/>
        </w:rPr>
        <w:t>(</w:t>
      </w:r>
      <w:proofErr w:type="gramStart"/>
      <w:r w:rsidR="00813562" w:rsidRPr="00813562">
        <w:rPr>
          <w:rFonts w:hint="eastAsia"/>
          <w:color w:val="FF0000"/>
          <w:sz w:val="16"/>
          <w:szCs w:val="16"/>
        </w:rPr>
        <w:t>ㄅㄤˋ</w:t>
      </w:r>
      <w:proofErr w:type="gramEnd"/>
      <w:r w:rsidR="00813562">
        <w:rPr>
          <w:rFonts w:hint="eastAsia"/>
          <w:szCs w:val="28"/>
        </w:rPr>
        <w:t>)</w:t>
      </w:r>
      <w:r w:rsidRPr="00BA3C3E">
        <w:rPr>
          <w:rFonts w:hint="eastAsia"/>
          <w:szCs w:val="28"/>
        </w:rPr>
        <w:t>，</w:t>
      </w:r>
      <w:proofErr w:type="gramStart"/>
      <w:r w:rsidRPr="00BA3C3E">
        <w:rPr>
          <w:rFonts w:hint="eastAsia"/>
          <w:szCs w:val="28"/>
        </w:rPr>
        <w:t>倚樓望月</w:t>
      </w:r>
      <w:proofErr w:type="gramEnd"/>
      <w:r w:rsidRPr="00BA3C3E">
        <w:rPr>
          <w:rFonts w:hint="eastAsia"/>
          <w:szCs w:val="28"/>
        </w:rPr>
        <w:t>。</w:t>
      </w:r>
    </w:p>
    <w:p w14:paraId="0DDFC9D6" w14:textId="67A82833" w:rsidR="002006AF" w:rsidRDefault="002006AF" w:rsidP="002006AF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詩的故事</w:t>
      </w:r>
    </w:p>
    <w:p w14:paraId="7BD41170" w14:textId="4BA5AE7B" w:rsidR="002006AF" w:rsidRPr="002006AF" w:rsidRDefault="002006AF" w:rsidP="00127586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2006AF">
        <w:rPr>
          <w:rFonts w:hint="eastAsia"/>
          <w:szCs w:val="28"/>
          <w:u w:val="single"/>
        </w:rPr>
        <w:t>樊素</w:t>
      </w:r>
      <w:r w:rsidRPr="002006AF">
        <w:rPr>
          <w:rFonts w:hint="eastAsia"/>
          <w:szCs w:val="28"/>
        </w:rPr>
        <w:t>善歌《楊柳枝》，因又名</w:t>
      </w:r>
      <w:r w:rsidRPr="002006AF">
        <w:rPr>
          <w:rFonts w:hint="eastAsia"/>
          <w:szCs w:val="28"/>
          <w:u w:val="single"/>
        </w:rPr>
        <w:t>柳枝</w:t>
      </w:r>
      <w:r w:rsidRPr="002006AF">
        <w:rPr>
          <w:rFonts w:hint="eastAsia"/>
          <w:szCs w:val="28"/>
        </w:rPr>
        <w:t>。因為種種原因，</w:t>
      </w:r>
      <w:r w:rsidRPr="002006AF">
        <w:rPr>
          <w:rFonts w:hint="eastAsia"/>
          <w:szCs w:val="28"/>
          <w:u w:val="single"/>
        </w:rPr>
        <w:t>樊素</w:t>
      </w:r>
      <w:r w:rsidRPr="002006AF">
        <w:rPr>
          <w:rFonts w:hint="eastAsia"/>
          <w:szCs w:val="28"/>
        </w:rPr>
        <w:t>自求離去，</w:t>
      </w:r>
      <w:r w:rsidRPr="002006AF">
        <w:rPr>
          <w:rFonts w:hint="eastAsia"/>
          <w:szCs w:val="28"/>
          <w:u w:val="single"/>
        </w:rPr>
        <w:t>白氏</w:t>
      </w:r>
      <w:r w:rsidRPr="002006AF">
        <w:rPr>
          <w:rFonts w:hint="eastAsia"/>
          <w:szCs w:val="28"/>
        </w:rPr>
        <w:t>在《別柳枝》絕句中說：“兩枝楊柳小樓中，裊裊多年伴醉翁。明日放歸</w:t>
      </w:r>
      <w:proofErr w:type="gramStart"/>
      <w:r w:rsidRPr="002006AF">
        <w:rPr>
          <w:rFonts w:hint="eastAsia"/>
          <w:szCs w:val="28"/>
        </w:rPr>
        <w:t>歸</w:t>
      </w:r>
      <w:proofErr w:type="gramEnd"/>
      <w:r w:rsidRPr="002006AF">
        <w:rPr>
          <w:rFonts w:hint="eastAsia"/>
          <w:szCs w:val="28"/>
        </w:rPr>
        <w:t>去後，世間應不要春風。”可見作者對於</w:t>
      </w:r>
      <w:r w:rsidRPr="002006AF">
        <w:rPr>
          <w:rFonts w:hint="eastAsia"/>
          <w:szCs w:val="28"/>
          <w:u w:val="single"/>
        </w:rPr>
        <w:t>樊氏</w:t>
      </w:r>
      <w:r w:rsidRPr="002006AF">
        <w:rPr>
          <w:rFonts w:hint="eastAsia"/>
          <w:szCs w:val="28"/>
        </w:rPr>
        <w:t>的離去十分傷感。這首《長相思》詞也表達了相同的情感。</w:t>
      </w:r>
    </w:p>
    <w:p w14:paraId="5AF56F9B" w14:textId="5EEB1CF4" w:rsidR="002006AF" w:rsidRPr="002006AF" w:rsidRDefault="002006AF" w:rsidP="00127586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2006AF">
        <w:rPr>
          <w:rFonts w:hint="eastAsia"/>
          <w:szCs w:val="28"/>
        </w:rPr>
        <w:t>詞的上</w:t>
      </w:r>
      <w:proofErr w:type="gramStart"/>
      <w:r w:rsidRPr="002006AF">
        <w:rPr>
          <w:rFonts w:hint="eastAsia"/>
          <w:szCs w:val="28"/>
        </w:rPr>
        <w:t>闋</w:t>
      </w:r>
      <w:proofErr w:type="gramEnd"/>
      <w:r w:rsidRPr="002006AF">
        <w:rPr>
          <w:rFonts w:hint="eastAsia"/>
          <w:szCs w:val="28"/>
        </w:rPr>
        <w:t>寫</w:t>
      </w:r>
      <w:r w:rsidRPr="002006AF">
        <w:rPr>
          <w:rFonts w:hint="eastAsia"/>
          <w:szCs w:val="28"/>
          <w:u w:val="single"/>
        </w:rPr>
        <w:t>樊素</w:t>
      </w:r>
      <w:r w:rsidRPr="002006AF">
        <w:rPr>
          <w:rFonts w:hint="eastAsia"/>
          <w:szCs w:val="28"/>
        </w:rPr>
        <w:t>回南必經之路。因為她是</w:t>
      </w:r>
      <w:r w:rsidRPr="002006AF">
        <w:rPr>
          <w:rFonts w:hint="eastAsia"/>
          <w:szCs w:val="28"/>
          <w:u w:val="single"/>
        </w:rPr>
        <w:t>杭州</w:t>
      </w:r>
      <w:r w:rsidRPr="002006AF">
        <w:rPr>
          <w:rFonts w:hint="eastAsia"/>
          <w:szCs w:val="28"/>
        </w:rPr>
        <w:t>人氏，故</w:t>
      </w:r>
      <w:proofErr w:type="gramStart"/>
      <w:r w:rsidRPr="002006AF">
        <w:rPr>
          <w:rFonts w:hint="eastAsia"/>
          <w:szCs w:val="28"/>
        </w:rPr>
        <w:t>作者望</w:t>
      </w:r>
      <w:r w:rsidRPr="002006AF">
        <w:rPr>
          <w:rFonts w:hint="eastAsia"/>
          <w:szCs w:val="28"/>
          <w:u w:val="single"/>
        </w:rPr>
        <w:t>吳山</w:t>
      </w:r>
      <w:r w:rsidRPr="002006AF">
        <w:rPr>
          <w:rFonts w:hint="eastAsia"/>
          <w:szCs w:val="28"/>
        </w:rPr>
        <w:t>而生愁</w:t>
      </w:r>
      <w:proofErr w:type="gramEnd"/>
      <w:r w:rsidRPr="002006AF">
        <w:rPr>
          <w:rFonts w:hint="eastAsia"/>
          <w:szCs w:val="28"/>
        </w:rPr>
        <w:t>。</w:t>
      </w:r>
      <w:proofErr w:type="gramStart"/>
      <w:r w:rsidRPr="002006AF">
        <w:rPr>
          <w:rFonts w:hint="eastAsia"/>
          <w:szCs w:val="28"/>
          <w:u w:val="single"/>
        </w:rPr>
        <w:t>汴</w:t>
      </w:r>
      <w:proofErr w:type="gramEnd"/>
      <w:r w:rsidRPr="002006AF">
        <w:rPr>
          <w:rFonts w:hint="eastAsia"/>
          <w:szCs w:val="28"/>
          <w:u w:val="single"/>
        </w:rPr>
        <w:t>水</w:t>
      </w:r>
      <w:r w:rsidRPr="002006AF">
        <w:rPr>
          <w:rFonts w:hint="eastAsia"/>
          <w:szCs w:val="28"/>
        </w:rPr>
        <w:t>、</w:t>
      </w:r>
      <w:proofErr w:type="gramStart"/>
      <w:r w:rsidRPr="002006AF">
        <w:rPr>
          <w:rFonts w:hint="eastAsia"/>
          <w:szCs w:val="28"/>
          <w:u w:val="single"/>
        </w:rPr>
        <w:t>泗</w:t>
      </w:r>
      <w:proofErr w:type="gramEnd"/>
      <w:r w:rsidRPr="002006AF">
        <w:rPr>
          <w:rFonts w:hint="eastAsia"/>
          <w:szCs w:val="28"/>
          <w:u w:val="single"/>
        </w:rPr>
        <w:t>水</w:t>
      </w:r>
      <w:r w:rsidRPr="002006AF">
        <w:rPr>
          <w:rFonts w:hint="eastAsia"/>
          <w:szCs w:val="28"/>
        </w:rPr>
        <w:t>是一去不復回的，隨之南下的</w:t>
      </w:r>
      <w:r w:rsidRPr="002006AF">
        <w:rPr>
          <w:rFonts w:hint="eastAsia"/>
          <w:szCs w:val="28"/>
          <w:u w:val="single"/>
        </w:rPr>
        <w:t>樊素</w:t>
      </w:r>
      <w:r w:rsidRPr="002006AF">
        <w:rPr>
          <w:rFonts w:hint="eastAsia"/>
          <w:szCs w:val="28"/>
        </w:rPr>
        <w:t>大概也和河水一樣，永遠離開了他。所以作者想像中的</w:t>
      </w:r>
      <w:r w:rsidRPr="002006AF">
        <w:rPr>
          <w:rFonts w:hint="eastAsia"/>
          <w:szCs w:val="28"/>
          <w:u w:val="single"/>
        </w:rPr>
        <w:t>吳</w:t>
      </w:r>
      <w:r w:rsidRPr="002006AF">
        <w:rPr>
          <w:rFonts w:hint="eastAsia"/>
          <w:szCs w:val="28"/>
        </w:rPr>
        <w:t>中山脈，點點都</w:t>
      </w:r>
      <w:proofErr w:type="gramStart"/>
      <w:r w:rsidRPr="002006AF">
        <w:rPr>
          <w:rFonts w:hint="eastAsia"/>
          <w:szCs w:val="28"/>
        </w:rPr>
        <w:t>似愁恨</w:t>
      </w:r>
      <w:proofErr w:type="gramEnd"/>
      <w:r w:rsidRPr="002006AF">
        <w:rPr>
          <w:rFonts w:hint="eastAsia"/>
          <w:szCs w:val="28"/>
        </w:rPr>
        <w:t>凝聚而成。短短</w:t>
      </w:r>
      <w:r>
        <w:rPr>
          <w:rFonts w:hint="eastAsia"/>
          <w:szCs w:val="28"/>
        </w:rPr>
        <w:t>幾</w:t>
      </w:r>
      <w:r w:rsidRPr="002006AF">
        <w:rPr>
          <w:rFonts w:hint="eastAsia"/>
          <w:szCs w:val="28"/>
        </w:rPr>
        <w:t>句，</w:t>
      </w:r>
      <w:proofErr w:type="gramStart"/>
      <w:r w:rsidRPr="002006AF">
        <w:rPr>
          <w:rFonts w:hint="eastAsia"/>
          <w:szCs w:val="28"/>
        </w:rPr>
        <w:t>把歸人</w:t>
      </w:r>
      <w:proofErr w:type="gramEnd"/>
      <w:r w:rsidRPr="002006AF">
        <w:rPr>
          <w:rFonts w:hint="eastAsia"/>
          <w:szCs w:val="28"/>
        </w:rPr>
        <w:t>行程</w:t>
      </w:r>
      <w:proofErr w:type="gramStart"/>
      <w:r w:rsidRPr="002006AF">
        <w:rPr>
          <w:rFonts w:hint="eastAsia"/>
          <w:szCs w:val="28"/>
        </w:rPr>
        <w:t>和愁怨</w:t>
      </w:r>
      <w:proofErr w:type="gramEnd"/>
      <w:r w:rsidRPr="002006AF">
        <w:rPr>
          <w:rFonts w:hint="eastAsia"/>
          <w:szCs w:val="28"/>
        </w:rPr>
        <w:t>的焦點都簡括而又深</w:t>
      </w:r>
      <w:proofErr w:type="gramStart"/>
      <w:r w:rsidRPr="002006AF">
        <w:rPr>
          <w:rFonts w:hint="eastAsia"/>
          <w:szCs w:val="28"/>
        </w:rPr>
        <w:t>沉</w:t>
      </w:r>
      <w:proofErr w:type="gramEnd"/>
      <w:r w:rsidRPr="002006AF">
        <w:rPr>
          <w:rFonts w:hint="eastAsia"/>
          <w:szCs w:val="28"/>
        </w:rPr>
        <w:t>地傳達了出來。儘管佳人已去，</w:t>
      </w:r>
      <w:proofErr w:type="gramStart"/>
      <w:r w:rsidRPr="002006AF">
        <w:rPr>
          <w:rFonts w:hint="eastAsia"/>
          <w:szCs w:val="28"/>
        </w:rPr>
        <w:t>妝樓空空</w:t>
      </w:r>
      <w:proofErr w:type="gramEnd"/>
      <w:r w:rsidRPr="002006AF">
        <w:rPr>
          <w:rFonts w:hint="eastAsia"/>
          <w:szCs w:val="28"/>
        </w:rPr>
        <w:t>，</w:t>
      </w:r>
      <w:r>
        <w:rPr>
          <w:rFonts w:hint="eastAsia"/>
          <w:szCs w:val="28"/>
        </w:rPr>
        <w:t>但</w:t>
      </w:r>
      <w:r w:rsidRPr="002006AF">
        <w:rPr>
          <w:rFonts w:hint="eastAsia"/>
          <w:szCs w:val="28"/>
        </w:rPr>
        <w:t>作者</w:t>
      </w:r>
      <w:r>
        <w:rPr>
          <w:rFonts w:hint="eastAsia"/>
          <w:szCs w:val="28"/>
        </w:rPr>
        <w:t>仍</w:t>
      </w:r>
      <w:r w:rsidRPr="002006AF">
        <w:rPr>
          <w:rFonts w:hint="eastAsia"/>
          <w:szCs w:val="28"/>
        </w:rPr>
        <w:t>一片痴情，終難忘懷，他便於下</w:t>
      </w:r>
      <w:proofErr w:type="gramStart"/>
      <w:r w:rsidRPr="002006AF">
        <w:rPr>
          <w:rFonts w:hint="eastAsia"/>
          <w:szCs w:val="28"/>
        </w:rPr>
        <w:t>闋</w:t>
      </w:r>
      <w:proofErr w:type="gramEnd"/>
      <w:r w:rsidRPr="002006AF">
        <w:rPr>
          <w:rFonts w:hint="eastAsia"/>
          <w:szCs w:val="28"/>
        </w:rPr>
        <w:t>抒發了自己的相思之痛。兩個“悠悠”，刻畫出詞人思念之深。這種情感的強烈，只有情人的回歸才能休止。然而那不過是空想，他只</w:t>
      </w:r>
      <w:proofErr w:type="gramStart"/>
      <w:r w:rsidRPr="002006AF">
        <w:rPr>
          <w:rFonts w:hint="eastAsia"/>
          <w:szCs w:val="28"/>
        </w:rPr>
        <w:t>能倚樓</w:t>
      </w:r>
      <w:proofErr w:type="gramEnd"/>
      <w:r w:rsidRPr="002006AF">
        <w:rPr>
          <w:rFonts w:hint="eastAsia"/>
          <w:szCs w:val="28"/>
        </w:rPr>
        <w:t>而望，以回憶昔日的歡樂，遣散心中的鬱悶而已。</w:t>
      </w:r>
    </w:p>
    <w:p w14:paraId="6FA0088B" w14:textId="6285D5C3" w:rsidR="002006AF" w:rsidRPr="00BF558A" w:rsidRDefault="002006AF" w:rsidP="00127586">
      <w:pPr>
        <w:spacing w:after="0" w:line="400" w:lineRule="exact"/>
        <w:ind w:left="0" w:right="0" w:firstLine="0"/>
        <w:rPr>
          <w:rFonts w:hint="eastAsia"/>
          <w:szCs w:val="28"/>
        </w:rPr>
      </w:pPr>
      <w:r>
        <w:rPr>
          <w:rFonts w:hint="eastAsia"/>
          <w:szCs w:val="28"/>
        </w:rPr>
        <w:t xml:space="preserve">    </w:t>
      </w:r>
      <w:r w:rsidRPr="002006AF">
        <w:rPr>
          <w:rFonts w:hint="eastAsia"/>
          <w:szCs w:val="28"/>
        </w:rPr>
        <w:t>這篇作品形式雖然短小，但它卻用</w:t>
      </w:r>
      <w:hyperlink r:id="rId8" w:history="1">
        <w:r w:rsidRPr="00CC2EC1">
          <w:rPr>
            <w:rStyle w:val="a7"/>
            <w:rFonts w:hint="eastAsia"/>
            <w:szCs w:val="28"/>
          </w:rPr>
          <w:t>迴環復沓</w:t>
        </w:r>
      </w:hyperlink>
      <w:r w:rsidRPr="002006AF">
        <w:rPr>
          <w:rFonts w:hint="eastAsia"/>
          <w:szCs w:val="28"/>
        </w:rPr>
        <w:t>的句式，流水般汩汩有聲的節奏，貫穿於每</w:t>
      </w:r>
      <w:proofErr w:type="gramStart"/>
      <w:r w:rsidRPr="002006AF">
        <w:rPr>
          <w:rFonts w:hint="eastAsia"/>
          <w:szCs w:val="28"/>
        </w:rPr>
        <w:t>個</w:t>
      </w:r>
      <w:proofErr w:type="gramEnd"/>
      <w:r w:rsidRPr="002006AF">
        <w:rPr>
          <w:rFonts w:hint="eastAsia"/>
          <w:szCs w:val="28"/>
        </w:rPr>
        <w:t>間歇終點的相同韻腳，造成了</w:t>
      </w:r>
      <w:proofErr w:type="gramStart"/>
      <w:r w:rsidRPr="002006AF">
        <w:rPr>
          <w:rFonts w:hint="eastAsia"/>
          <w:szCs w:val="28"/>
        </w:rPr>
        <w:t>綿</w:t>
      </w:r>
      <w:proofErr w:type="gramEnd"/>
      <w:r w:rsidRPr="002006AF">
        <w:rPr>
          <w:rFonts w:hint="eastAsia"/>
          <w:szCs w:val="28"/>
        </w:rPr>
        <w:t>遠悠長的韻味，使相思之痛、離別之苦，表現得更加淋漓盡致。</w:t>
      </w:r>
    </w:p>
    <w:p w14:paraId="155C4E86" w14:textId="73802717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9" w:history="1">
        <w:r w:rsidR="00A11175" w:rsidRPr="00A11175">
          <w:rPr>
            <w:rStyle w:val="a7"/>
            <w:szCs w:val="28"/>
          </w:rPr>
          <w:t>https://bit.ly/3ZEpTap</w:t>
        </w:r>
      </w:hyperlink>
      <w:hyperlink r:id="rId10" w:history="1"/>
      <w:hyperlink r:id="rId11" w:history="1"/>
      <w:r w:rsidR="0094566F" w:rsidRPr="0094566F">
        <w:rPr>
          <w:rFonts w:hint="eastAsia"/>
          <w:szCs w:val="28"/>
        </w:rPr>
        <w:t>)</w:t>
      </w:r>
    </w:p>
    <w:p w14:paraId="34E8EBFA" w14:textId="1668A1E8" w:rsidR="00F71B48" w:rsidRPr="00F71B48" w:rsidRDefault="002652EB" w:rsidP="00127586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F71B48" w:rsidRPr="00F71B48">
        <w:rPr>
          <w:rFonts w:hint="eastAsia"/>
          <w:szCs w:val="28"/>
        </w:rPr>
        <w:t>《長相思》這</w:t>
      </w:r>
      <w:proofErr w:type="gramStart"/>
      <w:r w:rsidR="00F71B48" w:rsidRPr="00F71B48">
        <w:rPr>
          <w:rFonts w:hint="eastAsia"/>
          <w:szCs w:val="28"/>
        </w:rPr>
        <w:t>首詞寫的</w:t>
      </w:r>
      <w:proofErr w:type="gramEnd"/>
      <w:r w:rsidR="00F71B48" w:rsidRPr="00F71B48">
        <w:rPr>
          <w:rFonts w:hint="eastAsia"/>
          <w:szCs w:val="28"/>
        </w:rPr>
        <w:t>是一位</w:t>
      </w:r>
      <w:proofErr w:type="gramStart"/>
      <w:r w:rsidR="00F71B48" w:rsidRPr="00F71B48">
        <w:rPr>
          <w:rFonts w:hint="eastAsia"/>
          <w:szCs w:val="28"/>
        </w:rPr>
        <w:t>女子倚樓思念</w:t>
      </w:r>
      <w:proofErr w:type="gramEnd"/>
      <w:r w:rsidR="00F71B48" w:rsidRPr="00F71B48">
        <w:rPr>
          <w:rFonts w:hint="eastAsia"/>
          <w:szCs w:val="28"/>
        </w:rPr>
        <w:t>親人的情形。在明亮的月光下，年輕的女子，凝望著腳下悠悠的流水，遙望著遠處綿綿的群山，孤獨無助的身影，充滿了哀愁憔悴面容。</w:t>
      </w:r>
      <w:proofErr w:type="gramStart"/>
      <w:r w:rsidR="00F71B48" w:rsidRPr="00F71B48">
        <w:rPr>
          <w:rFonts w:hint="eastAsia"/>
          <w:szCs w:val="28"/>
        </w:rPr>
        <w:t>思女的</w:t>
      </w:r>
      <w:proofErr w:type="gramEnd"/>
      <w:r w:rsidR="00F71B48" w:rsidRPr="00F71B48">
        <w:rPr>
          <w:rFonts w:hint="eastAsia"/>
          <w:szCs w:val="28"/>
        </w:rPr>
        <w:t>形象朦朧而又仿佛很清晰。</w:t>
      </w:r>
    </w:p>
    <w:p w14:paraId="458527EB" w14:textId="47BE2213" w:rsidR="00F71B48" w:rsidRPr="00F71B48" w:rsidRDefault="00A11175" w:rsidP="00127586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71B48" w:rsidRPr="00F71B48">
        <w:rPr>
          <w:rFonts w:hint="eastAsia"/>
          <w:szCs w:val="28"/>
        </w:rPr>
        <w:t>詞的</w:t>
      </w:r>
      <w:proofErr w:type="gramStart"/>
      <w:r w:rsidR="00F71B48" w:rsidRPr="00F71B48">
        <w:rPr>
          <w:rFonts w:hint="eastAsia"/>
          <w:szCs w:val="28"/>
        </w:rPr>
        <w:t>上闕</w:t>
      </w:r>
      <w:proofErr w:type="gramEnd"/>
      <w:r w:rsidR="00F71B48" w:rsidRPr="00F71B48">
        <w:rPr>
          <w:rFonts w:hint="eastAsia"/>
          <w:szCs w:val="28"/>
        </w:rPr>
        <w:t>連用了三個“流”字，寫出了水的蜿蜒曲折，悠遠綿長，也</w:t>
      </w:r>
      <w:r w:rsidR="005C5EB4">
        <w:rPr>
          <w:rFonts w:hint="eastAsia"/>
          <w:szCs w:val="28"/>
        </w:rPr>
        <w:t>營</w:t>
      </w:r>
      <w:r w:rsidR="00F71B48" w:rsidRPr="00F71B48">
        <w:rPr>
          <w:rFonts w:hint="eastAsia"/>
          <w:szCs w:val="28"/>
        </w:rPr>
        <w:t>造了一種低</w:t>
      </w:r>
      <w:proofErr w:type="gramStart"/>
      <w:r w:rsidR="00F71B48" w:rsidRPr="00F71B48">
        <w:rPr>
          <w:rFonts w:hint="eastAsia"/>
          <w:szCs w:val="28"/>
        </w:rPr>
        <w:t>徊</w:t>
      </w:r>
      <w:proofErr w:type="gramEnd"/>
      <w:r w:rsidR="00F71B48" w:rsidRPr="00F71B48">
        <w:rPr>
          <w:rFonts w:hint="eastAsia"/>
          <w:szCs w:val="28"/>
        </w:rPr>
        <w:t>纏綿的</w:t>
      </w:r>
      <w:proofErr w:type="gramStart"/>
      <w:r w:rsidR="00F71B48" w:rsidRPr="00F71B48">
        <w:rPr>
          <w:rFonts w:hint="eastAsia"/>
          <w:szCs w:val="28"/>
        </w:rPr>
        <w:t>情韻。</w:t>
      </w:r>
      <w:proofErr w:type="gramEnd"/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吳山點點愁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為本闕點</w:t>
      </w:r>
      <w:proofErr w:type="gramStart"/>
      <w:r w:rsidR="00F71B48" w:rsidRPr="00F71B48">
        <w:rPr>
          <w:rFonts w:hint="eastAsia"/>
          <w:szCs w:val="28"/>
        </w:rPr>
        <w:t>睛</w:t>
      </w:r>
      <w:proofErr w:type="gramEnd"/>
      <w:r w:rsidR="00F71B48" w:rsidRPr="00F71B48">
        <w:rPr>
          <w:rFonts w:hint="eastAsia"/>
          <w:szCs w:val="28"/>
        </w:rPr>
        <w:t>之筆。</w:t>
      </w:r>
      <w:r w:rsidR="005C5EB4">
        <w:rPr>
          <w:rFonts w:hint="eastAsia"/>
          <w:szCs w:val="28"/>
        </w:rPr>
        <w:t>「</w:t>
      </w:r>
      <w:proofErr w:type="gramStart"/>
      <w:r w:rsidR="00F71B48" w:rsidRPr="00F71B48">
        <w:rPr>
          <w:rFonts w:hint="eastAsia"/>
          <w:szCs w:val="28"/>
        </w:rPr>
        <w:t>汴</w:t>
      </w:r>
      <w:proofErr w:type="gramEnd"/>
      <w:r w:rsidR="00F71B48" w:rsidRPr="00F71B48">
        <w:rPr>
          <w:rFonts w:hint="eastAsia"/>
          <w:szCs w:val="28"/>
        </w:rPr>
        <w:t>水流，</w:t>
      </w:r>
      <w:proofErr w:type="gramStart"/>
      <w:r w:rsidR="00F71B48" w:rsidRPr="00F71B48">
        <w:rPr>
          <w:rFonts w:hint="eastAsia"/>
          <w:szCs w:val="28"/>
        </w:rPr>
        <w:t>泗</w:t>
      </w:r>
      <w:proofErr w:type="gramEnd"/>
      <w:r w:rsidR="00F71B48" w:rsidRPr="00F71B48">
        <w:rPr>
          <w:rFonts w:hint="eastAsia"/>
          <w:szCs w:val="28"/>
        </w:rPr>
        <w:t>水流，流</w:t>
      </w:r>
      <w:proofErr w:type="gramStart"/>
      <w:r w:rsidR="00F71B48" w:rsidRPr="00F71B48">
        <w:rPr>
          <w:rFonts w:hint="eastAsia"/>
          <w:szCs w:val="28"/>
        </w:rPr>
        <w:t>到瓜洲</w:t>
      </w:r>
      <w:r w:rsidR="00F71B48" w:rsidRPr="00F71B48">
        <w:rPr>
          <w:rFonts w:hint="eastAsia"/>
          <w:szCs w:val="28"/>
        </w:rPr>
        <w:lastRenderedPageBreak/>
        <w:t>古</w:t>
      </w:r>
      <w:proofErr w:type="gramEnd"/>
      <w:r w:rsidR="00F71B48" w:rsidRPr="00F71B48">
        <w:rPr>
          <w:rFonts w:hint="eastAsia"/>
          <w:szCs w:val="28"/>
        </w:rPr>
        <w:t>渡頭</w:t>
      </w:r>
      <w:r w:rsidR="005C5EB4">
        <w:rPr>
          <w:rFonts w:hint="eastAsia"/>
          <w:szCs w:val="28"/>
        </w:rPr>
        <w:t>。」</w:t>
      </w:r>
      <w:r w:rsidR="00F71B48" w:rsidRPr="00F71B48">
        <w:rPr>
          <w:rFonts w:hint="eastAsia"/>
          <w:szCs w:val="28"/>
        </w:rPr>
        <w:t>如果沒有</w:t>
      </w:r>
      <w:proofErr w:type="gramStart"/>
      <w:r w:rsidR="00F71B48" w:rsidRPr="00F71B48">
        <w:rPr>
          <w:rFonts w:hint="eastAsia"/>
          <w:szCs w:val="28"/>
        </w:rPr>
        <w:t>後邊</w:t>
      </w:r>
      <w:r w:rsidR="005C5EB4">
        <w:rPr>
          <w:rFonts w:hint="eastAsia"/>
          <w:szCs w:val="28"/>
        </w:rPr>
        <w:t>「</w:t>
      </w:r>
      <w:proofErr w:type="gramEnd"/>
      <w:r w:rsidR="00F71B48" w:rsidRPr="00F71B48">
        <w:rPr>
          <w:rFonts w:hint="eastAsia"/>
          <w:szCs w:val="28"/>
        </w:rPr>
        <w:t>吳山點點愁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，則沒人任何意義。而有了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吳山點點愁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，那悠悠的流水仿佛也就蘊含了綿綿的思念與哀愁。</w:t>
      </w:r>
    </w:p>
    <w:p w14:paraId="18E0C6E1" w14:textId="3B524147" w:rsidR="00F71B48" w:rsidRPr="00F71B48" w:rsidRDefault="00A11175" w:rsidP="00127586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="00F71B48" w:rsidRPr="00F71B48">
        <w:rPr>
          <w:rFonts w:hint="eastAsia"/>
          <w:szCs w:val="28"/>
        </w:rPr>
        <w:t>下闕</w:t>
      </w:r>
      <w:proofErr w:type="gramEnd"/>
      <w:r w:rsidR="00F71B48" w:rsidRPr="00F71B48">
        <w:rPr>
          <w:rFonts w:hint="eastAsia"/>
          <w:szCs w:val="28"/>
        </w:rPr>
        <w:t>連用兩個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悠悠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，更增添</w:t>
      </w:r>
      <w:proofErr w:type="gramStart"/>
      <w:r w:rsidR="00F71B48" w:rsidRPr="00F71B48">
        <w:rPr>
          <w:rFonts w:hint="eastAsia"/>
          <w:szCs w:val="28"/>
        </w:rPr>
        <w:t>了愁思</w:t>
      </w:r>
      <w:proofErr w:type="gramEnd"/>
      <w:r w:rsidR="00F71B48" w:rsidRPr="00F71B48">
        <w:rPr>
          <w:rFonts w:hint="eastAsia"/>
          <w:szCs w:val="28"/>
        </w:rPr>
        <w:t>的綿長與強烈。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思悠悠，恨悠悠，恨到歸時方始休</w:t>
      </w:r>
      <w:r w:rsidR="005C5EB4">
        <w:rPr>
          <w:rFonts w:hint="eastAsia"/>
          <w:szCs w:val="28"/>
        </w:rPr>
        <w:t>。」「</w:t>
      </w:r>
      <w:r w:rsidR="00F71B48" w:rsidRPr="00F71B48">
        <w:rPr>
          <w:rFonts w:hint="eastAsia"/>
          <w:szCs w:val="28"/>
        </w:rPr>
        <w:t>歸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了嗎？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休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了嗎？</w:t>
      </w:r>
      <w:r w:rsidR="00F71B48" w:rsidRPr="00F71B48">
        <w:rPr>
          <w:szCs w:val="28"/>
        </w:rPr>
        <w:t>沒有，只是一個空想，想來想去，最終還是</w:t>
      </w:r>
      <w:r w:rsidR="005C5EB4">
        <w:rPr>
          <w:rFonts w:hint="eastAsia"/>
          <w:szCs w:val="28"/>
        </w:rPr>
        <w:t>「</w:t>
      </w:r>
      <w:r w:rsidR="00F71B48" w:rsidRPr="00F71B48">
        <w:rPr>
          <w:szCs w:val="28"/>
        </w:rPr>
        <w:t>月明</w:t>
      </w:r>
      <w:proofErr w:type="gramStart"/>
      <w:r w:rsidR="00F71B48" w:rsidRPr="00F71B48">
        <w:rPr>
          <w:szCs w:val="28"/>
        </w:rPr>
        <w:t>人倚樓</w:t>
      </w:r>
      <w:proofErr w:type="gramEnd"/>
      <w:r w:rsidR="005C5EB4">
        <w:rPr>
          <w:rFonts w:hint="eastAsia"/>
          <w:szCs w:val="28"/>
        </w:rPr>
        <w:t>」</w:t>
      </w:r>
      <w:r w:rsidR="00F71B48" w:rsidRPr="00F71B48">
        <w:rPr>
          <w:szCs w:val="28"/>
        </w:rPr>
        <w:t>。</w:t>
      </w:r>
    </w:p>
    <w:p w14:paraId="215ECC95" w14:textId="77777777" w:rsidR="00127586" w:rsidRDefault="00A11175" w:rsidP="00127586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71B48" w:rsidRPr="00F71B48">
        <w:rPr>
          <w:rFonts w:hint="eastAsia"/>
          <w:szCs w:val="28"/>
        </w:rPr>
        <w:t>詩人運用淺顯流暢的語言，和諧舒緩的音律，以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恨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寫</w:t>
      </w:r>
      <w:r w:rsidR="005C5EB4">
        <w:rPr>
          <w:rFonts w:hint="eastAsia"/>
          <w:szCs w:val="28"/>
        </w:rPr>
        <w:t>「</w:t>
      </w:r>
      <w:r w:rsidR="00F71B48" w:rsidRPr="00F71B48">
        <w:rPr>
          <w:rFonts w:hint="eastAsia"/>
          <w:szCs w:val="28"/>
        </w:rPr>
        <w:t>愛</w:t>
      </w:r>
      <w:r w:rsidR="005C5EB4">
        <w:rPr>
          <w:rFonts w:hint="eastAsia"/>
          <w:szCs w:val="28"/>
        </w:rPr>
        <w:t>」</w:t>
      </w:r>
      <w:r w:rsidR="00F71B48" w:rsidRPr="00F71B48">
        <w:rPr>
          <w:rFonts w:hint="eastAsia"/>
          <w:szCs w:val="28"/>
        </w:rPr>
        <w:t>，巧妙而又明了地勾畫出</w:t>
      </w:r>
      <w:proofErr w:type="gramStart"/>
      <w:r w:rsidR="00F71B48" w:rsidRPr="00F71B48">
        <w:rPr>
          <w:rFonts w:hint="eastAsia"/>
          <w:szCs w:val="28"/>
        </w:rPr>
        <w:t>了思女</w:t>
      </w:r>
      <w:proofErr w:type="gramEnd"/>
      <w:r w:rsidR="00F71B48" w:rsidRPr="00F71B48">
        <w:rPr>
          <w:rFonts w:hint="eastAsia"/>
          <w:szCs w:val="28"/>
        </w:rPr>
        <w:t>形象，表現出</w:t>
      </w:r>
      <w:proofErr w:type="gramStart"/>
      <w:r w:rsidR="00F71B48" w:rsidRPr="00F71B48">
        <w:rPr>
          <w:rFonts w:hint="eastAsia"/>
          <w:szCs w:val="28"/>
        </w:rPr>
        <w:t>了思女</w:t>
      </w:r>
      <w:proofErr w:type="gramEnd"/>
      <w:r w:rsidR="00F71B48" w:rsidRPr="00F71B48">
        <w:rPr>
          <w:rFonts w:hint="eastAsia"/>
          <w:szCs w:val="28"/>
        </w:rPr>
        <w:t>複雜的感情。特別是那悠悠的流水和皎潔的月光，更烘托出了無限哀怨憂傷的情懷，極大地增強了作品的藝術感染力，顯示出這首</w:t>
      </w:r>
      <w:proofErr w:type="gramStart"/>
      <w:r w:rsidR="00F71B48" w:rsidRPr="00F71B48">
        <w:rPr>
          <w:rFonts w:hint="eastAsia"/>
          <w:szCs w:val="28"/>
        </w:rPr>
        <w:t>小詞言簡意深</w:t>
      </w:r>
      <w:proofErr w:type="gramEnd"/>
      <w:r w:rsidR="00F71B48" w:rsidRPr="00F71B48">
        <w:rPr>
          <w:rFonts w:hint="eastAsia"/>
          <w:szCs w:val="28"/>
        </w:rPr>
        <w:t>、詞義蘊藉的特點。</w:t>
      </w:r>
    </w:p>
    <w:p w14:paraId="09C3EB81" w14:textId="7AB8DF63" w:rsidR="00A11175" w:rsidRPr="00127586" w:rsidRDefault="00F63C72" w:rsidP="00127586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127586">
        <w:rPr>
          <w:rFonts w:hint="eastAsia"/>
          <w:sz w:val="32"/>
          <w:szCs w:val="32"/>
          <w:bdr w:val="single" w:sz="4" w:space="0" w:color="auto"/>
        </w:rPr>
        <w:t>補充</w:t>
      </w:r>
    </w:p>
    <w:p w14:paraId="34E99C27" w14:textId="19907A65" w:rsidR="002006AF" w:rsidRDefault="002006AF" w:rsidP="002006AF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>
        <w:rPr>
          <w:rFonts w:hint="eastAsia"/>
        </w:rPr>
        <w:t>迴環</w:t>
      </w:r>
      <w:r w:rsidR="00CC2EC1">
        <w:rPr>
          <w:rFonts w:hint="eastAsia"/>
        </w:rPr>
        <w:t>：</w:t>
      </w:r>
      <w:r w:rsidR="00CC2EC1" w:rsidRPr="00CC2EC1">
        <w:rPr>
          <w:rFonts w:hint="eastAsia"/>
        </w:rPr>
        <w:t>循環反覆。沓</w:t>
      </w:r>
      <w:r w:rsidR="00CC2EC1">
        <w:rPr>
          <w:rFonts w:hint="eastAsia"/>
        </w:rPr>
        <w:t>(</w:t>
      </w:r>
      <w:proofErr w:type="gramStart"/>
      <w:r w:rsidR="00CC2EC1" w:rsidRPr="00CC2EC1">
        <w:rPr>
          <w:rFonts w:hint="eastAsia"/>
          <w:color w:val="FF0000"/>
          <w:sz w:val="16"/>
          <w:szCs w:val="16"/>
        </w:rPr>
        <w:t>ㄊㄚ</w:t>
      </w:r>
      <w:r w:rsidR="00CC2EC1" w:rsidRPr="00CC2EC1">
        <w:rPr>
          <w:rFonts w:hint="eastAsia"/>
          <w:color w:val="FF0000"/>
          <w:sz w:val="16"/>
          <w:szCs w:val="16"/>
        </w:rPr>
        <w:t>ˋ</w:t>
      </w:r>
      <w:proofErr w:type="gramEnd"/>
      <w:r w:rsidR="00CC2EC1">
        <w:rPr>
          <w:rFonts w:hint="eastAsia"/>
        </w:rPr>
        <w:t>)：</w:t>
      </w:r>
      <w:r w:rsidR="00CC2EC1" w:rsidRPr="00CC2EC1">
        <w:rPr>
          <w:rFonts w:hint="eastAsia"/>
        </w:rPr>
        <w:t>眾多而重複。</w:t>
      </w:r>
    </w:p>
    <w:p w14:paraId="3ADC8839" w14:textId="7066DAED" w:rsidR="00A11175" w:rsidRDefault="00A11175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proofErr w:type="gramStart"/>
      <w:r>
        <w:rPr>
          <w:rFonts w:hint="eastAsia"/>
        </w:rPr>
        <w:t>偎</w:t>
      </w:r>
      <w:proofErr w:type="gramEnd"/>
      <w:r>
        <w:rPr>
          <w:rFonts w:hint="eastAsia"/>
        </w:rPr>
        <w:t>傍</w:t>
      </w:r>
      <w:r>
        <w:t>(</w:t>
      </w:r>
      <w:proofErr w:type="gramStart"/>
      <w:r w:rsidRPr="00012B2D">
        <w:rPr>
          <w:color w:val="FF0000"/>
          <w:sz w:val="16"/>
          <w:szCs w:val="16"/>
        </w:rPr>
        <w:t>ㄨㄟ</w:t>
      </w:r>
      <w:proofErr w:type="gramEnd"/>
      <w:r w:rsidRPr="00012B2D">
        <w:rPr>
          <w:color w:val="FF0000"/>
          <w:sz w:val="16"/>
          <w:szCs w:val="16"/>
        </w:rPr>
        <w:t xml:space="preserve"> </w:t>
      </w:r>
      <w:proofErr w:type="gramStart"/>
      <w:r w:rsidRPr="00012B2D">
        <w:rPr>
          <w:color w:val="FF0000"/>
          <w:sz w:val="16"/>
          <w:szCs w:val="16"/>
        </w:rPr>
        <w:t>ㄅㄤˋ</w:t>
      </w:r>
      <w:proofErr w:type="gramEnd"/>
      <w:r>
        <w:t>)：緊靠、親近。</w:t>
      </w:r>
    </w:p>
    <w:p w14:paraId="3962C521" w14:textId="77777777" w:rsidR="00A11175" w:rsidRDefault="00A11175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>
        <w:rPr>
          <w:rFonts w:hint="eastAsia"/>
        </w:rPr>
        <w:t>綿綿：形容連續不斷的樣子。</w:t>
      </w:r>
    </w:p>
    <w:p w14:paraId="3C2E7281" w14:textId="68EE06A7" w:rsidR="00A11175" w:rsidRDefault="00A11175" w:rsidP="00304D5A">
      <w:pPr>
        <w:pStyle w:val="a9"/>
        <w:spacing w:after="0" w:line="380" w:lineRule="exact"/>
        <w:ind w:leftChars="0" w:right="845" w:firstLine="0"/>
      </w:pPr>
      <w:r>
        <w:rPr>
          <w:rFonts w:hint="eastAsia"/>
        </w:rPr>
        <w:t>【例】天長地久有時盡，此恨綿綿</w:t>
      </w:r>
      <w:proofErr w:type="gramStart"/>
      <w:r>
        <w:rPr>
          <w:rFonts w:hint="eastAsia"/>
        </w:rPr>
        <w:t>無絕期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唐．白居易〈長恨歌〉）</w:t>
      </w:r>
    </w:p>
    <w:p w14:paraId="0E82116F" w14:textId="23A8BCCA" w:rsidR="00A11175" w:rsidRDefault="00012B2D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012B2D">
        <w:rPr>
          <w:rFonts w:hint="eastAsia"/>
        </w:rPr>
        <w:t>憔悴</w:t>
      </w:r>
      <w:r>
        <w:rPr>
          <w:rFonts w:hint="eastAsia"/>
        </w:rPr>
        <w:t>(</w:t>
      </w:r>
      <w:proofErr w:type="gramStart"/>
      <w:r w:rsidRPr="00012B2D">
        <w:rPr>
          <w:rFonts w:hint="eastAsia"/>
          <w:color w:val="FF0000"/>
          <w:sz w:val="16"/>
          <w:szCs w:val="16"/>
        </w:rPr>
        <w:t>ㄑㄧㄠˊ</w:t>
      </w:r>
      <w:proofErr w:type="gramEnd"/>
      <w:r w:rsidRPr="00012B2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12B2D">
        <w:rPr>
          <w:rFonts w:hint="eastAsia"/>
          <w:color w:val="FF0000"/>
          <w:sz w:val="16"/>
          <w:szCs w:val="16"/>
        </w:rPr>
        <w:t>ㄘㄨㄟˋ</w:t>
      </w:r>
      <w:proofErr w:type="gramEnd"/>
      <w:r>
        <w:rPr>
          <w:rFonts w:hint="eastAsia"/>
        </w:rPr>
        <w:t>)：衰弱疲憊失神的樣子。【例】面容憔悴</w:t>
      </w:r>
    </w:p>
    <w:p w14:paraId="116AE79A" w14:textId="77777777" w:rsidR="00012B2D" w:rsidRDefault="00012B2D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012B2D">
        <w:rPr>
          <w:rFonts w:hint="eastAsia"/>
        </w:rPr>
        <w:t>蜿蜒</w:t>
      </w:r>
      <w:r>
        <w:rPr>
          <w:rFonts w:hint="eastAsia"/>
        </w:rPr>
        <w:t>(</w:t>
      </w:r>
      <w:proofErr w:type="gramStart"/>
      <w:r w:rsidRPr="00012B2D">
        <w:rPr>
          <w:rFonts w:hint="eastAsia"/>
          <w:color w:val="FF0000"/>
          <w:sz w:val="16"/>
          <w:szCs w:val="16"/>
        </w:rPr>
        <w:t>ㄨㄢ</w:t>
      </w:r>
      <w:proofErr w:type="gramEnd"/>
      <w:r w:rsidRPr="00012B2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12B2D">
        <w:rPr>
          <w:rFonts w:hint="eastAsia"/>
          <w:color w:val="FF0000"/>
          <w:sz w:val="16"/>
          <w:szCs w:val="16"/>
        </w:rPr>
        <w:t>ㄧㄢˊ</w:t>
      </w:r>
      <w:proofErr w:type="gramEnd"/>
      <w:r>
        <w:rPr>
          <w:rFonts w:hint="eastAsia"/>
        </w:rPr>
        <w:t>)：形容河流、道路等曲折延伸的樣子。</w:t>
      </w:r>
    </w:p>
    <w:p w14:paraId="1B5F4982" w14:textId="38297607" w:rsidR="00012B2D" w:rsidRDefault="00012B2D" w:rsidP="00304D5A">
      <w:pPr>
        <w:pStyle w:val="a9"/>
        <w:spacing w:after="0" w:line="380" w:lineRule="exact"/>
        <w:ind w:leftChars="0" w:right="845" w:firstLine="0"/>
      </w:pPr>
      <w:r>
        <w:rPr>
          <w:rFonts w:hint="eastAsia"/>
        </w:rPr>
        <w:t>【例】順著這條蜿蜒的小路下去，就可到達河邊。</w:t>
      </w:r>
    </w:p>
    <w:p w14:paraId="42B73AB9" w14:textId="578CC3D9" w:rsidR="00012B2D" w:rsidRDefault="00F83D58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F83D58">
        <w:rPr>
          <w:rFonts w:hint="eastAsia"/>
        </w:rPr>
        <w:t>低</w:t>
      </w:r>
      <w:proofErr w:type="gramStart"/>
      <w:r w:rsidRPr="00F83D58">
        <w:rPr>
          <w:rFonts w:hint="eastAsia"/>
        </w:rPr>
        <w:t>徊</w:t>
      </w:r>
      <w:proofErr w:type="gramEnd"/>
      <w:r>
        <w:rPr>
          <w:rFonts w:hint="eastAsia"/>
        </w:rPr>
        <w:t>：</w:t>
      </w:r>
      <w:r w:rsidRPr="00F83D58">
        <w:rPr>
          <w:rFonts w:hint="eastAsia"/>
        </w:rPr>
        <w:t>留戀徘徊。</w:t>
      </w:r>
    </w:p>
    <w:p w14:paraId="4D557A23" w14:textId="77777777" w:rsidR="00F83D58" w:rsidRDefault="00F83D58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F83D58">
        <w:rPr>
          <w:rFonts w:hint="eastAsia"/>
        </w:rPr>
        <w:t>纏綿</w:t>
      </w:r>
      <w:r>
        <w:rPr>
          <w:rFonts w:hint="eastAsia"/>
        </w:rPr>
        <w:t>：形容彼此情感甜蜜，如線索糾結纏繞，無法擺脫或割捨。</w:t>
      </w:r>
    </w:p>
    <w:p w14:paraId="4E423359" w14:textId="7B98A28E" w:rsidR="00F83D58" w:rsidRDefault="00F83D58" w:rsidP="00304D5A">
      <w:pPr>
        <w:pStyle w:val="a9"/>
        <w:spacing w:after="0" w:line="380" w:lineRule="exact"/>
        <w:ind w:leftChars="0" w:right="845" w:firstLine="0"/>
      </w:pPr>
      <w:r>
        <w:rPr>
          <w:rFonts w:hint="eastAsia"/>
        </w:rPr>
        <w:t>【例】他們倆情意纏綿，片刻都捨不得分離。</w:t>
      </w:r>
    </w:p>
    <w:p w14:paraId="29A10D7C" w14:textId="6C6639D2" w:rsidR="00F83D58" w:rsidRDefault="00F83D58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proofErr w:type="gramStart"/>
      <w:r w:rsidRPr="00F83D58">
        <w:rPr>
          <w:rFonts w:hint="eastAsia"/>
        </w:rPr>
        <w:t>情韻</w:t>
      </w:r>
      <w:r>
        <w:rPr>
          <w:rFonts w:hint="eastAsia"/>
        </w:rPr>
        <w:t>：</w:t>
      </w:r>
      <w:proofErr w:type="gramEnd"/>
      <w:r>
        <w:rPr>
          <w:rFonts w:hint="eastAsia"/>
        </w:rPr>
        <w:t>情調韻味。</w:t>
      </w:r>
    </w:p>
    <w:p w14:paraId="142DB926" w14:textId="77777777" w:rsidR="00F83D58" w:rsidRDefault="00F83D58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>
        <w:rPr>
          <w:rFonts w:hint="eastAsia"/>
        </w:rPr>
        <w:t>點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：</w:t>
      </w:r>
    </w:p>
    <w:p w14:paraId="2BEEFFC4" w14:textId="358602EB" w:rsidR="00F83D58" w:rsidRDefault="00F83D58" w:rsidP="00304D5A">
      <w:pPr>
        <w:pStyle w:val="a9"/>
        <w:numPr>
          <w:ilvl w:val="0"/>
          <w:numId w:val="27"/>
        </w:numPr>
        <w:spacing w:after="0" w:line="380" w:lineRule="exact"/>
        <w:ind w:leftChars="0" w:right="845"/>
      </w:pPr>
      <w:r>
        <w:rPr>
          <w:rFonts w:hint="eastAsia"/>
        </w:rPr>
        <w:t>點畫眼睛。張彥遠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歷代名畫記．卷七．梁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：「張僧</w:t>
      </w:r>
      <w:proofErr w:type="gramStart"/>
      <w:r>
        <w:rPr>
          <w:rFonts w:hint="eastAsia"/>
        </w:rPr>
        <w:t>繇</w:t>
      </w:r>
      <w:proofErr w:type="gramEnd"/>
      <w:r>
        <w:rPr>
          <w:rFonts w:hint="eastAsia"/>
        </w:rPr>
        <w:t>吳人也，…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又金陵安樂寺四白龍不點眼睛，每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點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即飛去，人以為</w:t>
      </w:r>
      <w:proofErr w:type="gramStart"/>
      <w:r>
        <w:rPr>
          <w:rFonts w:hint="eastAsia"/>
        </w:rPr>
        <w:t>妄誕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固請點</w:t>
      </w:r>
      <w:proofErr w:type="gramEnd"/>
      <w:r>
        <w:rPr>
          <w:rFonts w:hint="eastAsia"/>
        </w:rPr>
        <w:t>之，須臾，雷電</w:t>
      </w:r>
      <w:proofErr w:type="gramStart"/>
      <w:r>
        <w:rPr>
          <w:rFonts w:hint="eastAsia"/>
        </w:rPr>
        <w:t>破壁，兩龍乘雲騰去</w:t>
      </w:r>
      <w:proofErr w:type="gramEnd"/>
      <w:r>
        <w:rPr>
          <w:rFonts w:hint="eastAsia"/>
        </w:rPr>
        <w:t>上天，二龍未點眼者見在。」</w:t>
      </w:r>
    </w:p>
    <w:p w14:paraId="28C52494" w14:textId="721D44AE" w:rsidR="00F83D58" w:rsidRDefault="00F83D58" w:rsidP="00304D5A">
      <w:pPr>
        <w:pStyle w:val="a9"/>
        <w:numPr>
          <w:ilvl w:val="0"/>
          <w:numId w:val="27"/>
        </w:numPr>
        <w:spacing w:after="0" w:line="380" w:lineRule="exact"/>
        <w:ind w:leftChars="0" w:right="845"/>
      </w:pPr>
      <w:r>
        <w:t>比喻行文時特別點明</w:t>
      </w:r>
      <w:proofErr w:type="gramStart"/>
      <w:r>
        <w:t>最</w:t>
      </w:r>
      <w:proofErr w:type="gramEnd"/>
      <w:r>
        <w:t>妙處，關鍵之筆，使人注意。</w:t>
      </w:r>
    </w:p>
    <w:p w14:paraId="4C900A35" w14:textId="3736FA4B" w:rsidR="00F83D58" w:rsidRDefault="005C5EB4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5C5EB4">
        <w:rPr>
          <w:rFonts w:hint="eastAsia"/>
        </w:rPr>
        <w:t>舒緩</w:t>
      </w:r>
      <w:r>
        <w:rPr>
          <w:rFonts w:hint="eastAsia"/>
        </w:rPr>
        <w:t>：</w:t>
      </w:r>
    </w:p>
    <w:p w14:paraId="6D43697D" w14:textId="6F00D588" w:rsidR="005C5EB4" w:rsidRDefault="005C5EB4" w:rsidP="00304D5A">
      <w:pPr>
        <w:pStyle w:val="a9"/>
        <w:numPr>
          <w:ilvl w:val="0"/>
          <w:numId w:val="28"/>
        </w:numPr>
        <w:spacing w:after="0" w:line="380" w:lineRule="exact"/>
        <w:ind w:leftChars="0" w:right="845"/>
      </w:pPr>
      <w:r>
        <w:rPr>
          <w:rFonts w:hint="eastAsia"/>
        </w:rPr>
        <w:t>緩慢。【例】這首曲子節奏舒緩，聽了能使人心情放鬆。</w:t>
      </w:r>
    </w:p>
    <w:p w14:paraId="532CD740" w14:textId="6136F655" w:rsidR="005C5EB4" w:rsidRDefault="005C5EB4" w:rsidP="00304D5A">
      <w:pPr>
        <w:pStyle w:val="a9"/>
        <w:numPr>
          <w:ilvl w:val="0"/>
          <w:numId w:val="28"/>
        </w:numPr>
        <w:spacing w:after="0" w:line="380" w:lineRule="exact"/>
        <w:ind w:leftChars="0" w:right="845"/>
      </w:pPr>
      <w:r>
        <w:rPr>
          <w:rFonts w:hint="eastAsia"/>
        </w:rPr>
        <w:t>減輕。【例】吃</w:t>
      </w:r>
      <w:proofErr w:type="gramStart"/>
      <w:r>
        <w:rPr>
          <w:rFonts w:hint="eastAsia"/>
        </w:rPr>
        <w:t>了這藥</w:t>
      </w:r>
      <w:proofErr w:type="gramEnd"/>
      <w:r>
        <w:rPr>
          <w:rFonts w:hint="eastAsia"/>
        </w:rPr>
        <w:t>，可以舒緩感冒的症狀。</w:t>
      </w:r>
    </w:p>
    <w:p w14:paraId="6682AF4B" w14:textId="3222AD61" w:rsidR="005C5EB4" w:rsidRDefault="005C5EB4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5C5EB4">
        <w:rPr>
          <w:rFonts w:hint="eastAsia"/>
        </w:rPr>
        <w:t>勾畫</w:t>
      </w:r>
      <w:r>
        <w:rPr>
          <w:rFonts w:hint="eastAsia"/>
        </w:rPr>
        <w:t>：</w:t>
      </w:r>
    </w:p>
    <w:p w14:paraId="1FBBBA84" w14:textId="77777777" w:rsidR="005C5EB4" w:rsidRDefault="005C5EB4" w:rsidP="00304D5A">
      <w:pPr>
        <w:pStyle w:val="a9"/>
        <w:numPr>
          <w:ilvl w:val="0"/>
          <w:numId w:val="29"/>
        </w:numPr>
        <w:spacing w:after="0" w:line="380" w:lineRule="exact"/>
        <w:ind w:leftChars="0" w:right="845"/>
      </w:pPr>
      <w:r>
        <w:rPr>
          <w:rFonts w:hint="eastAsia"/>
        </w:rPr>
        <w:t>勾勒描繪。如：「工筆畫家很細心地勾畫這幅仕女圖。」</w:t>
      </w:r>
    </w:p>
    <w:p w14:paraId="77623B66" w14:textId="53F588E4" w:rsidR="005C5EB4" w:rsidRDefault="005C5EB4" w:rsidP="00304D5A">
      <w:pPr>
        <w:pStyle w:val="a9"/>
        <w:numPr>
          <w:ilvl w:val="0"/>
          <w:numId w:val="29"/>
        </w:numPr>
        <w:spacing w:after="0" w:line="380" w:lineRule="exact"/>
        <w:ind w:leftChars="0" w:right="845"/>
      </w:pPr>
      <w:r>
        <w:t>用簡短的文字描寫事物。如：「導遊簡明扼要地勾畫這個遊覽區的特點。」</w:t>
      </w:r>
    </w:p>
    <w:p w14:paraId="2747A61D" w14:textId="77777777" w:rsidR="005C5EB4" w:rsidRDefault="005C5EB4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5C5EB4">
        <w:rPr>
          <w:rFonts w:hint="eastAsia"/>
        </w:rPr>
        <w:t>烘托</w:t>
      </w:r>
      <w:r>
        <w:rPr>
          <w:rFonts w:hint="eastAsia"/>
        </w:rPr>
        <w:t>：從周圍或旁邊渲染，使主體或重點更加顯明。</w:t>
      </w:r>
    </w:p>
    <w:p w14:paraId="60524506" w14:textId="12766CFE" w:rsidR="005C5EB4" w:rsidRDefault="005C5EB4" w:rsidP="00304D5A">
      <w:pPr>
        <w:pStyle w:val="a9"/>
        <w:spacing w:after="0" w:line="380" w:lineRule="exact"/>
        <w:ind w:leftChars="0" w:right="845" w:firstLine="0"/>
      </w:pPr>
      <w:r>
        <w:rPr>
          <w:rFonts w:hint="eastAsia"/>
        </w:rPr>
        <w:t>【例】這</w:t>
      </w:r>
      <w:proofErr w:type="gramStart"/>
      <w:r>
        <w:rPr>
          <w:rFonts w:hint="eastAsia"/>
        </w:rPr>
        <w:t>齣</w:t>
      </w:r>
      <w:proofErr w:type="gramEnd"/>
      <w:r>
        <w:rPr>
          <w:rFonts w:hint="eastAsia"/>
        </w:rPr>
        <w:t>戲因為配角的烘托，使主角形象更為鮮明。</w:t>
      </w:r>
    </w:p>
    <w:p w14:paraId="64400AEA" w14:textId="2F541856" w:rsidR="005C5EB4" w:rsidRDefault="005C5EB4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5C5EB4">
        <w:rPr>
          <w:rFonts w:hint="eastAsia"/>
        </w:rPr>
        <w:t>言</w:t>
      </w:r>
      <w:proofErr w:type="gramStart"/>
      <w:r w:rsidRPr="005C5EB4">
        <w:rPr>
          <w:rFonts w:hint="eastAsia"/>
        </w:rPr>
        <w:t>簡意深</w:t>
      </w:r>
      <w:proofErr w:type="gramEnd"/>
      <w:r>
        <w:rPr>
          <w:rFonts w:hint="eastAsia"/>
        </w:rPr>
        <w:t>：</w:t>
      </w:r>
      <w:r w:rsidRPr="005C5EB4">
        <w:rPr>
          <w:rFonts w:hint="eastAsia"/>
        </w:rPr>
        <w:t>言詞簡潔意思深遠。</w:t>
      </w:r>
    </w:p>
    <w:p w14:paraId="483670CF" w14:textId="318B27AD" w:rsidR="00F12846" w:rsidRDefault="00F12846" w:rsidP="00304D5A">
      <w:pPr>
        <w:pStyle w:val="a9"/>
        <w:spacing w:after="0" w:line="380" w:lineRule="exact"/>
        <w:ind w:leftChars="0" w:right="845" w:firstLine="0"/>
      </w:pPr>
      <w:r w:rsidRPr="00F12846">
        <w:rPr>
          <w:rFonts w:hint="eastAsia"/>
        </w:rPr>
        <w:t>言簡意賅</w:t>
      </w:r>
      <w:r>
        <w:rPr>
          <w:rFonts w:hint="eastAsia"/>
        </w:rPr>
        <w:t>(</w:t>
      </w:r>
      <w:proofErr w:type="gramStart"/>
      <w:r w:rsidRPr="00F12846">
        <w:rPr>
          <w:rFonts w:hint="eastAsia"/>
          <w:color w:val="FF0000"/>
          <w:sz w:val="16"/>
          <w:szCs w:val="16"/>
        </w:rPr>
        <w:t>ㄍㄞ</w:t>
      </w:r>
      <w:proofErr w:type="gramEnd"/>
      <w:r>
        <w:rPr>
          <w:rFonts w:hint="eastAsia"/>
        </w:rPr>
        <w:t>)：</w:t>
      </w:r>
      <w:r w:rsidRPr="00F12846">
        <w:rPr>
          <w:rFonts w:hint="eastAsia"/>
        </w:rPr>
        <w:t>言辭簡練，意思完備。</w:t>
      </w:r>
    </w:p>
    <w:p w14:paraId="549DCE8D" w14:textId="4EBB6447" w:rsidR="00F12846" w:rsidRDefault="00F12846" w:rsidP="00304D5A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 w:rsidRPr="00F12846">
        <w:rPr>
          <w:rFonts w:hint="eastAsia"/>
        </w:rPr>
        <w:t>蘊藉</w:t>
      </w:r>
      <w:r>
        <w:rPr>
          <w:rFonts w:hint="eastAsia"/>
        </w:rPr>
        <w:t>：</w:t>
      </w:r>
      <w:r w:rsidRPr="00F12846">
        <w:rPr>
          <w:rFonts w:hint="eastAsia"/>
        </w:rPr>
        <w:t>含蓄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顯露出來。</w:t>
      </w:r>
    </w:p>
    <w:p w14:paraId="40409C96" w14:textId="6834ABF7" w:rsidR="00A11175" w:rsidRPr="00F806C6" w:rsidRDefault="00F12846" w:rsidP="00A11175">
      <w:pPr>
        <w:pStyle w:val="a9"/>
        <w:numPr>
          <w:ilvl w:val="0"/>
          <w:numId w:val="26"/>
        </w:numPr>
        <w:spacing w:after="0" w:line="380" w:lineRule="exact"/>
        <w:ind w:leftChars="0" w:right="845"/>
      </w:pPr>
      <w:r>
        <w:rPr>
          <w:rFonts w:hint="eastAsia"/>
        </w:rPr>
        <w:t>【例】張小姐溫婉蘊藉，秀外慧中，令很多男士傾慕不已。</w:t>
      </w:r>
    </w:p>
    <w:sectPr w:rsidR="00A11175" w:rsidRPr="00F806C6" w:rsidSect="00A76356">
      <w:footerReference w:type="default" r:id="rId12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6AEA9" w14:textId="77777777" w:rsidR="00566CE8" w:rsidRDefault="00566CE8" w:rsidP="0046024D">
      <w:pPr>
        <w:spacing w:after="0" w:line="240" w:lineRule="auto"/>
      </w:pPr>
      <w:r>
        <w:separator/>
      </w:r>
    </w:p>
  </w:endnote>
  <w:endnote w:type="continuationSeparator" w:id="0">
    <w:p w14:paraId="632F3651" w14:textId="77777777" w:rsidR="00566CE8" w:rsidRDefault="00566CE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77A06B89" w:rsidR="005317FA" w:rsidRDefault="00A76356">
        <w:pPr>
          <w:pStyle w:val="a5"/>
          <w:jc w:val="right"/>
        </w:pPr>
        <w:r w:rsidRPr="00A76356">
          <w:rPr>
            <w:rFonts w:hint="eastAsia"/>
          </w:rPr>
          <w:t>白居易《長相思·汴水流》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8140" w14:textId="77777777" w:rsidR="00566CE8" w:rsidRDefault="00566CE8" w:rsidP="0046024D">
      <w:pPr>
        <w:spacing w:after="0" w:line="240" w:lineRule="auto"/>
      </w:pPr>
      <w:r>
        <w:separator/>
      </w:r>
    </w:p>
  </w:footnote>
  <w:footnote w:type="continuationSeparator" w:id="0">
    <w:p w14:paraId="29A575B4" w14:textId="77777777" w:rsidR="00566CE8" w:rsidRDefault="00566CE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BE5F8E"/>
    <w:multiLevelType w:val="hybridMultilevel"/>
    <w:tmpl w:val="3864AD4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412687E"/>
    <w:multiLevelType w:val="hybridMultilevel"/>
    <w:tmpl w:val="0366D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8B295D"/>
    <w:multiLevelType w:val="hybridMultilevel"/>
    <w:tmpl w:val="3CF26CA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4D5237"/>
    <w:multiLevelType w:val="hybridMultilevel"/>
    <w:tmpl w:val="44246E50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B1A5BAE"/>
    <w:multiLevelType w:val="hybridMultilevel"/>
    <w:tmpl w:val="EDEC323A"/>
    <w:lvl w:ilvl="0" w:tplc="FFFFFFFF">
      <w:start w:val="1"/>
      <w:numFmt w:val="decimal"/>
      <w:lvlText w:val="%1."/>
      <w:lvlJc w:val="left"/>
      <w:pPr>
        <w:ind w:left="0" w:hanging="480"/>
      </w:p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0F95906"/>
    <w:multiLevelType w:val="hybridMultilevel"/>
    <w:tmpl w:val="B53A00E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C71915"/>
    <w:multiLevelType w:val="hybridMultilevel"/>
    <w:tmpl w:val="C8AC0E1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35E1564"/>
    <w:multiLevelType w:val="hybridMultilevel"/>
    <w:tmpl w:val="A1EA0A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7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23"/>
  </w:num>
  <w:num w:numId="2" w16cid:durableId="1179537631">
    <w:abstractNumId w:val="8"/>
  </w:num>
  <w:num w:numId="3" w16cid:durableId="1477651084">
    <w:abstractNumId w:val="0"/>
  </w:num>
  <w:num w:numId="4" w16cid:durableId="49696180">
    <w:abstractNumId w:val="12"/>
  </w:num>
  <w:num w:numId="5" w16cid:durableId="754084553">
    <w:abstractNumId w:val="18"/>
  </w:num>
  <w:num w:numId="6" w16cid:durableId="2042316707">
    <w:abstractNumId w:val="26"/>
  </w:num>
  <w:num w:numId="7" w16cid:durableId="1750037698">
    <w:abstractNumId w:val="4"/>
  </w:num>
  <w:num w:numId="8" w16cid:durableId="63914787">
    <w:abstractNumId w:val="19"/>
  </w:num>
  <w:num w:numId="9" w16cid:durableId="1971519727">
    <w:abstractNumId w:val="22"/>
  </w:num>
  <w:num w:numId="10" w16cid:durableId="247887124">
    <w:abstractNumId w:val="10"/>
  </w:num>
  <w:num w:numId="11" w16cid:durableId="2042706237">
    <w:abstractNumId w:val="16"/>
  </w:num>
  <w:num w:numId="12" w16cid:durableId="487864861">
    <w:abstractNumId w:val="9"/>
  </w:num>
  <w:num w:numId="13" w16cid:durableId="47847788">
    <w:abstractNumId w:val="28"/>
  </w:num>
  <w:num w:numId="14" w16cid:durableId="415326034">
    <w:abstractNumId w:val="6"/>
  </w:num>
  <w:num w:numId="15" w16cid:durableId="2093231472">
    <w:abstractNumId w:val="25"/>
  </w:num>
  <w:num w:numId="16" w16cid:durableId="1321498279">
    <w:abstractNumId w:val="11"/>
  </w:num>
  <w:num w:numId="17" w16cid:durableId="643631562">
    <w:abstractNumId w:val="14"/>
  </w:num>
  <w:num w:numId="18" w16cid:durableId="1978804014">
    <w:abstractNumId w:val="13"/>
  </w:num>
  <w:num w:numId="19" w16cid:durableId="1790662568">
    <w:abstractNumId w:val="5"/>
  </w:num>
  <w:num w:numId="20" w16cid:durableId="930548491">
    <w:abstractNumId w:val="17"/>
  </w:num>
  <w:num w:numId="21" w16cid:durableId="708578102">
    <w:abstractNumId w:val="27"/>
  </w:num>
  <w:num w:numId="22" w16cid:durableId="653071670">
    <w:abstractNumId w:val="24"/>
  </w:num>
  <w:num w:numId="23" w16cid:durableId="563225770">
    <w:abstractNumId w:val="21"/>
  </w:num>
  <w:num w:numId="24" w16cid:durableId="22707800">
    <w:abstractNumId w:val="15"/>
  </w:num>
  <w:num w:numId="25" w16cid:durableId="2125491627">
    <w:abstractNumId w:val="7"/>
  </w:num>
  <w:num w:numId="26" w16cid:durableId="1304310530">
    <w:abstractNumId w:val="2"/>
  </w:num>
  <w:num w:numId="27" w16cid:durableId="362753278">
    <w:abstractNumId w:val="20"/>
  </w:num>
  <w:num w:numId="28" w16cid:durableId="1791244421">
    <w:abstractNumId w:val="1"/>
  </w:num>
  <w:num w:numId="29" w16cid:durableId="10034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12B2D"/>
    <w:rsid w:val="00044B24"/>
    <w:rsid w:val="00070055"/>
    <w:rsid w:val="00072DBB"/>
    <w:rsid w:val="00073AE9"/>
    <w:rsid w:val="000811BE"/>
    <w:rsid w:val="000873D5"/>
    <w:rsid w:val="0009537E"/>
    <w:rsid w:val="00097F02"/>
    <w:rsid w:val="000A7329"/>
    <w:rsid w:val="000B70E1"/>
    <w:rsid w:val="000C0B71"/>
    <w:rsid w:val="000F0FE6"/>
    <w:rsid w:val="000F5D3E"/>
    <w:rsid w:val="000F7199"/>
    <w:rsid w:val="00105175"/>
    <w:rsid w:val="001073F1"/>
    <w:rsid w:val="00127586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E73FA"/>
    <w:rsid w:val="002006AF"/>
    <w:rsid w:val="00201F0C"/>
    <w:rsid w:val="0021063E"/>
    <w:rsid w:val="00212CD4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04D5A"/>
    <w:rsid w:val="00323963"/>
    <w:rsid w:val="003261C7"/>
    <w:rsid w:val="00331C74"/>
    <w:rsid w:val="003358F9"/>
    <w:rsid w:val="00343D18"/>
    <w:rsid w:val="00365DF6"/>
    <w:rsid w:val="00382D05"/>
    <w:rsid w:val="00394570"/>
    <w:rsid w:val="003A2A94"/>
    <w:rsid w:val="003E4C34"/>
    <w:rsid w:val="003F0E6C"/>
    <w:rsid w:val="003F2821"/>
    <w:rsid w:val="003F6CE4"/>
    <w:rsid w:val="0042378A"/>
    <w:rsid w:val="00427330"/>
    <w:rsid w:val="004337E2"/>
    <w:rsid w:val="00434D79"/>
    <w:rsid w:val="0044135F"/>
    <w:rsid w:val="004529EC"/>
    <w:rsid w:val="004534B1"/>
    <w:rsid w:val="0045764C"/>
    <w:rsid w:val="0046024D"/>
    <w:rsid w:val="004616F3"/>
    <w:rsid w:val="00464B01"/>
    <w:rsid w:val="0049059A"/>
    <w:rsid w:val="0049733F"/>
    <w:rsid w:val="00497C4C"/>
    <w:rsid w:val="004C6B54"/>
    <w:rsid w:val="004D3863"/>
    <w:rsid w:val="004E50FE"/>
    <w:rsid w:val="004F59E2"/>
    <w:rsid w:val="004F798E"/>
    <w:rsid w:val="00503A5C"/>
    <w:rsid w:val="005107ED"/>
    <w:rsid w:val="00511A6F"/>
    <w:rsid w:val="00524D00"/>
    <w:rsid w:val="00531431"/>
    <w:rsid w:val="005317FA"/>
    <w:rsid w:val="00557966"/>
    <w:rsid w:val="005638D1"/>
    <w:rsid w:val="00566CE8"/>
    <w:rsid w:val="00567F66"/>
    <w:rsid w:val="0057254A"/>
    <w:rsid w:val="00584939"/>
    <w:rsid w:val="005A0B61"/>
    <w:rsid w:val="005B13E6"/>
    <w:rsid w:val="005B175E"/>
    <w:rsid w:val="005C5EB4"/>
    <w:rsid w:val="005D59D7"/>
    <w:rsid w:val="005E4A71"/>
    <w:rsid w:val="005E6660"/>
    <w:rsid w:val="00607479"/>
    <w:rsid w:val="0063085B"/>
    <w:rsid w:val="00647210"/>
    <w:rsid w:val="00674D4C"/>
    <w:rsid w:val="00677B87"/>
    <w:rsid w:val="006960FC"/>
    <w:rsid w:val="006B3BE2"/>
    <w:rsid w:val="006C0D7C"/>
    <w:rsid w:val="006F6B7C"/>
    <w:rsid w:val="007005E6"/>
    <w:rsid w:val="00710CBB"/>
    <w:rsid w:val="00714596"/>
    <w:rsid w:val="0072445E"/>
    <w:rsid w:val="007406FD"/>
    <w:rsid w:val="00744E39"/>
    <w:rsid w:val="00755BBB"/>
    <w:rsid w:val="00780F76"/>
    <w:rsid w:val="00781A92"/>
    <w:rsid w:val="00791187"/>
    <w:rsid w:val="0079269F"/>
    <w:rsid w:val="00792B2B"/>
    <w:rsid w:val="007A446B"/>
    <w:rsid w:val="007E1BF5"/>
    <w:rsid w:val="00802056"/>
    <w:rsid w:val="008101AF"/>
    <w:rsid w:val="00813562"/>
    <w:rsid w:val="00823F9C"/>
    <w:rsid w:val="00854137"/>
    <w:rsid w:val="008920BB"/>
    <w:rsid w:val="00892107"/>
    <w:rsid w:val="008A0687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D38F1"/>
    <w:rsid w:val="009E6F18"/>
    <w:rsid w:val="009F0DBF"/>
    <w:rsid w:val="00A11175"/>
    <w:rsid w:val="00A310CE"/>
    <w:rsid w:val="00A76356"/>
    <w:rsid w:val="00A77E9A"/>
    <w:rsid w:val="00A81B3E"/>
    <w:rsid w:val="00AC3E3A"/>
    <w:rsid w:val="00B1270E"/>
    <w:rsid w:val="00B46A81"/>
    <w:rsid w:val="00B5571E"/>
    <w:rsid w:val="00B73E5A"/>
    <w:rsid w:val="00B92258"/>
    <w:rsid w:val="00BA3C3E"/>
    <w:rsid w:val="00BB0933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82E05"/>
    <w:rsid w:val="00C90202"/>
    <w:rsid w:val="00CC2EC1"/>
    <w:rsid w:val="00CD2FAA"/>
    <w:rsid w:val="00CD348C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75C83"/>
    <w:rsid w:val="00EA6B84"/>
    <w:rsid w:val="00EB2289"/>
    <w:rsid w:val="00EB518D"/>
    <w:rsid w:val="00EC0E7F"/>
    <w:rsid w:val="00EE7576"/>
    <w:rsid w:val="00EF706E"/>
    <w:rsid w:val="00F12846"/>
    <w:rsid w:val="00F14817"/>
    <w:rsid w:val="00F33378"/>
    <w:rsid w:val="00F3682D"/>
    <w:rsid w:val="00F576EF"/>
    <w:rsid w:val="00F63C72"/>
    <w:rsid w:val="00F71B48"/>
    <w:rsid w:val="00F77664"/>
    <w:rsid w:val="00F83D58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paragraph" w:styleId="ab">
    <w:name w:val="Note Heading"/>
    <w:basedOn w:val="a"/>
    <w:next w:val="a"/>
    <w:link w:val="ac"/>
    <w:uiPriority w:val="99"/>
    <w:unhideWhenUsed/>
    <w:rsid w:val="00A11175"/>
    <w:pPr>
      <w:jc w:val="center"/>
    </w:pPr>
    <w:rPr>
      <w:sz w:val="32"/>
      <w:szCs w:val="32"/>
      <w:bdr w:val="single" w:sz="4" w:space="0" w:color="auto"/>
    </w:rPr>
  </w:style>
  <w:style w:type="character" w:customStyle="1" w:styleId="ac">
    <w:name w:val="註釋標題 字元"/>
    <w:basedOn w:val="a0"/>
    <w:link w:val="ab"/>
    <w:uiPriority w:val="99"/>
    <w:rsid w:val="00A11175"/>
    <w:rPr>
      <w:rFonts w:ascii="標楷體" w:eastAsia="標楷體" w:hAnsi="標楷體" w:cs="標楷體"/>
      <w:color w:val="000000"/>
      <w:sz w:val="32"/>
      <w:szCs w:val="32"/>
      <w:bdr w:val="single" w:sz="4" w:space="0" w:color="auto"/>
    </w:rPr>
  </w:style>
  <w:style w:type="paragraph" w:styleId="ad">
    <w:name w:val="Closing"/>
    <w:basedOn w:val="a"/>
    <w:link w:val="ae"/>
    <w:uiPriority w:val="99"/>
    <w:unhideWhenUsed/>
    <w:rsid w:val="00A11175"/>
    <w:pPr>
      <w:ind w:leftChars="1800" w:left="100"/>
    </w:pPr>
    <w:rPr>
      <w:sz w:val="32"/>
      <w:szCs w:val="32"/>
      <w:bdr w:val="single" w:sz="4" w:space="0" w:color="auto"/>
    </w:rPr>
  </w:style>
  <w:style w:type="character" w:customStyle="1" w:styleId="ae">
    <w:name w:val="結語 字元"/>
    <w:basedOn w:val="a0"/>
    <w:link w:val="ad"/>
    <w:uiPriority w:val="99"/>
    <w:rsid w:val="00A11175"/>
    <w:rPr>
      <w:rFonts w:ascii="標楷體" w:eastAsia="標楷體" w:hAnsi="標楷體" w:cs="標楷體"/>
      <w:color w:val="000000"/>
      <w:sz w:val="32"/>
      <w:szCs w:val="32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news/y56azrj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nykZ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434dL5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ZEpT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102</cp:revision>
  <cp:lastPrinted>2020-04-02T12:24:00Z</cp:lastPrinted>
  <dcterms:created xsi:type="dcterms:W3CDTF">2020-07-19T05:26:00Z</dcterms:created>
  <dcterms:modified xsi:type="dcterms:W3CDTF">2023-04-05T07:50:00Z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