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EDA2" w14:textId="4056C0AC" w:rsidR="00CE3FB1" w:rsidRDefault="00AB0D45" w:rsidP="0037288A">
      <w:pPr>
        <w:rPr>
          <w:rFonts w:ascii="標楷體" w:eastAsia="標楷體" w:hAnsi="標楷體"/>
          <w:sz w:val="32"/>
          <w:szCs w:val="32"/>
        </w:rPr>
      </w:pPr>
      <w:r>
        <w:rPr>
          <w:rFonts w:ascii="標楷體" w:eastAsia="標楷體" w:hAnsi="標楷體" w:hint="eastAsia"/>
          <w:sz w:val="48"/>
          <w:szCs w:val="48"/>
        </w:rPr>
        <w:t>晏殊</w:t>
      </w:r>
      <w:r w:rsidR="0037288A" w:rsidRPr="00EA6D53">
        <w:rPr>
          <w:rFonts w:ascii="標楷體" w:eastAsia="標楷體" w:hAnsi="標楷體" w:hint="eastAsia"/>
          <w:sz w:val="48"/>
          <w:szCs w:val="48"/>
        </w:rPr>
        <w:t>《</w:t>
      </w:r>
      <w:r w:rsidR="00D06FD0" w:rsidRPr="00D06FD0">
        <w:rPr>
          <w:rFonts w:ascii="標楷體" w:eastAsia="標楷體" w:hAnsi="標楷體" w:hint="eastAsia"/>
          <w:sz w:val="48"/>
          <w:szCs w:val="48"/>
        </w:rPr>
        <w:t>蝶戀花·檻菊愁煙蘭泣露</w:t>
      </w:r>
      <w:r w:rsidR="0037288A" w:rsidRPr="00EA6D53">
        <w:rPr>
          <w:rFonts w:ascii="標楷體" w:eastAsia="標楷體" w:hAnsi="標楷體" w:hint="eastAsia"/>
          <w:sz w:val="48"/>
          <w:szCs w:val="48"/>
        </w:rPr>
        <w:t>》</w:t>
      </w:r>
      <w:r w:rsidR="00075E45">
        <w:rPr>
          <w:rFonts w:ascii="標楷體" w:eastAsia="標楷體" w:hAnsi="標楷體" w:hint="eastAsia"/>
          <w:sz w:val="48"/>
          <w:szCs w:val="48"/>
        </w:rPr>
        <w:t xml:space="preserve"> </w:t>
      </w:r>
      <w:r w:rsidR="0037288A" w:rsidRPr="0037288A">
        <w:rPr>
          <w:rFonts w:ascii="標楷體" w:eastAsia="標楷體" w:hAnsi="標楷體" w:hint="eastAsia"/>
          <w:sz w:val="32"/>
          <w:szCs w:val="32"/>
        </w:rPr>
        <w:t>姓名：</w:t>
      </w:r>
    </w:p>
    <w:p w14:paraId="02A518CD" w14:textId="77777777" w:rsidR="008F41AC" w:rsidRDefault="008F41AC" w:rsidP="008F41AC">
      <w:pPr>
        <w:spacing w:line="520" w:lineRule="exact"/>
        <w:rPr>
          <w:rFonts w:ascii="標楷體" w:eastAsia="標楷體" w:hAnsi="標楷體"/>
          <w:sz w:val="36"/>
          <w:szCs w:val="36"/>
        </w:rPr>
      </w:pPr>
      <w:proofErr w:type="gramStart"/>
      <w:r w:rsidRPr="008F41AC">
        <w:rPr>
          <w:rFonts w:ascii="標楷體" w:eastAsia="標楷體" w:hAnsi="標楷體" w:hint="eastAsia"/>
          <w:sz w:val="36"/>
          <w:szCs w:val="36"/>
        </w:rPr>
        <w:t>檻菊愁煙蘭泣</w:t>
      </w:r>
      <w:proofErr w:type="gramEnd"/>
      <w:r w:rsidRPr="008F41AC">
        <w:rPr>
          <w:rFonts w:ascii="標楷體" w:eastAsia="標楷體" w:hAnsi="標楷體" w:hint="eastAsia"/>
          <w:sz w:val="36"/>
          <w:szCs w:val="36"/>
        </w:rPr>
        <w:t>露，</w:t>
      </w:r>
      <w:proofErr w:type="gramStart"/>
      <w:r w:rsidRPr="008F41AC">
        <w:rPr>
          <w:rFonts w:ascii="標楷體" w:eastAsia="標楷體" w:hAnsi="標楷體" w:hint="eastAsia"/>
          <w:sz w:val="36"/>
          <w:szCs w:val="36"/>
        </w:rPr>
        <w:t>羅幕輕寒</w:t>
      </w:r>
      <w:proofErr w:type="gramEnd"/>
      <w:r w:rsidRPr="008F41AC">
        <w:rPr>
          <w:rFonts w:ascii="標楷體" w:eastAsia="標楷體" w:hAnsi="標楷體" w:hint="eastAsia"/>
          <w:sz w:val="36"/>
          <w:szCs w:val="36"/>
        </w:rPr>
        <w:t>，燕子雙飛去。</w:t>
      </w:r>
    </w:p>
    <w:p w14:paraId="06AAFC92" w14:textId="50DF4380" w:rsidR="008F41AC" w:rsidRPr="008F41AC" w:rsidRDefault="008F41AC" w:rsidP="008F41AC">
      <w:pPr>
        <w:spacing w:line="520" w:lineRule="exact"/>
        <w:rPr>
          <w:rFonts w:ascii="標楷體" w:eastAsia="標楷體" w:hAnsi="標楷體"/>
          <w:sz w:val="36"/>
          <w:szCs w:val="36"/>
        </w:rPr>
      </w:pPr>
      <w:r w:rsidRPr="008F41AC">
        <w:rPr>
          <w:rFonts w:ascii="標楷體" w:eastAsia="標楷體" w:hAnsi="標楷體" w:hint="eastAsia"/>
          <w:sz w:val="36"/>
          <w:szCs w:val="36"/>
        </w:rPr>
        <w:t>明月不諳離恨苦，</w:t>
      </w:r>
      <w:proofErr w:type="gramStart"/>
      <w:r w:rsidRPr="008F41AC">
        <w:rPr>
          <w:rFonts w:ascii="標楷體" w:eastAsia="標楷體" w:hAnsi="標楷體" w:hint="eastAsia"/>
          <w:sz w:val="36"/>
          <w:szCs w:val="36"/>
        </w:rPr>
        <w:t>斜光到曉穿朱戶</w:t>
      </w:r>
      <w:proofErr w:type="gramEnd"/>
      <w:r w:rsidRPr="008F41AC">
        <w:rPr>
          <w:rFonts w:ascii="標楷體" w:eastAsia="標楷體" w:hAnsi="標楷體" w:hint="eastAsia"/>
          <w:sz w:val="36"/>
          <w:szCs w:val="36"/>
        </w:rPr>
        <w:t>。</w:t>
      </w:r>
    </w:p>
    <w:p w14:paraId="4A844F33" w14:textId="77777777" w:rsidR="008F41AC" w:rsidRDefault="008F41AC" w:rsidP="008F41AC">
      <w:pPr>
        <w:spacing w:line="520" w:lineRule="exact"/>
        <w:rPr>
          <w:rFonts w:ascii="標楷體" w:eastAsia="標楷體" w:hAnsi="標楷體"/>
          <w:sz w:val="36"/>
          <w:szCs w:val="36"/>
        </w:rPr>
      </w:pPr>
      <w:r w:rsidRPr="008F41AC">
        <w:rPr>
          <w:rFonts w:ascii="標楷體" w:eastAsia="標楷體" w:hAnsi="標楷體" w:hint="eastAsia"/>
          <w:sz w:val="36"/>
          <w:szCs w:val="36"/>
        </w:rPr>
        <w:t>昨夜西風</w:t>
      </w:r>
      <w:proofErr w:type="gramStart"/>
      <w:r w:rsidRPr="008F41AC">
        <w:rPr>
          <w:rFonts w:ascii="標楷體" w:eastAsia="標楷體" w:hAnsi="標楷體" w:hint="eastAsia"/>
          <w:sz w:val="36"/>
          <w:szCs w:val="36"/>
        </w:rPr>
        <w:t>凋碧樹，獨上</w:t>
      </w:r>
      <w:proofErr w:type="gramEnd"/>
      <w:r w:rsidRPr="008F41AC">
        <w:rPr>
          <w:rFonts w:ascii="標楷體" w:eastAsia="標楷體" w:hAnsi="標楷體" w:hint="eastAsia"/>
          <w:sz w:val="36"/>
          <w:szCs w:val="36"/>
        </w:rPr>
        <w:t>高樓，</w:t>
      </w:r>
      <w:proofErr w:type="gramStart"/>
      <w:r w:rsidRPr="008F41AC">
        <w:rPr>
          <w:rFonts w:ascii="標楷體" w:eastAsia="標楷體" w:hAnsi="標楷體" w:hint="eastAsia"/>
          <w:sz w:val="36"/>
          <w:szCs w:val="36"/>
        </w:rPr>
        <w:t>望盡天涯</w:t>
      </w:r>
      <w:proofErr w:type="gramEnd"/>
      <w:r w:rsidRPr="008F41AC">
        <w:rPr>
          <w:rFonts w:ascii="標楷體" w:eastAsia="標楷體" w:hAnsi="標楷體" w:hint="eastAsia"/>
          <w:sz w:val="36"/>
          <w:szCs w:val="36"/>
        </w:rPr>
        <w:t>路。</w:t>
      </w:r>
    </w:p>
    <w:p w14:paraId="68A80EAE" w14:textId="623405BC" w:rsidR="008F41AC" w:rsidRPr="008F41AC" w:rsidRDefault="008F41AC" w:rsidP="008F41AC">
      <w:pPr>
        <w:spacing w:line="520" w:lineRule="exact"/>
        <w:rPr>
          <w:rFonts w:ascii="標楷體" w:eastAsia="標楷體" w:hAnsi="標楷體"/>
          <w:sz w:val="36"/>
          <w:szCs w:val="36"/>
        </w:rPr>
      </w:pPr>
      <w:proofErr w:type="gramStart"/>
      <w:r w:rsidRPr="008F41AC">
        <w:rPr>
          <w:rFonts w:ascii="標楷體" w:eastAsia="標楷體" w:hAnsi="標楷體" w:hint="eastAsia"/>
          <w:sz w:val="36"/>
          <w:szCs w:val="36"/>
        </w:rPr>
        <w:t>欲寄彩箋兼尺素</w:t>
      </w:r>
      <w:proofErr w:type="gramEnd"/>
      <w:r w:rsidRPr="008F41AC">
        <w:rPr>
          <w:rFonts w:ascii="標楷體" w:eastAsia="標楷體" w:hAnsi="標楷體" w:hint="eastAsia"/>
          <w:sz w:val="36"/>
          <w:szCs w:val="36"/>
        </w:rPr>
        <w:t>，山</w:t>
      </w:r>
      <w:proofErr w:type="gramStart"/>
      <w:r w:rsidRPr="008F41AC">
        <w:rPr>
          <w:rFonts w:ascii="標楷體" w:eastAsia="標楷體" w:hAnsi="標楷體" w:hint="eastAsia"/>
          <w:sz w:val="36"/>
          <w:szCs w:val="36"/>
        </w:rPr>
        <w:t>長水闊知</w:t>
      </w:r>
      <w:proofErr w:type="gramEnd"/>
      <w:r w:rsidRPr="008F41AC">
        <w:rPr>
          <w:rFonts w:ascii="標楷體" w:eastAsia="標楷體" w:hAnsi="標楷體" w:hint="eastAsia"/>
          <w:sz w:val="36"/>
          <w:szCs w:val="36"/>
        </w:rPr>
        <w:t>何處？</w:t>
      </w:r>
      <w:r w:rsidRPr="008F41AC">
        <w:rPr>
          <w:rFonts w:ascii="標楷體" w:eastAsia="標楷體" w:hAnsi="標楷體"/>
          <w:sz w:val="36"/>
          <w:szCs w:val="36"/>
        </w:rPr>
        <w:t xml:space="preserve"> </w:t>
      </w:r>
    </w:p>
    <w:p w14:paraId="2957BEFB" w14:textId="5131BFAC" w:rsidR="00824E29" w:rsidRPr="00A11327" w:rsidRDefault="00824E29" w:rsidP="008F41AC">
      <w:pPr>
        <w:spacing w:beforeLines="50" w:before="180" w:line="440" w:lineRule="exact"/>
        <w:rPr>
          <w:rFonts w:ascii="標楷體" w:eastAsia="標楷體" w:hAnsi="標楷體"/>
          <w:sz w:val="32"/>
          <w:szCs w:val="32"/>
          <w:bdr w:val="single" w:sz="4" w:space="0" w:color="auto"/>
        </w:rPr>
      </w:pPr>
      <w:r w:rsidRPr="00824E29">
        <w:rPr>
          <w:rFonts w:ascii="標楷體" w:eastAsia="標楷體" w:hAnsi="標楷體" w:hint="eastAsia"/>
          <w:sz w:val="32"/>
          <w:szCs w:val="32"/>
          <w:bdr w:val="single" w:sz="4" w:space="0" w:color="auto"/>
        </w:rPr>
        <w:t>注釋</w:t>
      </w:r>
    </w:p>
    <w:p w14:paraId="5754F42D" w14:textId="4037B195" w:rsidR="00807462" w:rsidRDefault="00FD0775" w:rsidP="00FD0775">
      <w:pPr>
        <w:pStyle w:val="a6"/>
        <w:numPr>
          <w:ilvl w:val="0"/>
          <w:numId w:val="16"/>
        </w:numPr>
        <w:spacing w:line="440" w:lineRule="exact"/>
        <w:ind w:leftChars="0"/>
        <w:rPr>
          <w:rFonts w:ascii="標楷體" w:eastAsia="標楷體" w:hAnsi="標楷體" w:cs="標楷體"/>
          <w:sz w:val="28"/>
          <w:szCs w:val="28"/>
        </w:rPr>
      </w:pPr>
      <w:r w:rsidRPr="00FD0775">
        <w:rPr>
          <w:rFonts w:ascii="標楷體" w:eastAsia="標楷體" w:hAnsi="標楷體" w:cs="標楷體" w:hint="eastAsia"/>
          <w:sz w:val="28"/>
          <w:szCs w:val="28"/>
        </w:rPr>
        <w:t>檻（</w:t>
      </w:r>
      <w:proofErr w:type="gramStart"/>
      <w:r w:rsidR="0005379C" w:rsidRPr="0005379C">
        <w:rPr>
          <w:rFonts w:ascii="標楷體" w:eastAsia="標楷體" w:hAnsi="標楷體" w:cs="標楷體" w:hint="eastAsia"/>
          <w:color w:val="FF0000"/>
          <w:sz w:val="16"/>
          <w:szCs w:val="16"/>
        </w:rPr>
        <w:t>ㄐㄧㄢ</w:t>
      </w:r>
      <w:r w:rsidR="0005379C">
        <w:rPr>
          <w:rFonts w:ascii="標楷體" w:eastAsia="標楷體" w:hAnsi="標楷體" w:cs="標楷體" w:hint="eastAsia"/>
          <w:color w:val="FF0000"/>
          <w:sz w:val="16"/>
          <w:szCs w:val="16"/>
        </w:rPr>
        <w:t>ˋ</w:t>
      </w:r>
      <w:proofErr w:type="gramEnd"/>
      <w:r w:rsidRPr="00FD0775">
        <w:rPr>
          <w:rFonts w:ascii="標楷體" w:eastAsia="標楷體" w:hAnsi="標楷體" w:cs="標楷體" w:hint="eastAsia"/>
          <w:sz w:val="28"/>
          <w:szCs w:val="28"/>
        </w:rPr>
        <w:t>）：古建築常</w:t>
      </w:r>
      <w:proofErr w:type="gramStart"/>
      <w:r w:rsidRPr="00FD0775">
        <w:rPr>
          <w:rFonts w:ascii="標楷體" w:eastAsia="標楷體" w:hAnsi="標楷體" w:cs="標楷體" w:hint="eastAsia"/>
          <w:sz w:val="28"/>
          <w:szCs w:val="28"/>
        </w:rPr>
        <w:t>於軒齋四面</w:t>
      </w:r>
      <w:proofErr w:type="gramEnd"/>
      <w:r w:rsidRPr="00FD0775">
        <w:rPr>
          <w:rFonts w:ascii="標楷體" w:eastAsia="標楷體" w:hAnsi="標楷體" w:cs="標楷體" w:hint="eastAsia"/>
          <w:sz w:val="28"/>
          <w:szCs w:val="28"/>
        </w:rPr>
        <w:t>房基之上圍</w:t>
      </w:r>
      <w:proofErr w:type="gramStart"/>
      <w:r w:rsidRPr="00FD0775">
        <w:rPr>
          <w:rFonts w:ascii="標楷體" w:eastAsia="標楷體" w:hAnsi="標楷體" w:cs="標楷體" w:hint="eastAsia"/>
          <w:sz w:val="28"/>
          <w:szCs w:val="28"/>
        </w:rPr>
        <w:t>以木欄</w:t>
      </w:r>
      <w:proofErr w:type="gramEnd"/>
      <w:r w:rsidRPr="00FD0775">
        <w:rPr>
          <w:rFonts w:ascii="標楷體" w:eastAsia="標楷體" w:hAnsi="標楷體" w:cs="標楷體" w:hint="eastAsia"/>
          <w:sz w:val="28"/>
          <w:szCs w:val="28"/>
        </w:rPr>
        <w:t>，</w:t>
      </w:r>
      <w:proofErr w:type="gramStart"/>
      <w:r w:rsidRPr="00FD0775">
        <w:rPr>
          <w:rFonts w:ascii="標楷體" w:eastAsia="標楷體" w:hAnsi="標楷體" w:cs="標楷體" w:hint="eastAsia"/>
          <w:sz w:val="28"/>
          <w:szCs w:val="28"/>
        </w:rPr>
        <w:t>上承屋角</w:t>
      </w:r>
      <w:proofErr w:type="gramEnd"/>
      <w:r w:rsidRPr="00FD0775">
        <w:rPr>
          <w:rFonts w:ascii="標楷體" w:eastAsia="標楷體" w:hAnsi="標楷體" w:cs="標楷體" w:hint="eastAsia"/>
          <w:sz w:val="28"/>
          <w:szCs w:val="28"/>
        </w:rPr>
        <w:t>，下</w:t>
      </w:r>
      <w:proofErr w:type="gramStart"/>
      <w:r w:rsidRPr="00FD0775">
        <w:rPr>
          <w:rFonts w:ascii="標楷體" w:eastAsia="標楷體" w:hAnsi="標楷體" w:cs="標楷體" w:hint="eastAsia"/>
          <w:sz w:val="28"/>
          <w:szCs w:val="28"/>
        </w:rPr>
        <w:t>臨階砌，</w:t>
      </w:r>
      <w:proofErr w:type="gramEnd"/>
      <w:r w:rsidRPr="00FD0775">
        <w:rPr>
          <w:rFonts w:ascii="標楷體" w:eastAsia="標楷體" w:hAnsi="標楷體" w:cs="標楷體" w:hint="eastAsia"/>
          <w:sz w:val="28"/>
          <w:szCs w:val="28"/>
        </w:rPr>
        <w:t>謂之</w:t>
      </w:r>
      <w:proofErr w:type="gramStart"/>
      <w:r w:rsidRPr="00FD0775">
        <w:rPr>
          <w:rFonts w:ascii="標楷體" w:eastAsia="標楷體" w:hAnsi="標楷體" w:cs="標楷體" w:hint="eastAsia"/>
          <w:sz w:val="28"/>
          <w:szCs w:val="28"/>
        </w:rPr>
        <w:t>檻</w:t>
      </w:r>
      <w:proofErr w:type="gramEnd"/>
      <w:r w:rsidRPr="00FD0775">
        <w:rPr>
          <w:rFonts w:ascii="標楷體" w:eastAsia="標楷體" w:hAnsi="標楷體" w:cs="標楷體" w:hint="eastAsia"/>
          <w:sz w:val="28"/>
          <w:szCs w:val="28"/>
        </w:rPr>
        <w:t>。</w:t>
      </w:r>
      <w:proofErr w:type="gramStart"/>
      <w:r w:rsidRPr="00FD0775">
        <w:rPr>
          <w:rFonts w:ascii="標楷體" w:eastAsia="標楷體" w:hAnsi="標楷體" w:cs="標楷體" w:hint="eastAsia"/>
          <w:sz w:val="28"/>
          <w:szCs w:val="28"/>
        </w:rPr>
        <w:t>至於樓</w:t>
      </w:r>
      <w:proofErr w:type="gramEnd"/>
      <w:r w:rsidRPr="00FD0775">
        <w:rPr>
          <w:rFonts w:ascii="標楷體" w:eastAsia="標楷體" w:hAnsi="標楷體" w:cs="標楷體" w:hint="eastAsia"/>
          <w:sz w:val="28"/>
          <w:szCs w:val="28"/>
        </w:rPr>
        <w:t>台水榭，亦多</w:t>
      </w:r>
      <w:proofErr w:type="gramStart"/>
      <w:r w:rsidRPr="00FD0775">
        <w:rPr>
          <w:rFonts w:ascii="標楷體" w:eastAsia="標楷體" w:hAnsi="標楷體" w:cs="標楷體" w:hint="eastAsia"/>
          <w:sz w:val="28"/>
          <w:szCs w:val="28"/>
        </w:rPr>
        <w:t>是檻欄修建</w:t>
      </w:r>
      <w:proofErr w:type="gramEnd"/>
      <w:r w:rsidRPr="00FD0775">
        <w:rPr>
          <w:rFonts w:ascii="標楷體" w:eastAsia="標楷體" w:hAnsi="標楷體" w:cs="標楷體" w:hint="eastAsia"/>
          <w:sz w:val="28"/>
          <w:szCs w:val="28"/>
        </w:rPr>
        <w:t>之所。</w:t>
      </w:r>
    </w:p>
    <w:p w14:paraId="25B7B0C8" w14:textId="4D051720" w:rsidR="00FD0775" w:rsidRPr="00FD0775" w:rsidRDefault="00807462" w:rsidP="00807462">
      <w:pPr>
        <w:pStyle w:val="a6"/>
        <w:spacing w:line="440" w:lineRule="exact"/>
        <w:ind w:leftChars="0"/>
        <w:rPr>
          <w:rFonts w:ascii="標楷體" w:eastAsia="標楷體" w:hAnsi="標楷體" w:cs="標楷體"/>
          <w:sz w:val="28"/>
          <w:szCs w:val="28"/>
        </w:rPr>
      </w:pPr>
      <w:r>
        <w:rPr>
          <w:rFonts w:ascii="標楷體" w:eastAsia="標楷體" w:hAnsi="標楷體" w:cs="標楷體" w:hint="eastAsia"/>
          <w:sz w:val="28"/>
          <w:szCs w:val="28"/>
        </w:rPr>
        <w:t>水榭：</w:t>
      </w:r>
      <w:r w:rsidRPr="00807462">
        <w:rPr>
          <w:rFonts w:ascii="標楷體" w:eastAsia="標楷體" w:hAnsi="標楷體" w:cs="標楷體" w:hint="eastAsia"/>
          <w:sz w:val="28"/>
          <w:szCs w:val="28"/>
        </w:rPr>
        <w:t>臨水的樓臺或建於水上的樓臺，可供人遊憩。</w:t>
      </w:r>
    </w:p>
    <w:p w14:paraId="13059F48" w14:textId="77777777" w:rsidR="00FD0775" w:rsidRPr="00FD0775" w:rsidRDefault="00FD0775" w:rsidP="00FD0775">
      <w:pPr>
        <w:pStyle w:val="a6"/>
        <w:numPr>
          <w:ilvl w:val="0"/>
          <w:numId w:val="16"/>
        </w:numPr>
        <w:spacing w:line="440" w:lineRule="exact"/>
        <w:ind w:leftChars="0"/>
        <w:rPr>
          <w:rFonts w:ascii="標楷體" w:eastAsia="標楷體" w:hAnsi="標楷體" w:cs="標楷體"/>
          <w:sz w:val="28"/>
          <w:szCs w:val="28"/>
        </w:rPr>
      </w:pPr>
      <w:proofErr w:type="gramStart"/>
      <w:r w:rsidRPr="00FD0775">
        <w:rPr>
          <w:rFonts w:ascii="標楷體" w:eastAsia="標楷體" w:hAnsi="標楷體" w:cs="標楷體" w:hint="eastAsia"/>
          <w:sz w:val="28"/>
          <w:szCs w:val="28"/>
        </w:rPr>
        <w:t>羅幕：絲羅的</w:t>
      </w:r>
      <w:proofErr w:type="gramEnd"/>
      <w:r w:rsidRPr="00FD0775">
        <w:rPr>
          <w:rFonts w:ascii="標楷體" w:eastAsia="標楷體" w:hAnsi="標楷體" w:cs="標楷體" w:hint="eastAsia"/>
          <w:sz w:val="28"/>
          <w:szCs w:val="28"/>
        </w:rPr>
        <w:t>帷幕，富貴人家所用。</w:t>
      </w:r>
    </w:p>
    <w:p w14:paraId="59BC5097" w14:textId="7CB918F8" w:rsidR="00FD0775" w:rsidRPr="00FD0775" w:rsidRDefault="00FD0775" w:rsidP="00FD0775">
      <w:pPr>
        <w:pStyle w:val="a6"/>
        <w:numPr>
          <w:ilvl w:val="0"/>
          <w:numId w:val="16"/>
        </w:numPr>
        <w:spacing w:line="440" w:lineRule="exact"/>
        <w:ind w:leftChars="0"/>
        <w:rPr>
          <w:rFonts w:ascii="標楷體" w:eastAsia="標楷體" w:hAnsi="標楷體" w:cs="標楷體"/>
          <w:sz w:val="28"/>
          <w:szCs w:val="28"/>
        </w:rPr>
      </w:pPr>
      <w:r w:rsidRPr="00FD0775">
        <w:rPr>
          <w:rFonts w:ascii="標楷體" w:eastAsia="標楷體" w:hAnsi="標楷體" w:cs="標楷體" w:hint="eastAsia"/>
          <w:sz w:val="28"/>
          <w:szCs w:val="28"/>
        </w:rPr>
        <w:t>不諳：不了解，沒有經驗。</w:t>
      </w:r>
      <w:proofErr w:type="gramStart"/>
      <w:r w:rsidRPr="00FD0775">
        <w:rPr>
          <w:rFonts w:ascii="標楷體" w:eastAsia="標楷體" w:hAnsi="標楷體" w:cs="標楷體" w:hint="eastAsia"/>
          <w:sz w:val="28"/>
          <w:szCs w:val="28"/>
        </w:rPr>
        <w:t>諳</w:t>
      </w:r>
      <w:proofErr w:type="gramEnd"/>
      <w:r w:rsidRPr="00FD0775">
        <w:rPr>
          <w:rFonts w:ascii="標楷體" w:eastAsia="標楷體" w:hAnsi="標楷體" w:cs="標楷體" w:hint="eastAsia"/>
          <w:sz w:val="28"/>
          <w:szCs w:val="28"/>
        </w:rPr>
        <w:t>：熟悉，精通。</w:t>
      </w:r>
    </w:p>
    <w:p w14:paraId="286C9CFB" w14:textId="77777777" w:rsidR="00FD0775" w:rsidRPr="00FD0775" w:rsidRDefault="00FD0775" w:rsidP="00FD0775">
      <w:pPr>
        <w:pStyle w:val="a6"/>
        <w:numPr>
          <w:ilvl w:val="0"/>
          <w:numId w:val="16"/>
        </w:numPr>
        <w:spacing w:line="440" w:lineRule="exact"/>
        <w:ind w:leftChars="0"/>
        <w:rPr>
          <w:rFonts w:ascii="標楷體" w:eastAsia="標楷體" w:hAnsi="標楷體" w:cs="標楷體"/>
          <w:sz w:val="28"/>
          <w:szCs w:val="28"/>
        </w:rPr>
      </w:pPr>
      <w:proofErr w:type="gramStart"/>
      <w:r w:rsidRPr="00FD0775">
        <w:rPr>
          <w:rFonts w:ascii="標楷體" w:eastAsia="標楷體" w:hAnsi="標楷體" w:cs="標楷體" w:hint="eastAsia"/>
          <w:sz w:val="28"/>
          <w:szCs w:val="28"/>
        </w:rPr>
        <w:t>朱戶</w:t>
      </w:r>
      <w:proofErr w:type="gramEnd"/>
      <w:r w:rsidRPr="00FD0775">
        <w:rPr>
          <w:rFonts w:ascii="標楷體" w:eastAsia="標楷體" w:hAnsi="標楷體" w:cs="標楷體" w:hint="eastAsia"/>
          <w:sz w:val="28"/>
          <w:szCs w:val="28"/>
        </w:rPr>
        <w:t>：猶言朱門，指大戶人家。</w:t>
      </w:r>
    </w:p>
    <w:p w14:paraId="69CF00C7" w14:textId="77777777" w:rsidR="00FD0775" w:rsidRPr="00FD0775" w:rsidRDefault="00FD0775" w:rsidP="00FD0775">
      <w:pPr>
        <w:pStyle w:val="a6"/>
        <w:numPr>
          <w:ilvl w:val="0"/>
          <w:numId w:val="16"/>
        </w:numPr>
        <w:spacing w:line="440" w:lineRule="exact"/>
        <w:ind w:leftChars="0"/>
        <w:rPr>
          <w:rFonts w:ascii="標楷體" w:eastAsia="標楷體" w:hAnsi="標楷體" w:cs="標楷體"/>
          <w:sz w:val="28"/>
          <w:szCs w:val="28"/>
        </w:rPr>
      </w:pPr>
      <w:r w:rsidRPr="00FD0775">
        <w:rPr>
          <w:rFonts w:ascii="標楷體" w:eastAsia="標楷體" w:hAnsi="標楷體" w:cs="標楷體" w:hint="eastAsia"/>
          <w:sz w:val="28"/>
          <w:szCs w:val="28"/>
        </w:rPr>
        <w:t>凋：衰落。</w:t>
      </w:r>
      <w:proofErr w:type="gramStart"/>
      <w:r w:rsidRPr="00FD0775">
        <w:rPr>
          <w:rFonts w:ascii="標楷體" w:eastAsia="標楷體" w:hAnsi="標楷體" w:cs="標楷體" w:hint="eastAsia"/>
          <w:sz w:val="28"/>
          <w:szCs w:val="28"/>
        </w:rPr>
        <w:t>碧樹</w:t>
      </w:r>
      <w:proofErr w:type="gramEnd"/>
      <w:r w:rsidRPr="00FD0775">
        <w:rPr>
          <w:rFonts w:ascii="標楷體" w:eastAsia="標楷體" w:hAnsi="標楷體" w:cs="標楷體" w:hint="eastAsia"/>
          <w:sz w:val="28"/>
          <w:szCs w:val="28"/>
        </w:rPr>
        <w:t>：綠樹。</w:t>
      </w:r>
    </w:p>
    <w:p w14:paraId="6C816D9A" w14:textId="119495C2" w:rsidR="00024D83" w:rsidRPr="005D39BB" w:rsidRDefault="00FD0775" w:rsidP="00FD0775">
      <w:pPr>
        <w:pStyle w:val="a6"/>
        <w:numPr>
          <w:ilvl w:val="0"/>
          <w:numId w:val="16"/>
        </w:numPr>
        <w:spacing w:line="440" w:lineRule="exact"/>
        <w:ind w:leftChars="0"/>
        <w:rPr>
          <w:rFonts w:ascii="標楷體" w:eastAsia="標楷體" w:hAnsi="標楷體" w:cs="標楷體"/>
          <w:sz w:val="28"/>
          <w:szCs w:val="28"/>
        </w:rPr>
      </w:pPr>
      <w:r w:rsidRPr="00FD0775">
        <w:rPr>
          <w:rFonts w:ascii="標楷體" w:eastAsia="標楷體" w:hAnsi="標楷體" w:cs="標楷體" w:hint="eastAsia"/>
          <w:sz w:val="28"/>
          <w:szCs w:val="28"/>
        </w:rPr>
        <w:t>彩箋：彩色的信箋。</w:t>
      </w:r>
      <w:proofErr w:type="gramStart"/>
      <w:r w:rsidRPr="00FD0775">
        <w:rPr>
          <w:rFonts w:ascii="標楷體" w:eastAsia="標楷體" w:hAnsi="標楷體" w:cs="標楷體" w:hint="eastAsia"/>
          <w:sz w:val="28"/>
          <w:szCs w:val="28"/>
        </w:rPr>
        <w:t>尺素</w:t>
      </w:r>
      <w:proofErr w:type="gramEnd"/>
      <w:r w:rsidRPr="00FD0775">
        <w:rPr>
          <w:rFonts w:ascii="標楷體" w:eastAsia="標楷體" w:hAnsi="標楷體" w:cs="標楷體" w:hint="eastAsia"/>
          <w:sz w:val="28"/>
          <w:szCs w:val="28"/>
        </w:rPr>
        <w:t>：書信的代稱。古人寫信用素絹</w:t>
      </w:r>
      <w:r w:rsidR="00910EB4">
        <w:rPr>
          <w:rFonts w:ascii="標楷體" w:eastAsia="標楷體" w:hAnsi="標楷體" w:cs="標楷體" w:hint="eastAsia"/>
          <w:sz w:val="28"/>
          <w:szCs w:val="28"/>
        </w:rPr>
        <w:t>(</w:t>
      </w:r>
      <w:proofErr w:type="gramStart"/>
      <w:r w:rsidR="00910EB4" w:rsidRPr="00910EB4">
        <w:rPr>
          <w:rFonts w:ascii="標楷體" w:eastAsia="標楷體" w:hAnsi="標楷體" w:cs="標楷體" w:hint="eastAsia"/>
          <w:color w:val="FF0000"/>
          <w:sz w:val="16"/>
          <w:szCs w:val="16"/>
        </w:rPr>
        <w:t>ㄐㄩㄢˋ</w:t>
      </w:r>
      <w:proofErr w:type="gramEnd"/>
      <w:r w:rsidR="00910EB4">
        <w:rPr>
          <w:rFonts w:ascii="標楷體" w:eastAsia="標楷體" w:hAnsi="標楷體" w:cs="標楷體" w:hint="eastAsia"/>
          <w:sz w:val="28"/>
          <w:szCs w:val="28"/>
        </w:rPr>
        <w:t>)</w:t>
      </w:r>
      <w:r w:rsidRPr="00FD0775">
        <w:rPr>
          <w:rFonts w:ascii="標楷體" w:eastAsia="標楷體" w:hAnsi="標楷體" w:cs="標楷體" w:hint="eastAsia"/>
          <w:sz w:val="28"/>
          <w:szCs w:val="28"/>
        </w:rPr>
        <w:t>，通常長約一尺，故</w:t>
      </w:r>
      <w:proofErr w:type="gramStart"/>
      <w:r w:rsidRPr="00FD0775">
        <w:rPr>
          <w:rFonts w:ascii="標楷體" w:eastAsia="標楷體" w:hAnsi="標楷體" w:cs="標楷體" w:hint="eastAsia"/>
          <w:sz w:val="28"/>
          <w:szCs w:val="28"/>
        </w:rPr>
        <w:t>稱尺素</w:t>
      </w:r>
      <w:proofErr w:type="gramEnd"/>
      <w:r w:rsidRPr="00FD0775">
        <w:rPr>
          <w:rFonts w:ascii="標楷體" w:eastAsia="標楷體" w:hAnsi="標楷體" w:cs="標楷體" w:hint="eastAsia"/>
          <w:sz w:val="28"/>
          <w:szCs w:val="28"/>
        </w:rPr>
        <w:t>。</w:t>
      </w:r>
    </w:p>
    <w:p w14:paraId="1F8FEC1E" w14:textId="686A62F3" w:rsidR="00D630CF" w:rsidRPr="0037288A" w:rsidRDefault="00D630CF" w:rsidP="00024D83">
      <w:pPr>
        <w:spacing w:beforeLines="50" w:before="180" w:line="440" w:lineRule="exact"/>
        <w:rPr>
          <w:rFonts w:ascii="標楷體" w:eastAsia="標楷體" w:hAnsi="標楷體"/>
          <w:sz w:val="32"/>
          <w:szCs w:val="32"/>
          <w:bdr w:val="single" w:sz="4" w:space="0" w:color="auto"/>
        </w:rPr>
      </w:pPr>
      <w:r w:rsidRPr="0037288A">
        <w:rPr>
          <w:rFonts w:ascii="標楷體" w:eastAsia="標楷體" w:hAnsi="標楷體" w:hint="eastAsia"/>
          <w:sz w:val="32"/>
          <w:szCs w:val="32"/>
          <w:bdr w:val="single" w:sz="4" w:space="0" w:color="auto"/>
        </w:rPr>
        <w:t>語譯</w:t>
      </w:r>
    </w:p>
    <w:p w14:paraId="43FB7122" w14:textId="493FD1E4" w:rsidR="00FD0775" w:rsidRPr="00FD0775" w:rsidRDefault="00FD0775" w:rsidP="00FD0775">
      <w:pPr>
        <w:spacing w:line="480" w:lineRule="exact"/>
        <w:rPr>
          <w:rFonts w:ascii="標楷體" w:eastAsia="標楷體" w:hAnsi="標楷體"/>
          <w:sz w:val="28"/>
          <w:szCs w:val="28"/>
        </w:rPr>
      </w:pPr>
      <w:r w:rsidRPr="00FD0775">
        <w:rPr>
          <w:rFonts w:ascii="標楷體" w:eastAsia="標楷體" w:hAnsi="標楷體" w:hint="eastAsia"/>
          <w:sz w:val="28"/>
          <w:szCs w:val="28"/>
        </w:rPr>
        <w:t>清晨</w:t>
      </w:r>
      <w:r w:rsidR="00840545">
        <w:rPr>
          <w:rFonts w:ascii="標楷體" w:eastAsia="標楷體" w:hAnsi="標楷體" w:hint="eastAsia"/>
          <w:sz w:val="28"/>
          <w:szCs w:val="28"/>
        </w:rPr>
        <w:t>欄杆</w:t>
      </w:r>
      <w:r w:rsidRPr="00FD0775">
        <w:rPr>
          <w:rFonts w:ascii="標楷體" w:eastAsia="標楷體" w:hAnsi="標楷體" w:hint="eastAsia"/>
          <w:sz w:val="28"/>
          <w:szCs w:val="28"/>
        </w:rPr>
        <w:t>外的菊花籠罩著</w:t>
      </w:r>
      <w:proofErr w:type="gramStart"/>
      <w:r w:rsidRPr="00FD0775">
        <w:rPr>
          <w:rFonts w:ascii="標楷體" w:eastAsia="標楷體" w:hAnsi="標楷體" w:hint="eastAsia"/>
          <w:sz w:val="28"/>
          <w:szCs w:val="28"/>
        </w:rPr>
        <w:t>一層愁慘的</w:t>
      </w:r>
      <w:proofErr w:type="gramEnd"/>
      <w:r w:rsidRPr="00FD0775">
        <w:rPr>
          <w:rFonts w:ascii="標楷體" w:eastAsia="標楷體" w:hAnsi="標楷體" w:hint="eastAsia"/>
          <w:sz w:val="28"/>
          <w:szCs w:val="28"/>
        </w:rPr>
        <w:t>煙霧，</w:t>
      </w:r>
      <w:proofErr w:type="gramStart"/>
      <w:r w:rsidRPr="00FD0775">
        <w:rPr>
          <w:rFonts w:ascii="標楷體" w:eastAsia="標楷體" w:hAnsi="標楷體" w:hint="eastAsia"/>
          <w:sz w:val="28"/>
          <w:szCs w:val="28"/>
        </w:rPr>
        <w:t>蘭花沾露似乎</w:t>
      </w:r>
      <w:proofErr w:type="gramEnd"/>
      <w:r w:rsidRPr="00FD0775">
        <w:rPr>
          <w:rFonts w:ascii="標楷體" w:eastAsia="標楷體" w:hAnsi="標楷體" w:hint="eastAsia"/>
          <w:sz w:val="28"/>
          <w:szCs w:val="28"/>
        </w:rPr>
        <w:t>是飲泣的露珠。</w:t>
      </w:r>
      <w:proofErr w:type="gramStart"/>
      <w:r w:rsidRPr="00FD0775">
        <w:rPr>
          <w:rFonts w:ascii="標楷體" w:eastAsia="標楷體" w:hAnsi="標楷體" w:hint="eastAsia"/>
          <w:sz w:val="28"/>
          <w:szCs w:val="28"/>
        </w:rPr>
        <w:t>羅幕之間透露著縷縷輕寒</w:t>
      </w:r>
      <w:proofErr w:type="gramEnd"/>
      <w:r w:rsidRPr="00FD0775">
        <w:rPr>
          <w:rFonts w:ascii="標楷體" w:eastAsia="標楷體" w:hAnsi="標楷體" w:hint="eastAsia"/>
          <w:sz w:val="28"/>
          <w:szCs w:val="28"/>
        </w:rPr>
        <w:t>，一雙燕子飛去。明月不明白離別之苦，斜</w:t>
      </w:r>
      <w:proofErr w:type="gramStart"/>
      <w:r w:rsidRPr="00FD0775">
        <w:rPr>
          <w:rFonts w:ascii="標楷體" w:eastAsia="標楷體" w:hAnsi="標楷體" w:hint="eastAsia"/>
          <w:sz w:val="28"/>
          <w:szCs w:val="28"/>
        </w:rPr>
        <w:t>斜</w:t>
      </w:r>
      <w:proofErr w:type="gramEnd"/>
      <w:r w:rsidRPr="00FD0775">
        <w:rPr>
          <w:rFonts w:ascii="標楷體" w:eastAsia="標楷體" w:hAnsi="標楷體" w:hint="eastAsia"/>
          <w:sz w:val="28"/>
          <w:szCs w:val="28"/>
        </w:rPr>
        <w:t>的銀輝直到破曉還穿</w:t>
      </w:r>
      <w:proofErr w:type="gramStart"/>
      <w:r w:rsidRPr="00FD0775">
        <w:rPr>
          <w:rFonts w:ascii="標楷體" w:eastAsia="標楷體" w:hAnsi="標楷體" w:hint="eastAsia"/>
          <w:sz w:val="28"/>
          <w:szCs w:val="28"/>
        </w:rPr>
        <w:t>入朱戶</w:t>
      </w:r>
      <w:proofErr w:type="gramEnd"/>
      <w:r w:rsidRPr="00FD0775">
        <w:rPr>
          <w:rFonts w:ascii="標楷體" w:eastAsia="標楷體" w:hAnsi="標楷體" w:hint="eastAsia"/>
          <w:sz w:val="28"/>
          <w:szCs w:val="28"/>
        </w:rPr>
        <w:t>。</w:t>
      </w:r>
    </w:p>
    <w:p w14:paraId="125558F7" w14:textId="6E71948B" w:rsidR="006806A6" w:rsidRDefault="00FD0775" w:rsidP="00FD0775">
      <w:pPr>
        <w:spacing w:line="480" w:lineRule="exact"/>
        <w:rPr>
          <w:rFonts w:ascii="標楷體" w:eastAsia="標楷體" w:hAnsi="標楷體"/>
          <w:sz w:val="28"/>
          <w:szCs w:val="28"/>
        </w:rPr>
      </w:pPr>
      <w:r w:rsidRPr="00FD0775">
        <w:rPr>
          <w:rFonts w:ascii="標楷體" w:eastAsia="標楷體" w:hAnsi="標楷體" w:hint="eastAsia"/>
          <w:sz w:val="28"/>
          <w:szCs w:val="28"/>
        </w:rPr>
        <w:t>昨天夜裡西風慘烈，凋零了綠樹。我獨自登上高樓，</w:t>
      </w:r>
      <w:proofErr w:type="gramStart"/>
      <w:r w:rsidRPr="00FD0775">
        <w:rPr>
          <w:rFonts w:ascii="標楷體" w:eastAsia="標楷體" w:hAnsi="標楷體" w:hint="eastAsia"/>
          <w:sz w:val="28"/>
          <w:szCs w:val="28"/>
        </w:rPr>
        <w:t>望盡那</w:t>
      </w:r>
      <w:proofErr w:type="gramEnd"/>
      <w:r w:rsidRPr="00FD0775">
        <w:rPr>
          <w:rFonts w:ascii="標楷體" w:eastAsia="標楷體" w:hAnsi="標楷體" w:hint="eastAsia"/>
          <w:sz w:val="28"/>
          <w:szCs w:val="28"/>
        </w:rPr>
        <w:t>消失在天涯的道路。想給我的心上人寄</w:t>
      </w:r>
      <w:proofErr w:type="gramStart"/>
      <w:r w:rsidRPr="00FD0775">
        <w:rPr>
          <w:rFonts w:ascii="標楷體" w:eastAsia="標楷體" w:hAnsi="標楷體" w:hint="eastAsia"/>
          <w:sz w:val="28"/>
          <w:szCs w:val="28"/>
        </w:rPr>
        <w:t>一</w:t>
      </w:r>
      <w:proofErr w:type="gramEnd"/>
      <w:r w:rsidRPr="00FD0775">
        <w:rPr>
          <w:rFonts w:ascii="標楷體" w:eastAsia="標楷體" w:hAnsi="標楷體" w:hint="eastAsia"/>
          <w:sz w:val="28"/>
          <w:szCs w:val="28"/>
        </w:rPr>
        <w:t>封信。但是高山連綿，碧水無盡，又不知道我的心上人在何處。</w:t>
      </w:r>
    </w:p>
    <w:p w14:paraId="1A22A5AF" w14:textId="06735A21" w:rsidR="0037288A" w:rsidRPr="0037288A" w:rsidRDefault="0037288A" w:rsidP="00840545">
      <w:pPr>
        <w:spacing w:beforeLines="50" w:before="180" w:line="440" w:lineRule="exact"/>
        <w:rPr>
          <w:rFonts w:ascii="標楷體" w:eastAsia="標楷體" w:hAnsi="標楷體"/>
          <w:sz w:val="32"/>
          <w:szCs w:val="32"/>
        </w:rPr>
      </w:pPr>
      <w:r w:rsidRPr="0037288A">
        <w:rPr>
          <w:rFonts w:ascii="標楷體" w:eastAsia="標楷體" w:hAnsi="標楷體" w:hint="eastAsia"/>
          <w:sz w:val="32"/>
          <w:szCs w:val="32"/>
          <w:bdr w:val="single" w:sz="4" w:space="0" w:color="auto"/>
        </w:rPr>
        <w:t>賞</w:t>
      </w:r>
      <w:r w:rsidR="00290474">
        <w:rPr>
          <w:rFonts w:ascii="標楷體" w:eastAsia="標楷體" w:hAnsi="標楷體" w:hint="eastAsia"/>
          <w:sz w:val="32"/>
          <w:szCs w:val="32"/>
          <w:bdr w:val="single" w:sz="4" w:space="0" w:color="auto"/>
        </w:rPr>
        <w:t>析</w:t>
      </w:r>
    </w:p>
    <w:p w14:paraId="0103F39B" w14:textId="72FE904B" w:rsidR="009F3F3B" w:rsidRPr="009F3F3B" w:rsidRDefault="00277F62" w:rsidP="009F3F3B">
      <w:pPr>
        <w:spacing w:line="480" w:lineRule="exact"/>
        <w:rPr>
          <w:rFonts w:ascii="標楷體" w:eastAsia="標楷體" w:hAnsi="標楷體"/>
          <w:sz w:val="28"/>
          <w:szCs w:val="28"/>
        </w:rPr>
      </w:pPr>
      <w:r w:rsidRPr="00E32452">
        <w:rPr>
          <w:rFonts w:ascii="標楷體" w:eastAsia="標楷體" w:hAnsi="標楷體" w:hint="eastAsia"/>
          <w:sz w:val="28"/>
          <w:szCs w:val="28"/>
        </w:rPr>
        <w:t xml:space="preserve">　　</w:t>
      </w:r>
      <w:r w:rsidR="009F3F3B" w:rsidRPr="009F3F3B">
        <w:rPr>
          <w:rFonts w:ascii="標楷體" w:eastAsia="標楷體" w:hAnsi="標楷體" w:hint="eastAsia"/>
          <w:sz w:val="28"/>
          <w:szCs w:val="28"/>
        </w:rPr>
        <w:t>婉約派詞人許多</w:t>
      </w:r>
      <w:proofErr w:type="gramStart"/>
      <w:r w:rsidR="009F3F3B" w:rsidRPr="009F3F3B">
        <w:rPr>
          <w:rFonts w:ascii="標楷體" w:eastAsia="標楷體" w:hAnsi="標楷體" w:hint="eastAsia"/>
          <w:sz w:val="28"/>
          <w:szCs w:val="28"/>
        </w:rPr>
        <w:t>傷離懷</w:t>
      </w:r>
      <w:proofErr w:type="gramEnd"/>
      <w:r w:rsidR="009F3F3B" w:rsidRPr="009F3F3B">
        <w:rPr>
          <w:rFonts w:ascii="標楷體" w:eastAsia="標楷體" w:hAnsi="標楷體" w:hint="eastAsia"/>
          <w:sz w:val="28"/>
          <w:szCs w:val="28"/>
        </w:rPr>
        <w:t>遠之作中，這是一首頗負盛名的詞。它不僅具有</w:t>
      </w:r>
      <w:proofErr w:type="gramStart"/>
      <w:r w:rsidR="009F3F3B" w:rsidRPr="00840545">
        <w:rPr>
          <w:rFonts w:ascii="標楷體" w:eastAsia="標楷體" w:hAnsi="標楷體" w:hint="eastAsia"/>
          <w:b/>
          <w:bCs/>
          <w:sz w:val="28"/>
          <w:szCs w:val="28"/>
        </w:rPr>
        <w:t>情致</w:t>
      </w:r>
      <w:r w:rsidR="009F3F3B" w:rsidRPr="009F3F3B">
        <w:rPr>
          <w:rFonts w:ascii="標楷體" w:eastAsia="標楷體" w:hAnsi="標楷體" w:hint="eastAsia"/>
          <w:sz w:val="28"/>
          <w:szCs w:val="28"/>
        </w:rPr>
        <w:t>深婉</w:t>
      </w:r>
      <w:proofErr w:type="gramEnd"/>
      <w:r w:rsidR="009F3F3B" w:rsidRPr="009F3F3B">
        <w:rPr>
          <w:rFonts w:ascii="標楷體" w:eastAsia="標楷體" w:hAnsi="標楷體" w:hint="eastAsia"/>
          <w:sz w:val="28"/>
          <w:szCs w:val="28"/>
        </w:rPr>
        <w:t>的共同特點，而且具有一般</w:t>
      </w:r>
      <w:proofErr w:type="gramStart"/>
      <w:r w:rsidR="009F3F3B" w:rsidRPr="009F3F3B">
        <w:rPr>
          <w:rFonts w:ascii="標楷體" w:eastAsia="標楷體" w:hAnsi="標楷體" w:hint="eastAsia"/>
          <w:sz w:val="28"/>
          <w:szCs w:val="28"/>
        </w:rPr>
        <w:t>婉約詞</w:t>
      </w:r>
      <w:proofErr w:type="gramEnd"/>
      <w:r w:rsidR="009F3F3B" w:rsidRPr="009F3F3B">
        <w:rPr>
          <w:rFonts w:ascii="標楷體" w:eastAsia="標楷體" w:hAnsi="標楷體" w:hint="eastAsia"/>
          <w:sz w:val="28"/>
          <w:szCs w:val="28"/>
        </w:rPr>
        <w:t>少見的</w:t>
      </w:r>
      <w:r w:rsidR="00840545" w:rsidRPr="00840545">
        <w:rPr>
          <w:rFonts w:ascii="標楷體" w:eastAsia="標楷體" w:hAnsi="標楷體" w:hint="eastAsia"/>
          <w:b/>
          <w:bCs/>
          <w:sz w:val="28"/>
          <w:szCs w:val="28"/>
        </w:rPr>
        <w:t>遼闊</w:t>
      </w:r>
      <w:r w:rsidR="009F3F3B" w:rsidRPr="009F3F3B">
        <w:rPr>
          <w:rFonts w:ascii="標楷體" w:eastAsia="標楷體" w:hAnsi="標楷體" w:hint="eastAsia"/>
          <w:sz w:val="28"/>
          <w:szCs w:val="28"/>
        </w:rPr>
        <w:t>高遠的特色。它不離</w:t>
      </w:r>
      <w:proofErr w:type="gramStart"/>
      <w:r w:rsidR="009F3F3B" w:rsidRPr="009F3F3B">
        <w:rPr>
          <w:rFonts w:ascii="標楷體" w:eastAsia="標楷體" w:hAnsi="標楷體" w:hint="eastAsia"/>
          <w:sz w:val="28"/>
          <w:szCs w:val="28"/>
        </w:rPr>
        <w:t>婉約詞</w:t>
      </w:r>
      <w:proofErr w:type="gramEnd"/>
      <w:r w:rsidR="009F3F3B" w:rsidRPr="009F3F3B">
        <w:rPr>
          <w:rFonts w:ascii="標楷體" w:eastAsia="標楷體" w:hAnsi="標楷體" w:hint="eastAsia"/>
          <w:sz w:val="28"/>
          <w:szCs w:val="28"/>
        </w:rPr>
        <w:t>，卻又某些方面超越了</w:t>
      </w:r>
      <w:proofErr w:type="gramStart"/>
      <w:r w:rsidR="009F3F3B" w:rsidRPr="009F3F3B">
        <w:rPr>
          <w:rFonts w:ascii="標楷體" w:eastAsia="標楷體" w:hAnsi="標楷體" w:hint="eastAsia"/>
          <w:sz w:val="28"/>
          <w:szCs w:val="28"/>
        </w:rPr>
        <w:t>婉約詞</w:t>
      </w:r>
      <w:proofErr w:type="gramEnd"/>
      <w:r w:rsidR="009F3F3B" w:rsidRPr="009F3F3B">
        <w:rPr>
          <w:rFonts w:ascii="標楷體" w:eastAsia="標楷體" w:hAnsi="標楷體" w:hint="eastAsia"/>
          <w:sz w:val="28"/>
          <w:szCs w:val="28"/>
        </w:rPr>
        <w:t>。</w:t>
      </w:r>
    </w:p>
    <w:p w14:paraId="52597880" w14:textId="4ECFD8BF" w:rsidR="009F3F3B" w:rsidRPr="009F3F3B" w:rsidRDefault="009F3F3B" w:rsidP="009F3F3B">
      <w:pPr>
        <w:spacing w:line="480" w:lineRule="exact"/>
        <w:rPr>
          <w:rFonts w:ascii="標楷體" w:eastAsia="標楷體" w:hAnsi="標楷體"/>
          <w:sz w:val="28"/>
          <w:szCs w:val="28"/>
        </w:rPr>
      </w:pPr>
      <w:r>
        <w:rPr>
          <w:rFonts w:ascii="標楷體" w:eastAsia="標楷體" w:hAnsi="標楷體" w:hint="eastAsia"/>
          <w:sz w:val="28"/>
          <w:szCs w:val="28"/>
        </w:rPr>
        <w:t xml:space="preserve">    </w:t>
      </w:r>
      <w:proofErr w:type="gramStart"/>
      <w:r w:rsidRPr="009F3F3B">
        <w:rPr>
          <w:rFonts w:ascii="標楷體" w:eastAsia="標楷體" w:hAnsi="標楷體" w:hint="eastAsia"/>
          <w:sz w:val="28"/>
          <w:szCs w:val="28"/>
        </w:rPr>
        <w:t>起句</w:t>
      </w:r>
      <w:r w:rsidR="00840545">
        <w:rPr>
          <w:rFonts w:ascii="標楷體" w:eastAsia="標楷體" w:hAnsi="標楷體" w:hint="eastAsia"/>
          <w:sz w:val="28"/>
          <w:szCs w:val="28"/>
        </w:rPr>
        <w:t>「</w:t>
      </w:r>
      <w:r w:rsidRPr="009F3F3B">
        <w:rPr>
          <w:rFonts w:ascii="標楷體" w:eastAsia="標楷體" w:hAnsi="標楷體" w:hint="eastAsia"/>
          <w:sz w:val="28"/>
          <w:szCs w:val="28"/>
        </w:rPr>
        <w:t>檻菊愁煙蘭泣</w:t>
      </w:r>
      <w:proofErr w:type="gramEnd"/>
      <w:r w:rsidRPr="009F3F3B">
        <w:rPr>
          <w:rFonts w:ascii="標楷體" w:eastAsia="標楷體" w:hAnsi="標楷體" w:hint="eastAsia"/>
          <w:sz w:val="28"/>
          <w:szCs w:val="28"/>
        </w:rPr>
        <w:t>露</w:t>
      </w:r>
      <w:r w:rsidR="00840545">
        <w:rPr>
          <w:rFonts w:ascii="標楷體" w:eastAsia="標楷體" w:hAnsi="標楷體" w:hint="eastAsia"/>
          <w:sz w:val="28"/>
          <w:szCs w:val="28"/>
        </w:rPr>
        <w:t>」</w:t>
      </w:r>
      <w:r w:rsidRPr="009F3F3B">
        <w:rPr>
          <w:rFonts w:ascii="標楷體" w:eastAsia="標楷體" w:hAnsi="標楷體" w:hint="eastAsia"/>
          <w:sz w:val="28"/>
          <w:szCs w:val="28"/>
        </w:rPr>
        <w:t>，</w:t>
      </w:r>
      <w:proofErr w:type="gramStart"/>
      <w:r w:rsidRPr="009F3F3B">
        <w:rPr>
          <w:rFonts w:ascii="標楷體" w:eastAsia="標楷體" w:hAnsi="標楷體" w:hint="eastAsia"/>
          <w:sz w:val="28"/>
          <w:szCs w:val="28"/>
        </w:rPr>
        <w:t>寫秋曉庭</w:t>
      </w:r>
      <w:r w:rsidRPr="00840545">
        <w:rPr>
          <w:rFonts w:ascii="標楷體" w:eastAsia="標楷體" w:hAnsi="標楷體" w:hint="eastAsia"/>
          <w:b/>
          <w:bCs/>
          <w:sz w:val="28"/>
          <w:szCs w:val="28"/>
        </w:rPr>
        <w:t>圃</w:t>
      </w:r>
      <w:proofErr w:type="gramEnd"/>
      <w:r w:rsidRPr="009F3F3B">
        <w:rPr>
          <w:rFonts w:ascii="標楷體" w:eastAsia="標楷體" w:hAnsi="標楷體" w:hint="eastAsia"/>
          <w:sz w:val="28"/>
          <w:szCs w:val="28"/>
        </w:rPr>
        <w:t>中的景物。菊花籠罩著一層輕煙薄霧，看上去似乎</w:t>
      </w:r>
      <w:r w:rsidRPr="003E3F59">
        <w:rPr>
          <w:rFonts w:ascii="標楷體" w:eastAsia="標楷體" w:hAnsi="標楷體" w:hint="eastAsia"/>
          <w:b/>
          <w:bCs/>
          <w:sz w:val="28"/>
          <w:szCs w:val="28"/>
        </w:rPr>
        <w:t>脈</w:t>
      </w:r>
      <w:proofErr w:type="gramStart"/>
      <w:r w:rsidRPr="003E3F59">
        <w:rPr>
          <w:rFonts w:ascii="標楷體" w:eastAsia="標楷體" w:hAnsi="標楷體" w:hint="eastAsia"/>
          <w:b/>
          <w:bCs/>
          <w:sz w:val="28"/>
          <w:szCs w:val="28"/>
        </w:rPr>
        <w:t>脈</w:t>
      </w:r>
      <w:r w:rsidRPr="009F3F3B">
        <w:rPr>
          <w:rFonts w:ascii="標楷體" w:eastAsia="標楷體" w:hAnsi="標楷體" w:hint="eastAsia"/>
          <w:sz w:val="28"/>
          <w:szCs w:val="28"/>
        </w:rPr>
        <w:t>含愁</w:t>
      </w:r>
      <w:proofErr w:type="gramEnd"/>
      <w:r w:rsidRPr="009F3F3B">
        <w:rPr>
          <w:rFonts w:ascii="標楷體" w:eastAsia="標楷體" w:hAnsi="標楷體" w:hint="eastAsia"/>
          <w:sz w:val="28"/>
          <w:szCs w:val="28"/>
        </w:rPr>
        <w:t>；蘭花上沾有露珠，看起來又像默默飲泣。蘭和</w:t>
      </w:r>
      <w:proofErr w:type="gramStart"/>
      <w:r w:rsidRPr="009F3F3B">
        <w:rPr>
          <w:rFonts w:ascii="標楷體" w:eastAsia="標楷體" w:hAnsi="標楷體" w:hint="eastAsia"/>
          <w:sz w:val="28"/>
          <w:szCs w:val="28"/>
        </w:rPr>
        <w:t>菊本</w:t>
      </w:r>
      <w:proofErr w:type="gramEnd"/>
      <w:r w:rsidRPr="009F3F3B">
        <w:rPr>
          <w:rFonts w:ascii="標楷體" w:eastAsia="標楷體" w:hAnsi="標楷體" w:hint="eastAsia"/>
          <w:sz w:val="28"/>
          <w:szCs w:val="28"/>
        </w:rPr>
        <w:t>就含有某種</w:t>
      </w:r>
      <w:bookmarkStart w:id="0" w:name="_Hlk137900241"/>
      <w:proofErr w:type="gramStart"/>
      <w:r w:rsidRPr="003E3F59">
        <w:rPr>
          <w:rFonts w:ascii="標楷體" w:eastAsia="標楷體" w:hAnsi="標楷體" w:hint="eastAsia"/>
          <w:b/>
          <w:bCs/>
          <w:sz w:val="28"/>
          <w:szCs w:val="28"/>
        </w:rPr>
        <w:t>象</w:t>
      </w:r>
      <w:proofErr w:type="gramEnd"/>
      <w:r w:rsidRPr="003E3F59">
        <w:rPr>
          <w:rFonts w:ascii="標楷體" w:eastAsia="標楷體" w:hAnsi="標楷體" w:hint="eastAsia"/>
          <w:b/>
          <w:bCs/>
          <w:sz w:val="28"/>
          <w:szCs w:val="28"/>
        </w:rPr>
        <w:t>喻</w:t>
      </w:r>
      <w:bookmarkEnd w:id="0"/>
      <w:r w:rsidRPr="009F3F3B">
        <w:rPr>
          <w:rFonts w:ascii="標楷體" w:eastAsia="標楷體" w:hAnsi="標楷體" w:hint="eastAsia"/>
          <w:sz w:val="28"/>
          <w:szCs w:val="28"/>
        </w:rPr>
        <w:t>色彩（</w:t>
      </w:r>
      <w:proofErr w:type="gramStart"/>
      <w:r w:rsidRPr="009F3F3B">
        <w:rPr>
          <w:rFonts w:ascii="標楷體" w:eastAsia="標楷體" w:hAnsi="標楷體" w:hint="eastAsia"/>
          <w:sz w:val="28"/>
          <w:szCs w:val="28"/>
        </w:rPr>
        <w:t>象</w:t>
      </w:r>
      <w:proofErr w:type="gramEnd"/>
      <w:r w:rsidRPr="009F3F3B">
        <w:rPr>
          <w:rFonts w:ascii="標楷體" w:eastAsia="標楷體" w:hAnsi="標楷體" w:hint="eastAsia"/>
          <w:sz w:val="28"/>
          <w:szCs w:val="28"/>
        </w:rPr>
        <w:t>喻品格的幽潔），這裡用</w:t>
      </w:r>
      <w:r w:rsidR="003E3F59">
        <w:rPr>
          <w:rFonts w:ascii="標楷體" w:eastAsia="標楷體" w:hAnsi="標楷體" w:hint="eastAsia"/>
          <w:sz w:val="28"/>
          <w:szCs w:val="28"/>
        </w:rPr>
        <w:t>「</w:t>
      </w:r>
      <w:proofErr w:type="gramStart"/>
      <w:r w:rsidRPr="009F3F3B">
        <w:rPr>
          <w:rFonts w:ascii="標楷體" w:eastAsia="標楷體" w:hAnsi="標楷體" w:hint="eastAsia"/>
          <w:sz w:val="28"/>
          <w:szCs w:val="28"/>
        </w:rPr>
        <w:t>愁煙</w:t>
      </w:r>
      <w:proofErr w:type="gramEnd"/>
      <w:r w:rsidR="003E3F59">
        <w:rPr>
          <w:rFonts w:ascii="標楷體" w:eastAsia="標楷體" w:hAnsi="標楷體" w:hint="eastAsia"/>
          <w:sz w:val="28"/>
          <w:szCs w:val="28"/>
        </w:rPr>
        <w:t>」、「</w:t>
      </w:r>
      <w:proofErr w:type="gramStart"/>
      <w:r w:rsidRPr="009F3F3B">
        <w:rPr>
          <w:rFonts w:ascii="標楷體" w:eastAsia="標楷體" w:hAnsi="標楷體" w:hint="eastAsia"/>
          <w:sz w:val="28"/>
          <w:szCs w:val="28"/>
        </w:rPr>
        <w:t>泣</w:t>
      </w:r>
      <w:proofErr w:type="gramEnd"/>
      <w:r w:rsidRPr="009F3F3B">
        <w:rPr>
          <w:rFonts w:ascii="標楷體" w:eastAsia="標楷體" w:hAnsi="標楷體" w:hint="eastAsia"/>
          <w:sz w:val="28"/>
          <w:szCs w:val="28"/>
        </w:rPr>
        <w:t>露</w:t>
      </w:r>
      <w:r w:rsidR="003E3F59">
        <w:rPr>
          <w:rFonts w:ascii="標楷體" w:eastAsia="標楷體" w:hAnsi="標楷體" w:hint="eastAsia"/>
          <w:sz w:val="28"/>
          <w:szCs w:val="28"/>
        </w:rPr>
        <w:t>」</w:t>
      </w:r>
      <w:r w:rsidRPr="009F3F3B">
        <w:rPr>
          <w:rFonts w:ascii="標楷體" w:eastAsia="標楷體" w:hAnsi="標楷體" w:hint="eastAsia"/>
          <w:sz w:val="28"/>
          <w:szCs w:val="28"/>
        </w:rPr>
        <w:t>將它們人格化，將主觀感情移於客觀景物，透露女主人公自己的哀愁。</w:t>
      </w:r>
      <w:r w:rsidR="003E3F59">
        <w:rPr>
          <w:rFonts w:ascii="標楷體" w:eastAsia="標楷體" w:hAnsi="標楷體" w:hint="eastAsia"/>
          <w:sz w:val="28"/>
          <w:szCs w:val="28"/>
        </w:rPr>
        <w:t>「</w:t>
      </w:r>
      <w:r w:rsidRPr="009F3F3B">
        <w:rPr>
          <w:rFonts w:ascii="標楷體" w:eastAsia="標楷體" w:hAnsi="標楷體" w:hint="eastAsia"/>
          <w:sz w:val="28"/>
          <w:szCs w:val="28"/>
        </w:rPr>
        <w:t>愁</w:t>
      </w:r>
      <w:r w:rsidR="003E3F59">
        <w:rPr>
          <w:rFonts w:ascii="標楷體" w:eastAsia="標楷體" w:hAnsi="標楷體" w:hint="eastAsia"/>
          <w:sz w:val="28"/>
          <w:szCs w:val="28"/>
        </w:rPr>
        <w:t>」、「</w:t>
      </w:r>
      <w:proofErr w:type="gramStart"/>
      <w:r w:rsidRPr="009F3F3B">
        <w:rPr>
          <w:rFonts w:ascii="標楷體" w:eastAsia="標楷體" w:hAnsi="標楷體" w:hint="eastAsia"/>
          <w:sz w:val="28"/>
          <w:szCs w:val="28"/>
        </w:rPr>
        <w:t>泣</w:t>
      </w:r>
      <w:proofErr w:type="gramEnd"/>
      <w:r w:rsidR="003E3F59">
        <w:rPr>
          <w:rFonts w:ascii="標楷體" w:eastAsia="標楷體" w:hAnsi="標楷體" w:hint="eastAsia"/>
          <w:sz w:val="28"/>
          <w:szCs w:val="28"/>
        </w:rPr>
        <w:t>」</w:t>
      </w:r>
      <w:r w:rsidRPr="009F3F3B">
        <w:rPr>
          <w:rFonts w:ascii="標楷體" w:eastAsia="標楷體" w:hAnsi="標楷體" w:hint="eastAsia"/>
          <w:sz w:val="28"/>
          <w:szCs w:val="28"/>
        </w:rPr>
        <w:t>二字，刻畫痕跡較顯，與</w:t>
      </w:r>
      <w:r w:rsidRPr="00DC44DF">
        <w:rPr>
          <w:rFonts w:ascii="標楷體" w:eastAsia="標楷體" w:hAnsi="標楷體" w:hint="eastAsia"/>
          <w:b/>
          <w:bCs/>
          <w:sz w:val="28"/>
          <w:szCs w:val="28"/>
        </w:rPr>
        <w:t>大</w:t>
      </w:r>
      <w:proofErr w:type="gramStart"/>
      <w:r w:rsidRPr="00DC44DF">
        <w:rPr>
          <w:rFonts w:ascii="標楷體" w:eastAsia="標楷體" w:hAnsi="標楷體" w:hint="eastAsia"/>
          <w:b/>
          <w:bCs/>
          <w:sz w:val="28"/>
          <w:szCs w:val="28"/>
        </w:rPr>
        <w:t>晏</w:t>
      </w:r>
      <w:proofErr w:type="gramEnd"/>
      <w:r w:rsidRPr="009F3F3B">
        <w:rPr>
          <w:rFonts w:ascii="標楷體" w:eastAsia="標楷體" w:hAnsi="標楷體" w:hint="eastAsia"/>
          <w:sz w:val="28"/>
          <w:szCs w:val="28"/>
        </w:rPr>
        <w:t>詞</w:t>
      </w:r>
      <w:r w:rsidRPr="000619CF">
        <w:rPr>
          <w:rFonts w:ascii="標楷體" w:eastAsia="標楷體" w:hAnsi="標楷體" w:hint="eastAsia"/>
          <w:b/>
          <w:bCs/>
          <w:sz w:val="28"/>
          <w:szCs w:val="28"/>
        </w:rPr>
        <w:t>珠圓玉潤</w:t>
      </w:r>
      <w:r w:rsidRPr="009F3F3B">
        <w:rPr>
          <w:rFonts w:ascii="標楷體" w:eastAsia="標楷體" w:hAnsi="標楷體" w:hint="eastAsia"/>
          <w:sz w:val="28"/>
          <w:szCs w:val="28"/>
        </w:rPr>
        <w:t>的語言風格有所不同，</w:t>
      </w:r>
      <w:proofErr w:type="gramStart"/>
      <w:r w:rsidRPr="009F3F3B">
        <w:rPr>
          <w:rFonts w:ascii="標楷體" w:eastAsia="標楷體" w:hAnsi="標楷體" w:hint="eastAsia"/>
          <w:sz w:val="28"/>
          <w:szCs w:val="28"/>
        </w:rPr>
        <w:t>但借外物</w:t>
      </w:r>
      <w:proofErr w:type="gramEnd"/>
      <w:r w:rsidRPr="009F3F3B">
        <w:rPr>
          <w:rFonts w:ascii="標楷體" w:eastAsia="標楷體" w:hAnsi="標楷體" w:hint="eastAsia"/>
          <w:sz w:val="28"/>
          <w:szCs w:val="28"/>
        </w:rPr>
        <w:t>抒寫心情、渲染氣氛、塑造主人公形象自有其作用。</w:t>
      </w:r>
    </w:p>
    <w:p w14:paraId="7404D3E9" w14:textId="1E3EC4AB" w:rsidR="009F3F3B" w:rsidRPr="009F3F3B" w:rsidRDefault="009F3F3B" w:rsidP="009F3F3B">
      <w:pPr>
        <w:spacing w:line="480" w:lineRule="exact"/>
        <w:rPr>
          <w:rFonts w:ascii="標楷體" w:eastAsia="標楷體" w:hAnsi="標楷體"/>
          <w:sz w:val="28"/>
          <w:szCs w:val="28"/>
        </w:rPr>
      </w:pPr>
      <w:r>
        <w:rPr>
          <w:rFonts w:ascii="標楷體" w:eastAsia="標楷體" w:hAnsi="標楷體" w:hint="eastAsia"/>
          <w:sz w:val="28"/>
          <w:szCs w:val="28"/>
        </w:rPr>
        <w:lastRenderedPageBreak/>
        <w:t xml:space="preserve">    </w:t>
      </w:r>
      <w:proofErr w:type="gramStart"/>
      <w:r w:rsidRPr="009F3F3B">
        <w:rPr>
          <w:rFonts w:ascii="標楷體" w:eastAsia="標楷體" w:hAnsi="標楷體" w:hint="eastAsia"/>
          <w:sz w:val="28"/>
          <w:szCs w:val="28"/>
        </w:rPr>
        <w:t>次句</w:t>
      </w:r>
      <w:r w:rsidR="00D73023">
        <w:rPr>
          <w:rFonts w:ascii="標楷體" w:eastAsia="標楷體" w:hAnsi="標楷體" w:hint="eastAsia"/>
          <w:sz w:val="28"/>
          <w:szCs w:val="28"/>
        </w:rPr>
        <w:t>「</w:t>
      </w:r>
      <w:r w:rsidRPr="009F3F3B">
        <w:rPr>
          <w:rFonts w:ascii="標楷體" w:eastAsia="標楷體" w:hAnsi="標楷體" w:hint="eastAsia"/>
          <w:sz w:val="28"/>
          <w:szCs w:val="28"/>
        </w:rPr>
        <w:t>羅幕輕寒</w:t>
      </w:r>
      <w:proofErr w:type="gramEnd"/>
      <w:r w:rsidRPr="009F3F3B">
        <w:rPr>
          <w:rFonts w:ascii="標楷體" w:eastAsia="標楷體" w:hAnsi="標楷體" w:hint="eastAsia"/>
          <w:sz w:val="28"/>
          <w:szCs w:val="28"/>
        </w:rPr>
        <w:t>，燕子雙飛去</w:t>
      </w:r>
      <w:r w:rsidR="00D73023">
        <w:rPr>
          <w:rFonts w:ascii="標楷體" w:eastAsia="標楷體" w:hAnsi="標楷體" w:hint="eastAsia"/>
          <w:sz w:val="28"/>
          <w:szCs w:val="28"/>
        </w:rPr>
        <w:t>」</w:t>
      </w:r>
      <w:r w:rsidRPr="009F3F3B">
        <w:rPr>
          <w:rFonts w:ascii="標楷體" w:eastAsia="標楷體" w:hAnsi="標楷體" w:hint="eastAsia"/>
          <w:sz w:val="28"/>
          <w:szCs w:val="28"/>
        </w:rPr>
        <w:t>，</w:t>
      </w:r>
      <w:proofErr w:type="gramStart"/>
      <w:r w:rsidRPr="009F3F3B">
        <w:rPr>
          <w:rFonts w:ascii="標楷體" w:eastAsia="標楷體" w:hAnsi="標楷體" w:hint="eastAsia"/>
          <w:sz w:val="28"/>
          <w:szCs w:val="28"/>
        </w:rPr>
        <w:t>寫新秋清晨</w:t>
      </w:r>
      <w:proofErr w:type="gramEnd"/>
      <w:r w:rsidRPr="009F3F3B">
        <w:rPr>
          <w:rFonts w:ascii="標楷體" w:eastAsia="標楷體" w:hAnsi="標楷體" w:hint="eastAsia"/>
          <w:sz w:val="28"/>
          <w:szCs w:val="28"/>
        </w:rPr>
        <w:t>，</w:t>
      </w:r>
      <w:proofErr w:type="gramStart"/>
      <w:r w:rsidRPr="009F3F3B">
        <w:rPr>
          <w:rFonts w:ascii="標楷體" w:eastAsia="標楷體" w:hAnsi="標楷體" w:hint="eastAsia"/>
          <w:sz w:val="28"/>
          <w:szCs w:val="28"/>
        </w:rPr>
        <w:t>羅幕之間</w:t>
      </w:r>
      <w:proofErr w:type="gramEnd"/>
      <w:r w:rsidRPr="00D73023">
        <w:rPr>
          <w:rFonts w:ascii="標楷體" w:eastAsia="標楷體" w:hAnsi="標楷體" w:hint="eastAsia"/>
          <w:b/>
          <w:bCs/>
          <w:sz w:val="28"/>
          <w:szCs w:val="28"/>
        </w:rPr>
        <w:t>蕩漾</w:t>
      </w:r>
      <w:r w:rsidRPr="009F3F3B">
        <w:rPr>
          <w:rFonts w:ascii="標楷體" w:eastAsia="標楷體" w:hAnsi="標楷體" w:hint="eastAsia"/>
          <w:sz w:val="28"/>
          <w:szCs w:val="28"/>
        </w:rPr>
        <w:t>著</w:t>
      </w:r>
      <w:proofErr w:type="gramStart"/>
      <w:r w:rsidRPr="009F3F3B">
        <w:rPr>
          <w:rFonts w:ascii="標楷體" w:eastAsia="標楷體" w:hAnsi="標楷體" w:hint="eastAsia"/>
          <w:sz w:val="28"/>
          <w:szCs w:val="28"/>
        </w:rPr>
        <w:t>一縷輕寒</w:t>
      </w:r>
      <w:proofErr w:type="gramEnd"/>
      <w:r w:rsidRPr="009F3F3B">
        <w:rPr>
          <w:rFonts w:ascii="標楷體" w:eastAsia="標楷體" w:hAnsi="標楷體" w:hint="eastAsia"/>
          <w:sz w:val="28"/>
          <w:szCs w:val="28"/>
        </w:rPr>
        <w:t>，燕子雙雙穿過簾幕飛走了。</w:t>
      </w:r>
    </w:p>
    <w:p w14:paraId="2E29B4D6" w14:textId="16905862" w:rsidR="009F3F3B" w:rsidRPr="009F3F3B" w:rsidRDefault="009F3F3B" w:rsidP="009F3F3B">
      <w:pPr>
        <w:spacing w:line="480" w:lineRule="exact"/>
        <w:rPr>
          <w:rFonts w:ascii="標楷體" w:eastAsia="標楷體" w:hAnsi="標楷體"/>
          <w:sz w:val="28"/>
          <w:szCs w:val="28"/>
        </w:rPr>
      </w:pPr>
      <w:r>
        <w:rPr>
          <w:rFonts w:ascii="標楷體" w:eastAsia="標楷體" w:hAnsi="標楷體" w:hint="eastAsia"/>
          <w:sz w:val="28"/>
          <w:szCs w:val="28"/>
        </w:rPr>
        <w:t xml:space="preserve">    </w:t>
      </w:r>
      <w:r w:rsidRPr="009F3F3B">
        <w:rPr>
          <w:rFonts w:ascii="標楷體" w:eastAsia="標楷體" w:hAnsi="標楷體" w:hint="eastAsia"/>
          <w:sz w:val="28"/>
          <w:szCs w:val="28"/>
        </w:rPr>
        <w:t>這兩種現象之間本不一定存</w:t>
      </w:r>
      <w:r w:rsidR="00783DDF">
        <w:rPr>
          <w:rFonts w:ascii="標楷體" w:eastAsia="標楷體" w:hAnsi="標楷體" w:hint="eastAsia"/>
          <w:sz w:val="28"/>
          <w:szCs w:val="28"/>
        </w:rPr>
        <w:t>在</w:t>
      </w:r>
      <w:r w:rsidRPr="009F3F3B">
        <w:rPr>
          <w:rFonts w:ascii="標楷體" w:eastAsia="標楷體" w:hAnsi="標楷體" w:hint="eastAsia"/>
          <w:sz w:val="28"/>
          <w:szCs w:val="28"/>
        </w:rPr>
        <w:t>聯繫，但充滿哀愁、</w:t>
      </w:r>
      <w:proofErr w:type="gramStart"/>
      <w:r w:rsidRPr="009F3F3B">
        <w:rPr>
          <w:rFonts w:ascii="標楷體" w:eastAsia="標楷體" w:hAnsi="標楷體" w:hint="eastAsia"/>
          <w:sz w:val="28"/>
          <w:szCs w:val="28"/>
        </w:rPr>
        <w:t>對</w:t>
      </w:r>
      <w:r w:rsidRPr="00783DDF">
        <w:rPr>
          <w:rFonts w:ascii="標楷體" w:eastAsia="標楷體" w:hAnsi="標楷體" w:hint="eastAsia"/>
          <w:b/>
          <w:bCs/>
          <w:sz w:val="28"/>
          <w:szCs w:val="28"/>
        </w:rPr>
        <w:t>節候</w:t>
      </w:r>
      <w:proofErr w:type="gramEnd"/>
      <w:r w:rsidRPr="009F3F3B">
        <w:rPr>
          <w:rFonts w:ascii="標楷體" w:eastAsia="標楷體" w:hAnsi="標楷體" w:hint="eastAsia"/>
          <w:sz w:val="28"/>
          <w:szCs w:val="28"/>
        </w:rPr>
        <w:t>特別敏感的主人公眼中，那燕子似乎是因為不</w:t>
      </w:r>
      <w:proofErr w:type="gramStart"/>
      <w:r w:rsidRPr="009F3F3B">
        <w:rPr>
          <w:rFonts w:ascii="標楷體" w:eastAsia="標楷體" w:hAnsi="標楷體" w:hint="eastAsia"/>
          <w:sz w:val="28"/>
          <w:szCs w:val="28"/>
        </w:rPr>
        <w:t>耐羅幕輕寒而</w:t>
      </w:r>
      <w:proofErr w:type="gramEnd"/>
      <w:r w:rsidRPr="009F3F3B">
        <w:rPr>
          <w:rFonts w:ascii="標楷體" w:eastAsia="標楷體" w:hAnsi="標楷體" w:hint="eastAsia"/>
          <w:sz w:val="28"/>
          <w:szCs w:val="28"/>
        </w:rPr>
        <w:t>飛去。這裡，</w:t>
      </w:r>
      <w:proofErr w:type="gramStart"/>
      <w:r w:rsidRPr="009F3F3B">
        <w:rPr>
          <w:rFonts w:ascii="標楷體" w:eastAsia="標楷體" w:hAnsi="標楷體" w:hint="eastAsia"/>
          <w:sz w:val="28"/>
          <w:szCs w:val="28"/>
        </w:rPr>
        <w:t>與其說是寫</w:t>
      </w:r>
      <w:proofErr w:type="gramEnd"/>
      <w:r w:rsidRPr="009F3F3B">
        <w:rPr>
          <w:rFonts w:ascii="標楷體" w:eastAsia="標楷體" w:hAnsi="標楷體" w:hint="eastAsia"/>
          <w:sz w:val="28"/>
          <w:szCs w:val="28"/>
        </w:rPr>
        <w:t>燕子的感覺，</w:t>
      </w:r>
      <w:proofErr w:type="gramStart"/>
      <w:r w:rsidRPr="009F3F3B">
        <w:rPr>
          <w:rFonts w:ascii="標楷體" w:eastAsia="標楷體" w:hAnsi="標楷體" w:hint="eastAsia"/>
          <w:sz w:val="28"/>
          <w:szCs w:val="28"/>
        </w:rPr>
        <w:t>不如說是寫</w:t>
      </w:r>
      <w:proofErr w:type="gramEnd"/>
      <w:r w:rsidRPr="009F3F3B">
        <w:rPr>
          <w:rFonts w:ascii="標楷體" w:eastAsia="標楷體" w:hAnsi="標楷體" w:hint="eastAsia"/>
          <w:sz w:val="28"/>
          <w:szCs w:val="28"/>
        </w:rPr>
        <w:t>簾幕中人的感受，而且不只是生理上感到初秋</w:t>
      </w:r>
      <w:proofErr w:type="gramStart"/>
      <w:r w:rsidRPr="009F3F3B">
        <w:rPr>
          <w:rFonts w:ascii="標楷體" w:eastAsia="標楷體" w:hAnsi="標楷體" w:hint="eastAsia"/>
          <w:sz w:val="28"/>
          <w:szCs w:val="28"/>
        </w:rPr>
        <w:t>的輕寒</w:t>
      </w:r>
      <w:proofErr w:type="gramEnd"/>
      <w:r w:rsidRPr="009F3F3B">
        <w:rPr>
          <w:rFonts w:ascii="標楷體" w:eastAsia="標楷體" w:hAnsi="標楷體" w:hint="eastAsia"/>
          <w:sz w:val="28"/>
          <w:szCs w:val="28"/>
        </w:rPr>
        <w:t>，而且心理上也蕩漾著因</w:t>
      </w:r>
      <w:r w:rsidRPr="00783DDF">
        <w:rPr>
          <w:rFonts w:ascii="標楷體" w:eastAsia="標楷體" w:hAnsi="標楷體" w:hint="eastAsia"/>
          <w:b/>
          <w:bCs/>
          <w:sz w:val="28"/>
          <w:szCs w:val="28"/>
        </w:rPr>
        <w:t>孤</w:t>
      </w:r>
      <w:proofErr w:type="gramStart"/>
      <w:r w:rsidRPr="00783DDF">
        <w:rPr>
          <w:rFonts w:ascii="標楷體" w:eastAsia="標楷體" w:hAnsi="標楷體" w:hint="eastAsia"/>
          <w:b/>
          <w:bCs/>
          <w:sz w:val="28"/>
          <w:szCs w:val="28"/>
        </w:rPr>
        <w:t>孑</w:t>
      </w:r>
      <w:r w:rsidRPr="009F3F3B">
        <w:rPr>
          <w:rFonts w:ascii="標楷體" w:eastAsia="標楷體" w:hAnsi="標楷體" w:hint="eastAsia"/>
          <w:sz w:val="28"/>
          <w:szCs w:val="28"/>
        </w:rPr>
        <w:t>淒淒</w:t>
      </w:r>
      <w:proofErr w:type="gramEnd"/>
      <w:r w:rsidRPr="009F3F3B">
        <w:rPr>
          <w:rFonts w:ascii="標楷體" w:eastAsia="標楷體" w:hAnsi="標楷體" w:hint="eastAsia"/>
          <w:sz w:val="28"/>
          <w:szCs w:val="28"/>
        </w:rPr>
        <w:t>而引起的寒意。燕的雙飛，</w:t>
      </w:r>
      <w:proofErr w:type="gramStart"/>
      <w:r w:rsidRPr="009F3F3B">
        <w:rPr>
          <w:rFonts w:ascii="標楷體" w:eastAsia="標楷體" w:hAnsi="標楷體" w:hint="eastAsia"/>
          <w:sz w:val="28"/>
          <w:szCs w:val="28"/>
        </w:rPr>
        <w:t>更反托</w:t>
      </w:r>
      <w:proofErr w:type="gramEnd"/>
      <w:r w:rsidRPr="009F3F3B">
        <w:rPr>
          <w:rFonts w:ascii="標楷體" w:eastAsia="標楷體" w:hAnsi="標楷體" w:hint="eastAsia"/>
          <w:sz w:val="28"/>
          <w:szCs w:val="28"/>
        </w:rPr>
        <w:t>出人的孤獨。</w:t>
      </w:r>
      <w:proofErr w:type="gramStart"/>
      <w:r w:rsidRPr="009F3F3B">
        <w:rPr>
          <w:rFonts w:ascii="標楷體" w:eastAsia="標楷體" w:hAnsi="標楷體" w:hint="eastAsia"/>
          <w:sz w:val="28"/>
          <w:szCs w:val="28"/>
        </w:rPr>
        <w:t>這兩句純寫</w:t>
      </w:r>
      <w:proofErr w:type="gramEnd"/>
      <w:r w:rsidRPr="009F3F3B">
        <w:rPr>
          <w:rFonts w:ascii="標楷體" w:eastAsia="標楷體" w:hAnsi="標楷體" w:hint="eastAsia"/>
          <w:sz w:val="28"/>
          <w:szCs w:val="28"/>
        </w:rPr>
        <w:t>客觀物象，表情非常</w:t>
      </w:r>
      <w:r w:rsidR="00783DDF">
        <w:rPr>
          <w:rFonts w:ascii="標楷體" w:eastAsia="標楷體" w:hAnsi="標楷體" w:hint="eastAsia"/>
          <w:sz w:val="28"/>
          <w:szCs w:val="28"/>
        </w:rPr>
        <w:t>委婉</w:t>
      </w:r>
      <w:r w:rsidRPr="009F3F3B">
        <w:rPr>
          <w:rFonts w:ascii="標楷體" w:eastAsia="標楷體" w:hAnsi="標楷體" w:hint="eastAsia"/>
          <w:sz w:val="28"/>
          <w:szCs w:val="28"/>
        </w:rPr>
        <w:t>含蓄。接下來兩句</w:t>
      </w:r>
      <w:r w:rsidR="00783DDF">
        <w:rPr>
          <w:rFonts w:ascii="標楷體" w:eastAsia="標楷體" w:hAnsi="標楷體" w:hint="eastAsia"/>
          <w:sz w:val="28"/>
          <w:szCs w:val="28"/>
        </w:rPr>
        <w:t>「</w:t>
      </w:r>
      <w:r w:rsidRPr="009F3F3B">
        <w:rPr>
          <w:rFonts w:ascii="標楷體" w:eastAsia="標楷體" w:hAnsi="標楷體" w:hint="eastAsia"/>
          <w:sz w:val="28"/>
          <w:szCs w:val="28"/>
        </w:rPr>
        <w:t>明月不諳離恨苦，</w:t>
      </w:r>
      <w:proofErr w:type="gramStart"/>
      <w:r w:rsidRPr="009F3F3B">
        <w:rPr>
          <w:rFonts w:ascii="標楷體" w:eastAsia="標楷體" w:hAnsi="標楷體" w:hint="eastAsia"/>
          <w:sz w:val="28"/>
          <w:szCs w:val="28"/>
        </w:rPr>
        <w:t>斜光到曉穿朱戶</w:t>
      </w:r>
      <w:proofErr w:type="gramEnd"/>
      <w:r w:rsidR="00783DDF">
        <w:rPr>
          <w:rFonts w:ascii="標楷體" w:eastAsia="標楷體" w:hAnsi="標楷體" w:hint="eastAsia"/>
          <w:sz w:val="28"/>
          <w:szCs w:val="28"/>
        </w:rPr>
        <w:t>」</w:t>
      </w:r>
      <w:r w:rsidRPr="009F3F3B">
        <w:rPr>
          <w:rFonts w:ascii="標楷體" w:eastAsia="標楷體" w:hAnsi="標楷體" w:hint="eastAsia"/>
          <w:sz w:val="28"/>
          <w:szCs w:val="28"/>
        </w:rPr>
        <w:t>，從今晨回溯昨夜，</w:t>
      </w:r>
      <w:proofErr w:type="gramStart"/>
      <w:r w:rsidRPr="009F3F3B">
        <w:rPr>
          <w:rFonts w:ascii="標楷體" w:eastAsia="標楷體" w:hAnsi="標楷體" w:hint="eastAsia"/>
          <w:sz w:val="28"/>
          <w:szCs w:val="28"/>
        </w:rPr>
        <w:t>明點</w:t>
      </w:r>
      <w:proofErr w:type="gramEnd"/>
      <w:r w:rsidR="00783DDF">
        <w:rPr>
          <w:rFonts w:ascii="標楷體" w:eastAsia="標楷體" w:hAnsi="標楷體" w:hint="eastAsia"/>
          <w:sz w:val="28"/>
          <w:szCs w:val="28"/>
        </w:rPr>
        <w:t>「</w:t>
      </w:r>
      <w:r w:rsidRPr="009F3F3B">
        <w:rPr>
          <w:rFonts w:ascii="標楷體" w:eastAsia="標楷體" w:hAnsi="標楷體" w:hint="eastAsia"/>
          <w:sz w:val="28"/>
          <w:szCs w:val="28"/>
        </w:rPr>
        <w:t>離恨</w:t>
      </w:r>
      <w:r w:rsidR="00783DDF">
        <w:rPr>
          <w:rFonts w:ascii="標楷體" w:eastAsia="標楷體" w:hAnsi="標楷體" w:hint="eastAsia"/>
          <w:sz w:val="28"/>
          <w:szCs w:val="28"/>
        </w:rPr>
        <w:t>」</w:t>
      </w:r>
      <w:r w:rsidRPr="009F3F3B">
        <w:rPr>
          <w:rFonts w:ascii="標楷體" w:eastAsia="標楷體" w:hAnsi="標楷體" w:hint="eastAsia"/>
          <w:sz w:val="28"/>
          <w:szCs w:val="28"/>
        </w:rPr>
        <w:t>，情感</w:t>
      </w:r>
      <w:proofErr w:type="gramStart"/>
      <w:r w:rsidRPr="009F3F3B">
        <w:rPr>
          <w:rFonts w:ascii="標楷體" w:eastAsia="標楷體" w:hAnsi="標楷體" w:hint="eastAsia"/>
          <w:sz w:val="28"/>
          <w:szCs w:val="28"/>
        </w:rPr>
        <w:t>也從</w:t>
      </w:r>
      <w:r w:rsidRPr="00783DDF">
        <w:rPr>
          <w:rFonts w:ascii="標楷體" w:eastAsia="標楷體" w:hAnsi="標楷體" w:hint="eastAsia"/>
          <w:b/>
          <w:bCs/>
          <w:sz w:val="28"/>
          <w:szCs w:val="28"/>
        </w:rPr>
        <w:t>隱微</w:t>
      </w:r>
      <w:proofErr w:type="gramEnd"/>
      <w:r w:rsidRPr="009F3F3B">
        <w:rPr>
          <w:rFonts w:ascii="標楷體" w:eastAsia="標楷體" w:hAnsi="標楷體" w:hint="eastAsia"/>
          <w:sz w:val="28"/>
          <w:szCs w:val="28"/>
        </w:rPr>
        <w:t>轉為強烈。明月本是無知的自然物，它不了解離恨之苦，而只顧</w:t>
      </w:r>
      <w:proofErr w:type="gramStart"/>
      <w:r w:rsidRPr="009F3F3B">
        <w:rPr>
          <w:rFonts w:ascii="標楷體" w:eastAsia="標楷體" w:hAnsi="標楷體" w:hint="eastAsia"/>
          <w:sz w:val="28"/>
          <w:szCs w:val="28"/>
        </w:rPr>
        <w:t>光照朱戶</w:t>
      </w:r>
      <w:proofErr w:type="gramEnd"/>
      <w:r w:rsidRPr="009F3F3B">
        <w:rPr>
          <w:rFonts w:ascii="標楷體" w:eastAsia="標楷體" w:hAnsi="標楷體" w:hint="eastAsia"/>
          <w:sz w:val="28"/>
          <w:szCs w:val="28"/>
        </w:rPr>
        <w:t>，原</w:t>
      </w:r>
      <w:r w:rsidR="00783DDF">
        <w:rPr>
          <w:rFonts w:ascii="標楷體" w:eastAsia="標楷體" w:hAnsi="標楷體" w:hint="eastAsia"/>
          <w:sz w:val="28"/>
          <w:szCs w:val="28"/>
        </w:rPr>
        <w:t>本</w:t>
      </w:r>
      <w:r w:rsidRPr="009F3F3B">
        <w:rPr>
          <w:rFonts w:ascii="標楷體" w:eastAsia="標楷體" w:hAnsi="標楷體" w:hint="eastAsia"/>
          <w:sz w:val="28"/>
          <w:szCs w:val="28"/>
        </w:rPr>
        <w:t>很自然；既如此，似乎不應怨恨它，但卻偏要怨。這種仿佛是無理的埋怨，卻有力地表現了女主人公離恨的煎熬中對月徹夜無眠的情景和外界事物所引起的悵</w:t>
      </w:r>
      <w:r w:rsidR="00783DDF">
        <w:rPr>
          <w:rFonts w:ascii="標楷體" w:eastAsia="標楷體" w:hAnsi="標楷體" w:hint="eastAsia"/>
          <w:sz w:val="28"/>
          <w:szCs w:val="28"/>
        </w:rPr>
        <w:t>然</w:t>
      </w:r>
      <w:r w:rsidRPr="009F3F3B">
        <w:rPr>
          <w:rFonts w:ascii="標楷體" w:eastAsia="標楷體" w:hAnsi="標楷體" w:hint="eastAsia"/>
          <w:sz w:val="28"/>
          <w:szCs w:val="28"/>
        </w:rPr>
        <w:t>。</w:t>
      </w:r>
    </w:p>
    <w:p w14:paraId="798B9DB6" w14:textId="456F5CA6" w:rsidR="009F3F3B" w:rsidRPr="009F3F3B" w:rsidRDefault="009F3F3B" w:rsidP="009F3F3B">
      <w:pPr>
        <w:spacing w:line="480" w:lineRule="exact"/>
        <w:rPr>
          <w:rFonts w:ascii="標楷體" w:eastAsia="標楷體" w:hAnsi="標楷體"/>
          <w:sz w:val="28"/>
          <w:szCs w:val="28"/>
        </w:rPr>
      </w:pPr>
      <w:r>
        <w:rPr>
          <w:rFonts w:ascii="標楷體" w:eastAsia="標楷體" w:hAnsi="標楷體" w:hint="eastAsia"/>
          <w:sz w:val="28"/>
          <w:szCs w:val="28"/>
        </w:rPr>
        <w:t xml:space="preserve">    </w:t>
      </w:r>
      <w:r w:rsidR="00783DDF">
        <w:rPr>
          <w:rFonts w:ascii="標楷體" w:eastAsia="標楷體" w:hAnsi="標楷體" w:hint="eastAsia"/>
          <w:sz w:val="28"/>
          <w:szCs w:val="28"/>
        </w:rPr>
        <w:t>「</w:t>
      </w:r>
      <w:r w:rsidRPr="009F3F3B">
        <w:rPr>
          <w:rFonts w:ascii="標楷體" w:eastAsia="標楷體" w:hAnsi="標楷體" w:hint="eastAsia"/>
          <w:sz w:val="28"/>
          <w:szCs w:val="28"/>
        </w:rPr>
        <w:t>昨夜西風</w:t>
      </w:r>
      <w:proofErr w:type="gramStart"/>
      <w:r w:rsidRPr="009F3F3B">
        <w:rPr>
          <w:rFonts w:ascii="標楷體" w:eastAsia="標楷體" w:hAnsi="標楷體" w:hint="eastAsia"/>
          <w:sz w:val="28"/>
          <w:szCs w:val="28"/>
        </w:rPr>
        <w:t>凋碧樹，獨上</w:t>
      </w:r>
      <w:proofErr w:type="gramEnd"/>
      <w:r w:rsidRPr="009F3F3B">
        <w:rPr>
          <w:rFonts w:ascii="標楷體" w:eastAsia="標楷體" w:hAnsi="標楷體" w:hint="eastAsia"/>
          <w:sz w:val="28"/>
          <w:szCs w:val="28"/>
        </w:rPr>
        <w:t>高樓，</w:t>
      </w:r>
      <w:proofErr w:type="gramStart"/>
      <w:r w:rsidRPr="009F3F3B">
        <w:rPr>
          <w:rFonts w:ascii="標楷體" w:eastAsia="標楷體" w:hAnsi="標楷體" w:hint="eastAsia"/>
          <w:sz w:val="28"/>
          <w:szCs w:val="28"/>
        </w:rPr>
        <w:t>望盡天涯</w:t>
      </w:r>
      <w:proofErr w:type="gramEnd"/>
      <w:r w:rsidRPr="009F3F3B">
        <w:rPr>
          <w:rFonts w:ascii="標楷體" w:eastAsia="標楷體" w:hAnsi="標楷體" w:hint="eastAsia"/>
          <w:sz w:val="28"/>
          <w:szCs w:val="28"/>
        </w:rPr>
        <w:t>路。</w:t>
      </w:r>
      <w:r w:rsidR="007D689B">
        <w:rPr>
          <w:rFonts w:ascii="標楷體" w:eastAsia="標楷體" w:hAnsi="標楷體" w:hint="eastAsia"/>
          <w:sz w:val="28"/>
          <w:szCs w:val="28"/>
        </w:rPr>
        <w:t>」</w:t>
      </w:r>
      <w:proofErr w:type="gramStart"/>
      <w:r w:rsidRPr="007D689B">
        <w:rPr>
          <w:rFonts w:ascii="標楷體" w:eastAsia="標楷體" w:hAnsi="標楷體" w:hint="eastAsia"/>
          <w:b/>
          <w:bCs/>
          <w:sz w:val="28"/>
          <w:szCs w:val="28"/>
        </w:rPr>
        <w:t>過片</w:t>
      </w:r>
      <w:r w:rsidRPr="009F3F3B">
        <w:rPr>
          <w:rFonts w:ascii="標楷體" w:eastAsia="標楷體" w:hAnsi="標楷體" w:hint="eastAsia"/>
          <w:sz w:val="28"/>
          <w:szCs w:val="28"/>
        </w:rPr>
        <w:t>承上</w:t>
      </w:r>
      <w:proofErr w:type="gramEnd"/>
      <w:r w:rsidR="007D689B">
        <w:rPr>
          <w:rFonts w:ascii="標楷體" w:eastAsia="標楷體" w:hAnsi="標楷體" w:hint="eastAsia"/>
          <w:sz w:val="28"/>
          <w:szCs w:val="28"/>
        </w:rPr>
        <w:t>「</w:t>
      </w:r>
      <w:proofErr w:type="gramStart"/>
      <w:r w:rsidRPr="009F3F3B">
        <w:rPr>
          <w:rFonts w:ascii="標楷體" w:eastAsia="標楷體" w:hAnsi="標楷體" w:hint="eastAsia"/>
          <w:sz w:val="28"/>
          <w:szCs w:val="28"/>
        </w:rPr>
        <w:t>到曉</w:t>
      </w:r>
      <w:proofErr w:type="gramEnd"/>
      <w:r w:rsidR="007D689B">
        <w:rPr>
          <w:rFonts w:ascii="標楷體" w:eastAsia="標楷體" w:hAnsi="標楷體" w:hint="eastAsia"/>
          <w:sz w:val="28"/>
          <w:szCs w:val="28"/>
        </w:rPr>
        <w:t>」</w:t>
      </w:r>
      <w:r w:rsidRPr="009F3F3B">
        <w:rPr>
          <w:rFonts w:ascii="標楷體" w:eastAsia="標楷體" w:hAnsi="標楷體" w:hint="eastAsia"/>
          <w:sz w:val="28"/>
          <w:szCs w:val="28"/>
        </w:rPr>
        <w:t>，折回寫今晨登高望遠。</w:t>
      </w:r>
      <w:r w:rsidR="007D689B">
        <w:rPr>
          <w:rFonts w:ascii="標楷體" w:eastAsia="標楷體" w:hAnsi="標楷體" w:hint="eastAsia"/>
          <w:sz w:val="28"/>
          <w:szCs w:val="28"/>
        </w:rPr>
        <w:t>「</w:t>
      </w:r>
      <w:proofErr w:type="gramStart"/>
      <w:r w:rsidRPr="009F3F3B">
        <w:rPr>
          <w:rFonts w:ascii="標楷體" w:eastAsia="標楷體" w:hAnsi="標楷體" w:hint="eastAsia"/>
          <w:sz w:val="28"/>
          <w:szCs w:val="28"/>
        </w:rPr>
        <w:t>獨上</w:t>
      </w:r>
      <w:proofErr w:type="gramEnd"/>
      <w:r w:rsidR="007D689B">
        <w:rPr>
          <w:rFonts w:ascii="標楷體" w:eastAsia="標楷體" w:hAnsi="標楷體" w:hint="eastAsia"/>
          <w:sz w:val="28"/>
          <w:szCs w:val="28"/>
        </w:rPr>
        <w:t>」</w:t>
      </w:r>
      <w:r w:rsidRPr="009F3F3B">
        <w:rPr>
          <w:rFonts w:ascii="標楷體" w:eastAsia="標楷體" w:hAnsi="標楷體" w:hint="eastAsia"/>
          <w:sz w:val="28"/>
          <w:szCs w:val="28"/>
        </w:rPr>
        <w:t>應上</w:t>
      </w:r>
      <w:r w:rsidR="007D689B">
        <w:rPr>
          <w:rFonts w:ascii="標楷體" w:eastAsia="標楷體" w:hAnsi="標楷體" w:hint="eastAsia"/>
          <w:sz w:val="28"/>
          <w:szCs w:val="28"/>
        </w:rPr>
        <w:t>「</w:t>
      </w:r>
      <w:r w:rsidRPr="009F3F3B">
        <w:rPr>
          <w:rFonts w:ascii="標楷體" w:eastAsia="標楷體" w:hAnsi="標楷體" w:hint="eastAsia"/>
          <w:sz w:val="28"/>
          <w:szCs w:val="28"/>
        </w:rPr>
        <w:t>離恨</w:t>
      </w:r>
      <w:r w:rsidR="007D689B">
        <w:rPr>
          <w:rFonts w:ascii="標楷體" w:eastAsia="標楷體" w:hAnsi="標楷體" w:hint="eastAsia"/>
          <w:sz w:val="28"/>
          <w:szCs w:val="28"/>
        </w:rPr>
        <w:t>」</w:t>
      </w:r>
      <w:r w:rsidRPr="009F3F3B">
        <w:rPr>
          <w:rFonts w:ascii="標楷體" w:eastAsia="標楷體" w:hAnsi="標楷體" w:hint="eastAsia"/>
          <w:sz w:val="28"/>
          <w:szCs w:val="28"/>
        </w:rPr>
        <w:t>，反照</w:t>
      </w:r>
      <w:r w:rsidR="007D689B">
        <w:rPr>
          <w:rFonts w:ascii="標楷體" w:eastAsia="標楷體" w:hAnsi="標楷體" w:hint="eastAsia"/>
          <w:sz w:val="28"/>
          <w:szCs w:val="28"/>
        </w:rPr>
        <w:t>「</w:t>
      </w:r>
      <w:r w:rsidRPr="009F3F3B">
        <w:rPr>
          <w:rFonts w:ascii="標楷體" w:eastAsia="標楷體" w:hAnsi="標楷體" w:hint="eastAsia"/>
          <w:sz w:val="28"/>
          <w:szCs w:val="28"/>
        </w:rPr>
        <w:t>雙飛</w:t>
      </w:r>
      <w:r w:rsidR="007D689B">
        <w:rPr>
          <w:rFonts w:ascii="標楷體" w:eastAsia="標楷體" w:hAnsi="標楷體" w:hint="eastAsia"/>
          <w:sz w:val="28"/>
          <w:szCs w:val="28"/>
        </w:rPr>
        <w:t>」</w:t>
      </w:r>
      <w:r w:rsidRPr="009F3F3B">
        <w:rPr>
          <w:rFonts w:ascii="標楷體" w:eastAsia="標楷體" w:hAnsi="標楷體" w:hint="eastAsia"/>
          <w:sz w:val="28"/>
          <w:szCs w:val="28"/>
        </w:rPr>
        <w:t>，而</w:t>
      </w:r>
      <w:r w:rsidR="007D689B">
        <w:rPr>
          <w:rFonts w:ascii="標楷體" w:eastAsia="標楷體" w:hAnsi="標楷體" w:hint="eastAsia"/>
          <w:sz w:val="28"/>
          <w:szCs w:val="28"/>
        </w:rPr>
        <w:t>「</w:t>
      </w:r>
      <w:proofErr w:type="gramStart"/>
      <w:r w:rsidRPr="009F3F3B">
        <w:rPr>
          <w:rFonts w:ascii="標楷體" w:eastAsia="標楷體" w:hAnsi="標楷體" w:hint="eastAsia"/>
          <w:sz w:val="28"/>
          <w:szCs w:val="28"/>
        </w:rPr>
        <w:t>望盡天涯</w:t>
      </w:r>
      <w:proofErr w:type="gramEnd"/>
      <w:r w:rsidR="007D689B">
        <w:rPr>
          <w:rFonts w:ascii="標楷體" w:eastAsia="標楷體" w:hAnsi="標楷體" w:hint="eastAsia"/>
          <w:sz w:val="28"/>
          <w:szCs w:val="28"/>
        </w:rPr>
        <w:t>」</w:t>
      </w:r>
      <w:r w:rsidRPr="009F3F3B">
        <w:rPr>
          <w:rFonts w:ascii="標楷體" w:eastAsia="標楷體" w:hAnsi="標楷體" w:hint="eastAsia"/>
          <w:sz w:val="28"/>
          <w:szCs w:val="28"/>
        </w:rPr>
        <w:t>正從一夜</w:t>
      </w:r>
      <w:proofErr w:type="gramStart"/>
      <w:r w:rsidRPr="009F3F3B">
        <w:rPr>
          <w:rFonts w:ascii="標楷體" w:eastAsia="標楷體" w:hAnsi="標楷體" w:hint="eastAsia"/>
          <w:sz w:val="28"/>
          <w:szCs w:val="28"/>
        </w:rPr>
        <w:t>無眠生出</w:t>
      </w:r>
      <w:proofErr w:type="gramEnd"/>
      <w:r w:rsidRPr="009F3F3B">
        <w:rPr>
          <w:rFonts w:ascii="標楷體" w:eastAsia="標楷體" w:hAnsi="標楷體" w:hint="eastAsia"/>
          <w:sz w:val="28"/>
          <w:szCs w:val="28"/>
        </w:rPr>
        <w:t>，脈理細密。</w:t>
      </w:r>
      <w:r w:rsidR="007D689B">
        <w:rPr>
          <w:rFonts w:ascii="標楷體" w:eastAsia="標楷體" w:hAnsi="標楷體" w:hint="eastAsia"/>
          <w:sz w:val="28"/>
          <w:szCs w:val="28"/>
        </w:rPr>
        <w:t>「</w:t>
      </w:r>
      <w:r w:rsidRPr="009F3F3B">
        <w:rPr>
          <w:rFonts w:ascii="標楷體" w:eastAsia="標楷體" w:hAnsi="標楷體" w:hint="eastAsia"/>
          <w:sz w:val="28"/>
          <w:szCs w:val="28"/>
        </w:rPr>
        <w:t>西風</w:t>
      </w:r>
      <w:proofErr w:type="gramStart"/>
      <w:r w:rsidRPr="009F3F3B">
        <w:rPr>
          <w:rFonts w:ascii="標楷體" w:eastAsia="標楷體" w:hAnsi="標楷體" w:hint="eastAsia"/>
          <w:sz w:val="28"/>
          <w:szCs w:val="28"/>
        </w:rPr>
        <w:t>凋碧樹</w:t>
      </w:r>
      <w:proofErr w:type="gramEnd"/>
      <w:r w:rsidR="007D689B">
        <w:rPr>
          <w:rFonts w:ascii="標楷體" w:eastAsia="標楷體" w:hAnsi="標楷體" w:hint="eastAsia"/>
          <w:sz w:val="28"/>
          <w:szCs w:val="28"/>
        </w:rPr>
        <w:t>」</w:t>
      </w:r>
      <w:r w:rsidRPr="009F3F3B">
        <w:rPr>
          <w:rFonts w:ascii="標楷體" w:eastAsia="標楷體" w:hAnsi="標楷體" w:hint="eastAsia"/>
          <w:sz w:val="28"/>
          <w:szCs w:val="28"/>
        </w:rPr>
        <w:t>，不僅是登</w:t>
      </w:r>
      <w:proofErr w:type="gramStart"/>
      <w:r w:rsidRPr="009F3F3B">
        <w:rPr>
          <w:rFonts w:ascii="標楷體" w:eastAsia="標楷體" w:hAnsi="標楷體" w:hint="eastAsia"/>
          <w:sz w:val="28"/>
          <w:szCs w:val="28"/>
        </w:rPr>
        <w:t>樓</w:t>
      </w:r>
      <w:r w:rsidRPr="008B478C">
        <w:rPr>
          <w:rFonts w:ascii="標楷體" w:eastAsia="標楷體" w:hAnsi="標楷體" w:hint="eastAsia"/>
          <w:b/>
          <w:bCs/>
          <w:sz w:val="28"/>
          <w:szCs w:val="28"/>
        </w:rPr>
        <w:t>即目所</w:t>
      </w:r>
      <w:proofErr w:type="gramEnd"/>
      <w:r w:rsidRPr="008B478C">
        <w:rPr>
          <w:rFonts w:ascii="標楷體" w:eastAsia="標楷體" w:hAnsi="標楷體" w:hint="eastAsia"/>
          <w:b/>
          <w:bCs/>
          <w:sz w:val="28"/>
          <w:szCs w:val="28"/>
        </w:rPr>
        <w:t>見</w:t>
      </w:r>
      <w:r w:rsidRPr="009F3F3B">
        <w:rPr>
          <w:rFonts w:ascii="標楷體" w:eastAsia="標楷體" w:hAnsi="標楷體" w:hint="eastAsia"/>
          <w:sz w:val="28"/>
          <w:szCs w:val="28"/>
        </w:rPr>
        <w:t>，而且包含有昨夜通宵不</w:t>
      </w:r>
      <w:proofErr w:type="gramStart"/>
      <w:r w:rsidRPr="009F3F3B">
        <w:rPr>
          <w:rFonts w:ascii="標楷體" w:eastAsia="標楷體" w:hAnsi="標楷體" w:hint="eastAsia"/>
          <w:sz w:val="28"/>
          <w:szCs w:val="28"/>
        </w:rPr>
        <w:t>寐臥聽</w:t>
      </w:r>
      <w:proofErr w:type="gramEnd"/>
      <w:r w:rsidRPr="009F3F3B">
        <w:rPr>
          <w:rFonts w:ascii="標楷體" w:eastAsia="標楷體" w:hAnsi="標楷體" w:hint="eastAsia"/>
          <w:sz w:val="28"/>
          <w:szCs w:val="28"/>
        </w:rPr>
        <w:t>西風落葉的回憶。</w:t>
      </w:r>
      <w:proofErr w:type="gramStart"/>
      <w:r w:rsidRPr="009F3F3B">
        <w:rPr>
          <w:rFonts w:ascii="標楷體" w:eastAsia="標楷體" w:hAnsi="標楷體" w:hint="eastAsia"/>
          <w:sz w:val="28"/>
          <w:szCs w:val="28"/>
        </w:rPr>
        <w:t>碧樹因</w:t>
      </w:r>
      <w:proofErr w:type="gramEnd"/>
      <w:r w:rsidRPr="009F3F3B">
        <w:rPr>
          <w:rFonts w:ascii="標楷體" w:eastAsia="標楷體" w:hAnsi="標楷體" w:hint="eastAsia"/>
          <w:sz w:val="28"/>
          <w:szCs w:val="28"/>
        </w:rPr>
        <w:t>一夜西風而盡凋，足見西風之</w:t>
      </w:r>
      <w:r w:rsidRPr="008B478C">
        <w:rPr>
          <w:rFonts w:ascii="標楷體" w:eastAsia="標楷體" w:hAnsi="標楷體" w:hint="eastAsia"/>
          <w:b/>
          <w:bCs/>
          <w:sz w:val="28"/>
          <w:szCs w:val="28"/>
        </w:rPr>
        <w:t>勁厲肅殺</w:t>
      </w:r>
      <w:r w:rsidRPr="009F3F3B">
        <w:rPr>
          <w:rFonts w:ascii="標楷體" w:eastAsia="標楷體" w:hAnsi="標楷體" w:hint="eastAsia"/>
          <w:sz w:val="28"/>
          <w:szCs w:val="28"/>
        </w:rPr>
        <w:t>，</w:t>
      </w:r>
      <w:r w:rsidR="008B478C">
        <w:rPr>
          <w:rFonts w:ascii="標楷體" w:eastAsia="標楷體" w:hAnsi="標楷體" w:hint="eastAsia"/>
          <w:sz w:val="28"/>
          <w:szCs w:val="28"/>
        </w:rPr>
        <w:t>「</w:t>
      </w:r>
      <w:r w:rsidRPr="009F3F3B">
        <w:rPr>
          <w:rFonts w:ascii="標楷體" w:eastAsia="標楷體" w:hAnsi="標楷體" w:hint="eastAsia"/>
          <w:sz w:val="28"/>
          <w:szCs w:val="28"/>
        </w:rPr>
        <w:t>凋</w:t>
      </w:r>
      <w:r w:rsidR="008B478C">
        <w:rPr>
          <w:rFonts w:ascii="標楷體" w:eastAsia="標楷體" w:hAnsi="標楷體" w:hint="eastAsia"/>
          <w:sz w:val="28"/>
          <w:szCs w:val="28"/>
        </w:rPr>
        <w:t>」</w:t>
      </w:r>
      <w:r w:rsidRPr="009F3F3B">
        <w:rPr>
          <w:rFonts w:ascii="標楷體" w:eastAsia="標楷體" w:hAnsi="標楷體" w:hint="eastAsia"/>
          <w:sz w:val="28"/>
          <w:szCs w:val="28"/>
        </w:rPr>
        <w:t>字正傳出這一自然界的顯著變化給予主人公的強烈感受。</w:t>
      </w:r>
      <w:proofErr w:type="gramStart"/>
      <w:r w:rsidRPr="009F3F3B">
        <w:rPr>
          <w:rFonts w:ascii="標楷體" w:eastAsia="標楷體" w:hAnsi="標楷體" w:hint="eastAsia"/>
          <w:sz w:val="28"/>
          <w:szCs w:val="28"/>
        </w:rPr>
        <w:t>景既蕭索</w:t>
      </w:r>
      <w:proofErr w:type="gramEnd"/>
      <w:r w:rsidRPr="009F3F3B">
        <w:rPr>
          <w:rFonts w:ascii="標楷體" w:eastAsia="標楷體" w:hAnsi="標楷體" w:hint="eastAsia"/>
          <w:sz w:val="28"/>
          <w:szCs w:val="28"/>
        </w:rPr>
        <w:t>，人又孤獨，幾乎言盡的情況下，作者又出人意料地展現出一片無限廣遠</w:t>
      </w:r>
      <w:r w:rsidR="008B478C">
        <w:rPr>
          <w:rFonts w:ascii="標楷體" w:eastAsia="標楷體" w:hAnsi="標楷體" w:hint="eastAsia"/>
          <w:sz w:val="28"/>
          <w:szCs w:val="28"/>
        </w:rPr>
        <w:t>遼闊</w:t>
      </w:r>
      <w:r w:rsidRPr="009F3F3B">
        <w:rPr>
          <w:rFonts w:ascii="標楷體" w:eastAsia="標楷體" w:hAnsi="標楷體" w:hint="eastAsia"/>
          <w:sz w:val="28"/>
          <w:szCs w:val="28"/>
        </w:rPr>
        <w:t>的境界：</w:t>
      </w:r>
      <w:r w:rsidR="008B478C">
        <w:rPr>
          <w:rFonts w:ascii="標楷體" w:eastAsia="標楷體" w:hAnsi="標楷體" w:hint="eastAsia"/>
          <w:sz w:val="28"/>
          <w:szCs w:val="28"/>
        </w:rPr>
        <w:t>「</w:t>
      </w:r>
      <w:proofErr w:type="gramStart"/>
      <w:r w:rsidRPr="009F3F3B">
        <w:rPr>
          <w:rFonts w:ascii="標楷體" w:eastAsia="標楷體" w:hAnsi="標楷體" w:hint="eastAsia"/>
          <w:sz w:val="28"/>
          <w:szCs w:val="28"/>
        </w:rPr>
        <w:t>獨上高樓</w:t>
      </w:r>
      <w:proofErr w:type="gramEnd"/>
      <w:r w:rsidRPr="009F3F3B">
        <w:rPr>
          <w:rFonts w:ascii="標楷體" w:eastAsia="標楷體" w:hAnsi="標楷體" w:hint="eastAsia"/>
          <w:sz w:val="28"/>
          <w:szCs w:val="28"/>
        </w:rPr>
        <w:t>，</w:t>
      </w:r>
      <w:proofErr w:type="gramStart"/>
      <w:r w:rsidRPr="009F3F3B">
        <w:rPr>
          <w:rFonts w:ascii="標楷體" w:eastAsia="標楷體" w:hAnsi="標楷體" w:hint="eastAsia"/>
          <w:sz w:val="28"/>
          <w:szCs w:val="28"/>
        </w:rPr>
        <w:t>望盡天涯</w:t>
      </w:r>
      <w:proofErr w:type="gramEnd"/>
      <w:r w:rsidRPr="009F3F3B">
        <w:rPr>
          <w:rFonts w:ascii="標楷體" w:eastAsia="標楷體" w:hAnsi="標楷體" w:hint="eastAsia"/>
          <w:sz w:val="28"/>
          <w:szCs w:val="28"/>
        </w:rPr>
        <w:t>路。</w:t>
      </w:r>
      <w:r w:rsidR="008B478C">
        <w:rPr>
          <w:rFonts w:ascii="標楷體" w:eastAsia="標楷體" w:hAnsi="標楷體" w:hint="eastAsia"/>
          <w:sz w:val="28"/>
          <w:szCs w:val="28"/>
        </w:rPr>
        <w:t>」</w:t>
      </w:r>
      <w:r w:rsidRPr="009F3F3B">
        <w:rPr>
          <w:rFonts w:ascii="標楷體" w:eastAsia="標楷體" w:hAnsi="標楷體" w:hint="eastAsia"/>
          <w:sz w:val="28"/>
          <w:szCs w:val="28"/>
        </w:rPr>
        <w:t>這裡固然</w:t>
      </w:r>
      <w:proofErr w:type="gramStart"/>
      <w:r w:rsidRPr="009F3F3B">
        <w:rPr>
          <w:rFonts w:ascii="標楷體" w:eastAsia="標楷體" w:hAnsi="標楷體" w:hint="eastAsia"/>
          <w:sz w:val="28"/>
          <w:szCs w:val="28"/>
        </w:rPr>
        <w:t>有憑高望</w:t>
      </w:r>
      <w:proofErr w:type="gramEnd"/>
      <w:r w:rsidRPr="009F3F3B">
        <w:rPr>
          <w:rFonts w:ascii="標楷體" w:eastAsia="標楷體" w:hAnsi="標楷體" w:hint="eastAsia"/>
          <w:sz w:val="28"/>
          <w:szCs w:val="28"/>
        </w:rPr>
        <w:t>遠的蒼茫之感，也有不見所思的空虛悵惘，但這空闊、毫無</w:t>
      </w:r>
      <w:r w:rsidRPr="004B4852">
        <w:rPr>
          <w:rFonts w:ascii="標楷體" w:eastAsia="標楷體" w:hAnsi="標楷體" w:hint="eastAsia"/>
          <w:b/>
          <w:bCs/>
          <w:sz w:val="28"/>
          <w:szCs w:val="28"/>
        </w:rPr>
        <w:t>窒礙</w:t>
      </w:r>
      <w:r w:rsidRPr="009F3F3B">
        <w:rPr>
          <w:rFonts w:ascii="標楷體" w:eastAsia="標楷體" w:hAnsi="標楷體" w:hint="eastAsia"/>
          <w:sz w:val="28"/>
          <w:szCs w:val="28"/>
        </w:rPr>
        <w:t>的境界卻又給主人公一種精神上的滿足，使其從狹小的簾幕庭院的憂傷愁悶轉向對廣遠境界的</w:t>
      </w:r>
      <w:proofErr w:type="gramStart"/>
      <w:r w:rsidRPr="009F3F3B">
        <w:rPr>
          <w:rFonts w:ascii="標楷體" w:eastAsia="標楷體" w:hAnsi="標楷體" w:hint="eastAsia"/>
          <w:sz w:val="28"/>
          <w:szCs w:val="28"/>
        </w:rPr>
        <w:t>騁</w:t>
      </w:r>
      <w:proofErr w:type="gramEnd"/>
      <w:r w:rsidRPr="009F3F3B">
        <w:rPr>
          <w:rFonts w:ascii="標楷體" w:eastAsia="標楷體" w:hAnsi="標楷體" w:hint="eastAsia"/>
          <w:sz w:val="28"/>
          <w:szCs w:val="28"/>
        </w:rPr>
        <w:t>望，這是從“望盡”一詞中可以體味出來的。這三句儘管包含望而不見</w:t>
      </w:r>
      <w:proofErr w:type="gramStart"/>
      <w:r w:rsidRPr="009F3F3B">
        <w:rPr>
          <w:rFonts w:ascii="標楷體" w:eastAsia="標楷體" w:hAnsi="標楷體" w:hint="eastAsia"/>
          <w:sz w:val="28"/>
          <w:szCs w:val="28"/>
        </w:rPr>
        <w:t>的傷離意緒</w:t>
      </w:r>
      <w:proofErr w:type="gramEnd"/>
      <w:r w:rsidRPr="009F3F3B">
        <w:rPr>
          <w:rFonts w:ascii="標楷體" w:eastAsia="標楷體" w:hAnsi="標楷體" w:hint="eastAsia"/>
          <w:sz w:val="28"/>
          <w:szCs w:val="28"/>
        </w:rPr>
        <w:t>，但感情是悲壯的，沒有纖柔頹靡的氣息；語言也洗淨鉛華，純用白描。這三句</w:t>
      </w:r>
      <w:proofErr w:type="gramStart"/>
      <w:r w:rsidRPr="009F3F3B">
        <w:rPr>
          <w:rFonts w:ascii="標楷體" w:eastAsia="標楷體" w:hAnsi="標楷體" w:hint="eastAsia"/>
          <w:sz w:val="28"/>
          <w:szCs w:val="28"/>
        </w:rPr>
        <w:t>是此詞中</w:t>
      </w:r>
      <w:proofErr w:type="gramEnd"/>
      <w:r w:rsidRPr="009F3F3B">
        <w:rPr>
          <w:rFonts w:ascii="標楷體" w:eastAsia="標楷體" w:hAnsi="標楷體" w:hint="eastAsia"/>
          <w:sz w:val="28"/>
          <w:szCs w:val="28"/>
        </w:rPr>
        <w:t>流傳千古的佳句。</w:t>
      </w:r>
    </w:p>
    <w:p w14:paraId="419CE50B" w14:textId="37E75D33" w:rsidR="0095650F" w:rsidRPr="00E32452" w:rsidRDefault="009F3F3B" w:rsidP="009F3F3B">
      <w:pPr>
        <w:spacing w:line="480" w:lineRule="exact"/>
        <w:rPr>
          <w:rFonts w:ascii="標楷體" w:eastAsia="標楷體" w:hAnsi="標楷體"/>
          <w:sz w:val="28"/>
          <w:szCs w:val="28"/>
        </w:rPr>
      </w:pPr>
      <w:r>
        <w:rPr>
          <w:rFonts w:ascii="標楷體" w:eastAsia="標楷體" w:hAnsi="標楷體" w:hint="eastAsia"/>
          <w:sz w:val="28"/>
          <w:szCs w:val="28"/>
        </w:rPr>
        <w:t xml:space="preserve">    </w:t>
      </w:r>
      <w:r w:rsidRPr="009F3F3B">
        <w:rPr>
          <w:rFonts w:ascii="標楷體" w:eastAsia="標楷體" w:hAnsi="標楷體" w:hint="eastAsia"/>
          <w:sz w:val="28"/>
          <w:szCs w:val="28"/>
        </w:rPr>
        <w:t>高樓</w:t>
      </w:r>
      <w:proofErr w:type="gramStart"/>
      <w:r w:rsidRPr="004B4852">
        <w:rPr>
          <w:rFonts w:ascii="標楷體" w:eastAsia="標楷體" w:hAnsi="標楷體" w:hint="eastAsia"/>
          <w:b/>
          <w:bCs/>
          <w:sz w:val="28"/>
          <w:szCs w:val="28"/>
        </w:rPr>
        <w:t>騁</w:t>
      </w:r>
      <w:proofErr w:type="gramEnd"/>
      <w:r w:rsidRPr="004B4852">
        <w:rPr>
          <w:rFonts w:ascii="標楷體" w:eastAsia="標楷體" w:hAnsi="標楷體" w:hint="eastAsia"/>
          <w:b/>
          <w:bCs/>
          <w:sz w:val="28"/>
          <w:szCs w:val="28"/>
        </w:rPr>
        <w:t>望</w:t>
      </w:r>
      <w:r w:rsidRPr="009F3F3B">
        <w:rPr>
          <w:rFonts w:ascii="標楷體" w:eastAsia="標楷體" w:hAnsi="標楷體" w:hint="eastAsia"/>
          <w:sz w:val="28"/>
          <w:szCs w:val="28"/>
        </w:rPr>
        <w:t>，不見所思，因而想到</w:t>
      </w:r>
      <w:proofErr w:type="gramStart"/>
      <w:r w:rsidRPr="009F3F3B">
        <w:rPr>
          <w:rFonts w:ascii="標楷體" w:eastAsia="標楷體" w:hAnsi="標楷體" w:hint="eastAsia"/>
          <w:sz w:val="28"/>
          <w:szCs w:val="28"/>
        </w:rPr>
        <w:t>音書寄遠</w:t>
      </w:r>
      <w:proofErr w:type="gramEnd"/>
      <w:r w:rsidRPr="009F3F3B">
        <w:rPr>
          <w:rFonts w:ascii="標楷體" w:eastAsia="標楷體" w:hAnsi="標楷體" w:hint="eastAsia"/>
          <w:sz w:val="28"/>
          <w:szCs w:val="28"/>
        </w:rPr>
        <w:t>：</w:t>
      </w:r>
      <w:r w:rsidR="004B4852">
        <w:rPr>
          <w:rFonts w:ascii="標楷體" w:eastAsia="標楷體" w:hAnsi="標楷體" w:hint="eastAsia"/>
          <w:sz w:val="28"/>
          <w:szCs w:val="28"/>
        </w:rPr>
        <w:t>「</w:t>
      </w:r>
      <w:proofErr w:type="gramStart"/>
      <w:r w:rsidRPr="009F3F3B">
        <w:rPr>
          <w:rFonts w:ascii="標楷體" w:eastAsia="標楷體" w:hAnsi="標楷體" w:hint="eastAsia"/>
          <w:sz w:val="28"/>
          <w:szCs w:val="28"/>
        </w:rPr>
        <w:t>欲寄彩箋兼尺素</w:t>
      </w:r>
      <w:proofErr w:type="gramEnd"/>
      <w:r w:rsidRPr="009F3F3B">
        <w:rPr>
          <w:rFonts w:ascii="標楷體" w:eastAsia="標楷體" w:hAnsi="標楷體" w:hint="eastAsia"/>
          <w:sz w:val="28"/>
          <w:szCs w:val="28"/>
        </w:rPr>
        <w:t>，山</w:t>
      </w:r>
      <w:proofErr w:type="gramStart"/>
      <w:r w:rsidRPr="009F3F3B">
        <w:rPr>
          <w:rFonts w:ascii="標楷體" w:eastAsia="標楷體" w:hAnsi="標楷體" w:hint="eastAsia"/>
          <w:sz w:val="28"/>
          <w:szCs w:val="28"/>
        </w:rPr>
        <w:t>長水闊知</w:t>
      </w:r>
      <w:proofErr w:type="gramEnd"/>
      <w:r w:rsidRPr="009F3F3B">
        <w:rPr>
          <w:rFonts w:ascii="標楷體" w:eastAsia="標楷體" w:hAnsi="標楷體" w:hint="eastAsia"/>
          <w:sz w:val="28"/>
          <w:szCs w:val="28"/>
        </w:rPr>
        <w:t>何處！</w:t>
      </w:r>
      <w:r w:rsidR="004B4852">
        <w:rPr>
          <w:rFonts w:ascii="標楷體" w:eastAsia="標楷體" w:hAnsi="標楷體" w:hint="eastAsia"/>
          <w:sz w:val="28"/>
          <w:szCs w:val="28"/>
        </w:rPr>
        <w:t>」</w:t>
      </w:r>
      <w:r w:rsidRPr="009F3F3B">
        <w:rPr>
          <w:rFonts w:ascii="標楷體" w:eastAsia="標楷體" w:hAnsi="標楷體" w:hint="eastAsia"/>
          <w:sz w:val="28"/>
          <w:szCs w:val="28"/>
        </w:rPr>
        <w:t>彩箋，這裡指題詩的詩箋；</w:t>
      </w:r>
      <w:proofErr w:type="gramStart"/>
      <w:r w:rsidRPr="009F3F3B">
        <w:rPr>
          <w:rFonts w:ascii="標楷體" w:eastAsia="標楷體" w:hAnsi="標楷體" w:hint="eastAsia"/>
          <w:sz w:val="28"/>
          <w:szCs w:val="28"/>
        </w:rPr>
        <w:t>尺素</w:t>
      </w:r>
      <w:proofErr w:type="gramEnd"/>
      <w:r w:rsidRPr="009F3F3B">
        <w:rPr>
          <w:rFonts w:ascii="標楷體" w:eastAsia="標楷體" w:hAnsi="標楷體" w:hint="eastAsia"/>
          <w:sz w:val="28"/>
          <w:szCs w:val="28"/>
        </w:rPr>
        <w:t>，指書信。兩句</w:t>
      </w:r>
      <w:proofErr w:type="gramStart"/>
      <w:r w:rsidRPr="009F3F3B">
        <w:rPr>
          <w:rFonts w:ascii="標楷體" w:eastAsia="標楷體" w:hAnsi="標楷體" w:hint="eastAsia"/>
          <w:sz w:val="28"/>
          <w:szCs w:val="28"/>
        </w:rPr>
        <w:t>一</w:t>
      </w:r>
      <w:proofErr w:type="gramEnd"/>
      <w:r w:rsidRPr="009F3F3B">
        <w:rPr>
          <w:rFonts w:ascii="標楷體" w:eastAsia="標楷體" w:hAnsi="標楷體" w:hint="eastAsia"/>
          <w:sz w:val="28"/>
          <w:szCs w:val="28"/>
        </w:rPr>
        <w:t>縱一收，將主人公</w:t>
      </w:r>
      <w:proofErr w:type="gramStart"/>
      <w:r w:rsidRPr="009F3F3B">
        <w:rPr>
          <w:rFonts w:ascii="標楷體" w:eastAsia="標楷體" w:hAnsi="標楷體" w:hint="eastAsia"/>
          <w:sz w:val="28"/>
          <w:szCs w:val="28"/>
        </w:rPr>
        <w:t>音書寄遠</w:t>
      </w:r>
      <w:proofErr w:type="gramEnd"/>
      <w:r w:rsidRPr="009F3F3B">
        <w:rPr>
          <w:rFonts w:ascii="標楷體" w:eastAsia="標楷體" w:hAnsi="標楷體" w:hint="eastAsia"/>
          <w:sz w:val="28"/>
          <w:szCs w:val="28"/>
        </w:rPr>
        <w:t>的強烈願望與</w:t>
      </w:r>
      <w:proofErr w:type="gramStart"/>
      <w:r w:rsidRPr="009F3F3B">
        <w:rPr>
          <w:rFonts w:ascii="標楷體" w:eastAsia="標楷體" w:hAnsi="標楷體" w:hint="eastAsia"/>
          <w:sz w:val="28"/>
          <w:szCs w:val="28"/>
        </w:rPr>
        <w:t>音書無寄</w:t>
      </w:r>
      <w:proofErr w:type="gramEnd"/>
      <w:r w:rsidRPr="009F3F3B">
        <w:rPr>
          <w:rFonts w:ascii="標楷體" w:eastAsia="標楷體" w:hAnsi="標楷體" w:hint="eastAsia"/>
          <w:sz w:val="28"/>
          <w:szCs w:val="28"/>
        </w:rPr>
        <w:t>的可悲現實對照起來寫，更加突出了</w:t>
      </w:r>
      <w:r w:rsidR="004B4852">
        <w:rPr>
          <w:rFonts w:ascii="標楷體" w:eastAsia="標楷體" w:hAnsi="標楷體" w:hint="eastAsia"/>
          <w:sz w:val="28"/>
          <w:szCs w:val="28"/>
        </w:rPr>
        <w:t>「</w:t>
      </w:r>
      <w:r w:rsidRPr="009F3F3B">
        <w:rPr>
          <w:rFonts w:ascii="標楷體" w:eastAsia="標楷體" w:hAnsi="標楷體" w:hint="eastAsia"/>
          <w:sz w:val="28"/>
          <w:szCs w:val="28"/>
        </w:rPr>
        <w:t>滿目山河</w:t>
      </w:r>
      <w:proofErr w:type="gramStart"/>
      <w:r w:rsidRPr="009F3F3B">
        <w:rPr>
          <w:rFonts w:ascii="標楷體" w:eastAsia="標楷體" w:hAnsi="標楷體" w:hint="eastAsia"/>
          <w:sz w:val="28"/>
          <w:szCs w:val="28"/>
        </w:rPr>
        <w:t>空念遠</w:t>
      </w:r>
      <w:proofErr w:type="gramEnd"/>
      <w:r w:rsidR="004B4852">
        <w:rPr>
          <w:rFonts w:ascii="標楷體" w:eastAsia="標楷體" w:hAnsi="標楷體" w:hint="eastAsia"/>
          <w:sz w:val="28"/>
          <w:szCs w:val="28"/>
        </w:rPr>
        <w:t>」</w:t>
      </w:r>
      <w:r w:rsidRPr="009F3F3B">
        <w:rPr>
          <w:rFonts w:ascii="標楷體" w:eastAsia="標楷體" w:hAnsi="標楷體" w:hint="eastAsia"/>
          <w:sz w:val="28"/>
          <w:szCs w:val="28"/>
        </w:rPr>
        <w:t>的悲</w:t>
      </w:r>
      <w:proofErr w:type="gramStart"/>
      <w:r w:rsidRPr="009F3F3B">
        <w:rPr>
          <w:rFonts w:ascii="標楷體" w:eastAsia="標楷體" w:hAnsi="標楷體" w:hint="eastAsia"/>
          <w:sz w:val="28"/>
          <w:szCs w:val="28"/>
        </w:rPr>
        <w:t>慨</w:t>
      </w:r>
      <w:proofErr w:type="gramEnd"/>
      <w:r w:rsidRPr="009F3F3B">
        <w:rPr>
          <w:rFonts w:ascii="標楷體" w:eastAsia="標楷體" w:hAnsi="標楷體" w:hint="eastAsia"/>
          <w:sz w:val="28"/>
          <w:szCs w:val="28"/>
        </w:rPr>
        <w:t>，詞也就</w:t>
      </w:r>
      <w:r w:rsidR="004B4852">
        <w:rPr>
          <w:rFonts w:ascii="標楷體" w:eastAsia="標楷體" w:hAnsi="標楷體" w:hint="eastAsia"/>
          <w:sz w:val="28"/>
          <w:szCs w:val="28"/>
        </w:rPr>
        <w:t>在</w:t>
      </w:r>
      <w:r w:rsidRPr="009F3F3B">
        <w:rPr>
          <w:rFonts w:ascii="標楷體" w:eastAsia="標楷體" w:hAnsi="標楷體" w:hint="eastAsia"/>
          <w:sz w:val="28"/>
          <w:szCs w:val="28"/>
        </w:rPr>
        <w:t>這渺茫無著落的悵惘中結束。</w:t>
      </w:r>
      <w:r w:rsidR="004B4852">
        <w:rPr>
          <w:rFonts w:ascii="標楷體" w:eastAsia="標楷體" w:hAnsi="標楷體" w:hint="eastAsia"/>
          <w:sz w:val="28"/>
          <w:szCs w:val="28"/>
        </w:rPr>
        <w:t>「</w:t>
      </w:r>
      <w:r w:rsidRPr="009F3F3B">
        <w:rPr>
          <w:rFonts w:ascii="標楷體" w:eastAsia="標楷體" w:hAnsi="標楷體" w:hint="eastAsia"/>
          <w:sz w:val="28"/>
          <w:szCs w:val="28"/>
        </w:rPr>
        <w:t>山</w:t>
      </w:r>
      <w:proofErr w:type="gramStart"/>
      <w:r w:rsidRPr="009F3F3B">
        <w:rPr>
          <w:rFonts w:ascii="標楷體" w:eastAsia="標楷體" w:hAnsi="標楷體" w:hint="eastAsia"/>
          <w:sz w:val="28"/>
          <w:szCs w:val="28"/>
        </w:rPr>
        <w:t>長水闊</w:t>
      </w:r>
      <w:r w:rsidR="004B4852">
        <w:rPr>
          <w:rFonts w:ascii="標楷體" w:eastAsia="標楷體" w:hAnsi="標楷體" w:hint="eastAsia"/>
          <w:sz w:val="28"/>
          <w:szCs w:val="28"/>
        </w:rPr>
        <w:t>」</w:t>
      </w:r>
      <w:proofErr w:type="gramEnd"/>
      <w:r w:rsidRPr="009F3F3B">
        <w:rPr>
          <w:rFonts w:ascii="標楷體" w:eastAsia="標楷體" w:hAnsi="標楷體" w:hint="eastAsia"/>
          <w:sz w:val="28"/>
          <w:szCs w:val="28"/>
        </w:rPr>
        <w:t>和</w:t>
      </w:r>
      <w:r w:rsidR="004B4852">
        <w:rPr>
          <w:rFonts w:ascii="標楷體" w:eastAsia="標楷體" w:hAnsi="標楷體" w:hint="eastAsia"/>
          <w:sz w:val="28"/>
          <w:szCs w:val="28"/>
        </w:rPr>
        <w:t>「</w:t>
      </w:r>
      <w:proofErr w:type="gramStart"/>
      <w:r w:rsidRPr="009F3F3B">
        <w:rPr>
          <w:rFonts w:ascii="標楷體" w:eastAsia="標楷體" w:hAnsi="標楷體" w:hint="eastAsia"/>
          <w:sz w:val="28"/>
          <w:szCs w:val="28"/>
        </w:rPr>
        <w:t>望盡天涯</w:t>
      </w:r>
      <w:proofErr w:type="gramEnd"/>
      <w:r w:rsidR="004B4852">
        <w:rPr>
          <w:rFonts w:ascii="標楷體" w:eastAsia="標楷體" w:hAnsi="標楷體" w:hint="eastAsia"/>
          <w:sz w:val="28"/>
          <w:szCs w:val="28"/>
        </w:rPr>
        <w:t>」</w:t>
      </w:r>
      <w:r w:rsidRPr="009F3F3B">
        <w:rPr>
          <w:rFonts w:ascii="標楷體" w:eastAsia="標楷體" w:hAnsi="標楷體" w:hint="eastAsia"/>
          <w:sz w:val="28"/>
          <w:szCs w:val="28"/>
        </w:rPr>
        <w:t>相應，再一次展示了令人神往的境界，而</w:t>
      </w:r>
      <w:r w:rsidR="004B4852">
        <w:rPr>
          <w:rFonts w:ascii="標楷體" w:eastAsia="標楷體" w:hAnsi="標楷體" w:hint="eastAsia"/>
          <w:sz w:val="28"/>
          <w:szCs w:val="28"/>
        </w:rPr>
        <w:t>「</w:t>
      </w:r>
      <w:r w:rsidRPr="009F3F3B">
        <w:rPr>
          <w:rFonts w:ascii="標楷體" w:eastAsia="標楷體" w:hAnsi="標楷體" w:hint="eastAsia"/>
          <w:sz w:val="28"/>
          <w:szCs w:val="28"/>
        </w:rPr>
        <w:t>知何處</w:t>
      </w:r>
      <w:r w:rsidR="004B4852">
        <w:rPr>
          <w:rFonts w:ascii="標楷體" w:eastAsia="標楷體" w:hAnsi="標楷體" w:hint="eastAsia"/>
          <w:sz w:val="28"/>
          <w:szCs w:val="28"/>
        </w:rPr>
        <w:t>」</w:t>
      </w:r>
      <w:r w:rsidRPr="009F3F3B">
        <w:rPr>
          <w:rFonts w:ascii="標楷體" w:eastAsia="標楷體" w:hAnsi="標楷體" w:hint="eastAsia"/>
          <w:sz w:val="28"/>
          <w:szCs w:val="28"/>
        </w:rPr>
        <w:t>的慨嘆則更增加</w:t>
      </w:r>
      <w:r w:rsidRPr="004B4852">
        <w:rPr>
          <w:rFonts w:ascii="標楷體" w:eastAsia="標楷體" w:hAnsi="標楷體" w:hint="eastAsia"/>
          <w:b/>
          <w:bCs/>
          <w:sz w:val="28"/>
          <w:szCs w:val="28"/>
        </w:rPr>
        <w:t>搖曳</w:t>
      </w:r>
      <w:r w:rsidRPr="009F3F3B">
        <w:rPr>
          <w:rFonts w:ascii="標楷體" w:eastAsia="標楷體" w:hAnsi="標楷體" w:hint="eastAsia"/>
          <w:sz w:val="28"/>
          <w:szCs w:val="28"/>
        </w:rPr>
        <w:t>不盡</w:t>
      </w:r>
      <w:proofErr w:type="gramStart"/>
      <w:r w:rsidRPr="009F3F3B">
        <w:rPr>
          <w:rFonts w:ascii="標楷體" w:eastAsia="標楷體" w:hAnsi="標楷體" w:hint="eastAsia"/>
          <w:sz w:val="28"/>
          <w:szCs w:val="28"/>
        </w:rPr>
        <w:t>的情致</w:t>
      </w:r>
      <w:proofErr w:type="gramEnd"/>
      <w:r w:rsidRPr="009F3F3B">
        <w:rPr>
          <w:rFonts w:ascii="標楷體" w:eastAsia="標楷體" w:hAnsi="標楷體" w:hint="eastAsia"/>
          <w:sz w:val="28"/>
          <w:szCs w:val="28"/>
        </w:rPr>
        <w:t>。</w:t>
      </w:r>
      <w:r w:rsidR="0095650F" w:rsidRPr="00E32452">
        <w:rPr>
          <w:rFonts w:ascii="標楷體" w:eastAsia="標楷體" w:hAnsi="標楷體" w:hint="eastAsia"/>
          <w:sz w:val="28"/>
          <w:szCs w:val="28"/>
        </w:rPr>
        <w:t>(以上資料出處：</w:t>
      </w:r>
      <w:hyperlink r:id="rId7" w:history="1">
        <w:r w:rsidR="00D37682" w:rsidRPr="00D37682">
          <w:rPr>
            <w:rStyle w:val="a4"/>
            <w:rFonts w:ascii="標楷體" w:eastAsia="標楷體" w:hAnsi="標楷體"/>
            <w:sz w:val="28"/>
            <w:szCs w:val="28"/>
          </w:rPr>
          <w:t>https://bit.ly/43YZCpK</w:t>
        </w:r>
      </w:hyperlink>
      <w:hyperlink r:id="rId8" w:history="1"/>
      <w:r w:rsidR="00F327AD">
        <w:rPr>
          <w:rFonts w:ascii="標楷體" w:eastAsia="標楷體" w:hAnsi="標楷體" w:hint="eastAsia"/>
          <w:sz w:val="28"/>
          <w:szCs w:val="28"/>
        </w:rPr>
        <w:t>)</w:t>
      </w:r>
    </w:p>
    <w:p w14:paraId="6F0AE101" w14:textId="77777777" w:rsidR="0017342C" w:rsidRDefault="0017342C" w:rsidP="00E32452">
      <w:pPr>
        <w:spacing w:beforeLines="50" w:before="180" w:line="440" w:lineRule="exact"/>
        <w:rPr>
          <w:rFonts w:ascii="標楷體" w:eastAsia="標楷體" w:hAnsi="標楷體"/>
          <w:sz w:val="36"/>
          <w:szCs w:val="36"/>
          <w:bdr w:val="single" w:sz="4" w:space="0" w:color="auto"/>
        </w:rPr>
        <w:sectPr w:rsidR="0017342C" w:rsidSect="00696985">
          <w:footerReference w:type="default" r:id="rId9"/>
          <w:pgSz w:w="11906" w:h="16838"/>
          <w:pgMar w:top="567" w:right="851" w:bottom="567" w:left="851" w:header="567" w:footer="0" w:gutter="0"/>
          <w:cols w:space="425"/>
          <w:docGrid w:type="lines" w:linePitch="360"/>
        </w:sectPr>
      </w:pPr>
    </w:p>
    <w:p w14:paraId="5F204B5D" w14:textId="4A31AEC7" w:rsidR="00B543EA" w:rsidRPr="007B2F5C" w:rsidRDefault="00B543EA" w:rsidP="0017342C">
      <w:pPr>
        <w:spacing w:line="440" w:lineRule="exact"/>
        <w:rPr>
          <w:rFonts w:ascii="標楷體" w:eastAsia="標楷體" w:hAnsi="標楷體"/>
          <w:sz w:val="36"/>
          <w:szCs w:val="36"/>
        </w:rPr>
      </w:pPr>
      <w:r w:rsidRPr="00EF60D0">
        <w:rPr>
          <w:rFonts w:ascii="標楷體" w:eastAsia="標楷體" w:hAnsi="標楷體" w:hint="eastAsia"/>
          <w:sz w:val="36"/>
          <w:szCs w:val="36"/>
          <w:bdr w:val="single" w:sz="4" w:space="0" w:color="auto"/>
        </w:rPr>
        <w:lastRenderedPageBreak/>
        <w:t>補充</w:t>
      </w:r>
    </w:p>
    <w:p w14:paraId="1A56063A" w14:textId="374E7955" w:rsidR="003F1BC0" w:rsidRDefault="00840545" w:rsidP="000057AC">
      <w:pPr>
        <w:pStyle w:val="a6"/>
        <w:numPr>
          <w:ilvl w:val="0"/>
          <w:numId w:val="5"/>
        </w:numPr>
        <w:spacing w:line="440" w:lineRule="exact"/>
        <w:ind w:leftChars="0"/>
        <w:rPr>
          <w:rFonts w:ascii="標楷體" w:eastAsia="標楷體" w:hAnsi="標楷體"/>
          <w:sz w:val="28"/>
          <w:szCs w:val="28"/>
        </w:rPr>
      </w:pPr>
      <w:proofErr w:type="gramStart"/>
      <w:r w:rsidRPr="00840545">
        <w:rPr>
          <w:rFonts w:ascii="標楷體" w:eastAsia="標楷體" w:hAnsi="標楷體" w:hint="eastAsia"/>
          <w:sz w:val="28"/>
          <w:szCs w:val="28"/>
        </w:rPr>
        <w:t>情致</w:t>
      </w:r>
      <w:proofErr w:type="gramEnd"/>
      <w:r>
        <w:rPr>
          <w:rFonts w:ascii="標楷體" w:eastAsia="標楷體" w:hAnsi="標楷體" w:hint="eastAsia"/>
          <w:sz w:val="28"/>
          <w:szCs w:val="28"/>
        </w:rPr>
        <w:t>：</w:t>
      </w:r>
      <w:r w:rsidRPr="00840545">
        <w:rPr>
          <w:rFonts w:ascii="標楷體" w:eastAsia="標楷體" w:hAnsi="標楷體" w:hint="eastAsia"/>
          <w:sz w:val="28"/>
          <w:szCs w:val="28"/>
        </w:rPr>
        <w:t>情趣興致。</w:t>
      </w:r>
    </w:p>
    <w:p w14:paraId="589193E2" w14:textId="63993519" w:rsidR="00840545" w:rsidRDefault="00840545" w:rsidP="000057AC">
      <w:pPr>
        <w:pStyle w:val="a6"/>
        <w:numPr>
          <w:ilvl w:val="0"/>
          <w:numId w:val="5"/>
        </w:numPr>
        <w:spacing w:line="440" w:lineRule="exact"/>
        <w:ind w:leftChars="0"/>
        <w:rPr>
          <w:rFonts w:ascii="標楷體" w:eastAsia="標楷體" w:hAnsi="標楷體"/>
          <w:sz w:val="28"/>
          <w:szCs w:val="28"/>
        </w:rPr>
      </w:pPr>
      <w:r w:rsidRPr="00840545">
        <w:rPr>
          <w:rFonts w:ascii="標楷體" w:eastAsia="標楷體" w:hAnsi="標楷體" w:hint="eastAsia"/>
          <w:sz w:val="28"/>
          <w:szCs w:val="28"/>
        </w:rPr>
        <w:t>遼闊</w:t>
      </w:r>
      <w:r>
        <w:rPr>
          <w:rFonts w:ascii="標楷體" w:eastAsia="標楷體" w:hAnsi="標楷體" w:hint="eastAsia"/>
          <w:sz w:val="28"/>
          <w:szCs w:val="28"/>
        </w:rPr>
        <w:t>：</w:t>
      </w:r>
      <w:r w:rsidRPr="00840545">
        <w:rPr>
          <w:rFonts w:ascii="標楷體" w:eastAsia="標楷體" w:hAnsi="標楷體" w:hint="eastAsia"/>
          <w:sz w:val="28"/>
          <w:szCs w:val="28"/>
        </w:rPr>
        <w:t>遼遠、廣闊。</w:t>
      </w:r>
    </w:p>
    <w:p w14:paraId="0796FAE5" w14:textId="1794018F" w:rsidR="00840545" w:rsidRDefault="00840545" w:rsidP="000057AC">
      <w:pPr>
        <w:pStyle w:val="a6"/>
        <w:numPr>
          <w:ilvl w:val="0"/>
          <w:numId w:val="5"/>
        </w:numPr>
        <w:spacing w:line="440" w:lineRule="exact"/>
        <w:ind w:leftChars="0"/>
        <w:rPr>
          <w:rFonts w:ascii="標楷體" w:eastAsia="標楷體" w:hAnsi="標楷體"/>
          <w:sz w:val="28"/>
          <w:szCs w:val="28"/>
        </w:rPr>
      </w:pPr>
      <w:proofErr w:type="gramStart"/>
      <w:r w:rsidRPr="00840545">
        <w:rPr>
          <w:rFonts w:ascii="標楷體" w:eastAsia="標楷體" w:hAnsi="標楷體" w:hint="eastAsia"/>
          <w:sz w:val="28"/>
          <w:szCs w:val="28"/>
        </w:rPr>
        <w:t>圃</w:t>
      </w:r>
      <w:proofErr w:type="gramEnd"/>
      <w:r>
        <w:rPr>
          <w:rFonts w:ascii="標楷體" w:eastAsia="標楷體" w:hAnsi="標楷體" w:hint="eastAsia"/>
          <w:sz w:val="28"/>
          <w:szCs w:val="28"/>
        </w:rPr>
        <w:t>(</w:t>
      </w:r>
      <w:proofErr w:type="gramStart"/>
      <w:r w:rsidRPr="00840545">
        <w:rPr>
          <w:rFonts w:ascii="標楷體" w:eastAsia="標楷體" w:hAnsi="標楷體" w:hint="eastAsia"/>
          <w:color w:val="FF0000"/>
          <w:sz w:val="16"/>
          <w:szCs w:val="16"/>
        </w:rPr>
        <w:t>ㄆㄨˇ</w:t>
      </w:r>
      <w:proofErr w:type="gramEnd"/>
      <w:r>
        <w:rPr>
          <w:rFonts w:ascii="標楷體" w:eastAsia="標楷體" w:hAnsi="標楷體" w:hint="eastAsia"/>
          <w:sz w:val="28"/>
          <w:szCs w:val="28"/>
        </w:rPr>
        <w:t>)</w:t>
      </w:r>
    </w:p>
    <w:p w14:paraId="77D1C8A5" w14:textId="77777777" w:rsidR="003E3F59" w:rsidRPr="003E3F59" w:rsidRDefault="003E3F59" w:rsidP="000057AC">
      <w:pPr>
        <w:pStyle w:val="a6"/>
        <w:numPr>
          <w:ilvl w:val="0"/>
          <w:numId w:val="22"/>
        </w:numPr>
        <w:spacing w:line="440" w:lineRule="exact"/>
        <w:ind w:leftChars="0"/>
        <w:rPr>
          <w:rFonts w:ascii="標楷體" w:eastAsia="標楷體" w:hAnsi="標楷體" w:hint="eastAsia"/>
          <w:sz w:val="28"/>
          <w:szCs w:val="28"/>
        </w:rPr>
      </w:pPr>
      <w:r w:rsidRPr="003E3F59">
        <w:rPr>
          <w:rFonts w:ascii="標楷體" w:eastAsia="標楷體" w:hAnsi="標楷體" w:hint="eastAsia"/>
          <w:sz w:val="28"/>
          <w:szCs w:val="28"/>
        </w:rPr>
        <w:t>種植蔬菜、瓜果或花草的園地。如：「菜圃」、「花圃」、「園圃」、「苗圃」。</w:t>
      </w:r>
    </w:p>
    <w:p w14:paraId="460B4FF0" w14:textId="77777777" w:rsidR="003E3F59" w:rsidRPr="003E3F59" w:rsidRDefault="003E3F59" w:rsidP="000057AC">
      <w:pPr>
        <w:pStyle w:val="a6"/>
        <w:numPr>
          <w:ilvl w:val="0"/>
          <w:numId w:val="22"/>
        </w:numPr>
        <w:spacing w:line="440" w:lineRule="exact"/>
        <w:ind w:leftChars="0"/>
        <w:rPr>
          <w:rFonts w:ascii="標楷體" w:eastAsia="標楷體" w:hAnsi="標楷體" w:hint="eastAsia"/>
          <w:sz w:val="28"/>
          <w:szCs w:val="28"/>
        </w:rPr>
      </w:pPr>
      <w:r w:rsidRPr="003E3F59">
        <w:rPr>
          <w:rFonts w:ascii="標楷體" w:eastAsia="標楷體" w:hAnsi="標楷體" w:hint="eastAsia"/>
          <w:sz w:val="28"/>
          <w:szCs w:val="28"/>
        </w:rPr>
        <w:t>以種植蔬菜、瓜果、花草為業的人。如：「老</w:t>
      </w:r>
      <w:proofErr w:type="gramStart"/>
      <w:r w:rsidRPr="003E3F59">
        <w:rPr>
          <w:rFonts w:ascii="標楷體" w:eastAsia="標楷體" w:hAnsi="標楷體" w:hint="eastAsia"/>
          <w:sz w:val="28"/>
          <w:szCs w:val="28"/>
        </w:rPr>
        <w:t>圃</w:t>
      </w:r>
      <w:proofErr w:type="gramEnd"/>
      <w:r w:rsidRPr="003E3F59">
        <w:rPr>
          <w:rFonts w:ascii="標楷體" w:eastAsia="標楷體" w:hAnsi="標楷體" w:hint="eastAsia"/>
          <w:sz w:val="28"/>
          <w:szCs w:val="28"/>
        </w:rPr>
        <w:t>」。</w:t>
      </w:r>
    </w:p>
    <w:p w14:paraId="0DD1B512" w14:textId="01FE697F" w:rsidR="00840545" w:rsidRDefault="003E3F59" w:rsidP="000057AC">
      <w:pPr>
        <w:pStyle w:val="a6"/>
        <w:numPr>
          <w:ilvl w:val="0"/>
          <w:numId w:val="22"/>
        </w:numPr>
        <w:spacing w:line="440" w:lineRule="exact"/>
        <w:ind w:leftChars="0"/>
        <w:rPr>
          <w:rFonts w:ascii="標楷體" w:eastAsia="標楷體" w:hAnsi="標楷體"/>
          <w:sz w:val="28"/>
          <w:szCs w:val="28"/>
        </w:rPr>
      </w:pPr>
      <w:r w:rsidRPr="003E3F59">
        <w:rPr>
          <w:rFonts w:ascii="標楷體" w:eastAsia="標楷體" w:hAnsi="標楷體" w:hint="eastAsia"/>
          <w:sz w:val="28"/>
          <w:szCs w:val="28"/>
        </w:rPr>
        <w:t>泛指一般供學習的場所。如：「學</w:t>
      </w:r>
      <w:proofErr w:type="gramStart"/>
      <w:r w:rsidRPr="003E3F59">
        <w:rPr>
          <w:rFonts w:ascii="標楷體" w:eastAsia="標楷體" w:hAnsi="標楷體" w:hint="eastAsia"/>
          <w:sz w:val="28"/>
          <w:szCs w:val="28"/>
        </w:rPr>
        <w:t>圃</w:t>
      </w:r>
      <w:proofErr w:type="gramEnd"/>
      <w:r w:rsidRPr="003E3F59">
        <w:rPr>
          <w:rFonts w:ascii="標楷體" w:eastAsia="標楷體" w:hAnsi="標楷體" w:hint="eastAsia"/>
          <w:sz w:val="28"/>
          <w:szCs w:val="28"/>
        </w:rPr>
        <w:t>」、「書</w:t>
      </w:r>
      <w:proofErr w:type="gramStart"/>
      <w:r w:rsidRPr="003E3F59">
        <w:rPr>
          <w:rFonts w:ascii="標楷體" w:eastAsia="標楷體" w:hAnsi="標楷體" w:hint="eastAsia"/>
          <w:sz w:val="28"/>
          <w:szCs w:val="28"/>
        </w:rPr>
        <w:t>圃</w:t>
      </w:r>
      <w:proofErr w:type="gramEnd"/>
      <w:r w:rsidRPr="003E3F59">
        <w:rPr>
          <w:rFonts w:ascii="標楷體" w:eastAsia="標楷體" w:hAnsi="標楷體" w:hint="eastAsia"/>
          <w:sz w:val="28"/>
          <w:szCs w:val="28"/>
        </w:rPr>
        <w:t>」、「藝</w:t>
      </w:r>
      <w:proofErr w:type="gramStart"/>
      <w:r w:rsidRPr="003E3F59">
        <w:rPr>
          <w:rFonts w:ascii="標楷體" w:eastAsia="標楷體" w:hAnsi="標楷體" w:hint="eastAsia"/>
          <w:sz w:val="28"/>
          <w:szCs w:val="28"/>
        </w:rPr>
        <w:t>圃</w:t>
      </w:r>
      <w:proofErr w:type="gramEnd"/>
      <w:r w:rsidRPr="003E3F59">
        <w:rPr>
          <w:rFonts w:ascii="標楷體" w:eastAsia="標楷體" w:hAnsi="標楷體" w:hint="eastAsia"/>
          <w:sz w:val="28"/>
          <w:szCs w:val="28"/>
        </w:rPr>
        <w:t>」。</w:t>
      </w:r>
    </w:p>
    <w:p w14:paraId="1821ED0E" w14:textId="33664523" w:rsidR="003E3F59" w:rsidRDefault="003E3F59" w:rsidP="000057AC">
      <w:pPr>
        <w:pStyle w:val="a6"/>
        <w:numPr>
          <w:ilvl w:val="0"/>
          <w:numId w:val="5"/>
        </w:numPr>
        <w:spacing w:line="440" w:lineRule="exact"/>
        <w:ind w:leftChars="0"/>
        <w:rPr>
          <w:rFonts w:ascii="標楷體" w:eastAsia="標楷體" w:hAnsi="標楷體"/>
          <w:sz w:val="28"/>
          <w:szCs w:val="28"/>
        </w:rPr>
      </w:pPr>
      <w:r w:rsidRPr="003E3F59">
        <w:rPr>
          <w:rFonts w:ascii="標楷體" w:eastAsia="標楷體" w:hAnsi="標楷體" w:hint="eastAsia"/>
          <w:sz w:val="28"/>
          <w:szCs w:val="28"/>
        </w:rPr>
        <w:t>脈</w:t>
      </w:r>
      <w:r>
        <w:rPr>
          <w:rFonts w:ascii="標楷體" w:eastAsia="標楷體" w:hAnsi="標楷體" w:hint="eastAsia"/>
          <w:sz w:val="28"/>
          <w:szCs w:val="28"/>
        </w:rPr>
        <w:t>(</w:t>
      </w:r>
      <w:proofErr w:type="gramStart"/>
      <w:r w:rsidRPr="003E3F59">
        <w:rPr>
          <w:rFonts w:ascii="標楷體" w:eastAsia="標楷體" w:hAnsi="標楷體" w:hint="eastAsia"/>
          <w:color w:val="FF0000"/>
          <w:sz w:val="16"/>
          <w:szCs w:val="16"/>
        </w:rPr>
        <w:t>ㄇㄛ</w:t>
      </w:r>
      <w:r w:rsidRPr="003E3F59">
        <w:rPr>
          <w:rFonts w:ascii="標楷體" w:eastAsia="標楷體" w:hAnsi="標楷體" w:hint="eastAsia"/>
          <w:color w:val="FF0000"/>
          <w:sz w:val="16"/>
          <w:szCs w:val="16"/>
        </w:rPr>
        <w:t>ˋ</w:t>
      </w:r>
      <w:proofErr w:type="gramEnd"/>
      <w:r>
        <w:rPr>
          <w:rFonts w:ascii="標楷體" w:eastAsia="標楷體" w:hAnsi="標楷體" w:hint="eastAsia"/>
          <w:sz w:val="28"/>
          <w:szCs w:val="28"/>
        </w:rPr>
        <w:t>)</w:t>
      </w:r>
      <w:r w:rsidRPr="003E3F59">
        <w:rPr>
          <w:rFonts w:ascii="標楷體" w:eastAsia="標楷體" w:hAnsi="標楷體" w:hint="eastAsia"/>
          <w:sz w:val="28"/>
          <w:szCs w:val="28"/>
        </w:rPr>
        <w:t>脈</w:t>
      </w:r>
      <w:r w:rsidRPr="003E3F59">
        <w:rPr>
          <w:rFonts w:ascii="標楷體" w:eastAsia="標楷體" w:hAnsi="標楷體" w:hint="eastAsia"/>
          <w:sz w:val="28"/>
          <w:szCs w:val="28"/>
        </w:rPr>
        <w:t>：</w:t>
      </w:r>
      <w:r w:rsidRPr="003E3F59">
        <w:rPr>
          <w:rFonts w:ascii="標楷體" w:eastAsia="標楷體" w:hAnsi="標楷體" w:hint="eastAsia"/>
          <w:sz w:val="28"/>
          <w:szCs w:val="28"/>
        </w:rPr>
        <w:t>用含情的眼神，凝視不語的樣子。【例】他含情脈脈的看著我。</w:t>
      </w:r>
    </w:p>
    <w:p w14:paraId="2999CAA9" w14:textId="6449059B" w:rsidR="003E3F59" w:rsidRDefault="003E3F59" w:rsidP="000057AC">
      <w:pPr>
        <w:pStyle w:val="a6"/>
        <w:numPr>
          <w:ilvl w:val="0"/>
          <w:numId w:val="5"/>
        </w:numPr>
        <w:spacing w:line="440" w:lineRule="exact"/>
        <w:ind w:leftChars="0"/>
        <w:rPr>
          <w:rFonts w:ascii="標楷體" w:eastAsia="標楷體" w:hAnsi="標楷體"/>
          <w:sz w:val="28"/>
          <w:szCs w:val="28"/>
        </w:rPr>
      </w:pPr>
      <w:proofErr w:type="gramStart"/>
      <w:r w:rsidRPr="003E3F59">
        <w:rPr>
          <w:rFonts w:ascii="標楷體" w:eastAsia="標楷體" w:hAnsi="標楷體" w:hint="eastAsia"/>
          <w:sz w:val="28"/>
          <w:szCs w:val="28"/>
        </w:rPr>
        <w:t>象</w:t>
      </w:r>
      <w:proofErr w:type="gramEnd"/>
      <w:r w:rsidRPr="003E3F59">
        <w:rPr>
          <w:rFonts w:ascii="標楷體" w:eastAsia="標楷體" w:hAnsi="標楷體" w:hint="eastAsia"/>
          <w:sz w:val="28"/>
          <w:szCs w:val="28"/>
        </w:rPr>
        <w:t>喻</w:t>
      </w:r>
      <w:r>
        <w:rPr>
          <w:rFonts w:ascii="標楷體" w:eastAsia="標楷體" w:hAnsi="標楷體" w:hint="eastAsia"/>
          <w:sz w:val="28"/>
          <w:szCs w:val="28"/>
        </w:rPr>
        <w:t>：</w:t>
      </w:r>
      <w:r w:rsidRPr="003E3F59">
        <w:rPr>
          <w:rFonts w:ascii="標楷體" w:eastAsia="標楷體" w:hAnsi="標楷體" w:hint="eastAsia"/>
          <w:sz w:val="28"/>
          <w:szCs w:val="28"/>
        </w:rPr>
        <w:t>用形象化的語言文字闡明玄妙深奧的道理。</w:t>
      </w:r>
    </w:p>
    <w:p w14:paraId="6068FABA" w14:textId="32B2C8BC" w:rsidR="003E3F59" w:rsidRDefault="00DC44DF" w:rsidP="000057AC">
      <w:pPr>
        <w:pStyle w:val="a6"/>
        <w:numPr>
          <w:ilvl w:val="0"/>
          <w:numId w:val="5"/>
        </w:numPr>
        <w:spacing w:line="440" w:lineRule="exact"/>
        <w:ind w:leftChars="0"/>
        <w:rPr>
          <w:rFonts w:ascii="標楷體" w:eastAsia="標楷體" w:hAnsi="標楷體"/>
          <w:sz w:val="28"/>
          <w:szCs w:val="28"/>
        </w:rPr>
      </w:pPr>
      <w:r w:rsidRPr="00DC44DF">
        <w:rPr>
          <w:rFonts w:ascii="標楷體" w:eastAsia="標楷體" w:hAnsi="標楷體" w:hint="eastAsia"/>
          <w:sz w:val="28"/>
          <w:szCs w:val="28"/>
        </w:rPr>
        <w:t>大</w:t>
      </w:r>
      <w:proofErr w:type="gramStart"/>
      <w:r w:rsidRPr="00DC44DF">
        <w:rPr>
          <w:rFonts w:ascii="標楷體" w:eastAsia="標楷體" w:hAnsi="標楷體" w:hint="eastAsia"/>
          <w:sz w:val="28"/>
          <w:szCs w:val="28"/>
        </w:rPr>
        <w:t>晏</w:t>
      </w:r>
      <w:proofErr w:type="gramEnd"/>
      <w:r>
        <w:rPr>
          <w:rFonts w:ascii="標楷體" w:eastAsia="標楷體" w:hAnsi="標楷體" w:hint="eastAsia"/>
          <w:sz w:val="28"/>
          <w:szCs w:val="28"/>
        </w:rPr>
        <w:t>：</w:t>
      </w:r>
      <w:proofErr w:type="gramStart"/>
      <w:r w:rsidRPr="00DC44DF">
        <w:rPr>
          <w:rFonts w:ascii="標楷體" w:eastAsia="標楷體" w:hAnsi="標楷體" w:hint="eastAsia"/>
          <w:sz w:val="28"/>
          <w:szCs w:val="28"/>
        </w:rPr>
        <w:t>世</w:t>
      </w:r>
      <w:proofErr w:type="gramEnd"/>
      <w:r w:rsidRPr="00DC44DF">
        <w:rPr>
          <w:rFonts w:ascii="標楷體" w:eastAsia="標楷體" w:hAnsi="標楷體" w:hint="eastAsia"/>
          <w:sz w:val="28"/>
          <w:szCs w:val="28"/>
        </w:rPr>
        <w:t>稱</w:t>
      </w:r>
      <w:r w:rsidRPr="00DC44DF">
        <w:rPr>
          <w:rFonts w:ascii="標楷體" w:eastAsia="標楷體" w:hAnsi="標楷體" w:hint="eastAsia"/>
          <w:sz w:val="28"/>
          <w:szCs w:val="28"/>
          <w:u w:val="single"/>
        </w:rPr>
        <w:t>晏殊</w:t>
      </w:r>
      <w:r w:rsidRPr="00DC44DF">
        <w:rPr>
          <w:rFonts w:ascii="標楷體" w:eastAsia="標楷體" w:hAnsi="標楷體" w:hint="eastAsia"/>
          <w:sz w:val="28"/>
          <w:szCs w:val="28"/>
        </w:rPr>
        <w:t>為大</w:t>
      </w:r>
      <w:proofErr w:type="gramStart"/>
      <w:r w:rsidRPr="00DC44DF">
        <w:rPr>
          <w:rFonts w:ascii="標楷體" w:eastAsia="標楷體" w:hAnsi="標楷體" w:hint="eastAsia"/>
          <w:sz w:val="28"/>
          <w:szCs w:val="28"/>
        </w:rPr>
        <w:t>晏</w:t>
      </w:r>
      <w:proofErr w:type="gramEnd"/>
      <w:r w:rsidRPr="00DC44DF">
        <w:rPr>
          <w:rFonts w:ascii="標楷體" w:eastAsia="標楷體" w:hAnsi="標楷體" w:hint="eastAsia"/>
          <w:sz w:val="28"/>
          <w:szCs w:val="28"/>
        </w:rPr>
        <w:t>，</w:t>
      </w:r>
      <w:proofErr w:type="gramStart"/>
      <w:r w:rsidRPr="00DC44DF">
        <w:rPr>
          <w:rFonts w:ascii="標楷體" w:eastAsia="標楷體" w:hAnsi="標楷體" w:hint="eastAsia"/>
          <w:sz w:val="28"/>
          <w:szCs w:val="28"/>
          <w:u w:val="single"/>
        </w:rPr>
        <w:t>晏</w:t>
      </w:r>
      <w:proofErr w:type="gramEnd"/>
      <w:r w:rsidRPr="00DC44DF">
        <w:rPr>
          <w:rFonts w:ascii="標楷體" w:eastAsia="標楷體" w:hAnsi="標楷體" w:hint="eastAsia"/>
          <w:sz w:val="28"/>
          <w:szCs w:val="28"/>
          <w:u w:val="single"/>
        </w:rPr>
        <w:t>幾道</w:t>
      </w:r>
      <w:r w:rsidRPr="00DC44DF">
        <w:rPr>
          <w:rFonts w:ascii="標楷體" w:eastAsia="標楷體" w:hAnsi="標楷體" w:hint="eastAsia"/>
          <w:sz w:val="28"/>
          <w:szCs w:val="28"/>
        </w:rPr>
        <w:t>為小晏。</w:t>
      </w:r>
    </w:p>
    <w:p w14:paraId="0752AD06" w14:textId="50416AC6" w:rsidR="00DC44DF" w:rsidRPr="00DC44DF" w:rsidRDefault="00DC44DF" w:rsidP="000057AC">
      <w:pPr>
        <w:pStyle w:val="a6"/>
        <w:numPr>
          <w:ilvl w:val="0"/>
          <w:numId w:val="5"/>
        </w:numPr>
        <w:spacing w:line="440" w:lineRule="exact"/>
        <w:ind w:leftChars="0"/>
        <w:rPr>
          <w:rFonts w:ascii="標楷體" w:eastAsia="標楷體" w:hAnsi="標楷體" w:hint="eastAsia"/>
          <w:sz w:val="28"/>
          <w:szCs w:val="28"/>
        </w:rPr>
      </w:pPr>
      <w:r w:rsidRPr="009F3F3B">
        <w:rPr>
          <w:rFonts w:ascii="標楷體" w:eastAsia="標楷體" w:hAnsi="標楷體" w:hint="eastAsia"/>
          <w:sz w:val="28"/>
          <w:szCs w:val="28"/>
        </w:rPr>
        <w:t>珠圓玉潤</w:t>
      </w:r>
      <w:r>
        <w:rPr>
          <w:rFonts w:ascii="標楷體" w:eastAsia="標楷體" w:hAnsi="標楷體" w:hint="eastAsia"/>
          <w:sz w:val="28"/>
          <w:szCs w:val="28"/>
        </w:rPr>
        <w:t>：</w:t>
      </w:r>
      <w:r w:rsidRPr="00DC44DF">
        <w:rPr>
          <w:rFonts w:ascii="標楷體" w:eastAsia="標楷體" w:hAnsi="標楷體" w:hint="eastAsia"/>
          <w:sz w:val="28"/>
          <w:szCs w:val="28"/>
        </w:rPr>
        <w:t>像珠子一般渾圓，像玉石一般溫潤。後形容歌聲圓潤。</w:t>
      </w:r>
    </w:p>
    <w:p w14:paraId="0FCBB5A2" w14:textId="78A9FC87" w:rsidR="00DC44DF" w:rsidRDefault="00DC44DF" w:rsidP="000057AC">
      <w:pPr>
        <w:pStyle w:val="a6"/>
        <w:spacing w:line="440" w:lineRule="exact"/>
        <w:ind w:leftChars="0"/>
        <w:rPr>
          <w:rFonts w:ascii="標楷體" w:eastAsia="標楷體" w:hAnsi="標楷體"/>
          <w:sz w:val="28"/>
          <w:szCs w:val="28"/>
        </w:rPr>
      </w:pPr>
      <w:r w:rsidRPr="00DC44DF">
        <w:rPr>
          <w:rFonts w:ascii="標楷體" w:eastAsia="標楷體" w:hAnsi="標楷體" w:hint="eastAsia"/>
          <w:sz w:val="28"/>
          <w:szCs w:val="28"/>
        </w:rPr>
        <w:t>【例】她的嗓音珠圓玉潤、婉轉動聽。</w:t>
      </w:r>
    </w:p>
    <w:p w14:paraId="2C49B5A3" w14:textId="1CFD77F8" w:rsidR="00DC44DF" w:rsidRDefault="00D73023" w:rsidP="000057AC">
      <w:pPr>
        <w:pStyle w:val="a6"/>
        <w:numPr>
          <w:ilvl w:val="0"/>
          <w:numId w:val="5"/>
        </w:numPr>
        <w:spacing w:line="440" w:lineRule="exact"/>
        <w:ind w:leftChars="0"/>
        <w:rPr>
          <w:rFonts w:ascii="標楷體" w:eastAsia="標楷體" w:hAnsi="標楷體"/>
          <w:sz w:val="28"/>
          <w:szCs w:val="28"/>
        </w:rPr>
      </w:pPr>
      <w:r w:rsidRPr="00D73023">
        <w:rPr>
          <w:rFonts w:ascii="標楷體" w:eastAsia="標楷體" w:hAnsi="標楷體" w:hint="eastAsia"/>
          <w:sz w:val="28"/>
          <w:szCs w:val="28"/>
        </w:rPr>
        <w:t>蕩漾</w:t>
      </w:r>
      <w:r w:rsidRPr="00D73023">
        <w:rPr>
          <w:rFonts w:ascii="標楷體" w:eastAsia="標楷體" w:hAnsi="標楷體" w:hint="eastAsia"/>
          <w:sz w:val="28"/>
          <w:szCs w:val="28"/>
        </w:rPr>
        <w:t>：</w:t>
      </w:r>
      <w:r w:rsidRPr="00D73023">
        <w:rPr>
          <w:rFonts w:ascii="標楷體" w:eastAsia="標楷體" w:hAnsi="標楷體" w:hint="eastAsia"/>
          <w:sz w:val="28"/>
          <w:szCs w:val="28"/>
        </w:rPr>
        <w:t>水波、聲音等晃動起伏。【例】餘波蕩漾、歌聲蕩漾</w:t>
      </w:r>
    </w:p>
    <w:p w14:paraId="42F02E13" w14:textId="66574C5E" w:rsidR="00D73023" w:rsidRDefault="00783DDF" w:rsidP="000057AC">
      <w:pPr>
        <w:pStyle w:val="a6"/>
        <w:numPr>
          <w:ilvl w:val="0"/>
          <w:numId w:val="5"/>
        </w:numPr>
        <w:spacing w:line="440" w:lineRule="exact"/>
        <w:ind w:leftChars="0"/>
        <w:rPr>
          <w:rFonts w:ascii="標楷體" w:eastAsia="標楷體" w:hAnsi="標楷體"/>
          <w:sz w:val="28"/>
          <w:szCs w:val="28"/>
        </w:rPr>
      </w:pPr>
      <w:r w:rsidRPr="00783DDF">
        <w:rPr>
          <w:rFonts w:ascii="標楷體" w:eastAsia="標楷體" w:hAnsi="標楷體" w:hint="eastAsia"/>
          <w:sz w:val="28"/>
          <w:szCs w:val="28"/>
        </w:rPr>
        <w:t>節候</w:t>
      </w:r>
      <w:r>
        <w:rPr>
          <w:rFonts w:ascii="標楷體" w:eastAsia="標楷體" w:hAnsi="標楷體" w:hint="eastAsia"/>
          <w:sz w:val="28"/>
          <w:szCs w:val="28"/>
        </w:rPr>
        <w:t>：</w:t>
      </w:r>
      <w:r w:rsidRPr="00783DDF">
        <w:rPr>
          <w:rFonts w:ascii="標楷體" w:eastAsia="標楷體" w:hAnsi="標楷體" w:hint="eastAsia"/>
          <w:sz w:val="28"/>
          <w:szCs w:val="28"/>
        </w:rPr>
        <w:t>時令氣候。</w:t>
      </w:r>
    </w:p>
    <w:p w14:paraId="3E1995BB" w14:textId="5AB7AC8B" w:rsidR="00783DDF" w:rsidRDefault="00783DDF" w:rsidP="000057AC">
      <w:pPr>
        <w:pStyle w:val="a6"/>
        <w:numPr>
          <w:ilvl w:val="0"/>
          <w:numId w:val="5"/>
        </w:numPr>
        <w:spacing w:line="440" w:lineRule="exact"/>
        <w:ind w:leftChars="0"/>
        <w:rPr>
          <w:rFonts w:ascii="標楷體" w:eastAsia="標楷體" w:hAnsi="標楷體"/>
          <w:sz w:val="28"/>
          <w:szCs w:val="28"/>
        </w:rPr>
      </w:pPr>
      <w:r w:rsidRPr="00783DDF">
        <w:rPr>
          <w:rFonts w:ascii="標楷體" w:eastAsia="標楷體" w:hAnsi="標楷體" w:hint="eastAsia"/>
          <w:sz w:val="28"/>
          <w:szCs w:val="28"/>
        </w:rPr>
        <w:t>孤</w:t>
      </w:r>
      <w:proofErr w:type="gramStart"/>
      <w:r w:rsidRPr="00783DDF">
        <w:rPr>
          <w:rFonts w:ascii="標楷體" w:eastAsia="標楷體" w:hAnsi="標楷體" w:hint="eastAsia"/>
          <w:sz w:val="28"/>
          <w:szCs w:val="28"/>
        </w:rPr>
        <w:t>孑</w:t>
      </w:r>
      <w:proofErr w:type="gramEnd"/>
      <w:r>
        <w:rPr>
          <w:rFonts w:ascii="標楷體" w:eastAsia="標楷體" w:hAnsi="標楷體" w:hint="eastAsia"/>
          <w:sz w:val="28"/>
          <w:szCs w:val="28"/>
        </w:rPr>
        <w:t>：</w:t>
      </w:r>
      <w:r w:rsidRPr="00783DDF">
        <w:rPr>
          <w:rFonts w:ascii="標楷體" w:eastAsia="標楷體" w:hAnsi="標楷體" w:hint="eastAsia"/>
          <w:sz w:val="28"/>
          <w:szCs w:val="28"/>
        </w:rPr>
        <w:t>孤獨。</w:t>
      </w:r>
    </w:p>
    <w:p w14:paraId="536341B6" w14:textId="6B5C599D" w:rsidR="00783DDF" w:rsidRDefault="00783DDF" w:rsidP="000057AC">
      <w:pPr>
        <w:pStyle w:val="a6"/>
        <w:numPr>
          <w:ilvl w:val="0"/>
          <w:numId w:val="5"/>
        </w:numPr>
        <w:spacing w:line="440" w:lineRule="exact"/>
        <w:ind w:leftChars="0"/>
        <w:rPr>
          <w:rFonts w:ascii="標楷體" w:eastAsia="標楷體" w:hAnsi="標楷體"/>
          <w:sz w:val="28"/>
          <w:szCs w:val="28"/>
        </w:rPr>
      </w:pPr>
      <w:r w:rsidRPr="00783DDF">
        <w:rPr>
          <w:rFonts w:ascii="標楷體" w:eastAsia="標楷體" w:hAnsi="標楷體" w:hint="eastAsia"/>
          <w:sz w:val="28"/>
          <w:szCs w:val="28"/>
        </w:rPr>
        <w:t>隱微</w:t>
      </w:r>
      <w:r>
        <w:rPr>
          <w:rFonts w:ascii="標楷體" w:eastAsia="標楷體" w:hAnsi="標楷體" w:hint="eastAsia"/>
          <w:sz w:val="28"/>
          <w:szCs w:val="28"/>
        </w:rPr>
        <w:t>：</w:t>
      </w:r>
      <w:r w:rsidRPr="00783DDF">
        <w:rPr>
          <w:rFonts w:ascii="標楷體" w:eastAsia="標楷體" w:hAnsi="標楷體" w:hint="eastAsia"/>
          <w:sz w:val="28"/>
          <w:szCs w:val="28"/>
        </w:rPr>
        <w:t>幽暗不明顯。</w:t>
      </w:r>
    </w:p>
    <w:p w14:paraId="50E6D199" w14:textId="4956CD56" w:rsidR="007D689B" w:rsidRDefault="007D689B" w:rsidP="000057AC">
      <w:pPr>
        <w:pStyle w:val="a6"/>
        <w:numPr>
          <w:ilvl w:val="0"/>
          <w:numId w:val="5"/>
        </w:numPr>
        <w:spacing w:line="440" w:lineRule="exact"/>
        <w:ind w:leftChars="0"/>
        <w:rPr>
          <w:rFonts w:ascii="標楷體" w:eastAsia="標楷體" w:hAnsi="標楷體"/>
          <w:sz w:val="28"/>
          <w:szCs w:val="28"/>
        </w:rPr>
      </w:pPr>
      <w:r w:rsidRPr="007D689B">
        <w:rPr>
          <w:rFonts w:ascii="MS Gothic" w:eastAsia="MS Gothic" w:hAnsi="MS Gothic" w:cs="MS Gothic" w:hint="eastAsia"/>
          <w:sz w:val="28"/>
          <w:szCs w:val="28"/>
        </w:rPr>
        <w:t>​</w:t>
      </w:r>
      <w:r w:rsidRPr="007D689B">
        <w:rPr>
          <w:rFonts w:ascii="標楷體" w:eastAsia="標楷體" w:hAnsi="標楷體" w:hint="eastAsia"/>
          <w:sz w:val="28"/>
          <w:szCs w:val="28"/>
        </w:rPr>
        <w:t>過片</w:t>
      </w:r>
      <w:r>
        <w:rPr>
          <w:rFonts w:ascii="標楷體" w:eastAsia="標楷體" w:hAnsi="標楷體" w:hint="eastAsia"/>
          <w:sz w:val="28"/>
          <w:szCs w:val="28"/>
        </w:rPr>
        <w:t>：</w:t>
      </w:r>
      <w:r w:rsidRPr="007D689B">
        <w:rPr>
          <w:rFonts w:ascii="標楷體" w:eastAsia="標楷體" w:hAnsi="標楷體" w:hint="eastAsia"/>
          <w:sz w:val="28"/>
          <w:szCs w:val="28"/>
        </w:rPr>
        <w:t>一首由兩片構成的詞，其下片</w:t>
      </w:r>
      <w:proofErr w:type="gramStart"/>
      <w:r w:rsidRPr="007D689B">
        <w:rPr>
          <w:rFonts w:ascii="標楷體" w:eastAsia="標楷體" w:hAnsi="標楷體" w:hint="eastAsia"/>
          <w:sz w:val="28"/>
          <w:szCs w:val="28"/>
        </w:rPr>
        <w:t>的起句</w:t>
      </w:r>
      <w:proofErr w:type="gramEnd"/>
      <w:r w:rsidRPr="007D689B">
        <w:rPr>
          <w:rFonts w:ascii="標楷體" w:eastAsia="標楷體" w:hAnsi="標楷體" w:hint="eastAsia"/>
          <w:sz w:val="28"/>
          <w:szCs w:val="28"/>
        </w:rPr>
        <w:t>，具有承上啟下及過渡轉折連結兩片的作用，稱為“過片”或“過變”。寫好過片，是作詞的重要關鍵。</w:t>
      </w:r>
    </w:p>
    <w:p w14:paraId="221048AA" w14:textId="5C6D708A" w:rsidR="007D689B" w:rsidRDefault="008B478C" w:rsidP="000057AC">
      <w:pPr>
        <w:pStyle w:val="a6"/>
        <w:numPr>
          <w:ilvl w:val="0"/>
          <w:numId w:val="5"/>
        </w:numPr>
        <w:spacing w:line="440" w:lineRule="exact"/>
        <w:ind w:leftChars="0"/>
        <w:rPr>
          <w:rFonts w:ascii="標楷體" w:eastAsia="標楷體" w:hAnsi="標楷體"/>
          <w:sz w:val="28"/>
          <w:szCs w:val="28"/>
        </w:rPr>
      </w:pPr>
      <w:proofErr w:type="gramStart"/>
      <w:r w:rsidRPr="008B478C">
        <w:rPr>
          <w:rFonts w:ascii="標楷體" w:eastAsia="標楷體" w:hAnsi="標楷體" w:hint="eastAsia"/>
          <w:sz w:val="28"/>
          <w:szCs w:val="28"/>
        </w:rPr>
        <w:t>即目所</w:t>
      </w:r>
      <w:proofErr w:type="gramEnd"/>
      <w:r w:rsidRPr="008B478C">
        <w:rPr>
          <w:rFonts w:ascii="標楷體" w:eastAsia="標楷體" w:hAnsi="標楷體" w:hint="eastAsia"/>
          <w:sz w:val="28"/>
          <w:szCs w:val="28"/>
        </w:rPr>
        <w:t>見</w:t>
      </w:r>
      <w:r>
        <w:rPr>
          <w:rFonts w:ascii="標楷體" w:eastAsia="標楷體" w:hAnsi="標楷體" w:hint="eastAsia"/>
          <w:sz w:val="28"/>
          <w:szCs w:val="28"/>
        </w:rPr>
        <w:t>：</w:t>
      </w:r>
      <w:r w:rsidRPr="008B478C">
        <w:rPr>
          <w:rFonts w:ascii="標楷體" w:eastAsia="標楷體" w:hAnsi="標楷體" w:hint="eastAsia"/>
          <w:sz w:val="28"/>
          <w:szCs w:val="28"/>
        </w:rPr>
        <w:t>眼前所見</w:t>
      </w:r>
      <w:r>
        <w:rPr>
          <w:rFonts w:ascii="標楷體" w:eastAsia="標楷體" w:hAnsi="標楷體" w:hint="eastAsia"/>
          <w:sz w:val="28"/>
          <w:szCs w:val="28"/>
        </w:rPr>
        <w:t>。</w:t>
      </w:r>
    </w:p>
    <w:p w14:paraId="6D8355CA" w14:textId="0DB4AE3B" w:rsidR="008B478C" w:rsidRDefault="008B478C" w:rsidP="000057AC">
      <w:pPr>
        <w:pStyle w:val="a6"/>
        <w:numPr>
          <w:ilvl w:val="0"/>
          <w:numId w:val="5"/>
        </w:numPr>
        <w:spacing w:line="440" w:lineRule="exact"/>
        <w:ind w:leftChars="0"/>
        <w:rPr>
          <w:rFonts w:ascii="標楷體" w:eastAsia="標楷體" w:hAnsi="標楷體"/>
          <w:sz w:val="28"/>
          <w:szCs w:val="28"/>
        </w:rPr>
      </w:pPr>
      <w:proofErr w:type="gramStart"/>
      <w:r w:rsidRPr="008B478C">
        <w:rPr>
          <w:rFonts w:ascii="標楷體" w:eastAsia="標楷體" w:hAnsi="標楷體" w:hint="eastAsia"/>
          <w:sz w:val="28"/>
          <w:szCs w:val="28"/>
        </w:rPr>
        <w:t>勁厲</w:t>
      </w:r>
      <w:r>
        <w:rPr>
          <w:rFonts w:ascii="標楷體" w:eastAsia="標楷體" w:hAnsi="標楷體" w:hint="eastAsia"/>
          <w:sz w:val="28"/>
          <w:szCs w:val="28"/>
        </w:rPr>
        <w:t>：</w:t>
      </w:r>
      <w:proofErr w:type="gramEnd"/>
      <w:r w:rsidRPr="008B478C">
        <w:rPr>
          <w:rFonts w:ascii="標楷體" w:eastAsia="標楷體" w:hAnsi="標楷體" w:hint="eastAsia"/>
          <w:sz w:val="28"/>
          <w:szCs w:val="28"/>
        </w:rPr>
        <w:t>風勢猛烈而寒冷。</w:t>
      </w:r>
    </w:p>
    <w:p w14:paraId="678CCA20" w14:textId="1B4EA86C" w:rsidR="008B478C" w:rsidRDefault="008B478C" w:rsidP="000057AC">
      <w:pPr>
        <w:pStyle w:val="a6"/>
        <w:numPr>
          <w:ilvl w:val="0"/>
          <w:numId w:val="5"/>
        </w:numPr>
        <w:spacing w:line="440" w:lineRule="exact"/>
        <w:ind w:leftChars="0"/>
        <w:rPr>
          <w:rFonts w:ascii="標楷體" w:eastAsia="標楷體" w:hAnsi="標楷體"/>
          <w:sz w:val="28"/>
          <w:szCs w:val="28"/>
        </w:rPr>
      </w:pPr>
      <w:proofErr w:type="gramStart"/>
      <w:r>
        <w:rPr>
          <w:rFonts w:ascii="標楷體" w:eastAsia="標楷體" w:hAnsi="標楷體" w:hint="eastAsia"/>
          <w:sz w:val="28"/>
          <w:szCs w:val="28"/>
        </w:rPr>
        <w:t>肅</w:t>
      </w:r>
      <w:proofErr w:type="gramEnd"/>
      <w:r>
        <w:rPr>
          <w:rFonts w:ascii="標楷體" w:eastAsia="標楷體" w:hAnsi="標楷體" w:hint="eastAsia"/>
          <w:sz w:val="28"/>
          <w:szCs w:val="28"/>
        </w:rPr>
        <w:t>殺：</w:t>
      </w:r>
      <w:r w:rsidRPr="008B478C">
        <w:rPr>
          <w:rFonts w:ascii="標楷體" w:eastAsia="標楷體" w:hAnsi="標楷體" w:hint="eastAsia"/>
          <w:sz w:val="28"/>
          <w:szCs w:val="28"/>
        </w:rPr>
        <w:t>嚴厲而有摧殘的力量。多用來形容秋冬</w:t>
      </w:r>
      <w:proofErr w:type="gramStart"/>
      <w:r w:rsidRPr="008B478C">
        <w:rPr>
          <w:rFonts w:ascii="標楷體" w:eastAsia="標楷體" w:hAnsi="標楷體" w:hint="eastAsia"/>
          <w:sz w:val="28"/>
          <w:szCs w:val="28"/>
        </w:rPr>
        <w:t>草木枯落的</w:t>
      </w:r>
      <w:proofErr w:type="gramEnd"/>
      <w:r w:rsidRPr="008B478C">
        <w:rPr>
          <w:rFonts w:ascii="標楷體" w:eastAsia="標楷體" w:hAnsi="標楷體" w:hint="eastAsia"/>
          <w:sz w:val="28"/>
          <w:szCs w:val="28"/>
        </w:rPr>
        <w:t>蕭條氣象。</w:t>
      </w:r>
    </w:p>
    <w:p w14:paraId="339FEFE2" w14:textId="18F6E22A" w:rsidR="008B478C" w:rsidRDefault="004B4852" w:rsidP="000057AC">
      <w:pPr>
        <w:pStyle w:val="a6"/>
        <w:numPr>
          <w:ilvl w:val="0"/>
          <w:numId w:val="5"/>
        </w:numPr>
        <w:spacing w:line="440" w:lineRule="exact"/>
        <w:ind w:leftChars="0"/>
        <w:rPr>
          <w:rFonts w:ascii="標楷體" w:eastAsia="標楷體" w:hAnsi="標楷體"/>
          <w:sz w:val="28"/>
          <w:szCs w:val="28"/>
        </w:rPr>
      </w:pPr>
      <w:r w:rsidRPr="004B4852">
        <w:rPr>
          <w:rFonts w:ascii="標楷體" w:eastAsia="標楷體" w:hAnsi="標楷體" w:hint="eastAsia"/>
          <w:sz w:val="28"/>
          <w:szCs w:val="28"/>
        </w:rPr>
        <w:t>窒礙</w:t>
      </w:r>
      <w:r>
        <w:rPr>
          <w:rFonts w:ascii="標楷體" w:eastAsia="標楷體" w:hAnsi="標楷體" w:hint="eastAsia"/>
          <w:sz w:val="28"/>
          <w:szCs w:val="28"/>
        </w:rPr>
        <w:t>：阻礙、</w:t>
      </w:r>
      <w:r w:rsidRPr="004B4852">
        <w:rPr>
          <w:rFonts w:ascii="標楷體" w:eastAsia="標楷體" w:hAnsi="標楷體" w:hint="eastAsia"/>
          <w:sz w:val="28"/>
          <w:szCs w:val="28"/>
        </w:rPr>
        <w:t>阻塞不通。</w:t>
      </w:r>
    </w:p>
    <w:p w14:paraId="586CE723" w14:textId="4E2FD177" w:rsidR="004B4852" w:rsidRDefault="004B4852" w:rsidP="000057AC">
      <w:pPr>
        <w:pStyle w:val="a6"/>
        <w:numPr>
          <w:ilvl w:val="0"/>
          <w:numId w:val="5"/>
        </w:numPr>
        <w:spacing w:line="440" w:lineRule="exact"/>
        <w:ind w:leftChars="0"/>
        <w:rPr>
          <w:rFonts w:ascii="標楷體" w:eastAsia="標楷體" w:hAnsi="標楷體"/>
          <w:sz w:val="28"/>
          <w:szCs w:val="28"/>
        </w:rPr>
      </w:pPr>
      <w:proofErr w:type="gramStart"/>
      <w:r w:rsidRPr="004B4852">
        <w:rPr>
          <w:rFonts w:ascii="標楷體" w:eastAsia="標楷體" w:hAnsi="標楷體" w:hint="eastAsia"/>
          <w:sz w:val="28"/>
          <w:szCs w:val="28"/>
        </w:rPr>
        <w:t>騁</w:t>
      </w:r>
      <w:proofErr w:type="gramEnd"/>
      <w:r>
        <w:rPr>
          <w:rFonts w:ascii="標楷體" w:eastAsia="標楷體" w:hAnsi="標楷體" w:hint="eastAsia"/>
          <w:sz w:val="28"/>
          <w:szCs w:val="28"/>
        </w:rPr>
        <w:t>(</w:t>
      </w:r>
      <w:proofErr w:type="gramStart"/>
      <w:r w:rsidRPr="004B4852">
        <w:rPr>
          <w:rFonts w:ascii="標楷體" w:eastAsia="標楷體" w:hAnsi="標楷體" w:hint="eastAsia"/>
          <w:color w:val="FF0000"/>
          <w:sz w:val="16"/>
          <w:szCs w:val="16"/>
        </w:rPr>
        <w:t>ㄔㄥˇ</w:t>
      </w:r>
      <w:proofErr w:type="gramEnd"/>
      <w:r>
        <w:rPr>
          <w:rFonts w:ascii="標楷體" w:eastAsia="標楷體" w:hAnsi="標楷體" w:hint="eastAsia"/>
          <w:sz w:val="28"/>
          <w:szCs w:val="28"/>
        </w:rPr>
        <w:t>)</w:t>
      </w:r>
      <w:r w:rsidRPr="004B4852">
        <w:rPr>
          <w:rFonts w:ascii="標楷體" w:eastAsia="標楷體" w:hAnsi="標楷體" w:hint="eastAsia"/>
          <w:sz w:val="28"/>
          <w:szCs w:val="28"/>
        </w:rPr>
        <w:t>望</w:t>
      </w:r>
      <w:r>
        <w:rPr>
          <w:rFonts w:ascii="標楷體" w:eastAsia="標楷體" w:hAnsi="標楷體" w:hint="eastAsia"/>
          <w:sz w:val="28"/>
          <w:szCs w:val="28"/>
        </w:rPr>
        <w:t>：</w:t>
      </w:r>
      <w:r w:rsidRPr="004B4852">
        <w:rPr>
          <w:rFonts w:ascii="標楷體" w:eastAsia="標楷體" w:hAnsi="標楷體" w:hint="eastAsia"/>
          <w:sz w:val="28"/>
          <w:szCs w:val="28"/>
        </w:rPr>
        <w:t>放眼向遠處眺望。</w:t>
      </w:r>
    </w:p>
    <w:p w14:paraId="7E65344B" w14:textId="395E7DC4" w:rsidR="004B4852" w:rsidRPr="00D73023" w:rsidRDefault="004B4852" w:rsidP="000057AC">
      <w:pPr>
        <w:pStyle w:val="a6"/>
        <w:numPr>
          <w:ilvl w:val="0"/>
          <w:numId w:val="5"/>
        </w:numPr>
        <w:spacing w:line="440" w:lineRule="exact"/>
        <w:ind w:leftChars="0"/>
        <w:rPr>
          <w:rFonts w:ascii="標楷體" w:eastAsia="標楷體" w:hAnsi="標楷體"/>
          <w:sz w:val="28"/>
          <w:szCs w:val="28"/>
        </w:rPr>
      </w:pPr>
      <w:r w:rsidRPr="004B4852">
        <w:rPr>
          <w:rFonts w:ascii="標楷體" w:eastAsia="標楷體" w:hAnsi="標楷體" w:hint="eastAsia"/>
          <w:sz w:val="28"/>
          <w:szCs w:val="28"/>
        </w:rPr>
        <w:t>搖曳</w:t>
      </w:r>
      <w:r>
        <w:rPr>
          <w:rFonts w:ascii="標楷體" w:eastAsia="標楷體" w:hAnsi="標楷體" w:hint="eastAsia"/>
          <w:sz w:val="28"/>
          <w:szCs w:val="28"/>
        </w:rPr>
        <w:t>：</w:t>
      </w:r>
      <w:r w:rsidRPr="004B4852">
        <w:rPr>
          <w:rFonts w:ascii="標楷體" w:eastAsia="標楷體" w:hAnsi="標楷體" w:hint="eastAsia"/>
          <w:sz w:val="28"/>
          <w:szCs w:val="28"/>
        </w:rPr>
        <w:t>飄蕩、搖晃。</w:t>
      </w:r>
    </w:p>
    <w:sectPr w:rsidR="004B4852" w:rsidRPr="00D73023" w:rsidSect="00696985">
      <w:pgSz w:w="11906" w:h="16838"/>
      <w:pgMar w:top="567" w:right="851" w:bottom="567" w:left="851" w:header="567"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38E0" w14:textId="77777777" w:rsidR="00E96D7B" w:rsidRDefault="00E96D7B" w:rsidP="00714A03">
      <w:r>
        <w:separator/>
      </w:r>
    </w:p>
  </w:endnote>
  <w:endnote w:type="continuationSeparator" w:id="0">
    <w:p w14:paraId="429B8000" w14:textId="77777777" w:rsidR="00E96D7B" w:rsidRDefault="00E96D7B" w:rsidP="0071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4358"/>
      <w:docPartObj>
        <w:docPartGallery w:val="Page Numbers (Bottom of Page)"/>
        <w:docPartUnique/>
      </w:docPartObj>
    </w:sdtPr>
    <w:sdtEndPr/>
    <w:sdtContent>
      <w:p w14:paraId="4304F5D4" w14:textId="53B9297F" w:rsidR="00714A03" w:rsidRDefault="00C42029">
        <w:pPr>
          <w:pStyle w:val="a9"/>
          <w:jc w:val="right"/>
        </w:pPr>
        <w:r w:rsidRPr="00C42029">
          <w:rPr>
            <w:rFonts w:ascii="標楷體" w:eastAsia="標楷體" w:hAnsi="標楷體" w:hint="eastAsia"/>
          </w:rPr>
          <w:t>晏殊《蝶戀花·檻菊愁煙蘭泣露》</w:t>
        </w:r>
        <w:r w:rsidR="00714A03">
          <w:fldChar w:fldCharType="begin"/>
        </w:r>
        <w:r w:rsidR="00714A03">
          <w:instrText>PAGE   \* MERGEFORMAT</w:instrText>
        </w:r>
        <w:r w:rsidR="00714A03">
          <w:fldChar w:fldCharType="separate"/>
        </w:r>
        <w:r w:rsidR="00714A03">
          <w:rPr>
            <w:lang w:val="zh-TW"/>
          </w:rPr>
          <w:t>2</w:t>
        </w:r>
        <w:r w:rsidR="00714A03">
          <w:fldChar w:fldCharType="end"/>
        </w:r>
      </w:p>
    </w:sdtContent>
  </w:sdt>
  <w:p w14:paraId="01739D8F" w14:textId="77777777" w:rsidR="00714A03" w:rsidRDefault="00714A0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DAD3" w14:textId="77777777" w:rsidR="00E96D7B" w:rsidRDefault="00E96D7B" w:rsidP="00714A03">
      <w:r>
        <w:separator/>
      </w:r>
    </w:p>
  </w:footnote>
  <w:footnote w:type="continuationSeparator" w:id="0">
    <w:p w14:paraId="777C25AA" w14:textId="77777777" w:rsidR="00E96D7B" w:rsidRDefault="00E96D7B" w:rsidP="0071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0C2016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C86C34"/>
    <w:multiLevelType w:val="hybridMultilevel"/>
    <w:tmpl w:val="9F0CFC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105696"/>
    <w:multiLevelType w:val="hybridMultilevel"/>
    <w:tmpl w:val="F76204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DB1471"/>
    <w:multiLevelType w:val="hybridMultilevel"/>
    <w:tmpl w:val="9FF63468"/>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CB4D32"/>
    <w:multiLevelType w:val="hybridMultilevel"/>
    <w:tmpl w:val="671E713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9866DDA"/>
    <w:multiLevelType w:val="hybridMultilevel"/>
    <w:tmpl w:val="367235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3EB1E4E"/>
    <w:multiLevelType w:val="hybridMultilevel"/>
    <w:tmpl w:val="BF5CB79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5364801"/>
    <w:multiLevelType w:val="hybridMultilevel"/>
    <w:tmpl w:val="2700751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0073395"/>
    <w:multiLevelType w:val="hybridMultilevel"/>
    <w:tmpl w:val="1EBA465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26B6800"/>
    <w:multiLevelType w:val="hybridMultilevel"/>
    <w:tmpl w:val="3AE4989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411316F"/>
    <w:multiLevelType w:val="hybridMultilevel"/>
    <w:tmpl w:val="D7EE5F84"/>
    <w:lvl w:ilvl="0" w:tplc="F8D251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C94A65"/>
    <w:multiLevelType w:val="hybridMultilevel"/>
    <w:tmpl w:val="93FE0A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3D176B3B"/>
    <w:multiLevelType w:val="hybridMultilevel"/>
    <w:tmpl w:val="1180CA80"/>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3" w15:restartNumberingAfterBreak="0">
    <w:nsid w:val="47E429E6"/>
    <w:multiLevelType w:val="hybridMultilevel"/>
    <w:tmpl w:val="11CC3E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CDC314B"/>
    <w:multiLevelType w:val="hybridMultilevel"/>
    <w:tmpl w:val="B13CE67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627B4F9B"/>
    <w:multiLevelType w:val="hybridMultilevel"/>
    <w:tmpl w:val="996A105C"/>
    <w:lvl w:ilvl="0" w:tplc="F8D251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011641"/>
    <w:multiLevelType w:val="hybridMultilevel"/>
    <w:tmpl w:val="F47E38E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4C87AA4"/>
    <w:multiLevelType w:val="hybridMultilevel"/>
    <w:tmpl w:val="8A463D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1355F7"/>
    <w:multiLevelType w:val="hybridMultilevel"/>
    <w:tmpl w:val="40DCA4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9B2683E"/>
    <w:multiLevelType w:val="hybridMultilevel"/>
    <w:tmpl w:val="D7B4D4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E54A8F"/>
    <w:multiLevelType w:val="hybridMultilevel"/>
    <w:tmpl w:val="3E407B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7FE718E4"/>
    <w:multiLevelType w:val="hybridMultilevel"/>
    <w:tmpl w:val="376A3B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15"/>
  </w:num>
  <w:num w:numId="3">
    <w:abstractNumId w:val="10"/>
  </w:num>
  <w:num w:numId="4">
    <w:abstractNumId w:val="2"/>
  </w:num>
  <w:num w:numId="5">
    <w:abstractNumId w:val="3"/>
  </w:num>
  <w:num w:numId="6">
    <w:abstractNumId w:val="19"/>
  </w:num>
  <w:num w:numId="7">
    <w:abstractNumId w:val="1"/>
  </w:num>
  <w:num w:numId="8">
    <w:abstractNumId w:val="0"/>
  </w:num>
  <w:num w:numId="9">
    <w:abstractNumId w:val="5"/>
  </w:num>
  <w:num w:numId="10">
    <w:abstractNumId w:val="13"/>
  </w:num>
  <w:num w:numId="11">
    <w:abstractNumId w:val="14"/>
  </w:num>
  <w:num w:numId="12">
    <w:abstractNumId w:val="11"/>
  </w:num>
  <w:num w:numId="13">
    <w:abstractNumId w:val="18"/>
  </w:num>
  <w:num w:numId="14">
    <w:abstractNumId w:val="6"/>
  </w:num>
  <w:num w:numId="15">
    <w:abstractNumId w:val="9"/>
  </w:num>
  <w:num w:numId="16">
    <w:abstractNumId w:val="17"/>
  </w:num>
  <w:num w:numId="17">
    <w:abstractNumId w:val="8"/>
  </w:num>
  <w:num w:numId="18">
    <w:abstractNumId w:val="20"/>
  </w:num>
  <w:num w:numId="19">
    <w:abstractNumId w:val="12"/>
  </w:num>
  <w:num w:numId="20">
    <w:abstractNumId w:val="16"/>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DC"/>
    <w:rsid w:val="00000BFD"/>
    <w:rsid w:val="000057AC"/>
    <w:rsid w:val="0001756D"/>
    <w:rsid w:val="00024D83"/>
    <w:rsid w:val="0003329D"/>
    <w:rsid w:val="000510BE"/>
    <w:rsid w:val="0005379C"/>
    <w:rsid w:val="00060F9D"/>
    <w:rsid w:val="000619CF"/>
    <w:rsid w:val="000668EA"/>
    <w:rsid w:val="00075E45"/>
    <w:rsid w:val="000B66CC"/>
    <w:rsid w:val="000C5AFD"/>
    <w:rsid w:val="000C7EE1"/>
    <w:rsid w:val="000E28E6"/>
    <w:rsid w:val="001105E7"/>
    <w:rsid w:val="00116ADE"/>
    <w:rsid w:val="00126256"/>
    <w:rsid w:val="00127128"/>
    <w:rsid w:val="0017342C"/>
    <w:rsid w:val="001A4FCB"/>
    <w:rsid w:val="001B08AD"/>
    <w:rsid w:val="001B1A8E"/>
    <w:rsid w:val="001C2A2E"/>
    <w:rsid w:val="001C407F"/>
    <w:rsid w:val="001D3FD1"/>
    <w:rsid w:val="001D6F54"/>
    <w:rsid w:val="001E55F1"/>
    <w:rsid w:val="00264B2B"/>
    <w:rsid w:val="0027007B"/>
    <w:rsid w:val="00276201"/>
    <w:rsid w:val="00277F62"/>
    <w:rsid w:val="00290474"/>
    <w:rsid w:val="0029527F"/>
    <w:rsid w:val="002A459C"/>
    <w:rsid w:val="002A78F2"/>
    <w:rsid w:val="002B7950"/>
    <w:rsid w:val="002D5FAF"/>
    <w:rsid w:val="002E5A80"/>
    <w:rsid w:val="00315016"/>
    <w:rsid w:val="003274E8"/>
    <w:rsid w:val="003429B1"/>
    <w:rsid w:val="003625A9"/>
    <w:rsid w:val="0037288A"/>
    <w:rsid w:val="00395344"/>
    <w:rsid w:val="003B47EA"/>
    <w:rsid w:val="003E0441"/>
    <w:rsid w:val="003E3F59"/>
    <w:rsid w:val="003F1BC0"/>
    <w:rsid w:val="00421476"/>
    <w:rsid w:val="00442825"/>
    <w:rsid w:val="004476BA"/>
    <w:rsid w:val="0045166B"/>
    <w:rsid w:val="00464BF4"/>
    <w:rsid w:val="004B4852"/>
    <w:rsid w:val="004C0379"/>
    <w:rsid w:val="004C1C60"/>
    <w:rsid w:val="004D3AD4"/>
    <w:rsid w:val="00520FF3"/>
    <w:rsid w:val="005212D4"/>
    <w:rsid w:val="00531B09"/>
    <w:rsid w:val="005747DE"/>
    <w:rsid w:val="00584A17"/>
    <w:rsid w:val="005B0301"/>
    <w:rsid w:val="005D1E81"/>
    <w:rsid w:val="005D39BB"/>
    <w:rsid w:val="005F06BB"/>
    <w:rsid w:val="005F1062"/>
    <w:rsid w:val="00600805"/>
    <w:rsid w:val="00626583"/>
    <w:rsid w:val="00654BDF"/>
    <w:rsid w:val="00671097"/>
    <w:rsid w:val="00674189"/>
    <w:rsid w:val="006806A6"/>
    <w:rsid w:val="0069405D"/>
    <w:rsid w:val="00696985"/>
    <w:rsid w:val="006D36F2"/>
    <w:rsid w:val="006F1427"/>
    <w:rsid w:val="006F38BA"/>
    <w:rsid w:val="006F6CAE"/>
    <w:rsid w:val="0070756C"/>
    <w:rsid w:val="00714A03"/>
    <w:rsid w:val="00717705"/>
    <w:rsid w:val="00741441"/>
    <w:rsid w:val="00744FC6"/>
    <w:rsid w:val="00771D85"/>
    <w:rsid w:val="00783DDF"/>
    <w:rsid w:val="007B05A5"/>
    <w:rsid w:val="007B2F5C"/>
    <w:rsid w:val="007C3DF6"/>
    <w:rsid w:val="007D0D6C"/>
    <w:rsid w:val="007D689B"/>
    <w:rsid w:val="007F37A6"/>
    <w:rsid w:val="007F764E"/>
    <w:rsid w:val="00807462"/>
    <w:rsid w:val="008152AA"/>
    <w:rsid w:val="00817CBB"/>
    <w:rsid w:val="00824E29"/>
    <w:rsid w:val="00840545"/>
    <w:rsid w:val="00885C1D"/>
    <w:rsid w:val="008A6277"/>
    <w:rsid w:val="008B074E"/>
    <w:rsid w:val="008B478C"/>
    <w:rsid w:val="008B7098"/>
    <w:rsid w:val="008D3B60"/>
    <w:rsid w:val="008D44F0"/>
    <w:rsid w:val="008E5B1D"/>
    <w:rsid w:val="008F41AC"/>
    <w:rsid w:val="00910EB4"/>
    <w:rsid w:val="00913631"/>
    <w:rsid w:val="0095650F"/>
    <w:rsid w:val="0096329B"/>
    <w:rsid w:val="009A4A46"/>
    <w:rsid w:val="009B7636"/>
    <w:rsid w:val="009C1FCC"/>
    <w:rsid w:val="009C7884"/>
    <w:rsid w:val="009D67DC"/>
    <w:rsid w:val="009F3F3B"/>
    <w:rsid w:val="00A0117D"/>
    <w:rsid w:val="00A07C84"/>
    <w:rsid w:val="00A109CC"/>
    <w:rsid w:val="00A11327"/>
    <w:rsid w:val="00A3274C"/>
    <w:rsid w:val="00A65E86"/>
    <w:rsid w:val="00A6735B"/>
    <w:rsid w:val="00A67EEF"/>
    <w:rsid w:val="00A72F18"/>
    <w:rsid w:val="00AB0D45"/>
    <w:rsid w:val="00AE140A"/>
    <w:rsid w:val="00AF47AF"/>
    <w:rsid w:val="00B24E68"/>
    <w:rsid w:val="00B320A4"/>
    <w:rsid w:val="00B467F1"/>
    <w:rsid w:val="00B543EA"/>
    <w:rsid w:val="00B93AD7"/>
    <w:rsid w:val="00BA10A0"/>
    <w:rsid w:val="00BD023B"/>
    <w:rsid w:val="00C07E88"/>
    <w:rsid w:val="00C1358B"/>
    <w:rsid w:val="00C36A8E"/>
    <w:rsid w:val="00C42029"/>
    <w:rsid w:val="00C62358"/>
    <w:rsid w:val="00CC4DC4"/>
    <w:rsid w:val="00CD0744"/>
    <w:rsid w:val="00CE3FB1"/>
    <w:rsid w:val="00D06FD0"/>
    <w:rsid w:val="00D14D80"/>
    <w:rsid w:val="00D35AE2"/>
    <w:rsid w:val="00D37682"/>
    <w:rsid w:val="00D5562F"/>
    <w:rsid w:val="00D630CF"/>
    <w:rsid w:val="00D73023"/>
    <w:rsid w:val="00D86B5F"/>
    <w:rsid w:val="00D973AE"/>
    <w:rsid w:val="00DA01A2"/>
    <w:rsid w:val="00DC2185"/>
    <w:rsid w:val="00DC44DF"/>
    <w:rsid w:val="00DD582B"/>
    <w:rsid w:val="00E025C5"/>
    <w:rsid w:val="00E06F2C"/>
    <w:rsid w:val="00E314CC"/>
    <w:rsid w:val="00E32452"/>
    <w:rsid w:val="00E524DC"/>
    <w:rsid w:val="00E56D8C"/>
    <w:rsid w:val="00E96D7B"/>
    <w:rsid w:val="00EA26B9"/>
    <w:rsid w:val="00EA6D53"/>
    <w:rsid w:val="00EE6BCE"/>
    <w:rsid w:val="00EF60D0"/>
    <w:rsid w:val="00F13BCF"/>
    <w:rsid w:val="00F327AD"/>
    <w:rsid w:val="00F44236"/>
    <w:rsid w:val="00F53F34"/>
    <w:rsid w:val="00F7178E"/>
    <w:rsid w:val="00F91E45"/>
    <w:rsid w:val="00F9769F"/>
    <w:rsid w:val="00FA50F3"/>
    <w:rsid w:val="00FB0A5F"/>
    <w:rsid w:val="00FD0775"/>
    <w:rsid w:val="00FE35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5B86E"/>
  <w15:chartTrackingRefBased/>
  <w15:docId w15:val="{DA5DB5EE-B14F-40D8-910E-A4F54A31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paragraph" w:styleId="2">
    <w:name w:val="heading 2"/>
    <w:basedOn w:val="a0"/>
    <w:next w:val="a0"/>
    <w:link w:val="20"/>
    <w:uiPriority w:val="9"/>
    <w:unhideWhenUsed/>
    <w:qFormat/>
    <w:rsid w:val="005B030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37288A"/>
    <w:pPr>
      <w:widowControl w:val="0"/>
      <w:autoSpaceDE w:val="0"/>
      <w:autoSpaceDN w:val="0"/>
      <w:adjustRightInd w:val="0"/>
    </w:pPr>
    <w:rPr>
      <w:rFonts w:ascii="標楷體.." w:eastAsia="標楷體.." w:cs="標楷體.."/>
      <w:color w:val="000000"/>
      <w:kern w:val="0"/>
      <w:szCs w:val="24"/>
    </w:rPr>
  </w:style>
  <w:style w:type="character" w:styleId="a4">
    <w:name w:val="Hyperlink"/>
    <w:basedOn w:val="a1"/>
    <w:uiPriority w:val="99"/>
    <w:unhideWhenUsed/>
    <w:rsid w:val="00F13BCF"/>
    <w:rPr>
      <w:color w:val="0563C1" w:themeColor="hyperlink"/>
      <w:u w:val="single"/>
    </w:rPr>
  </w:style>
  <w:style w:type="character" w:styleId="a5">
    <w:name w:val="Unresolved Mention"/>
    <w:basedOn w:val="a1"/>
    <w:uiPriority w:val="99"/>
    <w:semiHidden/>
    <w:unhideWhenUsed/>
    <w:rsid w:val="00F13BCF"/>
    <w:rPr>
      <w:color w:val="605E5C"/>
      <w:shd w:val="clear" w:color="auto" w:fill="E1DFDD"/>
    </w:rPr>
  </w:style>
  <w:style w:type="paragraph" w:styleId="a6">
    <w:name w:val="List Paragraph"/>
    <w:basedOn w:val="a0"/>
    <w:uiPriority w:val="34"/>
    <w:qFormat/>
    <w:rsid w:val="005B0301"/>
    <w:pPr>
      <w:ind w:leftChars="200" w:left="480"/>
    </w:pPr>
  </w:style>
  <w:style w:type="character" w:customStyle="1" w:styleId="20">
    <w:name w:val="標題 2 字元"/>
    <w:basedOn w:val="a1"/>
    <w:link w:val="2"/>
    <w:uiPriority w:val="9"/>
    <w:rsid w:val="005B0301"/>
    <w:rPr>
      <w:rFonts w:asciiTheme="majorHAnsi" w:eastAsiaTheme="majorEastAsia" w:hAnsiTheme="majorHAnsi" w:cstheme="majorBidi"/>
      <w:b/>
      <w:bCs/>
      <w:sz w:val="48"/>
      <w:szCs w:val="48"/>
    </w:rPr>
  </w:style>
  <w:style w:type="paragraph" w:styleId="a7">
    <w:name w:val="header"/>
    <w:basedOn w:val="a0"/>
    <w:link w:val="a8"/>
    <w:uiPriority w:val="99"/>
    <w:unhideWhenUsed/>
    <w:rsid w:val="00714A03"/>
    <w:pPr>
      <w:tabs>
        <w:tab w:val="center" w:pos="4153"/>
        <w:tab w:val="right" w:pos="8306"/>
      </w:tabs>
      <w:snapToGrid w:val="0"/>
    </w:pPr>
    <w:rPr>
      <w:sz w:val="20"/>
      <w:szCs w:val="20"/>
    </w:rPr>
  </w:style>
  <w:style w:type="character" w:customStyle="1" w:styleId="a8">
    <w:name w:val="頁首 字元"/>
    <w:basedOn w:val="a1"/>
    <w:link w:val="a7"/>
    <w:uiPriority w:val="99"/>
    <w:rsid w:val="00714A03"/>
    <w:rPr>
      <w:sz w:val="20"/>
      <w:szCs w:val="20"/>
    </w:rPr>
  </w:style>
  <w:style w:type="paragraph" w:styleId="a9">
    <w:name w:val="footer"/>
    <w:basedOn w:val="a0"/>
    <w:link w:val="aa"/>
    <w:uiPriority w:val="99"/>
    <w:unhideWhenUsed/>
    <w:rsid w:val="00714A03"/>
    <w:pPr>
      <w:tabs>
        <w:tab w:val="center" w:pos="4153"/>
        <w:tab w:val="right" w:pos="8306"/>
      </w:tabs>
      <w:snapToGrid w:val="0"/>
    </w:pPr>
    <w:rPr>
      <w:sz w:val="20"/>
      <w:szCs w:val="20"/>
    </w:rPr>
  </w:style>
  <w:style w:type="character" w:customStyle="1" w:styleId="aa">
    <w:name w:val="頁尾 字元"/>
    <w:basedOn w:val="a1"/>
    <w:link w:val="a9"/>
    <w:uiPriority w:val="99"/>
    <w:rsid w:val="00714A03"/>
    <w:rPr>
      <w:sz w:val="20"/>
      <w:szCs w:val="20"/>
    </w:rPr>
  </w:style>
  <w:style w:type="paragraph" w:styleId="a">
    <w:name w:val="List Bullet"/>
    <w:basedOn w:val="a0"/>
    <w:uiPriority w:val="99"/>
    <w:unhideWhenUsed/>
    <w:rsid w:val="0095650F"/>
    <w:pPr>
      <w:numPr>
        <w:numId w:val="8"/>
      </w:numPr>
      <w:contextualSpacing/>
    </w:pPr>
  </w:style>
  <w:style w:type="character" w:customStyle="1" w:styleId="withoutreflink">
    <w:name w:val="withoutreflink"/>
    <w:basedOn w:val="a1"/>
    <w:rsid w:val="00D8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29443">
      <w:bodyDiv w:val="1"/>
      <w:marLeft w:val="0"/>
      <w:marRight w:val="0"/>
      <w:marTop w:val="0"/>
      <w:marBottom w:val="0"/>
      <w:divBdr>
        <w:top w:val="none" w:sz="0" w:space="0" w:color="auto"/>
        <w:left w:val="none" w:sz="0" w:space="0" w:color="auto"/>
        <w:bottom w:val="none" w:sz="0" w:space="0" w:color="auto"/>
        <w:right w:val="none" w:sz="0" w:space="0" w:color="auto"/>
      </w:divBdr>
    </w:div>
    <w:div w:id="11539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O1r1CV" TargetMode="External"/><Relationship Id="rId3" Type="http://schemas.openxmlformats.org/officeDocument/2006/relationships/settings" Target="settings.xml"/><Relationship Id="rId7" Type="http://schemas.openxmlformats.org/officeDocument/2006/relationships/hyperlink" Target="https://bit.ly/43YZC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WD</cp:lastModifiedBy>
  <cp:revision>122</cp:revision>
  <dcterms:created xsi:type="dcterms:W3CDTF">2022-03-23T23:23:00Z</dcterms:created>
  <dcterms:modified xsi:type="dcterms:W3CDTF">2023-06-17T06:03:00Z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