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7CA4B17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5A7C21">
        <w:rPr>
          <w:rFonts w:hint="eastAsia"/>
          <w:kern w:val="0"/>
          <w:sz w:val="52"/>
          <w:szCs w:val="52"/>
        </w:rPr>
        <w:t>李</w:t>
      </w:r>
      <w:r w:rsidR="00562F1D">
        <w:rPr>
          <w:rFonts w:hint="eastAsia"/>
          <w:kern w:val="0"/>
          <w:sz w:val="52"/>
          <w:szCs w:val="52"/>
        </w:rPr>
        <w:t>煜</w:t>
      </w:r>
      <w:r w:rsidR="0004147D" w:rsidRPr="005A7C21">
        <w:rPr>
          <w:rFonts w:hint="eastAsia"/>
          <w:kern w:val="0"/>
          <w:sz w:val="52"/>
          <w:szCs w:val="52"/>
        </w:rPr>
        <w:t>《</w:t>
      </w:r>
      <w:r w:rsidR="005A7C21" w:rsidRPr="005A7C21">
        <w:rPr>
          <w:kern w:val="0"/>
          <w:sz w:val="52"/>
          <w:szCs w:val="52"/>
        </w:rPr>
        <w:t>相見歡</w:t>
      </w:r>
      <w:r w:rsidR="00AE0AE5">
        <w:rPr>
          <w:rFonts w:hint="eastAsia"/>
          <w:kern w:val="0"/>
          <w:sz w:val="52"/>
          <w:szCs w:val="52"/>
        </w:rPr>
        <w:t>·林花謝了春紅</w:t>
      </w:r>
      <w:r w:rsidR="0004147D" w:rsidRPr="005A7C21">
        <w:rPr>
          <w:rFonts w:hint="eastAsia"/>
          <w:kern w:val="0"/>
          <w:sz w:val="52"/>
          <w:szCs w:val="52"/>
        </w:rPr>
        <w:t>》</w:t>
      </w:r>
      <w:r w:rsidR="005A7C21">
        <w:rPr>
          <w:rFonts w:hint="eastAsia"/>
          <w:kern w:val="0"/>
          <w:sz w:val="48"/>
          <w:szCs w:val="48"/>
        </w:rPr>
        <w:t xml:space="preserve">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59BB407" w14:textId="77777777" w:rsidR="005A7C21" w:rsidRPr="005A7C21" w:rsidRDefault="005A7C21" w:rsidP="005A7C21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5A7C21">
        <w:rPr>
          <w:rFonts w:hint="eastAsia"/>
          <w:color w:val="0F0F0F"/>
          <w:sz w:val="32"/>
          <w:szCs w:val="32"/>
        </w:rPr>
        <w:t>林花謝了春紅，太匆匆。無奈</w:t>
      </w:r>
      <w:proofErr w:type="gramStart"/>
      <w:r w:rsidRPr="005A7C21">
        <w:rPr>
          <w:rFonts w:hint="eastAsia"/>
          <w:color w:val="0F0F0F"/>
          <w:sz w:val="32"/>
          <w:szCs w:val="32"/>
        </w:rPr>
        <w:t>朝來寒雨晚</w:t>
      </w:r>
      <w:proofErr w:type="gramEnd"/>
      <w:r w:rsidRPr="005A7C21">
        <w:rPr>
          <w:rFonts w:hint="eastAsia"/>
          <w:color w:val="0F0F0F"/>
          <w:sz w:val="32"/>
          <w:szCs w:val="32"/>
        </w:rPr>
        <w:t>來風。</w:t>
      </w:r>
    </w:p>
    <w:p w14:paraId="45A854C4" w14:textId="692803F9" w:rsidR="009121B0" w:rsidRDefault="005A7C21" w:rsidP="005A7C21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5A7C21">
        <w:rPr>
          <w:rFonts w:hint="eastAsia"/>
          <w:color w:val="0F0F0F"/>
          <w:sz w:val="32"/>
          <w:szCs w:val="32"/>
        </w:rPr>
        <w:t>胭脂淚，</w:t>
      </w:r>
      <w:proofErr w:type="gramStart"/>
      <w:r w:rsidRPr="005A7C21">
        <w:rPr>
          <w:rFonts w:hint="eastAsia"/>
          <w:color w:val="0F0F0F"/>
          <w:sz w:val="32"/>
          <w:szCs w:val="32"/>
        </w:rPr>
        <w:t>相留醉</w:t>
      </w:r>
      <w:proofErr w:type="gramEnd"/>
      <w:r w:rsidRPr="005A7C21">
        <w:rPr>
          <w:rFonts w:hint="eastAsia"/>
          <w:color w:val="0F0F0F"/>
          <w:sz w:val="32"/>
          <w:szCs w:val="32"/>
        </w:rPr>
        <w:t>，幾時重。自是人生長恨</w:t>
      </w:r>
      <w:proofErr w:type="gramStart"/>
      <w:r w:rsidRPr="005A7C21">
        <w:rPr>
          <w:rFonts w:hint="eastAsia"/>
          <w:color w:val="0F0F0F"/>
          <w:sz w:val="32"/>
          <w:szCs w:val="32"/>
        </w:rPr>
        <w:t>水長東</w:t>
      </w:r>
      <w:proofErr w:type="gramEnd"/>
      <w:r w:rsidRPr="005A7C21">
        <w:rPr>
          <w:rFonts w:hint="eastAsia"/>
          <w:color w:val="0F0F0F"/>
          <w:sz w:val="32"/>
          <w:szCs w:val="32"/>
        </w:rPr>
        <w:t>。</w:t>
      </w:r>
    </w:p>
    <w:p w14:paraId="0CC9CD3E" w14:textId="385C3D4C" w:rsidR="000342FE" w:rsidRPr="00724AA9" w:rsidRDefault="000342FE" w:rsidP="009121B0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46D7B2B" w14:textId="0E258392" w:rsidR="005A7C21" w:rsidRPr="005A7C21" w:rsidRDefault="005A7C21" w:rsidP="00427C75">
      <w:pPr>
        <w:spacing w:after="0" w:line="400" w:lineRule="exact"/>
        <w:ind w:left="0" w:right="0" w:firstLine="0"/>
        <w:rPr>
          <w:szCs w:val="28"/>
        </w:rPr>
      </w:pPr>
      <w:proofErr w:type="gramStart"/>
      <w:r w:rsidRPr="005A7C21">
        <w:rPr>
          <w:rFonts w:hint="eastAsia"/>
          <w:szCs w:val="28"/>
        </w:rPr>
        <w:t>樹林間的紅花</w:t>
      </w:r>
      <w:proofErr w:type="gramEnd"/>
      <w:r w:rsidRPr="005A7C21">
        <w:rPr>
          <w:rFonts w:hint="eastAsia"/>
          <w:szCs w:val="28"/>
        </w:rPr>
        <w:t>已經凋謝，花開花落，才有</w:t>
      </w:r>
      <w:proofErr w:type="gramStart"/>
      <w:r w:rsidRPr="005A7C21">
        <w:rPr>
          <w:rFonts w:hint="eastAsia"/>
          <w:szCs w:val="28"/>
        </w:rPr>
        <w:t>幾時，</w:t>
      </w:r>
      <w:proofErr w:type="gramEnd"/>
      <w:r w:rsidRPr="005A7C21">
        <w:rPr>
          <w:rFonts w:hint="eastAsia"/>
          <w:szCs w:val="28"/>
        </w:rPr>
        <w:t>實在是去得太匆忙了。也是無可奈何啊</w:t>
      </w:r>
      <w:r w:rsidR="001E011D">
        <w:rPr>
          <w:rFonts w:hint="eastAsia"/>
          <w:szCs w:val="28"/>
        </w:rPr>
        <w:t>！</w:t>
      </w:r>
      <w:r w:rsidRPr="005A7C21">
        <w:rPr>
          <w:rFonts w:hint="eastAsia"/>
          <w:szCs w:val="28"/>
        </w:rPr>
        <w:t>花兒怎</w:t>
      </w:r>
      <w:r w:rsidR="001E011D">
        <w:rPr>
          <w:rFonts w:hint="eastAsia"/>
          <w:szCs w:val="28"/>
        </w:rPr>
        <w:t>麼</w:t>
      </w:r>
      <w:r w:rsidRPr="005A7C21">
        <w:rPr>
          <w:rFonts w:hint="eastAsia"/>
          <w:szCs w:val="28"/>
        </w:rPr>
        <w:t>能經得起那淒風寒雨晝夜摧殘呢？</w:t>
      </w:r>
    </w:p>
    <w:p w14:paraId="4E8984A6" w14:textId="2012FD89" w:rsidR="006404E1" w:rsidRPr="001A05FD" w:rsidRDefault="005A7C21" w:rsidP="00427C75">
      <w:pPr>
        <w:spacing w:after="0" w:line="400" w:lineRule="exact"/>
        <w:ind w:left="0" w:right="0" w:firstLine="0"/>
        <w:rPr>
          <w:szCs w:val="28"/>
        </w:rPr>
      </w:pPr>
      <w:r w:rsidRPr="005A7C21">
        <w:rPr>
          <w:rFonts w:hint="eastAsia"/>
          <w:szCs w:val="28"/>
        </w:rPr>
        <w:t>飄落遍地的紅花，被雨水淋過，像是美人雙頰上的胭脂在和著淚水流淌。花兒和</w:t>
      </w:r>
      <w:proofErr w:type="gramStart"/>
      <w:r w:rsidRPr="005A7C21">
        <w:rPr>
          <w:rFonts w:hint="eastAsia"/>
          <w:szCs w:val="28"/>
        </w:rPr>
        <w:t>憐</w:t>
      </w:r>
      <w:proofErr w:type="gramEnd"/>
      <w:r w:rsidRPr="005A7C21">
        <w:rPr>
          <w:rFonts w:hint="eastAsia"/>
          <w:szCs w:val="28"/>
        </w:rPr>
        <w:t>花人相互留戀，如醉如痴，什麼時候才能再重逢呢？人生從來就是令人怨恨的事情太多，就像</w:t>
      </w:r>
      <w:proofErr w:type="gramStart"/>
      <w:r w:rsidRPr="005A7C21">
        <w:rPr>
          <w:rFonts w:hint="eastAsia"/>
          <w:szCs w:val="28"/>
        </w:rPr>
        <w:t>那東逝</w:t>
      </w:r>
      <w:proofErr w:type="gramEnd"/>
      <w:r w:rsidRPr="005A7C21">
        <w:rPr>
          <w:rFonts w:hint="eastAsia"/>
          <w:szCs w:val="28"/>
        </w:rPr>
        <w:t>的江水，不休不止，永無盡頭。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5E1DFA57" w14:textId="3D4D66FF" w:rsidR="005A7C21" w:rsidRPr="005A7C21" w:rsidRDefault="005A7C21" w:rsidP="00427C75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5A7C21">
        <w:rPr>
          <w:rFonts w:hint="eastAsia"/>
          <w:color w:val="0F0F0F"/>
          <w:szCs w:val="28"/>
        </w:rPr>
        <w:t>相見歡：原為</w:t>
      </w:r>
      <w:proofErr w:type="gramStart"/>
      <w:r w:rsidRPr="001E011D">
        <w:rPr>
          <w:rFonts w:hint="eastAsia"/>
          <w:color w:val="0F0F0F"/>
          <w:szCs w:val="28"/>
          <w:u w:val="single"/>
        </w:rPr>
        <w:t>唐</w:t>
      </w:r>
      <w:r w:rsidRPr="005A7C21">
        <w:rPr>
          <w:rFonts w:hint="eastAsia"/>
          <w:color w:val="0F0F0F"/>
          <w:szCs w:val="28"/>
        </w:rPr>
        <w:t>教坊曲</w:t>
      </w:r>
      <w:proofErr w:type="gramEnd"/>
      <w:r w:rsidRPr="005A7C21">
        <w:rPr>
          <w:rFonts w:hint="eastAsia"/>
          <w:color w:val="0F0F0F"/>
          <w:szCs w:val="28"/>
        </w:rPr>
        <w:t>名，後用為詞牌名</w:t>
      </w:r>
      <w:r w:rsidR="00427C75">
        <w:rPr>
          <w:rFonts w:hint="eastAsia"/>
          <w:color w:val="0F0F0F"/>
          <w:szCs w:val="28"/>
        </w:rPr>
        <w:t>，</w:t>
      </w:r>
      <w:r w:rsidRPr="005A7C21">
        <w:rPr>
          <w:rFonts w:hint="eastAsia"/>
          <w:color w:val="0F0F0F"/>
          <w:szCs w:val="28"/>
        </w:rPr>
        <w:t>三十六字。</w:t>
      </w:r>
    </w:p>
    <w:p w14:paraId="47F986E2" w14:textId="5067CDDF" w:rsidR="005A7C21" w:rsidRPr="005A7C21" w:rsidRDefault="005A7C21" w:rsidP="00427C75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5A7C21">
        <w:rPr>
          <w:rFonts w:hint="eastAsia"/>
          <w:color w:val="0F0F0F"/>
          <w:szCs w:val="28"/>
        </w:rPr>
        <w:t>胭脂淚：原指女子的眼淚，女子臉</w:t>
      </w:r>
      <w:proofErr w:type="gramStart"/>
      <w:r w:rsidRPr="005A7C21">
        <w:rPr>
          <w:rFonts w:hint="eastAsia"/>
          <w:color w:val="0F0F0F"/>
          <w:szCs w:val="28"/>
        </w:rPr>
        <w:t>上搽有胭脂</w:t>
      </w:r>
      <w:proofErr w:type="gramEnd"/>
      <w:r w:rsidRPr="005A7C21">
        <w:rPr>
          <w:rFonts w:hint="eastAsia"/>
          <w:color w:val="0F0F0F"/>
          <w:szCs w:val="28"/>
        </w:rPr>
        <w:t>，淚水流經臉頰時沾上胭脂的紅色，故</w:t>
      </w:r>
      <w:proofErr w:type="gramStart"/>
      <w:r w:rsidRPr="005A7C21">
        <w:rPr>
          <w:rFonts w:hint="eastAsia"/>
          <w:color w:val="0F0F0F"/>
          <w:szCs w:val="28"/>
        </w:rPr>
        <w:t>云</w:t>
      </w:r>
      <w:proofErr w:type="gramEnd"/>
      <w:r w:rsidRPr="005A7C21">
        <w:rPr>
          <w:rFonts w:hint="eastAsia"/>
          <w:color w:val="0F0F0F"/>
          <w:szCs w:val="28"/>
        </w:rPr>
        <w:t>。胭脂，</w:t>
      </w:r>
      <w:proofErr w:type="gramStart"/>
      <w:r w:rsidRPr="005A7C21">
        <w:rPr>
          <w:rFonts w:hint="eastAsia"/>
          <w:color w:val="0F0F0F"/>
          <w:szCs w:val="28"/>
        </w:rPr>
        <w:t>指代美好</w:t>
      </w:r>
      <w:proofErr w:type="gramEnd"/>
      <w:r w:rsidRPr="005A7C21">
        <w:rPr>
          <w:rFonts w:hint="eastAsia"/>
          <w:color w:val="0F0F0F"/>
          <w:szCs w:val="28"/>
        </w:rPr>
        <w:t>的花。</w:t>
      </w:r>
    </w:p>
    <w:p w14:paraId="4AB8595A" w14:textId="477F13FA" w:rsidR="005A7C21" w:rsidRPr="005A7C21" w:rsidRDefault="005A7C21" w:rsidP="00427C75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5A7C21">
        <w:rPr>
          <w:rFonts w:hint="eastAsia"/>
          <w:color w:val="0F0F0F"/>
          <w:szCs w:val="28"/>
        </w:rPr>
        <w:t>相留醉</w:t>
      </w:r>
      <w:proofErr w:type="gramEnd"/>
      <w:r w:rsidRPr="005A7C21">
        <w:rPr>
          <w:rFonts w:hint="eastAsia"/>
          <w:color w:val="0F0F0F"/>
          <w:szCs w:val="28"/>
        </w:rPr>
        <w:t>：</w:t>
      </w:r>
      <w:r w:rsidR="00067685">
        <w:rPr>
          <w:rFonts w:hint="eastAsia"/>
          <w:color w:val="0F0F0F"/>
          <w:szCs w:val="28"/>
        </w:rPr>
        <w:t>花兒和</w:t>
      </w:r>
      <w:proofErr w:type="gramStart"/>
      <w:r w:rsidR="00067685">
        <w:rPr>
          <w:rFonts w:hint="eastAsia"/>
          <w:color w:val="0F0F0F"/>
          <w:szCs w:val="28"/>
        </w:rPr>
        <w:t>憐</w:t>
      </w:r>
      <w:proofErr w:type="gramEnd"/>
      <w:r w:rsidR="00067685">
        <w:rPr>
          <w:rFonts w:hint="eastAsia"/>
          <w:color w:val="0F0F0F"/>
          <w:szCs w:val="28"/>
        </w:rPr>
        <w:t>花人相互留戀</w:t>
      </w:r>
      <w:r w:rsidRPr="005A7C21">
        <w:rPr>
          <w:rFonts w:hint="eastAsia"/>
          <w:color w:val="0F0F0F"/>
          <w:szCs w:val="28"/>
        </w:rPr>
        <w:t xml:space="preserve">。　</w:t>
      </w:r>
    </w:p>
    <w:p w14:paraId="4E82275B" w14:textId="5BA68325" w:rsidR="008F28E5" w:rsidRPr="00591027" w:rsidRDefault="005A7C21" w:rsidP="00427C75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5A7C21">
        <w:rPr>
          <w:rFonts w:hint="eastAsia"/>
          <w:color w:val="0F0F0F"/>
          <w:szCs w:val="28"/>
        </w:rPr>
        <w:t>幾時重：何時再度相會。</w:t>
      </w:r>
    </w:p>
    <w:p w14:paraId="4554F50F" w14:textId="77777777" w:rsidR="00591027" w:rsidRPr="00591027" w:rsidRDefault="00591027" w:rsidP="0059102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591027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1E020E31" w14:textId="3D18FA4A" w:rsidR="00591027" w:rsidRPr="00174A16" w:rsidRDefault="00174A16" w:rsidP="00427C75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591027" w:rsidRPr="00174A16">
        <w:rPr>
          <w:rFonts w:hint="eastAsia"/>
          <w:szCs w:val="28"/>
        </w:rPr>
        <w:t>這首詞當作於公元</w:t>
      </w:r>
      <w:r w:rsidR="00591027" w:rsidRPr="00174A16">
        <w:rPr>
          <w:szCs w:val="28"/>
        </w:rPr>
        <w:t>975年</w:t>
      </w:r>
      <w:r>
        <w:rPr>
          <w:rFonts w:hint="eastAsia"/>
          <w:szCs w:val="28"/>
        </w:rPr>
        <w:t>，</w:t>
      </w:r>
      <w:r w:rsidR="00591027" w:rsidRPr="00174A16">
        <w:rPr>
          <w:szCs w:val="28"/>
          <w:u w:val="single"/>
        </w:rPr>
        <w:t>李煜</w:t>
      </w:r>
      <w:r w:rsidR="00591027" w:rsidRPr="00174A16">
        <w:rPr>
          <w:szCs w:val="28"/>
        </w:rPr>
        <w:t>被俘之後。</w:t>
      </w:r>
      <w:r w:rsidR="00591027" w:rsidRPr="00174A16">
        <w:rPr>
          <w:szCs w:val="28"/>
          <w:u w:val="single"/>
        </w:rPr>
        <w:t>南唐</w:t>
      </w:r>
      <w:r w:rsidR="00591027" w:rsidRPr="00174A16">
        <w:rPr>
          <w:szCs w:val="28"/>
        </w:rPr>
        <w:t>滅亡，</w:t>
      </w:r>
      <w:r w:rsidR="00591027" w:rsidRPr="00174A16">
        <w:rPr>
          <w:szCs w:val="28"/>
          <w:u w:val="single"/>
        </w:rPr>
        <w:t>李煜</w:t>
      </w:r>
      <w:r w:rsidR="00591027" w:rsidRPr="00174A16">
        <w:rPr>
          <w:szCs w:val="28"/>
        </w:rPr>
        <w:t>被俘北上，留居</w:t>
      </w:r>
      <w:r w:rsidR="00591027" w:rsidRPr="00174A16">
        <w:rPr>
          <w:szCs w:val="28"/>
          <w:u w:val="single"/>
        </w:rPr>
        <w:t>汴京</w:t>
      </w:r>
      <w:r w:rsidR="00591027" w:rsidRPr="00174A16">
        <w:rPr>
          <w:szCs w:val="28"/>
        </w:rPr>
        <w:t>（今</w:t>
      </w:r>
      <w:r w:rsidR="00591027" w:rsidRPr="00174A16">
        <w:rPr>
          <w:szCs w:val="28"/>
          <w:u w:val="single"/>
        </w:rPr>
        <w:t>河南</w:t>
      </w:r>
      <w:r>
        <w:rPr>
          <w:rFonts w:hint="eastAsia"/>
          <w:szCs w:val="28"/>
        </w:rPr>
        <w:t xml:space="preserve"> </w:t>
      </w:r>
      <w:r w:rsidR="00591027" w:rsidRPr="00174A16">
        <w:rPr>
          <w:szCs w:val="28"/>
          <w:u w:val="single"/>
        </w:rPr>
        <w:t>開封</w:t>
      </w:r>
      <w:r w:rsidR="00591027" w:rsidRPr="00174A16">
        <w:rPr>
          <w:szCs w:val="28"/>
        </w:rPr>
        <w:t>）二年多。待罪被囚的生活使他感到極大的痛苦。他給</w:t>
      </w:r>
      <w:r w:rsidR="00591027" w:rsidRPr="00174A16">
        <w:rPr>
          <w:szCs w:val="28"/>
          <w:u w:val="single"/>
        </w:rPr>
        <w:t>金陵</w:t>
      </w:r>
      <w:r w:rsidR="00591027" w:rsidRPr="00174A16">
        <w:rPr>
          <w:szCs w:val="28"/>
        </w:rPr>
        <w:t>（今</w:t>
      </w:r>
      <w:r w:rsidR="00591027" w:rsidRPr="00174A16">
        <w:rPr>
          <w:szCs w:val="28"/>
          <w:u w:val="single"/>
        </w:rPr>
        <w:t>江蘇</w:t>
      </w:r>
      <w:r>
        <w:rPr>
          <w:rFonts w:hint="eastAsia"/>
          <w:szCs w:val="28"/>
        </w:rPr>
        <w:t xml:space="preserve"> </w:t>
      </w:r>
      <w:r w:rsidR="00591027" w:rsidRPr="00174A16">
        <w:rPr>
          <w:szCs w:val="28"/>
          <w:u w:val="single"/>
        </w:rPr>
        <w:t>南京</w:t>
      </w:r>
      <w:r w:rsidR="00591027" w:rsidRPr="00174A16">
        <w:rPr>
          <w:szCs w:val="28"/>
        </w:rPr>
        <w:t>）舊宮人的信說“此中日夕，只以眼淚洗面”。</w:t>
      </w:r>
      <w:proofErr w:type="gramStart"/>
      <w:r w:rsidR="00591027" w:rsidRPr="00174A16">
        <w:rPr>
          <w:szCs w:val="28"/>
        </w:rPr>
        <w:t>此詞即</w:t>
      </w:r>
      <w:proofErr w:type="gramEnd"/>
      <w:r w:rsidR="00591027" w:rsidRPr="00174A16">
        <w:rPr>
          <w:szCs w:val="28"/>
        </w:rPr>
        <w:t>寫於作者身為階下囚時期。</w:t>
      </w:r>
    </w:p>
    <w:p w14:paraId="07274BB6" w14:textId="0D533D51" w:rsidR="003013E4" w:rsidRPr="00724AA9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54D4742A" w14:textId="60676C43" w:rsidR="00927C9E" w:rsidRPr="00927C9E" w:rsidRDefault="00941C1A" w:rsidP="00427C75">
      <w:pPr>
        <w:spacing w:after="0" w:line="380" w:lineRule="exact"/>
        <w:ind w:left="-6" w:right="0" w:hanging="11"/>
        <w:rPr>
          <w:bCs/>
          <w:szCs w:val="28"/>
        </w:rPr>
      </w:pPr>
      <w:r w:rsidRPr="00927C9E">
        <w:rPr>
          <w:rFonts w:hint="eastAsia"/>
          <w:bCs/>
          <w:szCs w:val="28"/>
        </w:rPr>
        <w:t xml:space="preserve">    </w:t>
      </w:r>
      <w:proofErr w:type="gramStart"/>
      <w:r w:rsidR="00927C9E" w:rsidRPr="00927C9E">
        <w:rPr>
          <w:rFonts w:hint="eastAsia"/>
          <w:bCs/>
          <w:szCs w:val="28"/>
        </w:rPr>
        <w:t>此詞為</w:t>
      </w:r>
      <w:proofErr w:type="gramEnd"/>
      <w:r w:rsidR="00927C9E" w:rsidRPr="004A76A4">
        <w:rPr>
          <w:rFonts w:hint="eastAsia"/>
          <w:bCs/>
          <w:szCs w:val="28"/>
          <w:u w:val="single"/>
        </w:rPr>
        <w:t>南唐</w:t>
      </w:r>
      <w:r w:rsidR="006C3796" w:rsidRPr="006C3796">
        <w:rPr>
          <w:rFonts w:hint="eastAsia"/>
          <w:bCs/>
          <w:szCs w:val="28"/>
        </w:rPr>
        <w:t xml:space="preserve"> </w:t>
      </w:r>
      <w:r w:rsidR="00927C9E" w:rsidRPr="006C3796">
        <w:rPr>
          <w:rFonts w:hint="eastAsia"/>
          <w:bCs/>
          <w:szCs w:val="28"/>
          <w:u w:val="single"/>
        </w:rPr>
        <w:t>後主</w:t>
      </w:r>
      <w:r w:rsidR="006C3796">
        <w:rPr>
          <w:rFonts w:hint="eastAsia"/>
          <w:bCs/>
          <w:szCs w:val="28"/>
        </w:rPr>
        <w:t xml:space="preserve"> </w:t>
      </w:r>
      <w:r w:rsidR="00927C9E" w:rsidRPr="004A76A4">
        <w:rPr>
          <w:rFonts w:hint="eastAsia"/>
          <w:bCs/>
          <w:szCs w:val="28"/>
          <w:u w:val="single"/>
        </w:rPr>
        <w:t>李煜</w:t>
      </w:r>
      <w:r w:rsidR="00927C9E" w:rsidRPr="00927C9E">
        <w:rPr>
          <w:rFonts w:hint="eastAsia"/>
          <w:bCs/>
          <w:szCs w:val="28"/>
        </w:rPr>
        <w:t>被俘後的一首即景</w:t>
      </w:r>
      <w:proofErr w:type="gramStart"/>
      <w:r w:rsidR="00927C9E" w:rsidRPr="00927C9E">
        <w:rPr>
          <w:rFonts w:hint="eastAsia"/>
          <w:bCs/>
          <w:szCs w:val="28"/>
        </w:rPr>
        <w:t>抒情小詞</w:t>
      </w:r>
      <w:proofErr w:type="gramEnd"/>
      <w:r w:rsidR="00927C9E" w:rsidRPr="00927C9E">
        <w:rPr>
          <w:rFonts w:hint="eastAsia"/>
          <w:bCs/>
          <w:szCs w:val="28"/>
        </w:rPr>
        <w:t>。詞人通過觀察春殘花謝的自然景物，抒寫了自己的</w:t>
      </w:r>
      <w:proofErr w:type="gramStart"/>
      <w:r w:rsidR="00927C9E" w:rsidRPr="00927C9E">
        <w:rPr>
          <w:rFonts w:hint="eastAsia"/>
          <w:bCs/>
          <w:szCs w:val="28"/>
        </w:rPr>
        <w:t>離恨別愁</w:t>
      </w:r>
      <w:proofErr w:type="gramEnd"/>
      <w:r w:rsidR="00927C9E" w:rsidRPr="00927C9E">
        <w:rPr>
          <w:rFonts w:hint="eastAsia"/>
          <w:bCs/>
          <w:szCs w:val="28"/>
        </w:rPr>
        <w:t>，表現了態度的無可奈何無法排解的亡國之痛。將人生失意的無限悵恨寄寓在對暮春殘景的描繪中，是即景抒情的典範之作。</w:t>
      </w:r>
    </w:p>
    <w:p w14:paraId="4BB65612" w14:textId="39F67BBA" w:rsidR="00927C9E" w:rsidRPr="00927C9E" w:rsidRDefault="004A76A4" w:rsidP="00427C75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927C9E" w:rsidRPr="00927C9E">
        <w:rPr>
          <w:rFonts w:hint="eastAsia"/>
          <w:bCs/>
          <w:szCs w:val="28"/>
        </w:rPr>
        <w:t>首句寫花殘</w:t>
      </w:r>
      <w:proofErr w:type="gramEnd"/>
      <w:r w:rsidR="00927C9E" w:rsidRPr="00927C9E">
        <w:rPr>
          <w:rFonts w:hint="eastAsia"/>
          <w:bCs/>
          <w:szCs w:val="28"/>
        </w:rPr>
        <w:t>的景象，寄託自己的情懷。「林花」，不是一</w:t>
      </w:r>
      <w:r w:rsidR="006C3796">
        <w:rPr>
          <w:rFonts w:hint="eastAsia"/>
          <w:bCs/>
          <w:szCs w:val="28"/>
        </w:rPr>
        <w:t>棵</w:t>
      </w:r>
      <w:r w:rsidR="00927C9E" w:rsidRPr="00927C9E">
        <w:rPr>
          <w:rFonts w:hint="eastAsia"/>
          <w:bCs/>
          <w:szCs w:val="28"/>
        </w:rPr>
        <w:t>一株，</w:t>
      </w:r>
      <w:proofErr w:type="gramStart"/>
      <w:r w:rsidR="00927C9E" w:rsidRPr="00927C9E">
        <w:rPr>
          <w:rFonts w:hint="eastAsia"/>
          <w:bCs/>
          <w:szCs w:val="28"/>
        </w:rPr>
        <w:t>而是滿林的</w:t>
      </w:r>
      <w:proofErr w:type="gramEnd"/>
      <w:r w:rsidR="00927C9E" w:rsidRPr="00927C9E">
        <w:rPr>
          <w:rFonts w:hint="eastAsia"/>
          <w:bCs/>
          <w:szCs w:val="28"/>
        </w:rPr>
        <w:t>花。「謝了」，不光是時間概念上對凋謝的定義，而是</w:t>
      </w:r>
      <w:proofErr w:type="gramStart"/>
      <w:r w:rsidR="00927C9E" w:rsidRPr="00927C9E">
        <w:rPr>
          <w:rFonts w:hint="eastAsia"/>
          <w:bCs/>
          <w:szCs w:val="28"/>
        </w:rPr>
        <w:t>惋惜、</w:t>
      </w:r>
      <w:proofErr w:type="gramEnd"/>
      <w:r w:rsidR="00927C9E" w:rsidRPr="00927C9E">
        <w:rPr>
          <w:rFonts w:hint="eastAsia"/>
          <w:bCs/>
          <w:szCs w:val="28"/>
        </w:rPr>
        <w:t>嗟嘆、哀痛傷心、毫無挽回餘地、</w:t>
      </w:r>
      <w:proofErr w:type="gramStart"/>
      <w:r w:rsidR="00927C9E" w:rsidRPr="00927C9E">
        <w:rPr>
          <w:rFonts w:hint="eastAsia"/>
          <w:bCs/>
          <w:szCs w:val="28"/>
        </w:rPr>
        <w:t>一</w:t>
      </w:r>
      <w:proofErr w:type="gramEnd"/>
      <w:r w:rsidR="00927C9E" w:rsidRPr="00927C9E">
        <w:rPr>
          <w:rFonts w:hint="eastAsia"/>
          <w:bCs/>
          <w:szCs w:val="28"/>
        </w:rPr>
        <w:t>往無回。「春」，一年當中最美好的季節，「紅」，是顏色中最絢麗的色彩。「春紅」，即最美的季節中最美麗的花朵。「林花謝了春紅」是暮春時期花兒凋謝的景況。暮春花謝，傷春之逝，花之謝，使人無限</w:t>
      </w:r>
      <w:proofErr w:type="gramStart"/>
      <w:r w:rsidR="00927C9E" w:rsidRPr="00927C9E">
        <w:rPr>
          <w:rFonts w:hint="eastAsia"/>
          <w:bCs/>
          <w:szCs w:val="28"/>
        </w:rPr>
        <w:t>惋惜，</w:t>
      </w:r>
      <w:proofErr w:type="gramEnd"/>
      <w:r w:rsidR="00927C9E" w:rsidRPr="00927C9E">
        <w:rPr>
          <w:rFonts w:hint="eastAsia"/>
          <w:bCs/>
          <w:szCs w:val="28"/>
        </w:rPr>
        <w:t>托出作者的</w:t>
      </w:r>
      <w:proofErr w:type="gramStart"/>
      <w:r w:rsidR="00927C9E" w:rsidRPr="00927C9E">
        <w:rPr>
          <w:rFonts w:hint="eastAsia"/>
          <w:bCs/>
          <w:szCs w:val="28"/>
        </w:rPr>
        <w:t>傷春惜花</w:t>
      </w:r>
      <w:proofErr w:type="gramEnd"/>
      <w:r w:rsidR="00927C9E" w:rsidRPr="00927C9E">
        <w:rPr>
          <w:rFonts w:hint="eastAsia"/>
          <w:bCs/>
          <w:szCs w:val="28"/>
        </w:rPr>
        <w:t>之情。</w:t>
      </w:r>
    </w:p>
    <w:p w14:paraId="1D59BF21" w14:textId="77777777" w:rsidR="00427C75" w:rsidRDefault="004A76A4" w:rsidP="00427C75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927C9E" w:rsidRPr="00927C9E">
        <w:rPr>
          <w:rFonts w:hint="eastAsia"/>
          <w:bCs/>
          <w:szCs w:val="28"/>
        </w:rPr>
        <w:t>太匆匆，匆匆，是短暫的，又加一個</w:t>
      </w:r>
      <w:proofErr w:type="gramStart"/>
      <w:r w:rsidR="00927C9E" w:rsidRPr="00927C9E">
        <w:rPr>
          <w:rFonts w:hint="eastAsia"/>
          <w:bCs/>
          <w:szCs w:val="28"/>
        </w:rPr>
        <w:t>太</w:t>
      </w:r>
      <w:proofErr w:type="gramEnd"/>
      <w:r w:rsidR="00927C9E" w:rsidRPr="00927C9E">
        <w:rPr>
          <w:rFonts w:hint="eastAsia"/>
          <w:bCs/>
          <w:szCs w:val="28"/>
        </w:rPr>
        <w:t>字，</w:t>
      </w:r>
      <w:proofErr w:type="gramStart"/>
      <w:r w:rsidR="00927C9E" w:rsidRPr="00927C9E">
        <w:rPr>
          <w:rFonts w:hint="eastAsia"/>
          <w:bCs/>
          <w:szCs w:val="28"/>
        </w:rPr>
        <w:t>極</w:t>
      </w:r>
      <w:proofErr w:type="gramEnd"/>
      <w:r w:rsidR="00927C9E" w:rsidRPr="00927C9E">
        <w:rPr>
          <w:rFonts w:hint="eastAsia"/>
          <w:bCs/>
          <w:szCs w:val="28"/>
        </w:rPr>
        <w:t>言其短暫。美好的生命為什麼這麼短暫？充滿了他的惋惜和悲哀。</w:t>
      </w:r>
      <w:r w:rsidR="00927C9E" w:rsidRPr="004A76A4">
        <w:rPr>
          <w:rFonts w:hint="eastAsia"/>
          <w:bCs/>
          <w:szCs w:val="28"/>
          <w:u w:val="single"/>
        </w:rPr>
        <w:t>李煜</w:t>
      </w:r>
      <w:r w:rsidR="00927C9E" w:rsidRPr="00927C9E">
        <w:rPr>
          <w:rFonts w:hint="eastAsia"/>
          <w:bCs/>
          <w:szCs w:val="28"/>
        </w:rPr>
        <w:t>之</w:t>
      </w:r>
      <w:proofErr w:type="gramStart"/>
      <w:r w:rsidR="00927C9E" w:rsidRPr="00927C9E">
        <w:rPr>
          <w:rFonts w:hint="eastAsia"/>
          <w:bCs/>
          <w:szCs w:val="28"/>
        </w:rPr>
        <w:t>發此感</w:t>
      </w:r>
      <w:proofErr w:type="gramEnd"/>
      <w:r w:rsidR="00927C9E" w:rsidRPr="00927C9E">
        <w:rPr>
          <w:rFonts w:hint="eastAsia"/>
          <w:bCs/>
          <w:szCs w:val="28"/>
        </w:rPr>
        <w:t>，因為此時的他已淪為亡國奴。對故國的懷念的情緒時時</w:t>
      </w:r>
      <w:proofErr w:type="gramStart"/>
      <w:r w:rsidR="00927C9E" w:rsidRPr="00927C9E">
        <w:rPr>
          <w:rFonts w:hint="eastAsia"/>
          <w:bCs/>
          <w:szCs w:val="28"/>
        </w:rPr>
        <w:t>縈繞其腦中</w:t>
      </w:r>
      <w:proofErr w:type="gramEnd"/>
      <w:r w:rsidR="00927C9E" w:rsidRPr="00927C9E">
        <w:rPr>
          <w:rFonts w:hint="eastAsia"/>
          <w:bCs/>
          <w:szCs w:val="28"/>
        </w:rPr>
        <w:t>，故對花的凋謝有一種「匆匆」</w:t>
      </w:r>
      <w:proofErr w:type="gramStart"/>
      <w:r w:rsidR="00927C9E" w:rsidRPr="00927C9E">
        <w:rPr>
          <w:rFonts w:hint="eastAsia"/>
          <w:bCs/>
          <w:szCs w:val="28"/>
        </w:rPr>
        <w:t>之</w:t>
      </w:r>
      <w:proofErr w:type="gramEnd"/>
      <w:r w:rsidR="00927C9E" w:rsidRPr="00927C9E">
        <w:rPr>
          <w:rFonts w:hint="eastAsia"/>
          <w:bCs/>
          <w:szCs w:val="28"/>
        </w:rPr>
        <w:t>感。匆匆使這種</w:t>
      </w:r>
      <w:proofErr w:type="gramStart"/>
      <w:r w:rsidR="00927C9E" w:rsidRPr="00927C9E">
        <w:rPr>
          <w:rFonts w:hint="eastAsia"/>
          <w:bCs/>
          <w:szCs w:val="28"/>
        </w:rPr>
        <w:t>傷春惜花</w:t>
      </w:r>
      <w:proofErr w:type="gramEnd"/>
      <w:r w:rsidR="00927C9E" w:rsidRPr="00927C9E">
        <w:rPr>
          <w:rFonts w:hint="eastAsia"/>
          <w:bCs/>
          <w:szCs w:val="28"/>
        </w:rPr>
        <w:t>之情得以強化。狼藉殘紅，春去匆匆；而作者的生命之春也早已匆匆而去，只留下傷殘的春心和破碎的春夢。</w:t>
      </w:r>
    </w:p>
    <w:p w14:paraId="057B5582" w14:textId="1EF21A6A" w:rsidR="00927C9E" w:rsidRPr="00927C9E" w:rsidRDefault="00427C75" w:rsidP="00427C75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927C9E" w:rsidRPr="00927C9E">
        <w:rPr>
          <w:rFonts w:hint="eastAsia"/>
          <w:bCs/>
          <w:szCs w:val="28"/>
        </w:rPr>
        <w:t>所謂「</w:t>
      </w:r>
      <w:proofErr w:type="gramStart"/>
      <w:r w:rsidR="00927C9E" w:rsidRPr="00927C9E">
        <w:rPr>
          <w:rFonts w:hint="eastAsia"/>
          <w:bCs/>
          <w:szCs w:val="28"/>
        </w:rPr>
        <w:t>朝來寒雨晚</w:t>
      </w:r>
      <w:proofErr w:type="gramEnd"/>
      <w:r w:rsidR="00927C9E" w:rsidRPr="00927C9E">
        <w:rPr>
          <w:rFonts w:hint="eastAsia"/>
          <w:bCs/>
          <w:szCs w:val="28"/>
        </w:rPr>
        <w:t>來風」，指朝</w:t>
      </w:r>
      <w:proofErr w:type="gramStart"/>
      <w:r w:rsidR="00927C9E" w:rsidRPr="00927C9E">
        <w:rPr>
          <w:rFonts w:hint="eastAsia"/>
          <w:bCs/>
          <w:szCs w:val="28"/>
        </w:rPr>
        <w:t>朝</w:t>
      </w:r>
      <w:proofErr w:type="gramEnd"/>
      <w:r w:rsidR="00927C9E" w:rsidRPr="00927C9E">
        <w:rPr>
          <w:rFonts w:hint="eastAsia"/>
          <w:bCs/>
          <w:szCs w:val="28"/>
        </w:rPr>
        <w:t>晚</w:t>
      </w:r>
      <w:proofErr w:type="gramStart"/>
      <w:r w:rsidR="00927C9E" w:rsidRPr="00927C9E">
        <w:rPr>
          <w:rFonts w:hint="eastAsia"/>
          <w:bCs/>
          <w:szCs w:val="28"/>
        </w:rPr>
        <w:t>晚</w:t>
      </w:r>
      <w:proofErr w:type="gramEnd"/>
      <w:r w:rsidR="00927C9E" w:rsidRPr="00927C9E">
        <w:rPr>
          <w:rFonts w:hint="eastAsia"/>
          <w:bCs/>
          <w:szCs w:val="28"/>
        </w:rPr>
        <w:t>雨</w:t>
      </w:r>
      <w:proofErr w:type="gramStart"/>
      <w:r w:rsidR="00927C9E" w:rsidRPr="00927C9E">
        <w:rPr>
          <w:rFonts w:hint="eastAsia"/>
          <w:bCs/>
          <w:szCs w:val="28"/>
        </w:rPr>
        <w:t>雨</w:t>
      </w:r>
      <w:proofErr w:type="gramEnd"/>
      <w:r w:rsidR="00927C9E" w:rsidRPr="00927C9E">
        <w:rPr>
          <w:rFonts w:hint="eastAsia"/>
          <w:bCs/>
          <w:szCs w:val="28"/>
        </w:rPr>
        <w:t>風</w:t>
      </w:r>
      <w:proofErr w:type="gramStart"/>
      <w:r w:rsidR="00927C9E" w:rsidRPr="00927C9E">
        <w:rPr>
          <w:rFonts w:hint="eastAsia"/>
          <w:bCs/>
          <w:szCs w:val="28"/>
        </w:rPr>
        <w:t>風</w:t>
      </w:r>
      <w:proofErr w:type="gramEnd"/>
      <w:r w:rsidR="00927C9E" w:rsidRPr="00927C9E">
        <w:rPr>
          <w:rFonts w:hint="eastAsia"/>
          <w:bCs/>
          <w:szCs w:val="28"/>
        </w:rPr>
        <w:t>。凡是在詩詞</w:t>
      </w:r>
      <w:r w:rsidR="00D966A3">
        <w:rPr>
          <w:rFonts w:hint="eastAsia"/>
          <w:bCs/>
          <w:szCs w:val="28"/>
        </w:rPr>
        <w:t>裡</w:t>
      </w:r>
      <w:r w:rsidR="00927C9E" w:rsidRPr="00927C9E">
        <w:rPr>
          <w:rFonts w:hint="eastAsia"/>
          <w:bCs/>
          <w:szCs w:val="28"/>
        </w:rPr>
        <w:t>邊朝</w:t>
      </w:r>
      <w:proofErr w:type="gramStart"/>
      <w:r w:rsidR="00927C9E" w:rsidRPr="00927C9E">
        <w:rPr>
          <w:rFonts w:hint="eastAsia"/>
          <w:bCs/>
          <w:szCs w:val="28"/>
        </w:rPr>
        <w:t>暮</w:t>
      </w:r>
      <w:proofErr w:type="gramEnd"/>
      <w:r w:rsidR="00927C9E" w:rsidRPr="00927C9E">
        <w:rPr>
          <w:rFonts w:hint="eastAsia"/>
          <w:bCs/>
          <w:szCs w:val="28"/>
        </w:rPr>
        <w:t>都是周邊普遍的意思，不可解釋為早晨有雨就沒有風，晚來有風就沒有雨。在短暫的人生之中，我們經過了多少悲歡離合？經過了多少死生離別？所以無奈</w:t>
      </w:r>
      <w:proofErr w:type="gramStart"/>
      <w:r w:rsidR="00927C9E" w:rsidRPr="00927C9E">
        <w:rPr>
          <w:rFonts w:hint="eastAsia"/>
          <w:bCs/>
          <w:szCs w:val="28"/>
        </w:rPr>
        <w:t>朝來寒</w:t>
      </w:r>
      <w:proofErr w:type="gramEnd"/>
      <w:r w:rsidR="00927C9E" w:rsidRPr="00927C9E">
        <w:rPr>
          <w:rFonts w:hint="eastAsia"/>
          <w:bCs/>
          <w:szCs w:val="28"/>
        </w:rPr>
        <w:t>雨是晚來風。面對朝</w:t>
      </w:r>
      <w:proofErr w:type="gramStart"/>
      <w:r w:rsidR="00927C9E" w:rsidRPr="00927C9E">
        <w:rPr>
          <w:rFonts w:hint="eastAsia"/>
          <w:bCs/>
          <w:szCs w:val="28"/>
        </w:rPr>
        <w:t>暮</w:t>
      </w:r>
      <w:proofErr w:type="gramEnd"/>
      <w:r w:rsidR="00927C9E" w:rsidRPr="00927C9E">
        <w:rPr>
          <w:rFonts w:hint="eastAsia"/>
          <w:bCs/>
          <w:szCs w:val="28"/>
        </w:rPr>
        <w:t>無</w:t>
      </w:r>
      <w:r w:rsidR="00927C9E" w:rsidRPr="00927C9E">
        <w:rPr>
          <w:rFonts w:hint="eastAsia"/>
          <w:bCs/>
          <w:szCs w:val="28"/>
        </w:rPr>
        <w:lastRenderedPageBreak/>
        <w:t>情的風雨的摧殘，花兒只</w:t>
      </w:r>
      <w:proofErr w:type="gramStart"/>
      <w:r w:rsidR="00927C9E" w:rsidRPr="00927C9E">
        <w:rPr>
          <w:rFonts w:hint="eastAsia"/>
          <w:bCs/>
          <w:szCs w:val="28"/>
        </w:rPr>
        <w:t>能早謝</w:t>
      </w:r>
      <w:proofErr w:type="gramEnd"/>
      <w:r w:rsidR="00927C9E" w:rsidRPr="00927C9E">
        <w:rPr>
          <w:rFonts w:hint="eastAsia"/>
          <w:bCs/>
          <w:szCs w:val="28"/>
        </w:rPr>
        <w:t>。字</w:t>
      </w:r>
      <w:r w:rsidR="00D966A3">
        <w:rPr>
          <w:rFonts w:hint="eastAsia"/>
          <w:bCs/>
          <w:szCs w:val="28"/>
        </w:rPr>
        <w:t>裡</w:t>
      </w:r>
      <w:r w:rsidR="00927C9E" w:rsidRPr="00927C9E">
        <w:rPr>
          <w:rFonts w:hint="eastAsia"/>
          <w:bCs/>
          <w:szCs w:val="28"/>
        </w:rPr>
        <w:t>行間，表面上看作者是為花而</w:t>
      </w:r>
      <w:proofErr w:type="gramStart"/>
      <w:r w:rsidR="00927C9E" w:rsidRPr="00927C9E">
        <w:rPr>
          <w:rFonts w:hint="eastAsia"/>
          <w:bCs/>
          <w:szCs w:val="28"/>
        </w:rPr>
        <w:t>歎</w:t>
      </w:r>
      <w:proofErr w:type="gramEnd"/>
      <w:r w:rsidR="00927C9E" w:rsidRPr="00927C9E">
        <w:rPr>
          <w:rFonts w:hint="eastAsia"/>
          <w:bCs/>
          <w:szCs w:val="28"/>
        </w:rPr>
        <w:t>，而實際上又何嘗不是為自己而悲傷呢？生活的</w:t>
      </w:r>
      <w:proofErr w:type="gramStart"/>
      <w:r w:rsidR="00927C9E" w:rsidRPr="00927C9E">
        <w:rPr>
          <w:rFonts w:hint="eastAsia"/>
          <w:bCs/>
          <w:szCs w:val="28"/>
        </w:rPr>
        <w:t>遽</w:t>
      </w:r>
      <w:proofErr w:type="gramEnd"/>
      <w:r w:rsidR="00927C9E" w:rsidRPr="00927C9E">
        <w:rPr>
          <w:rFonts w:hint="eastAsia"/>
          <w:bCs/>
          <w:szCs w:val="28"/>
        </w:rPr>
        <w:t>變，使得自己一國之君而淪為亡國之徒。無奈，充滿不甘聽憑外力摧殘而又自恨無力改變生態環境的感</w:t>
      </w:r>
      <w:proofErr w:type="gramStart"/>
      <w:r w:rsidR="00927C9E" w:rsidRPr="00927C9E">
        <w:rPr>
          <w:rFonts w:hint="eastAsia"/>
          <w:bCs/>
          <w:szCs w:val="28"/>
        </w:rPr>
        <w:t>愴</w:t>
      </w:r>
      <w:proofErr w:type="gramEnd"/>
      <w:r w:rsidR="00927C9E" w:rsidRPr="00927C9E">
        <w:rPr>
          <w:rFonts w:hint="eastAsia"/>
          <w:bCs/>
          <w:szCs w:val="28"/>
        </w:rPr>
        <w:t>。</w:t>
      </w:r>
    </w:p>
    <w:p w14:paraId="049F0E6B" w14:textId="0BC0D73B" w:rsidR="00927C9E" w:rsidRPr="00927C9E" w:rsidRDefault="004A76A4" w:rsidP="00427C75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927C9E" w:rsidRPr="00927C9E">
        <w:rPr>
          <w:rFonts w:hint="eastAsia"/>
          <w:bCs/>
          <w:szCs w:val="28"/>
        </w:rPr>
        <w:t>「幾時重」是說落花不能回到樹上，亦即人也不能回到故國了。今天還有這朵花，你為什麼不為它喝一杯酒了？也許明天連這朵花都沒有了，所以「胭脂淚，</w:t>
      </w:r>
      <w:proofErr w:type="gramStart"/>
      <w:r w:rsidR="00927C9E" w:rsidRPr="00927C9E">
        <w:rPr>
          <w:rFonts w:hint="eastAsia"/>
          <w:bCs/>
          <w:szCs w:val="28"/>
        </w:rPr>
        <w:t>相留醉</w:t>
      </w:r>
      <w:proofErr w:type="gramEnd"/>
      <w:r w:rsidR="00927C9E" w:rsidRPr="00927C9E">
        <w:rPr>
          <w:rFonts w:hint="eastAsia"/>
          <w:bCs/>
          <w:szCs w:val="28"/>
        </w:rPr>
        <w:t>，幾時重」。什麼時候這個花再重回枝頭？什麼時候會再重開？雖然年年都有花開，可是</w:t>
      </w:r>
      <w:r w:rsidR="00927C9E" w:rsidRPr="008859F3">
        <w:rPr>
          <w:rFonts w:hint="eastAsia"/>
          <w:bCs/>
          <w:szCs w:val="28"/>
          <w:u w:val="single"/>
        </w:rPr>
        <w:t>王國維</w:t>
      </w:r>
      <w:r w:rsidR="00927C9E" w:rsidRPr="00927C9E">
        <w:rPr>
          <w:rFonts w:hint="eastAsia"/>
          <w:bCs/>
          <w:szCs w:val="28"/>
        </w:rPr>
        <w:t>說「君看</w:t>
      </w:r>
      <w:proofErr w:type="gramStart"/>
      <w:r w:rsidR="00927C9E" w:rsidRPr="00927C9E">
        <w:rPr>
          <w:rFonts w:hint="eastAsia"/>
          <w:bCs/>
          <w:szCs w:val="28"/>
        </w:rPr>
        <w:t>今日樹頭花</w:t>
      </w:r>
      <w:proofErr w:type="gramEnd"/>
      <w:r w:rsidR="00927C9E" w:rsidRPr="00927C9E">
        <w:rPr>
          <w:rFonts w:hint="eastAsia"/>
          <w:bCs/>
          <w:szCs w:val="28"/>
        </w:rPr>
        <w:t>，不是</w:t>
      </w:r>
      <w:proofErr w:type="gramStart"/>
      <w:r w:rsidR="00927C9E" w:rsidRPr="00927C9E">
        <w:rPr>
          <w:rFonts w:hint="eastAsia"/>
          <w:bCs/>
          <w:szCs w:val="28"/>
        </w:rPr>
        <w:t>去年枝上朵」，今年樹</w:t>
      </w:r>
      <w:proofErr w:type="gramEnd"/>
      <w:r w:rsidR="00927C9E" w:rsidRPr="00927C9E">
        <w:rPr>
          <w:rFonts w:hint="eastAsia"/>
          <w:bCs/>
          <w:szCs w:val="28"/>
        </w:rPr>
        <w:t>上又開花了，但那不是去年的花了，去年的那個花的生命永遠再也不回來了。</w:t>
      </w:r>
    </w:p>
    <w:p w14:paraId="3B06537B" w14:textId="5BE0716B" w:rsidR="00825E70" w:rsidRDefault="004A76A4" w:rsidP="00427C75">
      <w:pPr>
        <w:spacing w:after="0" w:line="3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927C9E" w:rsidRPr="008859F3">
        <w:rPr>
          <w:rFonts w:hint="eastAsia"/>
          <w:bCs/>
          <w:szCs w:val="28"/>
          <w:u w:val="single"/>
        </w:rPr>
        <w:t>後主</w:t>
      </w:r>
      <w:r w:rsidR="00927C9E" w:rsidRPr="00927C9E">
        <w:rPr>
          <w:rFonts w:hint="eastAsia"/>
          <w:bCs/>
          <w:szCs w:val="28"/>
        </w:rPr>
        <w:t>在此詞中借景抒情，感情真摯動人，</w:t>
      </w:r>
      <w:proofErr w:type="gramStart"/>
      <w:r w:rsidR="00927C9E" w:rsidRPr="00927C9E">
        <w:rPr>
          <w:rFonts w:hint="eastAsia"/>
          <w:bCs/>
          <w:szCs w:val="28"/>
        </w:rPr>
        <w:t>從詞中</w:t>
      </w:r>
      <w:proofErr w:type="gramEnd"/>
      <w:r w:rsidR="00927C9E" w:rsidRPr="00927C9E">
        <w:rPr>
          <w:rFonts w:hint="eastAsia"/>
          <w:bCs/>
          <w:szCs w:val="28"/>
        </w:rPr>
        <w:t>可明確體會到</w:t>
      </w:r>
      <w:r w:rsidR="00927C9E" w:rsidRPr="008859F3">
        <w:rPr>
          <w:rFonts w:hint="eastAsia"/>
          <w:bCs/>
          <w:szCs w:val="28"/>
          <w:u w:val="single"/>
        </w:rPr>
        <w:t>後主</w:t>
      </w:r>
      <w:r w:rsidR="00927C9E" w:rsidRPr="00927C9E">
        <w:rPr>
          <w:rFonts w:hint="eastAsia"/>
          <w:bCs/>
          <w:szCs w:val="28"/>
        </w:rPr>
        <w:t>所表達的亡國之痛，產生感情上的共鳴。這麼短的一首詞，寫盡了我們人生的所有的悲哀，不僅僅是抒寫</w:t>
      </w:r>
      <w:proofErr w:type="gramStart"/>
      <w:r w:rsidR="00927C9E" w:rsidRPr="00927C9E">
        <w:rPr>
          <w:rFonts w:hint="eastAsia"/>
          <w:bCs/>
          <w:szCs w:val="28"/>
        </w:rPr>
        <w:t>一</w:t>
      </w:r>
      <w:proofErr w:type="gramEnd"/>
      <w:r w:rsidR="00927C9E" w:rsidRPr="00927C9E">
        <w:rPr>
          <w:rFonts w:hint="eastAsia"/>
          <w:bCs/>
          <w:szCs w:val="28"/>
        </w:rPr>
        <w:t>已的失意情懷，而涵蓋了整個人類所共有的生命的缺憾，是一種融</w:t>
      </w:r>
      <w:proofErr w:type="gramStart"/>
      <w:r w:rsidR="00927C9E" w:rsidRPr="00927C9E">
        <w:rPr>
          <w:rFonts w:hint="eastAsia"/>
          <w:bCs/>
          <w:szCs w:val="28"/>
        </w:rPr>
        <w:t>匯</w:t>
      </w:r>
      <w:proofErr w:type="gramEnd"/>
      <w:r w:rsidR="00927C9E" w:rsidRPr="00927C9E">
        <w:rPr>
          <w:rFonts w:hint="eastAsia"/>
          <w:bCs/>
          <w:szCs w:val="28"/>
        </w:rPr>
        <w:t>和濃縮了無數痛苦的人生體驗的</w:t>
      </w:r>
      <w:proofErr w:type="gramStart"/>
      <w:r w:rsidR="00927C9E" w:rsidRPr="00927C9E">
        <w:rPr>
          <w:rFonts w:hint="eastAsia"/>
          <w:bCs/>
          <w:szCs w:val="28"/>
        </w:rPr>
        <w:t>浩歎</w:t>
      </w:r>
      <w:proofErr w:type="gramEnd"/>
      <w:r w:rsidR="00927C9E" w:rsidRPr="00927C9E">
        <w:rPr>
          <w:rFonts w:hint="eastAsia"/>
          <w:bCs/>
          <w:szCs w:val="28"/>
        </w:rPr>
        <w:t>。故</w:t>
      </w:r>
      <w:r w:rsidR="00927C9E" w:rsidRPr="008859F3">
        <w:rPr>
          <w:rFonts w:hint="eastAsia"/>
          <w:bCs/>
          <w:szCs w:val="28"/>
          <w:u w:val="single"/>
        </w:rPr>
        <w:t>王國維</w:t>
      </w:r>
      <w:r w:rsidR="00927C9E" w:rsidRPr="00927C9E">
        <w:rPr>
          <w:rFonts w:hint="eastAsia"/>
          <w:bCs/>
          <w:szCs w:val="28"/>
        </w:rPr>
        <w:t>《人間詞話》說：「</w:t>
      </w:r>
      <w:r w:rsidR="00927C9E" w:rsidRPr="006C3796">
        <w:rPr>
          <w:rFonts w:hint="eastAsia"/>
          <w:bCs/>
          <w:szCs w:val="28"/>
          <w:u w:val="single"/>
        </w:rPr>
        <w:t>尼采</w:t>
      </w:r>
      <w:r w:rsidR="00927C9E" w:rsidRPr="00927C9E">
        <w:rPr>
          <w:rFonts w:hint="eastAsia"/>
          <w:bCs/>
          <w:szCs w:val="28"/>
        </w:rPr>
        <w:t>謂：『</w:t>
      </w:r>
      <w:hyperlink r:id="rId8" w:history="1">
        <w:r w:rsidR="00927C9E" w:rsidRPr="008859F3">
          <w:rPr>
            <w:rStyle w:val="a8"/>
            <w:rFonts w:hint="eastAsia"/>
            <w:bCs/>
            <w:szCs w:val="28"/>
          </w:rPr>
          <w:t>一切文學，余愛以血書者。</w:t>
        </w:r>
      </w:hyperlink>
      <w:r w:rsidR="00927C9E" w:rsidRPr="00927C9E">
        <w:rPr>
          <w:rFonts w:hint="eastAsia"/>
          <w:bCs/>
          <w:szCs w:val="28"/>
        </w:rPr>
        <w:t>』</w:t>
      </w:r>
      <w:r w:rsidR="00927C9E" w:rsidRPr="008859F3">
        <w:rPr>
          <w:rFonts w:hint="eastAsia"/>
          <w:bCs/>
          <w:szCs w:val="28"/>
          <w:u w:val="single"/>
        </w:rPr>
        <w:t>後主</w:t>
      </w:r>
      <w:r w:rsidR="00927C9E" w:rsidRPr="00927C9E">
        <w:rPr>
          <w:rFonts w:hint="eastAsia"/>
          <w:bCs/>
          <w:szCs w:val="28"/>
        </w:rPr>
        <w:t>之詞，真所謂以血書者也。</w:t>
      </w:r>
      <w:r w:rsidR="00927C9E" w:rsidRPr="008859F3">
        <w:rPr>
          <w:bCs/>
          <w:szCs w:val="28"/>
          <w:u w:val="single"/>
        </w:rPr>
        <w:t>王國維</w:t>
      </w:r>
      <w:r w:rsidR="00927C9E" w:rsidRPr="00927C9E">
        <w:rPr>
          <w:bCs/>
          <w:szCs w:val="28"/>
        </w:rPr>
        <w:t>做個比喻，說</w:t>
      </w:r>
      <w:r w:rsidR="00927C9E" w:rsidRPr="008859F3">
        <w:rPr>
          <w:bCs/>
          <w:szCs w:val="28"/>
          <w:u w:val="single"/>
        </w:rPr>
        <w:t>耶穌</w:t>
      </w:r>
      <w:r w:rsidR="00927C9E" w:rsidRPr="00927C9E">
        <w:rPr>
          <w:bCs/>
          <w:szCs w:val="28"/>
        </w:rPr>
        <w:t>釘在十字架上的時候，</w:t>
      </w:r>
      <w:r w:rsidR="00927C9E" w:rsidRPr="008859F3">
        <w:rPr>
          <w:bCs/>
          <w:szCs w:val="28"/>
          <w:u w:val="single"/>
        </w:rPr>
        <w:t>耶穌</w:t>
      </w:r>
      <w:r w:rsidR="00927C9E" w:rsidRPr="00927C9E">
        <w:rPr>
          <w:bCs/>
          <w:szCs w:val="28"/>
        </w:rPr>
        <w:t>說，我</w:t>
      </w:r>
      <w:r w:rsidR="00927C9E" w:rsidRPr="00927C9E">
        <w:rPr>
          <w:rFonts w:hint="eastAsia"/>
          <w:bCs/>
          <w:szCs w:val="28"/>
        </w:rPr>
        <w:t>是為眾人的罪惡而死的，用我的鮮血洗盡了所有人的罪惡</w:t>
      </w:r>
      <w:r w:rsidR="008859F3">
        <w:rPr>
          <w:rFonts w:hint="eastAsia"/>
          <w:bCs/>
          <w:szCs w:val="28"/>
        </w:rPr>
        <w:t>。</w:t>
      </w:r>
      <w:r w:rsidR="00927C9E" w:rsidRPr="008859F3">
        <w:rPr>
          <w:rFonts w:hint="eastAsia"/>
          <w:bCs/>
          <w:szCs w:val="28"/>
          <w:u w:val="single"/>
        </w:rPr>
        <w:t>釋迦</w:t>
      </w:r>
      <w:r w:rsidR="00927C9E" w:rsidRPr="00927C9E">
        <w:rPr>
          <w:rFonts w:hint="eastAsia"/>
          <w:bCs/>
          <w:szCs w:val="28"/>
        </w:rPr>
        <w:t>說我不入地獄，誰入地獄，我</w:t>
      </w:r>
      <w:proofErr w:type="gramStart"/>
      <w:r w:rsidR="00927C9E" w:rsidRPr="00927C9E">
        <w:rPr>
          <w:rFonts w:hint="eastAsia"/>
          <w:bCs/>
          <w:szCs w:val="28"/>
        </w:rPr>
        <w:t>不</w:t>
      </w:r>
      <w:proofErr w:type="gramEnd"/>
      <w:r w:rsidR="00927C9E" w:rsidRPr="00927C9E">
        <w:rPr>
          <w:rFonts w:hint="eastAsia"/>
          <w:bCs/>
          <w:szCs w:val="28"/>
        </w:rPr>
        <w:t>度眾生我誓不成佛。我願意</w:t>
      </w:r>
      <w:proofErr w:type="gramStart"/>
      <w:r w:rsidR="00927C9E" w:rsidRPr="00927C9E">
        <w:rPr>
          <w:rFonts w:hint="eastAsia"/>
          <w:bCs/>
          <w:szCs w:val="28"/>
        </w:rPr>
        <w:t>擔荷，</w:t>
      </w:r>
      <w:proofErr w:type="gramEnd"/>
      <w:r w:rsidR="00927C9E" w:rsidRPr="00927C9E">
        <w:rPr>
          <w:rFonts w:hint="eastAsia"/>
          <w:bCs/>
          <w:szCs w:val="28"/>
        </w:rPr>
        <w:t>我願意為眾生的痛苦，眾生的罪惡而</w:t>
      </w:r>
      <w:proofErr w:type="gramStart"/>
      <w:r w:rsidR="00927C9E" w:rsidRPr="00927C9E">
        <w:rPr>
          <w:rFonts w:hint="eastAsia"/>
          <w:bCs/>
          <w:szCs w:val="28"/>
        </w:rPr>
        <w:t>擔荷。</w:t>
      </w:r>
      <w:proofErr w:type="gramEnd"/>
      <w:r w:rsidR="00927C9E" w:rsidRPr="008859F3">
        <w:rPr>
          <w:rFonts w:hint="eastAsia"/>
          <w:bCs/>
          <w:szCs w:val="28"/>
          <w:u w:val="single"/>
        </w:rPr>
        <w:t>李後主</w:t>
      </w:r>
      <w:r w:rsidR="00927C9E" w:rsidRPr="00927C9E">
        <w:rPr>
          <w:rFonts w:hint="eastAsia"/>
          <w:bCs/>
          <w:szCs w:val="28"/>
        </w:rPr>
        <w:t>不是一個宗教的教主，不是</w:t>
      </w:r>
      <w:r w:rsidR="00927C9E" w:rsidRPr="008859F3">
        <w:rPr>
          <w:rFonts w:hint="eastAsia"/>
          <w:bCs/>
          <w:szCs w:val="28"/>
          <w:u w:val="single"/>
        </w:rPr>
        <w:t>釋迦</w:t>
      </w:r>
      <w:r w:rsidR="00927C9E" w:rsidRPr="00927C9E">
        <w:rPr>
          <w:rFonts w:hint="eastAsia"/>
          <w:bCs/>
          <w:szCs w:val="28"/>
        </w:rPr>
        <w:t>，也不是</w:t>
      </w:r>
      <w:r w:rsidR="00927C9E" w:rsidRPr="008859F3">
        <w:rPr>
          <w:rFonts w:hint="eastAsia"/>
          <w:bCs/>
          <w:szCs w:val="28"/>
          <w:u w:val="single"/>
        </w:rPr>
        <w:t>基督</w:t>
      </w:r>
      <w:r w:rsidR="00927C9E" w:rsidRPr="00927C9E">
        <w:rPr>
          <w:rFonts w:hint="eastAsia"/>
          <w:bCs/>
          <w:szCs w:val="28"/>
        </w:rPr>
        <w:t>。那</w:t>
      </w:r>
      <w:proofErr w:type="gramStart"/>
      <w:r w:rsidR="00927C9E" w:rsidRPr="008859F3">
        <w:rPr>
          <w:rFonts w:hint="eastAsia"/>
          <w:bCs/>
          <w:szCs w:val="28"/>
          <w:u w:val="single"/>
        </w:rPr>
        <w:t>王國維</w:t>
      </w:r>
      <w:r w:rsidR="00927C9E" w:rsidRPr="00927C9E">
        <w:rPr>
          <w:rFonts w:hint="eastAsia"/>
          <w:bCs/>
          <w:szCs w:val="28"/>
        </w:rPr>
        <w:t>說的是</w:t>
      </w:r>
      <w:proofErr w:type="gramEnd"/>
      <w:r w:rsidR="00927C9E" w:rsidRPr="00927C9E">
        <w:rPr>
          <w:rFonts w:hint="eastAsia"/>
          <w:bCs/>
          <w:szCs w:val="28"/>
        </w:rPr>
        <w:t>什麼？他的意思是，我們每個人都有我們的悲哀，都有我們的痛苦，都有死生離別，而</w:t>
      </w:r>
      <w:r w:rsidR="00927C9E" w:rsidRPr="008859F3">
        <w:rPr>
          <w:rFonts w:hint="eastAsia"/>
          <w:bCs/>
          <w:szCs w:val="28"/>
          <w:u w:val="single"/>
        </w:rPr>
        <w:t>李後主</w:t>
      </w:r>
      <w:r w:rsidR="00927C9E" w:rsidRPr="00927C9E">
        <w:rPr>
          <w:rFonts w:hint="eastAsia"/>
          <w:bCs/>
          <w:szCs w:val="28"/>
        </w:rPr>
        <w:t>把我們所有的人類的悲哀都寫出來了。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9" w:history="1">
        <w:r w:rsidR="00427C75" w:rsidRPr="00427C75">
          <w:rPr>
            <w:rStyle w:val="a8"/>
            <w:bCs/>
            <w:spacing w:val="-6"/>
            <w:szCs w:val="28"/>
          </w:rPr>
          <w:t>https://bit.ly/3xeml2U</w:t>
        </w:r>
      </w:hyperlink>
      <w:r w:rsidR="00427C75" w:rsidRPr="00427C75">
        <w:rPr>
          <w:bCs/>
          <w:spacing w:val="-6"/>
          <w:szCs w:val="28"/>
        </w:rPr>
        <w:t xml:space="preserve"> </w:t>
      </w:r>
      <w:hyperlink r:id="rId10" w:history="1"/>
      <w:hyperlink r:id="rId11" w:history="1"/>
      <w:hyperlink r:id="rId12" w:history="1"/>
      <w:hyperlink r:id="rId13" w:history="1"/>
      <w:hyperlink r:id="rId14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427C75">
      <w:pPr>
        <w:spacing w:beforeLines="50" w:before="12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4895AE3" w14:textId="7572BCE7" w:rsidR="00781684" w:rsidRDefault="007B506D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7B506D">
        <w:rPr>
          <w:rFonts w:hint="eastAsia"/>
        </w:rPr>
        <w:t>教坊</w:t>
      </w:r>
      <w:r>
        <w:rPr>
          <w:rFonts w:hint="eastAsia"/>
        </w:rPr>
        <w:t>：</w:t>
      </w:r>
      <w:r w:rsidRPr="007B506D">
        <w:rPr>
          <w:rFonts w:hint="eastAsia"/>
        </w:rPr>
        <w:t>古時管理宮廷音樂的官署。</w:t>
      </w:r>
      <w:r w:rsidRPr="007B506D">
        <w:rPr>
          <w:rFonts w:hint="eastAsia"/>
          <w:u w:val="single"/>
        </w:rPr>
        <w:t>唐代</w:t>
      </w:r>
      <w:r w:rsidRPr="007B506D">
        <w:rPr>
          <w:rFonts w:hint="eastAsia"/>
        </w:rPr>
        <w:t>開始設置，</w:t>
      </w:r>
      <w:proofErr w:type="gramStart"/>
      <w:r w:rsidRPr="007B506D">
        <w:rPr>
          <w:rFonts w:hint="eastAsia"/>
        </w:rPr>
        <w:t>專掌雅樂</w:t>
      </w:r>
      <w:proofErr w:type="gramEnd"/>
      <w:r w:rsidRPr="007B506D">
        <w:rPr>
          <w:rFonts w:hint="eastAsia"/>
        </w:rPr>
        <w:t>以外的音樂、舞蹈與百戲等的教習、排練及演出等事務。凡是宮中宴會，都</w:t>
      </w:r>
      <w:proofErr w:type="gramStart"/>
      <w:r w:rsidRPr="007B506D">
        <w:rPr>
          <w:rFonts w:hint="eastAsia"/>
        </w:rPr>
        <w:t>用女樂歌舞</w:t>
      </w:r>
      <w:proofErr w:type="gramEnd"/>
      <w:r w:rsidRPr="007B506D">
        <w:rPr>
          <w:rFonts w:hint="eastAsia"/>
        </w:rPr>
        <w:t>表演，故官</w:t>
      </w:r>
      <w:proofErr w:type="gramStart"/>
      <w:r w:rsidRPr="007B506D">
        <w:rPr>
          <w:rFonts w:hint="eastAsia"/>
        </w:rPr>
        <w:t>妓</w:t>
      </w:r>
      <w:proofErr w:type="gramEnd"/>
      <w:r w:rsidRPr="007B506D">
        <w:rPr>
          <w:rFonts w:hint="eastAsia"/>
        </w:rPr>
        <w:t>也稱為「教坊」。</w:t>
      </w:r>
      <w:r w:rsidRPr="007B506D">
        <w:rPr>
          <w:rFonts w:hint="eastAsia"/>
          <w:u w:val="single"/>
        </w:rPr>
        <w:t>宋</w:t>
      </w:r>
      <w:r w:rsidRPr="007B506D">
        <w:rPr>
          <w:rFonts w:hint="eastAsia"/>
        </w:rPr>
        <w:t>、</w:t>
      </w:r>
      <w:r w:rsidRPr="007B506D">
        <w:rPr>
          <w:rFonts w:hint="eastAsia"/>
          <w:u w:val="single"/>
        </w:rPr>
        <w:t>元</w:t>
      </w:r>
      <w:r w:rsidRPr="007B506D">
        <w:rPr>
          <w:rFonts w:hint="eastAsia"/>
        </w:rPr>
        <w:t>、</w:t>
      </w:r>
      <w:r w:rsidRPr="007B506D">
        <w:rPr>
          <w:rFonts w:hint="eastAsia"/>
          <w:u w:val="single"/>
        </w:rPr>
        <w:t>明</w:t>
      </w:r>
      <w:proofErr w:type="gramStart"/>
      <w:r w:rsidRPr="007B506D">
        <w:rPr>
          <w:rFonts w:hint="eastAsia"/>
        </w:rPr>
        <w:t>皆沿設</w:t>
      </w:r>
      <w:proofErr w:type="gramEnd"/>
      <w:r w:rsidRPr="007B506D">
        <w:rPr>
          <w:rFonts w:hint="eastAsia"/>
        </w:rPr>
        <w:t>，至</w:t>
      </w:r>
      <w:r w:rsidRPr="007B506D">
        <w:rPr>
          <w:rFonts w:hint="eastAsia"/>
          <w:u w:val="single"/>
        </w:rPr>
        <w:t>清</w:t>
      </w:r>
      <w:r>
        <w:rPr>
          <w:rFonts w:hint="eastAsia"/>
        </w:rPr>
        <w:t xml:space="preserve"> </w:t>
      </w:r>
      <w:r w:rsidRPr="007B506D">
        <w:rPr>
          <w:rFonts w:hint="eastAsia"/>
          <w:u w:val="single"/>
        </w:rPr>
        <w:t>雍正</w:t>
      </w:r>
      <w:proofErr w:type="gramStart"/>
      <w:r w:rsidRPr="007B506D">
        <w:rPr>
          <w:rFonts w:hint="eastAsia"/>
        </w:rPr>
        <w:t>年間始廢</w:t>
      </w:r>
      <w:proofErr w:type="gramEnd"/>
      <w:r w:rsidRPr="007B506D">
        <w:rPr>
          <w:rFonts w:hint="eastAsia"/>
        </w:rPr>
        <w:t>。</w:t>
      </w:r>
    </w:p>
    <w:p w14:paraId="4DC5DE0E" w14:textId="23A53FA3" w:rsidR="005C6692" w:rsidRDefault="005C6692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5C6692">
        <w:rPr>
          <w:rFonts w:hint="eastAsia"/>
        </w:rPr>
        <w:t>搽</w:t>
      </w:r>
      <w:r>
        <w:rPr>
          <w:rFonts w:hint="eastAsia"/>
        </w:rPr>
        <w:t>(</w:t>
      </w:r>
      <w:proofErr w:type="gramStart"/>
      <w:r w:rsidRPr="005C6692">
        <w:rPr>
          <w:rFonts w:hint="eastAsia"/>
          <w:color w:val="FF0000"/>
          <w:sz w:val="16"/>
          <w:szCs w:val="16"/>
        </w:rPr>
        <w:t>ㄔㄚˊ</w:t>
      </w:r>
      <w:proofErr w:type="gramEnd"/>
      <w:r>
        <w:rPr>
          <w:rFonts w:hint="eastAsia"/>
        </w:rPr>
        <w:t>)：敷、塗抹。</w:t>
      </w:r>
      <w:proofErr w:type="gramStart"/>
      <w:r>
        <w:rPr>
          <w:rFonts w:hint="eastAsia"/>
        </w:rPr>
        <w:t>【例】搽藥</w:t>
      </w:r>
      <w:proofErr w:type="gramEnd"/>
      <w:r>
        <w:rPr>
          <w:rFonts w:hint="eastAsia"/>
        </w:rPr>
        <w:t>、搽粉</w:t>
      </w:r>
    </w:p>
    <w:p w14:paraId="133C89F9" w14:textId="77777777" w:rsidR="005C6692" w:rsidRDefault="005C6692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5C6692">
        <w:rPr>
          <w:rFonts w:hint="eastAsia"/>
        </w:rPr>
        <w:t>胭脂</w:t>
      </w:r>
      <w:r>
        <w:rPr>
          <w:rFonts w:hint="eastAsia"/>
        </w:rPr>
        <w:t>：紅色系列的化妝用品。多塗抹於兩頰、嘴脣，亦可用於繪畫。</w:t>
      </w:r>
    </w:p>
    <w:p w14:paraId="15871F91" w14:textId="6CD61AD8" w:rsidR="005C6692" w:rsidRDefault="005C6692" w:rsidP="006C3796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【例】她在臉頰</w:t>
      </w:r>
      <w:proofErr w:type="gramStart"/>
      <w:r>
        <w:rPr>
          <w:rFonts w:hint="eastAsia"/>
        </w:rPr>
        <w:t>兩邊刷</w:t>
      </w:r>
      <w:proofErr w:type="gramEnd"/>
      <w:r>
        <w:rPr>
          <w:rFonts w:hint="eastAsia"/>
        </w:rPr>
        <w:t>上淡淡的胭脂，使臉色顯得更加紅潤。</w:t>
      </w:r>
    </w:p>
    <w:p w14:paraId="14330259" w14:textId="77777777" w:rsidR="005E7F43" w:rsidRDefault="005E7F43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proofErr w:type="gramStart"/>
      <w:r w:rsidRPr="005E7F43">
        <w:rPr>
          <w:rFonts w:hint="eastAsia"/>
        </w:rPr>
        <w:t>嗟</w:t>
      </w:r>
      <w:proofErr w:type="gramEnd"/>
      <w:r>
        <w:rPr>
          <w:rFonts w:hint="eastAsia"/>
        </w:rPr>
        <w:t>(</w:t>
      </w:r>
      <w:proofErr w:type="gramStart"/>
      <w:r w:rsidRPr="005E7F43">
        <w:rPr>
          <w:rFonts w:hint="eastAsia"/>
          <w:color w:val="FF0000"/>
          <w:sz w:val="16"/>
          <w:szCs w:val="16"/>
        </w:rPr>
        <w:t>ㄐㄧㄝ</w:t>
      </w:r>
      <w:proofErr w:type="gramEnd"/>
      <w:r>
        <w:rPr>
          <w:rFonts w:hint="eastAsia"/>
        </w:rPr>
        <w:t>)</w:t>
      </w:r>
      <w:r w:rsidRPr="005E7F43">
        <w:rPr>
          <w:rFonts w:hint="eastAsia"/>
        </w:rPr>
        <w:t>嘆</w:t>
      </w:r>
    </w:p>
    <w:p w14:paraId="4595A100" w14:textId="39D22173" w:rsidR="005E7F43" w:rsidRDefault="005E7F43" w:rsidP="006C3796">
      <w:pPr>
        <w:pStyle w:val="aa"/>
        <w:numPr>
          <w:ilvl w:val="0"/>
          <w:numId w:val="49"/>
        </w:numPr>
        <w:spacing w:line="400" w:lineRule="exact"/>
        <w:ind w:leftChars="0" w:right="0"/>
      </w:pPr>
      <w:r>
        <w:rPr>
          <w:rFonts w:hint="eastAsia"/>
        </w:rPr>
        <w:t>讚美。【例】</w:t>
      </w:r>
      <w:proofErr w:type="gramStart"/>
      <w:r>
        <w:rPr>
          <w:rFonts w:hint="eastAsia"/>
        </w:rPr>
        <w:t>看到聳入雲端</w:t>
      </w:r>
      <w:proofErr w:type="gramEnd"/>
      <w:r>
        <w:rPr>
          <w:rFonts w:hint="eastAsia"/>
        </w:rPr>
        <w:t>的摩天大樓，不禁令人嗟嘆現代科技的偉大。</w:t>
      </w:r>
    </w:p>
    <w:p w14:paraId="6CD0D04B" w14:textId="62AAACA0" w:rsidR="005C6692" w:rsidRDefault="005E7F43" w:rsidP="006C3796">
      <w:pPr>
        <w:pStyle w:val="aa"/>
        <w:numPr>
          <w:ilvl w:val="0"/>
          <w:numId w:val="49"/>
        </w:numPr>
        <w:spacing w:line="400" w:lineRule="exact"/>
        <w:ind w:leftChars="0" w:right="0"/>
      </w:pPr>
      <w:r>
        <w:rPr>
          <w:rFonts w:hint="eastAsia"/>
        </w:rPr>
        <w:t>感嘆、嘆息。【例】想到英才早逝的他，實在讓人嗟嘆再三。</w:t>
      </w:r>
    </w:p>
    <w:p w14:paraId="48AD6F0F" w14:textId="4473D5D3" w:rsidR="005E7F43" w:rsidRDefault="005E7F43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proofErr w:type="gramStart"/>
      <w:r w:rsidRPr="005E7F43">
        <w:rPr>
          <w:rFonts w:hint="eastAsia"/>
        </w:rPr>
        <w:t>絢</w:t>
      </w:r>
      <w:proofErr w:type="gramEnd"/>
      <w:r>
        <w:rPr>
          <w:rFonts w:hint="eastAsia"/>
        </w:rPr>
        <w:t>(</w:t>
      </w:r>
      <w:proofErr w:type="gramStart"/>
      <w:r w:rsidRPr="005E7F43">
        <w:rPr>
          <w:rFonts w:hint="eastAsia"/>
          <w:color w:val="FF0000"/>
          <w:sz w:val="16"/>
          <w:szCs w:val="16"/>
        </w:rPr>
        <w:t>ㄒㄩㄢˋ</w:t>
      </w:r>
      <w:proofErr w:type="gramEnd"/>
      <w:r>
        <w:rPr>
          <w:rFonts w:hint="eastAsia"/>
        </w:rPr>
        <w:t>)</w:t>
      </w:r>
      <w:r w:rsidRPr="005E7F43">
        <w:rPr>
          <w:rFonts w:hint="eastAsia"/>
        </w:rPr>
        <w:t>麗</w:t>
      </w:r>
      <w:r>
        <w:rPr>
          <w:rFonts w:hint="eastAsia"/>
        </w:rPr>
        <w:t>：</w:t>
      </w:r>
      <w:r w:rsidRPr="005E7F43">
        <w:rPr>
          <w:rFonts w:hint="eastAsia"/>
        </w:rPr>
        <w:t>燦爛、美麗。如：「花季時，陽明山上盛開著絢麗的花朵。」</w:t>
      </w:r>
    </w:p>
    <w:p w14:paraId="2ADED78B" w14:textId="150C743C" w:rsidR="005E7F43" w:rsidRDefault="003718AC" w:rsidP="006C3796">
      <w:pPr>
        <w:pStyle w:val="aa"/>
        <w:numPr>
          <w:ilvl w:val="0"/>
          <w:numId w:val="1"/>
        </w:numPr>
        <w:spacing w:line="400" w:lineRule="exact"/>
        <w:ind w:leftChars="0" w:left="0" w:right="0" w:firstLine="0"/>
      </w:pPr>
      <w:proofErr w:type="gramStart"/>
      <w:r w:rsidRPr="003718AC">
        <w:rPr>
          <w:rFonts w:hint="eastAsia"/>
        </w:rPr>
        <w:t>縈</w:t>
      </w:r>
      <w:proofErr w:type="gramEnd"/>
      <w:r>
        <w:rPr>
          <w:rFonts w:hint="eastAsia"/>
        </w:rPr>
        <w:t>(</w:t>
      </w:r>
      <w:proofErr w:type="gramStart"/>
      <w:r w:rsidRPr="00427C75">
        <w:rPr>
          <w:rFonts w:hint="eastAsia"/>
          <w:color w:val="FF0000"/>
          <w:sz w:val="16"/>
          <w:szCs w:val="16"/>
        </w:rPr>
        <w:t>ㄧㄥˊ</w:t>
      </w:r>
      <w:proofErr w:type="gramEnd"/>
      <w:r>
        <w:rPr>
          <w:rFonts w:hint="eastAsia"/>
        </w:rPr>
        <w:t>)</w:t>
      </w:r>
      <w:r w:rsidRPr="003718AC">
        <w:rPr>
          <w:rFonts w:hint="eastAsia"/>
        </w:rPr>
        <w:t>繞</w:t>
      </w:r>
      <w:r>
        <w:rPr>
          <w:rFonts w:hint="eastAsia"/>
        </w:rPr>
        <w:t>：纏繞、環繞。</w:t>
      </w:r>
      <w:r w:rsidR="00427C75">
        <w:rPr>
          <w:rFonts w:hint="eastAsia"/>
        </w:rPr>
        <w:t>如：</w:t>
      </w:r>
      <w:r>
        <w:rPr>
          <w:rFonts w:hint="eastAsia"/>
        </w:rPr>
        <w:t>聆聽他的演奏後，美妙的樂音不時在我腦海中縈繞。</w:t>
      </w:r>
    </w:p>
    <w:p w14:paraId="12DAF2A8" w14:textId="5576D254" w:rsidR="003718AC" w:rsidRDefault="003718AC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3718AC">
        <w:rPr>
          <w:rFonts w:hint="eastAsia"/>
        </w:rPr>
        <w:t>狼藉</w:t>
      </w:r>
      <w:r>
        <w:rPr>
          <w:rFonts w:hint="eastAsia"/>
        </w:rPr>
        <w:t>(</w:t>
      </w:r>
      <w:proofErr w:type="gramStart"/>
      <w:r w:rsidRPr="003718AC">
        <w:rPr>
          <w:rFonts w:hint="eastAsia"/>
          <w:color w:val="FF0000"/>
          <w:sz w:val="16"/>
          <w:szCs w:val="16"/>
        </w:rPr>
        <w:t>ㄌㄤˊ</w:t>
      </w:r>
      <w:proofErr w:type="gramEnd"/>
      <w:r w:rsidRPr="003718AC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3718AC">
        <w:rPr>
          <w:rFonts w:hint="eastAsia"/>
          <w:color w:val="FF0000"/>
          <w:sz w:val="16"/>
          <w:szCs w:val="16"/>
        </w:rPr>
        <w:t>ㄐㄧˊ</w:t>
      </w:r>
      <w:proofErr w:type="gramEnd"/>
      <w:r>
        <w:rPr>
          <w:rFonts w:hint="eastAsia"/>
        </w:rPr>
        <w:t>)：傳說</w:t>
      </w:r>
      <w:proofErr w:type="gramStart"/>
      <w:r>
        <w:rPr>
          <w:rFonts w:hint="eastAsia"/>
        </w:rPr>
        <w:t>狼群常在</w:t>
      </w:r>
      <w:proofErr w:type="gramEnd"/>
      <w:r>
        <w:rPr>
          <w:rFonts w:hint="eastAsia"/>
        </w:rPr>
        <w:t>草地</w:t>
      </w:r>
      <w:proofErr w:type="gramStart"/>
      <w:r>
        <w:rPr>
          <w:rFonts w:hint="eastAsia"/>
        </w:rPr>
        <w:t>上臥息</w:t>
      </w:r>
      <w:proofErr w:type="gramEnd"/>
      <w:r>
        <w:rPr>
          <w:rFonts w:hint="eastAsia"/>
        </w:rPr>
        <w:t>，離去時會將草地弄得一片凌亂，以消滅蹤跡。後用此語形容凌亂不堪或毫無秩序、紀律。【例】杯盤狼藉</w:t>
      </w:r>
    </w:p>
    <w:p w14:paraId="4A6FBA0E" w14:textId="60A5DD58" w:rsidR="003718AC" w:rsidRDefault="003718AC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proofErr w:type="gramStart"/>
      <w:r w:rsidRPr="003718AC">
        <w:rPr>
          <w:rFonts w:hint="eastAsia"/>
        </w:rPr>
        <w:t>遽</w:t>
      </w:r>
      <w:proofErr w:type="gramEnd"/>
      <w:r>
        <w:rPr>
          <w:rFonts w:hint="eastAsia"/>
        </w:rPr>
        <w:t>(</w:t>
      </w:r>
      <w:proofErr w:type="gramStart"/>
      <w:r w:rsidRPr="003718AC">
        <w:rPr>
          <w:rFonts w:hint="eastAsia"/>
          <w:color w:val="FF0000"/>
          <w:sz w:val="16"/>
          <w:szCs w:val="16"/>
        </w:rPr>
        <w:t>ㄐㄩˋ</w:t>
      </w:r>
      <w:proofErr w:type="gramEnd"/>
      <w:r>
        <w:rPr>
          <w:rFonts w:hint="eastAsia"/>
        </w:rPr>
        <w:t>)</w:t>
      </w:r>
      <w:r w:rsidRPr="003718AC">
        <w:rPr>
          <w:rFonts w:hint="eastAsia"/>
        </w:rPr>
        <w:t>變</w:t>
      </w:r>
      <w:r>
        <w:rPr>
          <w:rFonts w:hint="eastAsia"/>
        </w:rPr>
        <w:t>：</w:t>
      </w:r>
      <w:r w:rsidRPr="003718AC">
        <w:rPr>
          <w:rFonts w:hint="eastAsia"/>
        </w:rPr>
        <w:t>突然、急速的改變。如：「家中突生的</w:t>
      </w:r>
      <w:proofErr w:type="gramStart"/>
      <w:r w:rsidRPr="003718AC">
        <w:rPr>
          <w:rFonts w:hint="eastAsia"/>
        </w:rPr>
        <w:t>遽</w:t>
      </w:r>
      <w:proofErr w:type="gramEnd"/>
      <w:r w:rsidRPr="003718AC">
        <w:rPr>
          <w:rFonts w:hint="eastAsia"/>
        </w:rPr>
        <w:t>變，使他整個人崩潰了！」</w:t>
      </w:r>
    </w:p>
    <w:p w14:paraId="562975E0" w14:textId="0EE01D23" w:rsidR="003718AC" w:rsidRDefault="003718AC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3718AC">
        <w:rPr>
          <w:rFonts w:hint="eastAsia"/>
        </w:rPr>
        <w:t>聽</w:t>
      </w:r>
      <w:r>
        <w:rPr>
          <w:rFonts w:hint="eastAsia"/>
        </w:rPr>
        <w:t>(</w:t>
      </w:r>
      <w:proofErr w:type="gramStart"/>
      <w:r w:rsidRPr="008859F3">
        <w:rPr>
          <w:rFonts w:hint="eastAsia"/>
          <w:color w:val="FF0000"/>
          <w:sz w:val="16"/>
          <w:szCs w:val="16"/>
        </w:rPr>
        <w:t>ㄊㄧㄥˋ</w:t>
      </w:r>
      <w:proofErr w:type="gramEnd"/>
      <w:r>
        <w:rPr>
          <w:rFonts w:hint="eastAsia"/>
        </w:rPr>
        <w:t>)</w:t>
      </w:r>
      <w:proofErr w:type="gramStart"/>
      <w:r w:rsidRPr="003718AC">
        <w:rPr>
          <w:rFonts w:hint="eastAsia"/>
        </w:rPr>
        <w:t>憑</w:t>
      </w:r>
      <w:proofErr w:type="gramEnd"/>
      <w:r>
        <w:rPr>
          <w:rFonts w:hint="eastAsia"/>
        </w:rPr>
        <w:t>：</w:t>
      </w:r>
      <w:r w:rsidR="008859F3">
        <w:rPr>
          <w:rFonts w:hint="eastAsia"/>
        </w:rPr>
        <w:t>任隨、任憑。【例】陳小姐因為疏忽而犯錯，只得聽憑上級處置。</w:t>
      </w:r>
    </w:p>
    <w:p w14:paraId="46CA8036" w14:textId="1177B1FD" w:rsidR="008859F3" w:rsidRDefault="008859F3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8859F3">
        <w:rPr>
          <w:rFonts w:hint="eastAsia"/>
        </w:rPr>
        <w:t>融</w:t>
      </w:r>
      <w:proofErr w:type="gramStart"/>
      <w:r w:rsidRPr="008859F3">
        <w:rPr>
          <w:rFonts w:hint="eastAsia"/>
        </w:rPr>
        <w:t>匯</w:t>
      </w:r>
      <w:proofErr w:type="gramEnd"/>
      <w:r>
        <w:rPr>
          <w:rFonts w:hint="eastAsia"/>
        </w:rPr>
        <w:t>：</w:t>
      </w:r>
      <w:r w:rsidRPr="008859F3">
        <w:rPr>
          <w:rFonts w:hint="eastAsia"/>
        </w:rPr>
        <w:t>融會。如：「他的畫風是將傳統與現代意趣融</w:t>
      </w:r>
      <w:proofErr w:type="gramStart"/>
      <w:r w:rsidRPr="008859F3">
        <w:rPr>
          <w:rFonts w:hint="eastAsia"/>
        </w:rPr>
        <w:t>匯</w:t>
      </w:r>
      <w:proofErr w:type="gramEnd"/>
      <w:r w:rsidRPr="008859F3">
        <w:rPr>
          <w:rFonts w:hint="eastAsia"/>
        </w:rPr>
        <w:t>在一起。」</w:t>
      </w:r>
    </w:p>
    <w:p w14:paraId="37F3E777" w14:textId="6B58F9E4" w:rsidR="008859F3" w:rsidRDefault="008859F3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8859F3">
        <w:rPr>
          <w:rFonts w:hint="eastAsia"/>
        </w:rPr>
        <w:t>以血書者</w:t>
      </w:r>
      <w:r>
        <w:rPr>
          <w:rFonts w:hint="eastAsia"/>
        </w:rPr>
        <w:t>：</w:t>
      </w:r>
      <w:r w:rsidRPr="008859F3">
        <w:rPr>
          <w:rFonts w:hint="eastAsia"/>
        </w:rPr>
        <w:t>即作者用生命（亦即用真情感）寫的作品</w:t>
      </w:r>
      <w:r>
        <w:rPr>
          <w:rFonts w:hint="eastAsia"/>
        </w:rPr>
        <w:t>。</w:t>
      </w:r>
    </w:p>
    <w:p w14:paraId="3089BEAB" w14:textId="77777777" w:rsidR="008859F3" w:rsidRDefault="008859F3" w:rsidP="006C3796">
      <w:pPr>
        <w:pStyle w:val="aa"/>
        <w:numPr>
          <w:ilvl w:val="0"/>
          <w:numId w:val="1"/>
        </w:numPr>
        <w:spacing w:line="400" w:lineRule="exact"/>
        <w:ind w:leftChars="0" w:right="0"/>
        <w:rPr>
          <w:bCs/>
          <w:szCs w:val="28"/>
        </w:rPr>
      </w:pPr>
      <w:proofErr w:type="gramStart"/>
      <w:r w:rsidRPr="00927C9E">
        <w:rPr>
          <w:rFonts w:hint="eastAsia"/>
          <w:bCs/>
          <w:szCs w:val="28"/>
        </w:rPr>
        <w:t>擔荷</w:t>
      </w:r>
      <w:r>
        <w:rPr>
          <w:rFonts w:hint="eastAsia"/>
          <w:bCs/>
          <w:szCs w:val="28"/>
        </w:rPr>
        <w:t>(</w:t>
      </w:r>
      <w:r w:rsidRPr="008859F3">
        <w:rPr>
          <w:rFonts w:hint="eastAsia"/>
          <w:bCs/>
          <w:color w:val="FF0000"/>
          <w:sz w:val="16"/>
          <w:szCs w:val="16"/>
        </w:rPr>
        <w:t>ㄏㄜˋ</w:t>
      </w:r>
      <w:proofErr w:type="gramEnd"/>
      <w:r>
        <w:rPr>
          <w:rFonts w:hint="eastAsia"/>
          <w:bCs/>
          <w:szCs w:val="28"/>
        </w:rPr>
        <w:t>)：</w:t>
      </w:r>
    </w:p>
    <w:p w14:paraId="01F5135C" w14:textId="69FDC7C5" w:rsidR="008859F3" w:rsidRPr="008859F3" w:rsidRDefault="008859F3" w:rsidP="006C3796">
      <w:pPr>
        <w:pStyle w:val="aa"/>
        <w:numPr>
          <w:ilvl w:val="0"/>
          <w:numId w:val="50"/>
        </w:numPr>
        <w:spacing w:line="400" w:lineRule="exact"/>
        <w:ind w:leftChars="0" w:right="0"/>
        <w:rPr>
          <w:bCs/>
          <w:szCs w:val="28"/>
        </w:rPr>
      </w:pPr>
      <w:proofErr w:type="gramStart"/>
      <w:r w:rsidRPr="008859F3">
        <w:rPr>
          <w:rFonts w:hint="eastAsia"/>
          <w:bCs/>
          <w:szCs w:val="28"/>
        </w:rPr>
        <w:t>用肩扛物</w:t>
      </w:r>
      <w:proofErr w:type="gramEnd"/>
      <w:r w:rsidRPr="008859F3">
        <w:rPr>
          <w:rFonts w:hint="eastAsia"/>
          <w:bCs/>
          <w:szCs w:val="28"/>
        </w:rPr>
        <w:t>。</w:t>
      </w:r>
    </w:p>
    <w:p w14:paraId="3B014F66" w14:textId="5C37FC8A" w:rsidR="008859F3" w:rsidRDefault="008859F3" w:rsidP="006C3796">
      <w:pPr>
        <w:pStyle w:val="aa"/>
        <w:numPr>
          <w:ilvl w:val="0"/>
          <w:numId w:val="50"/>
        </w:numPr>
        <w:spacing w:line="400" w:lineRule="exact"/>
        <w:ind w:leftChars="0" w:right="0"/>
      </w:pPr>
      <w:r w:rsidRPr="00427C75">
        <w:rPr>
          <w:bCs/>
          <w:szCs w:val="28"/>
        </w:rPr>
        <w:t>擔負、負責。如：「他的辦事能力強，一到公司不久，</w:t>
      </w:r>
      <w:proofErr w:type="gramStart"/>
      <w:r w:rsidRPr="00427C75">
        <w:rPr>
          <w:bCs/>
          <w:szCs w:val="28"/>
        </w:rPr>
        <w:t>就擔荷多</w:t>
      </w:r>
      <w:proofErr w:type="gramEnd"/>
      <w:r w:rsidRPr="00427C75">
        <w:rPr>
          <w:bCs/>
          <w:szCs w:val="28"/>
        </w:rPr>
        <w:t>項工作。」</w:t>
      </w:r>
    </w:p>
    <w:sectPr w:rsidR="008859F3" w:rsidSect="002A422A">
      <w:footerReference w:type="default" r:id="rId15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177CF" w14:textId="77777777" w:rsidR="003872F1" w:rsidRDefault="003872F1" w:rsidP="0046024D">
      <w:pPr>
        <w:spacing w:after="0" w:line="240" w:lineRule="auto"/>
      </w:pPr>
      <w:r>
        <w:separator/>
      </w:r>
    </w:p>
  </w:endnote>
  <w:endnote w:type="continuationSeparator" w:id="0">
    <w:p w14:paraId="57E48C3F" w14:textId="77777777" w:rsidR="003872F1" w:rsidRDefault="003872F1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F9A18F0" w:rsidR="007D6E44" w:rsidRDefault="000B78CD" w:rsidP="003F194D">
        <w:pPr>
          <w:pStyle w:val="a6"/>
          <w:jc w:val="right"/>
        </w:pPr>
        <w:r w:rsidRPr="000B78CD">
          <w:rPr>
            <w:rFonts w:hint="eastAsia"/>
          </w:rPr>
          <w:t>李</w:t>
        </w:r>
        <w:r w:rsidR="00562F1D">
          <w:rPr>
            <w:rFonts w:hint="eastAsia"/>
          </w:rPr>
          <w:t>煜</w:t>
        </w:r>
        <w:r w:rsidRPr="000B78CD">
          <w:rPr>
            <w:rFonts w:hint="eastAsia"/>
          </w:rPr>
          <w:t>《相見歡·林花謝了春紅》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C5C2" w14:textId="77777777" w:rsidR="003872F1" w:rsidRDefault="003872F1" w:rsidP="0046024D">
      <w:pPr>
        <w:spacing w:after="0" w:line="240" w:lineRule="auto"/>
      </w:pPr>
      <w:r>
        <w:separator/>
      </w:r>
    </w:p>
  </w:footnote>
  <w:footnote w:type="continuationSeparator" w:id="0">
    <w:p w14:paraId="0E285D11" w14:textId="77777777" w:rsidR="003872F1" w:rsidRDefault="003872F1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AFE3E4E"/>
    <w:multiLevelType w:val="hybridMultilevel"/>
    <w:tmpl w:val="E18C7D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E400B2D"/>
    <w:multiLevelType w:val="hybridMultilevel"/>
    <w:tmpl w:val="FD96EC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6FB7518"/>
    <w:multiLevelType w:val="hybridMultilevel"/>
    <w:tmpl w:val="EB8E2F2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4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E186A1D"/>
    <w:multiLevelType w:val="hybridMultilevel"/>
    <w:tmpl w:val="0358BBD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3EB262D9"/>
    <w:multiLevelType w:val="hybridMultilevel"/>
    <w:tmpl w:val="D45C7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4D8D6A24"/>
    <w:multiLevelType w:val="hybridMultilevel"/>
    <w:tmpl w:val="88F8276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2C2199F"/>
    <w:multiLevelType w:val="hybridMultilevel"/>
    <w:tmpl w:val="3020C55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3687F9B"/>
    <w:multiLevelType w:val="hybridMultilevel"/>
    <w:tmpl w:val="C40806B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4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7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ADE5313"/>
    <w:multiLevelType w:val="hybridMultilevel"/>
    <w:tmpl w:val="AD5AE5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66F87E67"/>
    <w:multiLevelType w:val="hybridMultilevel"/>
    <w:tmpl w:val="F2D0C65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9"/>
  </w:num>
  <w:num w:numId="2" w16cid:durableId="124205906">
    <w:abstractNumId w:val="23"/>
  </w:num>
  <w:num w:numId="3" w16cid:durableId="841968051">
    <w:abstractNumId w:val="33"/>
  </w:num>
  <w:num w:numId="4" w16cid:durableId="1786462299">
    <w:abstractNumId w:val="10"/>
  </w:num>
  <w:num w:numId="5" w16cid:durableId="519242602">
    <w:abstractNumId w:val="12"/>
  </w:num>
  <w:num w:numId="6" w16cid:durableId="1695233673">
    <w:abstractNumId w:val="36"/>
  </w:num>
  <w:num w:numId="7" w16cid:durableId="913853542">
    <w:abstractNumId w:val="18"/>
  </w:num>
  <w:num w:numId="8" w16cid:durableId="1910771399">
    <w:abstractNumId w:val="15"/>
  </w:num>
  <w:num w:numId="9" w16cid:durableId="942691393">
    <w:abstractNumId w:val="47"/>
  </w:num>
  <w:num w:numId="10" w16cid:durableId="1013186656">
    <w:abstractNumId w:val="6"/>
  </w:num>
  <w:num w:numId="11" w16cid:durableId="721557150">
    <w:abstractNumId w:val="37"/>
  </w:num>
  <w:num w:numId="12" w16cid:durableId="172182769">
    <w:abstractNumId w:val="3"/>
  </w:num>
  <w:num w:numId="13" w16cid:durableId="1147629156">
    <w:abstractNumId w:val="20"/>
  </w:num>
  <w:num w:numId="14" w16cid:durableId="189613212">
    <w:abstractNumId w:val="28"/>
  </w:num>
  <w:num w:numId="15" w16cid:durableId="988098106">
    <w:abstractNumId w:val="19"/>
  </w:num>
  <w:num w:numId="16" w16cid:durableId="1288897638">
    <w:abstractNumId w:val="40"/>
  </w:num>
  <w:num w:numId="17" w16cid:durableId="142546625">
    <w:abstractNumId w:val="5"/>
  </w:num>
  <w:num w:numId="18" w16cid:durableId="1293948036">
    <w:abstractNumId w:val="17"/>
  </w:num>
  <w:num w:numId="19" w16cid:durableId="1173834982">
    <w:abstractNumId w:val="35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3"/>
  </w:num>
  <w:num w:numId="23" w16cid:durableId="1424453302">
    <w:abstractNumId w:val="8"/>
  </w:num>
  <w:num w:numId="24" w16cid:durableId="1028606080">
    <w:abstractNumId w:val="14"/>
  </w:num>
  <w:num w:numId="25" w16cid:durableId="586159370">
    <w:abstractNumId w:val="39"/>
  </w:num>
  <w:num w:numId="26" w16cid:durableId="950042391">
    <w:abstractNumId w:val="48"/>
  </w:num>
  <w:num w:numId="27" w16cid:durableId="2092502089">
    <w:abstractNumId w:val="1"/>
  </w:num>
  <w:num w:numId="28" w16cid:durableId="1157915356">
    <w:abstractNumId w:val="41"/>
  </w:num>
  <w:num w:numId="29" w16cid:durableId="1086422014">
    <w:abstractNumId w:val="7"/>
  </w:num>
  <w:num w:numId="30" w16cid:durableId="469830308">
    <w:abstractNumId w:val="46"/>
  </w:num>
  <w:num w:numId="31" w16cid:durableId="605041396">
    <w:abstractNumId w:val="43"/>
  </w:num>
  <w:num w:numId="32" w16cid:durableId="1214001998">
    <w:abstractNumId w:val="49"/>
  </w:num>
  <w:num w:numId="33" w16cid:durableId="2066295224">
    <w:abstractNumId w:val="0"/>
  </w:num>
  <w:num w:numId="34" w16cid:durableId="1960603916">
    <w:abstractNumId w:val="24"/>
  </w:num>
  <w:num w:numId="35" w16cid:durableId="907808547">
    <w:abstractNumId w:val="45"/>
  </w:num>
  <w:num w:numId="36" w16cid:durableId="830802124">
    <w:abstractNumId w:val="27"/>
  </w:num>
  <w:num w:numId="37" w16cid:durableId="643050727">
    <w:abstractNumId w:val="34"/>
  </w:num>
  <w:num w:numId="38" w16cid:durableId="141822539">
    <w:abstractNumId w:val="11"/>
  </w:num>
  <w:num w:numId="39" w16cid:durableId="636103313">
    <w:abstractNumId w:val="22"/>
  </w:num>
  <w:num w:numId="40" w16cid:durableId="125664653">
    <w:abstractNumId w:val="30"/>
  </w:num>
  <w:num w:numId="41" w16cid:durableId="15930851">
    <w:abstractNumId w:val="44"/>
  </w:num>
  <w:num w:numId="42" w16cid:durableId="1928886193">
    <w:abstractNumId w:val="9"/>
  </w:num>
  <w:num w:numId="43" w16cid:durableId="550309560">
    <w:abstractNumId w:val="32"/>
  </w:num>
  <w:num w:numId="44" w16cid:durableId="1724988150">
    <w:abstractNumId w:val="21"/>
  </w:num>
  <w:num w:numId="45" w16cid:durableId="1078987897">
    <w:abstractNumId w:val="26"/>
  </w:num>
  <w:num w:numId="46" w16cid:durableId="1236819993">
    <w:abstractNumId w:val="42"/>
  </w:num>
  <w:num w:numId="47" w16cid:durableId="1088430396">
    <w:abstractNumId w:val="16"/>
  </w:num>
  <w:num w:numId="48" w16cid:durableId="1641768648">
    <w:abstractNumId w:val="38"/>
  </w:num>
  <w:num w:numId="49" w16cid:durableId="766734123">
    <w:abstractNumId w:val="25"/>
  </w:num>
  <w:num w:numId="50" w16cid:durableId="642079948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12B0"/>
    <w:rsid w:val="000646EE"/>
    <w:rsid w:val="00067685"/>
    <w:rsid w:val="00070055"/>
    <w:rsid w:val="00072DBB"/>
    <w:rsid w:val="00073AE9"/>
    <w:rsid w:val="00083C12"/>
    <w:rsid w:val="00085028"/>
    <w:rsid w:val="000873D5"/>
    <w:rsid w:val="00090C87"/>
    <w:rsid w:val="0009247E"/>
    <w:rsid w:val="00093E85"/>
    <w:rsid w:val="000949BD"/>
    <w:rsid w:val="0009537E"/>
    <w:rsid w:val="00095910"/>
    <w:rsid w:val="000A1E0F"/>
    <w:rsid w:val="000A1FAC"/>
    <w:rsid w:val="000A2062"/>
    <w:rsid w:val="000B54C7"/>
    <w:rsid w:val="000B78CD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4A16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A7D21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11D"/>
    <w:rsid w:val="001E05A5"/>
    <w:rsid w:val="001E73FA"/>
    <w:rsid w:val="001F13F7"/>
    <w:rsid w:val="001F2D8F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25E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6B8D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18AC"/>
    <w:rsid w:val="00372DE1"/>
    <w:rsid w:val="00380570"/>
    <w:rsid w:val="003825E6"/>
    <w:rsid w:val="00382D05"/>
    <w:rsid w:val="00383A28"/>
    <w:rsid w:val="00384431"/>
    <w:rsid w:val="00385FFE"/>
    <w:rsid w:val="003872F1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27C75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403F"/>
    <w:rsid w:val="00467748"/>
    <w:rsid w:val="004756C6"/>
    <w:rsid w:val="00476808"/>
    <w:rsid w:val="004802B0"/>
    <w:rsid w:val="004805D5"/>
    <w:rsid w:val="004811E8"/>
    <w:rsid w:val="0048434D"/>
    <w:rsid w:val="00486EF5"/>
    <w:rsid w:val="00491042"/>
    <w:rsid w:val="0049733F"/>
    <w:rsid w:val="00497C4C"/>
    <w:rsid w:val="004A76A4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0536"/>
    <w:rsid w:val="004F59E2"/>
    <w:rsid w:val="004F798E"/>
    <w:rsid w:val="00505350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62F1D"/>
    <w:rsid w:val="00570835"/>
    <w:rsid w:val="005724AE"/>
    <w:rsid w:val="0057579D"/>
    <w:rsid w:val="00584939"/>
    <w:rsid w:val="00587D5D"/>
    <w:rsid w:val="00591027"/>
    <w:rsid w:val="00594478"/>
    <w:rsid w:val="005948A9"/>
    <w:rsid w:val="005A1720"/>
    <w:rsid w:val="005A7C21"/>
    <w:rsid w:val="005B3D6D"/>
    <w:rsid w:val="005B3DCA"/>
    <w:rsid w:val="005B6637"/>
    <w:rsid w:val="005C6692"/>
    <w:rsid w:val="005E2A38"/>
    <w:rsid w:val="005E4A71"/>
    <w:rsid w:val="005E6660"/>
    <w:rsid w:val="005E74D3"/>
    <w:rsid w:val="005E79AE"/>
    <w:rsid w:val="005E7F43"/>
    <w:rsid w:val="005F0B6E"/>
    <w:rsid w:val="006034B2"/>
    <w:rsid w:val="00611735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77329"/>
    <w:rsid w:val="006813D8"/>
    <w:rsid w:val="00682788"/>
    <w:rsid w:val="006879A1"/>
    <w:rsid w:val="00690541"/>
    <w:rsid w:val="00691D91"/>
    <w:rsid w:val="006A46FC"/>
    <w:rsid w:val="006B151E"/>
    <w:rsid w:val="006B19E9"/>
    <w:rsid w:val="006C3796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1684"/>
    <w:rsid w:val="00782480"/>
    <w:rsid w:val="007843AE"/>
    <w:rsid w:val="007912E9"/>
    <w:rsid w:val="00791847"/>
    <w:rsid w:val="00792B2B"/>
    <w:rsid w:val="0079453A"/>
    <w:rsid w:val="007A04FF"/>
    <w:rsid w:val="007A391A"/>
    <w:rsid w:val="007A4E18"/>
    <w:rsid w:val="007B4A8F"/>
    <w:rsid w:val="007B506D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5799"/>
    <w:rsid w:val="00854137"/>
    <w:rsid w:val="008635AD"/>
    <w:rsid w:val="00863F43"/>
    <w:rsid w:val="00864ED3"/>
    <w:rsid w:val="00867C4C"/>
    <w:rsid w:val="008712CD"/>
    <w:rsid w:val="008764E6"/>
    <w:rsid w:val="008859F3"/>
    <w:rsid w:val="00894009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07653"/>
    <w:rsid w:val="009121B0"/>
    <w:rsid w:val="00914B30"/>
    <w:rsid w:val="00915061"/>
    <w:rsid w:val="00920077"/>
    <w:rsid w:val="0092643E"/>
    <w:rsid w:val="00927C9E"/>
    <w:rsid w:val="00932DB9"/>
    <w:rsid w:val="0093450A"/>
    <w:rsid w:val="00935A47"/>
    <w:rsid w:val="00941C1A"/>
    <w:rsid w:val="009423E8"/>
    <w:rsid w:val="00945E12"/>
    <w:rsid w:val="009531D8"/>
    <w:rsid w:val="00955075"/>
    <w:rsid w:val="00957A09"/>
    <w:rsid w:val="009616A7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E0AE5"/>
    <w:rsid w:val="00AF0DC5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F21"/>
    <w:rsid w:val="00BD4938"/>
    <w:rsid w:val="00BD666A"/>
    <w:rsid w:val="00BF4E51"/>
    <w:rsid w:val="00C139E6"/>
    <w:rsid w:val="00C32721"/>
    <w:rsid w:val="00C40743"/>
    <w:rsid w:val="00C420C8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405D"/>
    <w:rsid w:val="00CC5428"/>
    <w:rsid w:val="00CD2E7E"/>
    <w:rsid w:val="00CD348C"/>
    <w:rsid w:val="00CD6F84"/>
    <w:rsid w:val="00CE32BC"/>
    <w:rsid w:val="00CF3469"/>
    <w:rsid w:val="00D01067"/>
    <w:rsid w:val="00D035C5"/>
    <w:rsid w:val="00D04D6E"/>
    <w:rsid w:val="00D07982"/>
    <w:rsid w:val="00D12B85"/>
    <w:rsid w:val="00D177E3"/>
    <w:rsid w:val="00D26C32"/>
    <w:rsid w:val="00D34074"/>
    <w:rsid w:val="00D3432E"/>
    <w:rsid w:val="00D3525A"/>
    <w:rsid w:val="00D35E5D"/>
    <w:rsid w:val="00D444FD"/>
    <w:rsid w:val="00D619BC"/>
    <w:rsid w:val="00D65F37"/>
    <w:rsid w:val="00D70E4F"/>
    <w:rsid w:val="00D751D4"/>
    <w:rsid w:val="00D83AF1"/>
    <w:rsid w:val="00D861A7"/>
    <w:rsid w:val="00D919D1"/>
    <w:rsid w:val="00D94CBC"/>
    <w:rsid w:val="00D966A3"/>
    <w:rsid w:val="00DB0F51"/>
    <w:rsid w:val="00DB296A"/>
    <w:rsid w:val="00DB3845"/>
    <w:rsid w:val="00DB58BB"/>
    <w:rsid w:val="00DB59C6"/>
    <w:rsid w:val="00DB72BA"/>
    <w:rsid w:val="00DC4B09"/>
    <w:rsid w:val="00DC7950"/>
    <w:rsid w:val="00DE4D06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21F84"/>
    <w:rsid w:val="00E30C93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0EDE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yun-sheng.com/articles.php?t=&amp;a=65&amp;id=13506" TargetMode="External"/><Relationship Id="rId13" Type="http://schemas.openxmlformats.org/officeDocument/2006/relationships/hyperlink" Target="https://bit.ly/3Dv07x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b844a63969c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2523dc7baa84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rteducation.com.tw/shiwenv_b7f6fef5bb0b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xeml2U" TargetMode="External"/><Relationship Id="rId14" Type="http://schemas.openxmlformats.org/officeDocument/2006/relationships/hyperlink" Target="https://kknews.cc/culture/pj984b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283</cp:revision>
  <cp:lastPrinted>2020-04-02T12:24:00Z</cp:lastPrinted>
  <dcterms:created xsi:type="dcterms:W3CDTF">2020-08-17T11:22:00Z</dcterms:created>
  <dcterms:modified xsi:type="dcterms:W3CDTF">2023-02-20T10:38:00Z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