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AB2C1C5" w:rsidR="009959A7" w:rsidRPr="00724AA9" w:rsidRDefault="00725C7F">
      <w:pPr>
        <w:spacing w:after="0" w:line="259" w:lineRule="auto"/>
        <w:ind w:left="0" w:right="0" w:firstLine="0"/>
        <w:rPr>
          <w:sz w:val="52"/>
        </w:rPr>
      </w:pPr>
      <w:r w:rsidRPr="00725C7F">
        <w:rPr>
          <w:rFonts w:hint="eastAsia"/>
          <w:kern w:val="0"/>
          <w:sz w:val="48"/>
          <w:szCs w:val="48"/>
        </w:rPr>
        <w:t>歐陽修</w:t>
      </w:r>
      <w:r w:rsidR="0004147D" w:rsidRPr="0036736D">
        <w:rPr>
          <w:rFonts w:hint="eastAsia"/>
          <w:kern w:val="0"/>
          <w:sz w:val="48"/>
          <w:szCs w:val="48"/>
        </w:rPr>
        <w:t>《</w:t>
      </w:r>
      <w:r w:rsidRPr="00725C7F">
        <w:rPr>
          <w:rFonts w:hint="eastAsia"/>
          <w:kern w:val="0"/>
          <w:sz w:val="48"/>
          <w:szCs w:val="48"/>
        </w:rPr>
        <w:t>玉樓春·尊前擬把歸期說</w:t>
      </w:r>
      <w:r w:rsidR="0004147D" w:rsidRPr="0036736D">
        <w:rPr>
          <w:rFonts w:hint="eastAsia"/>
          <w:kern w:val="0"/>
          <w:sz w:val="48"/>
          <w:szCs w:val="48"/>
        </w:rPr>
        <w:t>》</w:t>
      </w:r>
      <w:r w:rsidR="0036736D">
        <w:rPr>
          <w:rFonts w:hint="eastAsia"/>
          <w:kern w:val="0"/>
          <w:sz w:val="48"/>
          <w:szCs w:val="48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074685E6" w14:textId="77777777" w:rsidR="00685165" w:rsidRPr="00685165" w:rsidRDefault="00685165" w:rsidP="00685165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685165">
        <w:rPr>
          <w:rFonts w:hint="eastAsia"/>
          <w:color w:val="0F0F0F"/>
          <w:sz w:val="32"/>
          <w:szCs w:val="32"/>
        </w:rPr>
        <w:t>尊前擬把歸期說，欲</w:t>
      </w:r>
      <w:proofErr w:type="gramStart"/>
      <w:r w:rsidRPr="00685165">
        <w:rPr>
          <w:rFonts w:hint="eastAsia"/>
          <w:color w:val="0F0F0F"/>
          <w:sz w:val="32"/>
          <w:szCs w:val="32"/>
        </w:rPr>
        <w:t>語春容先慘咽</w:t>
      </w:r>
      <w:proofErr w:type="gramEnd"/>
      <w:r w:rsidRPr="00685165">
        <w:rPr>
          <w:rFonts w:hint="eastAsia"/>
          <w:color w:val="0F0F0F"/>
          <w:sz w:val="32"/>
          <w:szCs w:val="32"/>
        </w:rPr>
        <w:t>。人生自是有情痴，此恨不關風與月。</w:t>
      </w:r>
    </w:p>
    <w:p w14:paraId="7BA0E1E8" w14:textId="77777777" w:rsidR="00685165" w:rsidRPr="00685165" w:rsidRDefault="00685165" w:rsidP="00685165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685165">
        <w:rPr>
          <w:rFonts w:hint="eastAsia"/>
          <w:color w:val="0F0F0F"/>
          <w:sz w:val="32"/>
          <w:szCs w:val="32"/>
        </w:rPr>
        <w:t>離歌且莫翻新闋</w:t>
      </w:r>
      <w:proofErr w:type="gramEnd"/>
      <w:r w:rsidRPr="00685165">
        <w:rPr>
          <w:rFonts w:hint="eastAsia"/>
          <w:color w:val="0F0F0F"/>
          <w:sz w:val="32"/>
          <w:szCs w:val="32"/>
        </w:rPr>
        <w:t>，一曲能</w:t>
      </w:r>
      <w:proofErr w:type="gramStart"/>
      <w:r w:rsidRPr="00685165">
        <w:rPr>
          <w:rFonts w:hint="eastAsia"/>
          <w:color w:val="0F0F0F"/>
          <w:sz w:val="32"/>
          <w:szCs w:val="32"/>
        </w:rPr>
        <w:t>教腸寸結</w:t>
      </w:r>
      <w:proofErr w:type="gramEnd"/>
      <w:r w:rsidRPr="00685165">
        <w:rPr>
          <w:rFonts w:hint="eastAsia"/>
          <w:color w:val="0F0F0F"/>
          <w:sz w:val="32"/>
          <w:szCs w:val="32"/>
        </w:rPr>
        <w:t>。</w:t>
      </w:r>
      <w:proofErr w:type="gramStart"/>
      <w:r w:rsidRPr="00685165">
        <w:rPr>
          <w:rFonts w:hint="eastAsia"/>
          <w:color w:val="0F0F0F"/>
          <w:sz w:val="32"/>
          <w:szCs w:val="32"/>
        </w:rPr>
        <w:t>直須看</w:t>
      </w:r>
      <w:proofErr w:type="gramEnd"/>
      <w:r w:rsidRPr="00685165">
        <w:rPr>
          <w:rFonts w:hint="eastAsia"/>
          <w:color w:val="0F0F0F"/>
          <w:sz w:val="32"/>
          <w:szCs w:val="32"/>
        </w:rPr>
        <w:t>盡洛城花，</w:t>
      </w:r>
      <w:proofErr w:type="gramStart"/>
      <w:r w:rsidRPr="00685165">
        <w:rPr>
          <w:rFonts w:hint="eastAsia"/>
          <w:color w:val="0F0F0F"/>
          <w:sz w:val="32"/>
          <w:szCs w:val="32"/>
        </w:rPr>
        <w:t>始共春風</w:t>
      </w:r>
      <w:proofErr w:type="gramEnd"/>
      <w:r w:rsidRPr="00685165">
        <w:rPr>
          <w:rFonts w:hint="eastAsia"/>
          <w:color w:val="0F0F0F"/>
          <w:sz w:val="32"/>
          <w:szCs w:val="32"/>
        </w:rPr>
        <w:t>容易別。</w:t>
      </w:r>
    </w:p>
    <w:p w14:paraId="0CC9CD3E" w14:textId="48DF6B37" w:rsidR="000342FE" w:rsidRPr="00724AA9" w:rsidRDefault="000342FE" w:rsidP="0022264E">
      <w:pPr>
        <w:spacing w:beforeLines="50" w:before="120" w:after="0" w:line="44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0835AA69" w14:textId="75EF78C8" w:rsidR="005D627E" w:rsidRDefault="00CE30BB" w:rsidP="00755856">
      <w:pPr>
        <w:spacing w:after="0" w:line="400" w:lineRule="exact"/>
        <w:ind w:left="0" w:right="0" w:firstLine="0"/>
        <w:rPr>
          <w:spacing w:val="-4"/>
          <w:szCs w:val="28"/>
        </w:rPr>
      </w:pPr>
      <w:proofErr w:type="gramStart"/>
      <w:r w:rsidRPr="00CE30BB">
        <w:rPr>
          <w:rFonts w:hint="eastAsia"/>
          <w:spacing w:val="-4"/>
          <w:szCs w:val="28"/>
        </w:rPr>
        <w:t>一樽</w:t>
      </w:r>
      <w:proofErr w:type="gramEnd"/>
      <w:r w:rsidRPr="00CE30BB">
        <w:rPr>
          <w:rFonts w:hint="eastAsia"/>
          <w:spacing w:val="-4"/>
          <w:szCs w:val="28"/>
        </w:rPr>
        <w:t>清酒在前，話未說、口未開，她憑第六感已知道，情郎將遠行，</w:t>
      </w:r>
      <w:proofErr w:type="gramStart"/>
      <w:r w:rsidRPr="00CE30BB">
        <w:rPr>
          <w:rFonts w:hint="eastAsia"/>
          <w:spacing w:val="-4"/>
          <w:szCs w:val="28"/>
        </w:rPr>
        <w:t>便慘咽</w:t>
      </w:r>
      <w:proofErr w:type="gramEnd"/>
      <w:r w:rsidRPr="00CE30BB">
        <w:rPr>
          <w:rFonts w:hint="eastAsia"/>
          <w:spacing w:val="-4"/>
          <w:szCs w:val="28"/>
        </w:rPr>
        <w:t>起來。</w:t>
      </w:r>
    </w:p>
    <w:p w14:paraId="4406BE66" w14:textId="06DFBAF6" w:rsidR="00CE30BB" w:rsidRDefault="00CE30BB" w:rsidP="00755856">
      <w:pPr>
        <w:spacing w:after="0" w:line="400" w:lineRule="exact"/>
        <w:ind w:left="0" w:right="0" w:firstLine="0"/>
        <w:rPr>
          <w:spacing w:val="-4"/>
          <w:szCs w:val="28"/>
        </w:rPr>
      </w:pPr>
      <w:r w:rsidRPr="00CE30BB">
        <w:rPr>
          <w:rFonts w:hint="eastAsia"/>
          <w:spacing w:val="-4"/>
          <w:szCs w:val="28"/>
        </w:rPr>
        <w:t>人，生而有情。離恨綿綿</w:t>
      </w:r>
      <w:proofErr w:type="gramStart"/>
      <w:r w:rsidRPr="00CE30BB">
        <w:rPr>
          <w:rFonts w:hint="eastAsia"/>
          <w:spacing w:val="-4"/>
          <w:szCs w:val="28"/>
        </w:rPr>
        <w:t>情難剪</w:t>
      </w:r>
      <w:proofErr w:type="gramEnd"/>
      <w:r w:rsidRPr="00CE30BB">
        <w:rPr>
          <w:rFonts w:hint="eastAsia"/>
          <w:spacing w:val="-4"/>
          <w:szCs w:val="28"/>
        </w:rPr>
        <w:t>。此恨，不因春風吹來的感觸而生，</w:t>
      </w:r>
      <w:proofErr w:type="gramStart"/>
      <w:r w:rsidRPr="00CE30BB">
        <w:rPr>
          <w:rFonts w:hint="eastAsia"/>
          <w:spacing w:val="-4"/>
          <w:szCs w:val="28"/>
        </w:rPr>
        <w:t>不因秋月</w:t>
      </w:r>
      <w:proofErr w:type="gramEnd"/>
      <w:r w:rsidRPr="00CE30BB">
        <w:rPr>
          <w:rFonts w:hint="eastAsia"/>
          <w:spacing w:val="-4"/>
          <w:szCs w:val="28"/>
        </w:rPr>
        <w:t>清照的</w:t>
      </w:r>
      <w:proofErr w:type="gramStart"/>
      <w:r w:rsidRPr="00CE30BB">
        <w:rPr>
          <w:rFonts w:hint="eastAsia"/>
          <w:spacing w:val="-4"/>
          <w:szCs w:val="28"/>
        </w:rPr>
        <w:t>孤愁而</w:t>
      </w:r>
      <w:proofErr w:type="gramEnd"/>
      <w:r w:rsidRPr="00CE30BB">
        <w:rPr>
          <w:rFonts w:hint="eastAsia"/>
          <w:spacing w:val="-4"/>
          <w:szCs w:val="28"/>
        </w:rPr>
        <w:t>起，而是因為行將離別啊</w:t>
      </w:r>
      <w:r>
        <w:rPr>
          <w:rFonts w:hint="eastAsia"/>
          <w:spacing w:val="-4"/>
          <w:szCs w:val="28"/>
        </w:rPr>
        <w:t>！</w:t>
      </w:r>
    </w:p>
    <w:p w14:paraId="30BA3C6F" w14:textId="7ECFA8BC" w:rsidR="00CE30BB" w:rsidRDefault="00803F22" w:rsidP="00755856">
      <w:pPr>
        <w:spacing w:after="0" w:line="400" w:lineRule="exact"/>
        <w:ind w:left="0" w:right="0" w:firstLine="0"/>
        <w:rPr>
          <w:spacing w:val="-4"/>
          <w:szCs w:val="28"/>
        </w:rPr>
      </w:pPr>
      <w:r w:rsidRPr="00803F22">
        <w:rPr>
          <w:rFonts w:hint="eastAsia"/>
          <w:spacing w:val="-4"/>
          <w:szCs w:val="28"/>
        </w:rPr>
        <w:t>離別的歌不需要再</w:t>
      </w:r>
      <w:proofErr w:type="gramStart"/>
      <w:r w:rsidRPr="00803F22">
        <w:rPr>
          <w:rFonts w:hint="eastAsia"/>
          <w:spacing w:val="-4"/>
          <w:szCs w:val="28"/>
        </w:rPr>
        <w:t>翻新曲了</w:t>
      </w:r>
      <w:proofErr w:type="gramEnd"/>
      <w:r w:rsidRPr="00803F22">
        <w:rPr>
          <w:rFonts w:hint="eastAsia"/>
          <w:spacing w:val="-4"/>
          <w:szCs w:val="28"/>
        </w:rPr>
        <w:t>，只要一曲就足以</w:t>
      </w:r>
      <w:proofErr w:type="gramStart"/>
      <w:r w:rsidRPr="00803F22">
        <w:rPr>
          <w:rFonts w:hint="eastAsia"/>
          <w:spacing w:val="-4"/>
          <w:szCs w:val="28"/>
        </w:rPr>
        <w:t>令人痛斷肝腸</w:t>
      </w:r>
      <w:proofErr w:type="gramEnd"/>
      <w:r w:rsidRPr="00803F22">
        <w:rPr>
          <w:rFonts w:hint="eastAsia"/>
          <w:spacing w:val="-4"/>
          <w:szCs w:val="28"/>
        </w:rPr>
        <w:t>了</w:t>
      </w:r>
      <w:r w:rsidR="00CE30BB">
        <w:rPr>
          <w:rFonts w:hint="eastAsia"/>
          <w:spacing w:val="-4"/>
          <w:szCs w:val="28"/>
        </w:rPr>
        <w:t>！</w:t>
      </w:r>
    </w:p>
    <w:p w14:paraId="4E8984A6" w14:textId="6AF20FF5" w:rsidR="006404E1" w:rsidRPr="00755856" w:rsidRDefault="00CE30BB" w:rsidP="00755856">
      <w:pPr>
        <w:spacing w:after="0" w:line="400" w:lineRule="exact"/>
        <w:ind w:left="0" w:right="0" w:firstLine="0"/>
        <w:rPr>
          <w:spacing w:val="-12"/>
          <w:szCs w:val="28"/>
        </w:rPr>
      </w:pPr>
      <w:r w:rsidRPr="00755856">
        <w:rPr>
          <w:rFonts w:hint="eastAsia"/>
          <w:spacing w:val="-12"/>
          <w:szCs w:val="28"/>
        </w:rPr>
        <w:t>聚散匆匆，歡</w:t>
      </w:r>
      <w:proofErr w:type="gramStart"/>
      <w:r w:rsidRPr="00755856">
        <w:rPr>
          <w:rFonts w:hint="eastAsia"/>
          <w:spacing w:val="-12"/>
          <w:szCs w:val="28"/>
        </w:rPr>
        <w:t>情太暫</w:t>
      </w:r>
      <w:proofErr w:type="gramEnd"/>
      <w:r w:rsidRPr="00755856">
        <w:rPr>
          <w:rFonts w:hint="eastAsia"/>
          <w:spacing w:val="-12"/>
          <w:szCs w:val="28"/>
        </w:rPr>
        <w:t>。未來的日子，</w:t>
      </w:r>
      <w:proofErr w:type="gramStart"/>
      <w:r w:rsidRPr="00755856">
        <w:rPr>
          <w:rFonts w:hint="eastAsia"/>
          <w:spacing w:val="-12"/>
          <w:szCs w:val="28"/>
        </w:rPr>
        <w:t>將滿是愁苦</w:t>
      </w:r>
      <w:proofErr w:type="gramEnd"/>
      <w:r w:rsidRPr="00755856">
        <w:rPr>
          <w:rFonts w:hint="eastAsia"/>
          <w:spacing w:val="-12"/>
          <w:szCs w:val="28"/>
        </w:rPr>
        <w:t>思念；既然如此，不如趁這短促光景，看遍</w:t>
      </w:r>
      <w:proofErr w:type="gramStart"/>
      <w:r w:rsidRPr="00755856">
        <w:rPr>
          <w:rFonts w:hint="eastAsia"/>
          <w:spacing w:val="-12"/>
          <w:szCs w:val="28"/>
        </w:rPr>
        <w:t>洛陽城花</w:t>
      </w:r>
      <w:proofErr w:type="gramEnd"/>
      <w:r w:rsidRPr="00755856">
        <w:rPr>
          <w:rFonts w:hint="eastAsia"/>
          <w:spacing w:val="-12"/>
          <w:szCs w:val="28"/>
        </w:rPr>
        <w:t>，盡情珍惜享受這最後的歡愉，</w:t>
      </w:r>
      <w:r w:rsidR="00755856" w:rsidRPr="00755856">
        <w:rPr>
          <w:rFonts w:hint="eastAsia"/>
          <w:spacing w:val="-12"/>
          <w:szCs w:val="28"/>
        </w:rPr>
        <w:t>等到</w:t>
      </w:r>
      <w:r w:rsidRPr="00755856">
        <w:rPr>
          <w:rFonts w:hint="eastAsia"/>
          <w:spacing w:val="-12"/>
          <w:szCs w:val="28"/>
        </w:rPr>
        <w:t>花季完結，便是與春風灑脫話別的時候了。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2054FB18" w14:textId="01BA2D64" w:rsidR="00654670" w:rsidRDefault="00654670" w:rsidP="005D627E">
      <w:pPr>
        <w:pStyle w:val="aa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654670">
        <w:rPr>
          <w:rFonts w:hint="eastAsia"/>
          <w:color w:val="0F0F0F"/>
          <w:szCs w:val="28"/>
        </w:rPr>
        <w:t>玉樓春</w:t>
      </w:r>
      <w:r>
        <w:rPr>
          <w:rFonts w:hint="eastAsia"/>
          <w:color w:val="0F0F0F"/>
          <w:szCs w:val="28"/>
        </w:rPr>
        <w:t>：</w:t>
      </w:r>
      <w:r w:rsidRPr="00654670">
        <w:rPr>
          <w:rFonts w:hint="eastAsia"/>
          <w:color w:val="0F0F0F"/>
          <w:szCs w:val="28"/>
        </w:rPr>
        <w:t>詞牌名</w:t>
      </w:r>
      <w:r>
        <w:rPr>
          <w:rFonts w:hint="eastAsia"/>
          <w:color w:val="0F0F0F"/>
          <w:szCs w:val="28"/>
        </w:rPr>
        <w:t>，</w:t>
      </w:r>
      <w:proofErr w:type="gramStart"/>
      <w:r w:rsidRPr="00654670">
        <w:rPr>
          <w:rFonts w:hint="eastAsia"/>
          <w:color w:val="0F0F0F"/>
          <w:szCs w:val="28"/>
        </w:rPr>
        <w:t>雙調五十六</w:t>
      </w:r>
      <w:proofErr w:type="gramEnd"/>
      <w:r w:rsidRPr="00654670">
        <w:rPr>
          <w:rFonts w:hint="eastAsia"/>
          <w:color w:val="0F0F0F"/>
          <w:szCs w:val="28"/>
        </w:rPr>
        <w:t>字，上下</w:t>
      </w:r>
      <w:proofErr w:type="gramStart"/>
      <w:r w:rsidRPr="00654670">
        <w:rPr>
          <w:rFonts w:hint="eastAsia"/>
          <w:color w:val="0F0F0F"/>
          <w:szCs w:val="28"/>
        </w:rPr>
        <w:t>闋</w:t>
      </w:r>
      <w:proofErr w:type="gramEnd"/>
      <w:r w:rsidRPr="00654670">
        <w:rPr>
          <w:rFonts w:hint="eastAsia"/>
          <w:color w:val="0F0F0F"/>
          <w:szCs w:val="28"/>
        </w:rPr>
        <w:t>各四句，三</w:t>
      </w:r>
      <w:proofErr w:type="gramStart"/>
      <w:r w:rsidRPr="00654670">
        <w:rPr>
          <w:rFonts w:hint="eastAsia"/>
          <w:color w:val="0F0F0F"/>
          <w:szCs w:val="28"/>
        </w:rPr>
        <w:t>仄韻。</w:t>
      </w:r>
      <w:proofErr w:type="gramEnd"/>
    </w:p>
    <w:p w14:paraId="11B7CEE6" w14:textId="10AEE35C" w:rsidR="005D627E" w:rsidRPr="005D627E" w:rsidRDefault="005D627E" w:rsidP="005D627E">
      <w:pPr>
        <w:pStyle w:val="aa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5D627E">
        <w:rPr>
          <w:rFonts w:hint="eastAsia"/>
          <w:color w:val="0F0F0F"/>
          <w:szCs w:val="28"/>
        </w:rPr>
        <w:t>尊前：即</w:t>
      </w:r>
      <w:proofErr w:type="gramStart"/>
      <w:r w:rsidRPr="005D627E">
        <w:rPr>
          <w:rFonts w:hint="eastAsia"/>
          <w:color w:val="0F0F0F"/>
          <w:szCs w:val="28"/>
        </w:rPr>
        <w:t>樽</w:t>
      </w:r>
      <w:proofErr w:type="gramEnd"/>
      <w:r w:rsidRPr="005D627E">
        <w:rPr>
          <w:rFonts w:hint="eastAsia"/>
          <w:color w:val="0F0F0F"/>
          <w:szCs w:val="28"/>
        </w:rPr>
        <w:t>前，餞行的酒席前。</w:t>
      </w:r>
    </w:p>
    <w:p w14:paraId="4E5FDFE4" w14:textId="77777777" w:rsidR="00C014BE" w:rsidRDefault="005D627E" w:rsidP="005D627E">
      <w:pPr>
        <w:pStyle w:val="aa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proofErr w:type="gramStart"/>
      <w:r w:rsidRPr="005D627E">
        <w:rPr>
          <w:rFonts w:hint="eastAsia"/>
          <w:color w:val="0F0F0F"/>
          <w:szCs w:val="28"/>
        </w:rPr>
        <w:t>春容</w:t>
      </w:r>
      <w:proofErr w:type="gramEnd"/>
      <w:r w:rsidRPr="005D627E">
        <w:rPr>
          <w:rFonts w:hint="eastAsia"/>
          <w:color w:val="0F0F0F"/>
          <w:szCs w:val="28"/>
        </w:rPr>
        <w:t>：如春風嫵媚的</w:t>
      </w:r>
      <w:r w:rsidR="00C014BE" w:rsidRPr="005D627E">
        <w:rPr>
          <w:rFonts w:hint="eastAsia"/>
          <w:color w:val="0F0F0F"/>
          <w:szCs w:val="28"/>
        </w:rPr>
        <w:t>容</w:t>
      </w:r>
      <w:r w:rsidRPr="005D627E">
        <w:rPr>
          <w:rFonts w:hint="eastAsia"/>
          <w:color w:val="0F0F0F"/>
          <w:szCs w:val="28"/>
        </w:rPr>
        <w:t>顏。此指別離的佳人。</w:t>
      </w:r>
    </w:p>
    <w:p w14:paraId="0F9C512A" w14:textId="35102910" w:rsidR="00C014BE" w:rsidRPr="005D627E" w:rsidRDefault="00C014BE" w:rsidP="00755856">
      <w:pPr>
        <w:pStyle w:val="aa"/>
        <w:spacing w:after="0" w:line="400" w:lineRule="exact"/>
        <w:ind w:leftChars="0" w:right="0" w:firstLine="0"/>
        <w:rPr>
          <w:rFonts w:hint="eastAsia"/>
          <w:color w:val="0F0F0F"/>
          <w:szCs w:val="28"/>
        </w:rPr>
      </w:pPr>
      <w:proofErr w:type="gramStart"/>
      <w:r w:rsidRPr="005D627E">
        <w:rPr>
          <w:rFonts w:hint="eastAsia"/>
          <w:color w:val="0F0F0F"/>
          <w:szCs w:val="28"/>
        </w:rPr>
        <w:t>嫵</w:t>
      </w:r>
      <w:proofErr w:type="gramEnd"/>
      <w:r>
        <w:rPr>
          <w:rFonts w:hint="eastAsia"/>
          <w:color w:val="0F0F0F"/>
          <w:szCs w:val="28"/>
        </w:rPr>
        <w:t>(</w:t>
      </w:r>
      <w:proofErr w:type="gramStart"/>
      <w:r w:rsidRPr="00C014BE">
        <w:rPr>
          <w:rFonts w:hint="eastAsia"/>
          <w:color w:val="FF0000"/>
          <w:sz w:val="16"/>
          <w:szCs w:val="16"/>
        </w:rPr>
        <w:t>ㄨ</w:t>
      </w:r>
      <w:r w:rsidRPr="00C014BE">
        <w:rPr>
          <w:rFonts w:hint="eastAsia"/>
          <w:color w:val="FF0000"/>
          <w:sz w:val="16"/>
          <w:szCs w:val="16"/>
        </w:rPr>
        <w:t>ˇ</w:t>
      </w:r>
      <w:proofErr w:type="gramEnd"/>
      <w:r>
        <w:rPr>
          <w:rFonts w:hint="eastAsia"/>
          <w:color w:val="0F0F0F"/>
          <w:szCs w:val="28"/>
        </w:rPr>
        <w:t>)</w:t>
      </w:r>
      <w:r w:rsidRPr="005D627E">
        <w:rPr>
          <w:rFonts w:hint="eastAsia"/>
          <w:color w:val="0F0F0F"/>
          <w:szCs w:val="28"/>
        </w:rPr>
        <w:t>媚</w:t>
      </w:r>
      <w:r w:rsidR="00755856">
        <w:rPr>
          <w:rFonts w:hint="eastAsia"/>
          <w:color w:val="0F0F0F"/>
          <w:szCs w:val="28"/>
        </w:rPr>
        <w:t>：</w:t>
      </w:r>
      <w:r w:rsidRPr="00C014BE">
        <w:rPr>
          <w:rFonts w:hint="eastAsia"/>
          <w:color w:val="0F0F0F"/>
          <w:szCs w:val="28"/>
        </w:rPr>
        <w:t>形容女子姿態嬌美可愛的樣子</w:t>
      </w:r>
      <w:r w:rsidR="00755856">
        <w:rPr>
          <w:rFonts w:hint="eastAsia"/>
          <w:color w:val="0F0F0F"/>
          <w:szCs w:val="28"/>
        </w:rPr>
        <w:t>；</w:t>
      </w:r>
      <w:r w:rsidRPr="00C014BE">
        <w:rPr>
          <w:rFonts w:hint="eastAsia"/>
          <w:color w:val="0F0F0F"/>
          <w:szCs w:val="28"/>
        </w:rPr>
        <w:t>形容景致優美動人。</w:t>
      </w:r>
    </w:p>
    <w:p w14:paraId="48EE0D9B" w14:textId="77777777" w:rsidR="005D627E" w:rsidRPr="005D627E" w:rsidRDefault="005D627E" w:rsidP="005D627E">
      <w:pPr>
        <w:pStyle w:val="aa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proofErr w:type="gramStart"/>
      <w:r w:rsidRPr="005D627E">
        <w:rPr>
          <w:rFonts w:hint="eastAsia"/>
          <w:color w:val="0F0F0F"/>
          <w:szCs w:val="28"/>
        </w:rPr>
        <w:t>離歌</w:t>
      </w:r>
      <w:proofErr w:type="gramEnd"/>
      <w:r w:rsidRPr="005D627E">
        <w:rPr>
          <w:rFonts w:hint="eastAsia"/>
          <w:color w:val="0F0F0F"/>
          <w:szCs w:val="28"/>
        </w:rPr>
        <w:t>：指餞別宴前唱的流行的送別曲。</w:t>
      </w:r>
    </w:p>
    <w:p w14:paraId="6F8CCC52" w14:textId="6B9C4F95" w:rsidR="005D627E" w:rsidRPr="005D627E" w:rsidRDefault="005D627E" w:rsidP="005D627E">
      <w:pPr>
        <w:pStyle w:val="aa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5D627E">
        <w:rPr>
          <w:rFonts w:hint="eastAsia"/>
          <w:color w:val="0F0F0F"/>
          <w:szCs w:val="28"/>
        </w:rPr>
        <w:t>翻新</w:t>
      </w:r>
      <w:proofErr w:type="gramStart"/>
      <w:r w:rsidRPr="005D627E">
        <w:rPr>
          <w:rFonts w:hint="eastAsia"/>
          <w:color w:val="0F0F0F"/>
          <w:szCs w:val="28"/>
        </w:rPr>
        <w:t>闋</w:t>
      </w:r>
      <w:proofErr w:type="gramEnd"/>
      <w:r w:rsidRPr="005D627E">
        <w:rPr>
          <w:rFonts w:hint="eastAsia"/>
          <w:color w:val="0F0F0F"/>
          <w:szCs w:val="28"/>
        </w:rPr>
        <w:t>：按舊</w:t>
      </w:r>
      <w:proofErr w:type="gramStart"/>
      <w:r w:rsidRPr="005D627E">
        <w:rPr>
          <w:rFonts w:hint="eastAsia"/>
          <w:color w:val="0F0F0F"/>
          <w:szCs w:val="28"/>
        </w:rPr>
        <w:t>曲填新</w:t>
      </w:r>
      <w:proofErr w:type="gramEnd"/>
      <w:r w:rsidRPr="005D627E">
        <w:rPr>
          <w:rFonts w:hint="eastAsia"/>
          <w:color w:val="0F0F0F"/>
          <w:szCs w:val="28"/>
        </w:rPr>
        <w:t>詞。</w:t>
      </w:r>
      <w:r w:rsidR="005E7DB4" w:rsidRPr="005E7DB4">
        <w:rPr>
          <w:rFonts w:hint="eastAsia"/>
          <w:color w:val="0F0F0F"/>
          <w:szCs w:val="28"/>
        </w:rPr>
        <w:t>「</w:t>
      </w:r>
      <w:proofErr w:type="gramStart"/>
      <w:r w:rsidR="005E7DB4" w:rsidRPr="005E7DB4">
        <w:rPr>
          <w:rFonts w:hint="eastAsia"/>
          <w:color w:val="0F0F0F"/>
          <w:szCs w:val="28"/>
        </w:rPr>
        <w:t>闋</w:t>
      </w:r>
      <w:proofErr w:type="gramEnd"/>
      <w:r w:rsidR="005E7DB4" w:rsidRPr="005E7DB4">
        <w:rPr>
          <w:rFonts w:hint="eastAsia"/>
          <w:color w:val="0F0F0F"/>
          <w:szCs w:val="28"/>
        </w:rPr>
        <w:t>」</w:t>
      </w:r>
      <w:r w:rsidR="005E7DB4">
        <w:rPr>
          <w:rFonts w:hint="eastAsia"/>
          <w:color w:val="0F0F0F"/>
          <w:szCs w:val="28"/>
        </w:rPr>
        <w:t>(</w:t>
      </w:r>
      <w:proofErr w:type="gramStart"/>
      <w:r w:rsidR="005E7DB4" w:rsidRPr="005E7DB4">
        <w:rPr>
          <w:rFonts w:hint="eastAsia"/>
          <w:color w:val="FF0000"/>
          <w:sz w:val="16"/>
          <w:szCs w:val="16"/>
        </w:rPr>
        <w:t>ㄑㄩㄝˋ</w:t>
      </w:r>
      <w:proofErr w:type="gramEnd"/>
      <w:r w:rsidR="005E7DB4">
        <w:rPr>
          <w:rFonts w:hint="eastAsia"/>
          <w:color w:val="0F0F0F"/>
          <w:szCs w:val="28"/>
        </w:rPr>
        <w:t>)</w:t>
      </w:r>
      <w:r w:rsidR="005E7DB4" w:rsidRPr="005E7DB4">
        <w:rPr>
          <w:rFonts w:hint="eastAsia"/>
          <w:color w:val="0F0F0F"/>
          <w:szCs w:val="28"/>
        </w:rPr>
        <w:t>是古代計算詞、曲的單位</w:t>
      </w:r>
      <w:r w:rsidRPr="005D627E">
        <w:rPr>
          <w:rFonts w:hint="eastAsia"/>
          <w:color w:val="0F0F0F"/>
          <w:szCs w:val="28"/>
        </w:rPr>
        <w:t>。</w:t>
      </w:r>
      <w:r w:rsidR="005E7DB4" w:rsidRPr="005E7DB4">
        <w:rPr>
          <w:rFonts w:hint="eastAsia"/>
          <w:color w:val="0F0F0F"/>
          <w:szCs w:val="28"/>
        </w:rPr>
        <w:t>「</w:t>
      </w:r>
      <w:proofErr w:type="gramStart"/>
      <w:r w:rsidR="005E7DB4" w:rsidRPr="005E7DB4">
        <w:rPr>
          <w:rFonts w:hint="eastAsia"/>
          <w:color w:val="0F0F0F"/>
          <w:szCs w:val="28"/>
        </w:rPr>
        <w:t>一闋</w:t>
      </w:r>
      <w:proofErr w:type="gramEnd"/>
      <w:r w:rsidR="005E7DB4" w:rsidRPr="005E7DB4">
        <w:rPr>
          <w:rFonts w:hint="eastAsia"/>
          <w:color w:val="0F0F0F"/>
          <w:szCs w:val="28"/>
        </w:rPr>
        <w:t>詞」指一首詞，所以當用「</w:t>
      </w:r>
      <w:proofErr w:type="gramStart"/>
      <w:r w:rsidR="005E7DB4" w:rsidRPr="005E7DB4">
        <w:rPr>
          <w:rFonts w:hint="eastAsia"/>
          <w:color w:val="0F0F0F"/>
          <w:szCs w:val="28"/>
        </w:rPr>
        <w:t>闋</w:t>
      </w:r>
      <w:proofErr w:type="gramEnd"/>
      <w:r w:rsidR="005E7DB4" w:rsidRPr="005E7DB4">
        <w:rPr>
          <w:rFonts w:hint="eastAsia"/>
          <w:color w:val="0F0F0F"/>
          <w:szCs w:val="28"/>
        </w:rPr>
        <w:t>」而非「闕」。</w:t>
      </w:r>
    </w:p>
    <w:p w14:paraId="4E82275B" w14:textId="7897C624" w:rsidR="008F28E5" w:rsidRPr="00985797" w:rsidRDefault="005D627E" w:rsidP="005D627E">
      <w:pPr>
        <w:pStyle w:val="aa"/>
        <w:numPr>
          <w:ilvl w:val="0"/>
          <w:numId w:val="18"/>
        </w:numPr>
        <w:spacing w:after="0" w:line="400" w:lineRule="exact"/>
        <w:ind w:leftChars="0" w:right="0"/>
        <w:rPr>
          <w:sz w:val="32"/>
          <w:szCs w:val="32"/>
        </w:rPr>
      </w:pPr>
      <w:r w:rsidRPr="005D627E">
        <w:rPr>
          <w:rFonts w:hint="eastAsia"/>
          <w:color w:val="0F0F0F"/>
          <w:szCs w:val="28"/>
        </w:rPr>
        <w:t>洛陽花：</w:t>
      </w:r>
      <w:r>
        <w:rPr>
          <w:rFonts w:hint="eastAsia"/>
          <w:color w:val="0F0F0F"/>
          <w:szCs w:val="28"/>
        </w:rPr>
        <w:t>指</w:t>
      </w:r>
      <w:r w:rsidRPr="003542F0">
        <w:rPr>
          <w:rFonts w:hint="eastAsia"/>
          <w:color w:val="0F0F0F"/>
          <w:szCs w:val="28"/>
          <w:u w:val="single"/>
        </w:rPr>
        <w:t>洛陽</w:t>
      </w:r>
      <w:r w:rsidRPr="005D627E">
        <w:rPr>
          <w:rFonts w:hint="eastAsia"/>
          <w:color w:val="0F0F0F"/>
          <w:szCs w:val="28"/>
        </w:rPr>
        <w:t>盛產</w:t>
      </w:r>
      <w:r>
        <w:rPr>
          <w:rFonts w:hint="eastAsia"/>
          <w:color w:val="0F0F0F"/>
          <w:szCs w:val="28"/>
        </w:rPr>
        <w:t>的</w:t>
      </w:r>
      <w:r w:rsidRPr="005D627E">
        <w:rPr>
          <w:rFonts w:hint="eastAsia"/>
          <w:color w:val="0F0F0F"/>
          <w:szCs w:val="28"/>
        </w:rPr>
        <w:t>牡丹</w:t>
      </w:r>
      <w:r w:rsidR="00851821" w:rsidRPr="00851821">
        <w:rPr>
          <w:rFonts w:hint="eastAsia"/>
          <w:color w:val="0F0F0F"/>
          <w:szCs w:val="28"/>
        </w:rPr>
        <w:t>。</w:t>
      </w:r>
    </w:p>
    <w:p w14:paraId="58BDEF63" w14:textId="08F9A53B" w:rsidR="00985797" w:rsidRPr="00985797" w:rsidRDefault="002628C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2628CA">
        <w:rPr>
          <w:rFonts w:hint="eastAsia"/>
          <w:sz w:val="32"/>
          <w:szCs w:val="32"/>
          <w:bdr w:val="single" w:sz="4" w:space="0" w:color="auto"/>
        </w:rPr>
        <w:t>賞析</w:t>
      </w:r>
    </w:p>
    <w:p w14:paraId="6AD4C8CF" w14:textId="4A7A8638" w:rsidR="009A76C4" w:rsidRPr="009A76C4" w:rsidRDefault="00985797" w:rsidP="00755856">
      <w:pPr>
        <w:spacing w:after="0" w:line="42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A76C4" w:rsidRPr="009A76C4">
        <w:rPr>
          <w:rFonts w:hint="eastAsia"/>
          <w:szCs w:val="28"/>
        </w:rPr>
        <w:t>和散文的知名度相比，</w:t>
      </w:r>
      <w:r w:rsidR="009A76C4" w:rsidRPr="003542F0">
        <w:rPr>
          <w:rFonts w:hint="eastAsia"/>
          <w:szCs w:val="28"/>
          <w:u w:val="single"/>
        </w:rPr>
        <w:t>歐陽修</w:t>
      </w:r>
      <w:r w:rsidR="009A76C4" w:rsidRPr="009A76C4">
        <w:rPr>
          <w:rFonts w:hint="eastAsia"/>
          <w:szCs w:val="28"/>
        </w:rPr>
        <w:t>的詞</w:t>
      </w:r>
      <w:r w:rsidR="009A76C4" w:rsidRPr="003542F0">
        <w:rPr>
          <w:rFonts w:hint="eastAsia"/>
          <w:b/>
          <w:bCs/>
          <w:szCs w:val="28"/>
        </w:rPr>
        <w:t>稍遜一籌</w:t>
      </w:r>
      <w:r w:rsidR="009A76C4" w:rsidRPr="009A76C4">
        <w:rPr>
          <w:rFonts w:hint="eastAsia"/>
          <w:szCs w:val="28"/>
        </w:rPr>
        <w:t>，但是他的詞大多</w:t>
      </w:r>
      <w:r w:rsidR="009A76C4" w:rsidRPr="00753EE3">
        <w:rPr>
          <w:rFonts w:hint="eastAsia"/>
          <w:b/>
          <w:bCs/>
          <w:szCs w:val="28"/>
        </w:rPr>
        <w:t>清新婉約</w:t>
      </w:r>
      <w:r w:rsidR="009A76C4" w:rsidRPr="009A76C4">
        <w:rPr>
          <w:rFonts w:hint="eastAsia"/>
          <w:szCs w:val="28"/>
        </w:rPr>
        <w:t>、細膩入微，</w:t>
      </w:r>
      <w:r w:rsidR="009A76C4" w:rsidRPr="00753EE3">
        <w:rPr>
          <w:rFonts w:hint="eastAsia"/>
          <w:b/>
          <w:bCs/>
          <w:szCs w:val="28"/>
        </w:rPr>
        <w:t>契合</w:t>
      </w:r>
      <w:r w:rsidR="009A76C4" w:rsidRPr="009A76C4">
        <w:rPr>
          <w:rFonts w:hint="eastAsia"/>
          <w:szCs w:val="28"/>
        </w:rPr>
        <w:t>詞的特質。《人間詞話》說：「詞之為體，</w:t>
      </w:r>
      <w:hyperlink r:id="rId8" w:history="1">
        <w:r w:rsidR="009A76C4" w:rsidRPr="00753EE3">
          <w:rPr>
            <w:rStyle w:val="a8"/>
            <w:rFonts w:hint="eastAsia"/>
            <w:b/>
            <w:bCs/>
            <w:szCs w:val="28"/>
          </w:rPr>
          <w:t>要</w:t>
        </w:r>
        <w:proofErr w:type="gramStart"/>
        <w:r w:rsidR="009A76C4" w:rsidRPr="00753EE3">
          <w:rPr>
            <w:rStyle w:val="a8"/>
            <w:rFonts w:hint="eastAsia"/>
            <w:b/>
            <w:bCs/>
            <w:szCs w:val="28"/>
          </w:rPr>
          <w:t>眇宜修</w:t>
        </w:r>
        <w:proofErr w:type="gramEnd"/>
      </w:hyperlink>
      <w:r w:rsidR="009A76C4" w:rsidRPr="009A76C4">
        <w:rPr>
          <w:rFonts w:hint="eastAsia"/>
          <w:szCs w:val="28"/>
        </w:rPr>
        <w:t>。」</w:t>
      </w:r>
      <w:r w:rsidR="009A76C4" w:rsidRPr="00753EE3">
        <w:rPr>
          <w:rFonts w:hint="eastAsia"/>
          <w:szCs w:val="28"/>
        </w:rPr>
        <w:t>要</w:t>
      </w:r>
      <w:proofErr w:type="gramStart"/>
      <w:r w:rsidR="009A76C4" w:rsidRPr="00753EE3">
        <w:rPr>
          <w:rFonts w:hint="eastAsia"/>
          <w:szCs w:val="28"/>
        </w:rPr>
        <w:t>眇宜修</w:t>
      </w:r>
      <w:proofErr w:type="gramEnd"/>
      <w:r w:rsidR="009A76C4" w:rsidRPr="009A76C4">
        <w:rPr>
          <w:rFonts w:hint="eastAsia"/>
          <w:szCs w:val="28"/>
        </w:rPr>
        <w:t>原本在《楚辭》中</w:t>
      </w:r>
      <w:proofErr w:type="gramStart"/>
      <w:r w:rsidR="009A76C4" w:rsidRPr="009A76C4">
        <w:rPr>
          <w:rFonts w:hint="eastAsia"/>
          <w:szCs w:val="28"/>
        </w:rPr>
        <w:t>形容</w:t>
      </w:r>
      <w:r w:rsidR="009A76C4" w:rsidRPr="008A4AC1">
        <w:rPr>
          <w:rFonts w:hint="eastAsia"/>
          <w:szCs w:val="28"/>
          <w:u w:val="single"/>
        </w:rPr>
        <w:t>湘水</w:t>
      </w:r>
      <w:r w:rsidR="009A76C4" w:rsidRPr="009A76C4">
        <w:rPr>
          <w:rFonts w:hint="eastAsia"/>
          <w:szCs w:val="28"/>
        </w:rPr>
        <w:t>女神</w:t>
      </w:r>
      <w:proofErr w:type="gramEnd"/>
      <w:r w:rsidR="009A76C4" w:rsidRPr="009A76C4">
        <w:rPr>
          <w:rFonts w:hint="eastAsia"/>
          <w:szCs w:val="28"/>
        </w:rPr>
        <w:t>的美麗，作為詞的特點，它指的就是情感纖細、修飾精巧的偏向女子特質的藝術美。這大概也是，歷來人們把</w:t>
      </w:r>
      <w:proofErr w:type="gramStart"/>
      <w:r w:rsidR="009A76C4" w:rsidRPr="009A76C4">
        <w:rPr>
          <w:rFonts w:hint="eastAsia"/>
          <w:szCs w:val="28"/>
        </w:rPr>
        <w:t>婉約詞</w:t>
      </w:r>
      <w:proofErr w:type="gramEnd"/>
      <w:r w:rsidR="009A76C4" w:rsidRPr="009A76C4">
        <w:rPr>
          <w:rFonts w:hint="eastAsia"/>
          <w:szCs w:val="28"/>
        </w:rPr>
        <w:t>看作詞之正宗的原因。</w:t>
      </w:r>
    </w:p>
    <w:p w14:paraId="0028B02E" w14:textId="0FEE9168" w:rsidR="009A76C4" w:rsidRPr="009A76C4" w:rsidRDefault="00B05F4B" w:rsidP="00755856">
      <w:pPr>
        <w:spacing w:after="0" w:line="42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A76C4" w:rsidRPr="009A76C4">
        <w:rPr>
          <w:rFonts w:hint="eastAsia"/>
          <w:szCs w:val="28"/>
        </w:rPr>
        <w:t>讀</w:t>
      </w:r>
      <w:r w:rsidR="009A76C4" w:rsidRPr="008A4AC1">
        <w:rPr>
          <w:rFonts w:hint="eastAsia"/>
          <w:szCs w:val="28"/>
          <w:u w:val="single"/>
        </w:rPr>
        <w:t>歐陽修</w:t>
      </w:r>
      <w:r w:rsidR="009A76C4" w:rsidRPr="009A76C4">
        <w:rPr>
          <w:rFonts w:hint="eastAsia"/>
          <w:szCs w:val="28"/>
        </w:rPr>
        <w:t>的詞，我們也能感受到</w:t>
      </w:r>
      <w:proofErr w:type="gramStart"/>
      <w:r w:rsidR="009A76C4" w:rsidRPr="009A76C4">
        <w:rPr>
          <w:rFonts w:hint="eastAsia"/>
          <w:szCs w:val="28"/>
        </w:rPr>
        <w:t>婉約詞</w:t>
      </w:r>
      <w:proofErr w:type="gramEnd"/>
      <w:r w:rsidR="009A76C4" w:rsidRPr="009A76C4">
        <w:rPr>
          <w:rFonts w:hint="eastAsia"/>
          <w:szCs w:val="28"/>
        </w:rPr>
        <w:t>的精神。</w:t>
      </w:r>
      <w:r w:rsidR="009A76C4" w:rsidRPr="008A4AC1">
        <w:rPr>
          <w:rFonts w:hint="eastAsia"/>
          <w:b/>
          <w:bCs/>
          <w:szCs w:val="28"/>
        </w:rPr>
        <w:t>上</w:t>
      </w:r>
      <w:proofErr w:type="gramStart"/>
      <w:r w:rsidR="009A76C4" w:rsidRPr="008A4AC1">
        <w:rPr>
          <w:rFonts w:hint="eastAsia"/>
          <w:b/>
          <w:bCs/>
          <w:szCs w:val="28"/>
        </w:rPr>
        <w:t>片</w:t>
      </w:r>
      <w:r w:rsidR="009A76C4" w:rsidRPr="009A76C4">
        <w:rPr>
          <w:rFonts w:hint="eastAsia"/>
          <w:szCs w:val="28"/>
        </w:rPr>
        <w:t>起句</w:t>
      </w:r>
      <w:proofErr w:type="gramEnd"/>
      <w:r w:rsidR="009A76C4" w:rsidRPr="009A76C4">
        <w:rPr>
          <w:rFonts w:hint="eastAsia"/>
          <w:szCs w:val="28"/>
        </w:rPr>
        <w:t>：「尊前擬把歸期說，欲</w:t>
      </w:r>
      <w:proofErr w:type="gramStart"/>
      <w:r w:rsidR="009A76C4" w:rsidRPr="009A76C4">
        <w:rPr>
          <w:rFonts w:hint="eastAsia"/>
          <w:szCs w:val="28"/>
        </w:rPr>
        <w:t>語春容先慘咽</w:t>
      </w:r>
      <w:proofErr w:type="gramEnd"/>
      <w:r w:rsidR="009A76C4" w:rsidRPr="009A76C4">
        <w:rPr>
          <w:rFonts w:hint="eastAsia"/>
          <w:szCs w:val="28"/>
        </w:rPr>
        <w:t>。」尊前，即餞行的酒席前；</w:t>
      </w:r>
      <w:proofErr w:type="gramStart"/>
      <w:r w:rsidR="009A76C4" w:rsidRPr="009A76C4">
        <w:rPr>
          <w:rFonts w:hint="eastAsia"/>
          <w:szCs w:val="28"/>
        </w:rPr>
        <w:t>春容</w:t>
      </w:r>
      <w:proofErr w:type="gramEnd"/>
      <w:r w:rsidR="009A76C4" w:rsidRPr="009A76C4">
        <w:rPr>
          <w:rFonts w:hint="eastAsia"/>
          <w:szCs w:val="28"/>
        </w:rPr>
        <w:t>，指的是佳人如春風般嫵媚的芳容。酒席，原本是享樂的場合，席中人卻要在下一刻分別；眼前美人如畫，卻滿懷別</w:t>
      </w:r>
      <w:proofErr w:type="gramStart"/>
      <w:r w:rsidR="009A76C4" w:rsidRPr="009A76C4">
        <w:rPr>
          <w:rFonts w:hint="eastAsia"/>
          <w:szCs w:val="28"/>
        </w:rPr>
        <w:t>緒</w:t>
      </w:r>
      <w:proofErr w:type="gramEnd"/>
      <w:r w:rsidR="009A76C4" w:rsidRPr="009A76C4">
        <w:rPr>
          <w:rFonts w:hint="eastAsia"/>
          <w:szCs w:val="28"/>
        </w:rPr>
        <w:t>，</w:t>
      </w:r>
      <w:r w:rsidR="009A76C4" w:rsidRPr="005D1F7B">
        <w:rPr>
          <w:rFonts w:hint="eastAsia"/>
          <w:b/>
          <w:bCs/>
          <w:szCs w:val="28"/>
        </w:rPr>
        <w:t>黯然</w:t>
      </w:r>
      <w:r w:rsidR="009A76C4" w:rsidRPr="009A76C4">
        <w:rPr>
          <w:rFonts w:hint="eastAsia"/>
          <w:szCs w:val="28"/>
        </w:rPr>
        <w:t>灑淚。惜別的話</w:t>
      </w:r>
      <w:proofErr w:type="gramStart"/>
      <w:r w:rsidR="009A76C4" w:rsidRPr="009A76C4">
        <w:rPr>
          <w:rFonts w:hint="eastAsia"/>
          <w:szCs w:val="28"/>
        </w:rPr>
        <w:t>想說還未</w:t>
      </w:r>
      <w:proofErr w:type="gramEnd"/>
      <w:r w:rsidR="009A76C4" w:rsidRPr="009A76C4">
        <w:rPr>
          <w:rFonts w:hint="eastAsia"/>
          <w:szCs w:val="28"/>
        </w:rPr>
        <w:t>說，即將說出口時眼淚先流出，所有的不</w:t>
      </w:r>
      <w:proofErr w:type="gramStart"/>
      <w:r w:rsidR="009A76C4" w:rsidRPr="009A76C4">
        <w:rPr>
          <w:rFonts w:hint="eastAsia"/>
          <w:szCs w:val="28"/>
        </w:rPr>
        <w:t>捨</w:t>
      </w:r>
      <w:proofErr w:type="gramEnd"/>
      <w:r w:rsidR="009A76C4" w:rsidRPr="009A76C4">
        <w:rPr>
          <w:rFonts w:hint="eastAsia"/>
          <w:szCs w:val="28"/>
        </w:rPr>
        <w:t>與思念都盡在不言中了。詞人開篇敘述話別場景，看似平易，其中卻有許多曲折，意境幽美別</w:t>
      </w:r>
      <w:proofErr w:type="gramStart"/>
      <w:r w:rsidR="009A76C4" w:rsidRPr="009A76C4">
        <w:rPr>
          <w:rFonts w:hint="eastAsia"/>
          <w:szCs w:val="28"/>
        </w:rPr>
        <w:t>緻</w:t>
      </w:r>
      <w:proofErr w:type="gramEnd"/>
      <w:r w:rsidR="009A76C4" w:rsidRPr="009A76C4">
        <w:rPr>
          <w:rFonts w:hint="eastAsia"/>
          <w:szCs w:val="28"/>
        </w:rPr>
        <w:t>。</w:t>
      </w:r>
    </w:p>
    <w:p w14:paraId="50D00BB3" w14:textId="4EF4C92A" w:rsidR="009A76C4" w:rsidRPr="009A76C4" w:rsidRDefault="00B05F4B" w:rsidP="00755856">
      <w:pPr>
        <w:spacing w:after="0" w:line="42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A76C4" w:rsidRPr="009A76C4">
        <w:rPr>
          <w:rFonts w:hint="eastAsia"/>
          <w:szCs w:val="28"/>
        </w:rPr>
        <w:t>「人生自是有情</w:t>
      </w:r>
      <w:proofErr w:type="gramStart"/>
      <w:r w:rsidR="009A76C4" w:rsidRPr="009A76C4">
        <w:rPr>
          <w:rFonts w:hint="eastAsia"/>
          <w:szCs w:val="28"/>
        </w:rPr>
        <w:t>癡</w:t>
      </w:r>
      <w:proofErr w:type="gramEnd"/>
      <w:r w:rsidR="009A76C4" w:rsidRPr="009A76C4">
        <w:rPr>
          <w:rFonts w:hint="eastAsia"/>
          <w:szCs w:val="28"/>
        </w:rPr>
        <w:t>，此恨不關風與月。」這兩句乃是千古名句，表達了詞人對待人生、情感的獨特體悟。人生而有情，</w:t>
      </w:r>
      <w:proofErr w:type="gramStart"/>
      <w:r w:rsidR="009A76C4" w:rsidRPr="009A76C4">
        <w:rPr>
          <w:rFonts w:hint="eastAsia"/>
          <w:szCs w:val="28"/>
        </w:rPr>
        <w:t>情濃時</w:t>
      </w:r>
      <w:proofErr w:type="gramEnd"/>
      <w:r w:rsidR="009A76C4" w:rsidRPr="009A76C4">
        <w:rPr>
          <w:rFonts w:hint="eastAsia"/>
          <w:szCs w:val="28"/>
        </w:rPr>
        <w:t>，看萬物是有情萬物，看天地是有情天地。因而，古詩詞中常常見到「</w:t>
      </w:r>
      <w:hyperlink r:id="rId9" w:history="1">
        <w:r w:rsidR="009A76C4" w:rsidRPr="005D1F7B">
          <w:rPr>
            <w:rStyle w:val="a8"/>
            <w:rFonts w:hint="eastAsia"/>
            <w:szCs w:val="28"/>
          </w:rPr>
          <w:t>感時</w:t>
        </w:r>
        <w:proofErr w:type="gramStart"/>
        <w:r w:rsidR="009A76C4" w:rsidRPr="005D1F7B">
          <w:rPr>
            <w:rStyle w:val="a8"/>
            <w:rFonts w:hint="eastAsia"/>
            <w:szCs w:val="28"/>
          </w:rPr>
          <w:t>花濺淚，恨別鳥</w:t>
        </w:r>
        <w:proofErr w:type="gramEnd"/>
        <w:r w:rsidR="009A76C4" w:rsidRPr="005D1F7B">
          <w:rPr>
            <w:rStyle w:val="a8"/>
            <w:rFonts w:hint="eastAsia"/>
            <w:szCs w:val="28"/>
          </w:rPr>
          <w:t>驚心</w:t>
        </w:r>
      </w:hyperlink>
      <w:r w:rsidR="009A76C4" w:rsidRPr="009A76C4">
        <w:rPr>
          <w:rFonts w:hint="eastAsia"/>
          <w:szCs w:val="28"/>
        </w:rPr>
        <w:t>」，「</w:t>
      </w:r>
      <w:hyperlink r:id="rId10" w:history="1">
        <w:r w:rsidR="009A76C4" w:rsidRPr="005D1F7B">
          <w:rPr>
            <w:rStyle w:val="a8"/>
            <w:rFonts w:hint="eastAsia"/>
            <w:szCs w:val="28"/>
          </w:rPr>
          <w:t>淚眼問花</w:t>
        </w:r>
        <w:proofErr w:type="gramStart"/>
        <w:r w:rsidR="009A76C4" w:rsidRPr="005D1F7B">
          <w:rPr>
            <w:rStyle w:val="a8"/>
            <w:rFonts w:hint="eastAsia"/>
            <w:szCs w:val="28"/>
          </w:rPr>
          <w:t>花</w:t>
        </w:r>
        <w:proofErr w:type="gramEnd"/>
        <w:r w:rsidR="009A76C4" w:rsidRPr="005D1F7B">
          <w:rPr>
            <w:rStyle w:val="a8"/>
            <w:rFonts w:hint="eastAsia"/>
            <w:szCs w:val="28"/>
          </w:rPr>
          <w:t>不語</w:t>
        </w:r>
      </w:hyperlink>
      <w:r w:rsidR="009A76C4" w:rsidRPr="009A76C4">
        <w:rPr>
          <w:rFonts w:hint="eastAsia"/>
          <w:szCs w:val="28"/>
        </w:rPr>
        <w:t>」這樣的句子，也就是人生自是</w:t>
      </w:r>
      <w:proofErr w:type="gramStart"/>
      <w:r w:rsidR="009A76C4" w:rsidRPr="009A76C4">
        <w:rPr>
          <w:rFonts w:hint="eastAsia"/>
          <w:szCs w:val="28"/>
        </w:rPr>
        <w:t>有情痴了</w:t>
      </w:r>
      <w:proofErr w:type="gramEnd"/>
      <w:r w:rsidR="009A76C4" w:rsidRPr="009A76C4">
        <w:rPr>
          <w:rFonts w:hint="eastAsia"/>
          <w:szCs w:val="28"/>
        </w:rPr>
        <w:t>。</w:t>
      </w:r>
    </w:p>
    <w:p w14:paraId="1F15589D" w14:textId="5ABDEAFB" w:rsidR="009A76C4" w:rsidRPr="009A76C4" w:rsidRDefault="00B05F4B" w:rsidP="00755856">
      <w:pPr>
        <w:spacing w:after="0" w:line="42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A76C4" w:rsidRPr="009A76C4">
        <w:rPr>
          <w:rFonts w:hint="eastAsia"/>
          <w:szCs w:val="28"/>
        </w:rPr>
        <w:t>詞人</w:t>
      </w:r>
      <w:proofErr w:type="gramStart"/>
      <w:r w:rsidR="009A76C4" w:rsidRPr="009A76C4">
        <w:rPr>
          <w:rFonts w:hint="eastAsia"/>
          <w:szCs w:val="28"/>
        </w:rPr>
        <w:t>雖然痴情</w:t>
      </w:r>
      <w:proofErr w:type="gramEnd"/>
      <w:r w:rsidR="009A76C4" w:rsidRPr="009A76C4">
        <w:rPr>
          <w:rFonts w:hint="eastAsia"/>
          <w:szCs w:val="28"/>
        </w:rPr>
        <w:t>，卻能</w:t>
      </w:r>
      <w:proofErr w:type="gramStart"/>
      <w:r w:rsidR="009A76C4" w:rsidRPr="009A76C4">
        <w:rPr>
          <w:rFonts w:hint="eastAsia"/>
          <w:szCs w:val="28"/>
        </w:rPr>
        <w:t>從情的束縛</w:t>
      </w:r>
      <w:proofErr w:type="gramEnd"/>
      <w:r w:rsidR="009A76C4" w:rsidRPr="009A76C4">
        <w:rPr>
          <w:rFonts w:hint="eastAsia"/>
          <w:szCs w:val="28"/>
        </w:rPr>
        <w:t>中跳出來，審視自我和外物，便有了「此恨不關風與月」的了悟。月有陰晴圓缺的形態，風有四方冷暖的差異，其它事物也有自身變化的規律，這都和人的情感無關。詞人由</w:t>
      </w:r>
      <w:proofErr w:type="gramStart"/>
      <w:r w:rsidR="009A76C4" w:rsidRPr="009A76C4">
        <w:rPr>
          <w:rFonts w:hint="eastAsia"/>
          <w:szCs w:val="28"/>
        </w:rPr>
        <w:t>情入理</w:t>
      </w:r>
      <w:proofErr w:type="gramEnd"/>
      <w:r w:rsidR="009A76C4" w:rsidRPr="009A76C4">
        <w:rPr>
          <w:rFonts w:hint="eastAsia"/>
          <w:szCs w:val="28"/>
        </w:rPr>
        <w:t>，由離別一事的感受擴展到對整個人生</w:t>
      </w:r>
      <w:proofErr w:type="gramStart"/>
      <w:r w:rsidR="009A76C4" w:rsidRPr="009A76C4">
        <w:rPr>
          <w:rFonts w:hint="eastAsia"/>
          <w:szCs w:val="28"/>
        </w:rPr>
        <w:t>的徹</w:t>
      </w:r>
      <w:r w:rsidR="009A76C4" w:rsidRPr="009A76C4">
        <w:rPr>
          <w:rFonts w:hint="eastAsia"/>
          <w:szCs w:val="28"/>
        </w:rPr>
        <w:lastRenderedPageBreak/>
        <w:t>悟</w:t>
      </w:r>
      <w:proofErr w:type="gramEnd"/>
      <w:r w:rsidR="009A76C4" w:rsidRPr="009A76C4">
        <w:rPr>
          <w:rFonts w:hint="eastAsia"/>
          <w:szCs w:val="28"/>
        </w:rPr>
        <w:t>。於是，他不再把主觀情感透射於外物，而是把離別之苦、相思之意獨自承擔。至此，這首詞也超越了一般</w:t>
      </w:r>
      <w:proofErr w:type="gramStart"/>
      <w:r w:rsidR="009A76C4" w:rsidRPr="009A76C4">
        <w:rPr>
          <w:rFonts w:hint="eastAsia"/>
          <w:szCs w:val="28"/>
        </w:rPr>
        <w:t>婉約詞</w:t>
      </w:r>
      <w:proofErr w:type="gramEnd"/>
      <w:r w:rsidR="009A76C4" w:rsidRPr="009A76C4">
        <w:rPr>
          <w:rFonts w:hint="eastAsia"/>
          <w:szCs w:val="28"/>
        </w:rPr>
        <w:t>的柔媚格調。</w:t>
      </w:r>
    </w:p>
    <w:p w14:paraId="2A6E93F4" w14:textId="32424C09" w:rsidR="009A76C4" w:rsidRPr="009A76C4" w:rsidRDefault="00B05F4B" w:rsidP="00755856">
      <w:pPr>
        <w:spacing w:after="0" w:line="42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A76C4" w:rsidRPr="009A76C4">
        <w:rPr>
          <w:rFonts w:hint="eastAsia"/>
          <w:szCs w:val="28"/>
        </w:rPr>
        <w:t>詞人能夠看透情，卻仍然承受情帶來的苦惱。下片，詞人繼續闡發</w:t>
      </w:r>
      <w:proofErr w:type="gramStart"/>
      <w:r w:rsidR="009A76C4" w:rsidRPr="009A76C4">
        <w:rPr>
          <w:rFonts w:hint="eastAsia"/>
          <w:szCs w:val="28"/>
        </w:rPr>
        <w:t>對離情的</w:t>
      </w:r>
      <w:proofErr w:type="gramEnd"/>
      <w:r w:rsidR="009A76C4" w:rsidRPr="009A76C4">
        <w:rPr>
          <w:rFonts w:hint="eastAsia"/>
          <w:szCs w:val="28"/>
        </w:rPr>
        <w:t>感受。「</w:t>
      </w:r>
      <w:proofErr w:type="gramStart"/>
      <w:r w:rsidR="009A76C4" w:rsidRPr="009A76C4">
        <w:rPr>
          <w:rFonts w:hint="eastAsia"/>
          <w:szCs w:val="28"/>
        </w:rPr>
        <w:t>離歌且莫翻新闋</w:t>
      </w:r>
      <w:proofErr w:type="gramEnd"/>
      <w:r w:rsidR="009A76C4" w:rsidRPr="009A76C4">
        <w:rPr>
          <w:rFonts w:hint="eastAsia"/>
          <w:szCs w:val="28"/>
        </w:rPr>
        <w:t>，一曲能</w:t>
      </w:r>
      <w:proofErr w:type="gramStart"/>
      <w:r w:rsidR="009A76C4" w:rsidRPr="009A76C4">
        <w:rPr>
          <w:rFonts w:hint="eastAsia"/>
          <w:szCs w:val="28"/>
        </w:rPr>
        <w:t>教腸寸結</w:t>
      </w:r>
      <w:proofErr w:type="gramEnd"/>
      <w:r w:rsidR="009A76C4" w:rsidRPr="009A76C4">
        <w:rPr>
          <w:rFonts w:hint="eastAsia"/>
          <w:szCs w:val="28"/>
        </w:rPr>
        <w:t>。」翻新闕，指的是用舊</w:t>
      </w:r>
      <w:proofErr w:type="gramStart"/>
      <w:r w:rsidR="009A76C4" w:rsidRPr="009A76C4">
        <w:rPr>
          <w:rFonts w:hint="eastAsia"/>
          <w:szCs w:val="28"/>
        </w:rPr>
        <w:t>曲填新</w:t>
      </w:r>
      <w:proofErr w:type="gramEnd"/>
      <w:r w:rsidR="009A76C4" w:rsidRPr="009A76C4">
        <w:rPr>
          <w:rFonts w:hint="eastAsia"/>
          <w:szCs w:val="28"/>
        </w:rPr>
        <w:t>詞，古人分別時常常反覆吟唱惜別之曲，以表達情意。</w:t>
      </w:r>
    </w:p>
    <w:p w14:paraId="6DDD1EC1" w14:textId="2203375F" w:rsidR="009A76C4" w:rsidRPr="009A76C4" w:rsidRDefault="00B05F4B" w:rsidP="00755856">
      <w:pPr>
        <w:spacing w:after="0" w:line="42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A76C4" w:rsidRPr="009A76C4">
        <w:rPr>
          <w:rFonts w:hint="eastAsia"/>
          <w:szCs w:val="28"/>
        </w:rPr>
        <w:t>詞人反其道而行，囑咐佳人不必再唱</w:t>
      </w:r>
      <w:proofErr w:type="gramStart"/>
      <w:r w:rsidR="009A76C4" w:rsidRPr="009A76C4">
        <w:rPr>
          <w:rFonts w:hint="eastAsia"/>
          <w:szCs w:val="28"/>
        </w:rPr>
        <w:t>新曲了</w:t>
      </w:r>
      <w:proofErr w:type="gramEnd"/>
      <w:r w:rsidR="009A76C4" w:rsidRPr="009A76C4">
        <w:rPr>
          <w:rFonts w:hint="eastAsia"/>
          <w:szCs w:val="28"/>
        </w:rPr>
        <w:t>，因為一首舊曲，足以讓聽者斷腸。新舊曲詞的取捨和對比，更襯托出詞人情感的深厚。這份深情</w:t>
      </w:r>
      <w:r w:rsidR="009A76C4" w:rsidRPr="005D1F7B">
        <w:rPr>
          <w:rFonts w:hint="eastAsia"/>
          <w:b/>
          <w:bCs/>
          <w:szCs w:val="28"/>
        </w:rPr>
        <w:t>鬱結</w:t>
      </w:r>
      <w:r w:rsidR="009A76C4" w:rsidRPr="009A76C4">
        <w:rPr>
          <w:rFonts w:hint="eastAsia"/>
          <w:szCs w:val="28"/>
        </w:rPr>
        <w:t>在心頭，要如何化解？</w:t>
      </w:r>
    </w:p>
    <w:p w14:paraId="1640BDA0" w14:textId="6A9D984A" w:rsidR="009A76C4" w:rsidRPr="009A76C4" w:rsidRDefault="00B05F4B" w:rsidP="00755856">
      <w:pPr>
        <w:spacing w:after="0" w:line="42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A76C4" w:rsidRPr="009A76C4">
        <w:rPr>
          <w:rFonts w:hint="eastAsia"/>
          <w:szCs w:val="28"/>
        </w:rPr>
        <w:t>詞人筆鋒一轉，放眼整座城市。「</w:t>
      </w:r>
      <w:proofErr w:type="gramStart"/>
      <w:r w:rsidR="009A76C4" w:rsidRPr="009A76C4">
        <w:rPr>
          <w:rFonts w:hint="eastAsia"/>
          <w:szCs w:val="28"/>
        </w:rPr>
        <w:t>直須看</w:t>
      </w:r>
      <w:proofErr w:type="gramEnd"/>
      <w:r w:rsidR="009A76C4" w:rsidRPr="009A76C4">
        <w:rPr>
          <w:rFonts w:hint="eastAsia"/>
          <w:szCs w:val="28"/>
        </w:rPr>
        <w:t>盡洛城花，</w:t>
      </w:r>
      <w:proofErr w:type="gramStart"/>
      <w:r w:rsidR="009A76C4" w:rsidRPr="009A76C4">
        <w:rPr>
          <w:rFonts w:hint="eastAsia"/>
          <w:szCs w:val="28"/>
        </w:rPr>
        <w:t>始共春風</w:t>
      </w:r>
      <w:proofErr w:type="gramEnd"/>
      <w:r w:rsidR="009A76C4" w:rsidRPr="009A76C4">
        <w:rPr>
          <w:rFonts w:hint="eastAsia"/>
          <w:szCs w:val="28"/>
        </w:rPr>
        <w:t>容易別。」</w:t>
      </w:r>
      <w:r w:rsidR="009A76C4" w:rsidRPr="005D1F7B">
        <w:rPr>
          <w:rFonts w:hint="eastAsia"/>
          <w:szCs w:val="28"/>
          <w:u w:val="single"/>
        </w:rPr>
        <w:t>洛城</w:t>
      </w:r>
      <w:r w:rsidR="009A76C4" w:rsidRPr="009A76C4">
        <w:rPr>
          <w:rFonts w:hint="eastAsia"/>
          <w:szCs w:val="28"/>
        </w:rPr>
        <w:t>，也就是古都</w:t>
      </w:r>
      <w:r w:rsidR="009A76C4" w:rsidRPr="005D1F7B">
        <w:rPr>
          <w:rFonts w:hint="eastAsia"/>
          <w:szCs w:val="28"/>
          <w:u w:val="single"/>
        </w:rPr>
        <w:t>洛陽</w:t>
      </w:r>
      <w:r w:rsidR="009A76C4" w:rsidRPr="009A76C4">
        <w:rPr>
          <w:rFonts w:hint="eastAsia"/>
          <w:szCs w:val="28"/>
        </w:rPr>
        <w:t>，以盛產牡丹聞名。詞人在結尾作</w:t>
      </w:r>
      <w:proofErr w:type="gramStart"/>
      <w:r w:rsidR="009A76C4" w:rsidRPr="005D1F7B">
        <w:rPr>
          <w:rFonts w:hint="eastAsia"/>
          <w:b/>
          <w:bCs/>
          <w:szCs w:val="28"/>
        </w:rPr>
        <w:t>曠達</w:t>
      </w:r>
      <w:r w:rsidR="009A76C4" w:rsidRPr="009A76C4">
        <w:rPr>
          <w:rFonts w:hint="eastAsia"/>
          <w:szCs w:val="28"/>
        </w:rPr>
        <w:t>語</w:t>
      </w:r>
      <w:proofErr w:type="gramEnd"/>
      <w:r w:rsidR="009A76C4" w:rsidRPr="009A76C4">
        <w:rPr>
          <w:rFonts w:hint="eastAsia"/>
          <w:szCs w:val="28"/>
        </w:rPr>
        <w:t>，認為只要和佳人</w:t>
      </w:r>
      <w:proofErr w:type="gramStart"/>
      <w:r w:rsidR="009A76C4" w:rsidRPr="009A76C4">
        <w:rPr>
          <w:rFonts w:hint="eastAsia"/>
          <w:szCs w:val="28"/>
        </w:rPr>
        <w:t>能夠賞遍</w:t>
      </w:r>
      <w:r w:rsidR="009A76C4" w:rsidRPr="005D1F7B">
        <w:rPr>
          <w:rFonts w:hint="eastAsia"/>
          <w:szCs w:val="28"/>
          <w:u w:val="single"/>
        </w:rPr>
        <w:t>洛陽</w:t>
      </w:r>
      <w:proofErr w:type="gramEnd"/>
      <w:r w:rsidR="009A76C4" w:rsidRPr="009A76C4">
        <w:rPr>
          <w:rFonts w:hint="eastAsia"/>
          <w:szCs w:val="28"/>
        </w:rPr>
        <w:t>城的牡丹花，這樣他們就可以在芳香的春風中揮手作別，再沒有遺憾了。</w:t>
      </w:r>
    </w:p>
    <w:p w14:paraId="2FD2CB82" w14:textId="15FF05AB" w:rsidR="009A76C4" w:rsidRPr="009A76C4" w:rsidRDefault="00B05F4B" w:rsidP="00755856">
      <w:pPr>
        <w:spacing w:after="0" w:line="42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A76C4" w:rsidRPr="009A76C4">
        <w:rPr>
          <w:rFonts w:hint="eastAsia"/>
          <w:szCs w:val="28"/>
        </w:rPr>
        <w:t>由於有了上片的體悟，詞人越是在哀傷之際，越能夠超脫出來，用達觀、開朗的心態面對離別。然而越是努力超脫，越是彰顯出這</w:t>
      </w:r>
      <w:proofErr w:type="gramStart"/>
      <w:r w:rsidR="009A76C4" w:rsidRPr="009A76C4">
        <w:rPr>
          <w:rFonts w:hint="eastAsia"/>
          <w:szCs w:val="28"/>
        </w:rPr>
        <w:t>份離情的</w:t>
      </w:r>
      <w:proofErr w:type="gramEnd"/>
      <w:r w:rsidR="009A76C4" w:rsidRPr="009A76C4">
        <w:rPr>
          <w:rFonts w:hint="eastAsia"/>
          <w:szCs w:val="28"/>
        </w:rPr>
        <w:t>分量。而貫穿詞曲中的哲思，讓詩詞中常見的情感主題更加</w:t>
      </w:r>
      <w:r w:rsidR="009A76C4" w:rsidRPr="005D1F7B">
        <w:rPr>
          <w:rFonts w:hint="eastAsia"/>
          <w:b/>
          <w:bCs/>
          <w:szCs w:val="28"/>
        </w:rPr>
        <w:t>深</w:t>
      </w:r>
      <w:proofErr w:type="gramStart"/>
      <w:r w:rsidR="009A76C4" w:rsidRPr="005D1F7B">
        <w:rPr>
          <w:rFonts w:hint="eastAsia"/>
          <w:b/>
          <w:bCs/>
          <w:szCs w:val="28"/>
        </w:rPr>
        <w:t>沉</w:t>
      </w:r>
      <w:proofErr w:type="gramEnd"/>
      <w:r w:rsidR="009A76C4" w:rsidRPr="005D1F7B">
        <w:rPr>
          <w:rFonts w:hint="eastAsia"/>
          <w:b/>
          <w:bCs/>
          <w:szCs w:val="28"/>
        </w:rPr>
        <w:t>綿長</w:t>
      </w:r>
      <w:r w:rsidR="009A76C4" w:rsidRPr="009A76C4">
        <w:rPr>
          <w:rFonts w:hint="eastAsia"/>
          <w:szCs w:val="28"/>
        </w:rPr>
        <w:t>。</w:t>
      </w:r>
    </w:p>
    <w:p w14:paraId="3B06537B" w14:textId="77E5574F" w:rsidR="00825E70" w:rsidRDefault="00B05F4B" w:rsidP="00755856">
      <w:pPr>
        <w:spacing w:after="0" w:line="420" w:lineRule="exact"/>
        <w:ind w:left="0" w:right="0" w:firstLine="0"/>
        <w:rPr>
          <w:bCs/>
          <w:spacing w:val="-6"/>
          <w:szCs w:val="28"/>
        </w:rPr>
      </w:pPr>
      <w:r>
        <w:rPr>
          <w:rFonts w:hint="eastAsia"/>
          <w:szCs w:val="28"/>
        </w:rPr>
        <w:t xml:space="preserve">    </w:t>
      </w:r>
      <w:r w:rsidR="009A76C4" w:rsidRPr="009A76C4">
        <w:rPr>
          <w:rFonts w:hint="eastAsia"/>
          <w:szCs w:val="28"/>
        </w:rPr>
        <w:t>這首詞婉約而不失</w:t>
      </w:r>
      <w:r w:rsidR="009A76C4" w:rsidRPr="005D1F7B">
        <w:rPr>
          <w:rFonts w:hint="eastAsia"/>
          <w:b/>
          <w:bCs/>
          <w:szCs w:val="28"/>
        </w:rPr>
        <w:t>大氣</w:t>
      </w:r>
      <w:r w:rsidR="009A76C4" w:rsidRPr="009A76C4">
        <w:rPr>
          <w:rFonts w:hint="eastAsia"/>
          <w:szCs w:val="28"/>
        </w:rPr>
        <w:t>，特別是上下兩片</w:t>
      </w:r>
      <w:proofErr w:type="gramStart"/>
      <w:r w:rsidR="009A76C4" w:rsidRPr="009A76C4">
        <w:rPr>
          <w:rFonts w:hint="eastAsia"/>
          <w:szCs w:val="28"/>
        </w:rPr>
        <w:t>的結句</w:t>
      </w:r>
      <w:r w:rsidR="009A76C4" w:rsidRPr="005D1F7B">
        <w:rPr>
          <w:rFonts w:hint="eastAsia"/>
          <w:b/>
          <w:bCs/>
          <w:szCs w:val="28"/>
        </w:rPr>
        <w:t>沉鬱</w:t>
      </w:r>
      <w:proofErr w:type="gramEnd"/>
      <w:r w:rsidR="009A76C4" w:rsidRPr="005D1F7B">
        <w:rPr>
          <w:rFonts w:hint="eastAsia"/>
          <w:b/>
          <w:bCs/>
          <w:szCs w:val="28"/>
        </w:rPr>
        <w:t>跌宕</w:t>
      </w:r>
      <w:r w:rsidR="009A76C4" w:rsidRPr="009A76C4">
        <w:rPr>
          <w:rFonts w:hint="eastAsia"/>
          <w:szCs w:val="28"/>
        </w:rPr>
        <w:t>，將整首詞的力度從纖弱推向了豪壯，獨具大丈夫的風骨和氣魄。《人間詞話》也稱讚這兩句，「於豪放之中有沉著之致，所以尤髙。」《玉樓春》就這樣從眾多的</w:t>
      </w:r>
      <w:proofErr w:type="gramStart"/>
      <w:r w:rsidR="009A76C4" w:rsidRPr="009A76C4">
        <w:rPr>
          <w:rFonts w:hint="eastAsia"/>
          <w:szCs w:val="28"/>
        </w:rPr>
        <w:t>婉約詞</w:t>
      </w:r>
      <w:proofErr w:type="gramEnd"/>
      <w:r w:rsidR="009A76C4" w:rsidRPr="009A76C4">
        <w:rPr>
          <w:rFonts w:hint="eastAsia"/>
          <w:szCs w:val="28"/>
        </w:rPr>
        <w:t>中脫穎而出，成為文人詞的</w:t>
      </w:r>
      <w:proofErr w:type="gramStart"/>
      <w:r w:rsidR="009A76C4" w:rsidRPr="009A76C4">
        <w:rPr>
          <w:rFonts w:hint="eastAsia"/>
          <w:szCs w:val="28"/>
        </w:rPr>
        <w:t>上乘之</w:t>
      </w:r>
      <w:proofErr w:type="gramEnd"/>
      <w:r w:rsidR="009A76C4" w:rsidRPr="009A76C4">
        <w:rPr>
          <w:rFonts w:hint="eastAsia"/>
          <w:szCs w:val="28"/>
        </w:rPr>
        <w:t>作。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11" w:history="1">
        <w:r w:rsidR="009A76C4" w:rsidRPr="009A76C4">
          <w:rPr>
            <w:rStyle w:val="a8"/>
            <w:bCs/>
            <w:spacing w:val="-6"/>
            <w:szCs w:val="28"/>
          </w:rPr>
          <w:t>https://bit.ly/3Y3s6gs</w:t>
        </w:r>
      </w:hyperlink>
      <w:hyperlink r:id="rId12" w:history="1"/>
      <w:hyperlink r:id="rId13" w:history="1"/>
      <w:hyperlink r:id="rId14" w:history="1"/>
      <w:hyperlink r:id="rId15" w:history="1"/>
      <w:hyperlink r:id="rId16" w:history="1"/>
      <w:hyperlink r:id="rId17" w:history="1"/>
      <w:hyperlink r:id="rId18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2EC9C117" w:rsidR="005948A9" w:rsidRPr="00561DB3" w:rsidRDefault="005948A9" w:rsidP="003542F0">
      <w:pPr>
        <w:spacing w:beforeLines="50" w:before="120"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236E7935" w14:textId="24718D44" w:rsidR="00A066D4" w:rsidRDefault="003542F0" w:rsidP="009D22CC">
      <w:pPr>
        <w:pStyle w:val="aa"/>
        <w:numPr>
          <w:ilvl w:val="0"/>
          <w:numId w:val="1"/>
        </w:numPr>
        <w:spacing w:after="0" w:line="400" w:lineRule="exact"/>
        <w:ind w:leftChars="0" w:right="0" w:hanging="482"/>
      </w:pPr>
      <w:r w:rsidRPr="003542F0">
        <w:rPr>
          <w:rFonts w:hint="eastAsia"/>
        </w:rPr>
        <w:t>稍遜一籌</w:t>
      </w:r>
      <w:r>
        <w:rPr>
          <w:rFonts w:hint="eastAsia"/>
        </w:rPr>
        <w:t>：稍微差一點。</w:t>
      </w:r>
      <w:r w:rsidRPr="003542F0">
        <w:rPr>
          <w:rFonts w:hint="eastAsia"/>
        </w:rPr>
        <w:t>一籌指一個等級、程度。</w:t>
      </w:r>
    </w:p>
    <w:p w14:paraId="01ECAC4E" w14:textId="7B568E4D" w:rsidR="003542F0" w:rsidRDefault="00753EE3" w:rsidP="009D22CC">
      <w:pPr>
        <w:pStyle w:val="aa"/>
        <w:numPr>
          <w:ilvl w:val="0"/>
          <w:numId w:val="1"/>
        </w:numPr>
        <w:spacing w:after="0" w:line="400" w:lineRule="exact"/>
        <w:ind w:leftChars="0" w:right="0" w:hanging="482"/>
      </w:pPr>
      <w:r w:rsidRPr="00753EE3">
        <w:rPr>
          <w:rFonts w:hint="eastAsia"/>
        </w:rPr>
        <w:t>清新婉約</w:t>
      </w:r>
      <w:r>
        <w:rPr>
          <w:rFonts w:hint="eastAsia"/>
        </w:rPr>
        <w:t>：</w:t>
      </w:r>
      <w:r w:rsidRPr="00753EE3">
        <w:rPr>
          <w:rFonts w:hint="eastAsia"/>
        </w:rPr>
        <w:t>清爽</w:t>
      </w:r>
      <w:proofErr w:type="gramStart"/>
      <w:r w:rsidRPr="00753EE3">
        <w:rPr>
          <w:rFonts w:hint="eastAsia"/>
        </w:rPr>
        <w:t>新穎</w:t>
      </w:r>
      <w:r>
        <w:rPr>
          <w:rFonts w:hint="eastAsia"/>
        </w:rPr>
        <w:t>、</w:t>
      </w:r>
      <w:proofErr w:type="gramEnd"/>
      <w:r w:rsidRPr="00753EE3">
        <w:rPr>
          <w:rFonts w:hint="eastAsia"/>
        </w:rPr>
        <w:t>婉轉含蓄。</w:t>
      </w:r>
    </w:p>
    <w:p w14:paraId="478A2CFE" w14:textId="5E6D58FD" w:rsidR="00753EE3" w:rsidRDefault="00753EE3" w:rsidP="009D22CC">
      <w:pPr>
        <w:pStyle w:val="aa"/>
        <w:numPr>
          <w:ilvl w:val="0"/>
          <w:numId w:val="1"/>
        </w:numPr>
        <w:spacing w:after="0" w:line="400" w:lineRule="exact"/>
        <w:ind w:leftChars="0" w:right="0" w:hanging="482"/>
      </w:pPr>
      <w:r w:rsidRPr="00753EE3">
        <w:rPr>
          <w:rFonts w:hint="eastAsia"/>
        </w:rPr>
        <w:t>契合</w:t>
      </w:r>
    </w:p>
    <w:p w14:paraId="0190A207" w14:textId="5D870A15" w:rsidR="00753EE3" w:rsidRDefault="00753EE3" w:rsidP="009D22CC">
      <w:pPr>
        <w:pStyle w:val="aa"/>
        <w:numPr>
          <w:ilvl w:val="0"/>
          <w:numId w:val="42"/>
        </w:numPr>
        <w:spacing w:after="0" w:line="400" w:lineRule="exact"/>
        <w:ind w:leftChars="0" w:right="0" w:hanging="482"/>
      </w:pPr>
      <w:r>
        <w:rPr>
          <w:rFonts w:hint="eastAsia"/>
        </w:rPr>
        <w:t>相合。【例】因為經營理念非常契合，這兩家公司決定展開合作計畫。</w:t>
      </w:r>
    </w:p>
    <w:p w14:paraId="0FCDF357" w14:textId="30CCCBF0" w:rsidR="00753EE3" w:rsidRDefault="00753EE3" w:rsidP="009D22CC">
      <w:pPr>
        <w:pStyle w:val="aa"/>
        <w:numPr>
          <w:ilvl w:val="0"/>
          <w:numId w:val="42"/>
        </w:numPr>
        <w:spacing w:after="0" w:line="400" w:lineRule="exact"/>
        <w:ind w:leftChars="0" w:right="0" w:hanging="482"/>
      </w:pPr>
      <w:proofErr w:type="gramStart"/>
      <w:r>
        <w:rPr>
          <w:rFonts w:hint="eastAsia"/>
        </w:rPr>
        <w:t>情志相投</w:t>
      </w:r>
      <w:proofErr w:type="gramEnd"/>
      <w:r>
        <w:rPr>
          <w:rFonts w:hint="eastAsia"/>
        </w:rPr>
        <w:t>。【例】他倆是契合無間的好友。</w:t>
      </w:r>
    </w:p>
    <w:p w14:paraId="3115BE41" w14:textId="54ABC249" w:rsidR="00753EE3" w:rsidRDefault="00753EE3" w:rsidP="009D22CC">
      <w:pPr>
        <w:pStyle w:val="aa"/>
        <w:numPr>
          <w:ilvl w:val="0"/>
          <w:numId w:val="1"/>
        </w:numPr>
        <w:spacing w:after="0" w:line="400" w:lineRule="exact"/>
        <w:ind w:leftChars="0" w:right="0" w:hanging="482"/>
      </w:pPr>
      <w:r w:rsidRPr="00753EE3">
        <w:rPr>
          <w:rFonts w:hint="eastAsia"/>
        </w:rPr>
        <w:t>要</w:t>
      </w:r>
      <w:proofErr w:type="gramStart"/>
      <w:r w:rsidRPr="00753EE3">
        <w:rPr>
          <w:rFonts w:hint="eastAsia"/>
        </w:rPr>
        <w:t>眇宜修</w:t>
      </w:r>
      <w:proofErr w:type="gramEnd"/>
      <w:r>
        <w:rPr>
          <w:rFonts w:hint="eastAsia"/>
        </w:rPr>
        <w:t>：「</w:t>
      </w:r>
      <w:r w:rsidRPr="00753EE3">
        <w:rPr>
          <w:rFonts w:hint="eastAsia"/>
        </w:rPr>
        <w:t>要</w:t>
      </w:r>
      <w:proofErr w:type="gramStart"/>
      <w:r w:rsidRPr="00753EE3">
        <w:rPr>
          <w:rFonts w:hint="eastAsia"/>
        </w:rPr>
        <w:t>眇</w:t>
      </w:r>
      <w:proofErr w:type="gramEnd"/>
      <w:r>
        <w:rPr>
          <w:rFonts w:hint="eastAsia"/>
        </w:rPr>
        <w:t>」</w:t>
      </w:r>
      <w:r w:rsidRPr="00753EE3">
        <w:rPr>
          <w:rFonts w:hint="eastAsia"/>
        </w:rPr>
        <w:t>是</w:t>
      </w:r>
      <w:r>
        <w:rPr>
          <w:rFonts w:hint="eastAsia"/>
        </w:rPr>
        <w:t>「</w:t>
      </w:r>
      <w:proofErr w:type="gramStart"/>
      <w:r w:rsidRPr="00753EE3">
        <w:rPr>
          <w:rFonts w:hint="eastAsia"/>
        </w:rPr>
        <w:t>好貌</w:t>
      </w:r>
      <w:r>
        <w:rPr>
          <w:rFonts w:hint="eastAsia"/>
        </w:rPr>
        <w:t>」</w:t>
      </w:r>
      <w:proofErr w:type="gramEnd"/>
      <w:r w:rsidRPr="00753EE3">
        <w:rPr>
          <w:rFonts w:hint="eastAsia"/>
        </w:rPr>
        <w:t>，是一種美好的樣子。修，飾也。修，</w:t>
      </w:r>
      <w:proofErr w:type="gramStart"/>
      <w:r w:rsidRPr="00753EE3">
        <w:rPr>
          <w:rFonts w:hint="eastAsia"/>
        </w:rPr>
        <w:t>是說這種</w:t>
      </w:r>
      <w:proofErr w:type="gramEnd"/>
      <w:r w:rsidRPr="00753EE3">
        <w:rPr>
          <w:rFonts w:hint="eastAsia"/>
        </w:rPr>
        <w:t>美是帶著修飾性的一種很精巧的美。</w:t>
      </w:r>
    </w:p>
    <w:p w14:paraId="34C49D85" w14:textId="1A5D224A" w:rsidR="008A4AC1" w:rsidRDefault="008A4AC1" w:rsidP="009D22CC">
      <w:pPr>
        <w:pStyle w:val="aa"/>
        <w:numPr>
          <w:ilvl w:val="0"/>
          <w:numId w:val="1"/>
        </w:numPr>
        <w:spacing w:after="0" w:line="400" w:lineRule="exact"/>
        <w:ind w:leftChars="0" w:right="0" w:hanging="482"/>
      </w:pPr>
      <w:r>
        <w:rPr>
          <w:rFonts w:hint="eastAsia"/>
        </w:rPr>
        <w:t>上片：</w:t>
      </w:r>
      <w:r w:rsidRPr="008A4AC1">
        <w:rPr>
          <w:rFonts w:hint="eastAsia"/>
        </w:rPr>
        <w:t>上片和上</w:t>
      </w:r>
      <w:proofErr w:type="gramStart"/>
      <w:r w:rsidRPr="008A4AC1">
        <w:rPr>
          <w:rFonts w:hint="eastAsia"/>
        </w:rPr>
        <w:t>闋</w:t>
      </w:r>
      <w:proofErr w:type="gramEnd"/>
      <w:r w:rsidRPr="008A4AC1">
        <w:rPr>
          <w:rFonts w:hint="eastAsia"/>
        </w:rPr>
        <w:t>沒有區別，上片和上</w:t>
      </w:r>
      <w:proofErr w:type="gramStart"/>
      <w:r w:rsidRPr="008A4AC1">
        <w:rPr>
          <w:rFonts w:hint="eastAsia"/>
        </w:rPr>
        <w:t>闋</w:t>
      </w:r>
      <w:proofErr w:type="gramEnd"/>
      <w:r w:rsidRPr="008A4AC1">
        <w:rPr>
          <w:rFonts w:hint="eastAsia"/>
        </w:rPr>
        <w:t>只是同一概念的不同叫法，都</w:t>
      </w:r>
      <w:proofErr w:type="gramStart"/>
      <w:r w:rsidRPr="008A4AC1">
        <w:rPr>
          <w:rFonts w:hint="eastAsia"/>
        </w:rPr>
        <w:t>是指詞的</w:t>
      </w:r>
      <w:proofErr w:type="gramEnd"/>
      <w:r w:rsidRPr="008A4AC1">
        <w:rPr>
          <w:rFonts w:hint="eastAsia"/>
        </w:rPr>
        <w:t>上半部分。</w:t>
      </w:r>
      <w:r w:rsidRPr="008A4AC1">
        <w:t xml:space="preserve"> 歌曲或詞，一首為一</w:t>
      </w:r>
      <w:proofErr w:type="gramStart"/>
      <w:r w:rsidRPr="008A4AC1">
        <w:t>闋</w:t>
      </w:r>
      <w:proofErr w:type="gramEnd"/>
      <w:r w:rsidRPr="008A4AC1">
        <w:t>；一首詞的一段亦稱</w:t>
      </w:r>
      <w:proofErr w:type="gramStart"/>
      <w:r w:rsidRPr="008A4AC1">
        <w:t>一闋</w:t>
      </w:r>
      <w:proofErr w:type="gramEnd"/>
      <w:r w:rsidRPr="008A4AC1">
        <w:t>，前一段稱</w:t>
      </w:r>
      <w:r>
        <w:rPr>
          <w:rFonts w:hint="eastAsia"/>
        </w:rPr>
        <w:t>「</w:t>
      </w:r>
      <w:r w:rsidRPr="008A4AC1">
        <w:t>上</w:t>
      </w:r>
      <w:proofErr w:type="gramStart"/>
      <w:r w:rsidRPr="008A4AC1">
        <w:t>闋</w:t>
      </w:r>
      <w:proofErr w:type="gramEnd"/>
      <w:r>
        <w:rPr>
          <w:rFonts w:hint="eastAsia"/>
        </w:rPr>
        <w:t>」</w:t>
      </w:r>
      <w:r w:rsidRPr="008A4AC1">
        <w:t>，後一段稱</w:t>
      </w:r>
      <w:r>
        <w:rPr>
          <w:rFonts w:hint="eastAsia"/>
        </w:rPr>
        <w:t>「</w:t>
      </w:r>
      <w:r w:rsidRPr="008A4AC1">
        <w:t>下</w:t>
      </w:r>
      <w:proofErr w:type="gramStart"/>
      <w:r w:rsidRPr="008A4AC1">
        <w:t>闋</w:t>
      </w:r>
      <w:proofErr w:type="gramEnd"/>
      <w:r>
        <w:rPr>
          <w:rFonts w:hint="eastAsia"/>
        </w:rPr>
        <w:t>」</w:t>
      </w:r>
      <w:r w:rsidRPr="008A4AC1">
        <w:t>。</w:t>
      </w:r>
    </w:p>
    <w:p w14:paraId="16E8DA59" w14:textId="1D02D54C" w:rsidR="005E3E92" w:rsidRDefault="005E3E92" w:rsidP="009D22CC">
      <w:pPr>
        <w:pStyle w:val="aa"/>
        <w:numPr>
          <w:ilvl w:val="0"/>
          <w:numId w:val="1"/>
        </w:numPr>
        <w:spacing w:after="0" w:line="400" w:lineRule="exact"/>
        <w:ind w:leftChars="0" w:right="0" w:hanging="482"/>
      </w:pPr>
      <w:r w:rsidRPr="005E3E92">
        <w:rPr>
          <w:rFonts w:hint="eastAsia"/>
        </w:rPr>
        <w:t>黯</w:t>
      </w:r>
      <w:r>
        <w:rPr>
          <w:rFonts w:hint="eastAsia"/>
        </w:rPr>
        <w:t>(</w:t>
      </w:r>
      <w:proofErr w:type="gramStart"/>
      <w:r w:rsidRPr="005E3E92">
        <w:rPr>
          <w:rFonts w:hint="eastAsia"/>
          <w:color w:val="FF0000"/>
          <w:sz w:val="16"/>
          <w:szCs w:val="16"/>
        </w:rPr>
        <w:t>ㄢ</w:t>
      </w:r>
      <w:r w:rsidRPr="005E3E92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</w:rPr>
        <w:t>)</w:t>
      </w:r>
      <w:r w:rsidRPr="005E3E92">
        <w:rPr>
          <w:rFonts w:hint="eastAsia"/>
        </w:rPr>
        <w:t>然</w:t>
      </w:r>
    </w:p>
    <w:p w14:paraId="70EB60FB" w14:textId="4C571374" w:rsidR="005E3E92" w:rsidRDefault="005E3E92" w:rsidP="009D22CC">
      <w:pPr>
        <w:pStyle w:val="aa"/>
        <w:numPr>
          <w:ilvl w:val="0"/>
          <w:numId w:val="43"/>
        </w:numPr>
        <w:spacing w:after="0" w:line="400" w:lineRule="exact"/>
        <w:ind w:leftChars="0" w:right="0" w:hanging="482"/>
      </w:pPr>
      <w:r>
        <w:rPr>
          <w:rFonts w:hint="eastAsia"/>
        </w:rPr>
        <w:t>陰暗無光的樣子。【例】黯然失色</w:t>
      </w:r>
    </w:p>
    <w:p w14:paraId="3BB5DC0E" w14:textId="3EA11B3F" w:rsidR="005E3E92" w:rsidRDefault="005E3E92" w:rsidP="009D22CC">
      <w:pPr>
        <w:pStyle w:val="aa"/>
        <w:numPr>
          <w:ilvl w:val="0"/>
          <w:numId w:val="43"/>
        </w:numPr>
        <w:spacing w:after="0" w:line="400" w:lineRule="exact"/>
        <w:ind w:leftChars="0" w:right="0" w:hanging="482"/>
      </w:pPr>
      <w:r>
        <w:rPr>
          <w:rFonts w:hint="eastAsia"/>
        </w:rPr>
        <w:t>心神沮喪的樣子。【例】提起那件傷心往事，她臉上一陣黯然。</w:t>
      </w:r>
    </w:p>
    <w:p w14:paraId="00BF75BC" w14:textId="220E2222" w:rsidR="005E3E92" w:rsidRDefault="005D1F7B" w:rsidP="009D22CC">
      <w:pPr>
        <w:pStyle w:val="aa"/>
        <w:numPr>
          <w:ilvl w:val="0"/>
          <w:numId w:val="1"/>
        </w:numPr>
        <w:spacing w:after="0" w:line="400" w:lineRule="exact"/>
        <w:ind w:leftChars="0" w:right="0" w:hanging="482"/>
      </w:pPr>
      <w:r w:rsidRPr="005D1F7B">
        <w:rPr>
          <w:rFonts w:hint="eastAsia"/>
        </w:rPr>
        <w:t>鬱結</w:t>
      </w:r>
      <w:r>
        <w:rPr>
          <w:rFonts w:hint="eastAsia"/>
        </w:rPr>
        <w:t>：</w:t>
      </w:r>
      <w:r>
        <w:rPr>
          <w:rFonts w:hint="eastAsia"/>
        </w:rPr>
        <w:t>積聚不舒暢。【例】心有鬱結，當然悶悶不樂。</w:t>
      </w:r>
    </w:p>
    <w:p w14:paraId="21B28843" w14:textId="2E52B3C8" w:rsidR="005D1F7B" w:rsidRDefault="005D1F7B" w:rsidP="009D22CC">
      <w:pPr>
        <w:pStyle w:val="aa"/>
        <w:numPr>
          <w:ilvl w:val="0"/>
          <w:numId w:val="1"/>
        </w:numPr>
        <w:spacing w:after="0" w:line="400" w:lineRule="exact"/>
        <w:ind w:leftChars="0" w:right="0" w:hanging="482"/>
      </w:pPr>
      <w:proofErr w:type="gramStart"/>
      <w:r w:rsidRPr="005D1F7B">
        <w:rPr>
          <w:rFonts w:hint="eastAsia"/>
        </w:rPr>
        <w:t>曠</w:t>
      </w:r>
      <w:proofErr w:type="gramEnd"/>
      <w:r w:rsidRPr="005D1F7B">
        <w:rPr>
          <w:rFonts w:hint="eastAsia"/>
        </w:rPr>
        <w:t>達</w:t>
      </w:r>
      <w:r>
        <w:rPr>
          <w:rFonts w:hint="eastAsia"/>
        </w:rPr>
        <w:t>:</w:t>
      </w:r>
      <w:r w:rsidRPr="005D1F7B">
        <w:rPr>
          <w:rFonts w:hint="eastAsia"/>
        </w:rPr>
        <w:t xml:space="preserve"> </w:t>
      </w:r>
      <w:r w:rsidRPr="005D1F7B">
        <w:rPr>
          <w:rFonts w:hint="eastAsia"/>
        </w:rPr>
        <w:t>心胸豁達。</w:t>
      </w:r>
    </w:p>
    <w:p w14:paraId="3BE627F3" w14:textId="1DFE5FAE" w:rsidR="005D1F7B" w:rsidRDefault="005D1F7B" w:rsidP="009D22CC">
      <w:pPr>
        <w:pStyle w:val="aa"/>
        <w:numPr>
          <w:ilvl w:val="0"/>
          <w:numId w:val="1"/>
        </w:numPr>
        <w:spacing w:after="0" w:line="400" w:lineRule="exact"/>
        <w:ind w:leftChars="0" w:right="0" w:hanging="482"/>
      </w:pPr>
      <w:r>
        <w:rPr>
          <w:rFonts w:hint="eastAsia"/>
        </w:rPr>
        <w:t>深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綿長：</w:t>
      </w:r>
      <w:r w:rsidRPr="005D1F7B">
        <w:rPr>
          <w:rFonts w:hint="eastAsia"/>
        </w:rPr>
        <w:t>感情很深刻、很真摯，而且持續時間很長</w:t>
      </w:r>
      <w:r>
        <w:rPr>
          <w:rFonts w:hint="eastAsia"/>
        </w:rPr>
        <w:t>。</w:t>
      </w:r>
    </w:p>
    <w:p w14:paraId="02C2C320" w14:textId="2F6C1711" w:rsidR="005D1F7B" w:rsidRDefault="005D1F7B" w:rsidP="009D22CC">
      <w:pPr>
        <w:pStyle w:val="aa"/>
        <w:numPr>
          <w:ilvl w:val="0"/>
          <w:numId w:val="1"/>
        </w:numPr>
        <w:spacing w:after="0" w:line="400" w:lineRule="exact"/>
        <w:ind w:leftChars="0" w:right="0" w:hanging="482"/>
      </w:pPr>
      <w:r w:rsidRPr="005D1F7B">
        <w:rPr>
          <w:rFonts w:hint="eastAsia"/>
        </w:rPr>
        <w:t>大氣</w:t>
      </w:r>
      <w:r>
        <w:rPr>
          <w:rFonts w:hint="eastAsia"/>
        </w:rPr>
        <w:t>：氣度宏偉。</w:t>
      </w:r>
    </w:p>
    <w:p w14:paraId="69554989" w14:textId="0955A282" w:rsidR="005D1F7B" w:rsidRDefault="005D1F7B" w:rsidP="009D22CC">
      <w:pPr>
        <w:pStyle w:val="aa"/>
        <w:numPr>
          <w:ilvl w:val="0"/>
          <w:numId w:val="1"/>
        </w:numPr>
        <w:spacing w:after="0" w:line="400" w:lineRule="exact"/>
        <w:ind w:leftChars="0" w:right="0" w:hanging="482"/>
      </w:pPr>
      <w:r w:rsidRPr="005D1F7B">
        <w:rPr>
          <w:rFonts w:hint="eastAsia"/>
        </w:rPr>
        <w:t>沉鬱</w:t>
      </w:r>
      <w:r>
        <w:rPr>
          <w:rFonts w:hint="eastAsia"/>
        </w:rPr>
        <w:t>：</w:t>
      </w:r>
      <w:r w:rsidR="00F23915" w:rsidRPr="00F23915">
        <w:rPr>
          <w:rFonts w:hint="eastAsia"/>
        </w:rPr>
        <w:t>語氣沉重鬱悶。</w:t>
      </w:r>
    </w:p>
    <w:p w14:paraId="693B384A" w14:textId="023863AD" w:rsidR="005D1F7B" w:rsidRPr="00825E70" w:rsidRDefault="005D1F7B" w:rsidP="009D22CC">
      <w:pPr>
        <w:pStyle w:val="aa"/>
        <w:numPr>
          <w:ilvl w:val="0"/>
          <w:numId w:val="1"/>
        </w:numPr>
        <w:spacing w:after="0" w:line="400" w:lineRule="exact"/>
        <w:ind w:leftChars="0" w:right="0" w:hanging="482"/>
      </w:pPr>
      <w:r w:rsidRPr="005D1F7B">
        <w:rPr>
          <w:rFonts w:hint="eastAsia"/>
        </w:rPr>
        <w:t>跌宕</w:t>
      </w:r>
      <w:r>
        <w:rPr>
          <w:rFonts w:hint="eastAsia"/>
        </w:rPr>
        <w:t>：</w:t>
      </w:r>
      <w:r w:rsidRPr="005D1F7B">
        <w:rPr>
          <w:rFonts w:hint="eastAsia"/>
        </w:rPr>
        <w:t>形容文章音節抑揚頓挫。</w:t>
      </w:r>
    </w:p>
    <w:sectPr w:rsidR="005D1F7B" w:rsidRPr="00825E70" w:rsidSect="002A422A">
      <w:footerReference w:type="default" r:id="rId19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F0428" w14:textId="77777777" w:rsidR="00363564" w:rsidRDefault="00363564" w:rsidP="0046024D">
      <w:pPr>
        <w:spacing w:after="0" w:line="240" w:lineRule="auto"/>
      </w:pPr>
      <w:r>
        <w:separator/>
      </w:r>
    </w:p>
  </w:endnote>
  <w:endnote w:type="continuationSeparator" w:id="0">
    <w:p w14:paraId="79E2CA32" w14:textId="77777777" w:rsidR="00363564" w:rsidRDefault="0036356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5EDC24EF" w:rsidR="007D6E44" w:rsidRDefault="00685165" w:rsidP="003F194D">
        <w:pPr>
          <w:pStyle w:val="a6"/>
          <w:jc w:val="right"/>
        </w:pPr>
        <w:r w:rsidRPr="00685165">
          <w:rPr>
            <w:rFonts w:hint="eastAsia"/>
          </w:rPr>
          <w:t>歐陽修《玉樓春·尊前擬把歸期說》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4DC5D" w14:textId="77777777" w:rsidR="00363564" w:rsidRDefault="00363564" w:rsidP="0046024D">
      <w:pPr>
        <w:spacing w:after="0" w:line="240" w:lineRule="auto"/>
      </w:pPr>
      <w:r>
        <w:separator/>
      </w:r>
    </w:p>
  </w:footnote>
  <w:footnote w:type="continuationSeparator" w:id="0">
    <w:p w14:paraId="4260DFFF" w14:textId="77777777" w:rsidR="00363564" w:rsidRDefault="0036356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70F2F8A"/>
    <w:multiLevelType w:val="hybridMultilevel"/>
    <w:tmpl w:val="F558CD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2A9022B"/>
    <w:multiLevelType w:val="hybridMultilevel"/>
    <w:tmpl w:val="664CF6F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7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6096EE2"/>
    <w:multiLevelType w:val="hybridMultilevel"/>
    <w:tmpl w:val="2C4A707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1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5725A87"/>
    <w:multiLevelType w:val="hybridMultilevel"/>
    <w:tmpl w:val="59BE678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1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F0C3998"/>
    <w:multiLevelType w:val="hybridMultilevel"/>
    <w:tmpl w:val="683AEA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439185763">
    <w:abstractNumId w:val="25"/>
  </w:num>
  <w:num w:numId="2" w16cid:durableId="950817497">
    <w:abstractNumId w:val="20"/>
  </w:num>
  <w:num w:numId="3" w16cid:durableId="1071387523">
    <w:abstractNumId w:val="26"/>
  </w:num>
  <w:num w:numId="4" w16cid:durableId="1332561123">
    <w:abstractNumId w:val="9"/>
  </w:num>
  <w:num w:numId="5" w16cid:durableId="1881892607">
    <w:abstractNumId w:val="11"/>
  </w:num>
  <w:num w:numId="6" w16cid:durableId="807548331">
    <w:abstractNumId w:val="30"/>
  </w:num>
  <w:num w:numId="7" w16cid:durableId="407044569">
    <w:abstractNumId w:val="17"/>
  </w:num>
  <w:num w:numId="8" w16cid:durableId="280113467">
    <w:abstractNumId w:val="15"/>
  </w:num>
  <w:num w:numId="9" w16cid:durableId="858549896">
    <w:abstractNumId w:val="38"/>
  </w:num>
  <w:num w:numId="10" w16cid:durableId="1593395925">
    <w:abstractNumId w:val="6"/>
  </w:num>
  <w:num w:numId="11" w16cid:durableId="1992520594">
    <w:abstractNumId w:val="31"/>
  </w:num>
  <w:num w:numId="12" w16cid:durableId="1840729314">
    <w:abstractNumId w:val="3"/>
  </w:num>
  <w:num w:numId="13" w16cid:durableId="34815163">
    <w:abstractNumId w:val="19"/>
  </w:num>
  <w:num w:numId="14" w16cid:durableId="1296637087">
    <w:abstractNumId w:val="24"/>
  </w:num>
  <w:num w:numId="15" w16cid:durableId="1912541165">
    <w:abstractNumId w:val="18"/>
  </w:num>
  <w:num w:numId="16" w16cid:durableId="568686666">
    <w:abstractNumId w:val="33"/>
  </w:num>
  <w:num w:numId="17" w16cid:durableId="1568958606">
    <w:abstractNumId w:val="5"/>
  </w:num>
  <w:num w:numId="18" w16cid:durableId="1056125152">
    <w:abstractNumId w:val="16"/>
  </w:num>
  <w:num w:numId="19" w16cid:durableId="331033284">
    <w:abstractNumId w:val="29"/>
  </w:num>
  <w:num w:numId="20" w16cid:durableId="674499390">
    <w:abstractNumId w:val="4"/>
  </w:num>
  <w:num w:numId="21" w16cid:durableId="1834443636">
    <w:abstractNumId w:val="2"/>
  </w:num>
  <w:num w:numId="22" w16cid:durableId="1076243701">
    <w:abstractNumId w:val="13"/>
  </w:num>
  <w:num w:numId="23" w16cid:durableId="1617636941">
    <w:abstractNumId w:val="8"/>
  </w:num>
  <w:num w:numId="24" w16cid:durableId="636841672">
    <w:abstractNumId w:val="14"/>
  </w:num>
  <w:num w:numId="25" w16cid:durableId="178935853">
    <w:abstractNumId w:val="32"/>
  </w:num>
  <w:num w:numId="26" w16cid:durableId="1152520700">
    <w:abstractNumId w:val="39"/>
  </w:num>
  <w:num w:numId="27" w16cid:durableId="1815102075">
    <w:abstractNumId w:val="1"/>
  </w:num>
  <w:num w:numId="28" w16cid:durableId="1774664717">
    <w:abstractNumId w:val="34"/>
  </w:num>
  <w:num w:numId="29" w16cid:durableId="1400664148">
    <w:abstractNumId w:val="7"/>
  </w:num>
  <w:num w:numId="30" w16cid:durableId="786702120">
    <w:abstractNumId w:val="37"/>
  </w:num>
  <w:num w:numId="31" w16cid:durableId="2015494825">
    <w:abstractNumId w:val="35"/>
  </w:num>
  <w:num w:numId="32" w16cid:durableId="1219897241">
    <w:abstractNumId w:val="41"/>
  </w:num>
  <w:num w:numId="33" w16cid:durableId="129980690">
    <w:abstractNumId w:val="0"/>
  </w:num>
  <w:num w:numId="34" w16cid:durableId="714424077">
    <w:abstractNumId w:val="21"/>
  </w:num>
  <w:num w:numId="35" w16cid:durableId="1361515989">
    <w:abstractNumId w:val="36"/>
  </w:num>
  <w:num w:numId="36" w16cid:durableId="526211894">
    <w:abstractNumId w:val="23"/>
  </w:num>
  <w:num w:numId="37" w16cid:durableId="1229806090">
    <w:abstractNumId w:val="27"/>
  </w:num>
  <w:num w:numId="38" w16cid:durableId="1430000895">
    <w:abstractNumId w:val="10"/>
  </w:num>
  <w:num w:numId="39" w16cid:durableId="719788121">
    <w:abstractNumId w:val="12"/>
  </w:num>
  <w:num w:numId="40" w16cid:durableId="1721129584">
    <w:abstractNumId w:val="42"/>
  </w:num>
  <w:num w:numId="41" w16cid:durableId="517963053">
    <w:abstractNumId w:val="40"/>
  </w:num>
  <w:num w:numId="42" w16cid:durableId="1652900422">
    <w:abstractNumId w:val="22"/>
  </w:num>
  <w:num w:numId="43" w16cid:durableId="617951762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C28AA"/>
    <w:rsid w:val="000D07EA"/>
    <w:rsid w:val="000F1483"/>
    <w:rsid w:val="000F4DAD"/>
    <w:rsid w:val="000F5D3E"/>
    <w:rsid w:val="000F7199"/>
    <w:rsid w:val="00102F3B"/>
    <w:rsid w:val="00103813"/>
    <w:rsid w:val="00103FBA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6E7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4ED"/>
    <w:rsid w:val="001A27DA"/>
    <w:rsid w:val="001A29F7"/>
    <w:rsid w:val="001B2A28"/>
    <w:rsid w:val="001B438A"/>
    <w:rsid w:val="001B5421"/>
    <w:rsid w:val="001C0632"/>
    <w:rsid w:val="001C115D"/>
    <w:rsid w:val="001C2D2F"/>
    <w:rsid w:val="001C3354"/>
    <w:rsid w:val="001C6D86"/>
    <w:rsid w:val="001C76A0"/>
    <w:rsid w:val="001D05D3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264E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28CA"/>
    <w:rsid w:val="002652EB"/>
    <w:rsid w:val="002663E9"/>
    <w:rsid w:val="00267682"/>
    <w:rsid w:val="00272016"/>
    <w:rsid w:val="00272535"/>
    <w:rsid w:val="002814DF"/>
    <w:rsid w:val="002815AE"/>
    <w:rsid w:val="00281E1F"/>
    <w:rsid w:val="00287CBE"/>
    <w:rsid w:val="002917F9"/>
    <w:rsid w:val="00296260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42F0"/>
    <w:rsid w:val="00355A50"/>
    <w:rsid w:val="00363564"/>
    <w:rsid w:val="00363652"/>
    <w:rsid w:val="0036736D"/>
    <w:rsid w:val="00372DE1"/>
    <w:rsid w:val="00380570"/>
    <w:rsid w:val="003825E6"/>
    <w:rsid w:val="00382D05"/>
    <w:rsid w:val="00383A28"/>
    <w:rsid w:val="00385FFE"/>
    <w:rsid w:val="00390BAB"/>
    <w:rsid w:val="00392502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5E4"/>
    <w:rsid w:val="00422762"/>
    <w:rsid w:val="0042378A"/>
    <w:rsid w:val="00426793"/>
    <w:rsid w:val="00427330"/>
    <w:rsid w:val="00430075"/>
    <w:rsid w:val="0043043F"/>
    <w:rsid w:val="004314C2"/>
    <w:rsid w:val="004337E2"/>
    <w:rsid w:val="0043470E"/>
    <w:rsid w:val="004348FC"/>
    <w:rsid w:val="0043493F"/>
    <w:rsid w:val="0043574A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6552"/>
    <w:rsid w:val="00467748"/>
    <w:rsid w:val="004756C6"/>
    <w:rsid w:val="004802B0"/>
    <w:rsid w:val="004805D5"/>
    <w:rsid w:val="00483164"/>
    <w:rsid w:val="0048434D"/>
    <w:rsid w:val="00486EF5"/>
    <w:rsid w:val="0049733F"/>
    <w:rsid w:val="00497C4C"/>
    <w:rsid w:val="004A329F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D1F7B"/>
    <w:rsid w:val="005D627E"/>
    <w:rsid w:val="005E2A38"/>
    <w:rsid w:val="005E3E92"/>
    <w:rsid w:val="005E4A71"/>
    <w:rsid w:val="005E6660"/>
    <w:rsid w:val="005E74D3"/>
    <w:rsid w:val="005E79AE"/>
    <w:rsid w:val="005E7DB4"/>
    <w:rsid w:val="0060348D"/>
    <w:rsid w:val="006034B2"/>
    <w:rsid w:val="00640125"/>
    <w:rsid w:val="006404E1"/>
    <w:rsid w:val="006447C7"/>
    <w:rsid w:val="00644813"/>
    <w:rsid w:val="00646402"/>
    <w:rsid w:val="00647210"/>
    <w:rsid w:val="00647635"/>
    <w:rsid w:val="006539FB"/>
    <w:rsid w:val="00654670"/>
    <w:rsid w:val="00657C81"/>
    <w:rsid w:val="00660A48"/>
    <w:rsid w:val="00674D4C"/>
    <w:rsid w:val="0067680B"/>
    <w:rsid w:val="006813D8"/>
    <w:rsid w:val="00682788"/>
    <w:rsid w:val="00685165"/>
    <w:rsid w:val="006879A1"/>
    <w:rsid w:val="00690541"/>
    <w:rsid w:val="00691D91"/>
    <w:rsid w:val="006A46FC"/>
    <w:rsid w:val="006A768D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03AC0"/>
    <w:rsid w:val="00706550"/>
    <w:rsid w:val="00710CBB"/>
    <w:rsid w:val="00713055"/>
    <w:rsid w:val="00715DBC"/>
    <w:rsid w:val="0072483C"/>
    <w:rsid w:val="00724AA9"/>
    <w:rsid w:val="00725C7F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53EE3"/>
    <w:rsid w:val="00755856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7E349E"/>
    <w:rsid w:val="00803F22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1821"/>
    <w:rsid w:val="00854137"/>
    <w:rsid w:val="008635AD"/>
    <w:rsid w:val="00863F43"/>
    <w:rsid w:val="00864ED3"/>
    <w:rsid w:val="008712CD"/>
    <w:rsid w:val="0089194A"/>
    <w:rsid w:val="0089471B"/>
    <w:rsid w:val="008A020F"/>
    <w:rsid w:val="008A0687"/>
    <w:rsid w:val="008A2446"/>
    <w:rsid w:val="008A4AC1"/>
    <w:rsid w:val="008B051B"/>
    <w:rsid w:val="008B1770"/>
    <w:rsid w:val="008B1B43"/>
    <w:rsid w:val="008B5A91"/>
    <w:rsid w:val="008C6E54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474E"/>
    <w:rsid w:val="00983DB3"/>
    <w:rsid w:val="009844B1"/>
    <w:rsid w:val="0098540A"/>
    <w:rsid w:val="00985797"/>
    <w:rsid w:val="00986ED8"/>
    <w:rsid w:val="00991574"/>
    <w:rsid w:val="0099331D"/>
    <w:rsid w:val="009959A7"/>
    <w:rsid w:val="00997BDA"/>
    <w:rsid w:val="00997C02"/>
    <w:rsid w:val="009A2B94"/>
    <w:rsid w:val="009A76C4"/>
    <w:rsid w:val="009B501B"/>
    <w:rsid w:val="009C0EF2"/>
    <w:rsid w:val="009C46B2"/>
    <w:rsid w:val="009C526F"/>
    <w:rsid w:val="009D22CC"/>
    <w:rsid w:val="009E49D3"/>
    <w:rsid w:val="009E4DAD"/>
    <w:rsid w:val="009E6F18"/>
    <w:rsid w:val="009F0DBF"/>
    <w:rsid w:val="009F7424"/>
    <w:rsid w:val="00A04B30"/>
    <w:rsid w:val="00A055BF"/>
    <w:rsid w:val="00A066D4"/>
    <w:rsid w:val="00A109B0"/>
    <w:rsid w:val="00A21525"/>
    <w:rsid w:val="00A22042"/>
    <w:rsid w:val="00A278E4"/>
    <w:rsid w:val="00A32A06"/>
    <w:rsid w:val="00A3607A"/>
    <w:rsid w:val="00A530BF"/>
    <w:rsid w:val="00A65C78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B6E88"/>
    <w:rsid w:val="00AC3A31"/>
    <w:rsid w:val="00AC3E3A"/>
    <w:rsid w:val="00AC4D44"/>
    <w:rsid w:val="00AD1693"/>
    <w:rsid w:val="00AD1A9F"/>
    <w:rsid w:val="00AF162E"/>
    <w:rsid w:val="00AF1C2D"/>
    <w:rsid w:val="00AF750F"/>
    <w:rsid w:val="00B02C84"/>
    <w:rsid w:val="00B05F4B"/>
    <w:rsid w:val="00B10BCD"/>
    <w:rsid w:val="00B1270E"/>
    <w:rsid w:val="00B15A20"/>
    <w:rsid w:val="00B211A6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3593"/>
    <w:rsid w:val="00BC4864"/>
    <w:rsid w:val="00BD1F21"/>
    <w:rsid w:val="00BD4938"/>
    <w:rsid w:val="00BD666A"/>
    <w:rsid w:val="00BD74CF"/>
    <w:rsid w:val="00BF4E51"/>
    <w:rsid w:val="00C014BE"/>
    <w:rsid w:val="00C139E6"/>
    <w:rsid w:val="00C32721"/>
    <w:rsid w:val="00C40743"/>
    <w:rsid w:val="00C420C8"/>
    <w:rsid w:val="00C44E22"/>
    <w:rsid w:val="00C47748"/>
    <w:rsid w:val="00C50CFB"/>
    <w:rsid w:val="00C71230"/>
    <w:rsid w:val="00C82E05"/>
    <w:rsid w:val="00C90202"/>
    <w:rsid w:val="00C9185E"/>
    <w:rsid w:val="00C92AF0"/>
    <w:rsid w:val="00C94E7C"/>
    <w:rsid w:val="00CA4181"/>
    <w:rsid w:val="00CA46EE"/>
    <w:rsid w:val="00CA556E"/>
    <w:rsid w:val="00CA7BF3"/>
    <w:rsid w:val="00CB426E"/>
    <w:rsid w:val="00CC3E3A"/>
    <w:rsid w:val="00CC3F71"/>
    <w:rsid w:val="00CC5428"/>
    <w:rsid w:val="00CD2E7E"/>
    <w:rsid w:val="00CD348C"/>
    <w:rsid w:val="00CE30BB"/>
    <w:rsid w:val="00CE32BC"/>
    <w:rsid w:val="00CF3469"/>
    <w:rsid w:val="00D01067"/>
    <w:rsid w:val="00D035C5"/>
    <w:rsid w:val="00D04D6E"/>
    <w:rsid w:val="00D26338"/>
    <w:rsid w:val="00D26C32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A1AAE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1F25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3915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72223"/>
    <w:rsid w:val="00F72BF1"/>
    <w:rsid w:val="00F7357A"/>
    <w:rsid w:val="00F7652C"/>
    <w:rsid w:val="00F82CB2"/>
    <w:rsid w:val="00F90702"/>
    <w:rsid w:val="00F90ED4"/>
    <w:rsid w:val="00F94076"/>
    <w:rsid w:val="00FA61C1"/>
    <w:rsid w:val="00FB2EE7"/>
    <w:rsid w:val="00FB3F43"/>
    <w:rsid w:val="00FC0498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xz2.com/%E8%A9%9E%E4%B9%8B%E7%82%BA%E9%AB%94%EF%BC%8C%E8%A6%81%E7%9C%87%E5%AE%9C%E4%BF%AE/" TargetMode="External"/><Relationship Id="rId13" Type="http://schemas.openxmlformats.org/officeDocument/2006/relationships/hyperlink" Target="https://bit.ly/441B5k3" TargetMode="External"/><Relationship Id="rId18" Type="http://schemas.openxmlformats.org/officeDocument/2006/relationships/hyperlink" Target="https://kknews.cc/culture/pj984b8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kknews.cc/culture/5vb5e38.html" TargetMode="External"/><Relationship Id="rId17" Type="http://schemas.openxmlformats.org/officeDocument/2006/relationships/hyperlink" Target="https://bit.ly/3Dv07x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teducation.com.tw/shiwenv_b844a63969c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Y3s6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teducation.com.tw/shiwenv_2523dc7baa84.html" TargetMode="External"/><Relationship Id="rId10" Type="http://schemas.openxmlformats.org/officeDocument/2006/relationships/hyperlink" Target="https://www.arteducation.com.tw/shiwenv_b827b3f18b38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shiwenv_89d3a63c6d7f.html" TargetMode="External"/><Relationship Id="rId14" Type="http://schemas.openxmlformats.org/officeDocument/2006/relationships/hyperlink" Target="https://www.arteducation.com.tw/shiwenv_d5ac0bd52789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286</cp:revision>
  <cp:lastPrinted>2020-04-02T12:24:00Z</cp:lastPrinted>
  <dcterms:created xsi:type="dcterms:W3CDTF">2020-08-17T11:22:00Z</dcterms:created>
  <dcterms:modified xsi:type="dcterms:W3CDTF">2023-07-23T12:45:00Z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