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B8CEFCE" w:rsidR="009959A7" w:rsidRPr="00724AA9" w:rsidRDefault="00CE0442">
      <w:pPr>
        <w:spacing w:after="0" w:line="259" w:lineRule="auto"/>
        <w:ind w:left="0" w:right="0" w:firstLine="0"/>
        <w:rPr>
          <w:sz w:val="52"/>
        </w:rPr>
      </w:pPr>
      <w:r w:rsidRPr="00CE0442">
        <w:rPr>
          <w:rFonts w:hint="eastAsia"/>
          <w:kern w:val="0"/>
          <w:sz w:val="52"/>
        </w:rPr>
        <w:t>秦觀</w:t>
      </w:r>
      <w:r>
        <w:rPr>
          <w:rFonts w:hint="eastAsia"/>
          <w:kern w:val="0"/>
          <w:sz w:val="52"/>
        </w:rPr>
        <w:t>《</w:t>
      </w:r>
      <w:r w:rsidR="00185D2B" w:rsidRPr="00185D2B">
        <w:rPr>
          <w:rFonts w:hint="eastAsia"/>
          <w:kern w:val="0"/>
          <w:sz w:val="52"/>
        </w:rPr>
        <w:t>踏莎行·郴州旅舍</w:t>
      </w:r>
      <w:r>
        <w:rPr>
          <w:rFonts w:hint="eastAsia"/>
          <w:kern w:val="0"/>
          <w:sz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185D2B">
        <w:rPr>
          <w:rFonts w:hint="eastAsia"/>
          <w:kern w:val="0"/>
          <w:sz w:val="52"/>
          <w:szCs w:val="52"/>
        </w:rPr>
        <w:t xml:space="preserve">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54B1F94" w14:textId="77777777" w:rsidR="00185D2B" w:rsidRDefault="00185D2B" w:rsidP="00185D2B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185D2B">
        <w:rPr>
          <w:rFonts w:hint="eastAsia"/>
          <w:color w:val="0F0F0F"/>
          <w:sz w:val="32"/>
          <w:szCs w:val="32"/>
        </w:rPr>
        <w:t>霧失樓台，月迷津渡。桃源望斷無尋處。</w:t>
      </w:r>
    </w:p>
    <w:p w14:paraId="0A1E2761" w14:textId="0572CFD3" w:rsidR="00185D2B" w:rsidRPr="00185D2B" w:rsidRDefault="00185D2B" w:rsidP="00185D2B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185D2B">
        <w:rPr>
          <w:rFonts w:hint="eastAsia"/>
          <w:color w:val="0F0F0F"/>
          <w:sz w:val="32"/>
          <w:szCs w:val="32"/>
        </w:rPr>
        <w:t>可堪孤館閉春寒，杜鵑聲</w:t>
      </w:r>
      <w:r w:rsidR="00DF0764">
        <w:rPr>
          <w:rFonts w:hint="eastAsia"/>
          <w:color w:val="0F0F0F"/>
          <w:sz w:val="32"/>
          <w:szCs w:val="32"/>
        </w:rPr>
        <w:t>裡</w:t>
      </w:r>
      <w:r w:rsidRPr="00185D2B">
        <w:rPr>
          <w:rFonts w:hint="eastAsia"/>
          <w:color w:val="0F0F0F"/>
          <w:sz w:val="32"/>
          <w:szCs w:val="32"/>
        </w:rPr>
        <w:t>斜陽暮。</w:t>
      </w:r>
    </w:p>
    <w:p w14:paraId="740EA44B" w14:textId="77777777" w:rsidR="00185D2B" w:rsidRDefault="00185D2B" w:rsidP="00185D2B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185D2B">
        <w:rPr>
          <w:rFonts w:hint="eastAsia"/>
          <w:color w:val="0F0F0F"/>
          <w:sz w:val="32"/>
          <w:szCs w:val="32"/>
        </w:rPr>
        <w:t>驛寄梅花，魚傳尺素。砌成此恨無重數。</w:t>
      </w:r>
    </w:p>
    <w:p w14:paraId="527145F3" w14:textId="7E072B22" w:rsidR="004863F6" w:rsidRDefault="00185D2B" w:rsidP="00185D2B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185D2B">
        <w:rPr>
          <w:rFonts w:hint="eastAsia"/>
          <w:color w:val="0F0F0F"/>
          <w:sz w:val="32"/>
          <w:szCs w:val="32"/>
        </w:rPr>
        <w:t>郴江幸自繞郴山，為誰流下瀟湘去。</w:t>
      </w:r>
    </w:p>
    <w:p w14:paraId="0CC9CD3E" w14:textId="44A393FE" w:rsidR="000342FE" w:rsidRPr="00724AA9" w:rsidRDefault="000342FE" w:rsidP="00712E86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D1BB184" w14:textId="77777777" w:rsidR="00AB0D05" w:rsidRPr="00AB0D05" w:rsidRDefault="00AB0D05" w:rsidP="00712E86">
      <w:pPr>
        <w:spacing w:after="0" w:line="440" w:lineRule="exact"/>
        <w:ind w:left="0" w:right="0" w:firstLine="0"/>
        <w:rPr>
          <w:szCs w:val="28"/>
        </w:rPr>
      </w:pPr>
      <w:r w:rsidRPr="00AB0D05">
        <w:rPr>
          <w:rFonts w:hint="eastAsia"/>
          <w:szCs w:val="28"/>
        </w:rPr>
        <w:t>霧迷濛，樓台依稀難辨，月色朦朧，渡口也隱匿不見。望盡天涯，理想中的桃花源，無處覓尋。怎能忍受得了獨居在孤寂的客館，春寒料峭，斜陽西下，杜鵑聲聲哀鳴！</w:t>
      </w:r>
    </w:p>
    <w:p w14:paraId="5B0B4289" w14:textId="375B387F" w:rsidR="008A2446" w:rsidRPr="004863F6" w:rsidRDefault="00AB0D05" w:rsidP="00AB0D05">
      <w:pPr>
        <w:spacing w:after="0" w:line="480" w:lineRule="exact"/>
        <w:ind w:left="0" w:right="0" w:firstLine="0"/>
        <w:rPr>
          <w:szCs w:val="28"/>
        </w:rPr>
      </w:pPr>
      <w:r w:rsidRPr="00AB0D05">
        <w:rPr>
          <w:rFonts w:hint="eastAsia"/>
          <w:szCs w:val="28"/>
        </w:rPr>
        <w:t>遠方的友人的音信，寄來了溫暖的關心和囑咐，卻平添了我深深的別恨離愁。郴江啊，你就繞著你的郴山流得了，為什麼偏偏要流到瀟湘去呢？</w:t>
      </w:r>
    </w:p>
    <w:p w14:paraId="77F88117" w14:textId="0F2D61BD" w:rsidR="00E33D3D" w:rsidRDefault="00A77E9A" w:rsidP="00712E86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566E89E8" w14:textId="6D5C6D46" w:rsidR="00D64E96" w:rsidRPr="00D64E96" w:rsidRDefault="00D64E96" w:rsidP="00712E86">
      <w:pPr>
        <w:pStyle w:val="a9"/>
        <w:numPr>
          <w:ilvl w:val="0"/>
          <w:numId w:val="2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D64E96">
        <w:rPr>
          <w:rFonts w:hint="eastAsia"/>
          <w:color w:val="0F0F0F"/>
          <w:szCs w:val="28"/>
        </w:rPr>
        <w:t>踏莎行：詞牌名。</w:t>
      </w:r>
    </w:p>
    <w:p w14:paraId="69AD5C60" w14:textId="3C684721" w:rsidR="00D64E96" w:rsidRPr="00D64E96" w:rsidRDefault="00D64E96" w:rsidP="00D64E96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D64E96">
        <w:rPr>
          <w:rFonts w:hint="eastAsia"/>
          <w:color w:val="0F0F0F"/>
          <w:szCs w:val="28"/>
        </w:rPr>
        <w:t>郴（</w:t>
      </w:r>
      <w:r w:rsidR="005F6E59" w:rsidRPr="005F6E59">
        <w:rPr>
          <w:rFonts w:hint="eastAsia"/>
          <w:color w:val="FF0000"/>
          <w:sz w:val="16"/>
          <w:szCs w:val="16"/>
        </w:rPr>
        <w:t>ㄔㄣ</w:t>
      </w:r>
      <w:r w:rsidRPr="00D64E96">
        <w:rPr>
          <w:color w:val="0F0F0F"/>
          <w:szCs w:val="28"/>
        </w:rPr>
        <w:t>）州：今屬</w:t>
      </w:r>
      <w:r w:rsidRPr="009628EF">
        <w:rPr>
          <w:color w:val="0F0F0F"/>
          <w:szCs w:val="28"/>
          <w:u w:val="single"/>
        </w:rPr>
        <w:t>湖南</w:t>
      </w:r>
      <w:r w:rsidRPr="00D64E96">
        <w:rPr>
          <w:color w:val="0F0F0F"/>
          <w:szCs w:val="28"/>
        </w:rPr>
        <w:t>。</w:t>
      </w:r>
    </w:p>
    <w:p w14:paraId="3ABDB993" w14:textId="25B10A74" w:rsidR="00D64E96" w:rsidRPr="00D64E96" w:rsidRDefault="00D64E96" w:rsidP="00D64E96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D64E96">
        <w:rPr>
          <w:rFonts w:hint="eastAsia"/>
          <w:color w:val="0F0F0F"/>
          <w:szCs w:val="28"/>
        </w:rPr>
        <w:t>霧失樓台：暮靄沉沉，樓台消失在濃霧中。</w:t>
      </w:r>
      <w:r w:rsidR="002238BC" w:rsidRPr="002238BC">
        <w:rPr>
          <w:rFonts w:hint="eastAsia"/>
          <w:color w:val="0F0F0F"/>
          <w:szCs w:val="28"/>
        </w:rPr>
        <w:t>暮靄沉沉</w:t>
      </w:r>
      <w:r w:rsidR="002238BC">
        <w:rPr>
          <w:rFonts w:hint="eastAsia"/>
          <w:color w:val="0F0F0F"/>
          <w:szCs w:val="28"/>
        </w:rPr>
        <w:t>：黃昏時雲氣深沉。</w:t>
      </w:r>
    </w:p>
    <w:p w14:paraId="1B85090E" w14:textId="0017AE48" w:rsidR="00D64E96" w:rsidRPr="00D64E96" w:rsidRDefault="00D64E96" w:rsidP="00D64E96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D64E96">
        <w:rPr>
          <w:rFonts w:hint="eastAsia"/>
          <w:color w:val="0F0F0F"/>
          <w:szCs w:val="28"/>
        </w:rPr>
        <w:t>月迷津渡：月色朦朧，渡口迷失不見。</w:t>
      </w:r>
      <w:r w:rsidR="00707B9D" w:rsidRPr="00707B9D">
        <w:rPr>
          <w:rFonts w:hint="eastAsia"/>
          <w:color w:val="0F0F0F"/>
          <w:szCs w:val="28"/>
        </w:rPr>
        <w:t>渡口：過河的地方。</w:t>
      </w:r>
    </w:p>
    <w:p w14:paraId="59B930F5" w14:textId="5DDFDD8F" w:rsidR="00D64E96" w:rsidRPr="00D64E96" w:rsidRDefault="00D64E96" w:rsidP="00D64E96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D64E96">
        <w:rPr>
          <w:rFonts w:hint="eastAsia"/>
          <w:color w:val="0F0F0F"/>
          <w:szCs w:val="28"/>
        </w:rPr>
        <w:t>桃源望斷無尋處：拚命尋找也看不見理想的桃花源。桃源：語出</w:t>
      </w:r>
      <w:r w:rsidRPr="009628EF">
        <w:rPr>
          <w:rFonts w:hint="eastAsia"/>
          <w:color w:val="0F0F0F"/>
          <w:szCs w:val="28"/>
          <w:u w:val="single"/>
        </w:rPr>
        <w:t>晉</w:t>
      </w:r>
      <w:r w:rsidR="009628EF">
        <w:rPr>
          <w:rFonts w:hint="eastAsia"/>
          <w:color w:val="0F0F0F"/>
          <w:szCs w:val="28"/>
        </w:rPr>
        <w:t xml:space="preserve"> </w:t>
      </w:r>
      <w:r w:rsidRPr="009628EF">
        <w:rPr>
          <w:rFonts w:hint="eastAsia"/>
          <w:color w:val="0F0F0F"/>
          <w:szCs w:val="28"/>
          <w:u w:val="single"/>
        </w:rPr>
        <w:t>陶淵明</w:t>
      </w:r>
      <w:r w:rsidRPr="00D64E96">
        <w:rPr>
          <w:rFonts w:hint="eastAsia"/>
          <w:color w:val="0F0F0F"/>
          <w:szCs w:val="28"/>
        </w:rPr>
        <w:t>《桃花源記》，指生活安樂、合乎理想的地方。無尋處：找不到。</w:t>
      </w:r>
    </w:p>
    <w:p w14:paraId="3097FCCC" w14:textId="77777777" w:rsidR="00D64E96" w:rsidRPr="00D64E96" w:rsidRDefault="00D64E96" w:rsidP="00D64E96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D64E96">
        <w:rPr>
          <w:rFonts w:hint="eastAsia"/>
          <w:color w:val="0F0F0F"/>
          <w:szCs w:val="28"/>
        </w:rPr>
        <w:t>可堪：怎堪，哪堪，受不住。</w:t>
      </w:r>
    </w:p>
    <w:p w14:paraId="51C9F720" w14:textId="3E319FF5" w:rsidR="00D64E96" w:rsidRPr="00D64E96" w:rsidRDefault="00D64E96" w:rsidP="00D64E96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D64E96">
        <w:rPr>
          <w:rFonts w:hint="eastAsia"/>
          <w:color w:val="0F0F0F"/>
          <w:szCs w:val="28"/>
        </w:rPr>
        <w:t>杜鵑：鳥名，相傳其鳴叫聲像人言</w:t>
      </w:r>
      <w:r w:rsidR="005E0B63">
        <w:rPr>
          <w:rFonts w:hint="eastAsia"/>
          <w:color w:val="0F0F0F"/>
          <w:szCs w:val="28"/>
        </w:rPr>
        <w:t>「</w:t>
      </w:r>
      <w:r w:rsidRPr="00D64E96">
        <w:rPr>
          <w:rFonts w:hint="eastAsia"/>
          <w:color w:val="0F0F0F"/>
          <w:szCs w:val="28"/>
        </w:rPr>
        <w:t>不如歸去</w:t>
      </w:r>
      <w:r w:rsidR="005E0B63">
        <w:rPr>
          <w:rFonts w:hint="eastAsia"/>
          <w:color w:val="0F0F0F"/>
          <w:szCs w:val="28"/>
        </w:rPr>
        <w:t>」</w:t>
      </w:r>
      <w:r w:rsidRPr="00D64E96">
        <w:rPr>
          <w:rFonts w:hint="eastAsia"/>
          <w:color w:val="0F0F0F"/>
          <w:szCs w:val="28"/>
        </w:rPr>
        <w:t>，容易勾起人的思鄉之情。</w:t>
      </w:r>
    </w:p>
    <w:p w14:paraId="4C1A585F" w14:textId="475A6501" w:rsidR="00D64E96" w:rsidRPr="00D64E96" w:rsidRDefault="00D64E96" w:rsidP="00D64E96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D64E96">
        <w:rPr>
          <w:rFonts w:hint="eastAsia"/>
          <w:color w:val="0F0F0F"/>
          <w:szCs w:val="28"/>
        </w:rPr>
        <w:t>驛寄梅花：</w:t>
      </w:r>
      <w:r w:rsidRPr="005E0B63">
        <w:rPr>
          <w:rFonts w:hint="eastAsia"/>
          <w:color w:val="0F0F0F"/>
          <w:szCs w:val="28"/>
          <w:u w:val="single"/>
        </w:rPr>
        <w:t>陸凱</w:t>
      </w:r>
      <w:r w:rsidRPr="00D64E96">
        <w:rPr>
          <w:rFonts w:hint="eastAsia"/>
          <w:color w:val="0F0F0F"/>
          <w:szCs w:val="28"/>
        </w:rPr>
        <w:t>在《</w:t>
      </w:r>
      <w:hyperlink r:id="rId8" w:history="1">
        <w:r w:rsidRPr="005E0B63">
          <w:rPr>
            <w:rStyle w:val="a7"/>
            <w:rFonts w:hint="eastAsia"/>
            <w:szCs w:val="28"/>
          </w:rPr>
          <w:t>贈范曄詩</w:t>
        </w:r>
      </w:hyperlink>
      <w:r w:rsidRPr="00D64E96">
        <w:rPr>
          <w:rFonts w:hint="eastAsia"/>
          <w:color w:val="0F0F0F"/>
          <w:szCs w:val="28"/>
        </w:rPr>
        <w:t>》：</w:t>
      </w:r>
      <w:r w:rsidR="005E0B63">
        <w:rPr>
          <w:rFonts w:hint="eastAsia"/>
          <w:color w:val="0F0F0F"/>
          <w:szCs w:val="28"/>
        </w:rPr>
        <w:t>「</w:t>
      </w:r>
      <w:r w:rsidRPr="00D64E96">
        <w:rPr>
          <w:rFonts w:hint="eastAsia"/>
          <w:color w:val="0F0F0F"/>
          <w:szCs w:val="28"/>
        </w:rPr>
        <w:t>折梅逢驛使，寄與隴頭人。</w:t>
      </w:r>
      <w:r w:rsidRPr="005E0B63">
        <w:rPr>
          <w:rFonts w:hint="eastAsia"/>
          <w:color w:val="0F0F0F"/>
          <w:szCs w:val="28"/>
          <w:u w:val="single"/>
        </w:rPr>
        <w:t>江南</w:t>
      </w:r>
      <w:r w:rsidRPr="00D64E96">
        <w:rPr>
          <w:rFonts w:hint="eastAsia"/>
          <w:color w:val="0F0F0F"/>
          <w:szCs w:val="28"/>
        </w:rPr>
        <w:t>無所有，聊寄一枝春。</w:t>
      </w:r>
      <w:r w:rsidR="005E0B63">
        <w:rPr>
          <w:rFonts w:hint="eastAsia"/>
          <w:color w:val="0F0F0F"/>
          <w:szCs w:val="28"/>
        </w:rPr>
        <w:t>」</w:t>
      </w:r>
      <w:r w:rsidRPr="00D64E96">
        <w:rPr>
          <w:rFonts w:hint="eastAsia"/>
          <w:color w:val="0F0F0F"/>
          <w:szCs w:val="28"/>
        </w:rPr>
        <w:t>這裡作者是將自己比作</w:t>
      </w:r>
      <w:r w:rsidRPr="005E0B63">
        <w:rPr>
          <w:rFonts w:hint="eastAsia"/>
          <w:color w:val="0F0F0F"/>
          <w:szCs w:val="28"/>
          <w:u w:val="single"/>
        </w:rPr>
        <w:t>范曄</w:t>
      </w:r>
      <w:r w:rsidRPr="00D64E96">
        <w:rPr>
          <w:rFonts w:hint="eastAsia"/>
          <w:color w:val="0F0F0F"/>
          <w:szCs w:val="28"/>
        </w:rPr>
        <w:t>，表示收到了來自遠方的問候。</w:t>
      </w:r>
    </w:p>
    <w:p w14:paraId="29BD14DF" w14:textId="32EA0DBE" w:rsidR="00D64E96" w:rsidRDefault="00D64E96" w:rsidP="00D64E96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D64E96">
        <w:rPr>
          <w:rFonts w:hint="eastAsia"/>
          <w:color w:val="0F0F0F"/>
          <w:szCs w:val="28"/>
        </w:rPr>
        <w:t>魚傳尺素：</w:t>
      </w:r>
      <w:r w:rsidRPr="005E0B63">
        <w:rPr>
          <w:rFonts w:hint="eastAsia"/>
          <w:color w:val="0F0F0F"/>
          <w:szCs w:val="28"/>
          <w:u w:val="single"/>
        </w:rPr>
        <w:t>東漢</w:t>
      </w:r>
      <w:r w:rsidR="005E0B63">
        <w:rPr>
          <w:rFonts w:hint="eastAsia"/>
          <w:color w:val="0F0F0F"/>
          <w:szCs w:val="28"/>
        </w:rPr>
        <w:t xml:space="preserve"> </w:t>
      </w:r>
      <w:r w:rsidRPr="00D64E96">
        <w:rPr>
          <w:rFonts w:hint="eastAsia"/>
          <w:color w:val="0F0F0F"/>
          <w:szCs w:val="28"/>
        </w:rPr>
        <w:t>蔡邕</w:t>
      </w:r>
      <w:r w:rsidR="005E0B63">
        <w:rPr>
          <w:rFonts w:hint="eastAsia"/>
          <w:color w:val="0F0F0F"/>
          <w:szCs w:val="28"/>
        </w:rPr>
        <w:t>(</w:t>
      </w:r>
      <w:r w:rsidR="005E0B63" w:rsidRPr="005E0B63">
        <w:rPr>
          <w:rFonts w:hint="eastAsia"/>
          <w:color w:val="FF0000"/>
          <w:sz w:val="16"/>
          <w:szCs w:val="16"/>
        </w:rPr>
        <w:t>ㄩㄥ</w:t>
      </w:r>
      <w:r w:rsidR="005E0B63">
        <w:rPr>
          <w:rFonts w:hint="eastAsia"/>
          <w:color w:val="0F0F0F"/>
          <w:szCs w:val="28"/>
        </w:rPr>
        <w:t>)</w:t>
      </w:r>
      <w:r w:rsidRPr="00D64E96">
        <w:rPr>
          <w:rFonts w:hint="eastAsia"/>
          <w:color w:val="0F0F0F"/>
          <w:szCs w:val="28"/>
        </w:rPr>
        <w:t>的《</w:t>
      </w:r>
      <w:hyperlink r:id="rId9" w:history="1">
        <w:r w:rsidRPr="005E0B63">
          <w:rPr>
            <w:rStyle w:val="a7"/>
            <w:rFonts w:hint="eastAsia"/>
            <w:szCs w:val="28"/>
          </w:rPr>
          <w:t>飲馬長城窟行</w:t>
        </w:r>
      </w:hyperlink>
      <w:r w:rsidRPr="00D64E96">
        <w:rPr>
          <w:rFonts w:hint="eastAsia"/>
          <w:color w:val="0F0F0F"/>
          <w:szCs w:val="28"/>
        </w:rPr>
        <w:t>》中有</w:t>
      </w:r>
      <w:r w:rsidR="005E0B63">
        <w:rPr>
          <w:rFonts w:hint="eastAsia"/>
          <w:color w:val="0F0F0F"/>
          <w:szCs w:val="28"/>
        </w:rPr>
        <w:t>「</w:t>
      </w:r>
      <w:r w:rsidRPr="00D64E96">
        <w:rPr>
          <w:rFonts w:hint="eastAsia"/>
          <w:color w:val="0F0F0F"/>
          <w:szCs w:val="28"/>
        </w:rPr>
        <w:t>客從遠方來，遺我雙鯉魚。呼兒烹鯉魚，中有尺素書。</w:t>
      </w:r>
      <w:r w:rsidR="005E0B63">
        <w:rPr>
          <w:rFonts w:hint="eastAsia"/>
          <w:color w:val="0F0F0F"/>
          <w:szCs w:val="28"/>
        </w:rPr>
        <w:t>」</w:t>
      </w:r>
      <w:r w:rsidRPr="00D64E96">
        <w:rPr>
          <w:color w:val="0F0F0F"/>
          <w:szCs w:val="28"/>
        </w:rPr>
        <w:t xml:space="preserve"> 另外，古時舟車勞頓，信件很容易損壞，古人便將信件放入匣</w:t>
      </w:r>
      <w:r w:rsidR="002978F8">
        <w:rPr>
          <w:rFonts w:hint="eastAsia"/>
          <w:color w:val="0F0F0F"/>
          <w:szCs w:val="28"/>
        </w:rPr>
        <w:t>(</w:t>
      </w:r>
      <w:r w:rsidR="002978F8" w:rsidRPr="002978F8">
        <w:rPr>
          <w:rFonts w:hint="eastAsia"/>
          <w:color w:val="FF0000"/>
          <w:sz w:val="16"/>
          <w:szCs w:val="16"/>
        </w:rPr>
        <w:t>ㄒㄧㄚˊ</w:t>
      </w:r>
      <w:r w:rsidR="002978F8">
        <w:rPr>
          <w:rFonts w:hint="eastAsia"/>
          <w:color w:val="0F0F0F"/>
          <w:szCs w:val="28"/>
        </w:rPr>
        <w:t>)</w:t>
      </w:r>
      <w:r w:rsidRPr="00D64E96">
        <w:rPr>
          <w:color w:val="0F0F0F"/>
          <w:szCs w:val="28"/>
        </w:rPr>
        <w:t>子中，再將信匣刻成魚形，美觀而又方便攜帶。</w:t>
      </w:r>
      <w:r w:rsidR="002978F8">
        <w:rPr>
          <w:rFonts w:hint="eastAsia"/>
          <w:color w:val="0F0F0F"/>
          <w:szCs w:val="28"/>
        </w:rPr>
        <w:t>「</w:t>
      </w:r>
      <w:r w:rsidRPr="00D64E96">
        <w:rPr>
          <w:color w:val="0F0F0F"/>
          <w:szCs w:val="28"/>
        </w:rPr>
        <w:t>魚傳尺素</w:t>
      </w:r>
      <w:r w:rsidR="002978F8">
        <w:rPr>
          <w:rFonts w:hint="eastAsia"/>
          <w:color w:val="0F0F0F"/>
          <w:szCs w:val="28"/>
        </w:rPr>
        <w:t>」</w:t>
      </w:r>
      <w:r w:rsidRPr="00D64E96">
        <w:rPr>
          <w:color w:val="0F0F0F"/>
          <w:szCs w:val="28"/>
        </w:rPr>
        <w:t>成了傳遞書信的又一個代名詞。這裡也表示接到朋友問候的意思。</w:t>
      </w:r>
    </w:p>
    <w:p w14:paraId="00555137" w14:textId="7575DD60" w:rsidR="00935731" w:rsidRPr="00D64E96" w:rsidRDefault="00935731" w:rsidP="00935731">
      <w:pPr>
        <w:pStyle w:val="a9"/>
        <w:spacing w:after="0" w:line="480" w:lineRule="exact"/>
        <w:ind w:left="560" w:right="0" w:firstLine="0"/>
        <w:rPr>
          <w:rFonts w:hint="eastAsia"/>
          <w:color w:val="0F0F0F"/>
          <w:szCs w:val="28"/>
        </w:rPr>
      </w:pPr>
      <w:r w:rsidRPr="00935731">
        <w:rPr>
          <w:rFonts w:hint="eastAsia"/>
          <w:color w:val="0F0F0F"/>
          <w:szCs w:val="28"/>
        </w:rPr>
        <w:t>舟車勞頓</w:t>
      </w:r>
      <w:r>
        <w:rPr>
          <w:rFonts w:hint="eastAsia"/>
          <w:color w:val="0F0F0F"/>
          <w:szCs w:val="28"/>
        </w:rPr>
        <w:t>：</w:t>
      </w:r>
      <w:r w:rsidRPr="00935731">
        <w:rPr>
          <w:rFonts w:hint="eastAsia"/>
          <w:color w:val="0F0F0F"/>
          <w:szCs w:val="28"/>
        </w:rPr>
        <w:t>旅途疲勞困頓。【例】他因舟車勞頓，臉上顯出疲倦的神態。</w:t>
      </w:r>
    </w:p>
    <w:p w14:paraId="55D6791D" w14:textId="77777777" w:rsidR="00D64E96" w:rsidRPr="00D64E96" w:rsidRDefault="00D64E96" w:rsidP="00D64E96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D64E96">
        <w:rPr>
          <w:rFonts w:hint="eastAsia"/>
          <w:color w:val="0F0F0F"/>
          <w:szCs w:val="28"/>
        </w:rPr>
        <w:t>砌：堆積。無重數：數不盡。</w:t>
      </w:r>
    </w:p>
    <w:p w14:paraId="1FF14007" w14:textId="581DFD07" w:rsidR="00D64E96" w:rsidRPr="00D64E96" w:rsidRDefault="00D64E96" w:rsidP="00D64E96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D64E96">
        <w:rPr>
          <w:rFonts w:hint="eastAsia"/>
          <w:color w:val="0F0F0F"/>
          <w:szCs w:val="28"/>
        </w:rPr>
        <w:t>幸自：本自，本來是。</w:t>
      </w:r>
    </w:p>
    <w:p w14:paraId="4ADE399A" w14:textId="1AFE584F" w:rsidR="00A109B0" w:rsidRDefault="00D64E96" w:rsidP="00D64E96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D64E96">
        <w:rPr>
          <w:rFonts w:hint="eastAsia"/>
          <w:color w:val="0F0F0F"/>
          <w:szCs w:val="28"/>
        </w:rPr>
        <w:t>為誰流下瀟湘去：為什麼要流到</w:t>
      </w:r>
      <w:r w:rsidRPr="002978F8">
        <w:rPr>
          <w:rFonts w:hint="eastAsia"/>
          <w:color w:val="0F0F0F"/>
          <w:szCs w:val="28"/>
          <w:u w:val="single"/>
        </w:rPr>
        <w:t>瀟湘</w:t>
      </w:r>
      <w:r w:rsidRPr="00D64E96">
        <w:rPr>
          <w:rFonts w:hint="eastAsia"/>
          <w:color w:val="0F0F0F"/>
          <w:szCs w:val="28"/>
        </w:rPr>
        <w:t>去呢？意思是連</w:t>
      </w:r>
      <w:r w:rsidRPr="002978F8">
        <w:rPr>
          <w:rFonts w:hint="eastAsia"/>
          <w:color w:val="0F0F0F"/>
          <w:szCs w:val="28"/>
          <w:u w:val="single"/>
        </w:rPr>
        <w:t>郴江</w:t>
      </w:r>
      <w:r w:rsidRPr="00D64E96">
        <w:rPr>
          <w:rFonts w:hint="eastAsia"/>
          <w:color w:val="0F0F0F"/>
          <w:szCs w:val="28"/>
        </w:rPr>
        <w:t>都耐不住寂寞何況人呢？為誰：為什麼。</w:t>
      </w:r>
      <w:r w:rsidRPr="002978F8">
        <w:rPr>
          <w:rFonts w:hint="eastAsia"/>
          <w:color w:val="0F0F0F"/>
          <w:szCs w:val="28"/>
          <w:u w:val="single"/>
        </w:rPr>
        <w:t>瀟湘</w:t>
      </w:r>
      <w:r w:rsidRPr="00D64E96">
        <w:rPr>
          <w:rFonts w:hint="eastAsia"/>
          <w:color w:val="0F0F0F"/>
          <w:szCs w:val="28"/>
        </w:rPr>
        <w:t>，</w:t>
      </w:r>
      <w:r w:rsidRPr="002978F8">
        <w:rPr>
          <w:rFonts w:hint="eastAsia"/>
          <w:color w:val="0F0F0F"/>
          <w:szCs w:val="28"/>
          <w:u w:val="single"/>
        </w:rPr>
        <w:t>瀟水</w:t>
      </w:r>
      <w:r w:rsidRPr="00D64E96">
        <w:rPr>
          <w:rFonts w:hint="eastAsia"/>
          <w:color w:val="0F0F0F"/>
          <w:szCs w:val="28"/>
        </w:rPr>
        <w:t>和</w:t>
      </w:r>
      <w:r w:rsidRPr="002978F8">
        <w:rPr>
          <w:rFonts w:hint="eastAsia"/>
          <w:color w:val="0F0F0F"/>
          <w:szCs w:val="28"/>
          <w:u w:val="single"/>
        </w:rPr>
        <w:t>湘水</w:t>
      </w:r>
      <w:r w:rsidRPr="00D64E96">
        <w:rPr>
          <w:rFonts w:hint="eastAsia"/>
          <w:color w:val="0F0F0F"/>
          <w:szCs w:val="28"/>
        </w:rPr>
        <w:t>，是</w:t>
      </w:r>
      <w:r w:rsidRPr="002978F8">
        <w:rPr>
          <w:rFonts w:hint="eastAsia"/>
          <w:color w:val="0F0F0F"/>
          <w:szCs w:val="28"/>
          <w:u w:val="single"/>
        </w:rPr>
        <w:t>湖南</w:t>
      </w:r>
      <w:r w:rsidRPr="00D64E96">
        <w:rPr>
          <w:rFonts w:hint="eastAsia"/>
          <w:color w:val="0F0F0F"/>
          <w:szCs w:val="28"/>
        </w:rPr>
        <w:t>境內的兩條河流，合流後稱</w:t>
      </w:r>
      <w:r w:rsidRPr="002978F8">
        <w:rPr>
          <w:rFonts w:hint="eastAsia"/>
          <w:color w:val="0F0F0F"/>
          <w:szCs w:val="28"/>
          <w:u w:val="single"/>
        </w:rPr>
        <w:t>湘江</w:t>
      </w:r>
      <w:r w:rsidRPr="00D64E96">
        <w:rPr>
          <w:rFonts w:hint="eastAsia"/>
          <w:color w:val="0F0F0F"/>
          <w:szCs w:val="28"/>
        </w:rPr>
        <w:t>，又稱</w:t>
      </w:r>
      <w:r w:rsidRPr="002978F8">
        <w:rPr>
          <w:rFonts w:hint="eastAsia"/>
          <w:color w:val="0F0F0F"/>
          <w:szCs w:val="28"/>
          <w:u w:val="single"/>
        </w:rPr>
        <w:t>瀟湘</w:t>
      </w:r>
      <w:r w:rsidRPr="00D64E96">
        <w:rPr>
          <w:rFonts w:hint="eastAsia"/>
          <w:color w:val="0F0F0F"/>
          <w:szCs w:val="28"/>
        </w:rPr>
        <w:t>。</w:t>
      </w:r>
    </w:p>
    <w:p w14:paraId="1DEB47E0" w14:textId="77777777" w:rsidR="009A10BD" w:rsidRPr="009A10BD" w:rsidRDefault="009A10BD" w:rsidP="009A10BD">
      <w:pPr>
        <w:spacing w:beforeLines="100" w:before="24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9A10BD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33DF98F0" w14:textId="660051E9" w:rsidR="009A10BD" w:rsidRPr="009A10BD" w:rsidRDefault="009A10BD" w:rsidP="009A10BD">
      <w:pPr>
        <w:spacing w:after="0" w:line="480" w:lineRule="exact"/>
        <w:ind w:left="-17" w:right="0" w:firstLine="0"/>
        <w:rPr>
          <w:color w:val="0F0F0F"/>
          <w:szCs w:val="28"/>
        </w:rPr>
      </w:pPr>
      <w:r w:rsidRPr="009A10BD">
        <w:rPr>
          <w:rFonts w:hint="eastAsia"/>
          <w:color w:val="0F0F0F"/>
          <w:szCs w:val="28"/>
        </w:rPr>
        <w:t>此詞為作者</w:t>
      </w:r>
      <w:r w:rsidRPr="00D87B22">
        <w:rPr>
          <w:rFonts w:hint="eastAsia"/>
          <w:color w:val="0F0F0F"/>
          <w:szCs w:val="28"/>
          <w:u w:val="single"/>
        </w:rPr>
        <w:t>紹聖</w:t>
      </w:r>
      <w:r w:rsidRPr="009A10BD">
        <w:rPr>
          <w:rFonts w:hint="eastAsia"/>
          <w:color w:val="0F0F0F"/>
          <w:szCs w:val="28"/>
        </w:rPr>
        <w:t>四年（</w:t>
      </w:r>
      <w:r w:rsidRPr="009A10BD">
        <w:rPr>
          <w:color w:val="0F0F0F"/>
          <w:szCs w:val="28"/>
        </w:rPr>
        <w:t>1097）作者因坐黨籍連遭貶謫於</w:t>
      </w:r>
      <w:r w:rsidRPr="00D87B22">
        <w:rPr>
          <w:color w:val="0F0F0F"/>
          <w:szCs w:val="28"/>
          <w:u w:val="single"/>
        </w:rPr>
        <w:t>郴州</w:t>
      </w:r>
      <w:r w:rsidRPr="009A10BD">
        <w:rPr>
          <w:color w:val="0F0F0F"/>
          <w:szCs w:val="28"/>
        </w:rPr>
        <w:t>旅店所寫。當時作者因</w:t>
      </w:r>
      <w:hyperlink r:id="rId10" w:history="1">
        <w:r w:rsidR="00251386" w:rsidRPr="00197DEE">
          <w:rPr>
            <w:rStyle w:val="a7"/>
            <w:rFonts w:hint="eastAsia"/>
            <w:szCs w:val="28"/>
          </w:rPr>
          <w:t>新舊黨爭</w:t>
        </w:r>
      </w:hyperlink>
      <w:r w:rsidRPr="009A10BD">
        <w:rPr>
          <w:color w:val="0F0F0F"/>
          <w:szCs w:val="28"/>
        </w:rPr>
        <w:t>先貶</w:t>
      </w:r>
      <w:r w:rsidRPr="00D87B22">
        <w:rPr>
          <w:color w:val="0F0F0F"/>
          <w:szCs w:val="28"/>
          <w:u w:val="single"/>
        </w:rPr>
        <w:t>杭州</w:t>
      </w:r>
      <w:r w:rsidRPr="009A10BD">
        <w:rPr>
          <w:color w:val="0F0F0F"/>
          <w:szCs w:val="28"/>
        </w:rPr>
        <w:t>通判，再貶</w:t>
      </w:r>
      <w:r w:rsidRPr="00D87B22">
        <w:rPr>
          <w:color w:val="0F0F0F"/>
          <w:szCs w:val="28"/>
          <w:u w:val="single"/>
        </w:rPr>
        <w:t>監州</w:t>
      </w:r>
      <w:r w:rsidRPr="009A10BD">
        <w:rPr>
          <w:color w:val="0F0F0F"/>
          <w:szCs w:val="28"/>
        </w:rPr>
        <w:t>酒稅，後又被</w:t>
      </w:r>
      <w:r w:rsidRPr="00707B9D">
        <w:rPr>
          <w:b/>
          <w:bCs/>
          <w:color w:val="0F0F0F"/>
          <w:szCs w:val="28"/>
        </w:rPr>
        <w:t>羅織</w:t>
      </w:r>
      <w:r w:rsidRPr="009A10BD">
        <w:rPr>
          <w:color w:val="0F0F0F"/>
          <w:szCs w:val="28"/>
        </w:rPr>
        <w:t>罪名貶謫</w:t>
      </w:r>
      <w:r w:rsidRPr="00D87B22">
        <w:rPr>
          <w:color w:val="0F0F0F"/>
          <w:szCs w:val="28"/>
          <w:u w:val="single"/>
        </w:rPr>
        <w:t>郴州</w:t>
      </w:r>
      <w:r w:rsidRPr="009A10BD">
        <w:rPr>
          <w:color w:val="0F0F0F"/>
          <w:szCs w:val="28"/>
        </w:rPr>
        <w:t>，削去所有</w:t>
      </w:r>
      <w:r w:rsidRPr="005B6A00">
        <w:rPr>
          <w:b/>
          <w:bCs/>
          <w:color w:val="0F0F0F"/>
          <w:szCs w:val="28"/>
        </w:rPr>
        <w:t>官爵</w:t>
      </w:r>
      <w:r w:rsidRPr="009A10BD">
        <w:rPr>
          <w:color w:val="0F0F0F"/>
          <w:szCs w:val="28"/>
        </w:rPr>
        <w:t>和</w:t>
      </w:r>
      <w:r w:rsidRPr="005B6A00">
        <w:rPr>
          <w:b/>
          <w:bCs/>
          <w:color w:val="0F0F0F"/>
          <w:szCs w:val="28"/>
        </w:rPr>
        <w:t>俸祿</w:t>
      </w:r>
      <w:r w:rsidRPr="009A10BD">
        <w:rPr>
          <w:color w:val="0F0F0F"/>
          <w:szCs w:val="28"/>
        </w:rPr>
        <w:t>；又貶</w:t>
      </w:r>
      <w:r w:rsidRPr="00D87B22">
        <w:rPr>
          <w:color w:val="0F0F0F"/>
          <w:szCs w:val="28"/>
          <w:u w:val="single"/>
        </w:rPr>
        <w:t>橫州</w:t>
      </w:r>
      <w:r w:rsidRPr="009A10BD">
        <w:rPr>
          <w:color w:val="0F0F0F"/>
          <w:szCs w:val="28"/>
        </w:rPr>
        <w:t>，此詞作於離</w:t>
      </w:r>
      <w:r w:rsidRPr="00D87B22">
        <w:rPr>
          <w:color w:val="0F0F0F"/>
          <w:szCs w:val="28"/>
          <w:u w:val="single"/>
        </w:rPr>
        <w:t>郴</w:t>
      </w:r>
      <w:r w:rsidRPr="009A10BD">
        <w:rPr>
          <w:color w:val="0F0F0F"/>
          <w:szCs w:val="28"/>
        </w:rPr>
        <w:t>前。</w:t>
      </w:r>
    </w:p>
    <w:p w14:paraId="07274BB6" w14:textId="3B17BA9F" w:rsidR="003013E4" w:rsidRPr="00724AA9" w:rsidRDefault="003013E4" w:rsidP="0048089B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31A1F76" w14:textId="319D5559" w:rsidR="009F0F8F" w:rsidRPr="009F0F8F" w:rsidRDefault="00941C1A" w:rsidP="009F0F8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5B6A00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霧失樓台，月迷津渡，桃源望斷無尋處</w:t>
      </w:r>
      <w:r w:rsidR="005B6A00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，寫夜霧籠罩一切的</w:t>
      </w:r>
      <w:r w:rsidR="009F0F8F" w:rsidRPr="005B6A00">
        <w:rPr>
          <w:rFonts w:hint="eastAsia"/>
          <w:b/>
          <w:szCs w:val="28"/>
        </w:rPr>
        <w:t>淒淒迷迷</w:t>
      </w:r>
      <w:r w:rsidR="009F0F8F" w:rsidRPr="009F0F8F">
        <w:rPr>
          <w:rFonts w:hint="eastAsia"/>
          <w:bCs/>
          <w:szCs w:val="28"/>
        </w:rPr>
        <w:t>的世界：樓台茫茫大霧中消失；渡口被朦朧的月色所隱沒；那當年</w:t>
      </w:r>
      <w:r w:rsidR="009F0F8F" w:rsidRPr="005B6A00">
        <w:rPr>
          <w:rFonts w:hint="eastAsia"/>
          <w:bCs/>
          <w:szCs w:val="28"/>
          <w:u w:val="single"/>
        </w:rPr>
        <w:t>陶淵明</w:t>
      </w:r>
      <w:r w:rsidR="009F0F8F" w:rsidRPr="009F0F8F">
        <w:rPr>
          <w:rFonts w:hint="eastAsia"/>
          <w:bCs/>
          <w:szCs w:val="28"/>
        </w:rPr>
        <w:t>筆下的</w:t>
      </w:r>
      <w:hyperlink r:id="rId11" w:history="1">
        <w:r w:rsidR="009F0F8F" w:rsidRPr="005B6A00">
          <w:rPr>
            <w:rStyle w:val="a7"/>
            <w:rFonts w:hint="eastAsia"/>
            <w:bCs/>
            <w:szCs w:val="28"/>
          </w:rPr>
          <w:t>桃花源</w:t>
        </w:r>
      </w:hyperlink>
      <w:r w:rsidR="009F0F8F" w:rsidRPr="009F0F8F">
        <w:rPr>
          <w:rFonts w:hint="eastAsia"/>
          <w:bCs/>
          <w:szCs w:val="28"/>
        </w:rPr>
        <w:t>更是雲遮霧障，無處可尋了。當然，這是作者意想中的景象，因為緊接著的兩句是</w:t>
      </w:r>
      <w:r w:rsidR="005B6A00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可堪孤館閉春寒，杜鵑聲里斜陽暮</w:t>
      </w:r>
      <w:r w:rsidR="005B6A00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。詞人閉居孤館，只有想像中才能看得到</w:t>
      </w:r>
      <w:r w:rsidR="005B6A00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津渡</w:t>
      </w:r>
      <w:r w:rsidR="005B6A00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。</w:t>
      </w:r>
    </w:p>
    <w:p w14:paraId="52CF9EBA" w14:textId="5A81F50D" w:rsidR="009F0F8F" w:rsidRPr="009F0F8F" w:rsidRDefault="004954B3" w:rsidP="009F0F8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9F0F8F" w:rsidRPr="009F0F8F">
        <w:rPr>
          <w:rFonts w:hint="eastAsia"/>
          <w:bCs/>
          <w:szCs w:val="28"/>
        </w:rPr>
        <w:t>而從時間上來看，上句寫的是</w:t>
      </w:r>
      <w:r w:rsidR="005B6A00">
        <w:rPr>
          <w:rFonts w:hint="eastAsia"/>
          <w:bCs/>
          <w:szCs w:val="28"/>
        </w:rPr>
        <w:t>霧濛濛</w:t>
      </w:r>
      <w:r w:rsidR="009F0F8F" w:rsidRPr="009F0F8F">
        <w:rPr>
          <w:rFonts w:hint="eastAsia"/>
          <w:bCs/>
          <w:szCs w:val="28"/>
        </w:rPr>
        <w:t>的月夜，下句時間又倒退到</w:t>
      </w:r>
      <w:hyperlink r:id="rId12" w:history="1">
        <w:r w:rsidR="009F0F8F" w:rsidRPr="00917B1F">
          <w:rPr>
            <w:rStyle w:val="a7"/>
            <w:rFonts w:hint="eastAsia"/>
            <w:bCs/>
            <w:szCs w:val="28"/>
          </w:rPr>
          <w:t>殘陽如血</w:t>
        </w:r>
      </w:hyperlink>
      <w:r w:rsidR="009F0F8F" w:rsidRPr="009F0F8F">
        <w:rPr>
          <w:rFonts w:hint="eastAsia"/>
          <w:bCs/>
          <w:szCs w:val="28"/>
        </w:rPr>
        <w:t>的黃昏時刻。由此可見，這兩句是實寫詩人不堪客館寂寞，而頭三句則是虛構之景了。這裡詞人運用因情造景的手法，景為情而設，意味深長。</w:t>
      </w:r>
      <w:r w:rsidR="00917B1F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樓台</w:t>
      </w:r>
      <w:r w:rsidR="00917B1F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令人聯想到的是一種</w:t>
      </w:r>
      <w:r w:rsidR="009F0F8F" w:rsidRPr="00917B1F">
        <w:rPr>
          <w:rFonts w:hint="eastAsia"/>
          <w:b/>
          <w:szCs w:val="28"/>
        </w:rPr>
        <w:t>巍峨</w:t>
      </w:r>
      <w:r w:rsidR="009F0F8F" w:rsidRPr="009F0F8F">
        <w:rPr>
          <w:rFonts w:hint="eastAsia"/>
          <w:bCs/>
          <w:szCs w:val="28"/>
        </w:rPr>
        <w:t>美好的形象，而如今被漫天的霧吞噬了：</w:t>
      </w:r>
      <w:r w:rsidR="00DF0764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津渡</w:t>
      </w:r>
      <w:r w:rsidR="00DF0764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可以使人產生指引道路、走出困境的聯想，而如今朦朧夜色中迷失不見了開頭三句，分別下了</w:t>
      </w:r>
      <w:r w:rsidR="00DF0764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失</w:t>
      </w:r>
      <w:r w:rsidR="00DF0764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、</w:t>
      </w:r>
      <w:r w:rsidR="00DF0764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迷</w:t>
      </w:r>
      <w:r w:rsidR="00DF0764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、</w:t>
      </w:r>
      <w:r w:rsidR="00DF0764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無</w:t>
      </w:r>
      <w:r w:rsidR="00DF0764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三個否定詞，接連寫出三種曾經存過或人們的想像中存過的事物的消失，表現了一個屢遭貶謫的失意者的</w:t>
      </w:r>
      <w:r w:rsidR="009F0F8F" w:rsidRPr="00DF0764">
        <w:rPr>
          <w:rFonts w:hint="eastAsia"/>
          <w:b/>
          <w:szCs w:val="28"/>
        </w:rPr>
        <w:t>悵惘</w:t>
      </w:r>
      <w:r w:rsidR="009F0F8F" w:rsidRPr="009F0F8F">
        <w:rPr>
          <w:rFonts w:hint="eastAsia"/>
          <w:bCs/>
          <w:szCs w:val="28"/>
        </w:rPr>
        <w:t>之情和對前途的</w:t>
      </w:r>
      <w:r w:rsidR="009F0F8F" w:rsidRPr="00DF0764">
        <w:rPr>
          <w:rFonts w:hint="eastAsia"/>
          <w:b/>
          <w:szCs w:val="28"/>
        </w:rPr>
        <w:t>渺茫</w:t>
      </w:r>
      <w:r w:rsidR="009F0F8F" w:rsidRPr="009F0F8F">
        <w:rPr>
          <w:rFonts w:hint="eastAsia"/>
          <w:bCs/>
          <w:szCs w:val="28"/>
        </w:rPr>
        <w:t>之感。</w:t>
      </w:r>
    </w:p>
    <w:p w14:paraId="3348EDD8" w14:textId="633A3A18" w:rsidR="009F0F8F" w:rsidRPr="009F0F8F" w:rsidRDefault="004954B3" w:rsidP="009F0F8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9F0F8F" w:rsidRPr="009F0F8F">
        <w:rPr>
          <w:rFonts w:hint="eastAsia"/>
          <w:bCs/>
          <w:szCs w:val="28"/>
        </w:rPr>
        <w:t>而</w:t>
      </w:r>
      <w:r w:rsidR="00DF0764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可堪孤館閉春寒，杜鵑聲</w:t>
      </w:r>
      <w:r w:rsidR="00DF0764">
        <w:rPr>
          <w:rFonts w:hint="eastAsia"/>
          <w:bCs/>
          <w:szCs w:val="28"/>
        </w:rPr>
        <w:t>裡</w:t>
      </w:r>
      <w:r w:rsidR="009F0F8F" w:rsidRPr="009F0F8F">
        <w:rPr>
          <w:rFonts w:hint="eastAsia"/>
          <w:bCs/>
          <w:szCs w:val="28"/>
        </w:rPr>
        <w:t>斜陽暮。</w:t>
      </w:r>
      <w:r w:rsidR="00DF0764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兩句則開始正面實寫詞人</w:t>
      </w:r>
      <w:bookmarkStart w:id="0" w:name="_Hlk140941999"/>
      <w:r w:rsidR="009F0F8F" w:rsidRPr="004E2A20">
        <w:rPr>
          <w:rFonts w:hint="eastAsia"/>
          <w:b/>
          <w:szCs w:val="28"/>
        </w:rPr>
        <w:t>羈旅</w:t>
      </w:r>
      <w:bookmarkEnd w:id="0"/>
      <w:r w:rsidR="009F0F8F" w:rsidRPr="0040058C">
        <w:rPr>
          <w:rFonts w:hint="eastAsia"/>
          <w:bCs/>
          <w:szCs w:val="28"/>
          <w:u w:val="single"/>
        </w:rPr>
        <w:t>郴州</w:t>
      </w:r>
      <w:r w:rsidR="009F0F8F" w:rsidRPr="009F0F8F">
        <w:rPr>
          <w:rFonts w:hint="eastAsia"/>
          <w:bCs/>
          <w:szCs w:val="28"/>
        </w:rPr>
        <w:t>客館不勝其悲的現實生活。一個</w:t>
      </w:r>
      <w:r w:rsidR="004E2A20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館</w:t>
      </w:r>
      <w:r w:rsidR="004E2A20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字，已暗示羈旅之愁。說</w:t>
      </w:r>
      <w:r w:rsidR="004E2A20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孤館</w:t>
      </w:r>
      <w:r w:rsidR="004E2A20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則進一步點明客舍的寂寞和客子的孤單。而這座</w:t>
      </w:r>
      <w:r w:rsidR="004E2A20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孤館</w:t>
      </w:r>
      <w:r w:rsidR="004E2A20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又緊緊封閉於春寒之中，置身其間的詞人其心情之悽苦就可想而知了。此時此刻，又傳來杜鵑的陣陣悲鳴；那</w:t>
      </w:r>
      <w:r w:rsidR="009F0F8F" w:rsidRPr="004E2A20">
        <w:rPr>
          <w:rFonts w:hint="eastAsia"/>
          <w:b/>
          <w:szCs w:val="28"/>
        </w:rPr>
        <w:t>慘澹</w:t>
      </w:r>
      <w:r w:rsidR="009F0F8F" w:rsidRPr="009F0F8F">
        <w:rPr>
          <w:rFonts w:hint="eastAsia"/>
          <w:bCs/>
          <w:szCs w:val="28"/>
        </w:rPr>
        <w:t>的夕陽正徐徐西下，這景象益發</w:t>
      </w:r>
      <w:r w:rsidR="009F0F8F" w:rsidRPr="008D547F">
        <w:rPr>
          <w:rFonts w:hint="eastAsia"/>
          <w:b/>
          <w:szCs w:val="28"/>
        </w:rPr>
        <w:t>逗引</w:t>
      </w:r>
      <w:r w:rsidR="009F0F8F" w:rsidRPr="009F0F8F">
        <w:rPr>
          <w:rFonts w:hint="eastAsia"/>
          <w:bCs/>
          <w:szCs w:val="28"/>
        </w:rPr>
        <w:t>起詞人無窮的愁緒。杜鵑鳴聲，</w:t>
      </w:r>
      <w:r w:rsidR="008D547F">
        <w:rPr>
          <w:rFonts w:hint="eastAsia"/>
          <w:bCs/>
          <w:szCs w:val="28"/>
        </w:rPr>
        <w:t>在</w:t>
      </w:r>
      <w:r w:rsidR="009F0F8F" w:rsidRPr="009F0F8F">
        <w:rPr>
          <w:rFonts w:hint="eastAsia"/>
          <w:bCs/>
          <w:szCs w:val="28"/>
        </w:rPr>
        <w:t>古典詩詞中常用</w:t>
      </w:r>
      <w:r w:rsidR="008D547F">
        <w:rPr>
          <w:rFonts w:hint="eastAsia"/>
          <w:bCs/>
          <w:szCs w:val="28"/>
        </w:rPr>
        <w:t>來</w:t>
      </w:r>
      <w:r w:rsidR="009F0F8F" w:rsidRPr="009F0F8F">
        <w:rPr>
          <w:rFonts w:hint="eastAsia"/>
          <w:bCs/>
          <w:szCs w:val="28"/>
        </w:rPr>
        <w:t>表</w:t>
      </w:r>
      <w:r w:rsidR="008D547F">
        <w:rPr>
          <w:rFonts w:hint="eastAsia"/>
          <w:bCs/>
          <w:szCs w:val="28"/>
        </w:rPr>
        <w:t>達</w:t>
      </w:r>
      <w:r w:rsidR="009F0F8F" w:rsidRPr="009F0F8F">
        <w:rPr>
          <w:rFonts w:hint="eastAsia"/>
          <w:bCs/>
          <w:szCs w:val="28"/>
        </w:rPr>
        <w:t>遊子歸思的意象。以</w:t>
      </w:r>
      <w:r w:rsidR="009F0F8F" w:rsidRPr="008D547F">
        <w:rPr>
          <w:rFonts w:hint="eastAsia"/>
          <w:bCs/>
          <w:szCs w:val="28"/>
          <w:u w:val="single"/>
        </w:rPr>
        <w:t>少游</w:t>
      </w:r>
      <w:r w:rsidR="009F0F8F" w:rsidRPr="009F0F8F">
        <w:rPr>
          <w:rFonts w:hint="eastAsia"/>
          <w:bCs/>
          <w:szCs w:val="28"/>
        </w:rPr>
        <w:t>一個羈旅之身，所居住的是寂寞孤館，所感受的是料峭春寒，所聽到的是</w:t>
      </w:r>
      <w:hyperlink r:id="rId13" w:history="1">
        <w:r w:rsidR="009F0F8F" w:rsidRPr="008D547F">
          <w:rPr>
            <w:rStyle w:val="a7"/>
            <w:rFonts w:hint="eastAsia"/>
            <w:bCs/>
            <w:szCs w:val="28"/>
          </w:rPr>
          <w:t>杜鵑啼血</w:t>
        </w:r>
      </w:hyperlink>
      <w:r w:rsidR="009F0F8F" w:rsidRPr="009F0F8F">
        <w:rPr>
          <w:rFonts w:hint="eastAsia"/>
          <w:bCs/>
          <w:szCs w:val="28"/>
        </w:rPr>
        <w:t>，所見到的是日暮斜陽，此情此境，只能以</w:t>
      </w:r>
      <w:r w:rsidR="008D547F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可堪</w:t>
      </w:r>
      <w:r w:rsidR="008D547F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道之。</w:t>
      </w:r>
    </w:p>
    <w:p w14:paraId="1C4B2C52" w14:textId="1D3B0F5C" w:rsidR="009F0F8F" w:rsidRPr="009F0F8F" w:rsidRDefault="004954B3" w:rsidP="009F0F8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8D547F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可堪</w:t>
      </w:r>
      <w:r w:rsidR="008D547F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者，豈堪也，詞人這重重悽厲的氣圍中，又怎能忍受得了呢？</w:t>
      </w:r>
      <w:r w:rsidR="009F0F8F" w:rsidRPr="008D547F">
        <w:rPr>
          <w:rFonts w:hint="eastAsia"/>
          <w:b/>
          <w:szCs w:val="28"/>
        </w:rPr>
        <w:t>過片</w:t>
      </w:r>
      <w:r w:rsidR="008D547F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驛寄梅花，魚傳尺素，砌成此恨無重數。</w:t>
      </w:r>
      <w:r w:rsidR="008D547F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連用兩則友人投寄書信的典故，極寫思鄉懷舊之情。</w:t>
      </w:r>
      <w:r w:rsidR="009F0F8F" w:rsidRPr="008D547F">
        <w:rPr>
          <w:rFonts w:hint="eastAsia"/>
          <w:bCs/>
          <w:szCs w:val="28"/>
          <w:u w:val="single"/>
        </w:rPr>
        <w:t>少游</w:t>
      </w:r>
      <w:r w:rsidR="009F0F8F" w:rsidRPr="009F0F8F">
        <w:rPr>
          <w:rFonts w:hint="eastAsia"/>
          <w:bCs/>
          <w:szCs w:val="28"/>
        </w:rPr>
        <w:t>是貶謫之人，北歸無望，親友們的來書和</w:t>
      </w:r>
      <w:r w:rsidR="009F0F8F" w:rsidRPr="008D547F">
        <w:rPr>
          <w:rFonts w:hint="eastAsia"/>
          <w:b/>
          <w:szCs w:val="28"/>
        </w:rPr>
        <w:t>饋贈</w:t>
      </w:r>
      <w:r w:rsidR="009F0F8F" w:rsidRPr="009F0F8F">
        <w:rPr>
          <w:rFonts w:hint="eastAsia"/>
          <w:bCs/>
          <w:szCs w:val="28"/>
        </w:rPr>
        <w:t>，實際上並不能給他帶來絲毫</w:t>
      </w:r>
      <w:r w:rsidR="009F0F8F" w:rsidRPr="008D547F">
        <w:rPr>
          <w:rFonts w:hint="eastAsia"/>
          <w:b/>
          <w:szCs w:val="28"/>
        </w:rPr>
        <w:t>慰藉</w:t>
      </w:r>
      <w:r w:rsidR="009F0F8F" w:rsidRPr="009F0F8F">
        <w:rPr>
          <w:rFonts w:hint="eastAsia"/>
          <w:bCs/>
          <w:szCs w:val="28"/>
        </w:rPr>
        <w:t>，而只能徒然增加他別恨離愁而已。</w:t>
      </w:r>
    </w:p>
    <w:p w14:paraId="347B89B2" w14:textId="7AB57461" w:rsidR="00A45E22" w:rsidRDefault="004954B3" w:rsidP="00A45E22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9F0F8F" w:rsidRPr="009F0F8F">
        <w:rPr>
          <w:rFonts w:hint="eastAsia"/>
          <w:bCs/>
          <w:szCs w:val="28"/>
        </w:rPr>
        <w:t>因此，書信和饋贈越多，離恨也積得越多，無數</w:t>
      </w:r>
      <w:r w:rsidR="00BF043A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梅花</w:t>
      </w:r>
      <w:r w:rsidR="00BF043A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和</w:t>
      </w:r>
      <w:r w:rsidR="00BF043A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尺素</w:t>
      </w:r>
      <w:r w:rsidR="00BF043A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，仿佛堆砌成了</w:t>
      </w:r>
      <w:r w:rsidR="00BF043A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無重數</w:t>
      </w:r>
      <w:r w:rsidR="00BF043A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的恨。詞人這種感受是很深切的，而這種感受又很難表現，故詞人手法創新，只說</w:t>
      </w:r>
      <w:r w:rsidR="00BF043A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砌成此恨無重數</w:t>
      </w:r>
      <w:r w:rsidR="00BF043A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。有這一</w:t>
      </w:r>
      <w:r w:rsidR="00BF043A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砌</w:t>
      </w:r>
      <w:r w:rsidR="00BF043A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字，那一封封書信，一束束梅花，便仿佛成了一塊塊磚石，層層</w:t>
      </w:r>
      <w:r w:rsidR="00BF043A">
        <w:rPr>
          <w:rFonts w:hint="eastAsia"/>
          <w:bCs/>
          <w:szCs w:val="28"/>
        </w:rPr>
        <w:t>疊</w:t>
      </w:r>
      <w:r w:rsidR="009F0F8F" w:rsidRPr="009F0F8F">
        <w:rPr>
          <w:rFonts w:hint="eastAsia"/>
          <w:bCs/>
          <w:szCs w:val="28"/>
        </w:rPr>
        <w:t>起，以至於達到</w:t>
      </w:r>
      <w:r w:rsidR="00BF043A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無重數</w:t>
      </w:r>
      <w:r w:rsidR="00BF043A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的極限。這種寫法，不僅把抽象的微妙的感情形象化，而且也可使人想像詞人心中的積恨也如磚石</w:t>
      </w:r>
      <w:r w:rsidR="00BF043A">
        <w:rPr>
          <w:rFonts w:hint="eastAsia"/>
          <w:bCs/>
          <w:szCs w:val="28"/>
        </w:rPr>
        <w:t>疊</w:t>
      </w:r>
      <w:r w:rsidR="009F0F8F" w:rsidRPr="009F0F8F">
        <w:rPr>
          <w:rFonts w:hint="eastAsia"/>
          <w:bCs/>
          <w:szCs w:val="28"/>
        </w:rPr>
        <w:t>成，沉重堅實而又無法消解。</w:t>
      </w:r>
      <w:r w:rsidR="009A6B07">
        <w:rPr>
          <w:bCs/>
          <w:szCs w:val="28"/>
        </w:rPr>
        <w:br/>
      </w:r>
      <w:r>
        <w:rPr>
          <w:rFonts w:hint="eastAsia"/>
          <w:bCs/>
          <w:szCs w:val="28"/>
        </w:rPr>
        <w:t xml:space="preserve">　　</w:t>
      </w:r>
      <w:r w:rsidR="009F0F8F" w:rsidRPr="009F0F8F">
        <w:rPr>
          <w:rFonts w:hint="eastAsia"/>
          <w:bCs/>
          <w:szCs w:val="28"/>
        </w:rPr>
        <w:t>如此深重難排的苦恨中，</w:t>
      </w:r>
      <w:bookmarkStart w:id="1" w:name="_Hlk140942960"/>
      <w:r w:rsidR="009F0F8F" w:rsidRPr="00BF043A">
        <w:rPr>
          <w:rFonts w:hint="eastAsia"/>
          <w:b/>
          <w:szCs w:val="28"/>
        </w:rPr>
        <w:t>迸發</w:t>
      </w:r>
      <w:bookmarkEnd w:id="1"/>
      <w:r w:rsidR="009F0F8F" w:rsidRPr="009F0F8F">
        <w:rPr>
          <w:rFonts w:hint="eastAsia"/>
          <w:bCs/>
          <w:szCs w:val="28"/>
        </w:rPr>
        <w:t>出最後二句：</w:t>
      </w:r>
      <w:r w:rsidR="00BF043A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郴江幸自繞郴山，為誰流下瀟湘</w:t>
      </w:r>
      <w:r w:rsidR="009F0F8F" w:rsidRPr="009F0F8F">
        <w:rPr>
          <w:rFonts w:hint="eastAsia"/>
          <w:bCs/>
          <w:szCs w:val="28"/>
        </w:rPr>
        <w:lastRenderedPageBreak/>
        <w:t>去？</w:t>
      </w:r>
      <w:r w:rsidR="00BF043A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從表面上看，這兩句似乎是即景抒情，寫詞人</w:t>
      </w:r>
      <w:r w:rsidR="009F0F8F" w:rsidRPr="00BF043A">
        <w:rPr>
          <w:rFonts w:hint="eastAsia"/>
          <w:b/>
          <w:szCs w:val="28"/>
        </w:rPr>
        <w:t>縱目</w:t>
      </w:r>
      <w:r w:rsidR="009F0F8F" w:rsidRPr="00BF043A">
        <w:rPr>
          <w:rFonts w:hint="eastAsia"/>
          <w:bCs/>
          <w:szCs w:val="28"/>
          <w:u w:val="single"/>
        </w:rPr>
        <w:t>郴江</w:t>
      </w:r>
      <w:r w:rsidR="009F0F8F" w:rsidRPr="009F0F8F">
        <w:rPr>
          <w:rFonts w:hint="eastAsia"/>
          <w:bCs/>
          <w:szCs w:val="28"/>
        </w:rPr>
        <w:t>，抒發遠望懷鄉之思。</w:t>
      </w:r>
      <w:r w:rsidR="009F0F8F" w:rsidRPr="00BF043A">
        <w:rPr>
          <w:rFonts w:hint="eastAsia"/>
          <w:bCs/>
          <w:szCs w:val="28"/>
          <w:u w:val="single"/>
        </w:rPr>
        <w:t>郴江</w:t>
      </w:r>
      <w:r w:rsidR="009F0F8F" w:rsidRPr="009F0F8F">
        <w:rPr>
          <w:rFonts w:hint="eastAsia"/>
          <w:bCs/>
          <w:szCs w:val="28"/>
        </w:rPr>
        <w:t>出山後，向北流入</w:t>
      </w:r>
      <w:r w:rsidR="009F0F8F" w:rsidRPr="00BF043A">
        <w:rPr>
          <w:rFonts w:hint="eastAsia"/>
          <w:bCs/>
          <w:szCs w:val="28"/>
          <w:u w:val="single"/>
        </w:rPr>
        <w:t>耒水</w:t>
      </w:r>
      <w:r w:rsidR="009F0F8F" w:rsidRPr="009F0F8F">
        <w:rPr>
          <w:rFonts w:hint="eastAsia"/>
          <w:bCs/>
          <w:szCs w:val="28"/>
        </w:rPr>
        <w:t>，又北經</w:t>
      </w:r>
      <w:r w:rsidR="009F0F8F" w:rsidRPr="00BF043A">
        <w:rPr>
          <w:rFonts w:hint="eastAsia"/>
          <w:bCs/>
          <w:szCs w:val="28"/>
          <w:u w:val="single"/>
        </w:rPr>
        <w:t>耒陽縣</w:t>
      </w:r>
      <w:r w:rsidR="009F0F8F" w:rsidRPr="009F0F8F">
        <w:rPr>
          <w:rFonts w:hint="eastAsia"/>
          <w:bCs/>
          <w:szCs w:val="28"/>
        </w:rPr>
        <w:t>，至</w:t>
      </w:r>
      <w:r w:rsidR="009F0F8F" w:rsidRPr="00BF043A">
        <w:rPr>
          <w:rFonts w:hint="eastAsia"/>
          <w:bCs/>
          <w:szCs w:val="28"/>
          <w:u w:val="single"/>
        </w:rPr>
        <w:t>衡陽</w:t>
      </w:r>
      <w:r w:rsidR="009F0F8F" w:rsidRPr="009F0F8F">
        <w:rPr>
          <w:rFonts w:hint="eastAsia"/>
          <w:bCs/>
          <w:szCs w:val="28"/>
        </w:rPr>
        <w:t>而東流入</w:t>
      </w:r>
      <w:r w:rsidR="009F0F8F" w:rsidRPr="00BF043A">
        <w:rPr>
          <w:rFonts w:hint="eastAsia"/>
          <w:bCs/>
          <w:szCs w:val="28"/>
          <w:u w:val="single"/>
        </w:rPr>
        <w:t>瀟水</w:t>
      </w:r>
      <w:r w:rsidR="00BF043A">
        <w:rPr>
          <w:rFonts w:hint="eastAsia"/>
          <w:bCs/>
          <w:szCs w:val="28"/>
        </w:rPr>
        <w:t>、</w:t>
      </w:r>
      <w:r w:rsidR="009F0F8F" w:rsidRPr="00BF043A">
        <w:rPr>
          <w:rFonts w:hint="eastAsia"/>
          <w:bCs/>
          <w:szCs w:val="28"/>
          <w:u w:val="single"/>
        </w:rPr>
        <w:t>湘江</w:t>
      </w:r>
      <w:r w:rsidR="009F0F8F" w:rsidRPr="009F0F8F">
        <w:rPr>
          <w:rFonts w:hint="eastAsia"/>
          <w:bCs/>
          <w:szCs w:val="28"/>
        </w:rPr>
        <w:t>。但實際上，一經詞人</w:t>
      </w:r>
      <w:r w:rsidR="009F0F8F" w:rsidRPr="00BF043A">
        <w:rPr>
          <w:rFonts w:hint="eastAsia"/>
          <w:b/>
          <w:szCs w:val="28"/>
        </w:rPr>
        <w:t>點化</w:t>
      </w:r>
      <w:r w:rsidR="009F0F8F" w:rsidRPr="009F0F8F">
        <w:rPr>
          <w:rFonts w:hint="eastAsia"/>
          <w:bCs/>
          <w:szCs w:val="28"/>
        </w:rPr>
        <w:t>，那山山水水都仿佛活了，具有了人的思想感情。這兩句由於分別加入了</w:t>
      </w:r>
      <w:r w:rsidR="009A6B07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幸自</w:t>
      </w:r>
      <w:r w:rsidR="009A6B07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和</w:t>
      </w:r>
      <w:r w:rsidR="009A6B07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為誰</w:t>
      </w:r>
      <w:r w:rsidR="009A6B07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兩個字，無情的山水似乎也能聽懂人語，詞人痴痴問詢</w:t>
      </w:r>
      <w:r w:rsidR="009F0F8F" w:rsidRPr="009A6B07">
        <w:rPr>
          <w:rFonts w:hint="eastAsia"/>
          <w:bCs/>
          <w:szCs w:val="28"/>
          <w:u w:val="single"/>
        </w:rPr>
        <w:t>郴江</w:t>
      </w:r>
      <w:r w:rsidR="009F0F8F" w:rsidRPr="009F0F8F">
        <w:rPr>
          <w:rFonts w:hint="eastAsia"/>
          <w:bCs/>
          <w:szCs w:val="28"/>
        </w:rPr>
        <w:t>：你本來生活</w:t>
      </w:r>
      <w:r w:rsidR="009A6B07">
        <w:rPr>
          <w:rFonts w:hint="eastAsia"/>
          <w:bCs/>
          <w:szCs w:val="28"/>
        </w:rPr>
        <w:t>在</w:t>
      </w:r>
      <w:r w:rsidR="009F0F8F" w:rsidRPr="009F0F8F">
        <w:rPr>
          <w:rFonts w:hint="eastAsia"/>
          <w:bCs/>
          <w:szCs w:val="28"/>
        </w:rPr>
        <w:t>自己的故土，和</w:t>
      </w:r>
      <w:r w:rsidR="009F0F8F" w:rsidRPr="009A6B07">
        <w:rPr>
          <w:rFonts w:hint="eastAsia"/>
          <w:bCs/>
          <w:szCs w:val="28"/>
          <w:u w:val="single"/>
        </w:rPr>
        <w:t>郴山</w:t>
      </w:r>
      <w:r w:rsidR="009F0F8F" w:rsidRPr="009F0F8F">
        <w:rPr>
          <w:rFonts w:hint="eastAsia"/>
          <w:bCs/>
          <w:szCs w:val="28"/>
        </w:rPr>
        <w:t>歡聚一起，究竟為了誰而</w:t>
      </w:r>
      <w:r w:rsidR="009F0F8F" w:rsidRPr="009A6B07">
        <w:rPr>
          <w:rFonts w:hint="eastAsia"/>
          <w:b/>
          <w:szCs w:val="28"/>
        </w:rPr>
        <w:t>竟自</w:t>
      </w:r>
      <w:r w:rsidR="009F0F8F" w:rsidRPr="009F0F8F">
        <w:rPr>
          <w:rFonts w:hint="eastAsia"/>
          <w:bCs/>
          <w:szCs w:val="28"/>
        </w:rPr>
        <w:t>離鄉背井，</w:t>
      </w:r>
      <w:r w:rsidR="009A6B07">
        <w:rPr>
          <w:rFonts w:hint="eastAsia"/>
          <w:bCs/>
          <w:szCs w:val="28"/>
        </w:rPr>
        <w:t>「</w:t>
      </w:r>
      <w:r w:rsidR="009F0F8F" w:rsidRPr="009F0F8F">
        <w:rPr>
          <w:rFonts w:hint="eastAsia"/>
          <w:bCs/>
          <w:szCs w:val="28"/>
        </w:rPr>
        <w:t>流下瀟湘去</w:t>
      </w:r>
      <w:r w:rsidR="009A6B07">
        <w:rPr>
          <w:rFonts w:hint="eastAsia"/>
          <w:bCs/>
          <w:szCs w:val="28"/>
        </w:rPr>
        <w:t>」</w:t>
      </w:r>
      <w:r w:rsidR="009F0F8F" w:rsidRPr="009F0F8F">
        <w:rPr>
          <w:rFonts w:hint="eastAsia"/>
          <w:bCs/>
          <w:szCs w:val="28"/>
        </w:rPr>
        <w:t>呢？</w:t>
      </w:r>
      <w:r w:rsidR="0048089B" w:rsidRPr="0048089B">
        <w:rPr>
          <w:rFonts w:hint="eastAsia"/>
          <w:bCs/>
          <w:szCs w:val="28"/>
        </w:rPr>
        <w:t>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14" w:history="1">
        <w:r w:rsidR="009F0F8F" w:rsidRPr="009F0F8F">
          <w:rPr>
            <w:rStyle w:val="a7"/>
            <w:bCs/>
            <w:spacing w:val="-6"/>
            <w:szCs w:val="28"/>
          </w:rPr>
          <w:t>https://bit.ly/3Y2NzWS</w:t>
        </w:r>
      </w:hyperlink>
      <w:r w:rsidR="009F0F8F">
        <w:rPr>
          <w:rFonts w:hint="eastAsia"/>
          <w:bCs/>
          <w:spacing w:val="-6"/>
          <w:szCs w:val="28"/>
        </w:rPr>
        <w:t>)</w:t>
      </w:r>
    </w:p>
    <w:p w14:paraId="0B725F50" w14:textId="34978950" w:rsidR="005948A9" w:rsidRPr="00561DB3" w:rsidRDefault="005948A9" w:rsidP="00A45E22">
      <w:pPr>
        <w:spacing w:beforeLines="100" w:before="24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2380D1D" w14:textId="77777777" w:rsidR="005B6A00" w:rsidRPr="005B6A00" w:rsidRDefault="00707B9D" w:rsidP="005B6A00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707B9D">
        <w:rPr>
          <w:rFonts w:hint="eastAsia"/>
          <w:szCs w:val="28"/>
        </w:rPr>
        <w:t>羅織</w:t>
      </w:r>
      <w:r>
        <w:rPr>
          <w:rFonts w:hint="eastAsia"/>
          <w:szCs w:val="28"/>
        </w:rPr>
        <w:t>：</w:t>
      </w:r>
      <w:r w:rsidR="005B6A00" w:rsidRPr="005B6A00">
        <w:rPr>
          <w:rFonts w:hint="eastAsia"/>
          <w:szCs w:val="28"/>
        </w:rPr>
        <w:t>虛構罪狀，陷害無辜。</w:t>
      </w:r>
    </w:p>
    <w:p w14:paraId="63612F72" w14:textId="4B5BE4C8" w:rsidR="005E0B63" w:rsidRDefault="005B6A00" w:rsidP="005B6A00">
      <w:pPr>
        <w:pStyle w:val="a9"/>
        <w:spacing w:after="0" w:line="440" w:lineRule="exact"/>
        <w:ind w:leftChars="0" w:right="0" w:firstLine="0"/>
        <w:rPr>
          <w:szCs w:val="28"/>
        </w:rPr>
      </w:pPr>
      <w:r w:rsidRPr="005B6A00">
        <w:rPr>
          <w:rFonts w:hint="eastAsia"/>
          <w:szCs w:val="28"/>
        </w:rPr>
        <w:t>【例】他為了達到篡位的目的，不惜羅織罪名陷害忠良，來剷除異已。</w:t>
      </w:r>
    </w:p>
    <w:p w14:paraId="7231D4DE" w14:textId="53C993F7" w:rsidR="005B6A00" w:rsidRDefault="005B6A00" w:rsidP="005B6A00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B6A00">
        <w:rPr>
          <w:rFonts w:hint="eastAsia"/>
          <w:szCs w:val="28"/>
        </w:rPr>
        <w:t>官爵</w:t>
      </w:r>
      <w:r>
        <w:rPr>
          <w:rFonts w:hint="eastAsia"/>
          <w:szCs w:val="28"/>
        </w:rPr>
        <w:t>：</w:t>
      </w:r>
      <w:r w:rsidRPr="005B6A00">
        <w:rPr>
          <w:rFonts w:hint="eastAsia"/>
          <w:szCs w:val="28"/>
        </w:rPr>
        <w:t>官階和爵位。</w:t>
      </w:r>
    </w:p>
    <w:p w14:paraId="2D014DE2" w14:textId="7988A16E" w:rsidR="005B6A00" w:rsidRDefault="005B6A00" w:rsidP="005B6A00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B6A00">
        <w:rPr>
          <w:rFonts w:hint="eastAsia"/>
          <w:szCs w:val="28"/>
        </w:rPr>
        <w:t>俸祿</w:t>
      </w:r>
      <w:r>
        <w:rPr>
          <w:rFonts w:hint="eastAsia"/>
          <w:szCs w:val="28"/>
        </w:rPr>
        <w:t>：</w:t>
      </w:r>
      <w:r w:rsidRPr="005B6A00">
        <w:rPr>
          <w:rFonts w:hint="eastAsia"/>
          <w:szCs w:val="28"/>
        </w:rPr>
        <w:t>官吏每年或每月所受的財祿</w:t>
      </w:r>
      <w:r>
        <w:rPr>
          <w:rFonts w:hint="eastAsia"/>
          <w:szCs w:val="28"/>
        </w:rPr>
        <w:t>(指薪俸)</w:t>
      </w:r>
      <w:r w:rsidRPr="005B6A00">
        <w:rPr>
          <w:rFonts w:hint="eastAsia"/>
          <w:szCs w:val="28"/>
        </w:rPr>
        <w:t>。</w:t>
      </w:r>
    </w:p>
    <w:p w14:paraId="3F32138F" w14:textId="79353F34" w:rsidR="005B6A00" w:rsidRDefault="005B6A00" w:rsidP="005B6A00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淒淒迷迷：</w:t>
      </w:r>
      <w:r w:rsidRPr="005B6A00">
        <w:rPr>
          <w:rFonts w:hint="eastAsia"/>
          <w:szCs w:val="28"/>
        </w:rPr>
        <w:t>景物淒涼迷濛。</w:t>
      </w:r>
    </w:p>
    <w:p w14:paraId="33018E6C" w14:textId="77777777" w:rsidR="00917B1F" w:rsidRPr="00917B1F" w:rsidRDefault="00917B1F" w:rsidP="00917B1F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917B1F">
        <w:rPr>
          <w:rFonts w:hint="eastAsia"/>
          <w:szCs w:val="28"/>
        </w:rPr>
        <w:t>巍峨</w:t>
      </w:r>
      <w:r>
        <w:rPr>
          <w:rFonts w:hint="eastAsia"/>
          <w:szCs w:val="28"/>
        </w:rPr>
        <w:t>(</w:t>
      </w:r>
      <w:r w:rsidRPr="00917B1F">
        <w:rPr>
          <w:rFonts w:hint="eastAsia"/>
          <w:color w:val="FF0000"/>
          <w:sz w:val="16"/>
          <w:szCs w:val="16"/>
        </w:rPr>
        <w:t>ㄨㄟ</w:t>
      </w:r>
      <w:r w:rsidRPr="00917B1F">
        <w:rPr>
          <w:rFonts w:hint="eastAsia"/>
          <w:color w:val="FF0000"/>
          <w:sz w:val="16"/>
          <w:szCs w:val="16"/>
        </w:rPr>
        <w:t xml:space="preserve">ˊ </w:t>
      </w:r>
      <w:r w:rsidRPr="00917B1F">
        <w:rPr>
          <w:rFonts w:hint="eastAsia"/>
          <w:color w:val="FF0000"/>
          <w:sz w:val="16"/>
          <w:szCs w:val="16"/>
        </w:rPr>
        <w:t>ㄜ</w:t>
      </w:r>
      <w:r w:rsidRPr="00917B1F">
        <w:rPr>
          <w:rFonts w:hint="eastAsia"/>
          <w:color w:val="FF0000"/>
          <w:sz w:val="16"/>
          <w:szCs w:val="16"/>
        </w:rPr>
        <w:t>ˊ</w:t>
      </w:r>
      <w:r>
        <w:rPr>
          <w:rFonts w:hint="eastAsia"/>
          <w:szCs w:val="28"/>
        </w:rPr>
        <w:t>)：</w:t>
      </w:r>
      <w:r w:rsidRPr="00917B1F">
        <w:rPr>
          <w:rFonts w:hint="eastAsia"/>
          <w:szCs w:val="28"/>
        </w:rPr>
        <w:t>高大聳立的樣子。</w:t>
      </w:r>
    </w:p>
    <w:p w14:paraId="019ED13A" w14:textId="5DC1A13F" w:rsidR="005B6A00" w:rsidRDefault="00917B1F" w:rsidP="00917B1F">
      <w:pPr>
        <w:pStyle w:val="a9"/>
        <w:spacing w:after="0" w:line="440" w:lineRule="exact"/>
        <w:ind w:leftChars="0" w:right="0" w:firstLine="0"/>
        <w:rPr>
          <w:szCs w:val="28"/>
        </w:rPr>
      </w:pPr>
      <w:r w:rsidRPr="00917B1F">
        <w:rPr>
          <w:rFonts w:hint="eastAsia"/>
          <w:szCs w:val="28"/>
        </w:rPr>
        <w:t>【例】太行山巍峨綿延，是山西與河北兩省的天然界限。</w:t>
      </w:r>
    </w:p>
    <w:p w14:paraId="6588EC56" w14:textId="77777777" w:rsidR="00DF0764" w:rsidRPr="00DF0764" w:rsidRDefault="00DF0764" w:rsidP="00DF0764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DF0764">
        <w:rPr>
          <w:rFonts w:hint="eastAsia"/>
          <w:szCs w:val="28"/>
        </w:rPr>
        <w:t>悵惘</w:t>
      </w:r>
      <w:r>
        <w:rPr>
          <w:rFonts w:hint="eastAsia"/>
          <w:szCs w:val="28"/>
        </w:rPr>
        <w:t>(</w:t>
      </w:r>
      <w:r w:rsidRPr="00DF0764">
        <w:rPr>
          <w:rFonts w:hint="eastAsia"/>
          <w:color w:val="FF0000"/>
          <w:sz w:val="16"/>
          <w:szCs w:val="16"/>
        </w:rPr>
        <w:t>ㄔㄤ</w:t>
      </w:r>
      <w:r w:rsidRPr="00DF0764">
        <w:rPr>
          <w:rFonts w:hint="eastAsia"/>
          <w:color w:val="FF0000"/>
          <w:sz w:val="16"/>
          <w:szCs w:val="16"/>
        </w:rPr>
        <w:t xml:space="preserve">ˋ </w:t>
      </w:r>
      <w:r w:rsidRPr="00DF0764">
        <w:rPr>
          <w:rFonts w:hint="eastAsia"/>
          <w:color w:val="FF0000"/>
          <w:sz w:val="16"/>
          <w:szCs w:val="16"/>
        </w:rPr>
        <w:t>ㄨㄤ</w:t>
      </w:r>
      <w:r w:rsidRPr="00DF0764">
        <w:rPr>
          <w:rFonts w:hint="eastAsia"/>
          <w:color w:val="FF0000"/>
          <w:sz w:val="16"/>
          <w:szCs w:val="16"/>
        </w:rPr>
        <w:t>ˇ</w:t>
      </w:r>
      <w:r>
        <w:rPr>
          <w:rFonts w:hint="eastAsia"/>
          <w:szCs w:val="28"/>
        </w:rPr>
        <w:t>)：</w:t>
      </w:r>
      <w:r w:rsidRPr="00DF0764">
        <w:rPr>
          <w:rFonts w:hint="eastAsia"/>
          <w:szCs w:val="28"/>
        </w:rPr>
        <w:t>失意的樣子。</w:t>
      </w:r>
    </w:p>
    <w:p w14:paraId="7172789E" w14:textId="50DF7EDA" w:rsidR="00917B1F" w:rsidRDefault="00DF0764" w:rsidP="00DF0764">
      <w:pPr>
        <w:pStyle w:val="a9"/>
        <w:spacing w:after="0" w:line="440" w:lineRule="exact"/>
        <w:ind w:leftChars="0" w:right="0" w:firstLine="0"/>
        <w:rPr>
          <w:szCs w:val="28"/>
        </w:rPr>
      </w:pPr>
      <w:r w:rsidRPr="00DF0764">
        <w:rPr>
          <w:rFonts w:hint="eastAsia"/>
          <w:szCs w:val="28"/>
        </w:rPr>
        <w:t>【例】今日一別，不知何時才能再見，心中不免悵惘。</w:t>
      </w:r>
    </w:p>
    <w:p w14:paraId="2BCB4EA9" w14:textId="77777777" w:rsidR="00DF0764" w:rsidRDefault="00DF0764" w:rsidP="00DF0764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DF0764">
        <w:rPr>
          <w:rFonts w:hint="eastAsia"/>
          <w:szCs w:val="28"/>
        </w:rPr>
        <w:t>渺茫</w:t>
      </w:r>
    </w:p>
    <w:p w14:paraId="39125AE9" w14:textId="73D96A87" w:rsidR="00DF0764" w:rsidRPr="00DF0764" w:rsidRDefault="00DF0764" w:rsidP="00DF0764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DF0764">
        <w:rPr>
          <w:rFonts w:hint="eastAsia"/>
          <w:szCs w:val="28"/>
        </w:rPr>
        <w:t>景物遼闊無際，模糊不清的樣子。【例】湖上煙霧渺茫，朦朧中別有一番景色。</w:t>
      </w:r>
    </w:p>
    <w:p w14:paraId="3C87F8F2" w14:textId="4AF6520C" w:rsidR="00DF0764" w:rsidRDefault="00DF0764" w:rsidP="00DF0764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DF0764">
        <w:rPr>
          <w:rFonts w:hint="eastAsia"/>
          <w:szCs w:val="28"/>
        </w:rPr>
        <w:t>事物的狀況不明而難以預料。【例】自從他出國後，音訊渺茫，不知近況如何？</w:t>
      </w:r>
    </w:p>
    <w:p w14:paraId="011D7924" w14:textId="37B89D61" w:rsidR="00DF0764" w:rsidRDefault="0040058C" w:rsidP="0040058C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40058C">
        <w:rPr>
          <w:rFonts w:hint="eastAsia"/>
          <w:szCs w:val="28"/>
        </w:rPr>
        <w:t>羈</w:t>
      </w:r>
      <w:r>
        <w:rPr>
          <w:rFonts w:hint="eastAsia"/>
          <w:szCs w:val="28"/>
        </w:rPr>
        <w:t>(</w:t>
      </w:r>
      <w:r w:rsidRPr="0040058C">
        <w:rPr>
          <w:rFonts w:hint="eastAsia"/>
          <w:color w:val="FF0000"/>
          <w:sz w:val="16"/>
          <w:szCs w:val="16"/>
        </w:rPr>
        <w:t>ㄐㄧ</w:t>
      </w:r>
      <w:r>
        <w:rPr>
          <w:rFonts w:hint="eastAsia"/>
          <w:szCs w:val="28"/>
        </w:rPr>
        <w:t>)</w:t>
      </w:r>
      <w:r w:rsidRPr="0040058C">
        <w:rPr>
          <w:rFonts w:hint="eastAsia"/>
          <w:szCs w:val="28"/>
        </w:rPr>
        <w:t>旅</w:t>
      </w:r>
      <w:r>
        <w:rPr>
          <w:rFonts w:hint="eastAsia"/>
          <w:szCs w:val="28"/>
        </w:rPr>
        <w:t>：</w:t>
      </w:r>
      <w:r w:rsidRPr="0040058C">
        <w:rPr>
          <w:rFonts w:hint="eastAsia"/>
          <w:szCs w:val="28"/>
        </w:rPr>
        <w:t>寄居他鄉</w:t>
      </w:r>
      <w:r>
        <w:rPr>
          <w:rFonts w:hint="eastAsia"/>
          <w:szCs w:val="28"/>
        </w:rPr>
        <w:t>；</w:t>
      </w:r>
      <w:r w:rsidRPr="0040058C">
        <w:rPr>
          <w:szCs w:val="28"/>
        </w:rPr>
        <w:t>寄身他鄉的旅客。</w:t>
      </w:r>
    </w:p>
    <w:p w14:paraId="287878D9" w14:textId="77777777" w:rsidR="004E2A20" w:rsidRDefault="004E2A20" w:rsidP="0040058C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4E2A20">
        <w:rPr>
          <w:rFonts w:hint="eastAsia"/>
          <w:szCs w:val="28"/>
        </w:rPr>
        <w:t>慘澹</w:t>
      </w:r>
      <w:r>
        <w:rPr>
          <w:rFonts w:hint="eastAsia"/>
          <w:szCs w:val="28"/>
        </w:rPr>
        <w:t>(</w:t>
      </w:r>
      <w:r w:rsidRPr="004E2A20">
        <w:rPr>
          <w:rFonts w:hint="eastAsia"/>
          <w:color w:val="FF0000"/>
          <w:sz w:val="16"/>
          <w:szCs w:val="16"/>
        </w:rPr>
        <w:t>ㄉㄢ</w:t>
      </w:r>
      <w:r w:rsidRPr="004E2A20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  <w:szCs w:val="28"/>
        </w:rPr>
        <w:t>)</w:t>
      </w:r>
    </w:p>
    <w:p w14:paraId="2699318D" w14:textId="6846AB60" w:rsidR="004E2A20" w:rsidRPr="004E2A20" w:rsidRDefault="004E2A20" w:rsidP="004E2A20">
      <w:pPr>
        <w:pStyle w:val="a9"/>
        <w:numPr>
          <w:ilvl w:val="0"/>
          <w:numId w:val="21"/>
        </w:numPr>
        <w:spacing w:after="0" w:line="440" w:lineRule="exact"/>
        <w:ind w:leftChars="0" w:right="0"/>
        <w:rPr>
          <w:szCs w:val="28"/>
        </w:rPr>
      </w:pPr>
      <w:r w:rsidRPr="004E2A20">
        <w:rPr>
          <w:rFonts w:hint="eastAsia"/>
          <w:szCs w:val="28"/>
        </w:rPr>
        <w:t>暗淡無光。【例】他面帶病容慘澹的一笑，令人為之心酸。</w:t>
      </w:r>
    </w:p>
    <w:p w14:paraId="3326B1B9" w14:textId="44612E77" w:rsidR="0040058C" w:rsidRDefault="004E2A20" w:rsidP="004E2A20">
      <w:pPr>
        <w:pStyle w:val="a9"/>
        <w:numPr>
          <w:ilvl w:val="0"/>
          <w:numId w:val="21"/>
        </w:numPr>
        <w:spacing w:after="0" w:line="440" w:lineRule="exact"/>
        <w:ind w:leftChars="0" w:right="0"/>
        <w:rPr>
          <w:szCs w:val="28"/>
        </w:rPr>
      </w:pPr>
      <w:r w:rsidRPr="004E2A20">
        <w:rPr>
          <w:rFonts w:hint="eastAsia"/>
          <w:szCs w:val="28"/>
        </w:rPr>
        <w:t>辛苦。【例】慘澹經營</w:t>
      </w:r>
    </w:p>
    <w:p w14:paraId="447DB4B2" w14:textId="51C0C80B" w:rsidR="004E2A20" w:rsidRDefault="00A20B52" w:rsidP="00DB6BC2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A20B52">
        <w:rPr>
          <w:rFonts w:hint="eastAsia"/>
          <w:szCs w:val="28"/>
        </w:rPr>
        <w:t>逗引</w:t>
      </w:r>
      <w:r>
        <w:rPr>
          <w:rFonts w:hint="eastAsia"/>
          <w:szCs w:val="28"/>
        </w:rPr>
        <w:t>：</w:t>
      </w:r>
      <w:r w:rsidR="008D547F" w:rsidRPr="008D547F">
        <w:rPr>
          <w:rFonts w:hint="eastAsia"/>
          <w:szCs w:val="28"/>
        </w:rPr>
        <w:t>用言語、行動逗弄人，藉以取樂。如：「他喜歡逗引小孩玩。」</w:t>
      </w:r>
    </w:p>
    <w:p w14:paraId="562FC1CC" w14:textId="25D918DC" w:rsidR="008D547F" w:rsidRDefault="008D547F" w:rsidP="00DB6BC2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過片：</w:t>
      </w:r>
      <w:r w:rsidRPr="008D547F">
        <w:rPr>
          <w:rFonts w:hint="eastAsia"/>
          <w:szCs w:val="28"/>
        </w:rPr>
        <w:t>過片，在詞中指從前片轉入後片的部分。過片一般要承上啟下，前後呼應，並且要引出新的意境。過片的寫法有很多種，最常見的是用比喻、象徵、對比、反問等手法來開拓新的境界，使詞意更加深遠。</w:t>
      </w:r>
    </w:p>
    <w:p w14:paraId="1C799D0A" w14:textId="77777777" w:rsidR="008D547F" w:rsidRDefault="008D547F" w:rsidP="00DB6BC2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8D547F">
        <w:rPr>
          <w:rFonts w:hint="eastAsia"/>
          <w:szCs w:val="28"/>
        </w:rPr>
        <w:t>饋</w:t>
      </w:r>
      <w:r>
        <w:rPr>
          <w:rFonts w:hint="eastAsia"/>
          <w:szCs w:val="28"/>
        </w:rPr>
        <w:t>(</w:t>
      </w:r>
      <w:r w:rsidRPr="008D547F">
        <w:rPr>
          <w:rFonts w:hint="eastAsia"/>
          <w:color w:val="FF0000"/>
          <w:sz w:val="16"/>
          <w:szCs w:val="16"/>
        </w:rPr>
        <w:t>ㄎㄨㄟ</w:t>
      </w:r>
      <w:r w:rsidRPr="008D547F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  <w:szCs w:val="28"/>
        </w:rPr>
        <w:t>)</w:t>
      </w:r>
      <w:r w:rsidRPr="008D547F">
        <w:rPr>
          <w:rFonts w:hint="eastAsia"/>
          <w:szCs w:val="28"/>
        </w:rPr>
        <w:t>贈</w:t>
      </w:r>
      <w:r>
        <w:rPr>
          <w:rFonts w:hint="eastAsia"/>
          <w:szCs w:val="28"/>
        </w:rPr>
        <w:t>：贈送禮物。</w:t>
      </w:r>
    </w:p>
    <w:p w14:paraId="2D62B6A0" w14:textId="3788F707" w:rsidR="008D547F" w:rsidRDefault="008D547F" w:rsidP="008D547F">
      <w:pPr>
        <w:pStyle w:val="a9"/>
        <w:spacing w:after="0" w:line="440" w:lineRule="exact"/>
        <w:ind w:leftChars="0" w:right="0" w:firstLine="0"/>
        <w:rPr>
          <w:szCs w:val="28"/>
        </w:rPr>
      </w:pPr>
      <w:r w:rsidRPr="008D547F">
        <w:rPr>
          <w:rFonts w:hint="eastAsia"/>
          <w:szCs w:val="28"/>
        </w:rPr>
        <w:t>【例】公司每逢年節，都饋贈員工禮品，大家都感到溫暖。</w:t>
      </w:r>
    </w:p>
    <w:p w14:paraId="53A39F29" w14:textId="27AF6600" w:rsidR="008D547F" w:rsidRDefault="008D547F" w:rsidP="000C043A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F043A">
        <w:rPr>
          <w:rFonts w:hint="eastAsia"/>
          <w:szCs w:val="28"/>
        </w:rPr>
        <w:t>慰藉</w:t>
      </w:r>
      <w:r w:rsidRPr="00BF043A">
        <w:rPr>
          <w:rFonts w:hint="eastAsia"/>
          <w:szCs w:val="28"/>
        </w:rPr>
        <w:t>：</w:t>
      </w:r>
      <w:r w:rsidRPr="00BF043A">
        <w:rPr>
          <w:rFonts w:hint="eastAsia"/>
          <w:szCs w:val="28"/>
        </w:rPr>
        <w:t>安撫、安慰。</w:t>
      </w:r>
    </w:p>
    <w:p w14:paraId="15999FAC" w14:textId="77777777" w:rsidR="00BF043A" w:rsidRPr="00BF043A" w:rsidRDefault="00BF043A" w:rsidP="00BF043A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F043A">
        <w:rPr>
          <w:rFonts w:hint="eastAsia"/>
          <w:szCs w:val="28"/>
        </w:rPr>
        <w:t>迸</w:t>
      </w:r>
      <w:r>
        <w:rPr>
          <w:rFonts w:hint="eastAsia"/>
          <w:szCs w:val="28"/>
        </w:rPr>
        <w:t>(</w:t>
      </w:r>
      <w:r w:rsidRPr="00BF043A">
        <w:rPr>
          <w:rFonts w:hint="eastAsia"/>
          <w:color w:val="FF0000"/>
          <w:sz w:val="16"/>
          <w:szCs w:val="16"/>
        </w:rPr>
        <w:t>ㄅㄥ</w:t>
      </w:r>
      <w:r w:rsidRPr="00BF043A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  <w:szCs w:val="28"/>
        </w:rPr>
        <w:t>)</w:t>
      </w:r>
      <w:r w:rsidRPr="00BF043A">
        <w:rPr>
          <w:rFonts w:hint="eastAsia"/>
          <w:szCs w:val="28"/>
        </w:rPr>
        <w:t>發</w:t>
      </w:r>
      <w:r>
        <w:rPr>
          <w:rFonts w:hint="eastAsia"/>
          <w:szCs w:val="28"/>
        </w:rPr>
        <w:t>：</w:t>
      </w:r>
      <w:r w:rsidRPr="00BF043A">
        <w:rPr>
          <w:rFonts w:hint="eastAsia"/>
          <w:szCs w:val="28"/>
        </w:rPr>
        <w:t>由內而外突然冒出而向外四散。</w:t>
      </w:r>
    </w:p>
    <w:p w14:paraId="04A2777F" w14:textId="418F46C7" w:rsidR="00BF043A" w:rsidRDefault="00BF043A" w:rsidP="00BF043A">
      <w:pPr>
        <w:pStyle w:val="a9"/>
        <w:spacing w:after="0" w:line="440" w:lineRule="exact"/>
        <w:ind w:leftChars="0" w:right="0" w:firstLine="0"/>
        <w:rPr>
          <w:szCs w:val="28"/>
        </w:rPr>
      </w:pPr>
      <w:r w:rsidRPr="00BF043A">
        <w:rPr>
          <w:rFonts w:hint="eastAsia"/>
          <w:szCs w:val="28"/>
        </w:rPr>
        <w:t>【例】火紅的木炭在黑夜中不時的迸發出火星。</w:t>
      </w:r>
    </w:p>
    <w:p w14:paraId="46DF37B3" w14:textId="19FA0DC4" w:rsidR="00BF043A" w:rsidRDefault="00BF043A" w:rsidP="00BF043A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F043A">
        <w:rPr>
          <w:rFonts w:hint="eastAsia"/>
          <w:szCs w:val="28"/>
        </w:rPr>
        <w:t>縱目</w:t>
      </w:r>
      <w:r>
        <w:rPr>
          <w:rFonts w:hint="eastAsia"/>
          <w:szCs w:val="28"/>
        </w:rPr>
        <w:t>：極目遠望。</w:t>
      </w:r>
    </w:p>
    <w:p w14:paraId="1023A96B" w14:textId="75BAB97E" w:rsidR="00BF043A" w:rsidRDefault="00BF043A" w:rsidP="0092693B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F043A">
        <w:rPr>
          <w:rFonts w:hint="eastAsia"/>
          <w:szCs w:val="28"/>
        </w:rPr>
        <w:t>點化</w:t>
      </w:r>
      <w:r w:rsidRPr="00BF043A">
        <w:rPr>
          <w:rFonts w:hint="eastAsia"/>
          <w:szCs w:val="28"/>
        </w:rPr>
        <w:t>：</w:t>
      </w:r>
      <w:r w:rsidRPr="00BF043A">
        <w:rPr>
          <w:rFonts w:hint="eastAsia"/>
          <w:szCs w:val="28"/>
        </w:rPr>
        <w:t>指點教化。【例】他腦筋總是轉不過來，需要別人點化一下。</w:t>
      </w:r>
    </w:p>
    <w:p w14:paraId="0EF8F070" w14:textId="65E18C6D" w:rsidR="009A6B07" w:rsidRPr="00BF043A" w:rsidRDefault="009A6B07" w:rsidP="0092693B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竟自：</w:t>
      </w:r>
      <w:r w:rsidRPr="009A6B07">
        <w:rPr>
          <w:rFonts w:hint="eastAsia"/>
          <w:szCs w:val="28"/>
        </w:rPr>
        <w:t>竟然、居然</w:t>
      </w:r>
      <w:r>
        <w:rPr>
          <w:rFonts w:hint="eastAsia"/>
          <w:szCs w:val="28"/>
        </w:rPr>
        <w:t>。</w:t>
      </w:r>
    </w:p>
    <w:sectPr w:rsidR="009A6B07" w:rsidRPr="00BF043A" w:rsidSect="002A422A">
      <w:footerReference w:type="default" r:id="rId15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495C8" w14:textId="77777777" w:rsidR="00915A2B" w:rsidRDefault="00915A2B" w:rsidP="0046024D">
      <w:pPr>
        <w:spacing w:after="0" w:line="240" w:lineRule="auto"/>
      </w:pPr>
      <w:r>
        <w:separator/>
      </w:r>
    </w:p>
  </w:endnote>
  <w:endnote w:type="continuationSeparator" w:id="0">
    <w:p w14:paraId="502C845B" w14:textId="77777777" w:rsidR="00915A2B" w:rsidRDefault="00915A2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F8FB36E" w:rsidR="007D6E44" w:rsidRDefault="00CE0442">
        <w:pPr>
          <w:pStyle w:val="a5"/>
          <w:jc w:val="right"/>
        </w:pPr>
        <w:r w:rsidRPr="00CE0442">
          <w:rPr>
            <w:rFonts w:hint="eastAsia"/>
          </w:rPr>
          <w:t>秦觀</w:t>
        </w:r>
        <w:r>
          <w:rPr>
            <w:rFonts w:hint="eastAsia"/>
          </w:rPr>
          <w:t>《</w:t>
        </w:r>
        <w:r w:rsidRPr="00CE0442">
          <w:t>江城子·西城楊柳弄春柔</w:t>
        </w:r>
        <w:r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5FBE" w14:textId="77777777" w:rsidR="00915A2B" w:rsidRDefault="00915A2B" w:rsidP="0046024D">
      <w:pPr>
        <w:spacing w:after="0" w:line="240" w:lineRule="auto"/>
      </w:pPr>
      <w:r>
        <w:separator/>
      </w:r>
    </w:p>
  </w:footnote>
  <w:footnote w:type="continuationSeparator" w:id="0">
    <w:p w14:paraId="668E4DDA" w14:textId="77777777" w:rsidR="00915A2B" w:rsidRDefault="00915A2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7E187D"/>
    <w:multiLevelType w:val="hybridMultilevel"/>
    <w:tmpl w:val="7786D9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9110B95"/>
    <w:multiLevelType w:val="hybridMultilevel"/>
    <w:tmpl w:val="D0920ABE"/>
    <w:lvl w:ilvl="0" w:tplc="0409000F">
      <w:start w:val="1"/>
      <w:numFmt w:val="decimal"/>
      <w:lvlText w:val="%1."/>
      <w:lvlJc w:val="left"/>
      <w:pPr>
        <w:ind w:left="463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8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6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4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2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03" w:hanging="480"/>
      </w:pPr>
      <w:rPr>
        <w:rFonts w:ascii="Wingdings" w:hAnsi="Wingdings" w:hint="default"/>
      </w:rPr>
    </w:lvl>
  </w:abstractNum>
  <w:abstractNum w:abstractNumId="11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F32ECA"/>
    <w:multiLevelType w:val="hybridMultilevel"/>
    <w:tmpl w:val="8D9654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5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B9F7715"/>
    <w:multiLevelType w:val="hybridMultilevel"/>
    <w:tmpl w:val="587016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8FF2CF4"/>
    <w:multiLevelType w:val="hybridMultilevel"/>
    <w:tmpl w:val="7AF68B5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86287229">
    <w:abstractNumId w:val="12"/>
  </w:num>
  <w:num w:numId="2" w16cid:durableId="1824539277">
    <w:abstractNumId w:val="10"/>
  </w:num>
  <w:num w:numId="3" w16cid:durableId="1472167375">
    <w:abstractNumId w:val="14"/>
  </w:num>
  <w:num w:numId="4" w16cid:durableId="739136728">
    <w:abstractNumId w:val="4"/>
  </w:num>
  <w:num w:numId="5" w16cid:durableId="1093624856">
    <w:abstractNumId w:val="5"/>
  </w:num>
  <w:num w:numId="6" w16cid:durableId="1155954984">
    <w:abstractNumId w:val="15"/>
  </w:num>
  <w:num w:numId="7" w16cid:durableId="740833438">
    <w:abstractNumId w:val="7"/>
  </w:num>
  <w:num w:numId="8" w16cid:durableId="804740332">
    <w:abstractNumId w:val="6"/>
  </w:num>
  <w:num w:numId="9" w16cid:durableId="62259871">
    <w:abstractNumId w:val="19"/>
  </w:num>
  <w:num w:numId="10" w16cid:durableId="1304115440">
    <w:abstractNumId w:val="2"/>
  </w:num>
  <w:num w:numId="11" w16cid:durableId="479421279">
    <w:abstractNumId w:val="16"/>
  </w:num>
  <w:num w:numId="12" w16cid:durableId="1553422234">
    <w:abstractNumId w:val="0"/>
  </w:num>
  <w:num w:numId="13" w16cid:durableId="1801067062">
    <w:abstractNumId w:val="9"/>
  </w:num>
  <w:num w:numId="14" w16cid:durableId="584149276">
    <w:abstractNumId w:val="11"/>
  </w:num>
  <w:num w:numId="15" w16cid:durableId="714080753">
    <w:abstractNumId w:val="8"/>
  </w:num>
  <w:num w:numId="16" w16cid:durableId="112020487">
    <w:abstractNumId w:val="17"/>
  </w:num>
  <w:num w:numId="17" w16cid:durableId="909540540">
    <w:abstractNumId w:val="1"/>
  </w:num>
  <w:num w:numId="18" w16cid:durableId="470556945">
    <w:abstractNumId w:val="18"/>
  </w:num>
  <w:num w:numId="19" w16cid:durableId="1107852993">
    <w:abstractNumId w:val="13"/>
  </w:num>
  <w:num w:numId="20" w16cid:durableId="1585989402">
    <w:abstractNumId w:val="20"/>
  </w:num>
  <w:num w:numId="21" w16cid:durableId="74642218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6281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5F2F"/>
    <w:rsid w:val="00130D0C"/>
    <w:rsid w:val="00132F20"/>
    <w:rsid w:val="00133F77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85D2B"/>
    <w:rsid w:val="001944EC"/>
    <w:rsid w:val="001952A6"/>
    <w:rsid w:val="00197DEE"/>
    <w:rsid w:val="001A1FD1"/>
    <w:rsid w:val="001A213A"/>
    <w:rsid w:val="001A27DA"/>
    <w:rsid w:val="001A29F7"/>
    <w:rsid w:val="001B438A"/>
    <w:rsid w:val="001B5421"/>
    <w:rsid w:val="001C0632"/>
    <w:rsid w:val="001C115D"/>
    <w:rsid w:val="001C3354"/>
    <w:rsid w:val="001C6D86"/>
    <w:rsid w:val="001C76A0"/>
    <w:rsid w:val="001D08AD"/>
    <w:rsid w:val="001D52A7"/>
    <w:rsid w:val="001D782D"/>
    <w:rsid w:val="001E05A5"/>
    <w:rsid w:val="001E73FA"/>
    <w:rsid w:val="001F13F7"/>
    <w:rsid w:val="00201F0C"/>
    <w:rsid w:val="00204C4E"/>
    <w:rsid w:val="00206C25"/>
    <w:rsid w:val="002238BC"/>
    <w:rsid w:val="002254E4"/>
    <w:rsid w:val="00231B41"/>
    <w:rsid w:val="0024185A"/>
    <w:rsid w:val="00244B27"/>
    <w:rsid w:val="00244F75"/>
    <w:rsid w:val="00245128"/>
    <w:rsid w:val="00247C2A"/>
    <w:rsid w:val="00251386"/>
    <w:rsid w:val="00252229"/>
    <w:rsid w:val="00257944"/>
    <w:rsid w:val="002634E3"/>
    <w:rsid w:val="002652EB"/>
    <w:rsid w:val="00272535"/>
    <w:rsid w:val="002814DF"/>
    <w:rsid w:val="002815AE"/>
    <w:rsid w:val="00287CBE"/>
    <w:rsid w:val="002917F9"/>
    <w:rsid w:val="00296D71"/>
    <w:rsid w:val="002978F8"/>
    <w:rsid w:val="002A2074"/>
    <w:rsid w:val="002A422A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7234"/>
    <w:rsid w:val="003110F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ACF"/>
    <w:rsid w:val="00344291"/>
    <w:rsid w:val="00344EC1"/>
    <w:rsid w:val="00353F33"/>
    <w:rsid w:val="00355A50"/>
    <w:rsid w:val="00380570"/>
    <w:rsid w:val="003825E6"/>
    <w:rsid w:val="00382D05"/>
    <w:rsid w:val="00383A28"/>
    <w:rsid w:val="00390BAB"/>
    <w:rsid w:val="00393FDB"/>
    <w:rsid w:val="00394570"/>
    <w:rsid w:val="00394699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821"/>
    <w:rsid w:val="0040058C"/>
    <w:rsid w:val="00415543"/>
    <w:rsid w:val="00422762"/>
    <w:rsid w:val="0042378A"/>
    <w:rsid w:val="00426793"/>
    <w:rsid w:val="00427330"/>
    <w:rsid w:val="004314C2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07C1"/>
    <w:rsid w:val="004756C6"/>
    <w:rsid w:val="004802B0"/>
    <w:rsid w:val="0048089B"/>
    <w:rsid w:val="0048434D"/>
    <w:rsid w:val="004863F6"/>
    <w:rsid w:val="00486EF5"/>
    <w:rsid w:val="004954B3"/>
    <w:rsid w:val="0049733F"/>
    <w:rsid w:val="00497C4C"/>
    <w:rsid w:val="004A49C1"/>
    <w:rsid w:val="004B12D2"/>
    <w:rsid w:val="004C6B54"/>
    <w:rsid w:val="004D2215"/>
    <w:rsid w:val="004D6BF3"/>
    <w:rsid w:val="004E2A20"/>
    <w:rsid w:val="004E34B8"/>
    <w:rsid w:val="004E4D70"/>
    <w:rsid w:val="004E50FE"/>
    <w:rsid w:val="004E5C57"/>
    <w:rsid w:val="004F59E2"/>
    <w:rsid w:val="004F798E"/>
    <w:rsid w:val="00505350"/>
    <w:rsid w:val="005058BF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29F4"/>
    <w:rsid w:val="005948A9"/>
    <w:rsid w:val="005A1720"/>
    <w:rsid w:val="005B3D6D"/>
    <w:rsid w:val="005B3DCA"/>
    <w:rsid w:val="005B6637"/>
    <w:rsid w:val="005B6A00"/>
    <w:rsid w:val="005D7BDA"/>
    <w:rsid w:val="005E0B63"/>
    <w:rsid w:val="005E4A71"/>
    <w:rsid w:val="005E6660"/>
    <w:rsid w:val="005E79AE"/>
    <w:rsid w:val="005F6E59"/>
    <w:rsid w:val="006034B2"/>
    <w:rsid w:val="006447C7"/>
    <w:rsid w:val="00644813"/>
    <w:rsid w:val="00646402"/>
    <w:rsid w:val="00647210"/>
    <w:rsid w:val="00647635"/>
    <w:rsid w:val="00647D76"/>
    <w:rsid w:val="006539FB"/>
    <w:rsid w:val="00660A48"/>
    <w:rsid w:val="00674D4C"/>
    <w:rsid w:val="0067680B"/>
    <w:rsid w:val="00682788"/>
    <w:rsid w:val="006879A1"/>
    <w:rsid w:val="00690541"/>
    <w:rsid w:val="006A46FC"/>
    <w:rsid w:val="006B151E"/>
    <w:rsid w:val="006B19E9"/>
    <w:rsid w:val="006C5168"/>
    <w:rsid w:val="006D7751"/>
    <w:rsid w:val="006F1BD6"/>
    <w:rsid w:val="006F4800"/>
    <w:rsid w:val="006F6B7C"/>
    <w:rsid w:val="0070049A"/>
    <w:rsid w:val="007005E6"/>
    <w:rsid w:val="00707B9D"/>
    <w:rsid w:val="00710CBB"/>
    <w:rsid w:val="00712E86"/>
    <w:rsid w:val="00713055"/>
    <w:rsid w:val="00715DBC"/>
    <w:rsid w:val="00724AA9"/>
    <w:rsid w:val="00727682"/>
    <w:rsid w:val="007278B1"/>
    <w:rsid w:val="00732121"/>
    <w:rsid w:val="00736D9E"/>
    <w:rsid w:val="007378CB"/>
    <w:rsid w:val="007412C6"/>
    <w:rsid w:val="00744184"/>
    <w:rsid w:val="00744E39"/>
    <w:rsid w:val="00745A93"/>
    <w:rsid w:val="007533DA"/>
    <w:rsid w:val="00782480"/>
    <w:rsid w:val="007843AE"/>
    <w:rsid w:val="00791847"/>
    <w:rsid w:val="00792B2B"/>
    <w:rsid w:val="0079453A"/>
    <w:rsid w:val="007A04FF"/>
    <w:rsid w:val="007A391A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311D7"/>
    <w:rsid w:val="008366A2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A4022"/>
    <w:rsid w:val="008B051B"/>
    <w:rsid w:val="008B1770"/>
    <w:rsid w:val="008B1B43"/>
    <w:rsid w:val="008B5A91"/>
    <w:rsid w:val="008C7F2D"/>
    <w:rsid w:val="008D547F"/>
    <w:rsid w:val="008F383A"/>
    <w:rsid w:val="008F6D4F"/>
    <w:rsid w:val="008F7F18"/>
    <w:rsid w:val="009059AB"/>
    <w:rsid w:val="00915061"/>
    <w:rsid w:val="00915A2B"/>
    <w:rsid w:val="00917B1F"/>
    <w:rsid w:val="00920077"/>
    <w:rsid w:val="0092643E"/>
    <w:rsid w:val="009309DA"/>
    <w:rsid w:val="00932DB9"/>
    <w:rsid w:val="00935731"/>
    <w:rsid w:val="00935A47"/>
    <w:rsid w:val="00941C1A"/>
    <w:rsid w:val="009423E8"/>
    <w:rsid w:val="00946731"/>
    <w:rsid w:val="009531D8"/>
    <w:rsid w:val="009616A7"/>
    <w:rsid w:val="009628EF"/>
    <w:rsid w:val="009844B1"/>
    <w:rsid w:val="0098540A"/>
    <w:rsid w:val="0099331D"/>
    <w:rsid w:val="009959A7"/>
    <w:rsid w:val="00997BDA"/>
    <w:rsid w:val="00997C02"/>
    <w:rsid w:val="009A10BD"/>
    <w:rsid w:val="009A6B07"/>
    <w:rsid w:val="009B501B"/>
    <w:rsid w:val="009C0EF2"/>
    <w:rsid w:val="009C46B2"/>
    <w:rsid w:val="009C526F"/>
    <w:rsid w:val="009E6F18"/>
    <w:rsid w:val="009F0DBF"/>
    <w:rsid w:val="009F0F8F"/>
    <w:rsid w:val="009F4166"/>
    <w:rsid w:val="009F7424"/>
    <w:rsid w:val="00A109B0"/>
    <w:rsid w:val="00A20B52"/>
    <w:rsid w:val="00A21525"/>
    <w:rsid w:val="00A22042"/>
    <w:rsid w:val="00A278E4"/>
    <w:rsid w:val="00A3607A"/>
    <w:rsid w:val="00A45E22"/>
    <w:rsid w:val="00A530BF"/>
    <w:rsid w:val="00A77E9A"/>
    <w:rsid w:val="00A8027F"/>
    <w:rsid w:val="00A80818"/>
    <w:rsid w:val="00A85967"/>
    <w:rsid w:val="00A96793"/>
    <w:rsid w:val="00A97DCE"/>
    <w:rsid w:val="00AA4BF1"/>
    <w:rsid w:val="00AA737C"/>
    <w:rsid w:val="00AB04F3"/>
    <w:rsid w:val="00AB0D05"/>
    <w:rsid w:val="00AC3E3A"/>
    <w:rsid w:val="00AD1693"/>
    <w:rsid w:val="00AD1A9F"/>
    <w:rsid w:val="00AF162E"/>
    <w:rsid w:val="00AF750F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352"/>
    <w:rsid w:val="00B92D97"/>
    <w:rsid w:val="00B96EEE"/>
    <w:rsid w:val="00B97417"/>
    <w:rsid w:val="00BA2FB3"/>
    <w:rsid w:val="00BA7FD5"/>
    <w:rsid w:val="00BB0933"/>
    <w:rsid w:val="00BB2BE7"/>
    <w:rsid w:val="00BC2753"/>
    <w:rsid w:val="00BD1F21"/>
    <w:rsid w:val="00BD4938"/>
    <w:rsid w:val="00BD666A"/>
    <w:rsid w:val="00BF043A"/>
    <w:rsid w:val="00BF4E51"/>
    <w:rsid w:val="00C139E6"/>
    <w:rsid w:val="00C32721"/>
    <w:rsid w:val="00C40743"/>
    <w:rsid w:val="00C47748"/>
    <w:rsid w:val="00C50CFB"/>
    <w:rsid w:val="00C66A6C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348C"/>
    <w:rsid w:val="00CE0442"/>
    <w:rsid w:val="00CE32BC"/>
    <w:rsid w:val="00CF3469"/>
    <w:rsid w:val="00D01067"/>
    <w:rsid w:val="00D035C5"/>
    <w:rsid w:val="00D3432E"/>
    <w:rsid w:val="00D3525A"/>
    <w:rsid w:val="00D35E5D"/>
    <w:rsid w:val="00D619BC"/>
    <w:rsid w:val="00D64E96"/>
    <w:rsid w:val="00D65F37"/>
    <w:rsid w:val="00D75AF3"/>
    <w:rsid w:val="00D83AF1"/>
    <w:rsid w:val="00D861A7"/>
    <w:rsid w:val="00D87B22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7CA0"/>
    <w:rsid w:val="00DF0764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47598"/>
    <w:rsid w:val="00E539DB"/>
    <w:rsid w:val="00E55182"/>
    <w:rsid w:val="00E63649"/>
    <w:rsid w:val="00E674C4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FFC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50E8"/>
    <w:rsid w:val="00FD2BB9"/>
    <w:rsid w:val="00FE5CE4"/>
    <w:rsid w:val="00FE7173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cf482f8bf41e.html" TargetMode="External"/><Relationship Id="rId13" Type="http://schemas.openxmlformats.org/officeDocument/2006/relationships/hyperlink" Target="https://www.jendow.com.tw/wiki/%E6%9D%9C%E9%B5%91%E5%95%BC%E8%A1%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ushiciku.cn/dc_tw/10657203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newslens.com/article/14941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zh.wikipedia.org/zh-tw/%E6%96%B0%E8%88%8A%E9%BB%A8%E7%88%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495ec34d0ba5.html" TargetMode="External"/><Relationship Id="rId14" Type="http://schemas.openxmlformats.org/officeDocument/2006/relationships/hyperlink" Target="https://bit.ly/3Y2NzW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218</cp:revision>
  <cp:lastPrinted>2020-04-02T12:24:00Z</cp:lastPrinted>
  <dcterms:created xsi:type="dcterms:W3CDTF">2020-08-17T11:22:00Z</dcterms:created>
  <dcterms:modified xsi:type="dcterms:W3CDTF">2023-07-22T10:35:00Z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